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FA" w:rsidRPr="00A743CC" w:rsidRDefault="00A743CC" w:rsidP="00A52D7C">
      <w:pPr>
        <w:spacing w:line="240" w:lineRule="auto"/>
        <w:jc w:val="both"/>
        <w:rPr>
          <w:b/>
        </w:rPr>
      </w:pPr>
      <w:r>
        <w:rPr>
          <w:b/>
        </w:rPr>
        <w:t>Colour roles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Surface</w:t>
      </w:r>
      <w:r>
        <w:t>: background and pop up messages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On surface</w:t>
      </w:r>
      <w:r>
        <w:t>: boarders, secondary icons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Primary</w:t>
      </w:r>
      <w:r>
        <w:t xml:space="preserve">: </w:t>
      </w:r>
      <w:r w:rsidRPr="00A743CC">
        <w:t>buttons, icons and text on navigation and tabs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Secondary:</w:t>
      </w:r>
      <w:r>
        <w:t xml:space="preserve"> secondary, tertiary buttons 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Interactive:</w:t>
      </w:r>
      <w:r>
        <w:t xml:space="preserve"> related actions for users (radios, checkboxes, choices)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Critical</w:t>
      </w:r>
      <w:r>
        <w:t xml:space="preserve">: Destructive. Colours can be very eye catchy which actions is a must 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Warning</w:t>
      </w:r>
      <w:r>
        <w:t>: preventive colours, cautions</w:t>
      </w:r>
      <w:r w:rsidR="008655EF">
        <w:t xml:space="preserve"> pop up warnings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Succes</w:t>
      </w:r>
      <w:r>
        <w:t xml:space="preserve">s: </w:t>
      </w:r>
      <w:r w:rsidRPr="00A743CC">
        <w:t>something positive</w:t>
      </w:r>
      <w:r>
        <w:t>,</w:t>
      </w:r>
      <w:r w:rsidRPr="00A743CC">
        <w:t xml:space="preserve"> illustrate growth</w:t>
      </w:r>
      <w:r w:rsidR="008655EF">
        <w:t>, progress</w:t>
      </w:r>
    </w:p>
    <w:p w:rsidR="00A743CC" w:rsidRDefault="00A743CC" w:rsidP="00A52D7C">
      <w:pPr>
        <w:spacing w:line="240" w:lineRule="auto"/>
        <w:jc w:val="both"/>
      </w:pPr>
      <w:r w:rsidRPr="00A52D7C">
        <w:rPr>
          <w:b/>
        </w:rPr>
        <w:t>Highlight</w:t>
      </w:r>
      <w:r>
        <w:t xml:space="preserve">: </w:t>
      </w:r>
      <w:r w:rsidRPr="00A743CC">
        <w:t>important elements</w:t>
      </w:r>
      <w:r>
        <w:t>, doesn’t</w:t>
      </w:r>
      <w:r w:rsidR="00A52D7C">
        <w:t xml:space="preserve"> need to take action necessary key pointers</w:t>
      </w:r>
      <w:r>
        <w:t xml:space="preserve"> </w:t>
      </w:r>
    </w:p>
    <w:p w:rsidR="00A52D7C" w:rsidRDefault="00A743CC" w:rsidP="00A52D7C">
      <w:pPr>
        <w:spacing w:line="240" w:lineRule="auto"/>
        <w:jc w:val="both"/>
      </w:pPr>
      <w:r w:rsidRPr="00A52D7C">
        <w:rPr>
          <w:b/>
        </w:rPr>
        <w:t>Décor</w:t>
      </w:r>
      <w:r w:rsidR="00A52D7C" w:rsidRPr="00A52D7C">
        <w:rPr>
          <w:b/>
        </w:rPr>
        <w:t>:</w:t>
      </w:r>
      <w:r w:rsidR="00A52D7C">
        <w:t xml:space="preserve"> </w:t>
      </w:r>
      <w:r w:rsidR="00A52D7C" w:rsidRPr="00A52D7C">
        <w:t>expressive</w:t>
      </w:r>
      <w:r w:rsidR="00A52D7C">
        <w:t>, trademark for your site.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Font sizes</w:t>
      </w:r>
    </w:p>
    <w:p w:rsidR="00A52D7C" w:rsidRDefault="00A52D7C" w:rsidP="00A52D7C">
      <w:pPr>
        <w:spacing w:line="240" w:lineRule="auto"/>
        <w:jc w:val="both"/>
      </w:pPr>
      <w:r w:rsidRPr="00CA54E7">
        <w:rPr>
          <w:b/>
        </w:rPr>
        <w:t>Body</w:t>
      </w:r>
      <w:r>
        <w:t>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14px;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20px;</w:t>
      </w:r>
    </w:p>
    <w:p w:rsidR="00A743C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400;</w:t>
      </w:r>
    </w:p>
    <w:p w:rsidR="00A743C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Captions: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12px;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16px;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400;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Buttons: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14px;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16px;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500;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Subheadings: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12px;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lastRenderedPageBreak/>
        <w:t>line-height</w:t>
      </w:r>
      <w:proofErr w:type="gramEnd"/>
      <w:r>
        <w:t>: 16px;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600;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text-transform</w:t>
      </w:r>
      <w:proofErr w:type="gramEnd"/>
      <w:r>
        <w:t>: uppercase;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Heading: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16px;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24px;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500;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Page heading: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20px;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24px;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600;</w:t>
      </w:r>
    </w:p>
    <w:p w:rsidR="00A52D7C" w:rsidRDefault="00A52D7C" w:rsidP="00A52D7C">
      <w:pPr>
        <w:spacing w:line="240" w:lineRule="auto"/>
        <w:jc w:val="both"/>
      </w:pPr>
      <w:r>
        <w:t>Displays: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Small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20px;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24px;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400;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Medium: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26px;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32px;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400;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Large</w:t>
      </w:r>
      <w:r w:rsidR="00CA54E7">
        <w:rPr>
          <w:b/>
        </w:rPr>
        <w:t>: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font-size</w:t>
      </w:r>
      <w:proofErr w:type="gramEnd"/>
      <w:r>
        <w:t>: 28px;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line-height</w:t>
      </w:r>
      <w:proofErr w:type="gramEnd"/>
      <w:r>
        <w:t>: 32px;</w:t>
      </w:r>
    </w:p>
    <w:p w:rsidR="00A52D7C" w:rsidRDefault="00A52D7C" w:rsidP="00A52D7C">
      <w:pPr>
        <w:spacing w:line="240" w:lineRule="auto"/>
        <w:jc w:val="both"/>
      </w:pPr>
      <w:proofErr w:type="gramStart"/>
      <w:r>
        <w:t>font-weight</w:t>
      </w:r>
      <w:proofErr w:type="gramEnd"/>
      <w:r>
        <w:t>: 500;</w:t>
      </w:r>
    </w:p>
    <w:p w:rsidR="00A52D7C" w:rsidRPr="00CA54E7" w:rsidRDefault="00A52D7C" w:rsidP="00A52D7C">
      <w:pPr>
        <w:spacing w:line="240" w:lineRule="auto"/>
        <w:jc w:val="both"/>
        <w:rPr>
          <w:b/>
        </w:rPr>
      </w:pPr>
      <w:r w:rsidRPr="00CA54E7">
        <w:rPr>
          <w:b/>
        </w:rPr>
        <w:t>X-large</w:t>
      </w:r>
      <w:r w:rsidR="00CA54E7" w:rsidRPr="00CA54E7">
        <w:rPr>
          <w:b/>
        </w:rPr>
        <w:t>:</w:t>
      </w:r>
    </w:p>
    <w:p w:rsidR="00CA54E7" w:rsidRDefault="00CA54E7" w:rsidP="00CA54E7">
      <w:pPr>
        <w:spacing w:line="240" w:lineRule="auto"/>
        <w:jc w:val="both"/>
      </w:pPr>
      <w:proofErr w:type="gramStart"/>
      <w:r>
        <w:t>font-size</w:t>
      </w:r>
      <w:proofErr w:type="gramEnd"/>
      <w:r>
        <w:t>: 42px;</w:t>
      </w:r>
    </w:p>
    <w:p w:rsidR="00CA54E7" w:rsidRDefault="00CA54E7" w:rsidP="00CA54E7">
      <w:pPr>
        <w:spacing w:line="240" w:lineRule="auto"/>
        <w:jc w:val="both"/>
      </w:pPr>
      <w:proofErr w:type="gramStart"/>
      <w:r>
        <w:t>line-height</w:t>
      </w:r>
      <w:proofErr w:type="gramEnd"/>
      <w:r>
        <w:t>: 44px;</w:t>
      </w:r>
    </w:p>
    <w:p w:rsidR="00CA54E7" w:rsidRDefault="00CA54E7" w:rsidP="00CA54E7">
      <w:pPr>
        <w:spacing w:line="240" w:lineRule="auto"/>
        <w:jc w:val="both"/>
      </w:pPr>
      <w:proofErr w:type="gramStart"/>
      <w:r>
        <w:t>font-weight</w:t>
      </w:r>
      <w:proofErr w:type="gramEnd"/>
      <w:r>
        <w:t>: 500;</w:t>
      </w:r>
    </w:p>
    <w:p w:rsidR="008655EF" w:rsidRDefault="008655EF" w:rsidP="00A52D7C">
      <w:pPr>
        <w:spacing w:line="240" w:lineRule="auto"/>
        <w:jc w:val="both"/>
        <w:rPr>
          <w:b/>
        </w:rPr>
      </w:pPr>
    </w:p>
    <w:p w:rsidR="008655EF" w:rsidRDefault="008655EF" w:rsidP="00A52D7C">
      <w:pPr>
        <w:spacing w:line="240" w:lineRule="auto"/>
        <w:jc w:val="both"/>
        <w:rPr>
          <w:b/>
        </w:rPr>
      </w:pPr>
    </w:p>
    <w:p w:rsidR="00A52D7C" w:rsidRDefault="00CA54E7" w:rsidP="00A52D7C">
      <w:pPr>
        <w:spacing w:line="240" w:lineRule="auto"/>
        <w:jc w:val="both"/>
      </w:pPr>
      <w:r w:rsidRPr="00CA54E7">
        <w:rPr>
          <w:b/>
        </w:rPr>
        <w:lastRenderedPageBreak/>
        <w:t xml:space="preserve">Formatting </w:t>
      </w:r>
    </w:p>
    <w:p w:rsidR="00CA54E7" w:rsidRDefault="00CA54E7" w:rsidP="00A52D7C">
      <w:pPr>
        <w:spacing w:line="240" w:lineRule="auto"/>
        <w:jc w:val="both"/>
      </w:pPr>
      <w:r w:rsidRPr="00CA54E7">
        <w:t>Left aligned</w:t>
      </w:r>
      <w:r>
        <w:t xml:space="preserve">: by default, except tables, </w:t>
      </w:r>
      <w:proofErr w:type="spellStart"/>
      <w:r>
        <w:t>center</w:t>
      </w:r>
      <w:proofErr w:type="spellEnd"/>
      <w:r>
        <w:t xml:space="preserve"> for empty</w:t>
      </w:r>
    </w:p>
    <w:p w:rsidR="00CA54E7" w:rsidRDefault="00CA54E7" w:rsidP="00A52D7C">
      <w:pPr>
        <w:spacing w:line="240" w:lineRule="auto"/>
        <w:jc w:val="both"/>
      </w:pPr>
      <w:r>
        <w:t xml:space="preserve">Right aligned: </w:t>
      </w:r>
      <w:r w:rsidR="008066B8">
        <w:t>number tables. Totals, important numerical values</w:t>
      </w:r>
      <w:r w:rsidR="00762BB3">
        <w:t xml:space="preserve"> especially in tables</w:t>
      </w:r>
    </w:p>
    <w:p w:rsidR="00CA54E7" w:rsidRDefault="00CA54E7" w:rsidP="00A52D7C">
      <w:pPr>
        <w:spacing w:line="240" w:lineRule="auto"/>
        <w:jc w:val="both"/>
      </w:pPr>
      <w:r>
        <w:t>Underlines: e</w:t>
      </w:r>
      <w:r w:rsidRPr="00CA54E7">
        <w:t>xclusively for text links</w:t>
      </w:r>
      <w:r>
        <w:t>, not for emphasising text</w:t>
      </w:r>
    </w:p>
    <w:p w:rsidR="00CA54E7" w:rsidRDefault="00CA54E7" w:rsidP="00A52D7C">
      <w:pPr>
        <w:spacing w:line="240" w:lineRule="auto"/>
        <w:jc w:val="both"/>
        <w:rPr>
          <w:rFonts w:cstheme="minorHAnsi"/>
          <w:color w:val="202223"/>
          <w:shd w:val="clear" w:color="auto" w:fill="FFFFFF"/>
        </w:rPr>
      </w:pPr>
      <w:r>
        <w:t xml:space="preserve">Subdued: </w:t>
      </w:r>
      <w:r w:rsidRPr="00CA54E7">
        <w:rPr>
          <w:rFonts w:cstheme="minorHAnsi"/>
          <w:color w:val="202223"/>
          <w:shd w:val="clear" w:color="auto" w:fill="FFFFFF"/>
        </w:rPr>
        <w:t>de-emphasize content</w:t>
      </w:r>
      <w:r>
        <w:rPr>
          <w:rFonts w:cstheme="minorHAnsi"/>
          <w:color w:val="202223"/>
          <w:shd w:val="clear" w:color="auto" w:fill="FFFFFF"/>
        </w:rPr>
        <w:t>,</w:t>
      </w:r>
      <w:r w:rsidRPr="00CA54E7">
        <w:rPr>
          <w:rFonts w:cstheme="minorHAnsi"/>
          <w:color w:val="202223"/>
          <w:shd w:val="clear" w:color="auto" w:fill="FFFFFF"/>
        </w:rPr>
        <w:t xml:space="preserve"> </w:t>
      </w:r>
      <w:r w:rsidR="00076176">
        <w:rPr>
          <w:rFonts w:cstheme="minorHAnsi"/>
          <w:color w:val="202223"/>
          <w:shd w:val="clear" w:color="auto" w:fill="FFFFFF"/>
        </w:rPr>
        <w:t>subdue non important. Just for additional non-essential info.</w:t>
      </w:r>
    </w:p>
    <w:p w:rsidR="00076176" w:rsidRDefault="00076176" w:rsidP="000761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Apple devices will display San Francisco</w:t>
      </w:r>
    </w:p>
    <w:p w:rsidR="00076176" w:rsidRDefault="00076176" w:rsidP="00076176">
      <w:pPr>
        <w:pStyle w:val="ListParagraph"/>
        <w:numPr>
          <w:ilvl w:val="0"/>
          <w:numId w:val="1"/>
        </w:numPr>
        <w:spacing w:line="240" w:lineRule="auto"/>
        <w:jc w:val="both"/>
      </w:pPr>
      <w:r>
        <w:t xml:space="preserve">Android devices will display </w:t>
      </w:r>
      <w:proofErr w:type="spellStart"/>
      <w:r>
        <w:t>Roboto</w:t>
      </w:r>
      <w:proofErr w:type="spellEnd"/>
    </w:p>
    <w:p w:rsidR="00076176" w:rsidRDefault="00076176" w:rsidP="000761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Devices running Windows will display Segoe UI</w:t>
      </w:r>
    </w:p>
    <w:p w:rsidR="00076176" w:rsidRDefault="00076176" w:rsidP="00076176">
      <w:pPr>
        <w:pStyle w:val="ListParagraph"/>
        <w:numPr>
          <w:ilvl w:val="0"/>
          <w:numId w:val="1"/>
        </w:numPr>
        <w:spacing w:line="240" w:lineRule="auto"/>
        <w:jc w:val="both"/>
      </w:pPr>
      <w:r>
        <w:t>Machines running Linux will display the default sans-serif font for any running distribution</w:t>
      </w:r>
    </w:p>
    <w:p w:rsidR="00076176" w:rsidRDefault="005D6687" w:rsidP="00076176">
      <w:pPr>
        <w:spacing w:line="240" w:lineRule="auto"/>
        <w:jc w:val="both"/>
      </w:pPr>
      <w:r w:rsidRPr="008066B8">
        <w:t>Page Heading</w:t>
      </w:r>
      <w:bookmarkStart w:id="0" w:name="_GoBack"/>
      <w:bookmarkEnd w:id="0"/>
      <w:r w:rsidR="008066B8">
        <w:t>: title screen, title page</w:t>
      </w:r>
    </w:p>
    <w:p w:rsidR="008066B8" w:rsidRDefault="008066B8" w:rsidP="00076176">
      <w:pPr>
        <w:spacing w:line="240" w:lineRule="auto"/>
        <w:jc w:val="both"/>
      </w:pPr>
      <w:r>
        <w:t xml:space="preserve">Illustration adds info. Appropriate, consistent, </w:t>
      </w:r>
    </w:p>
    <w:p w:rsidR="008066B8" w:rsidRDefault="008655EF" w:rsidP="00076176">
      <w:pPr>
        <w:spacing w:line="240" w:lineRule="auto"/>
        <w:jc w:val="both"/>
      </w:pPr>
      <w:r>
        <w:t>Icons: possible for navigation</w:t>
      </w:r>
    </w:p>
    <w:p w:rsidR="008655EF" w:rsidRDefault="008655EF" w:rsidP="00076176">
      <w:pPr>
        <w:spacing w:line="240" w:lineRule="auto"/>
        <w:jc w:val="both"/>
      </w:pPr>
      <w:r>
        <w:t>Icons for literal actions</w:t>
      </w:r>
    </w:p>
    <w:p w:rsidR="008655EF" w:rsidRDefault="008655EF" w:rsidP="00076176">
      <w:pPr>
        <w:spacing w:line="240" w:lineRule="auto"/>
        <w:jc w:val="both"/>
        <w:rPr>
          <w:b/>
        </w:rPr>
      </w:pPr>
      <w:r w:rsidRPr="008655EF">
        <w:rPr>
          <w:b/>
        </w:rPr>
        <w:t>Spacing</w:t>
      </w:r>
      <w:r>
        <w:rPr>
          <w:b/>
        </w:rPr>
        <w:t>:</w:t>
      </w:r>
    </w:p>
    <w:p w:rsidR="008655EF" w:rsidRPr="008655EF" w:rsidRDefault="008655EF" w:rsidP="008655EF">
      <w:pPr>
        <w:spacing w:line="240" w:lineRule="auto"/>
        <w:jc w:val="both"/>
      </w:pPr>
      <w:r w:rsidRPr="008655EF">
        <w:t>0</w:t>
      </w:r>
      <w:r w:rsidRPr="008655EF">
        <w:tab/>
        <w:t>0</w:t>
      </w:r>
      <w:r w:rsidRPr="008655EF">
        <w:tab/>
        <w:t xml:space="preserve">              </w:t>
      </w:r>
      <w:proofErr w:type="gramStart"/>
      <w:r w:rsidRPr="008655EF">
        <w:t>spacing(</w:t>
      </w:r>
      <w:proofErr w:type="gramEnd"/>
      <w:r w:rsidRPr="008655EF">
        <w:t>none)</w:t>
      </w:r>
    </w:p>
    <w:p w:rsidR="008655EF" w:rsidRPr="008655EF" w:rsidRDefault="008655EF" w:rsidP="008655EF">
      <w:pPr>
        <w:spacing w:line="240" w:lineRule="auto"/>
        <w:jc w:val="both"/>
      </w:pPr>
      <w:r w:rsidRPr="008655EF">
        <w:t>4px</w:t>
      </w:r>
      <w:r w:rsidRPr="008655EF">
        <w:tab/>
      </w:r>
      <w:proofErr w:type="gramStart"/>
      <w:r w:rsidRPr="008655EF">
        <w:t>rem(</w:t>
      </w:r>
      <w:proofErr w:type="gramEnd"/>
      <w:r w:rsidRPr="008655EF">
        <w:t>4px)</w:t>
      </w:r>
      <w:r w:rsidRPr="008655EF">
        <w:tab/>
        <w:t>spacing(extra-tight)</w:t>
      </w:r>
    </w:p>
    <w:p w:rsidR="008655EF" w:rsidRPr="008655EF" w:rsidRDefault="008655EF" w:rsidP="008655EF">
      <w:pPr>
        <w:spacing w:line="240" w:lineRule="auto"/>
        <w:jc w:val="both"/>
      </w:pPr>
      <w:r w:rsidRPr="008655EF">
        <w:t>8px</w:t>
      </w:r>
      <w:r w:rsidRPr="008655EF">
        <w:tab/>
      </w:r>
      <w:proofErr w:type="gramStart"/>
      <w:r w:rsidRPr="008655EF">
        <w:t>rem(</w:t>
      </w:r>
      <w:proofErr w:type="gramEnd"/>
      <w:r w:rsidRPr="008655EF">
        <w:t>8px)</w:t>
      </w:r>
      <w:r w:rsidRPr="008655EF">
        <w:tab/>
        <w:t>spacing(tight)</w:t>
      </w:r>
    </w:p>
    <w:p w:rsidR="008655EF" w:rsidRPr="008655EF" w:rsidRDefault="008655EF" w:rsidP="008655EF">
      <w:pPr>
        <w:spacing w:line="240" w:lineRule="auto"/>
        <w:jc w:val="both"/>
      </w:pPr>
      <w:r w:rsidRPr="008655EF">
        <w:t>12px</w:t>
      </w:r>
      <w:r w:rsidRPr="008655EF">
        <w:tab/>
      </w:r>
      <w:proofErr w:type="gramStart"/>
      <w:r w:rsidRPr="008655EF">
        <w:t>rem(</w:t>
      </w:r>
      <w:proofErr w:type="gramEnd"/>
      <w:r w:rsidRPr="008655EF">
        <w:t>12px)</w:t>
      </w:r>
      <w:r w:rsidRPr="008655EF">
        <w:tab/>
        <w:t>spacing(base-tight)</w:t>
      </w:r>
    </w:p>
    <w:p w:rsidR="008655EF" w:rsidRPr="008655EF" w:rsidRDefault="008655EF" w:rsidP="008655EF">
      <w:pPr>
        <w:spacing w:line="240" w:lineRule="auto"/>
        <w:jc w:val="both"/>
      </w:pPr>
      <w:r w:rsidRPr="008655EF">
        <w:t>16px</w:t>
      </w:r>
      <w:r w:rsidRPr="008655EF">
        <w:tab/>
      </w:r>
      <w:proofErr w:type="gramStart"/>
      <w:r w:rsidRPr="008655EF">
        <w:t>rem(</w:t>
      </w:r>
      <w:proofErr w:type="gramEnd"/>
      <w:r w:rsidRPr="008655EF">
        <w:t>16px)</w:t>
      </w:r>
      <w:r w:rsidRPr="008655EF">
        <w:tab/>
        <w:t>spacing()</w:t>
      </w:r>
    </w:p>
    <w:p w:rsidR="008655EF" w:rsidRPr="008655EF" w:rsidRDefault="008655EF" w:rsidP="008655EF">
      <w:pPr>
        <w:spacing w:line="240" w:lineRule="auto"/>
        <w:jc w:val="both"/>
      </w:pPr>
      <w:r w:rsidRPr="008655EF">
        <w:t>20px</w:t>
      </w:r>
      <w:r w:rsidRPr="008655EF">
        <w:tab/>
      </w:r>
      <w:proofErr w:type="gramStart"/>
      <w:r w:rsidRPr="008655EF">
        <w:t>rem(</w:t>
      </w:r>
      <w:proofErr w:type="gramEnd"/>
      <w:r w:rsidRPr="008655EF">
        <w:t>20px)</w:t>
      </w:r>
      <w:r w:rsidRPr="008655EF">
        <w:tab/>
        <w:t>spacing(loose)</w:t>
      </w:r>
    </w:p>
    <w:p w:rsidR="008655EF" w:rsidRDefault="008655EF" w:rsidP="008655EF">
      <w:pPr>
        <w:spacing w:line="240" w:lineRule="auto"/>
        <w:jc w:val="both"/>
      </w:pPr>
      <w:r w:rsidRPr="008655EF">
        <w:t>32px</w:t>
      </w:r>
      <w:r w:rsidRPr="008655EF">
        <w:tab/>
      </w:r>
      <w:proofErr w:type="gramStart"/>
      <w:r w:rsidRPr="008655EF">
        <w:t>rem(</w:t>
      </w:r>
      <w:proofErr w:type="gramEnd"/>
      <w:r w:rsidRPr="008655EF">
        <w:t>32px)</w:t>
      </w:r>
      <w:r w:rsidRPr="008655EF">
        <w:tab/>
        <w:t>spacing(extra-loose)</w:t>
      </w:r>
    </w:p>
    <w:p w:rsidR="00942B9C" w:rsidRDefault="00942B9C" w:rsidP="008655EF">
      <w:pPr>
        <w:spacing w:line="240" w:lineRule="auto"/>
        <w:jc w:val="both"/>
      </w:pPr>
      <w:r>
        <w:t>Small spaces for related contents, relative components</w:t>
      </w:r>
      <w:proofErr w:type="gramStart"/>
      <w:r>
        <w:t>.</w:t>
      </w:r>
      <w:r w:rsidR="005E5807">
        <w:t>(</w:t>
      </w:r>
      <w:proofErr w:type="gramEnd"/>
      <w:r w:rsidR="005E5807">
        <w:t>4-16px)</w:t>
      </w:r>
    </w:p>
    <w:p w:rsidR="00942B9C" w:rsidRDefault="00222322" w:rsidP="008655EF">
      <w:pPr>
        <w:spacing w:line="240" w:lineRule="auto"/>
        <w:jc w:val="both"/>
      </w:pPr>
      <w:r>
        <w:t>Extra-</w:t>
      </w:r>
      <w:r w:rsidR="00942B9C">
        <w:t>Tight</w:t>
      </w:r>
      <w:r>
        <w:t xml:space="preserve"> and tight</w:t>
      </w:r>
      <w:r w:rsidR="00942B9C">
        <w:t xml:space="preserve"> </w:t>
      </w:r>
      <w:r>
        <w:t>spaces for related buttons.</w:t>
      </w:r>
    </w:p>
    <w:p w:rsidR="00222322" w:rsidRPr="008655EF" w:rsidRDefault="00222322" w:rsidP="008655EF">
      <w:pPr>
        <w:spacing w:line="240" w:lineRule="auto"/>
        <w:jc w:val="both"/>
      </w:pPr>
      <w:r>
        <w:t xml:space="preserve">Loose spaces </w:t>
      </w:r>
      <w:r w:rsidR="00520CE2">
        <w:t>for layouts and possible forms.</w:t>
      </w:r>
    </w:p>
    <w:sectPr w:rsidR="00222322" w:rsidRPr="008655EF" w:rsidSect="00A52D7C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81D28"/>
    <w:multiLevelType w:val="hybridMultilevel"/>
    <w:tmpl w:val="808272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3CC"/>
    <w:rsid w:val="00076176"/>
    <w:rsid w:val="00222322"/>
    <w:rsid w:val="004418E3"/>
    <w:rsid w:val="00520CE2"/>
    <w:rsid w:val="005B47FA"/>
    <w:rsid w:val="005D6687"/>
    <w:rsid w:val="005E5807"/>
    <w:rsid w:val="00762BB3"/>
    <w:rsid w:val="008066B8"/>
    <w:rsid w:val="008655EF"/>
    <w:rsid w:val="00942B9C"/>
    <w:rsid w:val="00A41F0D"/>
    <w:rsid w:val="00A52D7C"/>
    <w:rsid w:val="00A743CC"/>
    <w:rsid w:val="00CA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B35E7-EA06-498A-A89D-A5D844F1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7C"/>
    <w:rPr>
      <w:rFonts w:ascii="Courier New" w:eastAsia="Times New Roman" w:hAnsi="Courier New" w:cs="Courier New"/>
      <w:sz w:val="20"/>
      <w:szCs w:val="20"/>
      <w:lang w:eastAsia="en-PH"/>
    </w:rPr>
  </w:style>
  <w:style w:type="character" w:styleId="HTMLCode">
    <w:name w:val="HTML Code"/>
    <w:basedOn w:val="DefaultParagraphFont"/>
    <w:uiPriority w:val="99"/>
    <w:semiHidden/>
    <w:unhideWhenUsed/>
    <w:rsid w:val="00A52D7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52D7C"/>
  </w:style>
  <w:style w:type="character" w:customStyle="1" w:styleId="hljs-number">
    <w:name w:val="hljs-number"/>
    <w:basedOn w:val="DefaultParagraphFont"/>
    <w:rsid w:val="00A52D7C"/>
  </w:style>
  <w:style w:type="paragraph" w:styleId="ListParagraph">
    <w:name w:val="List Paragraph"/>
    <w:basedOn w:val="Normal"/>
    <w:uiPriority w:val="34"/>
    <w:qFormat/>
    <w:rsid w:val="0007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0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2021-04-07T03:36:00Z</dcterms:created>
  <dcterms:modified xsi:type="dcterms:W3CDTF">2021-04-07T13:18:00Z</dcterms:modified>
</cp:coreProperties>
</file>