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2568" w:rsidRDefault="00FC5C08">
      <w:hyperlink r:id="rId5" w:history="1">
        <w:r w:rsidR="000D13A3" w:rsidRPr="002A3C51">
          <w:rPr>
            <w:rStyle w:val="a5"/>
          </w:rPr>
          <w:t>https://www.hpmagicwords.com.br/</w:t>
        </w:r>
        <w:r w:rsidR="000D13A3" w:rsidRPr="002A3C51">
          <w:rPr>
            <w:rStyle w:val="a5"/>
            <w:noProof/>
          </w:rPr>
          <w:drawing>
            <wp:inline distT="0" distB="0" distL="0" distR="0" wp14:anchorId="63E30F4E" wp14:editId="18CF06C5">
              <wp:extent cx="3048000" cy="1474964"/>
              <wp:effectExtent l="0" t="0" r="0" b="0"/>
              <wp:docPr id="1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6533" cy="14742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0D13A3" w:rsidRPr="002A3C51">
          <w:rPr>
            <w:rStyle w:val="a5"/>
            <w:noProof/>
          </w:rPr>
          <w:drawing>
            <wp:inline distT="0" distB="0" distL="0" distR="0" wp14:anchorId="59436877" wp14:editId="0A0B8037">
              <wp:extent cx="2876550" cy="1393995"/>
              <wp:effectExtent l="0" t="0" r="0" b="0"/>
              <wp:docPr id="2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75165" cy="13933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0D13A3" w:rsidRPr="002A3C51">
          <w:rPr>
            <w:rStyle w:val="a5"/>
            <w:noProof/>
          </w:rPr>
          <w:drawing>
            <wp:inline distT="0" distB="0" distL="0" distR="0" wp14:anchorId="76426F6E" wp14:editId="6DB9CAAA">
              <wp:extent cx="3181350" cy="1548698"/>
              <wp:effectExtent l="0" t="0" r="0" b="0"/>
              <wp:docPr id="3" name="圖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9819" cy="15479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0D13A3" w:rsidRDefault="00FC5C08">
      <w:pPr>
        <w:rPr>
          <w:b/>
        </w:rPr>
      </w:pPr>
      <w:hyperlink r:id="rId9" w:anchor="en" w:history="1">
        <w:r w:rsidR="00653DCB" w:rsidRPr="002A3C51">
          <w:rPr>
            <w:rStyle w:val="a5"/>
            <w:b/>
          </w:rPr>
          <w:t>http://falter.madebywild.com/#en</w:t>
        </w:r>
      </w:hyperlink>
    </w:p>
    <w:p w:rsidR="00653DCB" w:rsidRDefault="00653DCB">
      <w:pPr>
        <w:rPr>
          <w:b/>
        </w:rPr>
      </w:pPr>
    </w:p>
    <w:p w:rsidR="00653DCB" w:rsidRDefault="00FC5C08">
      <w:pPr>
        <w:rPr>
          <w:b/>
        </w:rPr>
      </w:pPr>
      <w:hyperlink r:id="rId10" w:anchor="_ga=1.256076107.1389613120.1477820826" w:history="1">
        <w:r w:rsidR="00653DCB" w:rsidRPr="002A3C51">
          <w:rPr>
            <w:rStyle w:val="a5"/>
            <w:b/>
          </w:rPr>
          <w:t>http://data2.unhcr.org/en/situations#_ga=1.256076107.1389613120.1477820826</w:t>
        </w:r>
      </w:hyperlink>
      <w:r w:rsidR="00653DCB">
        <w:rPr>
          <w:rFonts w:hint="eastAsia"/>
          <w:b/>
        </w:rPr>
        <w:t xml:space="preserve"> </w:t>
      </w:r>
    </w:p>
    <w:p w:rsidR="00653DCB" w:rsidRDefault="00653DCB">
      <w:pPr>
        <w:rPr>
          <w:noProof/>
        </w:rPr>
      </w:pPr>
      <w:r>
        <w:rPr>
          <w:noProof/>
        </w:rPr>
        <w:drawing>
          <wp:inline distT="0" distB="0" distL="0" distR="0" wp14:anchorId="49E099F7" wp14:editId="5D15F44E">
            <wp:extent cx="4295775" cy="1764052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3148" cy="1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D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F3B16" wp14:editId="41355B2E">
            <wp:extent cx="4905375" cy="90102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3014" cy="9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FC5C08">
      <w:pPr>
        <w:rPr>
          <w:noProof/>
        </w:rPr>
      </w:pPr>
      <w:hyperlink r:id="rId13" w:history="1">
        <w:r w:rsidR="00C04A76" w:rsidRPr="002C40B4">
          <w:rPr>
            <w:rStyle w:val="a5"/>
            <w:noProof/>
          </w:rPr>
          <w:t>http://masonry.desandro.com/</w:t>
        </w:r>
      </w:hyperlink>
      <w:r w:rsidR="00C04A76">
        <w:rPr>
          <w:rFonts w:hint="eastAsia"/>
          <w:noProof/>
        </w:rPr>
        <w:t xml:space="preserve"> </w:t>
      </w: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</w:p>
    <w:p w:rsidR="004F54D7" w:rsidRDefault="004F54D7">
      <w:pPr>
        <w:rPr>
          <w:noProof/>
        </w:rPr>
      </w:pPr>
      <w:r>
        <w:rPr>
          <w:rFonts w:hint="eastAsia"/>
          <w:noProof/>
        </w:rPr>
        <w:lastRenderedPageBreak/>
        <w:t xml:space="preserve">Story </w:t>
      </w:r>
    </w:p>
    <w:p w:rsidR="004F54D7" w:rsidRDefault="004F54D7">
      <w:pPr>
        <w:rPr>
          <w:noProof/>
        </w:rPr>
      </w:pPr>
      <w:r>
        <w:rPr>
          <w:rFonts w:hint="eastAsia"/>
          <w:noProof/>
        </w:rPr>
        <w:t>gallery image hover</w:t>
      </w:r>
    </w:p>
    <w:p w:rsidR="004F54D7" w:rsidRDefault="00FC5C08">
      <w:pPr>
        <w:rPr>
          <w:b/>
        </w:rPr>
      </w:pPr>
      <w:hyperlink r:id="rId14" w:history="1">
        <w:r w:rsidR="0044376C" w:rsidRPr="002C40B4">
          <w:rPr>
            <w:rStyle w:val="a5"/>
            <w:b/>
          </w:rPr>
          <w:t>https://miketricking.github.io/dist/</w:t>
        </w:r>
      </w:hyperlink>
      <w:r w:rsidR="0044376C">
        <w:rPr>
          <w:rFonts w:hint="eastAsia"/>
          <w:b/>
        </w:rPr>
        <w:t xml:space="preserve"> </w:t>
      </w:r>
    </w:p>
    <w:p w:rsidR="00C04A76" w:rsidRDefault="0048429C">
      <w:pPr>
        <w:rPr>
          <w:b/>
        </w:rPr>
      </w:pPr>
      <w:hyperlink r:id="rId15" w:history="1">
        <w:r w:rsidRPr="002C40B4">
          <w:rPr>
            <w:rStyle w:val="a5"/>
            <w:b/>
          </w:rPr>
          <w:t>http://www.unhcr.org/news/stories/2015/6/56ec1e9f8/the-death-boats-a-survivors-tale.html</w:t>
        </w:r>
      </w:hyperlink>
      <w:bookmarkStart w:id="0" w:name="_GoBack"/>
      <w:bookmarkEnd w:id="0"/>
    </w:p>
    <w:p w:rsidR="00C04A76" w:rsidRDefault="00FC5C08">
      <w:pPr>
        <w:rPr>
          <w:rFonts w:hint="eastAsia"/>
          <w:b/>
        </w:rPr>
      </w:pPr>
      <w:hyperlink r:id="rId16" w:history="1">
        <w:r w:rsidR="00C04A76" w:rsidRPr="002C40B4">
          <w:rPr>
            <w:rStyle w:val="a5"/>
            <w:b/>
          </w:rPr>
          <w:t>http://www.unhcr.org/news/stories/2016/6/57714a234/aya-doesnt-die-feisty-four-year-old-syria-survives-exile.html</w:t>
        </w:r>
      </w:hyperlink>
      <w:r w:rsidR="00C04A76">
        <w:rPr>
          <w:rFonts w:hint="eastAsia"/>
          <w:b/>
        </w:rPr>
        <w:t xml:space="preserve"> </w:t>
      </w:r>
    </w:p>
    <w:p w:rsidR="0048429C" w:rsidRDefault="0048429C">
      <w:pPr>
        <w:rPr>
          <w:rFonts w:hint="eastAsia"/>
          <w:b/>
        </w:rPr>
      </w:pPr>
    </w:p>
    <w:p w:rsidR="0048429C" w:rsidRDefault="0048429C">
      <w:pPr>
        <w:rPr>
          <w:rFonts w:hint="eastAsia"/>
          <w:b/>
        </w:rPr>
      </w:pPr>
      <w:hyperlink r:id="rId17" w:history="1">
        <w:r w:rsidRPr="002C40B4">
          <w:rPr>
            <w:rStyle w:val="a5"/>
            <w:b/>
          </w:rPr>
          <w:t>http://www.unhcr.org/news/stories/2014/9/56ec1e6112/syrias-oldest-refugees.html</w:t>
        </w:r>
      </w:hyperlink>
    </w:p>
    <w:p w:rsidR="0048429C" w:rsidRDefault="0048429C">
      <w:pPr>
        <w:rPr>
          <w:b/>
        </w:rPr>
      </w:pPr>
    </w:p>
    <w:p w:rsidR="00C04A76" w:rsidRDefault="00FC5C08">
      <w:pPr>
        <w:rPr>
          <w:b/>
        </w:rPr>
      </w:pPr>
      <w:hyperlink r:id="rId18" w:history="1">
        <w:r w:rsidR="00C04A76" w:rsidRPr="002C40B4">
          <w:rPr>
            <w:rStyle w:val="a5"/>
            <w:b/>
          </w:rPr>
          <w:t>http://www.unhcr.org/news/stories/2016/3/57441470e6/refugees-at-border-bottleneck.html</w:t>
        </w:r>
      </w:hyperlink>
      <w:r w:rsidR="00C04A76">
        <w:rPr>
          <w:rFonts w:hint="eastAsia"/>
          <w:b/>
        </w:rPr>
        <w:t xml:space="preserve"> </w:t>
      </w:r>
    </w:p>
    <w:p w:rsidR="00C04A76" w:rsidRDefault="00FC5C08">
      <w:pPr>
        <w:rPr>
          <w:b/>
        </w:rPr>
      </w:pPr>
      <w:hyperlink r:id="rId19" w:history="1">
        <w:r w:rsidR="00C04A76" w:rsidRPr="002C40B4">
          <w:rPr>
            <w:rStyle w:val="a5"/>
            <w:b/>
          </w:rPr>
          <w:t>http://www.unhcr.org/news/stories/2016/6/577383ed4/blind-salvadoran-couple-play-dead-flee-gang-threat.html</w:t>
        </w:r>
      </w:hyperlink>
      <w:r w:rsidR="00C04A76">
        <w:rPr>
          <w:rFonts w:hint="eastAsia"/>
          <w:b/>
        </w:rPr>
        <w:t xml:space="preserve"> </w:t>
      </w:r>
    </w:p>
    <w:p w:rsidR="00C04A76" w:rsidRDefault="00FC5C08">
      <w:pPr>
        <w:rPr>
          <w:b/>
        </w:rPr>
      </w:pPr>
      <w:hyperlink r:id="rId20" w:history="1">
        <w:r w:rsidR="00C04A76" w:rsidRPr="002C40B4">
          <w:rPr>
            <w:rStyle w:val="a5"/>
            <w:b/>
          </w:rPr>
          <w:t>http://www.unhcr.org/news/stories/2016/12/583d50594/young-abandoned-and-on-the-run.html</w:t>
        </w:r>
      </w:hyperlink>
      <w:r w:rsidR="00C04A76">
        <w:rPr>
          <w:rFonts w:hint="eastAsia"/>
          <w:b/>
        </w:rPr>
        <w:t xml:space="preserve"> </w:t>
      </w:r>
    </w:p>
    <w:p w:rsidR="00C04A76" w:rsidRDefault="00FC5C08">
      <w:pPr>
        <w:rPr>
          <w:b/>
        </w:rPr>
      </w:pPr>
      <w:hyperlink r:id="rId21" w:history="1">
        <w:r w:rsidR="00C04A76" w:rsidRPr="002C40B4">
          <w:rPr>
            <w:rStyle w:val="a5"/>
            <w:b/>
          </w:rPr>
          <w:t>http://www.unhcr.org/news/stories/2015/4/56ec1e891e/fleeing-bullets-and-then-mosquitoes.html</w:t>
        </w:r>
      </w:hyperlink>
      <w:r w:rsidR="00C04A76">
        <w:rPr>
          <w:rFonts w:hint="eastAsia"/>
          <w:b/>
        </w:rPr>
        <w:t xml:space="preserve"> </w:t>
      </w:r>
    </w:p>
    <w:p w:rsidR="00C04A76" w:rsidRDefault="00FC5C08">
      <w:pPr>
        <w:rPr>
          <w:b/>
        </w:rPr>
      </w:pPr>
      <w:hyperlink r:id="rId22" w:history="1">
        <w:r w:rsidR="00C04A76" w:rsidRPr="002C40B4">
          <w:rPr>
            <w:rStyle w:val="a5"/>
            <w:b/>
          </w:rPr>
          <w:t>http://www.unhcr.org/news/latest/2016/4/57178bcf6/massive-loss-life-reported-latest-mediterranean-tragedy.html</w:t>
        </w:r>
      </w:hyperlink>
      <w:r w:rsidR="00C04A76">
        <w:rPr>
          <w:rFonts w:hint="eastAsia"/>
          <w:b/>
        </w:rPr>
        <w:t xml:space="preserve"> </w:t>
      </w:r>
    </w:p>
    <w:p w:rsidR="00C04A76" w:rsidRDefault="00C04A76">
      <w:pPr>
        <w:rPr>
          <w:b/>
        </w:rPr>
      </w:pPr>
    </w:p>
    <w:p w:rsidR="00C04A76" w:rsidRDefault="00FC5C08">
      <w:pPr>
        <w:rPr>
          <w:b/>
        </w:rPr>
      </w:pPr>
      <w:hyperlink r:id="rId23" w:history="1">
        <w:r w:rsidR="00C04A76" w:rsidRPr="002C40B4">
          <w:rPr>
            <w:rStyle w:val="a5"/>
            <w:b/>
          </w:rPr>
          <w:t>http://www.unhcr.org/news/stories/2014/12/56ec1e739/rescue-from-the-boats-of-death.html</w:t>
        </w:r>
      </w:hyperlink>
      <w:r w:rsidR="00C04A76">
        <w:rPr>
          <w:rFonts w:hint="eastAsia"/>
          <w:b/>
        </w:rPr>
        <w:t xml:space="preserve"> </w:t>
      </w:r>
    </w:p>
    <w:p w:rsidR="003F4B91" w:rsidRPr="000D13A3" w:rsidRDefault="003F4B91">
      <w:pPr>
        <w:rPr>
          <w:b/>
        </w:rPr>
      </w:pPr>
    </w:p>
    <w:sectPr w:rsidR="003F4B91" w:rsidRPr="000D13A3" w:rsidSect="00653DC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3A3"/>
    <w:rsid w:val="000D13A3"/>
    <w:rsid w:val="002315B8"/>
    <w:rsid w:val="003921DE"/>
    <w:rsid w:val="003F4B91"/>
    <w:rsid w:val="0044376C"/>
    <w:rsid w:val="0048429C"/>
    <w:rsid w:val="004F54D7"/>
    <w:rsid w:val="00653DCB"/>
    <w:rsid w:val="00C04A76"/>
    <w:rsid w:val="00CC2568"/>
    <w:rsid w:val="00FC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13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D13A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0D13A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4376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13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D13A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0D13A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4376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masonry.desandro.com/" TargetMode="External"/><Relationship Id="rId18" Type="http://schemas.openxmlformats.org/officeDocument/2006/relationships/hyperlink" Target="http://www.unhcr.org/news/stories/2016/3/57441470e6/refugees-at-border-bottleneck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unhcr.org/news/stories/2015/4/56ec1e891e/fleeing-bullets-and-then-mosquitoes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www.unhcr.org/news/stories/2014/9/56ec1e6112/syrias-oldest-refugees.html" TargetMode="External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://www.unhcr.org/news/stories/2016/6/57714a234/aya-doesnt-die-feisty-four-year-old-syria-survives-exile.html" TargetMode="External"/><Relationship Id="rId20" Type="http://schemas.openxmlformats.org/officeDocument/2006/relationships/hyperlink" Target="http://www.unhcr.org/news/stories/2016/12/583d50594/young-abandoned-and-on-the-run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hpmagicwords.com.br/#" TargetMode="External"/><Relationship Id="rId15" Type="http://schemas.openxmlformats.org/officeDocument/2006/relationships/hyperlink" Target="http://www.unhcr.org/news/stories/2015/6/56ec1e9f8/the-death-boats-a-survivors-tale.html" TargetMode="External"/><Relationship Id="rId23" Type="http://schemas.openxmlformats.org/officeDocument/2006/relationships/hyperlink" Target="http://www.unhcr.org/news/stories/2014/12/56ec1e739/rescue-from-the-boats-of-death.html" TargetMode="External"/><Relationship Id="rId10" Type="http://schemas.openxmlformats.org/officeDocument/2006/relationships/hyperlink" Target="http://data2.unhcr.org/en/situations" TargetMode="External"/><Relationship Id="rId19" Type="http://schemas.openxmlformats.org/officeDocument/2006/relationships/hyperlink" Target="http://www.unhcr.org/news/stories/2016/6/577383ed4/blind-salvadoran-couple-play-dead-flee-gang-threa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falter.madebywild.com/" TargetMode="External"/><Relationship Id="rId14" Type="http://schemas.openxmlformats.org/officeDocument/2006/relationships/hyperlink" Target="https://miketricking.github.io/dist/" TargetMode="External"/><Relationship Id="rId22" Type="http://schemas.openxmlformats.org/officeDocument/2006/relationships/hyperlink" Target="http://www.unhcr.org/news/latest/2016/4/57178bcf6/massive-loss-life-reported-latest-mediterranean-tragedy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</Pages>
  <Words>361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Philina</dc:creator>
  <cp:lastModifiedBy>Philina</cp:lastModifiedBy>
  <cp:revision>5</cp:revision>
  <dcterms:created xsi:type="dcterms:W3CDTF">2016-11-13T00:04:00Z</dcterms:created>
  <dcterms:modified xsi:type="dcterms:W3CDTF">2016-12-09T07:15:00Z</dcterms:modified>
</cp:coreProperties>
</file>