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77777777" w:rsidR="00684A27" w:rsidRDefault="00684A27" w:rsidP="00684A27">
      <w:pPr>
        <w:jc w:val="center"/>
        <w:rPr>
          <w:rFonts w:ascii="Times New Roman" w:hAnsi="Times New Roman" w:cs="Times New Roman"/>
          <w:sz w:val="56"/>
          <w:szCs w:val="56"/>
        </w:rPr>
      </w:pPr>
      <w:r w:rsidRPr="00684A27">
        <w:rPr>
          <w:rFonts w:ascii="Times New Roman" w:hAnsi="Times New Roman" w:cs="Times New Roman"/>
          <w:sz w:val="56"/>
          <w:szCs w:val="56"/>
        </w:rPr>
        <w:t>N-Body Simulation von Galaxien</w:t>
      </w:r>
    </w:p>
    <w:p w14:paraId="7DE4C106" w14:textId="4F11051F" w:rsidR="00684A27" w:rsidRDefault="00684A27" w:rsidP="00684A27">
      <w:pPr>
        <w:jc w:val="center"/>
        <w:rPr>
          <w:rFonts w:ascii="Times New Roman" w:hAnsi="Times New Roman" w:cs="Times New Roman"/>
          <w:sz w:val="24"/>
          <w:szCs w:val="24"/>
        </w:rPr>
      </w:pPr>
      <w:r w:rsidRPr="00684A27">
        <w:rPr>
          <w:rFonts w:ascii="Times New Roman" w:hAnsi="Times New Roman" w:cs="Times New Roman"/>
          <w:sz w:val="24"/>
          <w:szCs w:val="24"/>
        </w:rPr>
        <w:t>Philip Späth und Kimi Sickinger</w:t>
      </w:r>
    </w:p>
    <w:p w14:paraId="15027772" w14:textId="77777777" w:rsidR="00684A27" w:rsidRDefault="00684A27" w:rsidP="00684A27">
      <w:pPr>
        <w:jc w:val="center"/>
        <w:rPr>
          <w:rFonts w:ascii="Times New Roman" w:hAnsi="Times New Roman" w:cs="Times New Roman"/>
          <w:sz w:val="24"/>
          <w:szCs w:val="24"/>
        </w:rPr>
      </w:pPr>
    </w:p>
    <w:p w14:paraId="2E129905"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Dokumentation des Jugendforscht Projekts  </w:t>
      </w:r>
    </w:p>
    <w:p w14:paraId="7B32C3DB" w14:textId="0AD92157" w:rsidR="00684A27" w:rsidRPr="00884B93" w:rsidRDefault="00684A27" w:rsidP="00684A27">
      <w:pPr>
        <w:jc w:val="center"/>
        <w:rPr>
          <w:rFonts w:ascii="Times New Roman" w:hAnsi="Times New Roman" w:cs="Times New Roman"/>
          <w:sz w:val="24"/>
          <w:szCs w:val="24"/>
          <w:lang w:val="en-US"/>
        </w:rPr>
      </w:pPr>
      <w:r w:rsidRPr="00884B93">
        <w:rPr>
          <w:rFonts w:ascii="Times New Roman" w:hAnsi="Times New Roman" w:cs="Times New Roman"/>
          <w:sz w:val="24"/>
          <w:szCs w:val="24"/>
          <w:lang w:val="en-US"/>
        </w:rPr>
        <w:t xml:space="preserve">„N-Body Simulation von </w:t>
      </w:r>
      <w:proofErr w:type="spellStart"/>
      <w:r w:rsidRPr="00884B93">
        <w:rPr>
          <w:rFonts w:ascii="Times New Roman" w:hAnsi="Times New Roman" w:cs="Times New Roman"/>
          <w:sz w:val="24"/>
          <w:szCs w:val="24"/>
          <w:lang w:val="en-US"/>
        </w:rPr>
        <w:t>Galaxien</w:t>
      </w:r>
      <w:proofErr w:type="spellEnd"/>
      <w:r w:rsidRPr="00884B93">
        <w:rPr>
          <w:rFonts w:ascii="Times New Roman" w:hAnsi="Times New Roman" w:cs="Times New Roman"/>
          <w:sz w:val="24"/>
          <w:szCs w:val="24"/>
          <w:lang w:val="en-US"/>
        </w:rPr>
        <w:t>“</w:t>
      </w:r>
    </w:p>
    <w:p w14:paraId="65909C19"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Betreut von Kai Marquardt und Manfred Brenner</w:t>
      </w:r>
    </w:p>
    <w:p w14:paraId="3B40070F" w14:textId="38629BF9"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Gewerbliche Schule Tübingen</w:t>
      </w:r>
    </w:p>
    <w:p w14:paraId="4EDFCFC6" w14:textId="77777777" w:rsidR="00684A27" w:rsidRDefault="00684A27" w:rsidP="00684A27">
      <w:pPr>
        <w:jc w:val="center"/>
        <w:rPr>
          <w:rFonts w:ascii="Times New Roman" w:hAnsi="Times New Roman" w:cs="Times New Roman"/>
          <w:sz w:val="24"/>
          <w:szCs w:val="24"/>
        </w:rPr>
      </w:pPr>
    </w:p>
    <w:p w14:paraId="00564BFC" w14:textId="77777777" w:rsidR="00684A27" w:rsidRDefault="00684A27" w:rsidP="00684A27">
      <w:pPr>
        <w:jc w:val="center"/>
        <w:rPr>
          <w:rFonts w:ascii="Times New Roman" w:hAnsi="Times New Roman" w:cs="Times New Roman"/>
          <w:sz w:val="24"/>
          <w:szCs w:val="24"/>
        </w:rPr>
      </w:pPr>
    </w:p>
    <w:p w14:paraId="6A0A0062" w14:textId="77777777" w:rsidR="00684A27" w:rsidRDefault="00684A27" w:rsidP="00684A27">
      <w:pPr>
        <w:jc w:val="center"/>
        <w:rPr>
          <w:rFonts w:ascii="Times New Roman" w:hAnsi="Times New Roman" w:cs="Times New Roman"/>
          <w:sz w:val="24"/>
          <w:szCs w:val="24"/>
        </w:rPr>
      </w:pPr>
    </w:p>
    <w:p w14:paraId="315C0689" w14:textId="77777777" w:rsidR="00684A27" w:rsidRDefault="00684A27" w:rsidP="00684A27">
      <w:pPr>
        <w:jc w:val="center"/>
        <w:rPr>
          <w:rFonts w:ascii="Times New Roman" w:hAnsi="Times New Roman" w:cs="Times New Roman"/>
          <w:sz w:val="24"/>
          <w:szCs w:val="24"/>
        </w:rPr>
      </w:pPr>
    </w:p>
    <w:p w14:paraId="14B5783A" w14:textId="77777777" w:rsidR="00684A27" w:rsidRDefault="00684A27" w:rsidP="00684A27">
      <w:pPr>
        <w:jc w:val="center"/>
        <w:rPr>
          <w:rFonts w:ascii="Times New Roman" w:hAnsi="Times New Roman" w:cs="Times New Roman"/>
          <w:sz w:val="24"/>
          <w:szCs w:val="24"/>
        </w:rPr>
      </w:pPr>
    </w:p>
    <w:p w14:paraId="66AF2C0B" w14:textId="77777777" w:rsidR="00684A27" w:rsidRDefault="00684A27" w:rsidP="00684A27">
      <w:pPr>
        <w:jc w:val="center"/>
        <w:rPr>
          <w:rFonts w:ascii="Times New Roman" w:hAnsi="Times New Roman" w:cs="Times New Roman"/>
          <w:sz w:val="24"/>
          <w:szCs w:val="24"/>
        </w:rPr>
      </w:pPr>
    </w:p>
    <w:p w14:paraId="5D845016" w14:textId="77777777" w:rsidR="00684A27" w:rsidRDefault="00684A27" w:rsidP="00684A27">
      <w:pPr>
        <w:jc w:val="center"/>
        <w:rPr>
          <w:rFonts w:ascii="Times New Roman" w:hAnsi="Times New Roman" w:cs="Times New Roman"/>
          <w:sz w:val="24"/>
          <w:szCs w:val="24"/>
        </w:rPr>
      </w:pPr>
      <w:bookmarkStart w:id="1" w:name="_GoBack"/>
      <w:bookmarkEnd w:id="1"/>
    </w:p>
    <w:p w14:paraId="21CB7A6F" w14:textId="167AB13A"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Fachgebiet Mathematik / Informatik </w:t>
      </w:r>
    </w:p>
    <w:p w14:paraId="5EB47746" w14:textId="69D30A41" w:rsidR="00684A27" w:rsidRPr="000F6E3F" w:rsidRDefault="000F6E3F" w:rsidP="00684A27">
      <w:pPr>
        <w:jc w:val="center"/>
        <w:rPr>
          <w:rFonts w:ascii="Times New Roman" w:hAnsi="Times New Roman" w:cs="Times New Roman"/>
          <w:sz w:val="24"/>
          <w:szCs w:val="24"/>
          <w:lang w:val="en-US"/>
        </w:rPr>
      </w:pPr>
      <w:r>
        <w:rPr>
          <w:rFonts w:ascii="Times New Roman" w:hAnsi="Times New Roman" w:cs="Times New Roman"/>
          <w:sz w:val="24"/>
          <w:szCs w:val="24"/>
        </w:rPr>
        <w:t xml:space="preserve"> Baden-Württemberg 2024</w:t>
      </w:r>
    </w:p>
    <w:p w14:paraId="68D8187F" w14:textId="4C50B08A" w:rsidR="00684A27" w:rsidRDefault="00684A27" w:rsidP="00684A27">
      <w:pPr>
        <w:jc w:val="center"/>
        <w:rPr>
          <w:rFonts w:ascii="Times New Roman" w:hAnsi="Times New Roman" w:cs="Times New Roman"/>
          <w:sz w:val="24"/>
          <w:szCs w:val="24"/>
        </w:rPr>
      </w:pPr>
    </w:p>
    <w:p w14:paraId="058F08F2" w14:textId="77777777" w:rsidR="00684A27" w:rsidRPr="00684A27" w:rsidRDefault="00684A27" w:rsidP="00AD1E4C">
      <w:pPr>
        <w:rPr>
          <w:rFonts w:ascii="Times New Roman" w:hAnsi="Times New Roman" w:cs="Times New Roman"/>
          <w:sz w:val="24"/>
          <w:szCs w:val="24"/>
        </w:rPr>
      </w:pPr>
    </w:p>
    <w:p w14:paraId="132D4A9B" w14:textId="269F4E6D" w:rsidR="00684A27" w:rsidRDefault="00A66377" w:rsidP="00884B93">
      <w:pPr>
        <w:pStyle w:val="berschrift1"/>
        <w:jc w:val="center"/>
      </w:pPr>
      <w:bookmarkStart w:id="2" w:name="_Toc153119638"/>
      <w:r w:rsidRPr="00A66377">
        <w:lastRenderedPageBreak/>
        <w:t>Projektüberblick</w:t>
      </w:r>
      <w:bookmarkEnd w:id="2"/>
    </w:p>
    <w:p w14:paraId="033ECDF5" w14:textId="77777777" w:rsidR="00A66377" w:rsidRDefault="00A66377" w:rsidP="00A66377">
      <w:pPr>
        <w:jc w:val="center"/>
        <w:rPr>
          <w:rFonts w:ascii="Times New Roman" w:hAnsi="Times New Roman" w:cs="Times New Roman"/>
          <w:sz w:val="32"/>
          <w:szCs w:val="32"/>
          <w:u w:val="single"/>
        </w:rPr>
      </w:pPr>
    </w:p>
    <w:p w14:paraId="681A9790" w14:textId="6A122715" w:rsidR="00AD1E4C" w:rsidRDefault="0068723A" w:rsidP="00AD1E4C">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diesem Projekt wird eine N-Body Simulation entwickelt, um Sonnensysteme und Galaxien zu erforschen. N-Body Simulationen sind komplexe Systeme, für welche es keine perfekte Strategie oder Lösung gibt. Eine Simulation in diesem Ausmaß ist und wird vermutlich noch lange nur eine Annäherung an die Realität sein. Da von jedem Objekt zu jedem Objekt die Gravitationskraft berechnet werden muss, um die Gesamt Gravitationskraft zu berechnen, ist solch eine Simulation extrem Rechenintensiv, weswegen sie meist vereinfacht werden muss.</w:t>
      </w:r>
      <w:r>
        <w:rPr>
          <w:rFonts w:ascii="Times New Roman" w:eastAsiaTheme="minorEastAsia" w:hAnsi="Times New Roman" w:cs="Times New Roman"/>
          <w:sz w:val="20"/>
          <w:szCs w:val="20"/>
        </w:rPr>
        <w:br/>
        <w:t>Mit dieser Simulation wurden Tests angestellt, um Galaxien besser zu verstehen. …</w:t>
      </w:r>
    </w:p>
    <w:p w14:paraId="6E7D5575" w14:textId="77777777" w:rsidR="00290DD2" w:rsidRDefault="00290DD2" w:rsidP="00AD1E4C">
      <w:pPr>
        <w:spacing w:line="360" w:lineRule="auto"/>
        <w:rPr>
          <w:rFonts w:ascii="Times New Roman" w:eastAsiaTheme="minorEastAsia" w:hAnsi="Times New Roman" w:cs="Times New Roman"/>
          <w:sz w:val="20"/>
          <w:szCs w:val="20"/>
        </w:rPr>
      </w:pPr>
    </w:p>
    <w:sdt>
      <w:sdtPr>
        <w:id w:val="-8315249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1D1F077" w14:textId="35C03C24" w:rsidR="00CC02D7" w:rsidRDefault="00CC02D7">
          <w:pPr>
            <w:pStyle w:val="Inhaltsverzeichnisberschrift"/>
          </w:pPr>
          <w:r>
            <w:t>Inhaltsverzeichnis</w:t>
          </w:r>
        </w:p>
        <w:p w14:paraId="2577FBE7" w14:textId="18C27499" w:rsidR="00CC02D7" w:rsidRDefault="00CC02D7">
          <w:pPr>
            <w:pStyle w:val="Verzeichnis1"/>
            <w:tabs>
              <w:tab w:val="right" w:leader="dot" w:pos="9062"/>
            </w:tabs>
            <w:rPr>
              <w:noProof/>
            </w:rPr>
          </w:pPr>
          <w:r>
            <w:fldChar w:fldCharType="begin"/>
          </w:r>
          <w:r>
            <w:instrText xml:space="preserve"> TOC \o "1-3" \h \z \u </w:instrText>
          </w:r>
          <w:r>
            <w:fldChar w:fldCharType="separate"/>
          </w:r>
          <w:hyperlink w:anchor="_Toc153119638" w:history="1">
            <w:r w:rsidRPr="00C3057A">
              <w:rPr>
                <w:rStyle w:val="Hyperlink"/>
                <w:noProof/>
              </w:rPr>
              <w:t>Projektüberblick</w:t>
            </w:r>
            <w:r>
              <w:rPr>
                <w:noProof/>
                <w:webHidden/>
              </w:rPr>
              <w:tab/>
            </w:r>
            <w:r>
              <w:rPr>
                <w:noProof/>
                <w:webHidden/>
              </w:rPr>
              <w:fldChar w:fldCharType="begin"/>
            </w:r>
            <w:r>
              <w:rPr>
                <w:noProof/>
                <w:webHidden/>
              </w:rPr>
              <w:instrText xml:space="preserve"> PAGEREF _Toc153119638 \h </w:instrText>
            </w:r>
            <w:r>
              <w:rPr>
                <w:noProof/>
                <w:webHidden/>
              </w:rPr>
            </w:r>
            <w:r>
              <w:rPr>
                <w:noProof/>
                <w:webHidden/>
              </w:rPr>
              <w:fldChar w:fldCharType="separate"/>
            </w:r>
            <w:r>
              <w:rPr>
                <w:noProof/>
                <w:webHidden/>
              </w:rPr>
              <w:t>2</w:t>
            </w:r>
            <w:r>
              <w:rPr>
                <w:noProof/>
                <w:webHidden/>
              </w:rPr>
              <w:fldChar w:fldCharType="end"/>
            </w:r>
          </w:hyperlink>
        </w:p>
        <w:p w14:paraId="070793BB" w14:textId="02D6AF41" w:rsidR="00CC02D7" w:rsidRDefault="00CC02D7">
          <w:pPr>
            <w:pStyle w:val="Verzeichnis1"/>
            <w:tabs>
              <w:tab w:val="right" w:leader="dot" w:pos="9062"/>
            </w:tabs>
            <w:rPr>
              <w:noProof/>
            </w:rPr>
          </w:pPr>
          <w:hyperlink w:anchor="_Toc153119639" w:history="1">
            <w:r w:rsidRPr="00C3057A">
              <w:rPr>
                <w:rStyle w:val="Hyperlink"/>
                <w:noProof/>
              </w:rPr>
              <w:t>1. Kurzfassung</w:t>
            </w:r>
            <w:r>
              <w:rPr>
                <w:noProof/>
                <w:webHidden/>
              </w:rPr>
              <w:tab/>
            </w:r>
            <w:r>
              <w:rPr>
                <w:noProof/>
                <w:webHidden/>
              </w:rPr>
              <w:fldChar w:fldCharType="begin"/>
            </w:r>
            <w:r>
              <w:rPr>
                <w:noProof/>
                <w:webHidden/>
              </w:rPr>
              <w:instrText xml:space="preserve"> PAGEREF _Toc153119639 \h </w:instrText>
            </w:r>
            <w:r>
              <w:rPr>
                <w:noProof/>
                <w:webHidden/>
              </w:rPr>
            </w:r>
            <w:r>
              <w:rPr>
                <w:noProof/>
                <w:webHidden/>
              </w:rPr>
              <w:fldChar w:fldCharType="separate"/>
            </w:r>
            <w:r>
              <w:rPr>
                <w:noProof/>
                <w:webHidden/>
              </w:rPr>
              <w:t>1</w:t>
            </w:r>
            <w:r>
              <w:rPr>
                <w:noProof/>
                <w:webHidden/>
              </w:rPr>
              <w:fldChar w:fldCharType="end"/>
            </w:r>
          </w:hyperlink>
        </w:p>
        <w:p w14:paraId="48BB12FF" w14:textId="7C6B249E" w:rsidR="00CC02D7" w:rsidRDefault="00CC02D7">
          <w:pPr>
            <w:pStyle w:val="Verzeichnis1"/>
            <w:tabs>
              <w:tab w:val="right" w:leader="dot" w:pos="9062"/>
            </w:tabs>
            <w:rPr>
              <w:noProof/>
            </w:rPr>
          </w:pPr>
          <w:hyperlink w:anchor="_Toc153119640" w:history="1">
            <w:r w:rsidRPr="00C3057A">
              <w:rPr>
                <w:rStyle w:val="Hyperlink"/>
                <w:noProof/>
              </w:rPr>
              <w:t>2. Idee und Motivation</w:t>
            </w:r>
            <w:r>
              <w:rPr>
                <w:noProof/>
                <w:webHidden/>
              </w:rPr>
              <w:tab/>
            </w:r>
            <w:r>
              <w:rPr>
                <w:noProof/>
                <w:webHidden/>
              </w:rPr>
              <w:fldChar w:fldCharType="begin"/>
            </w:r>
            <w:r>
              <w:rPr>
                <w:noProof/>
                <w:webHidden/>
              </w:rPr>
              <w:instrText xml:space="preserve"> PAGEREF _Toc153119640 \h </w:instrText>
            </w:r>
            <w:r>
              <w:rPr>
                <w:noProof/>
                <w:webHidden/>
              </w:rPr>
            </w:r>
            <w:r>
              <w:rPr>
                <w:noProof/>
                <w:webHidden/>
              </w:rPr>
              <w:fldChar w:fldCharType="separate"/>
            </w:r>
            <w:r>
              <w:rPr>
                <w:noProof/>
                <w:webHidden/>
              </w:rPr>
              <w:t>1</w:t>
            </w:r>
            <w:r>
              <w:rPr>
                <w:noProof/>
                <w:webHidden/>
              </w:rPr>
              <w:fldChar w:fldCharType="end"/>
            </w:r>
          </w:hyperlink>
        </w:p>
        <w:p w14:paraId="4BD4A4F7" w14:textId="01831A07" w:rsidR="00CC02D7" w:rsidRDefault="00CC02D7">
          <w:pPr>
            <w:pStyle w:val="Verzeichnis1"/>
            <w:tabs>
              <w:tab w:val="right" w:leader="dot" w:pos="9062"/>
            </w:tabs>
            <w:rPr>
              <w:noProof/>
            </w:rPr>
          </w:pPr>
          <w:hyperlink w:anchor="_Toc153119641" w:history="1">
            <w:r w:rsidRPr="00C3057A">
              <w:rPr>
                <w:rStyle w:val="Hyperlink"/>
                <w:noProof/>
              </w:rPr>
              <w:t>3. Berechnung der Gravitationskraft</w:t>
            </w:r>
            <w:r>
              <w:rPr>
                <w:noProof/>
                <w:webHidden/>
              </w:rPr>
              <w:tab/>
            </w:r>
            <w:r>
              <w:rPr>
                <w:noProof/>
                <w:webHidden/>
              </w:rPr>
              <w:fldChar w:fldCharType="begin"/>
            </w:r>
            <w:r>
              <w:rPr>
                <w:noProof/>
                <w:webHidden/>
              </w:rPr>
              <w:instrText xml:space="preserve"> PAGEREF _Toc153119641 \h </w:instrText>
            </w:r>
            <w:r>
              <w:rPr>
                <w:noProof/>
                <w:webHidden/>
              </w:rPr>
            </w:r>
            <w:r>
              <w:rPr>
                <w:noProof/>
                <w:webHidden/>
              </w:rPr>
              <w:fldChar w:fldCharType="separate"/>
            </w:r>
            <w:r>
              <w:rPr>
                <w:noProof/>
                <w:webHidden/>
              </w:rPr>
              <w:t>2</w:t>
            </w:r>
            <w:r>
              <w:rPr>
                <w:noProof/>
                <w:webHidden/>
              </w:rPr>
              <w:fldChar w:fldCharType="end"/>
            </w:r>
          </w:hyperlink>
        </w:p>
        <w:p w14:paraId="37C979E3" w14:textId="5FD88C54" w:rsidR="00CC02D7" w:rsidRDefault="00CC02D7">
          <w:pPr>
            <w:pStyle w:val="Verzeichnis1"/>
            <w:tabs>
              <w:tab w:val="right" w:leader="dot" w:pos="9062"/>
            </w:tabs>
            <w:rPr>
              <w:noProof/>
            </w:rPr>
          </w:pPr>
          <w:hyperlink w:anchor="_Toc153119642" w:history="1">
            <w:r w:rsidRPr="00C3057A">
              <w:rPr>
                <w:rStyle w:val="Hyperlink"/>
                <w:noProof/>
              </w:rPr>
              <w:t>4. Numerische Methoden</w:t>
            </w:r>
            <w:r>
              <w:rPr>
                <w:noProof/>
                <w:webHidden/>
              </w:rPr>
              <w:tab/>
            </w:r>
            <w:r>
              <w:rPr>
                <w:noProof/>
                <w:webHidden/>
              </w:rPr>
              <w:fldChar w:fldCharType="begin"/>
            </w:r>
            <w:r>
              <w:rPr>
                <w:noProof/>
                <w:webHidden/>
              </w:rPr>
              <w:instrText xml:space="preserve"> PAGEREF _Toc153119642 \h </w:instrText>
            </w:r>
            <w:r>
              <w:rPr>
                <w:noProof/>
                <w:webHidden/>
              </w:rPr>
            </w:r>
            <w:r>
              <w:rPr>
                <w:noProof/>
                <w:webHidden/>
              </w:rPr>
              <w:fldChar w:fldCharType="separate"/>
            </w:r>
            <w:r>
              <w:rPr>
                <w:noProof/>
                <w:webHidden/>
              </w:rPr>
              <w:t>2</w:t>
            </w:r>
            <w:r>
              <w:rPr>
                <w:noProof/>
                <w:webHidden/>
              </w:rPr>
              <w:fldChar w:fldCharType="end"/>
            </w:r>
          </w:hyperlink>
        </w:p>
        <w:p w14:paraId="4755D15B" w14:textId="529EB466" w:rsidR="00CC02D7" w:rsidRDefault="00CC02D7">
          <w:pPr>
            <w:pStyle w:val="Verzeichnis2"/>
            <w:tabs>
              <w:tab w:val="right" w:leader="dot" w:pos="9062"/>
            </w:tabs>
            <w:rPr>
              <w:noProof/>
            </w:rPr>
          </w:pPr>
          <w:hyperlink w:anchor="_Toc153119643" w:history="1">
            <w:r w:rsidRPr="00C3057A">
              <w:rPr>
                <w:rStyle w:val="Hyperlink"/>
                <w:noProof/>
                <w:lang w:val="en-US"/>
              </w:rPr>
              <w:t>4.1 Semi-implicit Euler method (2. Order)</w:t>
            </w:r>
            <w:r>
              <w:rPr>
                <w:noProof/>
                <w:webHidden/>
              </w:rPr>
              <w:tab/>
            </w:r>
            <w:r>
              <w:rPr>
                <w:noProof/>
                <w:webHidden/>
              </w:rPr>
              <w:fldChar w:fldCharType="begin"/>
            </w:r>
            <w:r>
              <w:rPr>
                <w:noProof/>
                <w:webHidden/>
              </w:rPr>
              <w:instrText xml:space="preserve"> PAGEREF _Toc153119643 \h </w:instrText>
            </w:r>
            <w:r>
              <w:rPr>
                <w:noProof/>
                <w:webHidden/>
              </w:rPr>
            </w:r>
            <w:r>
              <w:rPr>
                <w:noProof/>
                <w:webHidden/>
              </w:rPr>
              <w:fldChar w:fldCharType="separate"/>
            </w:r>
            <w:r>
              <w:rPr>
                <w:noProof/>
                <w:webHidden/>
              </w:rPr>
              <w:t>2</w:t>
            </w:r>
            <w:r>
              <w:rPr>
                <w:noProof/>
                <w:webHidden/>
              </w:rPr>
              <w:fldChar w:fldCharType="end"/>
            </w:r>
          </w:hyperlink>
        </w:p>
        <w:p w14:paraId="424D6C5F" w14:textId="695D1D85" w:rsidR="00CC02D7" w:rsidRDefault="00CC02D7">
          <w:pPr>
            <w:pStyle w:val="Verzeichnis2"/>
            <w:tabs>
              <w:tab w:val="right" w:leader="dot" w:pos="9062"/>
            </w:tabs>
            <w:rPr>
              <w:noProof/>
            </w:rPr>
          </w:pPr>
          <w:hyperlink w:anchor="_Toc153119644" w:history="1">
            <w:r w:rsidRPr="00C3057A">
              <w:rPr>
                <w:rStyle w:val="Hyperlink"/>
                <w:noProof/>
              </w:rPr>
              <w:t>4.2 Runge-Kutta method (4. Order)</w:t>
            </w:r>
            <w:r>
              <w:rPr>
                <w:noProof/>
                <w:webHidden/>
              </w:rPr>
              <w:tab/>
            </w:r>
            <w:r>
              <w:rPr>
                <w:noProof/>
                <w:webHidden/>
              </w:rPr>
              <w:fldChar w:fldCharType="begin"/>
            </w:r>
            <w:r>
              <w:rPr>
                <w:noProof/>
                <w:webHidden/>
              </w:rPr>
              <w:instrText xml:space="preserve"> PAGEREF _Toc153119644 \h </w:instrText>
            </w:r>
            <w:r>
              <w:rPr>
                <w:noProof/>
                <w:webHidden/>
              </w:rPr>
            </w:r>
            <w:r>
              <w:rPr>
                <w:noProof/>
                <w:webHidden/>
              </w:rPr>
              <w:fldChar w:fldCharType="separate"/>
            </w:r>
            <w:r>
              <w:rPr>
                <w:noProof/>
                <w:webHidden/>
              </w:rPr>
              <w:t>2</w:t>
            </w:r>
            <w:r>
              <w:rPr>
                <w:noProof/>
                <w:webHidden/>
              </w:rPr>
              <w:fldChar w:fldCharType="end"/>
            </w:r>
          </w:hyperlink>
        </w:p>
        <w:p w14:paraId="2F4349F6" w14:textId="6F54E286" w:rsidR="00CC02D7" w:rsidRDefault="00CC02D7">
          <w:pPr>
            <w:pStyle w:val="Verzeichnis2"/>
            <w:tabs>
              <w:tab w:val="right" w:leader="dot" w:pos="9062"/>
            </w:tabs>
            <w:rPr>
              <w:noProof/>
            </w:rPr>
          </w:pPr>
          <w:hyperlink w:anchor="_Toc153119645" w:history="1">
            <w:r w:rsidRPr="00C3057A">
              <w:rPr>
                <w:rStyle w:val="Hyperlink"/>
                <w:noProof/>
                <w:lang w:val="en-US"/>
              </w:rPr>
              <w:t>4.3 Leapfrog method (2. Order)</w:t>
            </w:r>
            <w:r>
              <w:rPr>
                <w:noProof/>
                <w:webHidden/>
              </w:rPr>
              <w:tab/>
            </w:r>
            <w:r>
              <w:rPr>
                <w:noProof/>
                <w:webHidden/>
              </w:rPr>
              <w:fldChar w:fldCharType="begin"/>
            </w:r>
            <w:r>
              <w:rPr>
                <w:noProof/>
                <w:webHidden/>
              </w:rPr>
              <w:instrText xml:space="preserve"> PAGEREF _Toc153119645 \h </w:instrText>
            </w:r>
            <w:r>
              <w:rPr>
                <w:noProof/>
                <w:webHidden/>
              </w:rPr>
            </w:r>
            <w:r>
              <w:rPr>
                <w:noProof/>
                <w:webHidden/>
              </w:rPr>
              <w:fldChar w:fldCharType="separate"/>
            </w:r>
            <w:r>
              <w:rPr>
                <w:noProof/>
                <w:webHidden/>
              </w:rPr>
              <w:t>3</w:t>
            </w:r>
            <w:r>
              <w:rPr>
                <w:noProof/>
                <w:webHidden/>
              </w:rPr>
              <w:fldChar w:fldCharType="end"/>
            </w:r>
          </w:hyperlink>
        </w:p>
        <w:p w14:paraId="437926DA" w14:textId="4AE80D0E" w:rsidR="00CC02D7" w:rsidRDefault="00CC02D7">
          <w:pPr>
            <w:pStyle w:val="Verzeichnis2"/>
            <w:tabs>
              <w:tab w:val="right" w:leader="dot" w:pos="9062"/>
            </w:tabs>
            <w:rPr>
              <w:noProof/>
            </w:rPr>
          </w:pPr>
          <w:hyperlink w:anchor="_Toc153119646" w:history="1">
            <w:r w:rsidRPr="00C3057A">
              <w:rPr>
                <w:rStyle w:val="Hyperlink"/>
                <w:noProof/>
              </w:rPr>
              <w:t>4.4 Vergleich der Methoden</w:t>
            </w:r>
            <w:r>
              <w:rPr>
                <w:noProof/>
                <w:webHidden/>
              </w:rPr>
              <w:tab/>
            </w:r>
            <w:r>
              <w:rPr>
                <w:noProof/>
                <w:webHidden/>
              </w:rPr>
              <w:fldChar w:fldCharType="begin"/>
            </w:r>
            <w:r>
              <w:rPr>
                <w:noProof/>
                <w:webHidden/>
              </w:rPr>
              <w:instrText xml:space="preserve"> PAGEREF _Toc153119646 \h </w:instrText>
            </w:r>
            <w:r>
              <w:rPr>
                <w:noProof/>
                <w:webHidden/>
              </w:rPr>
            </w:r>
            <w:r>
              <w:rPr>
                <w:noProof/>
                <w:webHidden/>
              </w:rPr>
              <w:fldChar w:fldCharType="separate"/>
            </w:r>
            <w:r>
              <w:rPr>
                <w:noProof/>
                <w:webHidden/>
              </w:rPr>
              <w:t>3</w:t>
            </w:r>
            <w:r>
              <w:rPr>
                <w:noProof/>
                <w:webHidden/>
              </w:rPr>
              <w:fldChar w:fldCharType="end"/>
            </w:r>
          </w:hyperlink>
        </w:p>
        <w:p w14:paraId="19D453C9" w14:textId="4E672F6A" w:rsidR="00CC02D7" w:rsidRDefault="00CC02D7">
          <w:pPr>
            <w:pStyle w:val="Verzeichnis1"/>
            <w:tabs>
              <w:tab w:val="right" w:leader="dot" w:pos="9062"/>
            </w:tabs>
            <w:rPr>
              <w:noProof/>
            </w:rPr>
          </w:pPr>
          <w:hyperlink w:anchor="_Toc153119647" w:history="1">
            <w:r w:rsidRPr="00C3057A">
              <w:rPr>
                <w:rStyle w:val="Hyperlink"/>
                <w:noProof/>
              </w:rPr>
              <w:t>5. Barnes Hut Algorithmus</w:t>
            </w:r>
            <w:r>
              <w:rPr>
                <w:noProof/>
                <w:webHidden/>
              </w:rPr>
              <w:tab/>
            </w:r>
            <w:r>
              <w:rPr>
                <w:noProof/>
                <w:webHidden/>
              </w:rPr>
              <w:fldChar w:fldCharType="begin"/>
            </w:r>
            <w:r>
              <w:rPr>
                <w:noProof/>
                <w:webHidden/>
              </w:rPr>
              <w:instrText xml:space="preserve"> PAGEREF _Toc153119647 \h </w:instrText>
            </w:r>
            <w:r>
              <w:rPr>
                <w:noProof/>
                <w:webHidden/>
              </w:rPr>
            </w:r>
            <w:r>
              <w:rPr>
                <w:noProof/>
                <w:webHidden/>
              </w:rPr>
              <w:fldChar w:fldCharType="separate"/>
            </w:r>
            <w:r>
              <w:rPr>
                <w:noProof/>
                <w:webHidden/>
              </w:rPr>
              <w:t>5</w:t>
            </w:r>
            <w:r>
              <w:rPr>
                <w:noProof/>
                <w:webHidden/>
              </w:rPr>
              <w:fldChar w:fldCharType="end"/>
            </w:r>
          </w:hyperlink>
        </w:p>
        <w:p w14:paraId="019F10A7" w14:textId="361F9AF2" w:rsidR="00CC02D7" w:rsidRDefault="00CC02D7">
          <w:pPr>
            <w:pStyle w:val="Verzeichnis1"/>
            <w:tabs>
              <w:tab w:val="right" w:leader="dot" w:pos="9062"/>
            </w:tabs>
            <w:rPr>
              <w:noProof/>
            </w:rPr>
          </w:pPr>
          <w:hyperlink w:anchor="_Toc153119648" w:history="1">
            <w:r w:rsidRPr="00C3057A">
              <w:rPr>
                <w:rStyle w:val="Hyperlink"/>
                <w:noProof/>
              </w:rPr>
              <w:t>6. Software Struktur</w:t>
            </w:r>
            <w:r>
              <w:rPr>
                <w:noProof/>
                <w:webHidden/>
              </w:rPr>
              <w:tab/>
            </w:r>
            <w:r>
              <w:rPr>
                <w:noProof/>
                <w:webHidden/>
              </w:rPr>
              <w:fldChar w:fldCharType="begin"/>
            </w:r>
            <w:r>
              <w:rPr>
                <w:noProof/>
                <w:webHidden/>
              </w:rPr>
              <w:instrText xml:space="preserve"> PAGEREF _Toc153119648 \h </w:instrText>
            </w:r>
            <w:r>
              <w:rPr>
                <w:noProof/>
                <w:webHidden/>
              </w:rPr>
            </w:r>
            <w:r>
              <w:rPr>
                <w:noProof/>
                <w:webHidden/>
              </w:rPr>
              <w:fldChar w:fldCharType="separate"/>
            </w:r>
            <w:r>
              <w:rPr>
                <w:noProof/>
                <w:webHidden/>
              </w:rPr>
              <w:t>6</w:t>
            </w:r>
            <w:r>
              <w:rPr>
                <w:noProof/>
                <w:webHidden/>
              </w:rPr>
              <w:fldChar w:fldCharType="end"/>
            </w:r>
          </w:hyperlink>
        </w:p>
        <w:p w14:paraId="4E4E86D9" w14:textId="4357A933" w:rsidR="00CC02D7" w:rsidRDefault="00CC02D7">
          <w:pPr>
            <w:pStyle w:val="Verzeichnis2"/>
            <w:tabs>
              <w:tab w:val="right" w:leader="dot" w:pos="9062"/>
            </w:tabs>
            <w:rPr>
              <w:noProof/>
            </w:rPr>
          </w:pPr>
          <w:hyperlink w:anchor="_Toc153119649" w:history="1">
            <w:r w:rsidRPr="00C3057A">
              <w:rPr>
                <w:rStyle w:val="Hyperlink"/>
                <w:noProof/>
              </w:rPr>
              <w:t>6.1 Synchronisierung der Berechnungen</w:t>
            </w:r>
            <w:r>
              <w:rPr>
                <w:noProof/>
                <w:webHidden/>
              </w:rPr>
              <w:tab/>
            </w:r>
            <w:r>
              <w:rPr>
                <w:noProof/>
                <w:webHidden/>
              </w:rPr>
              <w:fldChar w:fldCharType="begin"/>
            </w:r>
            <w:r>
              <w:rPr>
                <w:noProof/>
                <w:webHidden/>
              </w:rPr>
              <w:instrText xml:space="preserve"> PAGEREF _Toc153119649 \h </w:instrText>
            </w:r>
            <w:r>
              <w:rPr>
                <w:noProof/>
                <w:webHidden/>
              </w:rPr>
            </w:r>
            <w:r>
              <w:rPr>
                <w:noProof/>
                <w:webHidden/>
              </w:rPr>
              <w:fldChar w:fldCharType="separate"/>
            </w:r>
            <w:r>
              <w:rPr>
                <w:noProof/>
                <w:webHidden/>
              </w:rPr>
              <w:t>7</w:t>
            </w:r>
            <w:r>
              <w:rPr>
                <w:noProof/>
                <w:webHidden/>
              </w:rPr>
              <w:fldChar w:fldCharType="end"/>
            </w:r>
          </w:hyperlink>
        </w:p>
        <w:p w14:paraId="359804CE" w14:textId="2D141188" w:rsidR="00CC02D7" w:rsidRDefault="00CC02D7">
          <w:pPr>
            <w:pStyle w:val="Verzeichnis1"/>
            <w:tabs>
              <w:tab w:val="right" w:leader="dot" w:pos="9062"/>
            </w:tabs>
            <w:rPr>
              <w:noProof/>
            </w:rPr>
          </w:pPr>
          <w:hyperlink w:anchor="_Toc153119650" w:history="1">
            <w:r w:rsidRPr="00C3057A">
              <w:rPr>
                <w:rStyle w:val="Hyperlink"/>
                <w:noProof/>
              </w:rPr>
              <w:t>7. Simulation von Elliptischen Galaxien</w:t>
            </w:r>
            <w:r>
              <w:rPr>
                <w:noProof/>
                <w:webHidden/>
              </w:rPr>
              <w:tab/>
            </w:r>
            <w:r>
              <w:rPr>
                <w:noProof/>
                <w:webHidden/>
              </w:rPr>
              <w:fldChar w:fldCharType="begin"/>
            </w:r>
            <w:r>
              <w:rPr>
                <w:noProof/>
                <w:webHidden/>
              </w:rPr>
              <w:instrText xml:space="preserve"> PAGEREF _Toc153119650 \h </w:instrText>
            </w:r>
            <w:r>
              <w:rPr>
                <w:noProof/>
                <w:webHidden/>
              </w:rPr>
            </w:r>
            <w:r>
              <w:rPr>
                <w:noProof/>
                <w:webHidden/>
              </w:rPr>
              <w:fldChar w:fldCharType="separate"/>
            </w:r>
            <w:r>
              <w:rPr>
                <w:noProof/>
                <w:webHidden/>
              </w:rPr>
              <w:t>8</w:t>
            </w:r>
            <w:r>
              <w:rPr>
                <w:noProof/>
                <w:webHidden/>
              </w:rPr>
              <w:fldChar w:fldCharType="end"/>
            </w:r>
          </w:hyperlink>
        </w:p>
        <w:p w14:paraId="23FD2D34" w14:textId="71D62CBA" w:rsidR="00CC02D7" w:rsidRDefault="00CC02D7">
          <w:pPr>
            <w:pStyle w:val="Verzeichnis1"/>
            <w:tabs>
              <w:tab w:val="right" w:leader="dot" w:pos="9062"/>
            </w:tabs>
            <w:rPr>
              <w:noProof/>
            </w:rPr>
          </w:pPr>
          <w:hyperlink w:anchor="_Toc153119651" w:history="1">
            <w:r w:rsidRPr="00C3057A">
              <w:rPr>
                <w:rStyle w:val="Hyperlink"/>
                <w:noProof/>
              </w:rPr>
              <w:t>8. Simulation von Spiral Galaxien</w:t>
            </w:r>
            <w:r>
              <w:rPr>
                <w:noProof/>
                <w:webHidden/>
              </w:rPr>
              <w:tab/>
            </w:r>
            <w:r>
              <w:rPr>
                <w:noProof/>
                <w:webHidden/>
              </w:rPr>
              <w:fldChar w:fldCharType="begin"/>
            </w:r>
            <w:r>
              <w:rPr>
                <w:noProof/>
                <w:webHidden/>
              </w:rPr>
              <w:instrText xml:space="preserve"> PAGEREF _Toc153119651 \h </w:instrText>
            </w:r>
            <w:r>
              <w:rPr>
                <w:noProof/>
                <w:webHidden/>
              </w:rPr>
            </w:r>
            <w:r>
              <w:rPr>
                <w:noProof/>
                <w:webHidden/>
              </w:rPr>
              <w:fldChar w:fldCharType="separate"/>
            </w:r>
            <w:r>
              <w:rPr>
                <w:noProof/>
                <w:webHidden/>
              </w:rPr>
              <w:t>10</w:t>
            </w:r>
            <w:r>
              <w:rPr>
                <w:noProof/>
                <w:webHidden/>
              </w:rPr>
              <w:fldChar w:fldCharType="end"/>
            </w:r>
          </w:hyperlink>
        </w:p>
        <w:p w14:paraId="42BBD99D" w14:textId="55335CB4" w:rsidR="00CC02D7" w:rsidRDefault="00CC02D7">
          <w:pPr>
            <w:pStyle w:val="Verzeichnis2"/>
            <w:tabs>
              <w:tab w:val="right" w:leader="dot" w:pos="9062"/>
            </w:tabs>
            <w:rPr>
              <w:noProof/>
            </w:rPr>
          </w:pPr>
          <w:hyperlink w:anchor="_Toc153119652" w:history="1">
            <w:r w:rsidRPr="00C3057A">
              <w:rPr>
                <w:rStyle w:val="Hyperlink"/>
                <w:noProof/>
              </w:rPr>
              <w:t>8.1 Density wave theory</w:t>
            </w:r>
            <w:r>
              <w:rPr>
                <w:noProof/>
                <w:webHidden/>
              </w:rPr>
              <w:tab/>
            </w:r>
            <w:r>
              <w:rPr>
                <w:noProof/>
                <w:webHidden/>
              </w:rPr>
              <w:fldChar w:fldCharType="begin"/>
            </w:r>
            <w:r>
              <w:rPr>
                <w:noProof/>
                <w:webHidden/>
              </w:rPr>
              <w:instrText xml:space="preserve"> PAGEREF _Toc153119652 \h </w:instrText>
            </w:r>
            <w:r>
              <w:rPr>
                <w:noProof/>
                <w:webHidden/>
              </w:rPr>
            </w:r>
            <w:r>
              <w:rPr>
                <w:noProof/>
                <w:webHidden/>
              </w:rPr>
              <w:fldChar w:fldCharType="separate"/>
            </w:r>
            <w:r>
              <w:rPr>
                <w:noProof/>
                <w:webHidden/>
              </w:rPr>
              <w:t>11</w:t>
            </w:r>
            <w:r>
              <w:rPr>
                <w:noProof/>
                <w:webHidden/>
              </w:rPr>
              <w:fldChar w:fldCharType="end"/>
            </w:r>
          </w:hyperlink>
        </w:p>
        <w:p w14:paraId="3B983EF1" w14:textId="7C4FDB79" w:rsidR="00CC02D7" w:rsidRDefault="00CC02D7">
          <w:pPr>
            <w:pStyle w:val="Verzeichnis2"/>
            <w:tabs>
              <w:tab w:val="right" w:leader="dot" w:pos="9062"/>
            </w:tabs>
            <w:rPr>
              <w:noProof/>
            </w:rPr>
          </w:pPr>
          <w:hyperlink w:anchor="_Toc153119653" w:history="1">
            <w:r w:rsidRPr="00C3057A">
              <w:rPr>
                <w:rStyle w:val="Hyperlink"/>
                <w:noProof/>
              </w:rPr>
              <w:t>8.2 Modifizierte Density wave theory für barred Galaxien</w:t>
            </w:r>
            <w:r>
              <w:rPr>
                <w:noProof/>
                <w:webHidden/>
              </w:rPr>
              <w:tab/>
            </w:r>
            <w:r>
              <w:rPr>
                <w:noProof/>
                <w:webHidden/>
              </w:rPr>
              <w:fldChar w:fldCharType="begin"/>
            </w:r>
            <w:r>
              <w:rPr>
                <w:noProof/>
                <w:webHidden/>
              </w:rPr>
              <w:instrText xml:space="preserve"> PAGEREF _Toc153119653 \h </w:instrText>
            </w:r>
            <w:r>
              <w:rPr>
                <w:noProof/>
                <w:webHidden/>
              </w:rPr>
            </w:r>
            <w:r>
              <w:rPr>
                <w:noProof/>
                <w:webHidden/>
              </w:rPr>
              <w:fldChar w:fldCharType="separate"/>
            </w:r>
            <w:r>
              <w:rPr>
                <w:noProof/>
                <w:webHidden/>
              </w:rPr>
              <w:t>12</w:t>
            </w:r>
            <w:r>
              <w:rPr>
                <w:noProof/>
                <w:webHidden/>
              </w:rPr>
              <w:fldChar w:fldCharType="end"/>
            </w:r>
          </w:hyperlink>
        </w:p>
        <w:p w14:paraId="5AB37466" w14:textId="17F96626" w:rsidR="00CC02D7" w:rsidRDefault="00CC02D7">
          <w:pPr>
            <w:pStyle w:val="Verzeichnis1"/>
            <w:tabs>
              <w:tab w:val="right" w:leader="dot" w:pos="9062"/>
            </w:tabs>
            <w:rPr>
              <w:noProof/>
            </w:rPr>
          </w:pPr>
          <w:hyperlink w:anchor="_Toc153119654" w:history="1">
            <w:r w:rsidRPr="00C3057A">
              <w:rPr>
                <w:rStyle w:val="Hyperlink"/>
                <w:noProof/>
              </w:rPr>
              <w:t>9. Verteilung dunkler Materie in der Milchstraße</w:t>
            </w:r>
            <w:r>
              <w:rPr>
                <w:noProof/>
                <w:webHidden/>
              </w:rPr>
              <w:tab/>
            </w:r>
            <w:r>
              <w:rPr>
                <w:noProof/>
                <w:webHidden/>
              </w:rPr>
              <w:fldChar w:fldCharType="begin"/>
            </w:r>
            <w:r>
              <w:rPr>
                <w:noProof/>
                <w:webHidden/>
              </w:rPr>
              <w:instrText xml:space="preserve"> PAGEREF _Toc153119654 \h </w:instrText>
            </w:r>
            <w:r>
              <w:rPr>
                <w:noProof/>
                <w:webHidden/>
              </w:rPr>
            </w:r>
            <w:r>
              <w:rPr>
                <w:noProof/>
                <w:webHidden/>
              </w:rPr>
              <w:fldChar w:fldCharType="separate"/>
            </w:r>
            <w:r>
              <w:rPr>
                <w:noProof/>
                <w:webHidden/>
              </w:rPr>
              <w:t>13</w:t>
            </w:r>
            <w:r>
              <w:rPr>
                <w:noProof/>
                <w:webHidden/>
              </w:rPr>
              <w:fldChar w:fldCharType="end"/>
            </w:r>
          </w:hyperlink>
        </w:p>
        <w:p w14:paraId="31854685" w14:textId="5816BEB4" w:rsidR="00CC02D7" w:rsidRDefault="00CC02D7">
          <w:pPr>
            <w:pStyle w:val="Verzeichnis1"/>
            <w:tabs>
              <w:tab w:val="right" w:leader="dot" w:pos="9062"/>
            </w:tabs>
            <w:rPr>
              <w:noProof/>
            </w:rPr>
          </w:pPr>
          <w:hyperlink w:anchor="_Toc153119655" w:history="1">
            <w:r w:rsidRPr="00C3057A">
              <w:rPr>
                <w:rStyle w:val="Hyperlink"/>
                <w:noProof/>
              </w:rPr>
              <w:t>10. Kollision der Milchstraße mit Andromeda</w:t>
            </w:r>
            <w:r>
              <w:rPr>
                <w:noProof/>
                <w:webHidden/>
              </w:rPr>
              <w:tab/>
            </w:r>
            <w:r>
              <w:rPr>
                <w:noProof/>
                <w:webHidden/>
              </w:rPr>
              <w:fldChar w:fldCharType="begin"/>
            </w:r>
            <w:r>
              <w:rPr>
                <w:noProof/>
                <w:webHidden/>
              </w:rPr>
              <w:instrText xml:space="preserve"> PAGEREF _Toc153119655 \h </w:instrText>
            </w:r>
            <w:r>
              <w:rPr>
                <w:noProof/>
                <w:webHidden/>
              </w:rPr>
            </w:r>
            <w:r>
              <w:rPr>
                <w:noProof/>
                <w:webHidden/>
              </w:rPr>
              <w:fldChar w:fldCharType="separate"/>
            </w:r>
            <w:r>
              <w:rPr>
                <w:noProof/>
                <w:webHidden/>
              </w:rPr>
              <w:t>15</w:t>
            </w:r>
            <w:r>
              <w:rPr>
                <w:noProof/>
                <w:webHidden/>
              </w:rPr>
              <w:fldChar w:fldCharType="end"/>
            </w:r>
          </w:hyperlink>
        </w:p>
        <w:p w14:paraId="60EF3182" w14:textId="60A45EEB" w:rsidR="00CC02D7" w:rsidRDefault="00CC02D7">
          <w:pPr>
            <w:pStyle w:val="Verzeichnis1"/>
            <w:tabs>
              <w:tab w:val="right" w:leader="dot" w:pos="9062"/>
            </w:tabs>
            <w:rPr>
              <w:noProof/>
            </w:rPr>
          </w:pPr>
          <w:hyperlink w:anchor="_Toc153119656" w:history="1">
            <w:r w:rsidRPr="00C3057A">
              <w:rPr>
                <w:rStyle w:val="Hyperlink"/>
                <w:noProof/>
              </w:rPr>
              <w:t>11. Fazit und Ausblick</w:t>
            </w:r>
            <w:r>
              <w:rPr>
                <w:noProof/>
                <w:webHidden/>
              </w:rPr>
              <w:tab/>
            </w:r>
            <w:r>
              <w:rPr>
                <w:noProof/>
                <w:webHidden/>
              </w:rPr>
              <w:fldChar w:fldCharType="begin"/>
            </w:r>
            <w:r>
              <w:rPr>
                <w:noProof/>
                <w:webHidden/>
              </w:rPr>
              <w:instrText xml:space="preserve"> PAGEREF _Toc153119656 \h </w:instrText>
            </w:r>
            <w:r>
              <w:rPr>
                <w:noProof/>
                <w:webHidden/>
              </w:rPr>
            </w:r>
            <w:r>
              <w:rPr>
                <w:noProof/>
                <w:webHidden/>
              </w:rPr>
              <w:fldChar w:fldCharType="separate"/>
            </w:r>
            <w:r>
              <w:rPr>
                <w:noProof/>
                <w:webHidden/>
              </w:rPr>
              <w:t>15</w:t>
            </w:r>
            <w:r>
              <w:rPr>
                <w:noProof/>
                <w:webHidden/>
              </w:rPr>
              <w:fldChar w:fldCharType="end"/>
            </w:r>
          </w:hyperlink>
        </w:p>
        <w:p w14:paraId="534B3638" w14:textId="5F5E9A68" w:rsidR="00CC02D7" w:rsidRDefault="00CC02D7">
          <w:pPr>
            <w:pStyle w:val="Verzeichnis1"/>
            <w:tabs>
              <w:tab w:val="right" w:leader="dot" w:pos="9062"/>
            </w:tabs>
            <w:rPr>
              <w:noProof/>
            </w:rPr>
          </w:pPr>
          <w:hyperlink w:anchor="_Toc153119657" w:history="1">
            <w:r w:rsidRPr="00C3057A">
              <w:rPr>
                <w:rStyle w:val="Hyperlink"/>
                <w:noProof/>
              </w:rPr>
              <w:t>Quellen- und Literaturverzeichnis</w:t>
            </w:r>
            <w:r>
              <w:rPr>
                <w:noProof/>
                <w:webHidden/>
              </w:rPr>
              <w:tab/>
            </w:r>
            <w:r>
              <w:rPr>
                <w:noProof/>
                <w:webHidden/>
              </w:rPr>
              <w:fldChar w:fldCharType="begin"/>
            </w:r>
            <w:r>
              <w:rPr>
                <w:noProof/>
                <w:webHidden/>
              </w:rPr>
              <w:instrText xml:space="preserve"> PAGEREF _Toc153119657 \h </w:instrText>
            </w:r>
            <w:r>
              <w:rPr>
                <w:noProof/>
                <w:webHidden/>
              </w:rPr>
            </w:r>
            <w:r>
              <w:rPr>
                <w:noProof/>
                <w:webHidden/>
              </w:rPr>
              <w:fldChar w:fldCharType="separate"/>
            </w:r>
            <w:r>
              <w:rPr>
                <w:noProof/>
                <w:webHidden/>
              </w:rPr>
              <w:t>15</w:t>
            </w:r>
            <w:r>
              <w:rPr>
                <w:noProof/>
                <w:webHidden/>
              </w:rPr>
              <w:fldChar w:fldCharType="end"/>
            </w:r>
          </w:hyperlink>
        </w:p>
        <w:p w14:paraId="076BF510" w14:textId="07A7BD71" w:rsidR="00CC02D7" w:rsidRDefault="00CC02D7">
          <w:pPr>
            <w:pStyle w:val="Verzeichnis1"/>
            <w:tabs>
              <w:tab w:val="right" w:leader="dot" w:pos="9062"/>
            </w:tabs>
            <w:rPr>
              <w:noProof/>
            </w:rPr>
          </w:pPr>
          <w:hyperlink w:anchor="_Toc153119658" w:history="1">
            <w:r w:rsidRPr="00C3057A">
              <w:rPr>
                <w:rStyle w:val="Hyperlink"/>
                <w:noProof/>
              </w:rPr>
              <w:t>Unterstützungsleistungen</w:t>
            </w:r>
            <w:r>
              <w:rPr>
                <w:noProof/>
                <w:webHidden/>
              </w:rPr>
              <w:tab/>
            </w:r>
            <w:r>
              <w:rPr>
                <w:noProof/>
                <w:webHidden/>
              </w:rPr>
              <w:fldChar w:fldCharType="begin"/>
            </w:r>
            <w:r>
              <w:rPr>
                <w:noProof/>
                <w:webHidden/>
              </w:rPr>
              <w:instrText xml:space="preserve"> PAGEREF _Toc153119658 \h </w:instrText>
            </w:r>
            <w:r>
              <w:rPr>
                <w:noProof/>
                <w:webHidden/>
              </w:rPr>
            </w:r>
            <w:r>
              <w:rPr>
                <w:noProof/>
                <w:webHidden/>
              </w:rPr>
              <w:fldChar w:fldCharType="separate"/>
            </w:r>
            <w:r>
              <w:rPr>
                <w:noProof/>
                <w:webHidden/>
              </w:rPr>
              <w:t>17</w:t>
            </w:r>
            <w:r>
              <w:rPr>
                <w:noProof/>
                <w:webHidden/>
              </w:rPr>
              <w:fldChar w:fldCharType="end"/>
            </w:r>
          </w:hyperlink>
        </w:p>
        <w:p w14:paraId="5E02E5F6" w14:textId="491B4203" w:rsidR="00CC02D7" w:rsidRDefault="00CC02D7">
          <w:r>
            <w:rPr>
              <w:b/>
              <w:bCs/>
            </w:rPr>
            <w:fldChar w:fldCharType="end"/>
          </w:r>
        </w:p>
      </w:sdtContent>
    </w:sdt>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0B66F7">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884B93">
      <w:pPr>
        <w:pStyle w:val="berschrift1"/>
        <w:jc w:val="center"/>
      </w:pPr>
      <w:bookmarkStart w:id="3" w:name="_Toc153119639"/>
      <w:r w:rsidRPr="00290DD2">
        <w:lastRenderedPageBreak/>
        <w:t xml:space="preserve">1. </w:t>
      </w:r>
      <w:r w:rsidR="00A66377" w:rsidRPr="00290DD2">
        <w:t>Kurzfassung</w:t>
      </w:r>
      <w:bookmarkEnd w:id="3"/>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6DA509CC" w:rsidR="00017B67" w:rsidRDefault="00290DD2" w:rsidP="00884B93">
      <w:pPr>
        <w:pStyle w:val="berschrift1"/>
        <w:jc w:val="center"/>
      </w:pPr>
      <w:bookmarkStart w:id="4" w:name="_Toc153119640"/>
      <w:r>
        <w:t xml:space="preserve">2. </w:t>
      </w:r>
      <w:r w:rsidR="00017B67">
        <w:t xml:space="preserve">Idee und </w:t>
      </w:r>
      <w:r w:rsidR="00A66377">
        <w:t>Motivation</w:t>
      </w:r>
      <w:bookmarkEnd w:id="4"/>
    </w:p>
    <w:p w14:paraId="6F75D9EE" w14:textId="7CAF93F6" w:rsidR="0068723A" w:rsidRPr="0068723A" w:rsidRDefault="0068723A" w:rsidP="0068723A">
      <w:r>
        <w:t>Wenn man an einem klaren Tag in den Himmel schaut und nur Sterne, Planeten und Galaxien sieht, soweit das Auge reicht, stellt man sich schnell die Frage, wie das Sonnensystem und Galaxien aufgebaut sin</w:t>
      </w:r>
      <w:r w:rsidR="00FA01DC">
        <w:t>d. Da wir Informatiker sind und eine Simulation die perfekte Lösung ist, um solch ein System darzustellen, haben wir uns die Aufgabe gestellt eine eigene Simulation zu entwickeln, um Galaxien und Sonnensystem zu untersuchen. …</w:t>
      </w:r>
    </w:p>
    <w:p w14:paraId="2822B2C2" w14:textId="77777777" w:rsidR="00017B67" w:rsidRPr="00355EAC" w:rsidRDefault="00017B67" w:rsidP="00017B67">
      <w:pPr>
        <w:rPr>
          <w:rFonts w:ascii="Times New Roman" w:eastAsiaTheme="minorEastAsia" w:hAnsi="Times New Roman" w:cs="Times New Roman"/>
        </w:rPr>
      </w:pPr>
    </w:p>
    <w:p w14:paraId="6A9220AF" w14:textId="7CB23605" w:rsidR="0068723A" w:rsidRPr="0068723A" w:rsidRDefault="00290DD2" w:rsidP="0068723A">
      <w:pPr>
        <w:pStyle w:val="berschrift1"/>
        <w:jc w:val="center"/>
      </w:pPr>
      <w:bookmarkStart w:id="5" w:name="_Toc153119641"/>
      <w:r>
        <w:t xml:space="preserve">3. </w:t>
      </w:r>
      <w:r w:rsidR="002A2626">
        <w:t>Berechnung der Gravitationskraft</w:t>
      </w:r>
      <w:bookmarkEnd w:id="5"/>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68723A"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884B93">
      <w:pPr>
        <w:pStyle w:val="berschrift1"/>
        <w:jc w:val="center"/>
      </w:pPr>
      <w:bookmarkStart w:id="6" w:name="_Toc153119642"/>
      <w:r>
        <w:t xml:space="preserve">4. </w:t>
      </w:r>
      <w:r w:rsidR="00011DDB" w:rsidRPr="00011DDB">
        <w:t>Numerische Methoden</w:t>
      </w:r>
      <w:bookmarkEnd w:id="6"/>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Pr="00884B93" w:rsidRDefault="00290DD2" w:rsidP="00884B93">
      <w:pPr>
        <w:pStyle w:val="berschrift2"/>
        <w:jc w:val="center"/>
        <w:rPr>
          <w:rFonts w:eastAsiaTheme="minorEastAsia"/>
          <w:lang w:val="en-US"/>
        </w:rPr>
      </w:pPr>
      <w:bookmarkStart w:id="7" w:name="_Toc153119643"/>
      <w:r w:rsidRPr="00884B93">
        <w:rPr>
          <w:rFonts w:eastAsiaTheme="minorEastAsia"/>
          <w:lang w:val="en-US"/>
        </w:rPr>
        <w:t xml:space="preserve">4.1 </w:t>
      </w:r>
      <w:r w:rsidR="00011DDB" w:rsidRPr="00884B93">
        <w:rPr>
          <w:rFonts w:eastAsiaTheme="minorEastAsia"/>
          <w:lang w:val="en-US"/>
        </w:rPr>
        <w:t>Semi-implicit Euler method</w:t>
      </w:r>
      <w:r w:rsidR="002A2626" w:rsidRPr="00884B93">
        <w:rPr>
          <w:rFonts w:eastAsiaTheme="minorEastAsia"/>
          <w:lang w:val="en-US"/>
        </w:rPr>
        <w:t xml:space="preserve"> (2.</w:t>
      </w:r>
      <w:r w:rsidR="00A009FE" w:rsidRPr="00884B93">
        <w:rPr>
          <w:rFonts w:eastAsiaTheme="minorEastAsia"/>
          <w:lang w:val="en-US"/>
        </w:rPr>
        <w:t xml:space="preserve"> </w:t>
      </w:r>
      <w:r w:rsidR="002A2626" w:rsidRPr="00884B93">
        <w:rPr>
          <w:rFonts w:eastAsiaTheme="minorEastAsia"/>
          <w:lang w:val="en-US"/>
        </w:rPr>
        <w:t>Order)</w:t>
      </w:r>
      <w:bookmarkEnd w:id="7"/>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68723A"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68723A"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884B93">
      <w:pPr>
        <w:pStyle w:val="berschrift2"/>
        <w:jc w:val="center"/>
        <w:rPr>
          <w:rFonts w:eastAsiaTheme="minorEastAsia"/>
        </w:rPr>
      </w:pPr>
      <w:bookmarkStart w:id="8" w:name="_Toc153119644"/>
      <w:r>
        <w:rPr>
          <w:rFonts w:eastAsiaTheme="minorEastAsia"/>
        </w:rPr>
        <w:t xml:space="preserve">4.2 </w:t>
      </w:r>
      <w:r w:rsidR="00A009FE" w:rsidRPr="00A009FE">
        <w:rPr>
          <w:rFonts w:eastAsiaTheme="minorEastAsia"/>
        </w:rPr>
        <w:t>Runge-Kutta</w:t>
      </w:r>
      <w:r w:rsidR="00A009FE">
        <w:rPr>
          <w:rFonts w:eastAsiaTheme="minorEastAsia"/>
        </w:rPr>
        <w:t xml:space="preserve"> </w:t>
      </w:r>
      <w:r w:rsidR="002A2626" w:rsidRPr="002A2626">
        <w:rPr>
          <w:rFonts w:eastAsiaTheme="minorEastAsia"/>
        </w:rPr>
        <w:t>method</w:t>
      </w:r>
      <w:r w:rsidR="00A009FE">
        <w:rPr>
          <w:rFonts w:eastAsiaTheme="minorEastAsia"/>
        </w:rPr>
        <w:t xml:space="preserve"> (4. Order)</w:t>
      </w:r>
      <w:bookmarkEnd w:id="8"/>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68723A"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68723A"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68723A"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68723A"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68723A"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w:t>
      </w:r>
      <w:r w:rsidR="005D2D01" w:rsidRPr="00A66377">
        <w:rPr>
          <w:rFonts w:ascii="Times New Roman" w:eastAsiaTheme="minorEastAsia" w:hAnsi="Times New Roman" w:cs="Times New Roman"/>
          <w:sz w:val="20"/>
          <w:szCs w:val="20"/>
        </w:rPr>
        <w:lastRenderedPageBreak/>
        <w:t>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Pr="00884B93" w:rsidRDefault="00290DD2" w:rsidP="00884B93">
      <w:pPr>
        <w:pStyle w:val="berschrift2"/>
        <w:jc w:val="center"/>
        <w:rPr>
          <w:rFonts w:eastAsiaTheme="minorEastAsia"/>
          <w:lang w:val="en-US"/>
        </w:rPr>
      </w:pPr>
      <w:bookmarkStart w:id="9" w:name="_Toc153119645"/>
      <w:r w:rsidRPr="00884B93">
        <w:rPr>
          <w:rFonts w:eastAsiaTheme="minorEastAsia"/>
          <w:lang w:val="en-US"/>
        </w:rPr>
        <w:t xml:space="preserve">4.3 </w:t>
      </w:r>
      <w:r w:rsidR="00BB7EB5" w:rsidRPr="00884B93">
        <w:rPr>
          <w:rFonts w:eastAsiaTheme="minorEastAsia"/>
          <w:lang w:val="en-US"/>
        </w:rPr>
        <w:t>Leapfrog method (2. Order)</w:t>
      </w:r>
      <w:bookmarkEnd w:id="9"/>
    </w:p>
    <w:p w14:paraId="4570C73F" w14:textId="39E1DFA2" w:rsidR="00BB7EB5" w:rsidRPr="00884B93" w:rsidRDefault="00355EAC" w:rsidP="00A66377">
      <w:pPr>
        <w:spacing w:line="360" w:lineRule="auto"/>
        <w:rPr>
          <w:rFonts w:ascii="Times New Roman" w:eastAsiaTheme="minorEastAsia" w:hAnsi="Times New Roman" w:cs="Times New Roman"/>
          <w:sz w:val="20"/>
          <w:szCs w:val="20"/>
          <w:lang w:val="en-US"/>
        </w:rPr>
      </w:pPr>
      <w:r w:rsidRPr="00884B93">
        <w:rPr>
          <w:rFonts w:ascii="Times New Roman" w:eastAsiaTheme="minorEastAsia" w:hAnsi="Times New Roman" w:cs="Times New Roman"/>
          <w:sz w:val="20"/>
          <w:szCs w:val="20"/>
          <w:lang w:val="en-US"/>
        </w:rPr>
        <w:t>Kick drift kick (KDK):</w:t>
      </w:r>
    </w:p>
    <w:p w14:paraId="5A5267CD" w14:textId="2E3583BD" w:rsidR="00BB7EB5" w:rsidRPr="002A2626"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drift (DKD): </w:t>
      </w:r>
    </w:p>
    <w:p w14:paraId="0A36C5B2" w14:textId="34E865DD" w:rsidR="00BB7EB5" w:rsidRPr="00BB7EB5"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68723A"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884B93">
      <w:pPr>
        <w:pStyle w:val="berschrift2"/>
        <w:jc w:val="center"/>
        <w:rPr>
          <w:rFonts w:eastAsiaTheme="minorEastAsia"/>
        </w:rPr>
      </w:pPr>
      <w:bookmarkStart w:id="10" w:name="_Toc153119646"/>
      <w:r>
        <w:rPr>
          <w:rFonts w:eastAsiaTheme="minorEastAsia"/>
        </w:rPr>
        <w:t xml:space="preserve">4.4 </w:t>
      </w:r>
      <w:r w:rsidR="00355EAC">
        <w:rPr>
          <w:rFonts w:eastAsiaTheme="minorEastAsia"/>
        </w:rPr>
        <w:t>Vergleich der Methoden</w:t>
      </w:r>
      <w:bookmarkEnd w:id="10"/>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68723A"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68723A"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05CF26A0" w14:textId="77777777" w:rsidR="002F4E8B" w:rsidRPr="00A66377" w:rsidRDefault="002F4E8B" w:rsidP="00A66377">
      <w:pPr>
        <w:spacing w:line="360" w:lineRule="auto"/>
        <w:rPr>
          <w:rFonts w:ascii="Times New Roman" w:eastAsiaTheme="minorEastAsia" w:hAnsi="Times New Roman" w:cs="Times New Roman"/>
          <w:sz w:val="20"/>
          <w:szCs w:val="20"/>
        </w:rPr>
      </w:pPr>
    </w:p>
    <w:p w14:paraId="66B05926" w14:textId="2773E597" w:rsidR="009D6910" w:rsidRPr="002F4E8B" w:rsidRDefault="00AD2A4C"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Methoden bei unterschiedlichem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A66377"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Euler:</w:t>
            </w:r>
          </w:p>
          <w:p w14:paraId="1EA61546"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Runge Kutta (RK4):</w:t>
            </w:r>
          </w:p>
          <w:p w14:paraId="6583D86E" w14:textId="7ABA3F5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Cambria Math" w:eastAsia="Times New Roman" w:hAnsi="Cambria Math" w:cs="Cambria Math"/>
                <w:color w:val="000000"/>
                <w:kern w:val="0"/>
                <w:sz w:val="20"/>
                <w:szCs w:val="2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sz w:val="20"/>
                <w:szCs w:val="20"/>
              </w:rPr>
              <w:t>∆</w:t>
            </w:r>
            <w:r w:rsidRPr="00A66377">
              <w:rPr>
                <w:rFonts w:ascii="Cambria Math" w:eastAsia="Times New Roman" w:hAnsi="Cambria Math" w:cs="Cambria Math"/>
                <w:sz w:val="20"/>
                <w:szCs w:val="20"/>
              </w:rPr>
              <w:t>𝑡</w:t>
            </w:r>
          </w:p>
        </w:tc>
        <w:tc>
          <w:tcPr>
            <w:tcW w:w="1815" w:type="dxa"/>
            <w:tcBorders>
              <w:top w:val="nil"/>
              <w:left w:val="nil"/>
              <w:bottom w:val="nil"/>
              <w:right w:val="nil"/>
            </w:tcBorders>
            <w:shd w:val="clear" w:color="auto" w:fill="auto"/>
            <w:noWrap/>
            <w:vAlign w:val="bottom"/>
            <w:hideMark/>
          </w:tcPr>
          <w:p w14:paraId="6FEBA22E" w14:textId="07B1C4B9"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A66377" w:rsidRDefault="0068723A"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-2,29E+31</w:t>
            </w:r>
          </w:p>
        </w:tc>
      </w:tr>
      <w:tr w:rsidR="007344FC" w:rsidRPr="00A66377"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-2,79E+30</w:t>
            </w:r>
          </w:p>
        </w:tc>
      </w:tr>
      <w:tr w:rsidR="007344FC" w:rsidRPr="00A66377"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-2,84E+29</w:t>
            </w:r>
          </w:p>
        </w:tc>
      </w:tr>
      <w:tr w:rsidR="007344FC" w:rsidRPr="00A66377"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-2,88E+28</w:t>
            </w:r>
          </w:p>
        </w:tc>
      </w:tr>
      <w:tr w:rsidR="007344FC" w:rsidRPr="00A66377"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-3,17E+27</w:t>
            </w:r>
          </w:p>
        </w:tc>
      </w:tr>
      <w:tr w:rsidR="007344FC" w:rsidRPr="00A66377"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-6,06E+26</w:t>
            </w:r>
          </w:p>
        </w:tc>
      </w:tr>
      <w:tr w:rsidR="007344FC" w:rsidRPr="00A66377"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r>
      <w:tr w:rsidR="007344FC" w:rsidRPr="00A66377"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DKD leapfrog:</w:t>
            </w:r>
          </w:p>
          <w:p w14:paraId="3C587D47" w14:textId="5556A038"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KDK leapfrog:</w:t>
            </w:r>
          </w:p>
          <w:p w14:paraId="3721068A" w14:textId="069B5601"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A66377" w:rsidRDefault="0068723A"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A66377" w:rsidRDefault="0068723A"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1,90E+25</w:t>
            </w:r>
          </w:p>
        </w:tc>
      </w:tr>
      <w:tr w:rsidR="007344FC" w:rsidRPr="00A66377"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5,22E+24</w:t>
            </w:r>
          </w:p>
        </w:tc>
      </w:tr>
      <w:tr w:rsidR="007344FC" w:rsidRPr="00A66377"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7,66E+23</w:t>
            </w:r>
          </w:p>
        </w:tc>
      </w:tr>
      <w:tr w:rsidR="007344FC" w:rsidRPr="00A66377"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1E0F0332" w14:textId="77777777" w:rsidR="007344FC" w:rsidRDefault="007344FC" w:rsidP="007344FC">
      <w:pPr>
        <w:rPr>
          <w:rFonts w:ascii="Times New Roman" w:eastAsiaTheme="minorEastAsia" w:hAnsi="Times New Roman" w:cs="Times New Roman"/>
        </w:rPr>
      </w:pPr>
    </w:p>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Nach dieser Auswertung haben wir für die Finalen Berechnungen immer KDK leapfrog als numerische Methode 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884B93">
      <w:pPr>
        <w:pStyle w:val="berschrift1"/>
        <w:jc w:val="center"/>
        <w:rPr>
          <w:rFonts w:eastAsiaTheme="minorEastAsia"/>
        </w:rPr>
      </w:pPr>
      <w:bookmarkStart w:id="11" w:name="_Toc153119647"/>
      <w:r>
        <w:t xml:space="preserve">5. </w:t>
      </w:r>
      <w:r w:rsidR="006F0321">
        <w:t>Barnes Hut Algorithmus</w:t>
      </w:r>
      <w:bookmarkEnd w:id="11"/>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1616E4A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FA01DC">
        <w:rPr>
          <w:rFonts w:ascii="Times New Roman" w:eastAsiaTheme="minorEastAsia" w:hAnsi="Times New Roman" w:cs="Times New Roman"/>
          <w:sz w:val="20"/>
          <w:szCs w:val="20"/>
        </w:rPr>
        <w:t>. Mit diesem kann die</w:t>
      </w:r>
      <w:r w:rsidR="00E172B7" w:rsidRPr="00A66377">
        <w:rPr>
          <w:rFonts w:ascii="Times New Roman" w:eastAsiaTheme="minorEastAsia" w:hAnsi="Times New Roman" w:cs="Times New Roman"/>
          <w:sz w:val="20"/>
          <w:szCs w:val="20"/>
        </w:rPr>
        <w:t xml:space="preserv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w:t>
      </w:r>
      <w:r w:rsidR="00FA01DC">
        <w:rPr>
          <w:rFonts w:ascii="Times New Roman" w:eastAsiaTheme="minorEastAsia" w:hAnsi="Times New Roman" w:cs="Times New Roman"/>
          <w:sz w:val="20"/>
          <w:szCs w:val="20"/>
        </w:rPr>
        <w:t>gesenkt werden,</w:t>
      </w:r>
      <w:r w:rsidR="00E172B7" w:rsidRPr="00A66377">
        <w:rPr>
          <w:rFonts w:ascii="Times New Roman" w:eastAsiaTheme="minorEastAsia" w:hAnsi="Times New Roman" w:cs="Times New Roman"/>
          <w:sz w:val="20"/>
          <w:szCs w:val="20"/>
        </w:rPr>
        <w:t xml:space="preserve">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Um dies umzusetzen wird der Raum in Würfel unterteilt und alle Objekte in einer Baum Struktur verteilt. Dabei wird der Würfel, im Baum also die node,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node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node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lang w:eastAsia="de-DE"/>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lang w:eastAsia="de-DE"/>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" stroked="f">
                <v:textbo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w:t>
      </w:r>
      <w:proofErr w:type="gramStart"/>
      <w:r w:rsidRPr="00A66377">
        <w:rPr>
          <w:rFonts w:ascii="Times New Roman" w:hAnsi="Times New Roman" w:cs="Times New Roman"/>
          <w:sz w:val="20"/>
          <w:szCs w:val="20"/>
        </w:rPr>
        <w:t>&gt;  gehe</w:t>
      </w:r>
      <w:proofErr w:type="gramEnd"/>
      <w:r w:rsidRPr="00A66377">
        <w:rPr>
          <w:rFonts w:ascii="Times New Roman" w:hAnsi="Times New Roman" w:cs="Times New Roman"/>
          <w:sz w:val="20"/>
          <w:szCs w:val="20"/>
        </w:rPr>
        <w:t xml:space="preserve"> tiefer in die nächsten 8 nodes rein um die Genauigkeit zu erhöhen</w:t>
      </w:r>
    </w:p>
    <w:p w14:paraId="5FA10EEF" w14:textId="78319285" w:rsidR="00D26505" w:rsidRDefault="00D26505" w:rsidP="00FA01DC">
      <w:pPr>
        <w:pStyle w:val="berschrift1"/>
      </w:pPr>
      <w:r>
        <w:rPr>
          <w:rFonts w:eastAsiaTheme="minorEastAsia"/>
        </w:rPr>
        <w:br w:type="page"/>
      </w:r>
      <w:bookmarkStart w:id="12" w:name="_Toc153119648"/>
      <w:r w:rsidR="00AE47FE">
        <w:rPr>
          <w:rFonts w:eastAsiaTheme="minorEastAsia"/>
        </w:rPr>
        <w:lastRenderedPageBreak/>
        <w:t xml:space="preserve">6. </w:t>
      </w:r>
      <w:r>
        <w:t>Software Struktur</w:t>
      </w:r>
      <w:bookmarkEnd w:id="12"/>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GLM (OpenGL Mathematics)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" strokecolor="white [3212]">
                <v:textbo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Algorithmus(Octree)</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3"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3"/>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1"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Pr="00130EC1" w:rsidRDefault="00AE47FE" w:rsidP="00884B93">
      <w:pPr>
        <w:pStyle w:val="berschrift2"/>
        <w:jc w:val="center"/>
        <w:rPr>
          <w:rFonts w:eastAsiaTheme="minorEastAsia"/>
        </w:rPr>
      </w:pPr>
      <w:bookmarkStart w:id="14" w:name="_Toc153119649"/>
      <w:r>
        <w:rPr>
          <w:rFonts w:eastAsiaTheme="minorEastAsia"/>
        </w:rPr>
        <w:t xml:space="preserve">6.1 </w:t>
      </w:r>
      <w:r w:rsidR="00017B67" w:rsidRPr="00130EC1">
        <w:rPr>
          <w:rFonts w:eastAsiaTheme="minorEastAsia"/>
        </w:rPr>
        <w:t>Synchronisierung der Berechnungen</w:t>
      </w:r>
      <w:bookmarkEnd w:id="14"/>
    </w:p>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Ein weiterer Ansatz wäre es die Berechnungen auf die Grafikkarte zu übertragen, da diese im Durchschnitt 10-20-mal so schnell rechnet wie ein Prozessor.</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57844640"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884B93">
      <w:pPr>
        <w:pStyle w:val="berschrift1"/>
        <w:jc w:val="center"/>
      </w:pPr>
      <w:bookmarkStart w:id="15" w:name="_Toc153119650"/>
      <w:r>
        <w:lastRenderedPageBreak/>
        <w:t xml:space="preserve">7. </w:t>
      </w:r>
      <w:r w:rsidR="009D6910" w:rsidRPr="00130EC1">
        <w:t>Simulation von Elliptischen Galaxien</w:t>
      </w:r>
      <w:bookmarkEnd w:id="15"/>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7F772C74" w14:textId="61A6865D" w:rsidR="00CB28F4" w:rsidRPr="00A66377"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Anfangs haben wir uns auf Elliptische Galaxien Fokussiert da sie wegen ihrer fehlenden spiral arme einfacher zu initialisieren sind. </w:t>
      </w:r>
      <w:r w:rsidR="00CB28F4" w:rsidRPr="00A66377">
        <w:rPr>
          <w:rFonts w:ascii="Times New Roman" w:eastAsiaTheme="minorEastAsia" w:hAnsi="Times New Roman" w:cs="Times New Roman"/>
          <w:sz w:val="20"/>
          <w:szCs w:val="20"/>
        </w:rPr>
        <w:t>„</w:t>
      </w:r>
      <w:r w:rsidRPr="00A66377">
        <w:rPr>
          <w:rFonts w:ascii="Times New Roman" w:eastAsiaTheme="minorEastAsia" w:hAnsi="Times New Roman" w:cs="Times New Roman"/>
          <w:sz w:val="20"/>
          <w:szCs w:val="20"/>
        </w:rPr>
        <w:t xml:space="preserve">In den meisten Elliptischen Galaxien ist eher weniger bis gar keine dunkle Materie enthalten welche sie einfach zu </w:t>
      </w:r>
      <w:r w:rsidR="00FA01DC">
        <w:rPr>
          <w:rFonts w:ascii="Times New Roman" w:eastAsiaTheme="minorEastAsia" w:hAnsi="Times New Roman" w:cs="Times New Roman"/>
          <w:sz w:val="20"/>
          <w:szCs w:val="20"/>
        </w:rPr>
        <w:t xml:space="preserve">simulieren macht, </w:t>
      </w:r>
      <w:r w:rsidR="00CB28F4" w:rsidRPr="00A66377">
        <w:rPr>
          <w:rFonts w:ascii="Times New Roman" w:eastAsiaTheme="minorEastAsia" w:hAnsi="Times New Roman" w:cs="Times New Roman"/>
          <w:sz w:val="20"/>
          <w:szCs w:val="20"/>
        </w:rPr>
        <w:t>da wir die Masse einfach je nach Helligkeit verteilen.</w:t>
      </w:r>
      <w:proofErr w:type="gramStart"/>
      <w:r w:rsidR="00CB28F4" w:rsidRPr="00A66377">
        <w:rPr>
          <w:rFonts w:ascii="Times New Roman" w:eastAsiaTheme="minorEastAsia" w:hAnsi="Times New Roman" w:cs="Times New Roman"/>
          <w:sz w:val="20"/>
          <w:szCs w:val="20"/>
        </w:rPr>
        <w:t>“(</w:t>
      </w:r>
      <w:proofErr w:type="gramEnd"/>
      <w:r w:rsidR="00CB28F4" w:rsidRPr="00A66377">
        <w:rPr>
          <w:rFonts w:ascii="Times New Roman" w:eastAsiaTheme="minorEastAsia" w:hAnsi="Times New Roman" w:cs="Times New Roman"/>
          <w:sz w:val="20"/>
          <w:szCs w:val="20"/>
        </w:rPr>
        <w:t>Stimmt vielleicht nicht)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lastRenderedPageBreak/>
        <w:t xml:space="preserve">Massen Verteilung:  </w:t>
      </w:r>
      <w:r w:rsidRPr="00A66377">
        <w:rPr>
          <w:rFonts w:ascii="Times New Roman" w:hAnsi="Times New Roman" w:cs="Times New Roman"/>
          <w:i/>
          <w:iCs/>
          <w:noProof/>
          <w:sz w:val="20"/>
          <w:szCs w:val="20"/>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884B93">
      <w:pPr>
        <w:pStyle w:val="berschrift1"/>
        <w:jc w:val="center"/>
      </w:pPr>
      <w:bookmarkStart w:id="16" w:name="_Toc153119651"/>
      <w:r>
        <w:lastRenderedPageBreak/>
        <w:t xml:space="preserve">8. </w:t>
      </w:r>
      <w:r w:rsidR="003621CE" w:rsidRPr="00130EC1">
        <w:t>Simulation von Spiral Galaxien</w:t>
      </w:r>
      <w:bookmarkEnd w:id="16"/>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0CB9DCF7"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w:t>
      </w:r>
      <w:r w:rsidR="00734A36" w:rsidRPr="00A66377">
        <w:rPr>
          <w:rFonts w:ascii="Times New Roman" w:eastAsiaTheme="minorEastAsia" w:hAnsi="Times New Roman" w:cs="Times New Roman"/>
          <w:sz w:val="20"/>
          <w:szCs w:val="20"/>
        </w:rPr>
        <w:t xml:space="preserve"> Doch wenn </w:t>
      </w:r>
      <w:r w:rsidR="00FA01DC">
        <w:rPr>
          <w:rFonts w:ascii="Times New Roman" w:eastAsiaTheme="minorEastAsia" w:hAnsi="Times New Roman" w:cs="Times New Roman"/>
          <w:sz w:val="20"/>
          <w:szCs w:val="20"/>
        </w:rPr>
        <w:t>einfach versucht wird</w:t>
      </w:r>
      <w:r w:rsidR="00734A36" w:rsidRPr="00A66377">
        <w:rPr>
          <w:rFonts w:ascii="Times New Roman" w:eastAsiaTheme="minorEastAsia" w:hAnsi="Times New Roman" w:cs="Times New Roman"/>
          <w:sz w:val="20"/>
          <w:szCs w:val="20"/>
        </w:rPr>
        <w:t xml:space="preserve"> die Start Posit</w:t>
      </w:r>
      <w:r w:rsidR="00FA01DC">
        <w:rPr>
          <w:rFonts w:ascii="Times New Roman" w:eastAsiaTheme="minorEastAsia" w:hAnsi="Times New Roman" w:cs="Times New Roman"/>
          <w:sz w:val="20"/>
          <w:szCs w:val="20"/>
        </w:rPr>
        <w:t xml:space="preserve">ionen der Sterne so festzulegen </w:t>
      </w:r>
      <w:r w:rsidR="00734A36" w:rsidRPr="00A66377">
        <w:rPr>
          <w:rFonts w:ascii="Times New Roman" w:eastAsiaTheme="minorEastAsia" w:hAnsi="Times New Roman" w:cs="Times New Roman"/>
          <w:sz w:val="20"/>
          <w:szCs w:val="20"/>
        </w:rPr>
        <w:t>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68723A" w:rsidP="00A66377">
      <w:pPr>
        <w:pStyle w:val="Beschriftung"/>
        <w:spacing w:line="360" w:lineRule="auto"/>
        <w:rPr>
          <w:rFonts w:ascii="Times New Roman" w:hAnsi="Times New Roman" w:cs="Times New Roman"/>
          <w:color w:val="595959" w:themeColor="text1" w:themeTint="A6"/>
          <w:sz w:val="20"/>
          <w:szCs w:val="20"/>
        </w:rPr>
      </w:pPr>
      <w:hyperlink r:id="rId16"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68723A" w:rsidP="00A66377">
      <w:pPr>
        <w:pStyle w:val="Beschriftung"/>
        <w:spacing w:line="360" w:lineRule="auto"/>
        <w:rPr>
          <w:rFonts w:ascii="Times New Roman" w:hAnsi="Times New Roman" w:cs="Times New Roman"/>
          <w:noProof/>
          <w:color w:val="595959" w:themeColor="text1" w:themeTint="A6"/>
          <w:sz w:val="20"/>
          <w:szCs w:val="20"/>
        </w:rPr>
      </w:pPr>
      <w:hyperlink r:id="rId18"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dieses Problem zu lösen haben C.C. Lin und Frank Shu Mitte der 1960er die Density wave theory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Pr="00130EC1" w:rsidRDefault="00AE47FE" w:rsidP="00884B93">
      <w:pPr>
        <w:pStyle w:val="berschrift2"/>
        <w:jc w:val="center"/>
        <w:rPr>
          <w:rFonts w:eastAsiaTheme="minorEastAsia"/>
        </w:rPr>
      </w:pPr>
      <w:bookmarkStart w:id="17" w:name="_Toc153119652"/>
      <w:r>
        <w:rPr>
          <w:rFonts w:eastAsiaTheme="minorEastAsia"/>
        </w:rPr>
        <w:lastRenderedPageBreak/>
        <w:t xml:space="preserve">8.1 </w:t>
      </w:r>
      <w:r w:rsidR="008F4DF9" w:rsidRPr="00130EC1">
        <w:rPr>
          <w:rFonts w:eastAsiaTheme="minorEastAsia"/>
        </w:rPr>
        <w:t>Density wave theory</w:t>
      </w:r>
      <w:bookmarkEnd w:id="17"/>
    </w:p>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" strokecolor="white [3212]">
                <v:textbox style="mso-fit-shape-to-text:t">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Pr="00130EC1" w:rsidRDefault="00AE47FE" w:rsidP="00884B93">
      <w:pPr>
        <w:pStyle w:val="berschrift2"/>
        <w:jc w:val="center"/>
        <w:rPr>
          <w:rFonts w:eastAsiaTheme="minorEastAsia"/>
        </w:rPr>
      </w:pPr>
      <w:bookmarkStart w:id="18" w:name="_Toc153119653"/>
      <w:r>
        <w:rPr>
          <w:rFonts w:eastAsiaTheme="minorEastAsia"/>
        </w:rPr>
        <w:lastRenderedPageBreak/>
        <w:t xml:space="preserve">8.2 </w:t>
      </w:r>
      <w:r w:rsidR="00462D74" w:rsidRPr="00130EC1">
        <w:rPr>
          <w:rFonts w:eastAsiaTheme="minorEastAsia"/>
        </w:rPr>
        <w:t>Modifizierte Density wave theory für barred Galaxien</w:t>
      </w:r>
      <w:bookmarkEnd w:id="18"/>
    </w:p>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" strokecolor="white [3212]">
                <v:textbox style="mso-fit-shape-to-text:t">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95008E" w14:textId="77777777" w:rsidR="00462D74" w:rsidRPr="00A66377" w:rsidRDefault="00462D7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21C14F4" w14:textId="194328FF" w:rsidR="00462D74" w:rsidRPr="00A66377" w:rsidRDefault="00462D74" w:rsidP="00A66377">
      <w:pPr>
        <w:spacing w:line="360" w:lineRule="auto"/>
        <w:rPr>
          <w:rFonts w:ascii="Times New Roman" w:hAnsi="Times New Roman" w:cs="Times New Roman"/>
          <w:sz w:val="20"/>
          <w:szCs w:val="20"/>
        </w:rPr>
      </w:pPr>
    </w:p>
    <w:p w14:paraId="46542309" w14:textId="558924F2" w:rsidR="00462D74" w:rsidRPr="00130EC1" w:rsidRDefault="00AE47FE" w:rsidP="00884B93">
      <w:pPr>
        <w:pStyle w:val="berschrift1"/>
        <w:jc w:val="center"/>
      </w:pPr>
      <w:bookmarkStart w:id="19" w:name="_Toc153119654"/>
      <w:r>
        <w:lastRenderedPageBreak/>
        <w:t xml:space="preserve">9. </w:t>
      </w:r>
      <w:r w:rsidR="00462D74" w:rsidRPr="00130EC1">
        <w:t>Verteilung dunkler Materie in der Milchstraße</w:t>
      </w:r>
      <w:bookmarkEnd w:id="19"/>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Nach dem der Startposition berechnet Physics mit dem Barnes Hut Algorithmus(</w:t>
      </w:r>
      <w:proofErr w:type="spellStart"/>
      <w:r w:rsidRPr="00A66377">
        <w:rPr>
          <w:rFonts w:ascii="Times New Roman" w:eastAsiaTheme="minorEastAsia" w:hAnsi="Times New Roman" w:cs="Times New Roman"/>
          <w:i/>
          <w:iCs/>
          <w:sz w:val="20"/>
          <w:szCs w:val="20"/>
        </w:rPr>
        <w:t>Octree</w:t>
      </w:r>
      <w:proofErr w:type="spellEnd"/>
      <w:r w:rsidRPr="00A66377">
        <w:rPr>
          <w:rFonts w:ascii="Times New Roman" w:eastAsiaTheme="minorEastAsia" w:hAnsi="Times New Roman" w:cs="Times New Roman"/>
          <w:i/>
          <w:iCs/>
          <w:sz w:val="20"/>
          <w:szCs w:val="20"/>
        </w:rPr>
        <w:t xml:space="preserv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884B93">
      <w:pPr>
        <w:pStyle w:val="berschrift1"/>
        <w:jc w:val="center"/>
      </w:pPr>
      <w:bookmarkStart w:id="20" w:name="_Toc153119655"/>
      <w:r>
        <w:lastRenderedPageBreak/>
        <w:t xml:space="preserve">10. </w:t>
      </w:r>
      <w:r w:rsidR="00130EC1">
        <w:t xml:space="preserve">Kollision </w:t>
      </w:r>
      <w:r w:rsidR="00130EC1" w:rsidRPr="00130EC1">
        <w:t>der Milchstraße</w:t>
      </w:r>
      <w:r w:rsidR="00130EC1">
        <w:t xml:space="preserve"> mit Andromeda</w:t>
      </w:r>
      <w:bookmarkEnd w:id="20"/>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884B93">
      <w:pPr>
        <w:pStyle w:val="berschrift1"/>
        <w:jc w:val="center"/>
      </w:pPr>
      <w:bookmarkStart w:id="21" w:name="_Toc153119656"/>
      <w:r>
        <w:t xml:space="preserve">11. </w:t>
      </w:r>
      <w:r w:rsidR="00130EC1" w:rsidRPr="00130EC1">
        <w:t>Fazit und Ausblick</w:t>
      </w:r>
      <w:bookmarkEnd w:id="21"/>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42039E4" w14:textId="74A41FEE" w:rsidR="00017B67" w:rsidRPr="00A66377" w:rsidRDefault="002F4E8B" w:rsidP="00884B93">
      <w:pPr>
        <w:pStyle w:val="berschrift1"/>
        <w:jc w:val="center"/>
        <w:rPr>
          <w:sz w:val="20"/>
          <w:szCs w:val="20"/>
        </w:rPr>
      </w:pPr>
      <w:bookmarkStart w:id="22" w:name="_Toc153119657"/>
      <w:r w:rsidRPr="002F4E8B">
        <w:t>Quellen- und Literaturverzeichnis</w:t>
      </w:r>
      <w:bookmarkEnd w:id="22"/>
    </w:p>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884B93">
      <w:pPr>
        <w:pStyle w:val="berschrift1"/>
        <w:jc w:val="center"/>
      </w:pPr>
      <w:bookmarkStart w:id="23" w:name="_Toc153119658"/>
      <w:r w:rsidRPr="002F4E8B">
        <w:lastRenderedPageBreak/>
        <w:t>Unterstützungsleistungen</w:t>
      </w:r>
      <w:bookmarkEnd w:id="23"/>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68ED0" w14:textId="77777777" w:rsidR="00DF52EC" w:rsidRDefault="00DF52EC" w:rsidP="00A940F8">
      <w:pPr>
        <w:spacing w:after="0" w:line="240" w:lineRule="auto"/>
      </w:pPr>
      <w:r>
        <w:separator/>
      </w:r>
    </w:p>
  </w:endnote>
  <w:endnote w:type="continuationSeparator" w:id="0">
    <w:p w14:paraId="2104D578" w14:textId="77777777" w:rsidR="00DF52EC" w:rsidRDefault="00DF52EC"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82057"/>
      <w:docPartObj>
        <w:docPartGallery w:val="Page Numbers (Bottom of Page)"/>
        <w:docPartUnique/>
      </w:docPartObj>
    </w:sdtPr>
    <w:sdtContent>
      <w:p w14:paraId="412090B5" w14:textId="11B93F2C" w:rsidR="0068723A" w:rsidRDefault="0068723A">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00FA01DC">
          <w:rPr>
            <w:noProof/>
            <w:color w:val="000000" w:themeColor="text1"/>
          </w:rPr>
          <w:t>2</w:t>
        </w:r>
        <w:r w:rsidRPr="000B66F7">
          <w:rPr>
            <w:color w:val="000000" w:themeColor="text1"/>
          </w:rPr>
          <w:fldChar w:fldCharType="end"/>
        </w:r>
      </w:p>
    </w:sdtContent>
  </w:sdt>
  <w:p w14:paraId="0E5BEAFF" w14:textId="77777777" w:rsidR="0068723A" w:rsidRDefault="00687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FD51F" w14:textId="77777777" w:rsidR="00DF52EC" w:rsidRDefault="00DF52EC" w:rsidP="00A940F8">
      <w:pPr>
        <w:spacing w:after="0" w:line="240" w:lineRule="auto"/>
      </w:pPr>
      <w:r>
        <w:separator/>
      </w:r>
    </w:p>
  </w:footnote>
  <w:footnote w:type="continuationSeparator" w:id="0">
    <w:p w14:paraId="72201E8B" w14:textId="77777777" w:rsidR="00DF52EC" w:rsidRDefault="00DF52EC"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B"/>
    <w:rsid w:val="00011DDB"/>
    <w:rsid w:val="00011FF6"/>
    <w:rsid w:val="00017B67"/>
    <w:rsid w:val="0002310D"/>
    <w:rsid w:val="000375E9"/>
    <w:rsid w:val="000B66F7"/>
    <w:rsid w:val="000F6E3F"/>
    <w:rsid w:val="00125D0B"/>
    <w:rsid w:val="00130EC1"/>
    <w:rsid w:val="00137B5B"/>
    <w:rsid w:val="001A7CE0"/>
    <w:rsid w:val="00211B8F"/>
    <w:rsid w:val="00276BB8"/>
    <w:rsid w:val="00290DD2"/>
    <w:rsid w:val="002A2626"/>
    <w:rsid w:val="002B5A5F"/>
    <w:rsid w:val="002F31CE"/>
    <w:rsid w:val="002F4E8B"/>
    <w:rsid w:val="00355EAC"/>
    <w:rsid w:val="003621CE"/>
    <w:rsid w:val="003E0508"/>
    <w:rsid w:val="0041420A"/>
    <w:rsid w:val="00462D74"/>
    <w:rsid w:val="00463299"/>
    <w:rsid w:val="004B6FCA"/>
    <w:rsid w:val="00584AF6"/>
    <w:rsid w:val="005A4D38"/>
    <w:rsid w:val="005D2D01"/>
    <w:rsid w:val="00637141"/>
    <w:rsid w:val="00684A27"/>
    <w:rsid w:val="0068723A"/>
    <w:rsid w:val="006A48DE"/>
    <w:rsid w:val="006C2310"/>
    <w:rsid w:val="006F0321"/>
    <w:rsid w:val="006F18A3"/>
    <w:rsid w:val="00711C56"/>
    <w:rsid w:val="00717024"/>
    <w:rsid w:val="0073353A"/>
    <w:rsid w:val="007344FC"/>
    <w:rsid w:val="00734A36"/>
    <w:rsid w:val="0076566D"/>
    <w:rsid w:val="00773E1A"/>
    <w:rsid w:val="00793182"/>
    <w:rsid w:val="007C2C9E"/>
    <w:rsid w:val="00861879"/>
    <w:rsid w:val="00884B93"/>
    <w:rsid w:val="008953C8"/>
    <w:rsid w:val="008B011C"/>
    <w:rsid w:val="008F4DF9"/>
    <w:rsid w:val="009779FC"/>
    <w:rsid w:val="009A7868"/>
    <w:rsid w:val="009D6910"/>
    <w:rsid w:val="00A009FE"/>
    <w:rsid w:val="00A2276A"/>
    <w:rsid w:val="00A66377"/>
    <w:rsid w:val="00A665F2"/>
    <w:rsid w:val="00A940F8"/>
    <w:rsid w:val="00AD1E4C"/>
    <w:rsid w:val="00AD2A4C"/>
    <w:rsid w:val="00AE47FE"/>
    <w:rsid w:val="00B03B7D"/>
    <w:rsid w:val="00B76EE8"/>
    <w:rsid w:val="00BA6A05"/>
    <w:rsid w:val="00BB7EB5"/>
    <w:rsid w:val="00BF0843"/>
    <w:rsid w:val="00C3780E"/>
    <w:rsid w:val="00CB28F4"/>
    <w:rsid w:val="00CC02D7"/>
    <w:rsid w:val="00CD480F"/>
    <w:rsid w:val="00CF0864"/>
    <w:rsid w:val="00D26505"/>
    <w:rsid w:val="00DF52EC"/>
    <w:rsid w:val="00E172B7"/>
    <w:rsid w:val="00E51FC7"/>
    <w:rsid w:val="00ED5211"/>
    <w:rsid w:val="00F11FC3"/>
    <w:rsid w:val="00F72690"/>
    <w:rsid w:val="00F82FD1"/>
    <w:rsid w:val="00FA01DC"/>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47FE"/>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4B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UnresolvedMention">
    <w:name w:val="Unresolved Mention"/>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 w:type="character" w:customStyle="1" w:styleId="berschrift2Zchn">
    <w:name w:val="Überschrift 2 Zchn"/>
    <w:basedOn w:val="Absatz-Standardschriftart"/>
    <w:link w:val="berschrift2"/>
    <w:uiPriority w:val="9"/>
    <w:rsid w:val="00884B93"/>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CC02D7"/>
    <w:pPr>
      <w:outlineLvl w:val="9"/>
    </w:pPr>
    <w:rPr>
      <w:kern w:val="0"/>
      <w:lang w:eastAsia="de-DE"/>
      <w14:ligatures w14:val="none"/>
    </w:rPr>
  </w:style>
  <w:style w:type="paragraph" w:styleId="Verzeichnis1">
    <w:name w:val="toc 1"/>
    <w:basedOn w:val="Standard"/>
    <w:next w:val="Standard"/>
    <w:autoRedefine/>
    <w:uiPriority w:val="39"/>
    <w:unhideWhenUsed/>
    <w:rsid w:val="00CC02D7"/>
    <w:pPr>
      <w:spacing w:after="100"/>
    </w:pPr>
  </w:style>
  <w:style w:type="paragraph" w:styleId="Verzeichnis2">
    <w:name w:val="toc 2"/>
    <w:basedOn w:val="Standard"/>
    <w:next w:val="Standard"/>
    <w:autoRedefine/>
    <w:uiPriority w:val="39"/>
    <w:unhideWhenUsed/>
    <w:rsid w:val="00CC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faculty.washington.edu/ivezic/Teaching/Astr509/lecture12.pdf"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aculty.washington.edu/ivezic/Teaching/Astr509/lecture12.pdf"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ilip-Spaeth/simul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FA66-77E6-4664-8F6C-5329BFB8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3483</Words>
  <Characters>21950</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Administrator</cp:lastModifiedBy>
  <cp:revision>18</cp:revision>
  <dcterms:created xsi:type="dcterms:W3CDTF">2023-12-08T17:09:00Z</dcterms:created>
  <dcterms:modified xsi:type="dcterms:W3CDTF">2023-12-10T16:16:00Z</dcterms:modified>
</cp:coreProperties>
</file>