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02B1E" w14:textId="77777777" w:rsidR="0041078C" w:rsidRPr="00987B36" w:rsidRDefault="009F0D69">
      <w:pPr>
        <w:keepLines/>
        <w:ind w:left="560" w:hanging="540"/>
        <w:rPr>
          <w:rFonts w:ascii="Arial" w:hAnsi="Arial"/>
          <w:sz w:val="40"/>
        </w:rPr>
      </w:pPr>
      <w:r>
        <w:rPr>
          <w:noProof/>
        </w:rPr>
        <w:drawing>
          <wp:inline distT="0" distB="0" distL="0" distR="0" wp14:anchorId="372912C2" wp14:editId="3DC16F1F">
            <wp:extent cx="762000" cy="914400"/>
            <wp:effectExtent l="0" t="0" r="0" b="0"/>
            <wp:docPr id="1" name="Picture 1" descr="MAH_SVE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_SVE_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EAC7" w14:textId="77777777" w:rsidR="0041078C" w:rsidRPr="00987B36" w:rsidRDefault="0041078C">
      <w:pPr>
        <w:keepLines/>
        <w:ind w:left="560" w:hanging="540"/>
        <w:rPr>
          <w:rFonts w:ascii="Arial" w:hAnsi="Arial"/>
          <w:sz w:val="40"/>
        </w:rPr>
      </w:pPr>
    </w:p>
    <w:p w14:paraId="13F595B5" w14:textId="77777777" w:rsidR="0041078C" w:rsidRPr="00987B36" w:rsidRDefault="0041078C">
      <w:pPr>
        <w:keepLines/>
        <w:ind w:left="560" w:hanging="540"/>
        <w:rPr>
          <w:rFonts w:ascii="Arial" w:hAnsi="Arial"/>
          <w:sz w:val="40"/>
        </w:rPr>
      </w:pPr>
    </w:p>
    <w:p w14:paraId="4F7D0A2F" w14:textId="77777777" w:rsidR="0041078C" w:rsidRDefault="0041078C">
      <w:pPr>
        <w:keepLines/>
        <w:ind w:left="560" w:hanging="540"/>
        <w:rPr>
          <w:rFonts w:ascii="Arial" w:hAnsi="Arial"/>
          <w:sz w:val="40"/>
        </w:rPr>
      </w:pPr>
    </w:p>
    <w:p w14:paraId="3607B8F9" w14:textId="77777777" w:rsidR="00A56C8A" w:rsidRDefault="00A56C8A">
      <w:pPr>
        <w:keepLines/>
        <w:ind w:left="560" w:hanging="540"/>
        <w:rPr>
          <w:rFonts w:ascii="Arial" w:hAnsi="Arial"/>
          <w:sz w:val="40"/>
        </w:rPr>
      </w:pPr>
    </w:p>
    <w:p w14:paraId="1B9FD720" w14:textId="77777777" w:rsidR="00A56C8A" w:rsidRPr="00987B36" w:rsidRDefault="00A56C8A" w:rsidP="004163BA">
      <w:pPr>
        <w:keepLines/>
        <w:rPr>
          <w:rFonts w:ascii="Arial" w:hAnsi="Arial"/>
          <w:sz w:val="40"/>
        </w:rPr>
      </w:pPr>
    </w:p>
    <w:p w14:paraId="0AFC8737" w14:textId="77777777" w:rsidR="0041078C" w:rsidRPr="00987B36" w:rsidRDefault="0041078C">
      <w:pPr>
        <w:keepLines/>
        <w:ind w:left="560" w:hanging="540"/>
        <w:rPr>
          <w:rFonts w:ascii="Arial" w:hAnsi="Arial"/>
          <w:sz w:val="40"/>
        </w:rPr>
      </w:pPr>
    </w:p>
    <w:p w14:paraId="5964E429" w14:textId="712E44E1" w:rsidR="00D02760" w:rsidRPr="000710FB" w:rsidRDefault="001829EC" w:rsidP="00D02760">
      <w:pPr>
        <w:keepLines/>
        <w:ind w:left="560" w:firstLine="7"/>
        <w:rPr>
          <w:i/>
          <w:sz w:val="48"/>
        </w:rPr>
      </w:pPr>
      <w:r>
        <w:rPr>
          <w:sz w:val="52"/>
        </w:rPr>
        <w:t>Inbyggda</w:t>
      </w:r>
      <w:r w:rsidR="00B355F4">
        <w:rPr>
          <w:sz w:val="52"/>
        </w:rPr>
        <w:t xml:space="preserve"> system</w:t>
      </w:r>
      <w:r>
        <w:rPr>
          <w:sz w:val="52"/>
        </w:rPr>
        <w:t xml:space="preserve"> och signaler</w:t>
      </w:r>
      <w:r w:rsidR="00B722EC">
        <w:rPr>
          <w:sz w:val="52"/>
        </w:rPr>
        <w:t xml:space="preserve"> </w:t>
      </w:r>
      <w:r>
        <w:rPr>
          <w:sz w:val="52"/>
        </w:rPr>
        <w:t>– D</w:t>
      </w:r>
      <w:r w:rsidR="00B355F4">
        <w:rPr>
          <w:sz w:val="52"/>
        </w:rPr>
        <w:t>A</w:t>
      </w:r>
      <w:r>
        <w:rPr>
          <w:sz w:val="52"/>
        </w:rPr>
        <w:t>264A</w:t>
      </w:r>
    </w:p>
    <w:p w14:paraId="0E91EEFC" w14:textId="77777777" w:rsidR="00D02760" w:rsidRDefault="00D02760" w:rsidP="00D02760">
      <w:pPr>
        <w:keepLines/>
        <w:ind w:left="560" w:firstLine="7"/>
        <w:rPr>
          <w:i/>
          <w:sz w:val="48"/>
        </w:rPr>
      </w:pPr>
    </w:p>
    <w:p w14:paraId="4FC7D931" w14:textId="77777777" w:rsidR="001829EC" w:rsidRPr="000710FB" w:rsidRDefault="001829EC" w:rsidP="00D02760">
      <w:pPr>
        <w:keepLines/>
        <w:ind w:left="560" w:firstLine="7"/>
        <w:rPr>
          <w:i/>
          <w:sz w:val="48"/>
        </w:rPr>
      </w:pPr>
    </w:p>
    <w:p w14:paraId="00E21462" w14:textId="77777777" w:rsidR="009E5B87" w:rsidRDefault="001829EC" w:rsidP="00D02760">
      <w:pPr>
        <w:keepLines/>
        <w:ind w:left="560"/>
        <w:rPr>
          <w:i/>
          <w:sz w:val="72"/>
        </w:rPr>
      </w:pPr>
      <w:r w:rsidRPr="009D33F8">
        <w:rPr>
          <w:i/>
          <w:sz w:val="72"/>
        </w:rPr>
        <w:t>Mätningar –</w:t>
      </w:r>
      <w:r w:rsidR="00E307B9" w:rsidRPr="009D33F8">
        <w:rPr>
          <w:i/>
          <w:sz w:val="72"/>
        </w:rPr>
        <w:t xml:space="preserve"> </w:t>
      </w:r>
    </w:p>
    <w:p w14:paraId="3ADDBF44" w14:textId="3B918EE0" w:rsidR="0041078C" w:rsidRPr="009D33F8" w:rsidRDefault="006561F6" w:rsidP="00D02760">
      <w:pPr>
        <w:keepLines/>
        <w:ind w:left="560"/>
        <w:rPr>
          <w:i/>
          <w:sz w:val="52"/>
        </w:rPr>
      </w:pPr>
      <w:r>
        <w:rPr>
          <w:i/>
          <w:sz w:val="72"/>
        </w:rPr>
        <w:t>uppgift 1501g</w:t>
      </w:r>
      <w:r w:rsidR="009E5B87">
        <w:rPr>
          <w:i/>
          <w:sz w:val="72"/>
        </w:rPr>
        <w:t>-ht17</w:t>
      </w:r>
    </w:p>
    <w:p w14:paraId="67FF55B6" w14:textId="77777777" w:rsidR="0041078C" w:rsidRDefault="0041078C" w:rsidP="0041078C"/>
    <w:p w14:paraId="4988284B" w14:textId="77777777" w:rsidR="0041078C" w:rsidRDefault="0041078C" w:rsidP="0041078C"/>
    <w:p w14:paraId="208456D6" w14:textId="484D9F53" w:rsidR="00CD700E" w:rsidRDefault="0041078C" w:rsidP="0041078C">
      <w:r>
        <w:tab/>
      </w:r>
    </w:p>
    <w:p w14:paraId="5C42A802" w14:textId="77777777" w:rsidR="009D33F8" w:rsidRDefault="009D33F8" w:rsidP="0041078C"/>
    <w:p w14:paraId="04344B61" w14:textId="77777777" w:rsidR="009D33F8" w:rsidRDefault="009D33F8" w:rsidP="0041078C"/>
    <w:p w14:paraId="100422D7" w14:textId="77777777" w:rsidR="00CD700E" w:rsidRDefault="00CD700E" w:rsidP="0041078C"/>
    <w:p w14:paraId="09B95672" w14:textId="4045940D" w:rsidR="00CD700E" w:rsidRPr="004163BA" w:rsidRDefault="004163BA" w:rsidP="0041078C">
      <w:pPr>
        <w:rPr>
          <w:color w:val="FF0000"/>
          <w:sz w:val="28"/>
        </w:rPr>
      </w:pPr>
      <w:r w:rsidRPr="004163BA">
        <w:rPr>
          <w:sz w:val="28"/>
        </w:rPr>
        <w:tab/>
      </w:r>
      <w:r w:rsidRPr="004163BA">
        <w:rPr>
          <w:color w:val="FF0000"/>
          <w:sz w:val="28"/>
        </w:rPr>
        <w:t>Student: …</w:t>
      </w:r>
    </w:p>
    <w:p w14:paraId="1925912B" w14:textId="77777777" w:rsidR="004163BA" w:rsidRPr="004163BA" w:rsidRDefault="004163BA" w:rsidP="0041078C">
      <w:pPr>
        <w:rPr>
          <w:color w:val="FF0000"/>
          <w:sz w:val="28"/>
        </w:rPr>
      </w:pPr>
    </w:p>
    <w:p w14:paraId="74A9BCBF" w14:textId="4BA2D155" w:rsidR="004163BA" w:rsidRPr="004163BA" w:rsidRDefault="004163BA" w:rsidP="0041078C">
      <w:pPr>
        <w:rPr>
          <w:color w:val="FF0000"/>
          <w:sz w:val="28"/>
        </w:rPr>
      </w:pPr>
      <w:r w:rsidRPr="004163BA">
        <w:rPr>
          <w:color w:val="FF0000"/>
          <w:sz w:val="28"/>
        </w:rPr>
        <w:tab/>
        <w:t>Student: …</w:t>
      </w:r>
    </w:p>
    <w:p w14:paraId="293DB28B" w14:textId="77777777" w:rsidR="00A56C8A" w:rsidRDefault="00A56C8A" w:rsidP="0041078C"/>
    <w:p w14:paraId="3EF74B26" w14:textId="77777777" w:rsidR="00A56C8A" w:rsidRDefault="00A56C8A" w:rsidP="0041078C"/>
    <w:p w14:paraId="60700197" w14:textId="77777777" w:rsidR="00A56C8A" w:rsidRDefault="00A56C8A" w:rsidP="0041078C"/>
    <w:p w14:paraId="43F9F5F7" w14:textId="77777777" w:rsidR="00A56C8A" w:rsidRDefault="00A56C8A" w:rsidP="0041078C"/>
    <w:p w14:paraId="7FB94142" w14:textId="77777777" w:rsidR="0041078C" w:rsidRDefault="0041078C" w:rsidP="0041078C"/>
    <w:p w14:paraId="01097D23" w14:textId="77777777" w:rsidR="0041078C" w:rsidRDefault="0041078C" w:rsidP="0041078C">
      <w:pPr>
        <w:keepLines/>
        <w:ind w:left="560" w:hanging="540"/>
        <w:jc w:val="right"/>
        <w:rPr>
          <w:i/>
          <w:sz w:val="48"/>
        </w:rPr>
      </w:pPr>
    </w:p>
    <w:p w14:paraId="653C8095" w14:textId="77777777" w:rsidR="009D33F8" w:rsidRPr="00A66D22" w:rsidRDefault="009D33F8" w:rsidP="0041078C">
      <w:pPr>
        <w:keepLines/>
        <w:ind w:left="560" w:hanging="540"/>
        <w:jc w:val="right"/>
        <w:rPr>
          <w:i/>
          <w:sz w:val="48"/>
        </w:rPr>
      </w:pPr>
    </w:p>
    <w:p w14:paraId="64125A70" w14:textId="77777777" w:rsidR="0041078C" w:rsidRPr="00987B36" w:rsidRDefault="0041078C" w:rsidP="0041078C">
      <w:pPr>
        <w:keepLines/>
        <w:ind w:left="560" w:hanging="540"/>
        <w:jc w:val="right"/>
        <w:rPr>
          <w:i/>
          <w:sz w:val="28"/>
        </w:rPr>
      </w:pPr>
      <w:r w:rsidRPr="00987B36">
        <w:rPr>
          <w:i/>
          <w:sz w:val="28"/>
        </w:rPr>
        <w:t>Tommy Andersson</w:t>
      </w:r>
    </w:p>
    <w:p w14:paraId="2F2479C5" w14:textId="1FFD027F" w:rsidR="0041078C" w:rsidRPr="00987B36" w:rsidRDefault="00995EAE" w:rsidP="0041078C">
      <w:pPr>
        <w:keepLines/>
        <w:ind w:left="560" w:hanging="540"/>
        <w:jc w:val="right"/>
        <w:rPr>
          <w:i/>
          <w:sz w:val="28"/>
        </w:rPr>
      </w:pPr>
      <w:r>
        <w:rPr>
          <w:i/>
          <w:sz w:val="28"/>
        </w:rPr>
        <w:t>decembe</w:t>
      </w:r>
      <w:r w:rsidR="001829EC">
        <w:rPr>
          <w:i/>
          <w:sz w:val="28"/>
        </w:rPr>
        <w:t>r</w:t>
      </w:r>
      <w:r w:rsidR="00794C19">
        <w:rPr>
          <w:i/>
          <w:sz w:val="28"/>
        </w:rPr>
        <w:t xml:space="preserve"> 2017</w:t>
      </w:r>
    </w:p>
    <w:p w14:paraId="2EB3A6E3" w14:textId="0D795B11" w:rsidR="00E307B9" w:rsidRPr="00E307B9" w:rsidRDefault="0041078C" w:rsidP="00E307B9">
      <w:pPr>
        <w:rPr>
          <w:b/>
          <w:sz w:val="32"/>
        </w:rPr>
      </w:pPr>
      <w:r w:rsidRPr="00987B36">
        <w:br w:type="page"/>
      </w:r>
      <w:r w:rsidR="00E307B9">
        <w:rPr>
          <w:b/>
          <w:sz w:val="32"/>
        </w:rPr>
        <w:lastRenderedPageBreak/>
        <w:t>Mätningar – uppgift 1501</w:t>
      </w:r>
      <w:r w:rsidR="006561F6">
        <w:rPr>
          <w:b/>
          <w:sz w:val="32"/>
        </w:rPr>
        <w:t>g</w:t>
      </w:r>
      <w:r w:rsidR="003835A9">
        <w:rPr>
          <w:b/>
          <w:sz w:val="32"/>
        </w:rPr>
        <w:t>-ht17</w:t>
      </w:r>
    </w:p>
    <w:p w14:paraId="25603BE8" w14:textId="63A54C36" w:rsidR="0041078C" w:rsidRPr="00987B36" w:rsidRDefault="00890A5E" w:rsidP="0041078C">
      <w:pPr>
        <w:pStyle w:val="Rubrik1"/>
      </w:pPr>
      <w:r>
        <w:t xml:space="preserve"> </w:t>
      </w:r>
    </w:p>
    <w:p w14:paraId="2EC0DB3D" w14:textId="52668ABB" w:rsidR="00890A5E" w:rsidRDefault="00890A5E" w:rsidP="00890A5E">
      <w:r>
        <w:t xml:space="preserve">Skriv inte ut detta dokument. Ha det öppet på datorn under laborationen och besvara frågorna direkt i dokumentet. </w:t>
      </w:r>
    </w:p>
    <w:p w14:paraId="37A78EB9" w14:textId="77777777" w:rsidR="00890A5E" w:rsidRDefault="00890A5E" w:rsidP="00890A5E"/>
    <w:p w14:paraId="7C1130E3" w14:textId="0DA3C637" w:rsidR="00E307B9" w:rsidRDefault="00F94299" w:rsidP="00890A5E">
      <w:r>
        <w:t>Denna del av uppgift 1501</w:t>
      </w:r>
      <w:r w:rsidR="006561F6">
        <w:t>g</w:t>
      </w:r>
      <w:r>
        <w:t>-</w:t>
      </w:r>
      <w:r w:rsidR="003835A9">
        <w:t>ht17</w:t>
      </w:r>
      <w:r w:rsidR="00E307B9">
        <w:t xml:space="preserve"> </w:t>
      </w:r>
      <w:r w:rsidR="00870192">
        <w:t xml:space="preserve">genomförs </w:t>
      </w:r>
      <w:r w:rsidR="007474C0">
        <w:t xml:space="preserve">i anslutning till första </w:t>
      </w:r>
      <w:r w:rsidR="00870192">
        <w:t xml:space="preserve">programmeringsuppgiften i </w:t>
      </w:r>
      <w:r w:rsidR="00E307B9">
        <w:t>dokumentet ”</w:t>
      </w:r>
      <w:r w:rsidR="003835A9">
        <w:t>Instruktioner</w:t>
      </w:r>
      <w:r w:rsidR="00AF24A2">
        <w:t xml:space="preserve"> </w:t>
      </w:r>
      <w:r w:rsidR="00026723">
        <w:t>- uppgift 1501g</w:t>
      </w:r>
      <w:r w:rsidR="003835A9">
        <w:t>-ht17</w:t>
      </w:r>
      <w:r w:rsidR="00E307B9">
        <w:t>”</w:t>
      </w:r>
      <w:r w:rsidR="00870192">
        <w:t>.</w:t>
      </w:r>
    </w:p>
    <w:p w14:paraId="677E25F5" w14:textId="77777777" w:rsidR="00870192" w:rsidRDefault="00870192" w:rsidP="00890A5E"/>
    <w:p w14:paraId="588B2EE1" w14:textId="4A153643" w:rsidR="00870192" w:rsidRDefault="00870192" w:rsidP="00890A5E">
      <w:r>
        <w:t>Syftet är att få en förståelse för hur schemaläggningen i ett realtidsoperativ</w:t>
      </w:r>
      <w:r w:rsidR="004C506E">
        <w:t>system</w:t>
      </w:r>
      <w:r w:rsidR="00E3724E">
        <w:t xml:space="preserve"> fungerar </w:t>
      </w:r>
      <w:r>
        <w:t>och hur man kan kontrollera funktionen med hjälp av o</w:t>
      </w:r>
      <w:r w:rsidR="00310C15">
        <w:t>s</w:t>
      </w:r>
      <w:r>
        <w:t>cilloskop/logikanalysator.</w:t>
      </w:r>
    </w:p>
    <w:p w14:paraId="11FCEC2A" w14:textId="77777777" w:rsidR="001C3983" w:rsidRDefault="001C3983" w:rsidP="00890A5E"/>
    <w:p w14:paraId="2EFCC78C" w14:textId="73C3A26B" w:rsidR="001C3983" w:rsidRDefault="001C3983" w:rsidP="00890A5E">
      <w:r>
        <w:t>Det är ganska många foton som skall in, försök be</w:t>
      </w:r>
      <w:r w:rsidR="00C972AD">
        <w:t>gränsa storleken på bilderna, blir jobbig att hantera på Its learning annars (de bilder jag lagt in är bara 12-13 kbyte vardera).</w:t>
      </w:r>
      <w:bookmarkStart w:id="0" w:name="_GoBack"/>
      <w:bookmarkEnd w:id="0"/>
    </w:p>
    <w:p w14:paraId="5CCCBF92" w14:textId="77777777" w:rsidR="00870192" w:rsidRDefault="00870192" w:rsidP="00890A5E"/>
    <w:p w14:paraId="3FF79295" w14:textId="42E507C4" w:rsidR="00870192" w:rsidRDefault="00114A9F" w:rsidP="00890A5E">
      <w:r>
        <w:rPr>
          <w:b/>
        </w:rPr>
        <w:t>Minnesåtgång</w:t>
      </w:r>
      <w:r w:rsidR="00E35B7A">
        <w:rPr>
          <w:b/>
        </w:rPr>
        <w:t>en</w:t>
      </w:r>
    </w:p>
    <w:p w14:paraId="176BF7A4" w14:textId="6F14B045" w:rsidR="00310C15" w:rsidRPr="00D85B14" w:rsidRDefault="00114A9F" w:rsidP="00890A5E">
      <w:pPr>
        <w:rPr>
          <w:color w:val="FF0000"/>
        </w:rPr>
      </w:pPr>
      <w:r w:rsidRPr="00D85B14">
        <w:rPr>
          <w:color w:val="FF0000"/>
        </w:rPr>
        <w:t xml:space="preserve">Hur mycket minne behövdes för </w:t>
      </w:r>
      <w:r w:rsidR="00D85B14" w:rsidRPr="00D85B14">
        <w:rPr>
          <w:color w:val="FF0000"/>
        </w:rPr>
        <w:t>fallet utan FreeRTOS installerat?</w:t>
      </w:r>
    </w:p>
    <w:p w14:paraId="608F2894" w14:textId="77777777" w:rsidR="00D85B14" w:rsidRDefault="00D85B14" w:rsidP="00890A5E"/>
    <w:p w14:paraId="56EFD268" w14:textId="77777777" w:rsidR="00D85B14" w:rsidRDefault="00D85B14" w:rsidP="00D85B14">
      <w:pPr>
        <w:rPr>
          <w:color w:val="FF0000"/>
        </w:rPr>
      </w:pPr>
    </w:p>
    <w:p w14:paraId="054089E8" w14:textId="05A2F078" w:rsidR="00D85B14" w:rsidRPr="00D85B14" w:rsidRDefault="00D85B14" w:rsidP="00D85B14">
      <w:pPr>
        <w:rPr>
          <w:color w:val="FF0000"/>
        </w:rPr>
      </w:pPr>
      <w:r w:rsidRPr="00D85B14">
        <w:rPr>
          <w:color w:val="FF0000"/>
        </w:rPr>
        <w:t xml:space="preserve">Hur mycket minne behövdes för </w:t>
      </w:r>
      <w:r w:rsidRPr="00D85B14">
        <w:rPr>
          <w:color w:val="FF0000"/>
        </w:rPr>
        <w:t>fallet med</w:t>
      </w:r>
      <w:r w:rsidRPr="00D85B14">
        <w:rPr>
          <w:color w:val="FF0000"/>
        </w:rPr>
        <w:t xml:space="preserve"> FreeRTOS installerat?</w:t>
      </w:r>
    </w:p>
    <w:p w14:paraId="07BB4699" w14:textId="77777777" w:rsidR="00D85B14" w:rsidRDefault="00D85B14" w:rsidP="00890A5E"/>
    <w:p w14:paraId="114ADDA0" w14:textId="77777777" w:rsidR="008773BE" w:rsidRDefault="008773BE" w:rsidP="00890A5E"/>
    <w:p w14:paraId="5943CB95" w14:textId="77777777" w:rsidR="00202226" w:rsidRDefault="00202226" w:rsidP="00890A5E"/>
    <w:p w14:paraId="28B11882" w14:textId="77777777" w:rsidR="00C275F2" w:rsidRDefault="00C275F2" w:rsidP="00C275F2">
      <w:pPr>
        <w:rPr>
          <w:b/>
        </w:rPr>
      </w:pPr>
      <w:r>
        <w:rPr>
          <w:b/>
        </w:rPr>
        <w:t>Uppmätning av tid för Context Switch</w:t>
      </w:r>
    </w:p>
    <w:p w14:paraId="455765AB" w14:textId="618810C5" w:rsidR="003835A9" w:rsidRDefault="003835A9" w:rsidP="00026723">
      <w:r>
        <w:rPr>
          <w:b/>
        </w:rPr>
        <w:br/>
      </w:r>
      <w:r w:rsidR="00026723">
        <w:t xml:space="preserve">Vi vill </w:t>
      </w:r>
      <w:r w:rsidR="00534F21">
        <w:t xml:space="preserve">först </w:t>
      </w:r>
      <w:r w:rsidR="00026723">
        <w:t xml:space="preserve">förstå hur FreeRTOS </w:t>
      </w:r>
      <w:r w:rsidR="00FB5892">
        <w:t xml:space="preserve">växlar mellan </w:t>
      </w:r>
      <w:r w:rsidR="00026723">
        <w:t>två tasks som löper parallellt.</w:t>
      </w:r>
    </w:p>
    <w:p w14:paraId="035CFD7F" w14:textId="1DE756C6" w:rsidR="00026723" w:rsidRDefault="00026723" w:rsidP="00026723">
      <w:r>
        <w:t xml:space="preserve">För det vill vi göra mätningar med oscilloskopet. FreeRTOS </w:t>
      </w:r>
      <w:r w:rsidR="00A22025">
        <w:t xml:space="preserve">kan jobba preemptive dvs </w:t>
      </w:r>
      <w:r>
        <w:t xml:space="preserve"> avbryta </w:t>
      </w:r>
      <w:r w:rsidR="00534F21">
        <w:t>en task</w:t>
      </w:r>
      <w:r>
        <w:t xml:space="preserve"> som är ”running” och släppa</w:t>
      </w:r>
      <w:r w:rsidR="00A22025">
        <w:t xml:space="preserve"> fram nästa task som står på kö om den har högre eller samma prioritet som den första.</w:t>
      </w:r>
    </w:p>
    <w:p w14:paraId="1C9ECC00" w14:textId="425FAEFD" w:rsidR="00A22025" w:rsidRDefault="00026723" w:rsidP="00A22025">
      <w:r>
        <w:t xml:space="preserve">Detta sker genom interrupt </w:t>
      </w:r>
      <w:r w:rsidR="00A22025">
        <w:t>av ”s</w:t>
      </w:r>
      <w:r>
        <w:t>ysticks</w:t>
      </w:r>
      <w:r w:rsidR="00A22025">
        <w:t>”</w:t>
      </w:r>
      <w:r>
        <w:t xml:space="preserve"> som genereras av en speciell timer som finns i alla Cortex-M-kärnor</w:t>
      </w:r>
      <w:r w:rsidR="00A22025">
        <w:t xml:space="preserve">. </w:t>
      </w:r>
    </w:p>
    <w:p w14:paraId="33B347B6" w14:textId="18262DA1" w:rsidR="00A22025" w:rsidRDefault="007474C0" w:rsidP="00026723">
      <w:r>
        <w:t>V</w:t>
      </w:r>
      <w:r w:rsidR="00E969EC">
        <w:t>i låter varje</w:t>
      </w:r>
      <w:r w:rsidR="00F05770">
        <w:t xml:space="preserve"> task ligga i en loop </w:t>
      </w:r>
      <w:r w:rsidR="0039713A">
        <w:t>och</w:t>
      </w:r>
      <w:r w:rsidR="00EE7B47">
        <w:t xml:space="preserve"> </w:t>
      </w:r>
      <w:r w:rsidR="00F05770">
        <w:t>togg</w:t>
      </w:r>
      <w:r w:rsidR="009E5715">
        <w:t>l</w:t>
      </w:r>
      <w:r w:rsidR="00F05770">
        <w:t>a</w:t>
      </w:r>
      <w:r w:rsidR="00E969EC">
        <w:t xml:space="preserve"> en pinne hög, låg, hög</w:t>
      </w:r>
      <w:r w:rsidR="00621BA0">
        <w:t>…</w:t>
      </w:r>
      <w:r>
        <w:t xml:space="preserve"> hela tiden. Detta </w:t>
      </w:r>
      <w:r w:rsidR="00E969EC">
        <w:t>bör vi kunna se med oscillo</w:t>
      </w:r>
      <w:r w:rsidR="00FB5892">
        <w:t>s</w:t>
      </w:r>
      <w:r w:rsidR="00E969EC">
        <w:t>kopet.</w:t>
      </w:r>
      <w:r>
        <w:t xml:space="preserve"> Använd probar (x10) vid mätningarna.</w:t>
      </w:r>
    </w:p>
    <w:p w14:paraId="2C4D588B" w14:textId="2107EF6F" w:rsidR="00384F2D" w:rsidRDefault="00384F2D" w:rsidP="00026723">
      <w:r>
        <w:t>Det är ganska svårt att få still</w:t>
      </w:r>
      <w:r w:rsidR="004D6B00">
        <w:t xml:space="preserve">a </w:t>
      </w:r>
      <w:r>
        <w:t>stående kurvor men prova</w:t>
      </w:r>
      <w:r w:rsidR="00B00CE4">
        <w:t xml:space="preserve"> med tidbasen TB: 50</w:t>
      </w:r>
      <w:r>
        <w:t>us och klicka SINGLE</w:t>
      </w:r>
    </w:p>
    <w:p w14:paraId="2E4A8FEF" w14:textId="77777777" w:rsidR="00384F2D" w:rsidRDefault="00384F2D" w:rsidP="00026723"/>
    <w:p w14:paraId="0741D613" w14:textId="369438C6" w:rsidR="00E969EC" w:rsidRPr="007474C0" w:rsidRDefault="00E969EC" w:rsidP="00026723">
      <w:pPr>
        <w:rPr>
          <w:color w:val="FF0000"/>
        </w:rPr>
      </w:pPr>
      <w:r w:rsidRPr="007474C0">
        <w:rPr>
          <w:color w:val="FF0000"/>
        </w:rPr>
        <w:t>Klistra in foto här där man ser detta:</w:t>
      </w:r>
    </w:p>
    <w:p w14:paraId="03BE4CC8" w14:textId="77777777" w:rsidR="00E969EC" w:rsidRDefault="00E969EC" w:rsidP="00026723"/>
    <w:p w14:paraId="6F52CC88" w14:textId="77777777" w:rsidR="00E969EC" w:rsidRDefault="00E969EC" w:rsidP="00026723"/>
    <w:p w14:paraId="567D7DFB" w14:textId="77777777" w:rsidR="00E969EC" w:rsidRDefault="00E969EC" w:rsidP="00026723"/>
    <w:p w14:paraId="2756FAB3" w14:textId="77777777" w:rsidR="00E969EC" w:rsidRDefault="00E969EC" w:rsidP="00026723"/>
    <w:p w14:paraId="4EDC69D0" w14:textId="77777777" w:rsidR="00E969EC" w:rsidRDefault="00E969EC" w:rsidP="00026723"/>
    <w:p w14:paraId="78D420A8" w14:textId="7035378F" w:rsidR="00E969EC" w:rsidRDefault="00E969EC" w:rsidP="00026723">
      <w:r>
        <w:t>Om du noga studerar själva övergången mellan de båda tasken ser du att under en liten stund ligger båda pinnarna stilla. Det är den tid som FreeRTOS behöver för ”context switch”</w:t>
      </w:r>
      <w:r w:rsidR="00B00CE4">
        <w:t>.</w:t>
      </w:r>
    </w:p>
    <w:p w14:paraId="48794ABE" w14:textId="14AD3697" w:rsidR="00B00CE4" w:rsidRDefault="00B00CE4" w:rsidP="00026723">
      <w:r>
        <w:t xml:space="preserve">Ändra tidbasen och försök </w:t>
      </w:r>
      <w:r w:rsidR="00E35B7A">
        <w:t xml:space="preserve">mäta </w:t>
      </w:r>
      <w:r>
        <w:t>tiden.</w:t>
      </w:r>
    </w:p>
    <w:p w14:paraId="1BA77376" w14:textId="186AEC76" w:rsidR="008B20EF" w:rsidRDefault="008B20EF" w:rsidP="00026723"/>
    <w:p w14:paraId="58FE2589" w14:textId="4EF8B622" w:rsidR="00FB5892" w:rsidRPr="00FB5892" w:rsidRDefault="00FB5892" w:rsidP="00026723">
      <w:pPr>
        <w:rPr>
          <w:color w:val="FF0000"/>
        </w:rPr>
      </w:pPr>
      <w:r w:rsidRPr="00FB5892">
        <w:rPr>
          <w:color w:val="FF0000"/>
        </w:rPr>
        <w:t xml:space="preserve">Uppmätt </w:t>
      </w:r>
      <w:r w:rsidR="00534F21">
        <w:rPr>
          <w:color w:val="FF0000"/>
        </w:rPr>
        <w:t xml:space="preserve">tid </w:t>
      </w:r>
      <w:r w:rsidR="004012CC">
        <w:rPr>
          <w:color w:val="FF0000"/>
        </w:rPr>
        <w:t>för c</w:t>
      </w:r>
      <w:r w:rsidRPr="00FB5892">
        <w:rPr>
          <w:color w:val="FF0000"/>
        </w:rPr>
        <w:t>ontext switch:</w:t>
      </w:r>
    </w:p>
    <w:p w14:paraId="39513FF7" w14:textId="77777777" w:rsidR="00FB5892" w:rsidRPr="00FB5892" w:rsidRDefault="00FB5892" w:rsidP="00026723">
      <w:pPr>
        <w:rPr>
          <w:color w:val="FF0000"/>
        </w:rPr>
      </w:pPr>
    </w:p>
    <w:p w14:paraId="7B6C1B9B" w14:textId="77777777" w:rsidR="00B00CE4" w:rsidRDefault="00B00CE4" w:rsidP="00026723">
      <w:pPr>
        <w:rPr>
          <w:color w:val="FF0000"/>
        </w:rPr>
      </w:pPr>
    </w:p>
    <w:p w14:paraId="7D0FC390" w14:textId="38EA56C1" w:rsidR="00FB5892" w:rsidRPr="00FB5892" w:rsidRDefault="00D032E4" w:rsidP="00026723">
      <w:pPr>
        <w:rPr>
          <w:color w:val="FF0000"/>
        </w:rPr>
      </w:pPr>
      <w:r>
        <w:rPr>
          <w:color w:val="FF0000"/>
        </w:rPr>
        <w:t>Ungefär h</w:t>
      </w:r>
      <w:r w:rsidR="00FB5892" w:rsidRPr="00FB5892">
        <w:rPr>
          <w:color w:val="FF0000"/>
        </w:rPr>
        <w:t>ur många klockcykler svarar detta mot?</w:t>
      </w:r>
    </w:p>
    <w:p w14:paraId="7EE6C155" w14:textId="77777777" w:rsidR="003835A9" w:rsidRDefault="003835A9" w:rsidP="00890A5E"/>
    <w:p w14:paraId="7593C7CC" w14:textId="77777777" w:rsidR="003835A9" w:rsidRDefault="003835A9" w:rsidP="00890A5E"/>
    <w:p w14:paraId="2A36564E" w14:textId="77777777" w:rsidR="00FB5892" w:rsidRDefault="00FB5892" w:rsidP="00890A5E"/>
    <w:p w14:paraId="0199BE70" w14:textId="77777777" w:rsidR="00FB5892" w:rsidRDefault="00FB5892" w:rsidP="00890A5E"/>
    <w:p w14:paraId="11B88FAB" w14:textId="77777777" w:rsidR="00FB5892" w:rsidRDefault="00FB5892" w:rsidP="00890A5E"/>
    <w:p w14:paraId="20E31C5B" w14:textId="41001616" w:rsidR="00C222A7" w:rsidRPr="00C222A7" w:rsidRDefault="00C222A7" w:rsidP="00890A5E">
      <w:pPr>
        <w:rPr>
          <w:b/>
        </w:rPr>
      </w:pPr>
      <w:r>
        <w:rPr>
          <w:b/>
        </w:rPr>
        <w:t>Schemaläggningskoll</w:t>
      </w:r>
    </w:p>
    <w:p w14:paraId="407DF1E8" w14:textId="78E53E4D" w:rsidR="00384F2D" w:rsidRDefault="00384F2D" w:rsidP="00890A5E">
      <w:r>
        <w:t>Som syntes ovan kan det vara svårt med triggningen.</w:t>
      </w:r>
    </w:p>
    <w:p w14:paraId="1F04B8DE" w14:textId="77777777" w:rsidR="00E35B7A" w:rsidRDefault="001B0A80" w:rsidP="00890A5E">
      <w:r>
        <w:t xml:space="preserve"> </w:t>
      </w:r>
      <w:r w:rsidR="0006729C">
        <w:t>FreeRTO</w:t>
      </w:r>
      <w:r w:rsidR="000E0FD1">
        <w:t xml:space="preserve">S har </w:t>
      </w:r>
      <w:r w:rsidR="00E35B7A">
        <w:t xml:space="preserve">stöd för </w:t>
      </w:r>
      <w:r w:rsidR="000E0FD1">
        <w:t>en funktion som heter</w:t>
      </w:r>
    </w:p>
    <w:p w14:paraId="6BEEC6D4" w14:textId="6E6DC1C6" w:rsidR="000E0FD1" w:rsidRDefault="000E0FD1" w:rsidP="00890A5E">
      <w:r>
        <w:t xml:space="preserve"> </w:t>
      </w:r>
      <w:r w:rsidRPr="00C275F2">
        <w:rPr>
          <w:rFonts w:ascii="Courier New" w:hAnsi="Courier New" w:cs="Courier New"/>
          <w:szCs w:val="19"/>
          <w:highlight w:val="white"/>
          <w:lang w:eastAsia="en-US"/>
        </w:rPr>
        <w:t>v</w:t>
      </w:r>
      <w:r w:rsidR="00B95AC0" w:rsidRPr="00C275F2">
        <w:rPr>
          <w:rFonts w:ascii="Courier New" w:hAnsi="Courier New" w:cs="Courier New"/>
          <w:szCs w:val="19"/>
          <w:highlight w:val="white"/>
          <w:lang w:eastAsia="en-US"/>
        </w:rPr>
        <w:t>oid v</w:t>
      </w:r>
      <w:r w:rsidRPr="00C275F2">
        <w:rPr>
          <w:rFonts w:ascii="Courier New" w:hAnsi="Courier New" w:cs="Courier New"/>
          <w:szCs w:val="19"/>
          <w:highlight w:val="white"/>
          <w:lang w:eastAsia="en-US"/>
        </w:rPr>
        <w:t>ApplicationTickHook(void</w:t>
      </w:r>
      <w:r w:rsidR="00E35B7A">
        <w:rPr>
          <w:rFonts w:ascii="Courier New" w:hAnsi="Courier New" w:cs="Courier New"/>
          <w:szCs w:val="19"/>
          <w:highlight w:val="white"/>
          <w:lang w:eastAsia="en-US"/>
        </w:rPr>
        <w:t>).</w:t>
      </w:r>
      <w:r w:rsidR="0006729C" w:rsidRPr="00C275F2">
        <w:rPr>
          <w:sz w:val="40"/>
        </w:rPr>
        <w:t xml:space="preserve"> </w:t>
      </w:r>
      <w:r w:rsidR="0006729C">
        <w:t xml:space="preserve">Den anropas </w:t>
      </w:r>
      <w:r w:rsidR="00B95AC0">
        <w:t xml:space="preserve">av RTOS </w:t>
      </w:r>
      <w:r w:rsidR="0006729C">
        <w:t>vid varje tick</w:t>
      </w:r>
      <w:r>
        <w:t xml:space="preserve"> om den är aktiverad i FreeRTOS.h</w:t>
      </w:r>
      <w:r w:rsidR="0006729C">
        <w:t>, meningen är att man kan lägga in en kort kodsnu</w:t>
      </w:r>
      <w:r>
        <w:t>tt som behöver exekveras periodiskt för varje tick</w:t>
      </w:r>
      <w:r w:rsidR="0006729C">
        <w:t xml:space="preserve">. </w:t>
      </w:r>
      <w:r>
        <w:t>Normalt skall man vara försiktig med denna funktion, den stjäl ju tid från övriga tasks.</w:t>
      </w:r>
    </w:p>
    <w:p w14:paraId="60D9D09F" w14:textId="224CE9B6" w:rsidR="0006729C" w:rsidRDefault="0006729C" w:rsidP="00890A5E">
      <w:r>
        <w:t xml:space="preserve">Vi </w:t>
      </w:r>
      <w:r w:rsidR="00B95AC0">
        <w:t>vill använda</w:t>
      </w:r>
      <w:r>
        <w:t xml:space="preserve"> den för att sätta en pinne hög och därefter låg. Då kan vi se exakt när varje tick kommer på oscilloskopet.</w:t>
      </w:r>
    </w:p>
    <w:p w14:paraId="066C8B9F" w14:textId="66C44E6C" w:rsidR="00930252" w:rsidRDefault="00B95AC0" w:rsidP="00890A5E">
      <w:r w:rsidRPr="00930252">
        <w:t>Gör detta genom att skapa c/h-filer med</w:t>
      </w:r>
      <w:r w:rsidRPr="00930252">
        <w:rPr>
          <w:color w:val="FF0000"/>
        </w:rPr>
        <w:t xml:space="preserve"> </w:t>
      </w:r>
      <w:r w:rsidR="00C275F2" w:rsidRPr="00C275F2">
        <w:rPr>
          <w:rFonts w:ascii="Courier New" w:hAnsi="Courier New" w:cs="Courier New"/>
          <w:szCs w:val="19"/>
          <w:highlight w:val="white"/>
          <w:lang w:eastAsia="en-US"/>
        </w:rPr>
        <w:t>void vApplicationTickHook(void)</w:t>
      </w:r>
      <w:r w:rsidR="00930252">
        <w:t>med kod enligt ovan (eller om du tycker det är enklare – lägg funktio</w:t>
      </w:r>
      <w:r w:rsidR="00FC2E63">
        <w:t>n</w:t>
      </w:r>
      <w:r w:rsidR="00930252">
        <w:t>en direkt i main.c filen för</w:t>
      </w:r>
      <w:r w:rsidR="00AE744C">
        <w:t>e</w:t>
      </w:r>
      <w:r w:rsidR="00930252">
        <w:t xml:space="preserve"> main() ).</w:t>
      </w:r>
    </w:p>
    <w:p w14:paraId="5517F2E4" w14:textId="0D35093D" w:rsidR="0006729C" w:rsidRPr="00930252" w:rsidRDefault="00B95AC0" w:rsidP="00890A5E">
      <w:r w:rsidRPr="00930252">
        <w:t>Välj en pinne som du kommer åt även med LCD-shielden monterad.</w:t>
      </w:r>
    </w:p>
    <w:p w14:paraId="27189405" w14:textId="3DEF91CB" w:rsidR="00B95AC0" w:rsidRDefault="00B95AC0" w:rsidP="00890A5E">
      <w:r w:rsidRPr="00930252">
        <w:t xml:space="preserve">Glöm inte </w:t>
      </w:r>
      <w:r w:rsidR="00FC2E63">
        <w:t xml:space="preserve">initiera </w:t>
      </w:r>
      <w:r w:rsidR="00AE744C">
        <w:t>”tick-</w:t>
      </w:r>
      <w:r w:rsidR="00FC2E63">
        <w:t>pinnen</w:t>
      </w:r>
      <w:r w:rsidR="00AE744C">
        <w:t>”</w:t>
      </w:r>
      <w:r w:rsidR="00FC2E63">
        <w:t xml:space="preserve"> som output </w:t>
      </w:r>
      <w:r w:rsidR="008006D6">
        <w:t>i main()</w:t>
      </w:r>
      <w:r w:rsidRPr="00930252">
        <w:t>.</w:t>
      </w:r>
    </w:p>
    <w:p w14:paraId="5551033D" w14:textId="3E541563" w:rsidR="008006D6" w:rsidRDefault="008006D6" w:rsidP="00890A5E">
      <w:r>
        <w:t>Det behövs också en ändring FreeRTOS.h:</w:t>
      </w:r>
    </w:p>
    <w:p w14:paraId="1FF6136E" w14:textId="794668CE" w:rsidR="008006D6" w:rsidRPr="007474C0" w:rsidRDefault="008006D6" w:rsidP="00890A5E">
      <w:pPr>
        <w:rPr>
          <w:color w:val="FF0000"/>
        </w:rPr>
      </w:pPr>
      <w:r>
        <w:t>Ändra #</w:t>
      </w:r>
      <w:r w:rsidRPr="008006D6">
        <w:rPr>
          <w:rFonts w:ascii="Courier New" w:hAnsi="Courier New" w:cs="Courier New"/>
        </w:rPr>
        <w:t>define configUSE_TICK_HOOK</w:t>
      </w:r>
      <w:r>
        <w:t xml:space="preserve"> från 0 till 1.</w:t>
      </w:r>
    </w:p>
    <w:p w14:paraId="053DBA46" w14:textId="77777777" w:rsidR="0006729C" w:rsidRDefault="0006729C" w:rsidP="00890A5E"/>
    <w:p w14:paraId="2A72415D" w14:textId="0766BBAE" w:rsidR="00F24FC9" w:rsidRDefault="0039713A" w:rsidP="00890A5E">
      <w:r>
        <w:t>Anslut CH1</w:t>
      </w:r>
      <w:r w:rsidR="0006729C">
        <w:t xml:space="preserve"> </w:t>
      </w:r>
      <w:r w:rsidR="00B95AC0">
        <w:t xml:space="preserve">med prob till </w:t>
      </w:r>
      <w:r w:rsidR="00A17DDC">
        <w:t>”</w:t>
      </w:r>
      <w:r w:rsidR="00AE744C">
        <w:t>tick-</w:t>
      </w:r>
      <w:r w:rsidR="00B95AC0">
        <w:t>pinne</w:t>
      </w:r>
      <w:r w:rsidR="00A17DDC">
        <w:t>n”</w:t>
      </w:r>
      <w:r w:rsidR="00B95AC0">
        <w:t xml:space="preserve"> och trigga på den </w:t>
      </w:r>
      <w:r w:rsidR="0006729C">
        <w:t>så du kan se tic</w:t>
      </w:r>
      <w:r w:rsidR="00B95AC0">
        <w:t>ks på den</w:t>
      </w:r>
      <w:r w:rsidR="00DC196C">
        <w:t>. Eftersom tickspulser</w:t>
      </w:r>
      <w:r w:rsidR="00F24FC9">
        <w:t>na är väldigt korta har oscilloskopet lite svårt att hitta dem och de kan se olika höga ut beroende på hur samplingen råkar ske (oscilloskopen är ju digitala).</w:t>
      </w:r>
    </w:p>
    <w:p w14:paraId="7BAEBD3C" w14:textId="67C6022F" w:rsidR="006D50FC" w:rsidRDefault="006D50FC" w:rsidP="00890A5E">
      <w:r>
        <w:t xml:space="preserve">För att underlätta triggningen kan vi lägga in en fördröjning så </w:t>
      </w:r>
      <w:r w:rsidR="00AE744C">
        <w:t>att triggpulsen blir lite bredare</w:t>
      </w:r>
      <w:r>
        <w:t>.</w:t>
      </w:r>
    </w:p>
    <w:p w14:paraId="48B41772" w14:textId="4D09F367" w:rsidR="006D50FC" w:rsidRDefault="006D50FC" w:rsidP="00890A5E">
      <w:r>
        <w:t>T.ex så här:</w:t>
      </w:r>
    </w:p>
    <w:p w14:paraId="11CB8DF0" w14:textId="77777777" w:rsidR="006D50FC" w:rsidRDefault="006D50FC" w:rsidP="00890A5E"/>
    <w:p w14:paraId="5B0BD086" w14:textId="77777777" w:rsidR="006D50FC" w:rsidRDefault="006D50FC" w:rsidP="006D50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eastAsia="en-US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/* makes sure j doesn't overflow */</w:t>
      </w:r>
    </w:p>
    <w:p w14:paraId="6F4B79DF" w14:textId="77777777" w:rsidR="006D50FC" w:rsidRDefault="006D50FC" w:rsidP="006D50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eastAsia="en-US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eastAsia="en-US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&lt;10;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eastAsia="en-US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/* The delay counter */</w:t>
      </w:r>
    </w:p>
    <w:p w14:paraId="3D8F4E02" w14:textId="77777777" w:rsidR="006D50FC" w:rsidRDefault="006D50FC" w:rsidP="006D50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3DB06F14" w14:textId="77777777" w:rsidR="006D50FC" w:rsidRDefault="006D50FC" w:rsidP="006D50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eastAsia="en-US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/* some easy predictable operation */</w:t>
      </w:r>
    </w:p>
    <w:p w14:paraId="34A22FA1" w14:textId="77777777" w:rsidR="006D50FC" w:rsidRDefault="006D50FC" w:rsidP="006D50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1AC0068E" w14:textId="77777777" w:rsidR="006D50FC" w:rsidRDefault="006D50FC" w:rsidP="00890A5E"/>
    <w:p w14:paraId="311D7C62" w14:textId="4859D191" w:rsidR="0006729C" w:rsidRDefault="00F24FC9" w:rsidP="00890A5E">
      <w:r>
        <w:t>A</w:t>
      </w:r>
      <w:r w:rsidR="00A17DDC">
        <w:t xml:space="preserve">nslut </w:t>
      </w:r>
      <w:r w:rsidR="0039713A">
        <w:t>CH2</w:t>
      </w:r>
      <w:r w:rsidR="000C0997">
        <w:t xml:space="preserve"> till pinnen som </w:t>
      </w:r>
      <w:r w:rsidR="009E5715" w:rsidRPr="009E5715">
        <w:rPr>
          <w:rFonts w:ascii="Courier New" w:hAnsi="Courier New" w:cs="Courier New"/>
          <w:b/>
        </w:rPr>
        <w:t>task_player1</w:t>
      </w:r>
      <w:r w:rsidR="009E5715">
        <w:t xml:space="preserve"> </w:t>
      </w:r>
      <w:r w:rsidR="00B95AC0">
        <w:t xml:space="preserve">togglar. Nu </w:t>
      </w:r>
      <w:r w:rsidR="00A17DDC">
        <w:t xml:space="preserve">skall </w:t>
      </w:r>
      <w:r w:rsidR="00B95AC0">
        <w:t xml:space="preserve">kan du se hur </w:t>
      </w:r>
      <w:r w:rsidR="009E5715" w:rsidRPr="009E5715">
        <w:rPr>
          <w:rFonts w:ascii="Courier New" w:hAnsi="Courier New" w:cs="Courier New"/>
          <w:b/>
        </w:rPr>
        <w:t>task_player1</w:t>
      </w:r>
      <w:r w:rsidR="009E5715">
        <w:t xml:space="preserve"> </w:t>
      </w:r>
      <w:r w:rsidR="00B95AC0">
        <w:t xml:space="preserve">kör </w:t>
      </w:r>
      <w:r>
        <w:t>varannan tick (Klicka SINGLE för att få det tydligt).</w:t>
      </w:r>
    </w:p>
    <w:p w14:paraId="3F916844" w14:textId="7445717B" w:rsidR="00F24FC9" w:rsidRDefault="00F24FC9" w:rsidP="00890A5E">
      <w:r>
        <w:t>Som du ser blir det en hel del störningar, det beror på kapacitiv koppling mellan signalledarna (kallas ”crosstalk”eller ”överhörning” på svenska)</w:t>
      </w:r>
    </w:p>
    <w:p w14:paraId="271F6F86" w14:textId="77777777" w:rsidR="00F24FC9" w:rsidRDefault="00F24FC9" w:rsidP="00890A5E">
      <w:pPr>
        <w:rPr>
          <w:color w:val="FF0000"/>
        </w:rPr>
      </w:pPr>
    </w:p>
    <w:p w14:paraId="5F894B5D" w14:textId="77777777" w:rsidR="0006729C" w:rsidRDefault="0006729C" w:rsidP="00890A5E">
      <w:pPr>
        <w:rPr>
          <w:color w:val="FF0000"/>
        </w:rPr>
      </w:pPr>
      <w:r w:rsidRPr="00534F21">
        <w:rPr>
          <w:color w:val="FF0000"/>
        </w:rPr>
        <w:t>Foto</w:t>
      </w:r>
    </w:p>
    <w:p w14:paraId="50BEBE14" w14:textId="77777777" w:rsidR="009A083E" w:rsidRDefault="009A083E" w:rsidP="00890A5E">
      <w:pPr>
        <w:rPr>
          <w:color w:val="FF0000"/>
        </w:rPr>
      </w:pPr>
    </w:p>
    <w:p w14:paraId="02745496" w14:textId="77777777" w:rsidR="00384F2D" w:rsidRPr="00534F21" w:rsidRDefault="00384F2D" w:rsidP="00890A5E">
      <w:pPr>
        <w:rPr>
          <w:color w:val="FF0000"/>
        </w:rPr>
      </w:pPr>
    </w:p>
    <w:p w14:paraId="45338D84" w14:textId="77777777" w:rsidR="0006729C" w:rsidRDefault="0006729C" w:rsidP="00890A5E"/>
    <w:p w14:paraId="5B2E8B80" w14:textId="77777777" w:rsidR="00742024" w:rsidRDefault="00742024" w:rsidP="00890A5E"/>
    <w:p w14:paraId="23AA8DEF" w14:textId="77777777" w:rsidR="00742024" w:rsidRDefault="00742024" w:rsidP="00890A5E"/>
    <w:p w14:paraId="65C8E222" w14:textId="77777777" w:rsidR="0006729C" w:rsidRDefault="0006729C" w:rsidP="00890A5E"/>
    <w:p w14:paraId="1120F384" w14:textId="410D4C29" w:rsidR="0006729C" w:rsidRDefault="0006729C" w:rsidP="00890A5E">
      <w:r>
        <w:t>Men det vore ju bra att ha fler kanaler på oscilloskopet så vi kan följa fler tasks! Men kanalerna behöver ju inte vara analoga, de behöver bara kunna visa låg/hög signal.</w:t>
      </w:r>
    </w:p>
    <w:p w14:paraId="20037E34" w14:textId="5A9EFF20" w:rsidR="0006729C" w:rsidRDefault="0006729C" w:rsidP="00890A5E">
      <w:r>
        <w:t>Detta kan</w:t>
      </w:r>
      <w:r w:rsidR="0039713A">
        <w:t xml:space="preserve"> man göra med en logikanalysator</w:t>
      </w:r>
      <w:r>
        <w:t>.</w:t>
      </w:r>
      <w:r w:rsidR="006805EC">
        <w:t xml:space="preserve"> Våra oscilloskop har en logikanalysatortillsats</w:t>
      </w:r>
      <w:r w:rsidR="003A2A5A">
        <w:t xml:space="preserve"> (logik-pod)</w:t>
      </w:r>
      <w:r w:rsidR="006B7071">
        <w:t xml:space="preserve"> med 8 digitala kanaler som kan </w:t>
      </w:r>
      <w:r w:rsidR="002B0037">
        <w:t>användas i stället för CH2.</w:t>
      </w:r>
    </w:p>
    <w:p w14:paraId="554C347C" w14:textId="2926491E" w:rsidR="006805EC" w:rsidRDefault="006805EC" w:rsidP="00890A5E">
      <w:r>
        <w:t>Dags att prova den!</w:t>
      </w:r>
    </w:p>
    <w:p w14:paraId="4E8D3E03" w14:textId="52465447" w:rsidR="001606CB" w:rsidRDefault="00A17DDC" w:rsidP="00890A5E">
      <w:r>
        <w:lastRenderedPageBreak/>
        <w:t>Tillsatserna</w:t>
      </w:r>
      <w:r w:rsidR="001606CB">
        <w:t xml:space="preserve"> har </w:t>
      </w:r>
      <w:r>
        <w:t xml:space="preserve">inte varit använda tidigare, </w:t>
      </w:r>
      <w:r w:rsidR="001606CB">
        <w:t xml:space="preserve">det är </w:t>
      </w:r>
      <w:r>
        <w:t xml:space="preserve">därför </w:t>
      </w:r>
      <w:r w:rsidR="001606CB">
        <w:t>några anslutningar som behöver göras.</w:t>
      </w:r>
    </w:p>
    <w:p w14:paraId="58164876" w14:textId="77777777" w:rsidR="001606CB" w:rsidRDefault="001606CB" w:rsidP="00890A5E"/>
    <w:p w14:paraId="69E6B054" w14:textId="566D4740" w:rsidR="001606CB" w:rsidRDefault="0076126F" w:rsidP="00890A5E">
      <w:r>
        <w:t>Monteringsinstruktion, f</w:t>
      </w:r>
      <w:r w:rsidR="00134707">
        <w:t>ölj bildsekvensen</w:t>
      </w:r>
      <w:r>
        <w:t>:</w:t>
      </w:r>
    </w:p>
    <w:p w14:paraId="4150DE4F" w14:textId="0603E51E" w:rsidR="0076126F" w:rsidRDefault="0076126F" w:rsidP="00890A5E">
      <w:r>
        <w:rPr>
          <w:noProof/>
        </w:rPr>
        <w:drawing>
          <wp:inline distT="0" distB="0" distL="0" distR="0" wp14:anchorId="7442CFC0" wp14:editId="7BB2661A">
            <wp:extent cx="2525486" cy="1894115"/>
            <wp:effectExtent l="0" t="0" r="0" b="1143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626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61" cy="19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A51">
        <w:t xml:space="preserve">   </w:t>
      </w:r>
      <w:r w:rsidR="00723A51">
        <w:rPr>
          <w:noProof/>
        </w:rPr>
        <w:drawing>
          <wp:inline distT="0" distB="0" distL="0" distR="0" wp14:anchorId="46E30B94" wp14:editId="03983A26">
            <wp:extent cx="2525486" cy="1894116"/>
            <wp:effectExtent l="0" t="0" r="0" b="1143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626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39" cy="19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5D2D" w14:textId="77777777" w:rsidR="00723A51" w:rsidRDefault="00723A51" w:rsidP="00890A5E"/>
    <w:p w14:paraId="4266F9FD" w14:textId="5E795224" w:rsidR="00723A51" w:rsidRDefault="00723A51" w:rsidP="00890A5E">
      <w:r>
        <w:rPr>
          <w:noProof/>
        </w:rPr>
        <w:drawing>
          <wp:inline distT="0" distB="0" distL="0" distR="0" wp14:anchorId="4A1C3E99" wp14:editId="5A917B3A">
            <wp:extent cx="2533475" cy="1900106"/>
            <wp:effectExtent l="0" t="0" r="6985" b="508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626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53" cy="19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3E62D03" wp14:editId="38109FF5">
            <wp:extent cx="2541864" cy="1906397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627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06" cy="19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D1ED" w14:textId="77777777" w:rsidR="00723A51" w:rsidRDefault="00723A51" w:rsidP="00890A5E"/>
    <w:p w14:paraId="18745ECE" w14:textId="6F51094A" w:rsidR="00723A51" w:rsidRDefault="00723A51" w:rsidP="00890A5E">
      <w:r>
        <w:rPr>
          <w:noProof/>
        </w:rPr>
        <w:drawing>
          <wp:inline distT="0" distB="0" distL="0" distR="0" wp14:anchorId="391976F3" wp14:editId="05CED6D1">
            <wp:extent cx="2525086" cy="1893814"/>
            <wp:effectExtent l="0" t="0" r="0" b="1143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627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4" cy="19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3FB79B" wp14:editId="6F9CD228">
            <wp:extent cx="2534815" cy="1901112"/>
            <wp:effectExtent l="0" t="0" r="5715" b="444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627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997" cy="19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61F" w14:textId="77777777" w:rsidR="001606CB" w:rsidRDefault="001606CB" w:rsidP="00890A5E"/>
    <w:p w14:paraId="2EBF30A0" w14:textId="77777777" w:rsidR="001606CB" w:rsidRDefault="001606CB" w:rsidP="00890A5E"/>
    <w:p w14:paraId="77B92A09" w14:textId="77777777" w:rsidR="001606CB" w:rsidRDefault="001606CB" w:rsidP="00890A5E"/>
    <w:p w14:paraId="158E9927" w14:textId="77777777" w:rsidR="001606CB" w:rsidRDefault="001606CB" w:rsidP="00890A5E"/>
    <w:p w14:paraId="1A9626A4" w14:textId="15EA16AE" w:rsidR="001606CB" w:rsidRDefault="001606CB" w:rsidP="00890A5E">
      <w:r>
        <w:t>Inkopplingsinstruktion:</w:t>
      </w:r>
    </w:p>
    <w:p w14:paraId="408EEC98" w14:textId="20AE6384" w:rsidR="009A083E" w:rsidRDefault="004C2D6C" w:rsidP="00890A5E">
      <w:r>
        <w:t>Anslut logik</w:t>
      </w:r>
      <w:r w:rsidR="002B0037">
        <w:t>-</w:t>
      </w:r>
      <w:r>
        <w:t>poden</w:t>
      </w:r>
      <w:r w:rsidR="009A083E">
        <w:t xml:space="preserve"> till oscillo</w:t>
      </w:r>
      <w:r w:rsidR="00742024">
        <w:t>s</w:t>
      </w:r>
      <w:r w:rsidR="009A083E">
        <w:t>kopet</w:t>
      </w:r>
    </w:p>
    <w:p w14:paraId="15C8B26C" w14:textId="77777777" w:rsidR="0039713A" w:rsidRDefault="0039713A" w:rsidP="00890A5E"/>
    <w:p w14:paraId="46174934" w14:textId="5779E6A2" w:rsidR="009A083E" w:rsidRDefault="004C2D6C" w:rsidP="006630B9">
      <w:pPr>
        <w:jc w:val="center"/>
      </w:pPr>
      <w:r>
        <w:rPr>
          <w:noProof/>
        </w:rPr>
        <w:lastRenderedPageBreak/>
        <w:drawing>
          <wp:inline distT="0" distB="0" distL="0" distR="0" wp14:anchorId="7A91C7A3" wp14:editId="6E66BE60">
            <wp:extent cx="2632892" cy="1974669"/>
            <wp:effectExtent l="0" t="0" r="8890" b="698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669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354" cy="1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13A0" w14:textId="77777777" w:rsidR="009A083E" w:rsidRDefault="009A083E" w:rsidP="00890A5E"/>
    <w:p w14:paraId="640D2598" w14:textId="77777777" w:rsidR="009A083E" w:rsidRDefault="009A083E" w:rsidP="00890A5E"/>
    <w:p w14:paraId="0D552145" w14:textId="77777777" w:rsidR="001606CB" w:rsidRDefault="001606CB" w:rsidP="00890A5E"/>
    <w:p w14:paraId="5074D70B" w14:textId="40C1548A" w:rsidR="001606CB" w:rsidRDefault="009B78E7" w:rsidP="00890A5E">
      <w:r>
        <w:t>Klicka på knappen POD. CH2 kommer nu att ersättas med 8 signaler från logikpoden.</w:t>
      </w:r>
    </w:p>
    <w:p w14:paraId="6DC65E94" w14:textId="659A74F4" w:rsidR="006630B9" w:rsidRDefault="003A2A5A" w:rsidP="003A2A5A">
      <w:pPr>
        <w:jc w:val="center"/>
      </w:pPr>
      <w:r>
        <w:rPr>
          <w:noProof/>
        </w:rPr>
        <w:drawing>
          <wp:inline distT="0" distB="0" distL="0" distR="0" wp14:anchorId="7185AA2A" wp14:editId="63BA6F0E">
            <wp:extent cx="4307841" cy="3230880"/>
            <wp:effectExtent l="0" t="0" r="1016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669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20" cy="33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1FB8" w14:textId="77777777" w:rsidR="003A2A5A" w:rsidRDefault="003A2A5A" w:rsidP="00890A5E"/>
    <w:p w14:paraId="7285C89A" w14:textId="77777777" w:rsidR="006630B9" w:rsidRDefault="006630B9" w:rsidP="00890A5E"/>
    <w:p w14:paraId="116DAA78" w14:textId="77777777" w:rsidR="006630B9" w:rsidRDefault="006630B9" w:rsidP="00890A5E"/>
    <w:p w14:paraId="126ED3D5" w14:textId="4E4F4C9C" w:rsidR="009B78E7" w:rsidRDefault="009B78E7" w:rsidP="00890A5E">
      <w:r>
        <w:t>Längst till vänster står numren för varje</w:t>
      </w:r>
      <w:r w:rsidR="0039713A">
        <w:t xml:space="preserve"> digital kanal</w:t>
      </w:r>
      <w:r>
        <w:t>.</w:t>
      </w:r>
    </w:p>
    <w:p w14:paraId="38D88169" w14:textId="4F719ACC" w:rsidR="00365ECD" w:rsidRDefault="00365ECD" w:rsidP="00683913">
      <w:pPr>
        <w:jc w:val="center"/>
      </w:pPr>
    </w:p>
    <w:p w14:paraId="105E2938" w14:textId="77777777" w:rsidR="0039713A" w:rsidRDefault="005E6861" w:rsidP="005E6861">
      <w:r>
        <w:t>Om inte alla 8 kanalerna används är det ju onödigt att visa dem. När POD-knappen lyser</w:t>
      </w:r>
      <w:r>
        <w:t xml:space="preserve"> och ingen annan meny är vald kan man välja vilka av de 8 kanalerna som skall visas med menyn längst till höger på skärmen</w:t>
      </w:r>
      <w:r w:rsidR="0039713A">
        <w:t>.</w:t>
      </w:r>
    </w:p>
    <w:p w14:paraId="0B8392A9" w14:textId="092FDFE2" w:rsidR="0039713A" w:rsidRDefault="0039713A" w:rsidP="0039713A">
      <w:pPr>
        <w:jc w:val="center"/>
      </w:pPr>
      <w:r>
        <w:rPr>
          <w:noProof/>
        </w:rPr>
        <w:lastRenderedPageBreak/>
        <w:drawing>
          <wp:inline distT="0" distB="0" distL="0" distR="0" wp14:anchorId="0CAC94E1" wp14:editId="025D6DD7">
            <wp:extent cx="2381955" cy="1786466"/>
            <wp:effectExtent l="0" t="0" r="5715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67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37" cy="17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03E8" w14:textId="77777777" w:rsidR="0039713A" w:rsidRDefault="0039713A" w:rsidP="005E6861"/>
    <w:p w14:paraId="238EDC3F" w14:textId="11678702" w:rsidR="005E6861" w:rsidRDefault="005E6861" w:rsidP="005E6861">
      <w:r>
        <w:t xml:space="preserve">Välj kanal med upp- och nerpilarna och toggla på/av med </w:t>
      </w:r>
      <w:r w:rsidR="002B0037">
        <w:t xml:space="preserve">knappen </w:t>
      </w:r>
      <w:r>
        <w:t>mellan pilarna.</w:t>
      </w:r>
    </w:p>
    <w:p w14:paraId="2503B6FD" w14:textId="16E4A77E" w:rsidR="005E6861" w:rsidRDefault="005E6861" w:rsidP="005E6861">
      <w:r>
        <w:t>Vi behöver just nu bara två kanaler</w:t>
      </w:r>
      <w:r w:rsidR="00683913">
        <w:t xml:space="preserve"> t.ex. 1 och 2</w:t>
      </w:r>
      <w:r>
        <w:t>, koppla bort övriga.</w:t>
      </w:r>
    </w:p>
    <w:p w14:paraId="5A2D46EB" w14:textId="77777777" w:rsidR="00555BE6" w:rsidRDefault="00555BE6" w:rsidP="005E6861"/>
    <w:p w14:paraId="4DC54257" w14:textId="44574814" w:rsidR="005E6861" w:rsidRDefault="00555BE6" w:rsidP="00890A5E">
      <w:r>
        <w:t>Klicka nu på menyknappen längst ner (0/7) så markeringen lyser blått. Nu kan ändra positionen på skärmen med den vanliga POSITION-ratten och även ändra spänningsskalan med VOLTS/DIV-ratten.</w:t>
      </w:r>
    </w:p>
    <w:p w14:paraId="486ACD6A" w14:textId="77777777" w:rsidR="00555BE6" w:rsidRDefault="00555BE6" w:rsidP="00890A5E"/>
    <w:p w14:paraId="53D51AE2" w14:textId="76D1D723" w:rsidR="009B78E7" w:rsidRDefault="009B78E7" w:rsidP="00890A5E">
      <w:r>
        <w:t>De visade signalerna är helt digitala, dvs låg</w:t>
      </w:r>
      <w:r w:rsidR="002B0037">
        <w:t>a</w:t>
      </w:r>
      <w:r>
        <w:t xml:space="preserve"> eller hög</w:t>
      </w:r>
      <w:r w:rsidR="002B0037">
        <w:t>a</w:t>
      </w:r>
      <w:r>
        <w:t xml:space="preserve">, men </w:t>
      </w:r>
      <w:r w:rsidR="002B0037">
        <w:t xml:space="preserve">de verkliga signalerna är ju egentligen </w:t>
      </w:r>
      <w:r>
        <w:t>analoga. Således måste det finnas en spännin</w:t>
      </w:r>
      <w:r w:rsidR="002B0037">
        <w:t>gsnivå som avgöra om signalen skall visas som</w:t>
      </w:r>
      <w:r>
        <w:t xml:space="preserve"> hög eller låg. Den bör vara olika beroende på </w:t>
      </w:r>
      <w:r w:rsidR="00984625">
        <w:t xml:space="preserve">kretsfamilj (TTL, CMOS …) och </w:t>
      </w:r>
      <w:r>
        <w:t xml:space="preserve">elektronikens matningsspänning och kan därför ställas in. </w:t>
      </w:r>
      <w:r w:rsidR="005E6861">
        <w:t>Klicka på MENU (när POD lyser).</w:t>
      </w:r>
    </w:p>
    <w:p w14:paraId="4730D062" w14:textId="42274B3F" w:rsidR="005E6861" w:rsidRDefault="005E6861" w:rsidP="00890A5E">
      <w:r>
        <w:t xml:space="preserve">Nu får du upp en meny där du kan välja omslagsnivå. Välj lämplig </w:t>
      </w:r>
      <w:r w:rsidR="00AE744C">
        <w:t>omslags</w:t>
      </w:r>
      <w:r>
        <w:t>nivå…</w:t>
      </w:r>
    </w:p>
    <w:p w14:paraId="29B897D6" w14:textId="77777777" w:rsidR="00984625" w:rsidRDefault="00984625" w:rsidP="00890A5E"/>
    <w:p w14:paraId="127C7578" w14:textId="7C063A9F" w:rsidR="003A2A5A" w:rsidRDefault="003A2A5A" w:rsidP="00890A5E">
      <w:r>
        <w:t>Dags att mäta</w:t>
      </w:r>
      <w:r w:rsidR="00F24FC9">
        <w:t xml:space="preserve"> igen</w:t>
      </w:r>
      <w:r>
        <w:t>.</w:t>
      </w:r>
    </w:p>
    <w:p w14:paraId="17898870" w14:textId="552707CE" w:rsidR="00AE744C" w:rsidRDefault="003A2A5A" w:rsidP="00890A5E">
      <w:r>
        <w:t>Behåll prob 1 ansluten till ”</w:t>
      </w:r>
      <w:r w:rsidR="00AE744C">
        <w:t>tick</w:t>
      </w:r>
      <w:r>
        <w:t>-pinnen”</w:t>
      </w:r>
      <w:r w:rsidR="00683913">
        <w:t xml:space="preserve"> och anslut kanal 1 och 2</w:t>
      </w:r>
      <w:r w:rsidR="008C4DFD">
        <w:t xml:space="preserve"> </w:t>
      </w:r>
      <w:r>
        <w:t>på logikpoden till pinnarna som svarar på de båda tasken</w:t>
      </w:r>
      <w:r w:rsidR="00683913">
        <w:t xml:space="preserve"> </w:t>
      </w:r>
      <w:r w:rsidR="0039713A" w:rsidRPr="009E5715">
        <w:rPr>
          <w:rFonts w:ascii="Courier New" w:hAnsi="Courier New" w:cs="Courier New"/>
          <w:b/>
        </w:rPr>
        <w:t>task_player1</w:t>
      </w:r>
      <w:r w:rsidR="0039713A">
        <w:rPr>
          <w:rFonts w:ascii="Courier New" w:hAnsi="Courier New" w:cs="Courier New"/>
          <w:b/>
        </w:rPr>
        <w:t xml:space="preserve"> </w:t>
      </w:r>
      <w:r w:rsidR="00683913">
        <w:t>respektive</w:t>
      </w:r>
      <w:r w:rsidR="0039713A" w:rsidRPr="0039713A">
        <w:rPr>
          <w:rFonts w:ascii="Courier New" w:hAnsi="Courier New" w:cs="Courier New"/>
          <w:b/>
        </w:rPr>
        <w:t xml:space="preserve"> </w:t>
      </w:r>
      <w:r w:rsidR="0039713A" w:rsidRPr="009E5715">
        <w:rPr>
          <w:rFonts w:ascii="Courier New" w:hAnsi="Courier New" w:cs="Courier New"/>
          <w:b/>
        </w:rPr>
        <w:t>task_player</w:t>
      </w:r>
      <w:r w:rsidR="0039713A">
        <w:rPr>
          <w:rFonts w:ascii="Courier New" w:hAnsi="Courier New" w:cs="Courier New"/>
          <w:b/>
        </w:rPr>
        <w:t>2</w:t>
      </w:r>
      <w:r w:rsidR="00683913">
        <w:t xml:space="preserve">. </w:t>
      </w:r>
      <w:r>
        <w:t xml:space="preserve"> </w:t>
      </w:r>
      <w:r w:rsidR="00AE744C">
        <w:t>Glöm inte att även ansluta jord (svarta sladden) till GND på Due-kortet (kan t.ex. göras på stift på ovansidan av LCD-shielden).</w:t>
      </w:r>
    </w:p>
    <w:p w14:paraId="6F6C4245" w14:textId="1243FBFE" w:rsidR="001606CB" w:rsidRDefault="003A2A5A" w:rsidP="00890A5E">
      <w:r>
        <w:t>Justera oscilloskopet så du tydligt kan se både ticks (på CH1) och hur de två tasken skiftar att köra.</w:t>
      </w:r>
    </w:p>
    <w:p w14:paraId="324EAC2D" w14:textId="787E9A0F" w:rsidR="00AE744C" w:rsidRDefault="00AE744C" w:rsidP="00890A5E">
      <w:r>
        <w:t>(eventuellt kan du behöva ändra omslagsnivån )</w:t>
      </w:r>
    </w:p>
    <w:p w14:paraId="20972686" w14:textId="77777777" w:rsidR="003A2A5A" w:rsidRDefault="003A2A5A" w:rsidP="00890A5E">
      <w:pPr>
        <w:rPr>
          <w:color w:val="FF0000"/>
        </w:rPr>
      </w:pPr>
    </w:p>
    <w:p w14:paraId="10B9CFDE" w14:textId="0F9B8D2B" w:rsidR="001606CB" w:rsidRPr="00534F21" w:rsidRDefault="001606CB" w:rsidP="00890A5E">
      <w:pPr>
        <w:rPr>
          <w:color w:val="FF0000"/>
        </w:rPr>
      </w:pPr>
      <w:r w:rsidRPr="00534F21">
        <w:rPr>
          <w:color w:val="FF0000"/>
        </w:rPr>
        <w:t>Foto:</w:t>
      </w:r>
    </w:p>
    <w:p w14:paraId="436833E4" w14:textId="77777777" w:rsidR="001606CB" w:rsidRDefault="001606CB" w:rsidP="00890A5E"/>
    <w:p w14:paraId="5D836E34" w14:textId="77777777" w:rsidR="001606CB" w:rsidRDefault="001606CB" w:rsidP="00890A5E"/>
    <w:p w14:paraId="1627BAF4" w14:textId="77777777" w:rsidR="001606CB" w:rsidRDefault="001606CB" w:rsidP="00890A5E"/>
    <w:p w14:paraId="0D3BD200" w14:textId="77777777" w:rsidR="001606CB" w:rsidRDefault="001606CB" w:rsidP="00890A5E"/>
    <w:p w14:paraId="4AF3F5AF" w14:textId="77777777" w:rsidR="001606CB" w:rsidRDefault="001606CB" w:rsidP="00890A5E"/>
    <w:p w14:paraId="0C251072" w14:textId="77777777" w:rsidR="001606CB" w:rsidRDefault="001606CB" w:rsidP="00890A5E"/>
    <w:p w14:paraId="31BB860D" w14:textId="77777777" w:rsidR="000F27C7" w:rsidRDefault="000F27C7" w:rsidP="00890A5E"/>
    <w:p w14:paraId="5E2F2EA7" w14:textId="4F582423" w:rsidR="00E13583" w:rsidRDefault="000F27C7" w:rsidP="00890A5E">
      <w:r>
        <w:t>Framöver vill vi gärna kunna visualisera schemaläggningen även för tasks som inte bara håller på att</w:t>
      </w:r>
      <w:r w:rsidR="00AE744C">
        <w:t xml:space="preserve"> toggla en</w:t>
      </w:r>
      <w:r>
        <w:t xml:space="preserve"> pinne hela tiden</w:t>
      </w:r>
      <w:r w:rsidR="00AE744C">
        <w:t xml:space="preserve"> utan utför något vettigt</w:t>
      </w:r>
      <w:r w:rsidR="00E13583">
        <w:t xml:space="preserve"> </w:t>
      </w:r>
      <w:r w:rsidR="002E460A">
        <w:t xml:space="preserve">och </w:t>
      </w:r>
      <w:r w:rsidR="00E13583">
        <w:t xml:space="preserve">dessutom kan ibland </w:t>
      </w:r>
      <w:r>
        <w:t>oscilloskopet (som ju samplar signalen) ge lite märkliga effekter när man har snabba signaler.</w:t>
      </w:r>
    </w:p>
    <w:p w14:paraId="31578892" w14:textId="04D7DD92" w:rsidR="00E13583" w:rsidRDefault="00E13583" w:rsidP="00890A5E">
      <w:r>
        <w:t>Vi kan göra detta genom låta bli att lägga signalerna låga i våra task</w:t>
      </w:r>
      <w:r w:rsidR="002E460A">
        <w:t>s</w:t>
      </w:r>
      <w:r>
        <w:t xml:space="preserve"> (dvs lägga ut hög nivå hela tiden) och istället låta ticksfunktionen nollställa de båda pinnarna</w:t>
      </w:r>
      <w:r w:rsidR="002E460A">
        <w:t>.</w:t>
      </w:r>
    </w:p>
    <w:p w14:paraId="7E1EF632" w14:textId="77777777" w:rsidR="002E460A" w:rsidRDefault="002E460A" w:rsidP="00890A5E"/>
    <w:p w14:paraId="685BD1D3" w14:textId="5963A866" w:rsidR="002E460A" w:rsidRDefault="00AE744C" w:rsidP="00890A5E">
      <w:r>
        <w:t>Alltså ändra koden och kör</w:t>
      </w:r>
      <w:r w:rsidR="002E460A">
        <w:t xml:space="preserve"> igen. Nu bör du kunna se hur signalerna går höga när tasken körs och nollställs vid tick.</w:t>
      </w:r>
    </w:p>
    <w:p w14:paraId="39006BFB" w14:textId="77777777" w:rsidR="002E460A" w:rsidRDefault="002E460A" w:rsidP="00890A5E">
      <w:pPr>
        <w:rPr>
          <w:color w:val="FF0000"/>
        </w:rPr>
      </w:pPr>
    </w:p>
    <w:p w14:paraId="258D76CD" w14:textId="11F105E7" w:rsidR="002E460A" w:rsidRPr="002E460A" w:rsidRDefault="002E460A" w:rsidP="00890A5E">
      <w:pPr>
        <w:rPr>
          <w:color w:val="FF0000"/>
        </w:rPr>
      </w:pPr>
      <w:r w:rsidRPr="002E460A">
        <w:rPr>
          <w:color w:val="FF0000"/>
        </w:rPr>
        <w:lastRenderedPageBreak/>
        <w:t>Foto</w:t>
      </w:r>
    </w:p>
    <w:p w14:paraId="6652CF8B" w14:textId="77777777" w:rsidR="002E460A" w:rsidRDefault="002E460A" w:rsidP="00890A5E"/>
    <w:p w14:paraId="19735DCF" w14:textId="77777777" w:rsidR="000F27C7" w:rsidRDefault="000F27C7" w:rsidP="00890A5E"/>
    <w:p w14:paraId="667C32CD" w14:textId="77777777" w:rsidR="002E460A" w:rsidRDefault="002E460A" w:rsidP="00890A5E"/>
    <w:p w14:paraId="45B5D20A" w14:textId="77777777" w:rsidR="002E460A" w:rsidRDefault="002E460A" w:rsidP="00890A5E"/>
    <w:p w14:paraId="04F49F0A" w14:textId="657CB018" w:rsidR="001606CB" w:rsidRDefault="00025CE4" w:rsidP="00890A5E">
      <w:r>
        <w:t>Dags för lite experiment</w:t>
      </w:r>
    </w:p>
    <w:p w14:paraId="6CA733D7" w14:textId="5560DA55" w:rsidR="00025CE4" w:rsidRDefault="00025CE4" w:rsidP="00890A5E">
      <w:r>
        <w:t xml:space="preserve">Börja med att höja prioriteten för </w:t>
      </w:r>
      <w:r w:rsidR="009E5715" w:rsidRPr="009E5715">
        <w:rPr>
          <w:rFonts w:ascii="Courier New" w:hAnsi="Courier New" w:cs="Courier New"/>
          <w:b/>
        </w:rPr>
        <w:t>task_player1</w:t>
      </w:r>
      <w:r w:rsidR="009E5715">
        <w:t xml:space="preserve"> </w:t>
      </w:r>
      <w:r w:rsidR="003963E6">
        <w:t xml:space="preserve">från 1 </w:t>
      </w:r>
      <w:r>
        <w:t>till 2.</w:t>
      </w:r>
    </w:p>
    <w:p w14:paraId="0BAC1723" w14:textId="05D51F84" w:rsidR="00025CE4" w:rsidRDefault="00025CE4" w:rsidP="00890A5E">
      <w:r>
        <w:t>Testa!</w:t>
      </w:r>
    </w:p>
    <w:p w14:paraId="23E791E7" w14:textId="6EA74F95" w:rsidR="00025CE4" w:rsidRPr="0020598A" w:rsidRDefault="0020598A" w:rsidP="00890A5E">
      <w:pPr>
        <w:rPr>
          <w:color w:val="FF0000"/>
        </w:rPr>
      </w:pPr>
      <w:r w:rsidRPr="0020598A">
        <w:rPr>
          <w:color w:val="FF0000"/>
        </w:rPr>
        <w:t>Beskriv vad som händer:</w:t>
      </w:r>
    </w:p>
    <w:p w14:paraId="4CBFA199" w14:textId="77777777" w:rsidR="0020598A" w:rsidRDefault="0020598A" w:rsidP="00890A5E"/>
    <w:p w14:paraId="5C26C133" w14:textId="509D7C17" w:rsidR="00025CE4" w:rsidRPr="00534F21" w:rsidRDefault="00025CE4" w:rsidP="00890A5E">
      <w:pPr>
        <w:rPr>
          <w:color w:val="FF0000"/>
        </w:rPr>
      </w:pPr>
      <w:r w:rsidRPr="00534F21">
        <w:rPr>
          <w:color w:val="FF0000"/>
        </w:rPr>
        <w:t>Foto</w:t>
      </w:r>
      <w:r w:rsidR="00534F21">
        <w:rPr>
          <w:color w:val="FF0000"/>
        </w:rPr>
        <w:t>:</w:t>
      </w:r>
    </w:p>
    <w:p w14:paraId="55CEAED9" w14:textId="77777777" w:rsidR="00025CE4" w:rsidRDefault="00025CE4" w:rsidP="00890A5E"/>
    <w:p w14:paraId="7E667B3F" w14:textId="77777777" w:rsidR="00025CE4" w:rsidRDefault="00025CE4" w:rsidP="00890A5E"/>
    <w:p w14:paraId="3C93293B" w14:textId="77777777" w:rsidR="00025CE4" w:rsidRDefault="00025CE4" w:rsidP="00890A5E"/>
    <w:p w14:paraId="74A19452" w14:textId="77777777" w:rsidR="00025CE4" w:rsidRDefault="00025CE4" w:rsidP="00890A5E"/>
    <w:p w14:paraId="75C41076" w14:textId="77777777" w:rsidR="00025CE4" w:rsidRDefault="00025CE4" w:rsidP="00890A5E"/>
    <w:p w14:paraId="7DB876AD" w14:textId="38172DCF" w:rsidR="00025CE4" w:rsidRDefault="00025CE4" w:rsidP="00890A5E">
      <w:r>
        <w:t>En mer realistisk situation är förstås att en task blir ”färdig”.</w:t>
      </w:r>
      <w:r w:rsidR="00840987">
        <w:t xml:space="preserve"> Låt oss simulera programmet som skall köras med en delay.</w:t>
      </w:r>
    </w:p>
    <w:p w14:paraId="005AB90F" w14:textId="77777777" w:rsidR="00025CE4" w:rsidRDefault="00025CE4" w:rsidP="00890A5E"/>
    <w:p w14:paraId="6F9FA92D" w14:textId="4FC53C88" w:rsidR="00025CE4" w:rsidRDefault="002E460A" w:rsidP="00890A5E">
      <w:r>
        <w:t xml:space="preserve">Ändra </w:t>
      </w:r>
      <w:r w:rsidR="000C0997">
        <w:t xml:space="preserve">koden för  </w:t>
      </w:r>
      <w:r w:rsidR="009E5715" w:rsidRPr="009E5715">
        <w:rPr>
          <w:rFonts w:ascii="Courier New" w:hAnsi="Courier New" w:cs="Courier New"/>
          <w:b/>
        </w:rPr>
        <w:t>task_player1</w:t>
      </w:r>
      <w:r w:rsidR="00534F21">
        <w:t xml:space="preserve"> </w:t>
      </w:r>
      <w:r w:rsidR="00865557">
        <w:t>så här:</w:t>
      </w:r>
    </w:p>
    <w:p w14:paraId="1D643FD4" w14:textId="77777777" w:rsidR="002E460A" w:rsidRDefault="008475B8" w:rsidP="00890A5E">
      <w:pPr>
        <w:rPr>
          <w:rFonts w:ascii="Courier New" w:hAnsi="Courier New" w:cs="Courier New"/>
          <w:sz w:val="20"/>
        </w:rPr>
      </w:pPr>
      <w:r w:rsidRPr="008475B8">
        <w:rPr>
          <w:rFonts w:ascii="Courier New" w:hAnsi="Courier New" w:cs="Courier New"/>
          <w:sz w:val="20"/>
        </w:rPr>
        <w:tab/>
      </w:r>
    </w:p>
    <w:p w14:paraId="6C83E8FB" w14:textId="77777777" w:rsidR="00417B43" w:rsidRDefault="00417B43" w:rsidP="00417B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kod som sätter pinnen hög här */</w:t>
      </w:r>
    </w:p>
    <w:p w14:paraId="33B09B2B" w14:textId="77777777" w:rsidR="002E460A" w:rsidRDefault="002E460A" w:rsidP="002E460A">
      <w:pPr>
        <w:ind w:firstLine="567"/>
        <w:rPr>
          <w:rFonts w:ascii="Courier New" w:hAnsi="Courier New" w:cs="Courier New"/>
          <w:sz w:val="20"/>
        </w:rPr>
      </w:pPr>
    </w:p>
    <w:p w14:paraId="6A5FAB56" w14:textId="7BA8AB66" w:rsidR="008475B8" w:rsidRPr="008475B8" w:rsidRDefault="008475B8" w:rsidP="00AE744C">
      <w:pPr>
        <w:ind w:firstLine="567"/>
        <w:rPr>
          <w:rFonts w:ascii="Courier New" w:hAnsi="Courier New" w:cs="Courier New"/>
          <w:sz w:val="20"/>
        </w:rPr>
      </w:pPr>
      <w:r w:rsidRPr="002E460A">
        <w:rPr>
          <w:rFonts w:ascii="Courier New" w:hAnsi="Courier New" w:cs="Courier New"/>
          <w:sz w:val="20"/>
        </w:rPr>
        <w:t>v</w:t>
      </w:r>
      <w:r w:rsidR="00AC6AF5" w:rsidRPr="002E460A">
        <w:rPr>
          <w:rFonts w:ascii="Courier New" w:hAnsi="Courier New" w:cs="Courier New"/>
          <w:sz w:val="20"/>
        </w:rPr>
        <w:t>olati</w:t>
      </w:r>
      <w:r w:rsidRPr="002E460A">
        <w:rPr>
          <w:rFonts w:ascii="Courier New" w:hAnsi="Courier New" w:cs="Courier New"/>
          <w:sz w:val="20"/>
        </w:rPr>
        <w:t xml:space="preserve">le </w:t>
      </w:r>
      <w:r w:rsidR="00AC6AF5" w:rsidRPr="002E460A">
        <w:rPr>
          <w:rFonts w:ascii="Courier New" w:hAnsi="Courier New" w:cs="Courier New"/>
          <w:sz w:val="20"/>
        </w:rPr>
        <w:t>j</w:t>
      </w:r>
      <w:r w:rsidR="00AE744C">
        <w:rPr>
          <w:rFonts w:ascii="Courier New" w:hAnsi="Courier New" w:cs="Courier New"/>
          <w:sz w:val="20"/>
        </w:rPr>
        <w:t>;</w:t>
      </w:r>
    </w:p>
    <w:p w14:paraId="4F59E7CC" w14:textId="15EFDE5C" w:rsidR="00865557" w:rsidRPr="00865557" w:rsidRDefault="00865557" w:rsidP="00865557">
      <w:pPr>
        <w:rPr>
          <w:rFonts w:ascii="Courier" w:hAnsi="Courier"/>
          <w:sz w:val="20"/>
        </w:rPr>
      </w:pPr>
      <w:r w:rsidRPr="00865557">
        <w:rPr>
          <w:rFonts w:ascii="Courier" w:hAnsi="Courier"/>
          <w:sz w:val="20"/>
        </w:rPr>
        <w:tab/>
      </w:r>
    </w:p>
    <w:p w14:paraId="485F64B3" w14:textId="6C0A1279" w:rsidR="00AC6AF5" w:rsidRDefault="00865557" w:rsidP="00865557">
      <w:pPr>
        <w:rPr>
          <w:rFonts w:ascii="Courier New" w:hAnsi="Courier New" w:cs="Courier New"/>
          <w:sz w:val="20"/>
        </w:rPr>
      </w:pPr>
      <w:r w:rsidRPr="008475B8">
        <w:rPr>
          <w:rFonts w:ascii="Courier New" w:hAnsi="Courier New" w:cs="Courier New"/>
          <w:sz w:val="20"/>
        </w:rPr>
        <w:tab/>
      </w:r>
      <w:r w:rsidR="00AC6AF5">
        <w:rPr>
          <w:rFonts w:ascii="Courier New" w:hAnsi="Courier New" w:cs="Courier New"/>
          <w:sz w:val="20"/>
        </w:rPr>
        <w:t>j=0</w:t>
      </w:r>
      <w:r w:rsidR="006E683E">
        <w:rPr>
          <w:rFonts w:ascii="Courier New" w:hAnsi="Courier New" w:cs="Courier New"/>
          <w:sz w:val="20"/>
        </w:rPr>
        <w:t>;</w:t>
      </w:r>
    </w:p>
    <w:p w14:paraId="471E5FF1" w14:textId="71117DDD" w:rsidR="00865557" w:rsidRPr="008475B8" w:rsidRDefault="00865557" w:rsidP="00AC6AF5">
      <w:pPr>
        <w:ind w:firstLine="567"/>
        <w:rPr>
          <w:rFonts w:ascii="Courier New" w:hAnsi="Courier New" w:cs="Courier New"/>
          <w:sz w:val="20"/>
        </w:rPr>
      </w:pPr>
      <w:r w:rsidRPr="008475B8">
        <w:rPr>
          <w:rFonts w:ascii="Courier New" w:hAnsi="Courier New" w:cs="Courier New"/>
          <w:sz w:val="20"/>
        </w:rPr>
        <w:t>for (</w:t>
      </w:r>
      <w:r w:rsidR="007474C0" w:rsidRPr="008475B8">
        <w:rPr>
          <w:rFonts w:ascii="Courier New" w:hAnsi="Courier New" w:cs="Courier New"/>
          <w:sz w:val="20"/>
        </w:rPr>
        <w:t xml:space="preserve">int </w:t>
      </w:r>
      <w:r w:rsidRPr="008475B8">
        <w:rPr>
          <w:rFonts w:ascii="Courier New" w:hAnsi="Courier New" w:cs="Courier New"/>
          <w:sz w:val="20"/>
        </w:rPr>
        <w:t>i=0; i &lt;</w:t>
      </w:r>
      <w:r w:rsidR="00417B43">
        <w:rPr>
          <w:rFonts w:ascii="Courier New" w:hAnsi="Courier New" w:cs="Courier New"/>
          <w:sz w:val="20"/>
        </w:rPr>
        <w:t xml:space="preserve"> 1</w:t>
      </w:r>
      <w:r w:rsidR="00AE744C">
        <w:rPr>
          <w:rFonts w:ascii="Courier New" w:hAnsi="Courier New" w:cs="Courier New"/>
          <w:sz w:val="20"/>
        </w:rPr>
        <w:t>00</w:t>
      </w:r>
      <w:r w:rsidR="00331E4A" w:rsidRPr="008475B8">
        <w:rPr>
          <w:rFonts w:ascii="Courier New" w:hAnsi="Courier New" w:cs="Courier New"/>
          <w:sz w:val="20"/>
        </w:rPr>
        <w:t>; i++)</w:t>
      </w:r>
    </w:p>
    <w:p w14:paraId="73536A6D" w14:textId="77777777" w:rsidR="00865557" w:rsidRPr="008475B8" w:rsidRDefault="00865557" w:rsidP="00865557">
      <w:pPr>
        <w:rPr>
          <w:rFonts w:ascii="Courier New" w:hAnsi="Courier New" w:cs="Courier New"/>
          <w:sz w:val="20"/>
        </w:rPr>
      </w:pPr>
      <w:r w:rsidRPr="008475B8">
        <w:rPr>
          <w:rFonts w:ascii="Courier New" w:hAnsi="Courier New" w:cs="Courier New"/>
          <w:sz w:val="20"/>
        </w:rPr>
        <w:tab/>
        <w:t>{</w:t>
      </w:r>
    </w:p>
    <w:p w14:paraId="0D577FCC" w14:textId="5113381C" w:rsidR="0020598A" w:rsidRDefault="0020598A" w:rsidP="00865557">
      <w:pPr>
        <w:rPr>
          <w:rFonts w:ascii="Courier New" w:hAnsi="Courier New" w:cs="Courier New"/>
          <w:sz w:val="20"/>
        </w:rPr>
      </w:pPr>
      <w:r w:rsidRPr="008475B8">
        <w:rPr>
          <w:rFonts w:ascii="Courier New" w:hAnsi="Courier New" w:cs="Courier New"/>
          <w:sz w:val="20"/>
        </w:rPr>
        <w:tab/>
      </w:r>
      <w:r w:rsidR="002E460A">
        <w:rPr>
          <w:rFonts w:ascii="Courier New" w:hAnsi="Courier New" w:cs="Courier New"/>
          <w:sz w:val="20"/>
        </w:rPr>
        <w:tab/>
        <w:t>j++;</w:t>
      </w:r>
    </w:p>
    <w:p w14:paraId="03DDBC0D" w14:textId="77777777" w:rsidR="00417B43" w:rsidRDefault="00417B43" w:rsidP="00417B43">
      <w:pPr>
        <w:rPr>
          <w:rFonts w:ascii="Courier New" w:hAnsi="Courier New" w:cs="Courier New"/>
          <w:sz w:val="20"/>
        </w:rPr>
      </w:pPr>
    </w:p>
    <w:p w14:paraId="367A10A8" w14:textId="355E7ED7" w:rsidR="00417B43" w:rsidRDefault="00417B43" w:rsidP="00417B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kod som sätter pinnen hög här</w:t>
      </w:r>
      <w:r>
        <w:rPr>
          <w:rFonts w:ascii="Courier New" w:hAnsi="Courier New" w:cs="Courier New"/>
          <w:sz w:val="20"/>
        </w:rPr>
        <w:t>, behövs om tasken skulle avbrytas av tick</w:t>
      </w:r>
      <w:r>
        <w:rPr>
          <w:rFonts w:ascii="Courier New" w:hAnsi="Courier New" w:cs="Courier New"/>
          <w:sz w:val="20"/>
        </w:rPr>
        <w:t xml:space="preserve"> */</w:t>
      </w:r>
    </w:p>
    <w:p w14:paraId="44BD8A93" w14:textId="77777777" w:rsidR="00417B43" w:rsidRPr="008475B8" w:rsidRDefault="00417B43" w:rsidP="00865557">
      <w:pPr>
        <w:rPr>
          <w:rFonts w:ascii="Courier New" w:hAnsi="Courier New" w:cs="Courier New"/>
          <w:sz w:val="20"/>
        </w:rPr>
      </w:pPr>
    </w:p>
    <w:p w14:paraId="2B81096B" w14:textId="77777777" w:rsidR="000C0997" w:rsidRDefault="00865557" w:rsidP="00865557">
      <w:pPr>
        <w:rPr>
          <w:rFonts w:ascii="Courier New" w:hAnsi="Courier New" w:cs="Courier New"/>
          <w:sz w:val="20"/>
        </w:rPr>
      </w:pPr>
      <w:r w:rsidRPr="008475B8">
        <w:rPr>
          <w:rFonts w:ascii="Courier New" w:hAnsi="Courier New" w:cs="Courier New"/>
          <w:sz w:val="20"/>
        </w:rPr>
        <w:tab/>
        <w:t>}</w:t>
      </w:r>
    </w:p>
    <w:p w14:paraId="5CAFFC01" w14:textId="77777777" w:rsidR="002E460A" w:rsidRDefault="002E460A" w:rsidP="0086555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14:paraId="27C54ED6" w14:textId="02F668B1" w:rsidR="002E460A" w:rsidRDefault="002E460A" w:rsidP="0086555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 Här tänker vi oss att tasken</w:t>
      </w:r>
      <w:r w:rsidR="00840987">
        <w:rPr>
          <w:rFonts w:ascii="Courier New" w:hAnsi="Courier New" w:cs="Courier New"/>
          <w:sz w:val="20"/>
        </w:rPr>
        <w:t xml:space="preserve"> är</w:t>
      </w:r>
      <w:r>
        <w:rPr>
          <w:rFonts w:ascii="Courier New" w:hAnsi="Courier New" w:cs="Courier New"/>
          <w:sz w:val="20"/>
        </w:rPr>
        <w:t xml:space="preserve"> ”färdig”</w:t>
      </w:r>
      <w:r w:rsidR="00AE744C">
        <w:rPr>
          <w:rFonts w:ascii="Courier New" w:hAnsi="Courier New" w:cs="Courier New"/>
          <w:sz w:val="20"/>
        </w:rPr>
        <w:t xml:space="preserve"> så nu</w:t>
      </w:r>
      <w:r>
        <w:rPr>
          <w:rFonts w:ascii="Courier New" w:hAnsi="Courier New" w:cs="Courier New"/>
          <w:sz w:val="20"/>
        </w:rPr>
        <w:t xml:space="preserve"> behövs</w:t>
      </w:r>
    </w:p>
    <w:p w14:paraId="695C7731" w14:textId="55501C40" w:rsidR="002E460A" w:rsidRDefault="002E460A" w:rsidP="002E460A">
      <w:pPr>
        <w:ind w:left="567" w:firstLine="56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kod som sätter pinnen låg här */</w:t>
      </w:r>
    </w:p>
    <w:p w14:paraId="1722B4BE" w14:textId="77777777" w:rsidR="002E460A" w:rsidRDefault="002E460A" w:rsidP="002E460A">
      <w:pPr>
        <w:ind w:left="567" w:firstLine="567"/>
        <w:rPr>
          <w:rFonts w:ascii="Courier New" w:hAnsi="Courier New" w:cs="Courier New"/>
          <w:sz w:val="20"/>
        </w:rPr>
      </w:pPr>
    </w:p>
    <w:p w14:paraId="3ABA0506" w14:textId="3DB284CF" w:rsidR="000C0997" w:rsidRDefault="000C0997" w:rsidP="000C0997">
      <w:pPr>
        <w:ind w:firstLine="567"/>
        <w:rPr>
          <w:rFonts w:ascii="Courier New" w:hAnsi="Courier New" w:cs="Courier New"/>
          <w:sz w:val="20"/>
        </w:rPr>
      </w:pPr>
      <w:r w:rsidRPr="000C0997">
        <w:rPr>
          <w:rFonts w:ascii="Courier New" w:hAnsi="Courier New" w:cs="Courier New"/>
          <w:sz w:val="20"/>
        </w:rPr>
        <w:t>vTaskDelay(1)</w:t>
      </w:r>
      <w:r>
        <w:rPr>
          <w:rFonts w:ascii="Courier New" w:hAnsi="Courier New" w:cs="Courier New"/>
          <w:sz w:val="20"/>
        </w:rPr>
        <w:t>;</w:t>
      </w:r>
    </w:p>
    <w:p w14:paraId="26ACAEA3" w14:textId="5EB77EDA" w:rsidR="00865557" w:rsidRPr="008475B8" w:rsidRDefault="000C0997" w:rsidP="0086555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865557" w:rsidRPr="008475B8">
        <w:rPr>
          <w:rFonts w:ascii="Courier New" w:hAnsi="Courier New" w:cs="Courier New"/>
          <w:sz w:val="20"/>
        </w:rPr>
        <w:t xml:space="preserve"> </w:t>
      </w:r>
    </w:p>
    <w:p w14:paraId="435CAA88" w14:textId="09114158" w:rsidR="00865557" w:rsidRPr="00865557" w:rsidRDefault="00865557" w:rsidP="00865557">
      <w:pPr>
        <w:rPr>
          <w:rFonts w:ascii="Courier" w:hAnsi="Courier"/>
          <w:sz w:val="20"/>
        </w:rPr>
      </w:pPr>
      <w:r w:rsidRPr="00865557">
        <w:rPr>
          <w:rFonts w:ascii="Courier" w:hAnsi="Courier"/>
          <w:sz w:val="20"/>
        </w:rPr>
        <w:tab/>
      </w:r>
    </w:p>
    <w:p w14:paraId="5507032A" w14:textId="49A3B042" w:rsidR="00865557" w:rsidRPr="00865557" w:rsidRDefault="00865557" w:rsidP="00865557">
      <w:pPr>
        <w:rPr>
          <w:rFonts w:ascii="Courier" w:hAnsi="Courier"/>
          <w:sz w:val="20"/>
        </w:rPr>
      </w:pPr>
    </w:p>
    <w:p w14:paraId="3798760F" w14:textId="4B5ABF71" w:rsidR="00895D2E" w:rsidRDefault="00895D2E" w:rsidP="00890A5E">
      <w:r>
        <w:t>Idén är att tasken skall bli färdig och sen vänta tills nä</w:t>
      </w:r>
      <w:r w:rsidR="00331E4A">
        <w:t>sta tick innan den körs igen (b</w:t>
      </w:r>
      <w:r>
        <w:t>ehåll prio</w:t>
      </w:r>
      <w:r w:rsidR="00202226">
        <w:t>ri</w:t>
      </w:r>
      <w:r>
        <w:t>teten 2 för</w:t>
      </w:r>
      <w:r w:rsidR="009E5715" w:rsidRPr="009E5715">
        <w:rPr>
          <w:rFonts w:ascii="Courier New" w:hAnsi="Courier New" w:cs="Courier New"/>
        </w:rPr>
        <w:t xml:space="preserve"> </w:t>
      </w:r>
      <w:r w:rsidR="009E5715" w:rsidRPr="009E5715">
        <w:rPr>
          <w:rFonts w:ascii="Courier New" w:hAnsi="Courier New" w:cs="Courier New"/>
          <w:b/>
        </w:rPr>
        <w:t>task_player1</w:t>
      </w:r>
      <w:r w:rsidR="00331E4A">
        <w:t>).</w:t>
      </w:r>
    </w:p>
    <w:p w14:paraId="3A1D3F7E" w14:textId="77777777" w:rsidR="00895D2E" w:rsidRDefault="00895D2E" w:rsidP="00890A5E"/>
    <w:p w14:paraId="723A39B8" w14:textId="046C3741" w:rsidR="0020598A" w:rsidRPr="0020598A" w:rsidRDefault="00C275F2" w:rsidP="0020598A">
      <w:pPr>
        <w:rPr>
          <w:color w:val="FF0000"/>
        </w:rPr>
      </w:pPr>
      <w:r>
        <w:rPr>
          <w:color w:val="FF0000"/>
        </w:rPr>
        <w:t>Beskriv vad som händer (ange speciellt taskens period)</w:t>
      </w:r>
    </w:p>
    <w:p w14:paraId="234D942D" w14:textId="77777777" w:rsidR="0020598A" w:rsidRDefault="0020598A" w:rsidP="00890A5E"/>
    <w:p w14:paraId="0D732B78" w14:textId="7832D189" w:rsidR="00534F21" w:rsidRPr="00534F21" w:rsidRDefault="00534F21" w:rsidP="00890A5E">
      <w:pPr>
        <w:rPr>
          <w:color w:val="FF0000"/>
        </w:rPr>
      </w:pPr>
      <w:r w:rsidRPr="00534F21">
        <w:rPr>
          <w:color w:val="FF0000"/>
        </w:rPr>
        <w:t>Foto:</w:t>
      </w:r>
    </w:p>
    <w:p w14:paraId="135F0883" w14:textId="77777777" w:rsidR="00895D2E" w:rsidRDefault="00895D2E" w:rsidP="00890A5E"/>
    <w:p w14:paraId="1B6CCA45" w14:textId="77777777" w:rsidR="00895D2E" w:rsidRDefault="00895D2E" w:rsidP="00890A5E"/>
    <w:p w14:paraId="5A0797ED" w14:textId="77777777" w:rsidR="0006729C" w:rsidRDefault="0006729C" w:rsidP="00890A5E"/>
    <w:p w14:paraId="1E60BC12" w14:textId="77777777" w:rsidR="00895D2E" w:rsidRDefault="00895D2E" w:rsidP="00890A5E"/>
    <w:p w14:paraId="001BB11F" w14:textId="77777777" w:rsidR="00895D2E" w:rsidRDefault="00895D2E" w:rsidP="00890A5E"/>
    <w:p w14:paraId="6D9909D7" w14:textId="77777777" w:rsidR="00987CD3" w:rsidRDefault="00987CD3" w:rsidP="00890A5E"/>
    <w:p w14:paraId="231B74EB" w14:textId="175702BB" w:rsidR="00987CD3" w:rsidRDefault="00534F21" w:rsidP="00890A5E">
      <w:r>
        <w:lastRenderedPageBreak/>
        <w:t xml:space="preserve">Prova att ändra till </w:t>
      </w:r>
      <w:r w:rsidR="007800BE">
        <w:t>vTaskDelay(4</w:t>
      </w:r>
      <w:r>
        <w:t>) och se vad som händer.</w:t>
      </w:r>
    </w:p>
    <w:p w14:paraId="7E8608B1" w14:textId="77777777" w:rsidR="00534F21" w:rsidRDefault="00534F21" w:rsidP="00890A5E"/>
    <w:p w14:paraId="3EC52A9A" w14:textId="4858E280" w:rsidR="0020598A" w:rsidRPr="0020598A" w:rsidRDefault="0020598A" w:rsidP="0020598A">
      <w:pPr>
        <w:rPr>
          <w:color w:val="FF0000"/>
        </w:rPr>
      </w:pPr>
      <w:r w:rsidRPr="0020598A">
        <w:rPr>
          <w:color w:val="FF0000"/>
        </w:rPr>
        <w:t>Beskriv vad som händer</w:t>
      </w:r>
      <w:r w:rsidR="00C275F2">
        <w:rPr>
          <w:color w:val="FF0000"/>
        </w:rPr>
        <w:t xml:space="preserve"> </w:t>
      </w:r>
      <w:r w:rsidR="00C275F2">
        <w:rPr>
          <w:color w:val="FF0000"/>
        </w:rPr>
        <w:t>(ange speciellt taskens period)</w:t>
      </w:r>
      <w:r w:rsidRPr="0020598A">
        <w:rPr>
          <w:color w:val="FF0000"/>
        </w:rPr>
        <w:t>:</w:t>
      </w:r>
    </w:p>
    <w:p w14:paraId="2D001902" w14:textId="77777777" w:rsidR="0020598A" w:rsidRDefault="0020598A" w:rsidP="00890A5E">
      <w:pPr>
        <w:rPr>
          <w:color w:val="FF0000"/>
        </w:rPr>
      </w:pPr>
    </w:p>
    <w:p w14:paraId="1B054B48" w14:textId="56AA9AC2" w:rsidR="00534F21" w:rsidRPr="007800BE" w:rsidRDefault="007800BE" w:rsidP="00890A5E">
      <w:pPr>
        <w:rPr>
          <w:color w:val="FF0000"/>
        </w:rPr>
      </w:pPr>
      <w:r>
        <w:rPr>
          <w:color w:val="FF0000"/>
        </w:rPr>
        <w:t>Foto:</w:t>
      </w:r>
    </w:p>
    <w:p w14:paraId="3525DA74" w14:textId="77777777" w:rsidR="00534F21" w:rsidRDefault="00534F21" w:rsidP="00890A5E"/>
    <w:p w14:paraId="450FE28E" w14:textId="77777777" w:rsidR="00534F21" w:rsidRDefault="00534F21" w:rsidP="00890A5E"/>
    <w:p w14:paraId="146A3623" w14:textId="77777777" w:rsidR="007800BE" w:rsidRDefault="007800BE">
      <w:pPr>
        <w:rPr>
          <w:b/>
        </w:rPr>
      </w:pPr>
    </w:p>
    <w:p w14:paraId="7D2312D7" w14:textId="77777777" w:rsidR="006A3F10" w:rsidRDefault="006A3F10"/>
    <w:p w14:paraId="4596ABD4" w14:textId="77777777" w:rsidR="006A3F10" w:rsidRDefault="006A3F10"/>
    <w:p w14:paraId="2731D5AA" w14:textId="3234BFB6" w:rsidR="00357B68" w:rsidRDefault="00C275F2">
      <w:r>
        <w:t>Beh</w:t>
      </w:r>
      <w:r w:rsidR="00AF7705">
        <w:t>åll vTaskDelay(4) men öka delay</w:t>
      </w:r>
      <w:r w:rsidR="00AE744C">
        <w:t>räknaren  från 100</w:t>
      </w:r>
      <w:r>
        <w:t xml:space="preserve"> till 1000.</w:t>
      </w:r>
    </w:p>
    <w:p w14:paraId="0D0DE15A" w14:textId="24954C14" w:rsidR="00C275F2" w:rsidRDefault="00C275F2">
      <w:pPr>
        <w:rPr>
          <w:color w:val="FF0000"/>
        </w:rPr>
      </w:pPr>
      <w:r w:rsidRPr="00C275F2">
        <w:rPr>
          <w:color w:val="FF0000"/>
        </w:rPr>
        <w:t>Hur stor blir nu taskens period?</w:t>
      </w:r>
    </w:p>
    <w:p w14:paraId="624766BB" w14:textId="77777777" w:rsidR="00C275F2" w:rsidRPr="00C275F2" w:rsidRDefault="00C275F2">
      <w:pPr>
        <w:rPr>
          <w:color w:val="FF0000"/>
        </w:rPr>
      </w:pPr>
    </w:p>
    <w:p w14:paraId="33F04BB6" w14:textId="6AB1BFCA" w:rsidR="00C275F2" w:rsidRPr="00C275F2" w:rsidRDefault="00C275F2">
      <w:pPr>
        <w:rPr>
          <w:color w:val="FF0000"/>
        </w:rPr>
      </w:pPr>
      <w:r w:rsidRPr="00C275F2">
        <w:rPr>
          <w:color w:val="FF0000"/>
        </w:rPr>
        <w:t>Foto:</w:t>
      </w:r>
    </w:p>
    <w:p w14:paraId="0E944F45" w14:textId="77777777" w:rsidR="00C275F2" w:rsidRDefault="00C275F2"/>
    <w:p w14:paraId="40178B4A" w14:textId="77777777" w:rsidR="00C275F2" w:rsidRDefault="00C275F2"/>
    <w:p w14:paraId="14F62EC8" w14:textId="77777777" w:rsidR="00C275F2" w:rsidRDefault="00C275F2"/>
    <w:p w14:paraId="436D5FCF" w14:textId="77777777" w:rsidR="00C275F2" w:rsidRDefault="00C275F2"/>
    <w:p w14:paraId="2FC2FFFB" w14:textId="77777777" w:rsidR="00C275F2" w:rsidRDefault="00C275F2"/>
    <w:p w14:paraId="225753D8" w14:textId="77777777" w:rsidR="002329F7" w:rsidRDefault="002329F7" w:rsidP="002329F7">
      <w:r>
        <w:t>I</w:t>
      </w:r>
      <w:r w:rsidR="00A87D4B">
        <w:t xml:space="preserve"> samband med styr</w:t>
      </w:r>
      <w:r>
        <w:t xml:space="preserve">- och reglersystem och signalbehandling behövs det att en task säkert har kontant periodtid </w:t>
      </w:r>
      <w:r>
        <w:t>oberoende av taskens exekveringstid ( så länge den är mindre än periodtiden förstås).</w:t>
      </w:r>
    </w:p>
    <w:p w14:paraId="1D95E2DB" w14:textId="347908E7" w:rsidR="002329F7" w:rsidRDefault="002329F7"/>
    <w:p w14:paraId="0F00E0F6" w14:textId="77777777" w:rsidR="00C275F2" w:rsidRDefault="00C275F2"/>
    <w:p w14:paraId="0EEF68F8" w14:textId="4D4DA2E1" w:rsidR="00C74FD3" w:rsidRPr="00F71ED4" w:rsidRDefault="00F71ED4" w:rsidP="00C74FD3">
      <w:r>
        <w:t xml:space="preserve">Ta bort anropet till </w:t>
      </w:r>
      <w:r>
        <w:t>vTaskDelay(4)</w:t>
      </w:r>
      <w:r>
        <w:t xml:space="preserve">. </w:t>
      </w:r>
      <w:r w:rsidR="00C74FD3">
        <w:t xml:space="preserve">Lägg in följande deklarationer i början på </w:t>
      </w:r>
      <w:r w:rsidR="009E5715" w:rsidRPr="009E5715">
        <w:rPr>
          <w:rFonts w:ascii="Courier New" w:hAnsi="Courier New" w:cs="Courier New"/>
          <w:b/>
        </w:rPr>
        <w:t>task_player1</w:t>
      </w:r>
      <w:r w:rsidR="00C74FD3">
        <w:t xml:space="preserve"> :</w:t>
      </w:r>
      <w:r w:rsidR="00C74FD3">
        <w:br/>
      </w:r>
      <w:r w:rsidR="00C74FD3" w:rsidRPr="00C74FD3">
        <w:rPr>
          <w:rFonts w:ascii="Courier New" w:hAnsi="Courier New" w:cs="Courier New"/>
        </w:rPr>
        <w:t xml:space="preserve">    portTickType xLastWakeTime;</w:t>
      </w:r>
    </w:p>
    <w:p w14:paraId="119AA02E" w14:textId="69345812" w:rsidR="00C74FD3" w:rsidRPr="00C74FD3" w:rsidRDefault="00C74FD3" w:rsidP="00C74FD3">
      <w:pPr>
        <w:rPr>
          <w:rFonts w:ascii="Courier New" w:hAnsi="Courier New" w:cs="Courier New"/>
        </w:rPr>
      </w:pPr>
      <w:r w:rsidRPr="00C74FD3">
        <w:rPr>
          <w:rFonts w:ascii="Courier New" w:hAnsi="Courier New" w:cs="Courier New"/>
        </w:rPr>
        <w:t xml:space="preserve">    const </w:t>
      </w:r>
      <w:r w:rsidR="00135DE4">
        <w:rPr>
          <w:rFonts w:ascii="Courier New" w:hAnsi="Courier New" w:cs="Courier New"/>
        </w:rPr>
        <w:t>portTickType xT</w:t>
      </w:r>
      <w:r w:rsidR="00C275F2">
        <w:rPr>
          <w:rFonts w:ascii="Courier New" w:hAnsi="Courier New" w:cs="Courier New"/>
        </w:rPr>
        <w:t>imeIncrement = 4</w:t>
      </w:r>
      <w:r w:rsidRPr="00C74FD3">
        <w:rPr>
          <w:rFonts w:ascii="Courier New" w:hAnsi="Courier New" w:cs="Courier New"/>
        </w:rPr>
        <w:t>;</w:t>
      </w:r>
    </w:p>
    <w:p w14:paraId="76A5EFCE" w14:textId="73FFAD05" w:rsidR="00C74FD3" w:rsidRDefault="00C74FD3" w:rsidP="00C74FD3">
      <w:pPr>
        <w:rPr>
          <w:rFonts w:ascii="Courier New" w:hAnsi="Courier New" w:cs="Courier New"/>
        </w:rPr>
      </w:pPr>
      <w:r w:rsidRPr="00C74FD3">
        <w:rPr>
          <w:rFonts w:ascii="Courier New" w:hAnsi="Courier New" w:cs="Courier New"/>
        </w:rPr>
        <w:t xml:space="preserve">    xLastWakeTime = xTaskGetTickCount();</w:t>
      </w:r>
    </w:p>
    <w:p w14:paraId="4CC41896" w14:textId="77777777" w:rsidR="00C74FD3" w:rsidRPr="00C74FD3" w:rsidRDefault="00C74FD3" w:rsidP="00C74FD3">
      <w:pPr>
        <w:rPr>
          <w:rFonts w:ascii="Courier New" w:hAnsi="Courier New" w:cs="Courier New"/>
        </w:rPr>
      </w:pPr>
    </w:p>
    <w:p w14:paraId="65E22C34" w14:textId="0FF187F5" w:rsidR="006A3F10" w:rsidRDefault="00C74FD3">
      <w:r>
        <w:t>och börja den yttre while-loopen med</w:t>
      </w:r>
    </w:p>
    <w:p w14:paraId="6F425429" w14:textId="3CE35C5F" w:rsidR="00C74FD3" w:rsidRPr="00C74FD3" w:rsidRDefault="00C74FD3">
      <w:pPr>
        <w:rPr>
          <w:rFonts w:ascii="Courier New" w:hAnsi="Courier New" w:cs="Courier New"/>
        </w:rPr>
      </w:pPr>
      <w:r w:rsidRPr="00C74FD3">
        <w:rPr>
          <w:rFonts w:ascii="Courier New" w:hAnsi="Courier New" w:cs="Courier New"/>
        </w:rPr>
        <w:tab/>
        <w:t>vTaskDelayUntil(&amp;xLastWakeTime, xTimeIncrement);</w:t>
      </w:r>
    </w:p>
    <w:p w14:paraId="457C75B0" w14:textId="77777777" w:rsidR="00C74FD3" w:rsidRDefault="00C74FD3"/>
    <w:p w14:paraId="30C6A7B3" w14:textId="751B4A00" w:rsidR="006A3F10" w:rsidRDefault="00C74FD3">
      <w:r>
        <w:t xml:space="preserve">Läs om </w:t>
      </w:r>
      <w:r w:rsidRPr="00C74FD3">
        <w:rPr>
          <w:rFonts w:ascii="Courier New" w:hAnsi="Courier New" w:cs="Courier New"/>
        </w:rPr>
        <w:t>vTaskDelayUntil</w:t>
      </w:r>
      <w:r>
        <w:rPr>
          <w:rFonts w:ascii="Courier New" w:hAnsi="Courier New" w:cs="Courier New"/>
        </w:rPr>
        <w:t>()</w:t>
      </w:r>
      <w:r w:rsidR="00B95AC0">
        <w:t xml:space="preserve">i </w:t>
      </w:r>
      <w:hyperlink r:id="rId18" w:history="1">
        <w:r w:rsidR="001472B6" w:rsidRPr="006F3D50">
          <w:rPr>
            <w:rStyle w:val="Hyperlnk"/>
          </w:rPr>
          <w:t>https://www.freertos.org/Documentation/F</w:t>
        </w:r>
        <w:r w:rsidR="001472B6" w:rsidRPr="006F3D50">
          <w:rPr>
            <w:rStyle w:val="Hyperlnk"/>
          </w:rPr>
          <w:t>r</w:t>
        </w:r>
        <w:r w:rsidR="001472B6" w:rsidRPr="006F3D50">
          <w:rPr>
            <w:rStyle w:val="Hyperlnk"/>
          </w:rPr>
          <w:t>eeRTOS_Reference_Manual_V9.0.0.pdf</w:t>
        </w:r>
      </w:hyperlink>
      <w:r w:rsidR="001472B6">
        <w:t>.</w:t>
      </w:r>
    </w:p>
    <w:p w14:paraId="0D5B2247" w14:textId="060C6BFF" w:rsidR="001472B6" w:rsidRDefault="001472B6">
      <w:r>
        <w:t>TickCount är en variabel som startar på 0 när FreeRTOS startar och sen räknas upp för varje tick. Den är initie</w:t>
      </w:r>
      <w:r w:rsidR="003963E6">
        <w:t xml:space="preserve">rad (i FreeRTOS.h) </w:t>
      </w:r>
      <w:r>
        <w:t xml:space="preserve"> som en 32-bitars variabel. Den kommer därför att ge overflow efter 2</w:t>
      </w:r>
      <w:r>
        <w:rPr>
          <w:vertAlign w:val="superscript"/>
        </w:rPr>
        <w:t>32</w:t>
      </w:r>
      <w:r>
        <w:t xml:space="preserve"> t</w:t>
      </w:r>
      <w:r w:rsidR="00CC2986">
        <w:t>icks.</w:t>
      </w:r>
    </w:p>
    <w:p w14:paraId="3397E7DE" w14:textId="33B4BA93" w:rsidR="00CC2986" w:rsidRPr="00CC2986" w:rsidRDefault="00CC2986">
      <w:pPr>
        <w:rPr>
          <w:color w:val="FF0000"/>
        </w:rPr>
      </w:pPr>
      <w:r w:rsidRPr="00CC2986">
        <w:rPr>
          <w:color w:val="FF0000"/>
        </w:rPr>
        <w:t>Räkna ut hur lång tid det dröjer tills det blir overflow</w:t>
      </w:r>
      <w:r w:rsidR="005F6B04">
        <w:rPr>
          <w:color w:val="FF0000"/>
        </w:rPr>
        <w:t xml:space="preserve"> i vårt fall</w:t>
      </w:r>
      <w:r w:rsidRPr="00CC2986">
        <w:rPr>
          <w:color w:val="FF0000"/>
        </w:rPr>
        <w:t>:</w:t>
      </w:r>
      <w:r>
        <w:rPr>
          <w:color w:val="FF0000"/>
        </w:rPr>
        <w:t>…</w:t>
      </w:r>
    </w:p>
    <w:p w14:paraId="4FE822D6" w14:textId="77777777" w:rsidR="00CC2986" w:rsidRPr="001472B6" w:rsidRDefault="00CC2986"/>
    <w:p w14:paraId="501C4B94" w14:textId="77777777" w:rsidR="006A3F10" w:rsidRDefault="006A3F10"/>
    <w:p w14:paraId="588DCDFB" w14:textId="35550200" w:rsidR="00B95AC0" w:rsidRPr="00B95AC0" w:rsidRDefault="00CC2986">
      <w:pPr>
        <w:rPr>
          <w:color w:val="FF0000"/>
        </w:rPr>
      </w:pPr>
      <w:r>
        <w:rPr>
          <w:color w:val="FF0000"/>
        </w:rPr>
        <w:t>Kör programmet och b</w:t>
      </w:r>
      <w:r w:rsidR="00B95AC0" w:rsidRPr="00B95AC0">
        <w:rPr>
          <w:color w:val="FF0000"/>
        </w:rPr>
        <w:t>eskriv vad som händer:</w:t>
      </w:r>
    </w:p>
    <w:p w14:paraId="5323FA36" w14:textId="77777777" w:rsidR="00B95AC0" w:rsidRDefault="00B95AC0"/>
    <w:p w14:paraId="6D22B0B6" w14:textId="0F7017C8" w:rsidR="00B95AC0" w:rsidRPr="00B95AC0" w:rsidRDefault="00B95AC0">
      <w:pPr>
        <w:rPr>
          <w:color w:val="FF0000"/>
        </w:rPr>
      </w:pPr>
      <w:r w:rsidRPr="00B95AC0">
        <w:rPr>
          <w:color w:val="FF0000"/>
        </w:rPr>
        <w:t>Lägg in foto:</w:t>
      </w:r>
    </w:p>
    <w:p w14:paraId="66E2374B" w14:textId="77777777" w:rsidR="00B95AC0" w:rsidRDefault="00B95AC0"/>
    <w:p w14:paraId="0EEBD822" w14:textId="77777777" w:rsidR="00217DBA" w:rsidRDefault="00217DBA"/>
    <w:p w14:paraId="08CF3957" w14:textId="77777777" w:rsidR="00217DBA" w:rsidRDefault="00217DBA"/>
    <w:p w14:paraId="10D77FCC" w14:textId="77777777" w:rsidR="00217DBA" w:rsidRDefault="00217DBA"/>
    <w:p w14:paraId="688C4687" w14:textId="77777777" w:rsidR="006A3F10" w:rsidRDefault="006A3F10"/>
    <w:p w14:paraId="5A4D1DD5" w14:textId="0EB53FE2" w:rsidR="00B95AC0" w:rsidRDefault="007E25CE">
      <w:r>
        <w:lastRenderedPageBreak/>
        <w:t xml:space="preserve">Prova  gärna (inte obligatoriskt)  till </w:t>
      </w:r>
      <w:r w:rsidR="00D66F09">
        <w:t>slut även</w:t>
      </w:r>
      <w:r>
        <w:t xml:space="preserve"> att ändra</w:t>
      </w:r>
      <w:r w:rsidR="00D66F09">
        <w:t xml:space="preserve"> </w:t>
      </w:r>
      <w:r w:rsidR="009E5715" w:rsidRPr="009E5715">
        <w:rPr>
          <w:rFonts w:ascii="Courier New" w:hAnsi="Courier New" w:cs="Courier New"/>
          <w:b/>
        </w:rPr>
        <w:t>task_player</w:t>
      </w:r>
      <w:r w:rsidR="009E5715" w:rsidRPr="009E5715">
        <w:rPr>
          <w:rFonts w:ascii="Courier New" w:hAnsi="Courier New" w:cs="Courier New"/>
          <w:b/>
        </w:rPr>
        <w:t>2</w:t>
      </w:r>
      <w:r w:rsidR="009E5715">
        <w:rPr>
          <w:rFonts w:ascii="Courier New" w:hAnsi="Courier New" w:cs="Courier New"/>
        </w:rPr>
        <w:t xml:space="preserve"> </w:t>
      </w:r>
      <w:r w:rsidR="00D66F09">
        <w:t xml:space="preserve">så den blir periodisk på samma sätt som </w:t>
      </w:r>
      <w:r w:rsidR="009E5715" w:rsidRPr="009E5715">
        <w:rPr>
          <w:rFonts w:ascii="Courier New" w:hAnsi="Courier New" w:cs="Courier New"/>
          <w:b/>
        </w:rPr>
        <w:t>task_player1</w:t>
      </w:r>
      <w:r w:rsidR="00D66F09">
        <w:t>.</w:t>
      </w:r>
      <w:r>
        <w:t xml:space="preserve"> Låt den task som har kortast period ha högst prioritet.</w:t>
      </w:r>
    </w:p>
    <w:p w14:paraId="0BBDECFF" w14:textId="77777777" w:rsidR="00D66F09" w:rsidRDefault="00D66F09"/>
    <w:p w14:paraId="0F6FAF28" w14:textId="5A60697D" w:rsidR="00D66F09" w:rsidRPr="00B95AC0" w:rsidRDefault="00D66F09" w:rsidP="00D66F09">
      <w:pPr>
        <w:rPr>
          <w:color w:val="FF0000"/>
        </w:rPr>
      </w:pPr>
      <w:r w:rsidRPr="00B95AC0">
        <w:rPr>
          <w:color w:val="FF0000"/>
        </w:rPr>
        <w:t xml:space="preserve">Lägg </w:t>
      </w:r>
      <w:r w:rsidR="007E25CE">
        <w:rPr>
          <w:color w:val="FF0000"/>
        </w:rPr>
        <w:t xml:space="preserve">gärna </w:t>
      </w:r>
      <w:r w:rsidRPr="00B95AC0">
        <w:rPr>
          <w:color w:val="FF0000"/>
        </w:rPr>
        <w:t>in foto:</w:t>
      </w:r>
    </w:p>
    <w:p w14:paraId="1039AB5C" w14:textId="77777777" w:rsidR="00D66F09" w:rsidRDefault="00D66F09"/>
    <w:p w14:paraId="4A9F56FD" w14:textId="77777777" w:rsidR="00D66F09" w:rsidRDefault="00D66F09"/>
    <w:p w14:paraId="5DD9105C" w14:textId="77777777" w:rsidR="00D66F09" w:rsidRDefault="00D66F09"/>
    <w:p w14:paraId="5B7E6DD6" w14:textId="570C22A1" w:rsidR="00B95AC0" w:rsidRDefault="00D942E3">
      <w:r>
        <w:t xml:space="preserve">Detta är alltså ett sätt </w:t>
      </w:r>
      <w:r w:rsidR="003963E6">
        <w:t>åstadkomma schemaläggning med bestämda perioder för tasks. Det är inte säkert du behöver utnyttja det fullt ut</w:t>
      </w:r>
      <w:r w:rsidR="007E25CE">
        <w:t xml:space="preserve"> i resten av labben men troligen i examinationsprojektet och i </w:t>
      </w:r>
      <w:r w:rsidR="003963E6">
        <w:t xml:space="preserve">P2 i lp4 kommer du </w:t>
      </w:r>
      <w:r w:rsidR="007E25CE">
        <w:t>absolut a</w:t>
      </w:r>
      <w:r w:rsidR="003963E6">
        <w:t>tt behöva det för att få till periodiska reglerloopar…</w:t>
      </w:r>
    </w:p>
    <w:p w14:paraId="7438BADA" w14:textId="77777777" w:rsidR="003963E6" w:rsidRDefault="003963E6"/>
    <w:p w14:paraId="3F652891" w14:textId="77777777" w:rsidR="003963E6" w:rsidRDefault="003963E6"/>
    <w:p w14:paraId="5E11E897" w14:textId="77777777" w:rsidR="003963E6" w:rsidRDefault="003963E6"/>
    <w:p w14:paraId="3529931B" w14:textId="1DFC3E8D" w:rsidR="00D3703C" w:rsidRDefault="009E5715">
      <w:r>
        <w:t>Nu bör du har förstått hu</w:t>
      </w:r>
      <w:r w:rsidR="003963E6">
        <w:t>r schemaläggningen fungerar ä</w:t>
      </w:r>
      <w:r>
        <w:t xml:space="preserve">r </w:t>
      </w:r>
      <w:r w:rsidR="006A3F10">
        <w:t xml:space="preserve">det dags för den </w:t>
      </w:r>
      <w:r w:rsidR="00AE744C">
        <w:t>”</w:t>
      </w:r>
      <w:r w:rsidR="006A3F10">
        <w:t>riktiga</w:t>
      </w:r>
      <w:r w:rsidR="00AE744C">
        <w:t>”</w:t>
      </w:r>
      <w:r w:rsidR="006A3F10">
        <w:t xml:space="preserve"> programmeringsuppgiften som finns i Instruktioner - uppgift 1501g-ht17.</w:t>
      </w:r>
    </w:p>
    <w:p w14:paraId="7798E7FB" w14:textId="77777777" w:rsidR="00555BE6" w:rsidRDefault="00555BE6"/>
    <w:p w14:paraId="5BC4F432" w14:textId="22E2AE0E" w:rsidR="005D22F5" w:rsidRDefault="005D22F5">
      <w:r>
        <w:t>Använd gärna logik</w:t>
      </w:r>
      <w:r w:rsidR="00555BE6">
        <w:t>-poden</w:t>
      </w:r>
      <w:r w:rsidR="007E25CE">
        <w:t xml:space="preserve"> för att se vad som händer</w:t>
      </w:r>
      <w:r w:rsidR="005C1456">
        <w:t>!</w:t>
      </w:r>
    </w:p>
    <w:p w14:paraId="6D3C2759" w14:textId="77777777" w:rsidR="007E25CE" w:rsidRDefault="007E25CE"/>
    <w:p w14:paraId="637508AC" w14:textId="70F877B1" w:rsidR="00555BE6" w:rsidRDefault="007E25CE">
      <w:r>
        <w:t xml:space="preserve">(För övrigt </w:t>
      </w:r>
      <w:r w:rsidR="00555BE6">
        <w:t>finns fler funktioner som kan vara användbara</w:t>
      </w:r>
      <w:r>
        <w:t xml:space="preserve"> </w:t>
      </w:r>
      <w:r w:rsidR="00AE744C">
        <w:t xml:space="preserve">i </w:t>
      </w:r>
      <w:r>
        <w:t>andra sammanhang</w:t>
      </w:r>
      <w:r w:rsidR="00555BE6">
        <w:t>, t.ex</w:t>
      </w:r>
      <w:r w:rsidR="00C275F2">
        <w:t>.</w:t>
      </w:r>
      <w:r w:rsidR="00555BE6">
        <w:t xml:space="preserve"> finns det möjlighet att trigga på kombinationer av de digitala signalerna… Se manualen.</w:t>
      </w:r>
      <w:r>
        <w:t>)</w:t>
      </w:r>
    </w:p>
    <w:p w14:paraId="1BDA8D6C" w14:textId="77777777" w:rsidR="00555BE6" w:rsidRDefault="00555BE6"/>
    <w:p w14:paraId="2AAFFD9C" w14:textId="77777777" w:rsidR="00555BE6" w:rsidRDefault="00555BE6"/>
    <w:p w14:paraId="395A8744" w14:textId="4C435FE0" w:rsidR="00742024" w:rsidRDefault="00D3703C" w:rsidP="00742024">
      <w:r>
        <w:t>L</w:t>
      </w:r>
      <w:r w:rsidR="006A3F10">
        <w:t>ämna in denna</w:t>
      </w:r>
      <w:r>
        <w:t xml:space="preserve"> del på Its learning i pdf-form i</w:t>
      </w:r>
      <w:r w:rsidR="00742024">
        <w:t>n</w:t>
      </w:r>
      <w:r>
        <w:t xml:space="preserve"> </w:t>
      </w:r>
      <w:r w:rsidR="00742024">
        <w:t>när du lämnar in programmeringsuppgiften på github (även en video skall lämna</w:t>
      </w:r>
      <w:r w:rsidR="003963E6">
        <w:t xml:space="preserve">s </w:t>
      </w:r>
      <w:r w:rsidR="00742024">
        <w:t>in</w:t>
      </w:r>
      <w:r w:rsidR="007E25CE">
        <w:t>,</w:t>
      </w:r>
      <w:r w:rsidR="00742024">
        <w:t xml:space="preserve"> se </w:t>
      </w:r>
      <w:r w:rsidR="00742024">
        <w:t>Ins</w:t>
      </w:r>
      <w:r w:rsidR="00742024">
        <w:t>t</w:t>
      </w:r>
      <w:r w:rsidR="005C1456">
        <w:t>ruktioner - uppgift 1501g-ht17).</w:t>
      </w:r>
    </w:p>
    <w:p w14:paraId="500F93AC" w14:textId="77777777" w:rsidR="005C1456" w:rsidRDefault="005C1456" w:rsidP="00742024"/>
    <w:p w14:paraId="3C1E92C6" w14:textId="1A6EC7C7" w:rsidR="005C1456" w:rsidRPr="005C1456" w:rsidRDefault="005C1456" w:rsidP="00742024">
      <w:pPr>
        <w:rPr>
          <w:color w:val="FF0000"/>
          <w:sz w:val="28"/>
        </w:rPr>
      </w:pPr>
      <w:r w:rsidRPr="005C1456">
        <w:rPr>
          <w:color w:val="FF0000"/>
          <w:sz w:val="28"/>
        </w:rPr>
        <w:t>Lämna gärna synpunkter på labben här:</w:t>
      </w:r>
    </w:p>
    <w:p w14:paraId="7CBDDA5B" w14:textId="77777777" w:rsidR="005C1456" w:rsidRDefault="005C1456" w:rsidP="00742024"/>
    <w:p w14:paraId="77060867" w14:textId="0973C508" w:rsidR="006A3F10" w:rsidRPr="007800BE" w:rsidRDefault="006A3F10"/>
    <w:sectPr w:rsidR="006A3F10" w:rsidRPr="007800BE">
      <w:headerReference w:type="default" r:id="rId19"/>
      <w:footerReference w:type="default" r:id="rId20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B2479" w14:textId="77777777" w:rsidR="004076FB" w:rsidRDefault="004076FB">
      <w:r>
        <w:separator/>
      </w:r>
    </w:p>
  </w:endnote>
  <w:endnote w:type="continuationSeparator" w:id="0">
    <w:p w14:paraId="6DE1B5AC" w14:textId="77777777" w:rsidR="004076FB" w:rsidRDefault="0040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10cpi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7C91E" w14:textId="77777777" w:rsidR="001829EC" w:rsidRDefault="001829EC">
    <w:pPr>
      <w:pStyle w:val="Sidfot"/>
    </w:pPr>
    <w:r>
      <w:tab/>
    </w: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C972AD">
      <w:rPr>
        <w:rStyle w:val="Sidnummer"/>
        <w:noProof/>
      </w:rPr>
      <w:t>2</w:t>
    </w:r>
    <w:r>
      <w:rPr>
        <w:rStyle w:val="Sidnummer"/>
      </w:rPr>
      <w:fldChar w:fldCharType="end"/>
    </w:r>
    <w:r>
      <w:rPr>
        <w:rStyle w:val="Sidnummer"/>
      </w:rPr>
      <w:t>(</w:t>
    </w:r>
    <w:r>
      <w:rPr>
        <w:rStyle w:val="Sidnummer"/>
      </w:rPr>
      <w:fldChar w:fldCharType="begin"/>
    </w:r>
    <w:r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C972AD">
      <w:rPr>
        <w:rStyle w:val="Sidnummer"/>
        <w:noProof/>
      </w:rPr>
      <w:t>9</w:t>
    </w:r>
    <w:r>
      <w:rPr>
        <w:rStyle w:val="Sidnummer"/>
      </w:rPr>
      <w:fldChar w:fldCharType="end"/>
    </w:r>
    <w:r>
      <w:rPr>
        <w:rStyle w:val="Sidnummer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3EC54" w14:textId="77777777" w:rsidR="004076FB" w:rsidRDefault="004076FB">
      <w:r>
        <w:separator/>
      </w:r>
    </w:p>
  </w:footnote>
  <w:footnote w:type="continuationSeparator" w:id="0">
    <w:p w14:paraId="21ECD024" w14:textId="77777777" w:rsidR="004076FB" w:rsidRDefault="004076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583BF" w14:textId="6897475A" w:rsidR="001829EC" w:rsidRPr="007E1D7C" w:rsidRDefault="001829EC" w:rsidP="0041078C">
    <w:pPr>
      <w:pStyle w:val="Sidhuvud"/>
      <w:jc w:val="right"/>
      <w:rPr>
        <w:sz w:val="18"/>
      </w:rPr>
    </w:pPr>
    <w:r>
      <w:rPr>
        <w:sz w:val="18"/>
      </w:rPr>
      <w:t>T</w:t>
    </w:r>
    <w:r w:rsidR="00995EAE">
      <w:rPr>
        <w:sz w:val="18"/>
      </w:rPr>
      <w:t>A 2017-12</w:t>
    </w:r>
    <w:r w:rsidR="00E35B7A">
      <w:rPr>
        <w:sz w:val="18"/>
      </w:rPr>
      <w:t>-15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6A0C"/>
    <w:multiLevelType w:val="hybridMultilevel"/>
    <w:tmpl w:val="5C22D7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B4C52"/>
    <w:multiLevelType w:val="hybridMultilevel"/>
    <w:tmpl w:val="556C72C2"/>
    <w:lvl w:ilvl="0" w:tplc="B304014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E711E"/>
    <w:multiLevelType w:val="hybridMultilevel"/>
    <w:tmpl w:val="BACCCAEC"/>
    <w:lvl w:ilvl="0" w:tplc="59D80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2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DA0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A4E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65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7C6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5AC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066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922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8A2316"/>
    <w:multiLevelType w:val="hybridMultilevel"/>
    <w:tmpl w:val="54CC6AFC"/>
    <w:lvl w:ilvl="0" w:tplc="D96A6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08E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EE1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5A5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166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42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BEE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165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F69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EB53FAE"/>
    <w:multiLevelType w:val="hybridMultilevel"/>
    <w:tmpl w:val="3272C4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30BDF"/>
    <w:multiLevelType w:val="hybridMultilevel"/>
    <w:tmpl w:val="14AE95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F7A8B"/>
    <w:multiLevelType w:val="hybridMultilevel"/>
    <w:tmpl w:val="EEE093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675C2"/>
    <w:multiLevelType w:val="hybridMultilevel"/>
    <w:tmpl w:val="DABCE5D0"/>
    <w:lvl w:ilvl="0" w:tplc="B304014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382D57"/>
    <w:multiLevelType w:val="hybridMultilevel"/>
    <w:tmpl w:val="381601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C28A7"/>
    <w:multiLevelType w:val="hybridMultilevel"/>
    <w:tmpl w:val="D9368D2E"/>
    <w:lvl w:ilvl="0" w:tplc="8A1A7D06">
      <w:start w:val="20"/>
      <w:numFmt w:val="bullet"/>
      <w:lvlText w:val=""/>
      <w:lvlJc w:val="left"/>
      <w:pPr>
        <w:ind w:left="927" w:hanging="360"/>
      </w:pPr>
      <w:rPr>
        <w:rFonts w:ascii="Symbol" w:eastAsia="Times New Roman" w:hAnsi="Symbol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2A93DC8"/>
    <w:multiLevelType w:val="hybridMultilevel"/>
    <w:tmpl w:val="D7BCE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A71D3"/>
    <w:multiLevelType w:val="hybridMultilevel"/>
    <w:tmpl w:val="D43A3D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4C7909"/>
    <w:multiLevelType w:val="hybridMultilevel"/>
    <w:tmpl w:val="5C907744"/>
    <w:lvl w:ilvl="0" w:tplc="E95E6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40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EC1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903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6C2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CCE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16F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9C7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E81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834255E"/>
    <w:multiLevelType w:val="hybridMultilevel"/>
    <w:tmpl w:val="8730AD3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72"/>
    <w:rsid w:val="0000387D"/>
    <w:rsid w:val="000062CA"/>
    <w:rsid w:val="00007DB6"/>
    <w:rsid w:val="00012297"/>
    <w:rsid w:val="00025CE4"/>
    <w:rsid w:val="0002608F"/>
    <w:rsid w:val="00026723"/>
    <w:rsid w:val="00035D26"/>
    <w:rsid w:val="000400DD"/>
    <w:rsid w:val="000446B0"/>
    <w:rsid w:val="00046AAB"/>
    <w:rsid w:val="000522FF"/>
    <w:rsid w:val="00052E2B"/>
    <w:rsid w:val="000551B6"/>
    <w:rsid w:val="00055751"/>
    <w:rsid w:val="00065BC1"/>
    <w:rsid w:val="00066FA2"/>
    <w:rsid w:val="0006729C"/>
    <w:rsid w:val="00082C57"/>
    <w:rsid w:val="00086F60"/>
    <w:rsid w:val="00093C8E"/>
    <w:rsid w:val="00094017"/>
    <w:rsid w:val="000A303C"/>
    <w:rsid w:val="000A6F49"/>
    <w:rsid w:val="000A79EF"/>
    <w:rsid w:val="000B338D"/>
    <w:rsid w:val="000C0997"/>
    <w:rsid w:val="000C738A"/>
    <w:rsid w:val="000D2744"/>
    <w:rsid w:val="000D59CA"/>
    <w:rsid w:val="000E0FD1"/>
    <w:rsid w:val="000F27C7"/>
    <w:rsid w:val="00112021"/>
    <w:rsid w:val="00114A9F"/>
    <w:rsid w:val="001162BC"/>
    <w:rsid w:val="00132C23"/>
    <w:rsid w:val="00134707"/>
    <w:rsid w:val="00135809"/>
    <w:rsid w:val="00135DE4"/>
    <w:rsid w:val="00136356"/>
    <w:rsid w:val="001422AA"/>
    <w:rsid w:val="00142541"/>
    <w:rsid w:val="001472B6"/>
    <w:rsid w:val="001606CB"/>
    <w:rsid w:val="00161BEB"/>
    <w:rsid w:val="00167AD6"/>
    <w:rsid w:val="001721D2"/>
    <w:rsid w:val="00177521"/>
    <w:rsid w:val="001829EC"/>
    <w:rsid w:val="00182BA8"/>
    <w:rsid w:val="00184585"/>
    <w:rsid w:val="00190368"/>
    <w:rsid w:val="001941BE"/>
    <w:rsid w:val="00194FEA"/>
    <w:rsid w:val="001A0DB2"/>
    <w:rsid w:val="001A145A"/>
    <w:rsid w:val="001A14A8"/>
    <w:rsid w:val="001A572D"/>
    <w:rsid w:val="001B0A80"/>
    <w:rsid w:val="001C3983"/>
    <w:rsid w:val="001C517F"/>
    <w:rsid w:val="001D0F2B"/>
    <w:rsid w:val="001D6247"/>
    <w:rsid w:val="001E4135"/>
    <w:rsid w:val="001E4E38"/>
    <w:rsid w:val="001E77B1"/>
    <w:rsid w:val="001F3068"/>
    <w:rsid w:val="001F5072"/>
    <w:rsid w:val="00202226"/>
    <w:rsid w:val="00202457"/>
    <w:rsid w:val="0020598A"/>
    <w:rsid w:val="002162C5"/>
    <w:rsid w:val="00217DBA"/>
    <w:rsid w:val="00226217"/>
    <w:rsid w:val="002329F7"/>
    <w:rsid w:val="00232B5A"/>
    <w:rsid w:val="00234432"/>
    <w:rsid w:val="00236F8B"/>
    <w:rsid w:val="002372A2"/>
    <w:rsid w:val="00246096"/>
    <w:rsid w:val="00250466"/>
    <w:rsid w:val="00251C89"/>
    <w:rsid w:val="0026432B"/>
    <w:rsid w:val="002746E7"/>
    <w:rsid w:val="002755B8"/>
    <w:rsid w:val="0027627C"/>
    <w:rsid w:val="00285311"/>
    <w:rsid w:val="00285A1F"/>
    <w:rsid w:val="00286283"/>
    <w:rsid w:val="002900F9"/>
    <w:rsid w:val="002904F8"/>
    <w:rsid w:val="002A260B"/>
    <w:rsid w:val="002A4203"/>
    <w:rsid w:val="002A6E8D"/>
    <w:rsid w:val="002A6FEA"/>
    <w:rsid w:val="002B0037"/>
    <w:rsid w:val="002B483F"/>
    <w:rsid w:val="002B6E8F"/>
    <w:rsid w:val="002C6FE5"/>
    <w:rsid w:val="002D43C4"/>
    <w:rsid w:val="002D4685"/>
    <w:rsid w:val="002E39BC"/>
    <w:rsid w:val="002E460A"/>
    <w:rsid w:val="002F680F"/>
    <w:rsid w:val="00310C15"/>
    <w:rsid w:val="00311FCC"/>
    <w:rsid w:val="003142F8"/>
    <w:rsid w:val="0031440C"/>
    <w:rsid w:val="00325336"/>
    <w:rsid w:val="0032727C"/>
    <w:rsid w:val="00327616"/>
    <w:rsid w:val="0033150F"/>
    <w:rsid w:val="00331850"/>
    <w:rsid w:val="00331E4A"/>
    <w:rsid w:val="0034061B"/>
    <w:rsid w:val="00340753"/>
    <w:rsid w:val="00342012"/>
    <w:rsid w:val="00351736"/>
    <w:rsid w:val="003552F3"/>
    <w:rsid w:val="00357B68"/>
    <w:rsid w:val="00365485"/>
    <w:rsid w:val="00365ECD"/>
    <w:rsid w:val="003700E8"/>
    <w:rsid w:val="00372365"/>
    <w:rsid w:val="0037538C"/>
    <w:rsid w:val="00375477"/>
    <w:rsid w:val="003835A9"/>
    <w:rsid w:val="00384F2D"/>
    <w:rsid w:val="00390FE3"/>
    <w:rsid w:val="00391B8F"/>
    <w:rsid w:val="00394B00"/>
    <w:rsid w:val="003963E6"/>
    <w:rsid w:val="00396E2D"/>
    <w:rsid w:val="0039713A"/>
    <w:rsid w:val="003A0656"/>
    <w:rsid w:val="003A2A5A"/>
    <w:rsid w:val="003B43C8"/>
    <w:rsid w:val="003B7FCA"/>
    <w:rsid w:val="003C354C"/>
    <w:rsid w:val="003C5A5E"/>
    <w:rsid w:val="003C5DB9"/>
    <w:rsid w:val="003D17AA"/>
    <w:rsid w:val="003D17AC"/>
    <w:rsid w:val="003D7B96"/>
    <w:rsid w:val="003E419A"/>
    <w:rsid w:val="003E4E1D"/>
    <w:rsid w:val="003E74AF"/>
    <w:rsid w:val="004012CC"/>
    <w:rsid w:val="00402996"/>
    <w:rsid w:val="0040396C"/>
    <w:rsid w:val="00404301"/>
    <w:rsid w:val="0040607C"/>
    <w:rsid w:val="004076FB"/>
    <w:rsid w:val="0041078C"/>
    <w:rsid w:val="004163BA"/>
    <w:rsid w:val="00416F3E"/>
    <w:rsid w:val="00417B43"/>
    <w:rsid w:val="0042420A"/>
    <w:rsid w:val="004307BC"/>
    <w:rsid w:val="00434B9C"/>
    <w:rsid w:val="00454115"/>
    <w:rsid w:val="00465481"/>
    <w:rsid w:val="00467177"/>
    <w:rsid w:val="004712E0"/>
    <w:rsid w:val="004744DC"/>
    <w:rsid w:val="00480399"/>
    <w:rsid w:val="004831C8"/>
    <w:rsid w:val="00484CC5"/>
    <w:rsid w:val="004A10A7"/>
    <w:rsid w:val="004A269D"/>
    <w:rsid w:val="004B5516"/>
    <w:rsid w:val="004B5A46"/>
    <w:rsid w:val="004B7373"/>
    <w:rsid w:val="004C2D6C"/>
    <w:rsid w:val="004C506E"/>
    <w:rsid w:val="004D3A32"/>
    <w:rsid w:val="004D3D11"/>
    <w:rsid w:val="004D6B00"/>
    <w:rsid w:val="004E1776"/>
    <w:rsid w:val="004E1A78"/>
    <w:rsid w:val="004F2E4A"/>
    <w:rsid w:val="004F466B"/>
    <w:rsid w:val="00503EB9"/>
    <w:rsid w:val="0051439C"/>
    <w:rsid w:val="00515853"/>
    <w:rsid w:val="00522624"/>
    <w:rsid w:val="00523D5B"/>
    <w:rsid w:val="00527283"/>
    <w:rsid w:val="005349F6"/>
    <w:rsid w:val="00534F21"/>
    <w:rsid w:val="005370D2"/>
    <w:rsid w:val="00541BC4"/>
    <w:rsid w:val="00555BE6"/>
    <w:rsid w:val="00561A55"/>
    <w:rsid w:val="00567AF3"/>
    <w:rsid w:val="00567C7D"/>
    <w:rsid w:val="005704C2"/>
    <w:rsid w:val="00572942"/>
    <w:rsid w:val="00574AB8"/>
    <w:rsid w:val="00575992"/>
    <w:rsid w:val="00577D4F"/>
    <w:rsid w:val="00580EB1"/>
    <w:rsid w:val="00585407"/>
    <w:rsid w:val="0059548A"/>
    <w:rsid w:val="00596FE9"/>
    <w:rsid w:val="005C1456"/>
    <w:rsid w:val="005C6521"/>
    <w:rsid w:val="005C738C"/>
    <w:rsid w:val="005C7E4D"/>
    <w:rsid w:val="005D22F5"/>
    <w:rsid w:val="005D34A8"/>
    <w:rsid w:val="005D6CB9"/>
    <w:rsid w:val="005D7CA3"/>
    <w:rsid w:val="005E6861"/>
    <w:rsid w:val="005F402D"/>
    <w:rsid w:val="005F5FCA"/>
    <w:rsid w:val="005F6B04"/>
    <w:rsid w:val="005F7430"/>
    <w:rsid w:val="00600380"/>
    <w:rsid w:val="0060086B"/>
    <w:rsid w:val="00601FA4"/>
    <w:rsid w:val="00606F8A"/>
    <w:rsid w:val="00607013"/>
    <w:rsid w:val="0060792A"/>
    <w:rsid w:val="006110FF"/>
    <w:rsid w:val="0061421B"/>
    <w:rsid w:val="00621BA0"/>
    <w:rsid w:val="0062249F"/>
    <w:rsid w:val="00624687"/>
    <w:rsid w:val="00624ADE"/>
    <w:rsid w:val="006342F9"/>
    <w:rsid w:val="00635AFC"/>
    <w:rsid w:val="00642F5A"/>
    <w:rsid w:val="00653A93"/>
    <w:rsid w:val="006561F6"/>
    <w:rsid w:val="006630B9"/>
    <w:rsid w:val="0067207C"/>
    <w:rsid w:val="006805EC"/>
    <w:rsid w:val="0068243B"/>
    <w:rsid w:val="00683913"/>
    <w:rsid w:val="006851E8"/>
    <w:rsid w:val="00695FCA"/>
    <w:rsid w:val="006963FE"/>
    <w:rsid w:val="006A3F10"/>
    <w:rsid w:val="006B3B28"/>
    <w:rsid w:val="006B7071"/>
    <w:rsid w:val="006C0FFC"/>
    <w:rsid w:val="006C2610"/>
    <w:rsid w:val="006D50FC"/>
    <w:rsid w:val="006E344B"/>
    <w:rsid w:val="006E4CB7"/>
    <w:rsid w:val="006E6316"/>
    <w:rsid w:val="006E683E"/>
    <w:rsid w:val="006F5BD3"/>
    <w:rsid w:val="0070717E"/>
    <w:rsid w:val="00713C2E"/>
    <w:rsid w:val="00714448"/>
    <w:rsid w:val="007149B3"/>
    <w:rsid w:val="007149DD"/>
    <w:rsid w:val="0071616B"/>
    <w:rsid w:val="00720465"/>
    <w:rsid w:val="00721D43"/>
    <w:rsid w:val="00723A51"/>
    <w:rsid w:val="007264D7"/>
    <w:rsid w:val="00732EDC"/>
    <w:rsid w:val="00742024"/>
    <w:rsid w:val="00743DB9"/>
    <w:rsid w:val="007454AC"/>
    <w:rsid w:val="0074616D"/>
    <w:rsid w:val="007474C0"/>
    <w:rsid w:val="00747F39"/>
    <w:rsid w:val="0075398B"/>
    <w:rsid w:val="00754219"/>
    <w:rsid w:val="007552D5"/>
    <w:rsid w:val="00757B0B"/>
    <w:rsid w:val="0076045D"/>
    <w:rsid w:val="0076126F"/>
    <w:rsid w:val="00764A9B"/>
    <w:rsid w:val="00766C31"/>
    <w:rsid w:val="00771E4D"/>
    <w:rsid w:val="007779F1"/>
    <w:rsid w:val="00777F5B"/>
    <w:rsid w:val="007800BE"/>
    <w:rsid w:val="007912C6"/>
    <w:rsid w:val="007913AD"/>
    <w:rsid w:val="00793301"/>
    <w:rsid w:val="00794C19"/>
    <w:rsid w:val="00795A68"/>
    <w:rsid w:val="007A14C5"/>
    <w:rsid w:val="007A59F5"/>
    <w:rsid w:val="007B1469"/>
    <w:rsid w:val="007B1727"/>
    <w:rsid w:val="007C168A"/>
    <w:rsid w:val="007C2000"/>
    <w:rsid w:val="007D1FD5"/>
    <w:rsid w:val="007E25CE"/>
    <w:rsid w:val="007E3447"/>
    <w:rsid w:val="007F0148"/>
    <w:rsid w:val="008006D6"/>
    <w:rsid w:val="00802062"/>
    <w:rsid w:val="00806F73"/>
    <w:rsid w:val="00821C3E"/>
    <w:rsid w:val="00823D94"/>
    <w:rsid w:val="00833EBE"/>
    <w:rsid w:val="008364DA"/>
    <w:rsid w:val="00840065"/>
    <w:rsid w:val="00840987"/>
    <w:rsid w:val="0084174D"/>
    <w:rsid w:val="00843242"/>
    <w:rsid w:val="008452FD"/>
    <w:rsid w:val="00845F1E"/>
    <w:rsid w:val="008475B8"/>
    <w:rsid w:val="00855736"/>
    <w:rsid w:val="00855B3F"/>
    <w:rsid w:val="00862384"/>
    <w:rsid w:val="008632DE"/>
    <w:rsid w:val="00865557"/>
    <w:rsid w:val="00865FC9"/>
    <w:rsid w:val="00870192"/>
    <w:rsid w:val="00870B9C"/>
    <w:rsid w:val="008773BE"/>
    <w:rsid w:val="00881FEA"/>
    <w:rsid w:val="00887ADA"/>
    <w:rsid w:val="00890A5E"/>
    <w:rsid w:val="00891809"/>
    <w:rsid w:val="00892FEB"/>
    <w:rsid w:val="00893D45"/>
    <w:rsid w:val="00895D2E"/>
    <w:rsid w:val="00895E67"/>
    <w:rsid w:val="008A207D"/>
    <w:rsid w:val="008A273B"/>
    <w:rsid w:val="008B2090"/>
    <w:rsid w:val="008B20EF"/>
    <w:rsid w:val="008B28CB"/>
    <w:rsid w:val="008B2C45"/>
    <w:rsid w:val="008C14E0"/>
    <w:rsid w:val="008C4DFD"/>
    <w:rsid w:val="008E3E7E"/>
    <w:rsid w:val="008E520B"/>
    <w:rsid w:val="008E6D14"/>
    <w:rsid w:val="008E707D"/>
    <w:rsid w:val="008E73AA"/>
    <w:rsid w:val="008E7C02"/>
    <w:rsid w:val="008F47BA"/>
    <w:rsid w:val="0091601C"/>
    <w:rsid w:val="00923030"/>
    <w:rsid w:val="0092527F"/>
    <w:rsid w:val="00926A36"/>
    <w:rsid w:val="00930252"/>
    <w:rsid w:val="00931D5B"/>
    <w:rsid w:val="00936E9F"/>
    <w:rsid w:val="00961558"/>
    <w:rsid w:val="00962AF0"/>
    <w:rsid w:val="00970E7F"/>
    <w:rsid w:val="00984625"/>
    <w:rsid w:val="00984CDE"/>
    <w:rsid w:val="009856B4"/>
    <w:rsid w:val="00987CD3"/>
    <w:rsid w:val="0099261E"/>
    <w:rsid w:val="00993567"/>
    <w:rsid w:val="0099508A"/>
    <w:rsid w:val="00995EAE"/>
    <w:rsid w:val="00996E6F"/>
    <w:rsid w:val="009A083E"/>
    <w:rsid w:val="009A203E"/>
    <w:rsid w:val="009A4374"/>
    <w:rsid w:val="009B3F45"/>
    <w:rsid w:val="009B5CEA"/>
    <w:rsid w:val="009B78E7"/>
    <w:rsid w:val="009C5634"/>
    <w:rsid w:val="009D1C63"/>
    <w:rsid w:val="009D30EB"/>
    <w:rsid w:val="009D33F8"/>
    <w:rsid w:val="009D5765"/>
    <w:rsid w:val="009E3948"/>
    <w:rsid w:val="009E5715"/>
    <w:rsid w:val="009E5B87"/>
    <w:rsid w:val="009F0D69"/>
    <w:rsid w:val="009F4E3C"/>
    <w:rsid w:val="00A05DE8"/>
    <w:rsid w:val="00A07079"/>
    <w:rsid w:val="00A07FF7"/>
    <w:rsid w:val="00A17DDC"/>
    <w:rsid w:val="00A22025"/>
    <w:rsid w:val="00A33B36"/>
    <w:rsid w:val="00A400F3"/>
    <w:rsid w:val="00A42BAE"/>
    <w:rsid w:val="00A44F57"/>
    <w:rsid w:val="00A54F36"/>
    <w:rsid w:val="00A56C8A"/>
    <w:rsid w:val="00A60AAC"/>
    <w:rsid w:val="00A752F7"/>
    <w:rsid w:val="00A754DA"/>
    <w:rsid w:val="00A76DA9"/>
    <w:rsid w:val="00A802B4"/>
    <w:rsid w:val="00A82517"/>
    <w:rsid w:val="00A842A7"/>
    <w:rsid w:val="00A86338"/>
    <w:rsid w:val="00A86A9C"/>
    <w:rsid w:val="00A87D4B"/>
    <w:rsid w:val="00AA36FC"/>
    <w:rsid w:val="00AA3F7C"/>
    <w:rsid w:val="00AC3A08"/>
    <w:rsid w:val="00AC6AF5"/>
    <w:rsid w:val="00AC6F39"/>
    <w:rsid w:val="00AC7C87"/>
    <w:rsid w:val="00AD45A7"/>
    <w:rsid w:val="00AE35BC"/>
    <w:rsid w:val="00AE4845"/>
    <w:rsid w:val="00AE6371"/>
    <w:rsid w:val="00AE7424"/>
    <w:rsid w:val="00AE744C"/>
    <w:rsid w:val="00AF0094"/>
    <w:rsid w:val="00AF0F92"/>
    <w:rsid w:val="00AF24A2"/>
    <w:rsid w:val="00AF4CEF"/>
    <w:rsid w:val="00AF6E43"/>
    <w:rsid w:val="00AF7705"/>
    <w:rsid w:val="00B0050C"/>
    <w:rsid w:val="00B00CE4"/>
    <w:rsid w:val="00B020A4"/>
    <w:rsid w:val="00B11877"/>
    <w:rsid w:val="00B21029"/>
    <w:rsid w:val="00B321E2"/>
    <w:rsid w:val="00B343C7"/>
    <w:rsid w:val="00B355F4"/>
    <w:rsid w:val="00B40362"/>
    <w:rsid w:val="00B42BC5"/>
    <w:rsid w:val="00B514AE"/>
    <w:rsid w:val="00B57182"/>
    <w:rsid w:val="00B57DDD"/>
    <w:rsid w:val="00B60FBA"/>
    <w:rsid w:val="00B7199B"/>
    <w:rsid w:val="00B722EC"/>
    <w:rsid w:val="00B74C07"/>
    <w:rsid w:val="00B77034"/>
    <w:rsid w:val="00B812A4"/>
    <w:rsid w:val="00B95AC0"/>
    <w:rsid w:val="00BA0155"/>
    <w:rsid w:val="00BA01CC"/>
    <w:rsid w:val="00BB211F"/>
    <w:rsid w:val="00BD183D"/>
    <w:rsid w:val="00BD451C"/>
    <w:rsid w:val="00BD57E6"/>
    <w:rsid w:val="00BE0AA9"/>
    <w:rsid w:val="00BE36B4"/>
    <w:rsid w:val="00BE6ADD"/>
    <w:rsid w:val="00BE7F1F"/>
    <w:rsid w:val="00BF4AB6"/>
    <w:rsid w:val="00C02008"/>
    <w:rsid w:val="00C02C72"/>
    <w:rsid w:val="00C05B20"/>
    <w:rsid w:val="00C12E29"/>
    <w:rsid w:val="00C222A7"/>
    <w:rsid w:val="00C25342"/>
    <w:rsid w:val="00C2570D"/>
    <w:rsid w:val="00C2691C"/>
    <w:rsid w:val="00C275F2"/>
    <w:rsid w:val="00C32008"/>
    <w:rsid w:val="00C41EF3"/>
    <w:rsid w:val="00C43C9F"/>
    <w:rsid w:val="00C51CAD"/>
    <w:rsid w:val="00C54FED"/>
    <w:rsid w:val="00C56327"/>
    <w:rsid w:val="00C6400D"/>
    <w:rsid w:val="00C65DB8"/>
    <w:rsid w:val="00C66547"/>
    <w:rsid w:val="00C74FD3"/>
    <w:rsid w:val="00C812EE"/>
    <w:rsid w:val="00C9275D"/>
    <w:rsid w:val="00C972AD"/>
    <w:rsid w:val="00C97AA1"/>
    <w:rsid w:val="00CB16BC"/>
    <w:rsid w:val="00CB3E99"/>
    <w:rsid w:val="00CB6728"/>
    <w:rsid w:val="00CC2393"/>
    <w:rsid w:val="00CC2986"/>
    <w:rsid w:val="00CC7B2D"/>
    <w:rsid w:val="00CD549F"/>
    <w:rsid w:val="00CD5EFC"/>
    <w:rsid w:val="00CD700E"/>
    <w:rsid w:val="00CE0D4C"/>
    <w:rsid w:val="00D02760"/>
    <w:rsid w:val="00D032E4"/>
    <w:rsid w:val="00D135F7"/>
    <w:rsid w:val="00D13866"/>
    <w:rsid w:val="00D25158"/>
    <w:rsid w:val="00D3703C"/>
    <w:rsid w:val="00D431F5"/>
    <w:rsid w:val="00D465FD"/>
    <w:rsid w:val="00D55D7E"/>
    <w:rsid w:val="00D56F76"/>
    <w:rsid w:val="00D60D14"/>
    <w:rsid w:val="00D64F1B"/>
    <w:rsid w:val="00D659E0"/>
    <w:rsid w:val="00D66F09"/>
    <w:rsid w:val="00D778D4"/>
    <w:rsid w:val="00D85B14"/>
    <w:rsid w:val="00D90C4A"/>
    <w:rsid w:val="00D942E3"/>
    <w:rsid w:val="00DA1247"/>
    <w:rsid w:val="00DA3C45"/>
    <w:rsid w:val="00DA55FC"/>
    <w:rsid w:val="00DA6D74"/>
    <w:rsid w:val="00DB0959"/>
    <w:rsid w:val="00DC0774"/>
    <w:rsid w:val="00DC09E1"/>
    <w:rsid w:val="00DC196C"/>
    <w:rsid w:val="00DC6386"/>
    <w:rsid w:val="00DD6AA8"/>
    <w:rsid w:val="00DE0AB0"/>
    <w:rsid w:val="00DE27BF"/>
    <w:rsid w:val="00DE4B3E"/>
    <w:rsid w:val="00DE4F71"/>
    <w:rsid w:val="00DE7005"/>
    <w:rsid w:val="00DE7271"/>
    <w:rsid w:val="00DF0361"/>
    <w:rsid w:val="00E13059"/>
    <w:rsid w:val="00E13583"/>
    <w:rsid w:val="00E14DC8"/>
    <w:rsid w:val="00E307B9"/>
    <w:rsid w:val="00E32C31"/>
    <w:rsid w:val="00E35B7A"/>
    <w:rsid w:val="00E3724E"/>
    <w:rsid w:val="00E43D3F"/>
    <w:rsid w:val="00E4656F"/>
    <w:rsid w:val="00E5162A"/>
    <w:rsid w:val="00E51CE5"/>
    <w:rsid w:val="00E5226F"/>
    <w:rsid w:val="00E545A4"/>
    <w:rsid w:val="00E548D4"/>
    <w:rsid w:val="00E55855"/>
    <w:rsid w:val="00E60385"/>
    <w:rsid w:val="00E633A1"/>
    <w:rsid w:val="00E64367"/>
    <w:rsid w:val="00E72119"/>
    <w:rsid w:val="00E723AD"/>
    <w:rsid w:val="00E723E1"/>
    <w:rsid w:val="00E7325B"/>
    <w:rsid w:val="00E926F4"/>
    <w:rsid w:val="00E94B0B"/>
    <w:rsid w:val="00E969EC"/>
    <w:rsid w:val="00EA0E2C"/>
    <w:rsid w:val="00EB31EA"/>
    <w:rsid w:val="00EB5F4F"/>
    <w:rsid w:val="00EC75F5"/>
    <w:rsid w:val="00EE4DF1"/>
    <w:rsid w:val="00EE7B47"/>
    <w:rsid w:val="00EE7F5F"/>
    <w:rsid w:val="00EF030A"/>
    <w:rsid w:val="00EF1099"/>
    <w:rsid w:val="00EF1D12"/>
    <w:rsid w:val="00EF2FC2"/>
    <w:rsid w:val="00EF556A"/>
    <w:rsid w:val="00F0210F"/>
    <w:rsid w:val="00F04C76"/>
    <w:rsid w:val="00F04EDB"/>
    <w:rsid w:val="00F05770"/>
    <w:rsid w:val="00F1355F"/>
    <w:rsid w:val="00F15B59"/>
    <w:rsid w:val="00F17171"/>
    <w:rsid w:val="00F24FC9"/>
    <w:rsid w:val="00F25B33"/>
    <w:rsid w:val="00F30586"/>
    <w:rsid w:val="00F375A8"/>
    <w:rsid w:val="00F463C9"/>
    <w:rsid w:val="00F54A70"/>
    <w:rsid w:val="00F55298"/>
    <w:rsid w:val="00F57981"/>
    <w:rsid w:val="00F65F4C"/>
    <w:rsid w:val="00F71ED4"/>
    <w:rsid w:val="00F72880"/>
    <w:rsid w:val="00F73B73"/>
    <w:rsid w:val="00F83CFE"/>
    <w:rsid w:val="00F916CF"/>
    <w:rsid w:val="00F94299"/>
    <w:rsid w:val="00F96E39"/>
    <w:rsid w:val="00FA7D72"/>
    <w:rsid w:val="00FB5892"/>
    <w:rsid w:val="00FC2E63"/>
    <w:rsid w:val="00FC43FE"/>
    <w:rsid w:val="00FC730D"/>
    <w:rsid w:val="00FC7D4F"/>
    <w:rsid w:val="00FD2229"/>
    <w:rsid w:val="00FD32BE"/>
    <w:rsid w:val="00FE1959"/>
    <w:rsid w:val="00FE1BBE"/>
    <w:rsid w:val="00FF0C6F"/>
    <w:rsid w:val="00FF55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9407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man 10cpi" w:eastAsia="Times New Roman" w:hAnsi="Roman 10cpi" w:cs="Times New Roman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0FC"/>
    <w:rPr>
      <w:rFonts w:ascii="Times New Roman" w:hAnsi="Times New Roman"/>
      <w:sz w:val="24"/>
      <w:lang w:eastAsia="sv-SE"/>
    </w:rPr>
  </w:style>
  <w:style w:type="paragraph" w:styleId="Rubrik1">
    <w:name w:val="heading 1"/>
    <w:basedOn w:val="Normal"/>
    <w:next w:val="Normal"/>
    <w:qFormat/>
    <w:rsid w:val="007E1D7C"/>
    <w:pPr>
      <w:keepNext/>
      <w:outlineLvl w:val="0"/>
    </w:pPr>
    <w:rPr>
      <w:b/>
      <w:sz w:val="32"/>
    </w:rPr>
  </w:style>
  <w:style w:type="paragraph" w:styleId="Rubrik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1430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Rubrik5">
    <w:name w:val="heading 5"/>
    <w:basedOn w:val="Normal"/>
    <w:next w:val="Normal"/>
    <w:link w:val="Rubrik5Char"/>
    <w:qFormat/>
    <w:rsid w:val="007E1D7C"/>
    <w:pPr>
      <w:spacing w:before="240" w:after="60"/>
      <w:outlineLvl w:val="4"/>
    </w:pPr>
    <w:rPr>
      <w:b/>
      <w:i/>
      <w:sz w:val="26"/>
      <w:szCs w:val="26"/>
    </w:rPr>
  </w:style>
  <w:style w:type="paragraph" w:styleId="Rubrik6">
    <w:name w:val="heading 6"/>
    <w:basedOn w:val="Normal"/>
    <w:next w:val="Normal"/>
    <w:qFormat/>
    <w:rsid w:val="007E1D7C"/>
    <w:pPr>
      <w:spacing w:before="240" w:after="60"/>
      <w:outlineLvl w:val="5"/>
    </w:pPr>
    <w:rPr>
      <w:b/>
      <w:sz w:val="22"/>
      <w:szCs w:val="22"/>
    </w:rPr>
  </w:style>
  <w:style w:type="paragraph" w:styleId="Rubrik7">
    <w:name w:val="heading 7"/>
    <w:basedOn w:val="Normal"/>
    <w:next w:val="Normal"/>
    <w:qFormat/>
    <w:rsid w:val="007E1D7C"/>
    <w:pPr>
      <w:spacing w:before="240" w:after="60"/>
      <w:outlineLvl w:val="6"/>
    </w:pPr>
    <w:rPr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medindrag">
    <w:name w:val="Body Text Indent"/>
    <w:basedOn w:val="Normal"/>
    <w:pPr>
      <w:ind w:left="567" w:hanging="567"/>
    </w:pPr>
  </w:style>
  <w:style w:type="paragraph" w:styleId="Sidhuvud">
    <w:name w:val="header"/>
    <w:basedOn w:val="Normal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</w:style>
  <w:style w:type="paragraph" w:styleId="Brdtextmedindrag2">
    <w:name w:val="Body Text Indent 2"/>
    <w:basedOn w:val="Normal"/>
    <w:pPr>
      <w:ind w:left="565"/>
    </w:pPr>
  </w:style>
  <w:style w:type="paragraph" w:customStyle="1" w:styleId="deluppgift">
    <w:name w:val="deluppgift"/>
    <w:basedOn w:val="Normal"/>
    <w:rsid w:val="001F5072"/>
    <w:pPr>
      <w:keepNext/>
      <w:keepLines/>
      <w:spacing w:line="280" w:lineRule="atLeast"/>
      <w:ind w:left="420" w:hanging="400"/>
    </w:pPr>
    <w:rPr>
      <w:rFonts w:ascii="Times" w:hAnsi="Times"/>
      <w:lang w:val="en-US" w:eastAsia="en-US"/>
    </w:rPr>
  </w:style>
  <w:style w:type="paragraph" w:customStyle="1" w:styleId="uppgift">
    <w:name w:val="uppgift"/>
    <w:basedOn w:val="Normal"/>
    <w:rsid w:val="001F5072"/>
    <w:pPr>
      <w:keepNext/>
      <w:keepLines/>
      <w:spacing w:line="280" w:lineRule="atLeast"/>
    </w:pPr>
    <w:rPr>
      <w:rFonts w:ascii="Times" w:hAnsi="Times"/>
      <w:lang w:val="en-US" w:eastAsia="en-US"/>
    </w:rPr>
  </w:style>
  <w:style w:type="paragraph" w:customStyle="1" w:styleId="figur">
    <w:name w:val="figur"/>
    <w:basedOn w:val="Normal"/>
    <w:rsid w:val="00987B36"/>
    <w:pPr>
      <w:keepNext/>
      <w:spacing w:before="200" w:line="280" w:lineRule="atLeast"/>
      <w:jc w:val="center"/>
    </w:pPr>
    <w:rPr>
      <w:rFonts w:ascii="Times" w:hAnsi="Times"/>
      <w:lang w:eastAsia="en-US"/>
    </w:rPr>
  </w:style>
  <w:style w:type="table" w:styleId="Tabellrutnt">
    <w:name w:val="Table Grid"/>
    <w:basedOn w:val="Normaltabell"/>
    <w:rsid w:val="007E1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3Char">
    <w:name w:val="Rubrik 3 Char"/>
    <w:link w:val="Rubrik3"/>
    <w:uiPriority w:val="9"/>
    <w:rsid w:val="00014300"/>
    <w:rPr>
      <w:rFonts w:ascii="Calibri" w:eastAsia="Times New Roman" w:hAnsi="Calibri" w:cs="Times New Roman"/>
      <w:b/>
      <w:bCs/>
      <w:sz w:val="26"/>
      <w:szCs w:val="26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2D09C5"/>
    <w:rPr>
      <w:szCs w:val="24"/>
    </w:rPr>
  </w:style>
  <w:style w:type="character" w:customStyle="1" w:styleId="SlutkommentarChar">
    <w:name w:val="Slutkommentar Char"/>
    <w:link w:val="Slutkommentar"/>
    <w:uiPriority w:val="99"/>
    <w:semiHidden/>
    <w:rsid w:val="002D09C5"/>
    <w:rPr>
      <w:rFonts w:ascii="Times New Roman" w:hAnsi="Times New Roman"/>
      <w:sz w:val="24"/>
      <w:szCs w:val="24"/>
    </w:rPr>
  </w:style>
  <w:style w:type="character" w:styleId="Slutkommentarsreferens">
    <w:name w:val="endnote reference"/>
    <w:uiPriority w:val="99"/>
    <w:semiHidden/>
    <w:unhideWhenUsed/>
    <w:rsid w:val="002D09C5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F73B73"/>
    <w:rPr>
      <w:szCs w:val="24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F73B73"/>
    <w:rPr>
      <w:rFonts w:ascii="Times New Roman" w:hAnsi="Times New Roman"/>
      <w:sz w:val="24"/>
      <w:szCs w:val="24"/>
      <w:lang w:eastAsia="sv-SE"/>
    </w:rPr>
  </w:style>
  <w:style w:type="character" w:styleId="Fotnotsreferens">
    <w:name w:val="footnote reference"/>
    <w:basedOn w:val="Standardstycketeckensnitt"/>
    <w:uiPriority w:val="99"/>
    <w:unhideWhenUsed/>
    <w:rsid w:val="00F73B73"/>
    <w:rPr>
      <w:vertAlign w:val="superscript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9548A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9548A"/>
    <w:rPr>
      <w:rFonts w:ascii="Lucida Grande" w:hAnsi="Lucida Grande" w:cs="Lucida Grande"/>
      <w:sz w:val="18"/>
      <w:szCs w:val="18"/>
      <w:lang w:eastAsia="sv-SE"/>
    </w:rPr>
  </w:style>
  <w:style w:type="paragraph" w:styleId="Liststycke">
    <w:name w:val="List Paragraph"/>
    <w:basedOn w:val="Normal"/>
    <w:uiPriority w:val="34"/>
    <w:qFormat/>
    <w:rsid w:val="00890A5E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9D1C63"/>
    <w:rPr>
      <w:color w:val="808080"/>
    </w:rPr>
  </w:style>
  <w:style w:type="character" w:customStyle="1" w:styleId="Rubrik5Char">
    <w:name w:val="Rubrik 5 Char"/>
    <w:basedOn w:val="Standardstycketeckensnitt"/>
    <w:link w:val="Rubrik5"/>
    <w:rsid w:val="00E55855"/>
    <w:rPr>
      <w:rFonts w:ascii="Times New Roman" w:hAnsi="Times New Roman"/>
      <w:b/>
      <w:i/>
      <w:sz w:val="26"/>
      <w:szCs w:val="2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74FD3"/>
    <w:pPr>
      <w:spacing w:before="100" w:beforeAutospacing="1" w:after="100" w:afterAutospacing="1"/>
    </w:pPr>
    <w:rPr>
      <w:szCs w:val="24"/>
    </w:rPr>
  </w:style>
  <w:style w:type="character" w:styleId="Hyperlnk">
    <w:name w:val="Hyperlink"/>
    <w:basedOn w:val="Standardstycketeckensnitt"/>
    <w:uiPriority w:val="99"/>
    <w:unhideWhenUsed/>
    <w:rsid w:val="001472B6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2329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1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1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37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3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hyperlink" Target="https://www.freertos.org/Documentation/FreeRTOS_Reference_Manual_V9.0.0.pdf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8DE18A-DDF1-C246-BDED-CF8EE308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9</Pages>
  <Words>1535</Words>
  <Characters>8139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Malmö Högskola</Company>
  <LinksUpToDate>false</LinksUpToDate>
  <CharactersWithSpaces>9655</CharactersWithSpaces>
  <SharedDoc>false</SharedDoc>
  <HLinks>
    <vt:vector size="6" baseType="variant">
      <vt:variant>
        <vt:i4>1114121</vt:i4>
      </vt:variant>
      <vt:variant>
        <vt:i4>2048</vt:i4>
      </vt:variant>
      <vt:variant>
        <vt:i4>1025</vt:i4>
      </vt:variant>
      <vt:variant>
        <vt:i4>1</vt:i4>
      </vt:variant>
      <vt:variant>
        <vt:lpwstr>MAH_SVE_CMYK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Björn Nilsson</dc:creator>
  <cp:keywords/>
  <dc:description/>
  <cp:lastModifiedBy>Tommy Andersson</cp:lastModifiedBy>
  <cp:revision>62</cp:revision>
  <cp:lastPrinted>2012-01-31T12:48:00Z</cp:lastPrinted>
  <dcterms:created xsi:type="dcterms:W3CDTF">2017-10-18T13:40:00Z</dcterms:created>
  <dcterms:modified xsi:type="dcterms:W3CDTF">2017-12-15T10:56:00Z</dcterms:modified>
</cp:coreProperties>
</file>