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031" w:rsidRPr="009E3C5C" w:rsidRDefault="006C4031" w:rsidP="006C4031">
      <w:pPr>
        <w:spacing w:line="220" w:lineRule="atLeast"/>
        <w:jc w:val="center"/>
        <w:rPr>
          <w:rFonts w:asciiTheme="majorHAnsi" w:hAnsiTheme="majorHAnsi"/>
          <w:b/>
        </w:rPr>
      </w:pPr>
      <w:bookmarkStart w:id="0" w:name="_top"/>
      <w:bookmarkEnd w:id="0"/>
      <w:r w:rsidRPr="009E3C5C">
        <w:rPr>
          <w:rFonts w:asciiTheme="majorHAnsi" w:hAnsiTheme="majorHAnsi"/>
          <w:b/>
        </w:rPr>
        <w:t>COMP2422 Visual Interface and Interaction Development 2013 - 14</w:t>
      </w:r>
    </w:p>
    <w:p w:rsidR="004358AB" w:rsidRPr="009E3C5C" w:rsidRDefault="006C4031" w:rsidP="006C4031">
      <w:pPr>
        <w:spacing w:line="220" w:lineRule="atLeast"/>
        <w:jc w:val="center"/>
        <w:rPr>
          <w:rFonts w:asciiTheme="majorHAnsi" w:hAnsiTheme="majorHAnsi"/>
          <w:b/>
        </w:rPr>
      </w:pPr>
      <w:r w:rsidRPr="009E3C5C">
        <w:rPr>
          <w:rFonts w:asciiTheme="majorHAnsi" w:hAnsiTheme="majorHAnsi"/>
          <w:b/>
        </w:rPr>
        <w:t>Assignment 1</w:t>
      </w:r>
    </w:p>
    <w:p w:rsidR="00BE1BF1" w:rsidRPr="009E3C5C" w:rsidRDefault="00AF6692" w:rsidP="00BE1BF1">
      <w:pPr>
        <w:spacing w:line="220" w:lineRule="atLeast"/>
        <w:rPr>
          <w:rFonts w:asciiTheme="majorHAnsi" w:hAnsiTheme="majorHAnsi"/>
          <w:b/>
        </w:rPr>
      </w:pPr>
      <w:r w:rsidRPr="009E3C5C">
        <w:rPr>
          <w:rFonts w:asciiTheme="majorHAnsi" w:hAnsiTheme="majorHAnsi"/>
          <w:b/>
        </w:rPr>
        <w:t>The submission is divided into 4</w:t>
      </w:r>
      <w:r w:rsidR="00BE1BF1" w:rsidRPr="009E3C5C">
        <w:rPr>
          <w:rFonts w:asciiTheme="majorHAnsi" w:hAnsiTheme="majorHAnsi"/>
          <w:b/>
        </w:rPr>
        <w:t xml:space="preserve"> parts, which are all included in the file.</w:t>
      </w:r>
    </w:p>
    <w:p w:rsidR="00BE1BF1" w:rsidRPr="009E3C5C" w:rsidRDefault="00BE1BF1" w:rsidP="00BE1BF1">
      <w:pPr>
        <w:pStyle w:val="ListParagraph"/>
        <w:numPr>
          <w:ilvl w:val="0"/>
          <w:numId w:val="2"/>
        </w:numPr>
        <w:spacing w:line="220" w:lineRule="atLeast"/>
        <w:ind w:firstLineChars="0"/>
        <w:rPr>
          <w:rFonts w:asciiTheme="minorHAnsi" w:hAnsiTheme="minorHAnsi"/>
        </w:rPr>
      </w:pPr>
      <w:r w:rsidRPr="009E3C5C">
        <w:rPr>
          <w:rFonts w:asciiTheme="minorHAnsi" w:hAnsiTheme="minorHAnsi"/>
        </w:rPr>
        <w:t>This submission report</w:t>
      </w:r>
      <w:r w:rsidR="008469D6" w:rsidRPr="009E3C5C">
        <w:rPr>
          <w:rFonts w:asciiTheme="minorHAnsi" w:hAnsiTheme="minorHAnsi"/>
        </w:rPr>
        <w:t xml:space="preserve"> (this file)</w:t>
      </w:r>
    </w:p>
    <w:p w:rsidR="00BE1BF1" w:rsidRPr="009E3C5C" w:rsidRDefault="00981225" w:rsidP="00BE1BF1">
      <w:pPr>
        <w:pStyle w:val="ListParagraph"/>
        <w:numPr>
          <w:ilvl w:val="0"/>
          <w:numId w:val="2"/>
        </w:numPr>
        <w:spacing w:line="220" w:lineRule="atLeast"/>
        <w:ind w:firstLineChars="0"/>
        <w:rPr>
          <w:rFonts w:asciiTheme="minorHAnsi" w:hAnsiTheme="minorHAnsi"/>
        </w:rPr>
      </w:pPr>
      <w:hyperlink w:anchor="UML" w:history="1">
        <w:r w:rsidR="00BE1BF1" w:rsidRPr="00637CFC">
          <w:rPr>
            <w:rStyle w:val="Hyperlink"/>
            <w:rFonts w:asciiTheme="minorHAnsi" w:hAnsiTheme="minorHAnsi"/>
          </w:rPr>
          <w:t>T</w:t>
        </w:r>
        <w:r w:rsidR="00BE1BF1" w:rsidRPr="00637CFC">
          <w:rPr>
            <w:rStyle w:val="Hyperlink"/>
            <w:rFonts w:asciiTheme="minorHAnsi" w:hAnsiTheme="minorHAnsi" w:hint="eastAsia"/>
          </w:rPr>
          <w:t>he UML sequence diagram</w:t>
        </w:r>
        <w:r w:rsidR="001B7DA5" w:rsidRPr="00637CFC">
          <w:rPr>
            <w:rStyle w:val="Hyperlink"/>
            <w:rFonts w:asciiTheme="minorHAnsi" w:hAnsiTheme="minorHAnsi" w:hint="eastAsia"/>
          </w:rPr>
          <w:t xml:space="preserve"> </w:t>
        </w:r>
        <w:r w:rsidR="00FB7E11" w:rsidRPr="00637CFC">
          <w:rPr>
            <w:rStyle w:val="Hyperlink"/>
            <w:rFonts w:asciiTheme="minorHAnsi" w:hAnsiTheme="minorHAnsi" w:hint="eastAsia"/>
          </w:rPr>
          <w:t>(</w:t>
        </w:r>
        <w:r w:rsidR="001B7DA5" w:rsidRPr="00637CFC">
          <w:rPr>
            <w:rStyle w:val="Hyperlink"/>
            <w:rFonts w:asciiTheme="minorHAnsi" w:hAnsiTheme="minorHAnsi" w:hint="eastAsia"/>
          </w:rPr>
          <w:t>UML.png</w:t>
        </w:r>
        <w:r w:rsidR="00FB7E11" w:rsidRPr="00637CFC">
          <w:rPr>
            <w:rStyle w:val="Hyperlink"/>
            <w:rFonts w:asciiTheme="minorHAnsi" w:hAnsiTheme="minorHAnsi" w:hint="eastAsia"/>
          </w:rPr>
          <w:t>)</w:t>
        </w:r>
      </w:hyperlink>
    </w:p>
    <w:p w:rsidR="00610D2E" w:rsidRPr="009E3C5C" w:rsidRDefault="00981225" w:rsidP="00BE1BF1">
      <w:pPr>
        <w:pStyle w:val="ListParagraph"/>
        <w:numPr>
          <w:ilvl w:val="0"/>
          <w:numId w:val="2"/>
        </w:numPr>
        <w:spacing w:line="220" w:lineRule="atLeast"/>
        <w:ind w:firstLineChars="0"/>
        <w:rPr>
          <w:rFonts w:asciiTheme="minorHAnsi" w:hAnsiTheme="minorHAnsi"/>
        </w:rPr>
      </w:pPr>
      <w:hyperlink r:id="rId5" w:history="1">
        <w:r w:rsidR="00610D2E" w:rsidRPr="00637CFC">
          <w:rPr>
            <w:rStyle w:val="Hyperlink"/>
            <w:rFonts w:asciiTheme="minorHAnsi" w:hAnsiTheme="minorHAnsi" w:hint="eastAsia"/>
          </w:rPr>
          <w:t xml:space="preserve">The prototype </w:t>
        </w:r>
        <w:r w:rsidR="00FB7E11" w:rsidRPr="00637CFC">
          <w:rPr>
            <w:rStyle w:val="Hyperlink"/>
            <w:rFonts w:asciiTheme="minorHAnsi" w:hAnsiTheme="minorHAnsi" w:hint="eastAsia"/>
          </w:rPr>
          <w:t>(</w:t>
        </w:r>
        <w:r w:rsidR="00610D2E" w:rsidRPr="00637CFC">
          <w:rPr>
            <w:rStyle w:val="Hyperlink"/>
            <w:rFonts w:asciiTheme="minorHAnsi" w:hAnsiTheme="minorHAnsi" w:hint="eastAsia"/>
          </w:rPr>
          <w:t>hi-f_demo.jar</w:t>
        </w:r>
        <w:r w:rsidR="00FB7E11" w:rsidRPr="00637CFC">
          <w:rPr>
            <w:rStyle w:val="Hyperlink"/>
            <w:rFonts w:asciiTheme="minorHAnsi" w:hAnsiTheme="minorHAnsi" w:hint="eastAsia"/>
          </w:rPr>
          <w:t>)</w:t>
        </w:r>
      </w:hyperlink>
    </w:p>
    <w:p w:rsidR="00610D2E" w:rsidRPr="009E3C5C" w:rsidRDefault="00981225" w:rsidP="00BE1BF1">
      <w:pPr>
        <w:pStyle w:val="ListParagraph"/>
        <w:numPr>
          <w:ilvl w:val="0"/>
          <w:numId w:val="2"/>
        </w:numPr>
        <w:spacing w:line="220" w:lineRule="atLeast"/>
        <w:ind w:firstLineChars="0"/>
        <w:rPr>
          <w:rFonts w:asciiTheme="minorHAnsi" w:hAnsiTheme="minorHAnsi"/>
        </w:rPr>
      </w:pPr>
      <w:hyperlink r:id="rId6" w:history="1">
        <w:r w:rsidR="00610D2E" w:rsidRPr="00637CFC">
          <w:rPr>
            <w:rStyle w:val="Hyperlink"/>
            <w:rFonts w:asciiTheme="minorHAnsi" w:hAnsiTheme="minorHAnsi"/>
          </w:rPr>
          <w:t>T</w:t>
        </w:r>
        <w:r w:rsidR="00610D2E" w:rsidRPr="00637CFC">
          <w:rPr>
            <w:rStyle w:val="Hyperlink"/>
            <w:rFonts w:asciiTheme="minorHAnsi" w:hAnsiTheme="minorHAnsi" w:hint="eastAsia"/>
          </w:rPr>
          <w:t>he Java source code of the prototype</w:t>
        </w:r>
        <w:r w:rsidR="002C5799" w:rsidRPr="00637CFC">
          <w:rPr>
            <w:rStyle w:val="Hyperlink"/>
            <w:rFonts w:asciiTheme="minorHAnsi" w:hAnsiTheme="minorHAnsi" w:hint="eastAsia"/>
          </w:rPr>
          <w:t xml:space="preserve"> (Flipper.java)</w:t>
        </w:r>
      </w:hyperlink>
    </w:p>
    <w:p w:rsidR="006C4031" w:rsidRPr="009E3C5C" w:rsidRDefault="004F61D3" w:rsidP="004F61D3">
      <w:pPr>
        <w:pStyle w:val="ListParagraph"/>
        <w:numPr>
          <w:ilvl w:val="0"/>
          <w:numId w:val="1"/>
        </w:numPr>
        <w:spacing w:line="220" w:lineRule="atLeast"/>
        <w:ind w:firstLineChars="0"/>
        <w:jc w:val="both"/>
        <w:rPr>
          <w:rFonts w:asciiTheme="majorHAnsi" w:hAnsiTheme="majorHAnsi"/>
          <w:b/>
        </w:rPr>
      </w:pPr>
      <w:r w:rsidRPr="009E3C5C">
        <w:rPr>
          <w:rFonts w:asciiTheme="majorHAnsi" w:hAnsiTheme="majorHAnsi"/>
          <w:b/>
        </w:rPr>
        <w:t>Usability Analysis</w:t>
      </w:r>
    </w:p>
    <w:p w:rsidR="0014326E" w:rsidRPr="00FA6423" w:rsidRDefault="0014326E" w:rsidP="0014326E">
      <w:pPr>
        <w:pStyle w:val="ListParagraph"/>
        <w:numPr>
          <w:ilvl w:val="1"/>
          <w:numId w:val="1"/>
        </w:numPr>
        <w:spacing w:line="220" w:lineRule="atLeast"/>
        <w:ind w:firstLineChars="0"/>
        <w:jc w:val="both"/>
        <w:rPr>
          <w:rFonts w:asciiTheme="majorHAnsi" w:hAnsiTheme="majorHAnsi"/>
          <w:b/>
        </w:rPr>
      </w:pPr>
      <w:bookmarkStart w:id="1" w:name="effect"/>
      <w:r w:rsidRPr="00FA6423">
        <w:rPr>
          <w:rFonts w:asciiTheme="majorHAnsi" w:hAnsiTheme="majorHAnsi"/>
          <w:b/>
        </w:rPr>
        <w:t>Effectiveness</w:t>
      </w:r>
    </w:p>
    <w:bookmarkEnd w:id="1"/>
    <w:p w:rsidR="009F3A5C" w:rsidRDefault="004F7F4A" w:rsidP="009F3A5C">
      <w:pPr>
        <w:pStyle w:val="ListParagraph"/>
        <w:spacing w:line="220" w:lineRule="atLeast"/>
        <w:ind w:left="1080" w:firstLineChars="0" w:firstLine="360"/>
        <w:jc w:val="both"/>
        <w:rPr>
          <w:rFonts w:asciiTheme="minorHAnsi" w:hAnsiTheme="minorHAnsi"/>
        </w:rPr>
      </w:pPr>
      <w:r w:rsidRPr="009E3C5C">
        <w:rPr>
          <w:rFonts w:asciiTheme="minorHAnsi" w:hAnsiTheme="minorHAnsi"/>
        </w:rPr>
        <w:t xml:space="preserve">The Flipper.java do not have high effectiveness. The goal of this applet is to judge the fairness of random generation in java. The applet only give a </w:t>
      </w:r>
      <w:r w:rsidR="00CB3E27" w:rsidRPr="009E3C5C">
        <w:rPr>
          <w:rFonts w:asciiTheme="minorHAnsi" w:hAnsiTheme="minorHAnsi"/>
        </w:rPr>
        <w:t>deviation value. To get the result (whether the generation is fair or not, or to which degree it is believed fair)</w:t>
      </w:r>
      <w:r w:rsidR="00AA520C" w:rsidRPr="009E3C5C">
        <w:rPr>
          <w:rFonts w:asciiTheme="minorHAnsi" w:hAnsiTheme="minorHAnsi"/>
        </w:rPr>
        <w:t>, user still need to ana</w:t>
      </w:r>
      <w:r w:rsidR="0087106D" w:rsidRPr="009E3C5C">
        <w:rPr>
          <w:rFonts w:asciiTheme="minorHAnsi" w:hAnsiTheme="minorHAnsi"/>
        </w:rPr>
        <w:t xml:space="preserve">lysis the deviation by himself, such as analysis how large the deviation is. </w:t>
      </w:r>
      <w:r w:rsidR="00464495" w:rsidRPr="009E3C5C">
        <w:rPr>
          <w:rFonts w:asciiTheme="minorHAnsi" w:hAnsiTheme="minorHAnsi"/>
        </w:rPr>
        <w:t>As the applet do not complete its job, the effectiveness of this applet is still need to be improved.</w:t>
      </w:r>
    </w:p>
    <w:p w:rsidR="00BC3DE1" w:rsidRPr="009E3C5C" w:rsidRDefault="00981225" w:rsidP="009F3A5C">
      <w:pPr>
        <w:pStyle w:val="ListParagraph"/>
        <w:spacing w:line="220" w:lineRule="atLeast"/>
        <w:ind w:left="1080" w:firstLineChars="0" w:firstLine="360"/>
        <w:jc w:val="both"/>
        <w:rPr>
          <w:rFonts w:asciiTheme="minorHAnsi" w:hAnsiTheme="minorHAnsi"/>
        </w:rPr>
      </w:pPr>
      <w:hyperlink w:anchor="i_effect" w:history="1">
        <w:r w:rsidR="00BC3DE1" w:rsidRPr="00D53403">
          <w:rPr>
            <w:rStyle w:val="Hyperlink"/>
            <w:rFonts w:asciiTheme="minorHAnsi" w:hAnsiTheme="minorHAnsi" w:hint="eastAsia"/>
          </w:rPr>
          <w:t>Go to the implementation</w:t>
        </w:r>
      </w:hyperlink>
    </w:p>
    <w:p w:rsidR="009F3A5C" w:rsidRPr="00FA6423" w:rsidRDefault="009F3A5C" w:rsidP="0014326E">
      <w:pPr>
        <w:pStyle w:val="ListParagraph"/>
        <w:numPr>
          <w:ilvl w:val="1"/>
          <w:numId w:val="1"/>
        </w:numPr>
        <w:spacing w:line="220" w:lineRule="atLeast"/>
        <w:ind w:firstLineChars="0"/>
        <w:jc w:val="both"/>
        <w:rPr>
          <w:rFonts w:asciiTheme="majorHAnsi" w:hAnsiTheme="majorHAnsi"/>
          <w:b/>
        </w:rPr>
      </w:pPr>
      <w:bookmarkStart w:id="2" w:name="efficient"/>
      <w:r w:rsidRPr="00FA6423">
        <w:rPr>
          <w:rFonts w:asciiTheme="majorHAnsi" w:hAnsiTheme="majorHAnsi"/>
          <w:b/>
        </w:rPr>
        <w:t xml:space="preserve">Efficiency </w:t>
      </w:r>
    </w:p>
    <w:bookmarkEnd w:id="2"/>
    <w:p w:rsidR="00D4707E" w:rsidRPr="009E3C5C" w:rsidRDefault="00485868" w:rsidP="00423A57">
      <w:pPr>
        <w:spacing w:line="220" w:lineRule="atLeast"/>
        <w:ind w:left="1080" w:firstLine="360"/>
        <w:jc w:val="both"/>
        <w:rPr>
          <w:rFonts w:asciiTheme="minorHAnsi" w:hAnsiTheme="minorHAnsi"/>
        </w:rPr>
      </w:pPr>
      <w:r w:rsidRPr="009E3C5C">
        <w:rPr>
          <w:rFonts w:asciiTheme="minorHAnsi" w:hAnsiTheme="minorHAnsi"/>
        </w:rPr>
        <w:t>Firstly, a</w:t>
      </w:r>
      <w:r w:rsidR="00D90082" w:rsidRPr="009E3C5C">
        <w:rPr>
          <w:rFonts w:asciiTheme="minorHAnsi" w:hAnsiTheme="minorHAnsi"/>
        </w:rPr>
        <w:t>s specified in 1.1, the user should do some analysis by himself</w:t>
      </w:r>
      <w:r w:rsidR="00B072DE" w:rsidRPr="009E3C5C">
        <w:rPr>
          <w:rFonts w:asciiTheme="minorHAnsi" w:hAnsiTheme="minorHAnsi"/>
        </w:rPr>
        <w:t>. It will be</w:t>
      </w:r>
      <w:r w:rsidR="004249F7" w:rsidRPr="009E3C5C">
        <w:rPr>
          <w:rFonts w:asciiTheme="minorHAnsi" w:hAnsiTheme="minorHAnsi"/>
        </w:rPr>
        <w:t xml:space="preserve"> very time-consuming and cause inefficiency.</w:t>
      </w:r>
      <w:r w:rsidR="002846B9" w:rsidRPr="009E3C5C">
        <w:rPr>
          <w:rFonts w:asciiTheme="minorHAnsi" w:hAnsiTheme="minorHAnsi"/>
        </w:rPr>
        <w:t xml:space="preserve"> </w:t>
      </w:r>
    </w:p>
    <w:p w:rsidR="002846B9" w:rsidRDefault="007A45DA" w:rsidP="00423A57">
      <w:pPr>
        <w:spacing w:line="220" w:lineRule="atLeast"/>
        <w:ind w:left="1080" w:firstLine="360"/>
        <w:jc w:val="both"/>
        <w:rPr>
          <w:rFonts w:asciiTheme="minorHAnsi" w:hAnsiTheme="minorHAnsi"/>
        </w:rPr>
      </w:pPr>
      <w:r w:rsidRPr="009E3C5C">
        <w:rPr>
          <w:rFonts w:asciiTheme="minorHAnsi" w:hAnsiTheme="minorHAnsi"/>
        </w:rPr>
        <w:t xml:space="preserve">Secondly, </w:t>
      </w:r>
      <w:r w:rsidR="000D6B2A" w:rsidRPr="009E3C5C">
        <w:rPr>
          <w:rFonts w:asciiTheme="minorHAnsi" w:hAnsiTheme="minorHAnsi"/>
        </w:rPr>
        <w:t>i</w:t>
      </w:r>
      <w:r w:rsidR="002846B9" w:rsidRPr="009E3C5C">
        <w:rPr>
          <w:rFonts w:asciiTheme="minorHAnsi" w:hAnsiTheme="minorHAnsi"/>
        </w:rPr>
        <w:t>f the user want to test a sequence of</w:t>
      </w:r>
      <w:r w:rsidR="004C2BC6" w:rsidRPr="009E3C5C">
        <w:rPr>
          <w:rFonts w:asciiTheme="minorHAnsi" w:hAnsiTheme="minorHAnsi"/>
        </w:rPr>
        <w:t xml:space="preserve"> large</w:t>
      </w:r>
      <w:r w:rsidR="002846B9" w:rsidRPr="009E3C5C">
        <w:rPr>
          <w:rFonts w:asciiTheme="minorHAnsi" w:hAnsiTheme="minorHAnsi"/>
        </w:rPr>
        <w:t xml:space="preserve"> value</w:t>
      </w:r>
      <w:r w:rsidR="004C2BC6" w:rsidRPr="009E3C5C">
        <w:rPr>
          <w:rFonts w:asciiTheme="minorHAnsi" w:hAnsiTheme="minorHAnsi"/>
        </w:rPr>
        <w:t>s</w:t>
      </w:r>
      <w:r w:rsidR="002846B9" w:rsidRPr="009E3C5C">
        <w:rPr>
          <w:rFonts w:asciiTheme="minorHAnsi" w:hAnsiTheme="minorHAnsi"/>
        </w:rPr>
        <w:t xml:space="preserve"> such as </w:t>
      </w:r>
      <w:r w:rsidR="00337031" w:rsidRPr="009E3C5C">
        <w:rPr>
          <w:rFonts w:asciiTheme="minorHAnsi" w:hAnsiTheme="minorHAnsi"/>
        </w:rPr>
        <w:t>1 billion, 2 billion and 3 billion(only approximation), the applet should run</w:t>
      </w:r>
      <w:r w:rsidR="00752251" w:rsidRPr="009E3C5C">
        <w:rPr>
          <w:rFonts w:asciiTheme="minorHAnsi" w:hAnsiTheme="minorHAnsi"/>
        </w:rPr>
        <w:t xml:space="preserve"> 6 billion times totally</w:t>
      </w:r>
      <w:r w:rsidR="002846B9" w:rsidRPr="009E3C5C">
        <w:rPr>
          <w:rFonts w:asciiTheme="minorHAnsi" w:hAnsiTheme="minorHAnsi"/>
        </w:rPr>
        <w:t>.</w:t>
      </w:r>
      <w:r w:rsidR="006D1076" w:rsidRPr="009E3C5C">
        <w:rPr>
          <w:rFonts w:asciiTheme="minorHAnsi" w:hAnsiTheme="minorHAnsi"/>
        </w:rPr>
        <w:t xml:space="preserve"> On testing large values, it is also not efficient</w:t>
      </w:r>
      <w:r w:rsidR="00BB28C9" w:rsidRPr="009E3C5C">
        <w:rPr>
          <w:rFonts w:asciiTheme="minorHAnsi" w:hAnsiTheme="minorHAnsi"/>
        </w:rPr>
        <w:t>.</w:t>
      </w:r>
    </w:p>
    <w:p w:rsidR="00D53403" w:rsidRPr="009E3C5C" w:rsidRDefault="00981225" w:rsidP="00D53403">
      <w:pPr>
        <w:pStyle w:val="ListParagraph"/>
        <w:spacing w:line="220" w:lineRule="atLeast"/>
        <w:ind w:left="1080" w:firstLineChars="0" w:firstLine="360"/>
        <w:jc w:val="both"/>
        <w:rPr>
          <w:rFonts w:asciiTheme="minorHAnsi" w:hAnsiTheme="minorHAnsi"/>
        </w:rPr>
      </w:pPr>
      <w:hyperlink w:anchor="i_efficent" w:history="1">
        <w:r w:rsidR="00D53403" w:rsidRPr="00B3198D">
          <w:rPr>
            <w:rStyle w:val="Hyperlink"/>
            <w:rFonts w:asciiTheme="minorHAnsi" w:hAnsiTheme="minorHAnsi" w:hint="eastAsia"/>
          </w:rPr>
          <w:t>Go to the implementation</w:t>
        </w:r>
      </w:hyperlink>
    </w:p>
    <w:p w:rsidR="0014326E" w:rsidRPr="00FA6423" w:rsidRDefault="0014326E" w:rsidP="0014326E">
      <w:pPr>
        <w:pStyle w:val="ListParagraph"/>
        <w:numPr>
          <w:ilvl w:val="1"/>
          <w:numId w:val="1"/>
        </w:numPr>
        <w:spacing w:line="220" w:lineRule="atLeast"/>
        <w:ind w:firstLineChars="0"/>
        <w:jc w:val="both"/>
        <w:rPr>
          <w:rFonts w:asciiTheme="majorHAnsi" w:hAnsiTheme="majorHAnsi"/>
          <w:b/>
        </w:rPr>
      </w:pPr>
      <w:bookmarkStart w:id="3" w:name="function"/>
      <w:r w:rsidRPr="00FA6423">
        <w:rPr>
          <w:rFonts w:asciiTheme="majorHAnsi" w:hAnsiTheme="majorHAnsi"/>
          <w:b/>
        </w:rPr>
        <w:t>Function</w:t>
      </w:r>
    </w:p>
    <w:bookmarkEnd w:id="3"/>
    <w:p w:rsidR="008B2F53" w:rsidRPr="009E3C5C" w:rsidRDefault="0082750E" w:rsidP="00523FB2">
      <w:pPr>
        <w:spacing w:line="220" w:lineRule="atLeast"/>
        <w:ind w:left="1080" w:firstLine="360"/>
        <w:jc w:val="both"/>
        <w:rPr>
          <w:rFonts w:asciiTheme="minorHAnsi" w:hAnsiTheme="minorHAnsi"/>
        </w:rPr>
      </w:pPr>
      <w:r w:rsidRPr="009E3C5C">
        <w:rPr>
          <w:rFonts w:asciiTheme="minorHAnsi" w:hAnsiTheme="minorHAnsi"/>
        </w:rPr>
        <w:t>As a statistical analysis, the</w:t>
      </w:r>
      <w:r w:rsidR="00E23C7A" w:rsidRPr="009E3C5C">
        <w:rPr>
          <w:rFonts w:asciiTheme="minorHAnsi" w:hAnsiTheme="minorHAnsi"/>
        </w:rPr>
        <w:t xml:space="preserve"> result should be based on a large number of samples or trials</w:t>
      </w:r>
      <w:r w:rsidR="00E96234" w:rsidRPr="009E3C5C">
        <w:rPr>
          <w:rFonts w:asciiTheme="minorHAnsi" w:hAnsiTheme="minorHAnsi"/>
        </w:rPr>
        <w:t>. The applet only provide single trial each time and there is no</w:t>
      </w:r>
      <w:r w:rsidR="00523FB2" w:rsidRPr="009E3C5C">
        <w:rPr>
          <w:rFonts w:asciiTheme="minorHAnsi" w:hAnsiTheme="minorHAnsi"/>
        </w:rPr>
        <w:t xml:space="preserve"> function to keep a history record of trials before. So this applet do not have abi</w:t>
      </w:r>
      <w:r w:rsidR="00C116D0" w:rsidRPr="009E3C5C">
        <w:rPr>
          <w:rFonts w:asciiTheme="minorHAnsi" w:hAnsiTheme="minorHAnsi"/>
        </w:rPr>
        <w:t>lity to do mass sample analysis. Thus, the result</w:t>
      </w:r>
      <w:r w:rsidR="00DD3FB1" w:rsidRPr="009E3C5C">
        <w:rPr>
          <w:rFonts w:asciiTheme="minorHAnsi" w:hAnsiTheme="minorHAnsi"/>
        </w:rPr>
        <w:t>s</w:t>
      </w:r>
      <w:r w:rsidR="00C116D0" w:rsidRPr="009E3C5C">
        <w:rPr>
          <w:rFonts w:asciiTheme="minorHAnsi" w:hAnsiTheme="minorHAnsi"/>
        </w:rPr>
        <w:t xml:space="preserve"> that users get from this applet </w:t>
      </w:r>
      <w:r w:rsidR="00C84635" w:rsidRPr="009E3C5C">
        <w:rPr>
          <w:rFonts w:asciiTheme="minorHAnsi" w:hAnsiTheme="minorHAnsi"/>
        </w:rPr>
        <w:t>may vary a</w:t>
      </w:r>
      <w:r w:rsidR="00DD3FB1" w:rsidRPr="009E3C5C">
        <w:rPr>
          <w:rFonts w:asciiTheme="minorHAnsi" w:hAnsiTheme="minorHAnsi"/>
        </w:rPr>
        <w:t xml:space="preserve"> </w:t>
      </w:r>
      <w:r w:rsidR="00C84635" w:rsidRPr="009E3C5C">
        <w:rPr>
          <w:rFonts w:asciiTheme="minorHAnsi" w:hAnsiTheme="minorHAnsi"/>
        </w:rPr>
        <w:t>lot</w:t>
      </w:r>
      <w:r w:rsidR="00DD3FB1" w:rsidRPr="009E3C5C">
        <w:rPr>
          <w:rFonts w:asciiTheme="minorHAnsi" w:hAnsiTheme="minorHAnsi"/>
        </w:rPr>
        <w:t>.</w:t>
      </w:r>
      <w:r w:rsidR="009703DD" w:rsidRPr="009E3C5C">
        <w:rPr>
          <w:rFonts w:asciiTheme="minorHAnsi" w:hAnsiTheme="minorHAnsi"/>
        </w:rPr>
        <w:t xml:space="preserve"> This can also improve the effectiveness of the applet.</w:t>
      </w:r>
    </w:p>
    <w:p w:rsidR="000D3B73" w:rsidRPr="009E3C5C" w:rsidRDefault="002E5B2B" w:rsidP="00523FB2">
      <w:pPr>
        <w:spacing w:line="220" w:lineRule="atLeast"/>
        <w:ind w:left="1080" w:firstLine="360"/>
        <w:jc w:val="both"/>
        <w:rPr>
          <w:rFonts w:asciiTheme="minorHAnsi" w:hAnsiTheme="minorHAnsi"/>
        </w:rPr>
      </w:pPr>
      <w:r w:rsidRPr="009E3C5C">
        <w:rPr>
          <w:rFonts w:asciiTheme="minorHAnsi" w:hAnsiTheme="minorHAnsi"/>
        </w:rPr>
        <w:t>Secondly</w:t>
      </w:r>
      <w:r w:rsidR="009F6AEB" w:rsidRPr="009E3C5C">
        <w:rPr>
          <w:rFonts w:asciiTheme="minorHAnsi" w:hAnsiTheme="minorHAnsi"/>
        </w:rPr>
        <w:t>, to get</w:t>
      </w:r>
      <w:r w:rsidR="000D3B73" w:rsidRPr="009E3C5C">
        <w:rPr>
          <w:rFonts w:asciiTheme="minorHAnsi" w:hAnsiTheme="minorHAnsi"/>
        </w:rPr>
        <w:t xml:space="preserve"> the direct resul</w:t>
      </w:r>
      <w:r w:rsidR="008830D6" w:rsidRPr="009E3C5C">
        <w:rPr>
          <w:rFonts w:asciiTheme="minorHAnsi" w:hAnsiTheme="minorHAnsi"/>
        </w:rPr>
        <w:t>t that the applet need to give, there need to be a mechanism to convert the deviation value into a Boolean value – fair or not.</w:t>
      </w:r>
      <w:r w:rsidR="000F67E0" w:rsidRPr="009E3C5C">
        <w:rPr>
          <w:rFonts w:asciiTheme="minorHAnsi" w:hAnsiTheme="minorHAnsi"/>
        </w:rPr>
        <w:t xml:space="preserve"> This will both improve the effectiveness and the efficiency of this applet.</w:t>
      </w:r>
    </w:p>
    <w:p w:rsidR="00EF5935" w:rsidRDefault="00B40ED9" w:rsidP="00B25E7B">
      <w:pPr>
        <w:pStyle w:val="ListParagraph"/>
        <w:spacing w:line="220" w:lineRule="atLeast"/>
        <w:ind w:left="1080" w:firstLineChars="0" w:firstLine="360"/>
        <w:jc w:val="both"/>
        <w:rPr>
          <w:rFonts w:asciiTheme="minorHAnsi" w:hAnsiTheme="minorHAnsi"/>
        </w:rPr>
      </w:pPr>
      <w:r w:rsidRPr="009E3C5C">
        <w:rPr>
          <w:rFonts w:asciiTheme="minorHAnsi" w:hAnsiTheme="minorHAnsi"/>
        </w:rPr>
        <w:t>Finally</w:t>
      </w:r>
      <w:r w:rsidR="00EF5935" w:rsidRPr="009E3C5C">
        <w:rPr>
          <w:rFonts w:asciiTheme="minorHAnsi" w:hAnsiTheme="minorHAnsi"/>
        </w:rPr>
        <w:t>, the Flipper.java only test the random.nextBoolean method. The random generation of other data types are not covered. This is the incompleteness of its function.</w:t>
      </w:r>
    </w:p>
    <w:p w:rsidR="00D53403" w:rsidRPr="00D53403" w:rsidRDefault="00981225" w:rsidP="00D53403">
      <w:pPr>
        <w:pStyle w:val="ListParagraph"/>
        <w:spacing w:line="220" w:lineRule="atLeast"/>
        <w:ind w:left="1080" w:firstLineChars="0" w:firstLine="360"/>
        <w:jc w:val="both"/>
        <w:rPr>
          <w:rFonts w:asciiTheme="minorHAnsi" w:hAnsiTheme="minorHAnsi"/>
        </w:rPr>
      </w:pPr>
      <w:hyperlink w:anchor="i_function" w:history="1">
        <w:r w:rsidR="00D53403" w:rsidRPr="00B3198D">
          <w:rPr>
            <w:rStyle w:val="Hyperlink"/>
            <w:rFonts w:asciiTheme="minorHAnsi" w:hAnsiTheme="minorHAnsi" w:hint="eastAsia"/>
          </w:rPr>
          <w:t>Go to the implementation</w:t>
        </w:r>
      </w:hyperlink>
    </w:p>
    <w:p w:rsidR="009F3A5C" w:rsidRPr="00FA6423" w:rsidRDefault="009652AA" w:rsidP="0014326E">
      <w:pPr>
        <w:pStyle w:val="ListParagraph"/>
        <w:numPr>
          <w:ilvl w:val="1"/>
          <w:numId w:val="1"/>
        </w:numPr>
        <w:spacing w:line="220" w:lineRule="atLeast"/>
        <w:ind w:firstLineChars="0"/>
        <w:jc w:val="both"/>
        <w:rPr>
          <w:rFonts w:asciiTheme="majorHAnsi" w:hAnsiTheme="majorHAnsi"/>
          <w:b/>
        </w:rPr>
      </w:pPr>
      <w:bookmarkStart w:id="4" w:name="safety"/>
      <w:r w:rsidRPr="00FA6423">
        <w:rPr>
          <w:rFonts w:asciiTheme="majorHAnsi" w:hAnsiTheme="majorHAnsi"/>
          <w:b/>
        </w:rPr>
        <w:t>S</w:t>
      </w:r>
      <w:r w:rsidR="009F3A5C" w:rsidRPr="00FA6423">
        <w:rPr>
          <w:rFonts w:asciiTheme="majorHAnsi" w:hAnsiTheme="majorHAnsi"/>
          <w:b/>
        </w:rPr>
        <w:t>afety</w:t>
      </w:r>
    </w:p>
    <w:bookmarkEnd w:id="4"/>
    <w:p w:rsidR="009B0B2C" w:rsidRPr="009E3C5C" w:rsidRDefault="009B0B2C" w:rsidP="009B0B2C">
      <w:pPr>
        <w:spacing w:line="220" w:lineRule="atLeast"/>
        <w:ind w:left="1080" w:firstLine="360"/>
        <w:jc w:val="both"/>
        <w:rPr>
          <w:rFonts w:asciiTheme="minorHAnsi" w:hAnsiTheme="minorHAnsi"/>
        </w:rPr>
      </w:pPr>
      <w:r w:rsidRPr="009E3C5C">
        <w:rPr>
          <w:rFonts w:asciiTheme="minorHAnsi" w:hAnsiTheme="minorHAnsi"/>
        </w:rPr>
        <w:lastRenderedPageBreak/>
        <w:t>The applet won’t crash during operations. Also there’s no related data security issues. The applet can be considered safe.</w:t>
      </w:r>
    </w:p>
    <w:p w:rsidR="0014326E" w:rsidRPr="00FA6423" w:rsidRDefault="0014326E" w:rsidP="0014326E">
      <w:pPr>
        <w:pStyle w:val="ListParagraph"/>
        <w:numPr>
          <w:ilvl w:val="1"/>
          <w:numId w:val="1"/>
        </w:numPr>
        <w:spacing w:line="220" w:lineRule="atLeast"/>
        <w:ind w:firstLineChars="0"/>
        <w:jc w:val="both"/>
        <w:rPr>
          <w:rFonts w:asciiTheme="majorHAnsi" w:hAnsiTheme="majorHAnsi"/>
          <w:b/>
        </w:rPr>
      </w:pPr>
      <w:bookmarkStart w:id="5" w:name="learn"/>
      <w:r w:rsidRPr="00FA6423">
        <w:rPr>
          <w:rFonts w:asciiTheme="majorHAnsi" w:hAnsiTheme="majorHAnsi"/>
          <w:b/>
        </w:rPr>
        <w:t>Learnability</w:t>
      </w:r>
    </w:p>
    <w:bookmarkEnd w:id="5"/>
    <w:p w:rsidR="00B03DBD" w:rsidRDefault="00B03DBD" w:rsidP="00F04EE0">
      <w:pPr>
        <w:spacing w:line="220" w:lineRule="atLeast"/>
        <w:ind w:left="1080" w:firstLine="360"/>
        <w:jc w:val="both"/>
        <w:rPr>
          <w:rFonts w:asciiTheme="minorHAnsi" w:hAnsiTheme="minorHAnsi"/>
        </w:rPr>
      </w:pPr>
      <w:r w:rsidRPr="009E3C5C">
        <w:rPr>
          <w:rFonts w:asciiTheme="minorHAnsi" w:hAnsiTheme="minorHAnsi"/>
        </w:rPr>
        <w:t>The applet is of low learnability. Although the operations are simple because all ope</w:t>
      </w:r>
      <w:r w:rsidR="001E1BD1" w:rsidRPr="009E3C5C">
        <w:rPr>
          <w:rFonts w:asciiTheme="minorHAnsi" w:hAnsiTheme="minorHAnsi"/>
        </w:rPr>
        <w:t xml:space="preserve">rations are on only two buttons, the applet do not tell the user what it does and how it will achieve that. Also, a new user won’t know what that </w:t>
      </w:r>
      <w:r w:rsidR="008122AA" w:rsidRPr="009E3C5C">
        <w:rPr>
          <w:rFonts w:asciiTheme="minorHAnsi" w:hAnsiTheme="minorHAnsi"/>
        </w:rPr>
        <w:t>three</w:t>
      </w:r>
      <w:r w:rsidR="001E1BD1" w:rsidRPr="009E3C5C">
        <w:rPr>
          <w:rFonts w:asciiTheme="minorHAnsi" w:hAnsiTheme="minorHAnsi"/>
        </w:rPr>
        <w:t xml:space="preserve"> text fields and flipping</w:t>
      </w:r>
      <w:r w:rsidR="00456A26" w:rsidRPr="009E3C5C">
        <w:rPr>
          <w:rFonts w:asciiTheme="minorHAnsi" w:hAnsiTheme="minorHAnsi"/>
        </w:rPr>
        <w:t xml:space="preserve"> numbers stand</w:t>
      </w:r>
      <w:r w:rsidR="00A154EF" w:rsidRPr="009E3C5C">
        <w:rPr>
          <w:rFonts w:asciiTheme="minorHAnsi" w:hAnsiTheme="minorHAnsi"/>
        </w:rPr>
        <w:t xml:space="preserve"> for.</w:t>
      </w:r>
    </w:p>
    <w:p w:rsidR="00D53403" w:rsidRPr="009E3C5C" w:rsidRDefault="00981225" w:rsidP="00D53403">
      <w:pPr>
        <w:pStyle w:val="ListParagraph"/>
        <w:spacing w:line="220" w:lineRule="atLeast"/>
        <w:ind w:left="1080" w:firstLineChars="0" w:firstLine="360"/>
        <w:jc w:val="both"/>
        <w:rPr>
          <w:rFonts w:asciiTheme="minorHAnsi" w:hAnsiTheme="minorHAnsi"/>
        </w:rPr>
      </w:pPr>
      <w:hyperlink w:anchor="i_learn" w:history="1">
        <w:r w:rsidR="00D53403" w:rsidRPr="00B3198D">
          <w:rPr>
            <w:rStyle w:val="Hyperlink"/>
            <w:rFonts w:asciiTheme="minorHAnsi" w:hAnsiTheme="minorHAnsi" w:hint="eastAsia"/>
          </w:rPr>
          <w:t>Go to the implementation</w:t>
        </w:r>
      </w:hyperlink>
    </w:p>
    <w:p w:rsidR="0014326E" w:rsidRPr="00FA6423" w:rsidRDefault="0014326E" w:rsidP="0014326E">
      <w:pPr>
        <w:pStyle w:val="ListParagraph"/>
        <w:numPr>
          <w:ilvl w:val="1"/>
          <w:numId w:val="1"/>
        </w:numPr>
        <w:spacing w:line="220" w:lineRule="atLeast"/>
        <w:ind w:firstLineChars="0"/>
        <w:jc w:val="both"/>
        <w:rPr>
          <w:rFonts w:asciiTheme="majorHAnsi" w:hAnsiTheme="majorHAnsi"/>
          <w:b/>
        </w:rPr>
      </w:pPr>
      <w:bookmarkStart w:id="6" w:name="memory"/>
      <w:r w:rsidRPr="00FA6423">
        <w:rPr>
          <w:rFonts w:asciiTheme="majorHAnsi" w:hAnsiTheme="majorHAnsi"/>
          <w:b/>
        </w:rPr>
        <w:t>Memorability</w:t>
      </w:r>
    </w:p>
    <w:bookmarkEnd w:id="6"/>
    <w:p w:rsidR="00277CF1" w:rsidRPr="009E3C5C" w:rsidRDefault="00277CF1" w:rsidP="00A01279">
      <w:pPr>
        <w:pStyle w:val="ListParagraph"/>
        <w:spacing w:line="220" w:lineRule="atLeast"/>
        <w:ind w:left="1080" w:firstLineChars="0" w:firstLine="360"/>
        <w:jc w:val="both"/>
        <w:rPr>
          <w:rFonts w:asciiTheme="minorHAnsi" w:hAnsiTheme="minorHAnsi"/>
        </w:rPr>
      </w:pPr>
      <w:r w:rsidRPr="009E3C5C">
        <w:rPr>
          <w:rFonts w:asciiTheme="minorHAnsi" w:hAnsiTheme="minorHAnsi"/>
        </w:rPr>
        <w:t>The applet is of high memorability. When the user have already learned how to use it, to memorize the functions with two button is simple</w:t>
      </w:r>
    </w:p>
    <w:p w:rsidR="005062F3" w:rsidRPr="00FA6423" w:rsidRDefault="005062F3" w:rsidP="005062F3">
      <w:pPr>
        <w:pStyle w:val="ListParagraph"/>
        <w:numPr>
          <w:ilvl w:val="1"/>
          <w:numId w:val="1"/>
        </w:numPr>
        <w:spacing w:line="220" w:lineRule="atLeast"/>
        <w:ind w:firstLineChars="0"/>
        <w:jc w:val="both"/>
        <w:rPr>
          <w:rFonts w:asciiTheme="majorHAnsi" w:hAnsiTheme="majorHAnsi"/>
          <w:b/>
        </w:rPr>
      </w:pPr>
      <w:bookmarkStart w:id="7" w:name="access"/>
      <w:r w:rsidRPr="00FA6423">
        <w:rPr>
          <w:rFonts w:asciiTheme="majorHAnsi" w:hAnsiTheme="majorHAnsi"/>
          <w:b/>
        </w:rPr>
        <w:t>Accessibility</w:t>
      </w:r>
    </w:p>
    <w:bookmarkEnd w:id="7"/>
    <w:p w:rsidR="00DC2B1D" w:rsidRDefault="00DC2B1D" w:rsidP="00B72F94">
      <w:pPr>
        <w:spacing w:line="220" w:lineRule="atLeast"/>
        <w:ind w:left="1080" w:firstLine="360"/>
        <w:jc w:val="both"/>
        <w:rPr>
          <w:rFonts w:asciiTheme="minorHAnsi" w:hAnsiTheme="minorHAnsi"/>
        </w:rPr>
      </w:pPr>
      <w:r w:rsidRPr="009E3C5C">
        <w:rPr>
          <w:rFonts w:asciiTheme="minorHAnsi" w:hAnsiTheme="minorHAnsi"/>
        </w:rPr>
        <w:t>The applet is available on</w:t>
      </w:r>
      <w:r w:rsidR="002A416C" w:rsidRPr="009E3C5C">
        <w:rPr>
          <w:rFonts w:asciiTheme="minorHAnsi" w:hAnsiTheme="minorHAnsi"/>
        </w:rPr>
        <w:t>line. After download</w:t>
      </w:r>
      <w:r w:rsidR="00E82E3B" w:rsidRPr="009E3C5C">
        <w:rPr>
          <w:rFonts w:asciiTheme="minorHAnsi" w:hAnsiTheme="minorHAnsi"/>
        </w:rPr>
        <w:t>ing it</w:t>
      </w:r>
      <w:r w:rsidR="002A416C" w:rsidRPr="009E3C5C">
        <w:rPr>
          <w:rFonts w:asciiTheme="minorHAnsi" w:hAnsiTheme="minorHAnsi"/>
        </w:rPr>
        <w:t>, it is a .jnlp file, which is accessible only under when the device is connected to</w:t>
      </w:r>
      <w:r w:rsidR="005710BE" w:rsidRPr="009E3C5C">
        <w:rPr>
          <w:rFonts w:asciiTheme="minorHAnsi" w:hAnsiTheme="minorHAnsi"/>
        </w:rPr>
        <w:t xml:space="preserve"> the</w:t>
      </w:r>
      <w:r w:rsidR="002A416C" w:rsidRPr="009E3C5C">
        <w:rPr>
          <w:rFonts w:asciiTheme="minorHAnsi" w:hAnsiTheme="minorHAnsi"/>
        </w:rPr>
        <w:t xml:space="preserve"> internet.</w:t>
      </w:r>
      <w:r w:rsidR="00F74F56" w:rsidRPr="009E3C5C">
        <w:rPr>
          <w:rFonts w:asciiTheme="minorHAnsi" w:hAnsiTheme="minorHAnsi"/>
        </w:rPr>
        <w:t xml:space="preserve"> The shortcoming of this applet</w:t>
      </w:r>
      <w:r w:rsidR="00B72F94" w:rsidRPr="009E3C5C">
        <w:rPr>
          <w:rFonts w:asciiTheme="minorHAnsi" w:hAnsiTheme="minorHAnsi"/>
        </w:rPr>
        <w:t xml:space="preserve"> is that, as a .jnlp file, it relies on the internet environment to run.</w:t>
      </w:r>
    </w:p>
    <w:p w:rsidR="00D53403" w:rsidRPr="009E3C5C" w:rsidRDefault="00981225" w:rsidP="00D53403">
      <w:pPr>
        <w:pStyle w:val="ListParagraph"/>
        <w:spacing w:line="220" w:lineRule="atLeast"/>
        <w:ind w:left="1080" w:firstLineChars="0" w:firstLine="360"/>
        <w:jc w:val="both"/>
        <w:rPr>
          <w:rFonts w:asciiTheme="minorHAnsi" w:hAnsiTheme="minorHAnsi"/>
        </w:rPr>
      </w:pPr>
      <w:hyperlink w:anchor="i_access" w:history="1">
        <w:r w:rsidR="00D53403" w:rsidRPr="00B3198D">
          <w:rPr>
            <w:rStyle w:val="Hyperlink"/>
            <w:rFonts w:asciiTheme="minorHAnsi" w:hAnsiTheme="minorHAnsi" w:hint="eastAsia"/>
          </w:rPr>
          <w:t>Go to the implementation</w:t>
        </w:r>
      </w:hyperlink>
    </w:p>
    <w:p w:rsidR="005062F3" w:rsidRPr="00FA6423" w:rsidRDefault="005062F3" w:rsidP="005062F3">
      <w:pPr>
        <w:pStyle w:val="ListParagraph"/>
        <w:numPr>
          <w:ilvl w:val="1"/>
          <w:numId w:val="1"/>
        </w:numPr>
        <w:spacing w:line="220" w:lineRule="atLeast"/>
        <w:ind w:firstLineChars="0"/>
        <w:jc w:val="both"/>
        <w:rPr>
          <w:rFonts w:asciiTheme="majorHAnsi" w:hAnsiTheme="majorHAnsi"/>
          <w:b/>
        </w:rPr>
      </w:pPr>
      <w:bookmarkStart w:id="8" w:name="ux"/>
      <w:r w:rsidRPr="00FA6423">
        <w:rPr>
          <w:rFonts w:asciiTheme="majorHAnsi" w:hAnsiTheme="majorHAnsi"/>
          <w:b/>
        </w:rPr>
        <w:t>User Experience</w:t>
      </w:r>
    </w:p>
    <w:bookmarkEnd w:id="8"/>
    <w:p w:rsidR="00277CF1" w:rsidRDefault="009C04B5" w:rsidP="00743225">
      <w:pPr>
        <w:pStyle w:val="ListParagraph"/>
        <w:spacing w:line="220" w:lineRule="atLeast"/>
        <w:ind w:left="1080" w:firstLineChars="0" w:firstLine="360"/>
        <w:jc w:val="both"/>
        <w:rPr>
          <w:rFonts w:asciiTheme="minorHAnsi" w:hAnsiTheme="minorHAnsi"/>
        </w:rPr>
      </w:pPr>
      <w:r w:rsidRPr="009E3C5C">
        <w:rPr>
          <w:rFonts w:asciiTheme="minorHAnsi" w:hAnsiTheme="minorHAnsi"/>
        </w:rPr>
        <w:t>The applet put every</w:t>
      </w:r>
      <w:r w:rsidR="006C1D25" w:rsidRPr="009E3C5C">
        <w:rPr>
          <w:rFonts w:asciiTheme="minorHAnsi" w:hAnsiTheme="minorHAnsi"/>
        </w:rPr>
        <w:t xml:space="preserve">thing horizontally, that will cause long distance movement of eye sight and cursor when the </w:t>
      </w:r>
      <w:r w:rsidR="00DE385C" w:rsidRPr="009E3C5C">
        <w:rPr>
          <w:rFonts w:asciiTheme="minorHAnsi" w:hAnsiTheme="minorHAnsi"/>
        </w:rPr>
        <w:t>applet is being used</w:t>
      </w:r>
      <w:r w:rsidR="00B33F89" w:rsidRPr="009E3C5C">
        <w:rPr>
          <w:rFonts w:asciiTheme="minorHAnsi" w:hAnsiTheme="minorHAnsi"/>
        </w:rPr>
        <w:t>. This will cause a little bit inconvenience.</w:t>
      </w:r>
    </w:p>
    <w:p w:rsidR="00D53403" w:rsidRPr="00D53403" w:rsidRDefault="00981225" w:rsidP="00D53403">
      <w:pPr>
        <w:pStyle w:val="ListParagraph"/>
        <w:spacing w:line="220" w:lineRule="atLeast"/>
        <w:ind w:left="1080" w:firstLineChars="0" w:firstLine="360"/>
        <w:jc w:val="both"/>
        <w:rPr>
          <w:rFonts w:asciiTheme="minorHAnsi" w:hAnsiTheme="minorHAnsi"/>
        </w:rPr>
      </w:pPr>
      <w:hyperlink w:anchor="i_ux" w:history="1">
        <w:r w:rsidR="00D53403" w:rsidRPr="00B3198D">
          <w:rPr>
            <w:rStyle w:val="Hyperlink"/>
            <w:rFonts w:asciiTheme="minorHAnsi" w:hAnsiTheme="minorHAnsi" w:hint="eastAsia"/>
          </w:rPr>
          <w:t>Go to the implementation</w:t>
        </w:r>
      </w:hyperlink>
    </w:p>
    <w:p w:rsidR="002E1F90" w:rsidRPr="009E3C5C" w:rsidRDefault="006B00B1" w:rsidP="002E1F90">
      <w:pPr>
        <w:pStyle w:val="ListParagraph"/>
        <w:numPr>
          <w:ilvl w:val="0"/>
          <w:numId w:val="1"/>
        </w:numPr>
        <w:spacing w:line="220" w:lineRule="atLeast"/>
        <w:ind w:firstLineChars="0"/>
        <w:jc w:val="both"/>
        <w:rPr>
          <w:rFonts w:asciiTheme="majorHAnsi" w:hAnsiTheme="majorHAnsi"/>
          <w:b/>
        </w:rPr>
      </w:pPr>
      <w:r w:rsidRPr="009E3C5C">
        <w:rPr>
          <w:rFonts w:asciiTheme="majorHAnsi" w:hAnsiTheme="majorHAnsi"/>
          <w:b/>
        </w:rPr>
        <w:t>Suggested I</w:t>
      </w:r>
      <w:r w:rsidR="00371605" w:rsidRPr="009E3C5C">
        <w:rPr>
          <w:rFonts w:asciiTheme="majorHAnsi" w:hAnsiTheme="majorHAnsi"/>
          <w:b/>
        </w:rPr>
        <w:t>mprovements</w:t>
      </w:r>
    </w:p>
    <w:p w:rsidR="00214921" w:rsidRPr="009E3C5C" w:rsidRDefault="00B34FF2" w:rsidP="00B34FF2">
      <w:pPr>
        <w:spacing w:line="220" w:lineRule="atLeast"/>
        <w:ind w:firstLine="360"/>
        <w:jc w:val="both"/>
        <w:rPr>
          <w:rFonts w:asciiTheme="minorHAnsi" w:hAnsiTheme="minorHAnsi"/>
        </w:rPr>
      </w:pPr>
      <w:r w:rsidRPr="009E3C5C">
        <w:rPr>
          <w:rFonts w:asciiTheme="minorHAnsi" w:hAnsiTheme="minorHAnsi"/>
        </w:rPr>
        <w:t>The</w:t>
      </w:r>
      <w:r w:rsidR="00214921" w:rsidRPr="009E3C5C">
        <w:rPr>
          <w:rFonts w:asciiTheme="minorHAnsi" w:hAnsiTheme="minorHAnsi"/>
        </w:rPr>
        <w:t xml:space="preserve"> high-fidelity prototype is attac</w:t>
      </w:r>
      <w:r w:rsidR="009D5184" w:rsidRPr="009E3C5C">
        <w:rPr>
          <w:rFonts w:asciiTheme="minorHAnsi" w:hAnsiTheme="minorHAnsi"/>
        </w:rPr>
        <w:t>hed with the submission, it is the</w:t>
      </w:r>
      <w:r w:rsidR="00214921" w:rsidRPr="009E3C5C">
        <w:rPr>
          <w:rFonts w:asciiTheme="minorHAnsi" w:hAnsiTheme="minorHAnsi"/>
        </w:rPr>
        <w:t xml:space="preserve"> hi-f_demo.jar, all the improvements </w:t>
      </w:r>
      <w:r w:rsidR="00F953F1" w:rsidRPr="009E3C5C">
        <w:rPr>
          <w:rFonts w:asciiTheme="minorHAnsi" w:hAnsiTheme="minorHAnsi"/>
        </w:rPr>
        <w:t xml:space="preserve">without special comments </w:t>
      </w:r>
      <w:r w:rsidR="00214921" w:rsidRPr="009E3C5C">
        <w:rPr>
          <w:rFonts w:asciiTheme="minorHAnsi" w:hAnsiTheme="minorHAnsi"/>
        </w:rPr>
        <w:t>below have been implemented.</w:t>
      </w:r>
    </w:p>
    <w:p w:rsidR="002E1F90" w:rsidRPr="00FA6423" w:rsidRDefault="002E1F90" w:rsidP="002E1F90">
      <w:pPr>
        <w:pStyle w:val="ListParagraph"/>
        <w:numPr>
          <w:ilvl w:val="1"/>
          <w:numId w:val="1"/>
        </w:numPr>
        <w:spacing w:line="220" w:lineRule="atLeast"/>
        <w:ind w:firstLineChars="0"/>
        <w:jc w:val="both"/>
        <w:rPr>
          <w:rFonts w:asciiTheme="majorHAnsi" w:hAnsiTheme="majorHAnsi"/>
          <w:b/>
        </w:rPr>
      </w:pPr>
      <w:bookmarkStart w:id="9" w:name="i_effect"/>
      <w:r w:rsidRPr="00FA6423">
        <w:rPr>
          <w:rFonts w:asciiTheme="majorHAnsi" w:hAnsiTheme="majorHAnsi"/>
          <w:b/>
        </w:rPr>
        <w:t>improvement for effectiveness</w:t>
      </w:r>
    </w:p>
    <w:bookmarkEnd w:id="9"/>
    <w:p w:rsidR="00815884" w:rsidRPr="009E3C5C" w:rsidRDefault="00815884" w:rsidP="000C58EF">
      <w:pPr>
        <w:pStyle w:val="ListParagraph"/>
        <w:spacing w:line="220" w:lineRule="atLeast"/>
        <w:ind w:left="1080" w:firstLineChars="0" w:firstLine="360"/>
        <w:jc w:val="both"/>
        <w:rPr>
          <w:rFonts w:asciiTheme="minorHAnsi" w:hAnsiTheme="minorHAnsi"/>
        </w:rPr>
      </w:pPr>
      <w:r w:rsidRPr="009E3C5C">
        <w:rPr>
          <w:rFonts w:asciiTheme="minorHAnsi" w:hAnsiTheme="minorHAnsi"/>
        </w:rPr>
        <w:t xml:space="preserve">In order to give the user a direct result on the generation, there need to be a threshold as a </w:t>
      </w:r>
      <w:r w:rsidR="00912A87" w:rsidRPr="009E3C5C">
        <w:rPr>
          <w:rFonts w:asciiTheme="minorHAnsi" w:hAnsiTheme="minorHAnsi"/>
        </w:rPr>
        <w:t>standard used to compare with the deviation. This is the “</w:t>
      </w:r>
      <w:r w:rsidR="00F525AB" w:rsidRPr="009E3C5C">
        <w:rPr>
          <w:rFonts w:asciiTheme="minorHAnsi" w:hAnsiTheme="minorHAnsi"/>
        </w:rPr>
        <w:t>threshold</w:t>
      </w:r>
      <w:r w:rsidR="00912A87" w:rsidRPr="009E3C5C">
        <w:rPr>
          <w:rFonts w:asciiTheme="minorHAnsi" w:hAnsiTheme="minorHAnsi"/>
        </w:rPr>
        <w:t xml:space="preserve">” value. This value is user input. </w:t>
      </w:r>
      <w:r w:rsidR="00097707" w:rsidRPr="009E3C5C">
        <w:rPr>
          <w:rFonts w:asciiTheme="minorHAnsi" w:hAnsiTheme="minorHAnsi"/>
        </w:rPr>
        <w:t>If the deviation is larger than this value, that means the generation is not fair</w:t>
      </w:r>
      <w:r w:rsidR="008A3113" w:rsidRPr="009E3C5C">
        <w:rPr>
          <w:rFonts w:asciiTheme="minorHAnsi" w:hAnsiTheme="minorHAnsi"/>
        </w:rPr>
        <w:t>. The color of the “fair rate” textfield will turn red. If the deviation is less than this value, the generation is considered fair and the corresponding color is green. The fair rate</w:t>
      </w:r>
      <w:r w:rsidR="00EE7115" w:rsidRPr="009E3C5C">
        <w:rPr>
          <w:rFonts w:asciiTheme="minorHAnsi" w:hAnsiTheme="minorHAnsi"/>
        </w:rPr>
        <w:t>, as a cumulative result</w:t>
      </w:r>
      <w:r w:rsidR="00915903" w:rsidRPr="009E3C5C">
        <w:rPr>
          <w:rFonts w:asciiTheme="minorHAnsi" w:hAnsiTheme="minorHAnsi"/>
        </w:rPr>
        <w:t>,</w:t>
      </w:r>
      <w:r w:rsidR="008A3113" w:rsidRPr="009E3C5C">
        <w:rPr>
          <w:rFonts w:asciiTheme="minorHAnsi" w:hAnsiTheme="minorHAnsi"/>
        </w:rPr>
        <w:t xml:space="preserve"> </w:t>
      </w:r>
      <w:r w:rsidR="00314369" w:rsidRPr="009E3C5C">
        <w:rPr>
          <w:rFonts w:asciiTheme="minorHAnsi" w:hAnsiTheme="minorHAnsi"/>
        </w:rPr>
        <w:t>will change</w:t>
      </w:r>
      <w:r w:rsidR="00915903" w:rsidRPr="009E3C5C">
        <w:rPr>
          <w:rFonts w:asciiTheme="minorHAnsi" w:hAnsiTheme="minorHAnsi"/>
        </w:rPr>
        <w:t xml:space="preserve"> after each generation (start/stop and pause/resume)</w:t>
      </w:r>
      <w:r w:rsidR="00314369" w:rsidRPr="009E3C5C">
        <w:rPr>
          <w:rFonts w:asciiTheme="minorHAnsi" w:hAnsiTheme="minorHAnsi"/>
        </w:rPr>
        <w:t>.</w:t>
      </w:r>
    </w:p>
    <w:p w:rsidR="006849F5" w:rsidRDefault="006849F5" w:rsidP="000C58EF">
      <w:pPr>
        <w:pStyle w:val="ListParagraph"/>
        <w:spacing w:line="220" w:lineRule="atLeast"/>
        <w:ind w:left="1080" w:firstLineChars="0" w:firstLine="360"/>
        <w:jc w:val="both"/>
        <w:rPr>
          <w:rFonts w:asciiTheme="minorHAnsi" w:hAnsiTheme="minorHAnsi"/>
        </w:rPr>
      </w:pPr>
      <w:r w:rsidRPr="009E3C5C">
        <w:rPr>
          <w:rFonts w:asciiTheme="minorHAnsi" w:hAnsiTheme="minorHAnsi"/>
        </w:rPr>
        <w:t>[This has not been implemented</w:t>
      </w:r>
      <w:r w:rsidR="00CE41E7" w:rsidRPr="009E3C5C">
        <w:rPr>
          <w:rFonts w:asciiTheme="minorHAnsi" w:hAnsiTheme="minorHAnsi"/>
        </w:rPr>
        <w:t>:</w:t>
      </w:r>
      <w:r w:rsidRPr="009E3C5C">
        <w:rPr>
          <w:rFonts w:asciiTheme="minorHAnsi" w:hAnsiTheme="minorHAnsi"/>
        </w:rPr>
        <w:t>]</w:t>
      </w:r>
      <w:r w:rsidR="00CE41E7" w:rsidRPr="009E3C5C">
        <w:rPr>
          <w:rFonts w:asciiTheme="minorHAnsi" w:hAnsiTheme="minorHAnsi"/>
        </w:rPr>
        <w:t xml:space="preserve"> As all the variables in the program are of </w:t>
      </w:r>
      <w:r w:rsidR="00027FDD" w:rsidRPr="009E3C5C">
        <w:rPr>
          <w:rFonts w:asciiTheme="minorHAnsi" w:hAnsiTheme="minorHAnsi"/>
        </w:rPr>
        <w:t>certain data type. There is a upper limit on all the datum. If the data is too large, the result may be</w:t>
      </w:r>
      <w:r w:rsidR="009456C6" w:rsidRPr="009E3C5C">
        <w:rPr>
          <w:rFonts w:asciiTheme="minorHAnsi" w:hAnsiTheme="minorHAnsi"/>
        </w:rPr>
        <w:t xml:space="preserve"> overflow and</w:t>
      </w:r>
      <w:r w:rsidR="00027FDD" w:rsidRPr="009E3C5C">
        <w:rPr>
          <w:rFonts w:asciiTheme="minorHAnsi" w:hAnsiTheme="minorHAnsi"/>
        </w:rPr>
        <w:t xml:space="preserve"> wrong</w:t>
      </w:r>
      <w:r w:rsidR="0047249D" w:rsidRPr="009E3C5C">
        <w:rPr>
          <w:rFonts w:asciiTheme="minorHAnsi" w:hAnsiTheme="minorHAnsi"/>
        </w:rPr>
        <w:t>, the reason why I do not implement this is because I can’t also come up with an idea on this. Also, if the user really want to reach such a large number, the program will run for very long time.</w:t>
      </w:r>
      <w:r w:rsidR="00752C6F" w:rsidRPr="009E3C5C">
        <w:rPr>
          <w:rFonts w:asciiTheme="minorHAnsi" w:hAnsiTheme="minorHAnsi"/>
        </w:rPr>
        <w:t xml:space="preserve"> For normal users, there shouldn’t be such concern</w:t>
      </w:r>
      <w:r w:rsidR="00027FDD" w:rsidRPr="009E3C5C">
        <w:rPr>
          <w:rFonts w:asciiTheme="minorHAnsi" w:hAnsiTheme="minorHAnsi"/>
        </w:rPr>
        <w:t>.</w:t>
      </w:r>
    </w:p>
    <w:p w:rsidR="00D53403" w:rsidRPr="009E3C5C" w:rsidRDefault="00981225" w:rsidP="000C58EF">
      <w:pPr>
        <w:pStyle w:val="ListParagraph"/>
        <w:spacing w:line="220" w:lineRule="atLeast"/>
        <w:ind w:left="1080" w:firstLineChars="0" w:firstLine="360"/>
        <w:jc w:val="both"/>
        <w:rPr>
          <w:rFonts w:asciiTheme="minorHAnsi" w:hAnsiTheme="minorHAnsi"/>
        </w:rPr>
      </w:pPr>
      <w:hyperlink w:anchor="effect" w:history="1">
        <w:r w:rsidR="00D53403" w:rsidRPr="00D53403">
          <w:rPr>
            <w:rStyle w:val="Hyperlink"/>
            <w:rFonts w:asciiTheme="minorHAnsi" w:hAnsiTheme="minorHAnsi"/>
          </w:rPr>
          <w:t>G</w:t>
        </w:r>
        <w:r w:rsidR="00D53403" w:rsidRPr="00D53403">
          <w:rPr>
            <w:rStyle w:val="Hyperlink"/>
            <w:rFonts w:asciiTheme="minorHAnsi" w:hAnsiTheme="minorHAnsi" w:hint="eastAsia"/>
          </w:rPr>
          <w:t>o to analysis</w:t>
        </w:r>
      </w:hyperlink>
    </w:p>
    <w:p w:rsidR="002E1F90" w:rsidRPr="00FA6423" w:rsidRDefault="002E1F90" w:rsidP="002E1F90">
      <w:pPr>
        <w:pStyle w:val="ListParagraph"/>
        <w:numPr>
          <w:ilvl w:val="1"/>
          <w:numId w:val="1"/>
        </w:numPr>
        <w:spacing w:line="220" w:lineRule="atLeast"/>
        <w:ind w:firstLineChars="0"/>
        <w:jc w:val="both"/>
        <w:rPr>
          <w:rFonts w:asciiTheme="majorHAnsi" w:hAnsiTheme="majorHAnsi"/>
          <w:b/>
        </w:rPr>
      </w:pPr>
      <w:bookmarkStart w:id="10" w:name="i_efficent"/>
      <w:r w:rsidRPr="00FA6423">
        <w:rPr>
          <w:rFonts w:asciiTheme="majorHAnsi" w:hAnsiTheme="majorHAnsi"/>
          <w:b/>
        </w:rPr>
        <w:t>improvement for efficiency</w:t>
      </w:r>
    </w:p>
    <w:bookmarkEnd w:id="10"/>
    <w:p w:rsidR="009055DC" w:rsidRDefault="009055DC" w:rsidP="00283C62">
      <w:pPr>
        <w:pStyle w:val="ListParagraph"/>
        <w:spacing w:line="220" w:lineRule="atLeast"/>
        <w:ind w:left="1080" w:firstLineChars="0" w:firstLine="360"/>
        <w:jc w:val="both"/>
        <w:rPr>
          <w:rFonts w:asciiTheme="minorHAnsi" w:hAnsiTheme="minorHAnsi"/>
        </w:rPr>
      </w:pPr>
      <w:r w:rsidRPr="009E3C5C">
        <w:rPr>
          <w:rFonts w:asciiTheme="minorHAnsi" w:hAnsiTheme="minorHAnsi"/>
        </w:rPr>
        <w:t>In terms of efficiency</w:t>
      </w:r>
      <w:r w:rsidR="00993229" w:rsidRPr="009E3C5C">
        <w:rPr>
          <w:rFonts w:asciiTheme="minorHAnsi" w:hAnsiTheme="minorHAnsi"/>
        </w:rPr>
        <w:t>, if the user want to test a sequence of large numbers of tosses, he may wait for a long time</w:t>
      </w:r>
      <w:r w:rsidR="007E1CB3" w:rsidRPr="009E3C5C">
        <w:rPr>
          <w:rFonts w:asciiTheme="minorHAnsi" w:hAnsiTheme="minorHAnsi"/>
        </w:rPr>
        <w:t xml:space="preserve"> for every number and restart every time</w:t>
      </w:r>
      <w:r w:rsidR="00993229" w:rsidRPr="009E3C5C">
        <w:rPr>
          <w:rFonts w:asciiTheme="minorHAnsi" w:hAnsiTheme="minorHAnsi"/>
        </w:rPr>
        <w:t>.</w:t>
      </w:r>
      <w:r w:rsidR="007E1CB3" w:rsidRPr="009E3C5C">
        <w:rPr>
          <w:rFonts w:asciiTheme="minorHAnsi" w:hAnsiTheme="minorHAnsi"/>
        </w:rPr>
        <w:t xml:space="preserve"> I added a pause/resume function so that after each test, the user </w:t>
      </w:r>
      <w:r w:rsidR="009C5149" w:rsidRPr="009E3C5C">
        <w:rPr>
          <w:rFonts w:asciiTheme="minorHAnsi" w:hAnsiTheme="minorHAnsi"/>
        </w:rPr>
        <w:t>is not forced to start again from 0.</w:t>
      </w:r>
      <w:r w:rsidR="00993229" w:rsidRPr="009E3C5C">
        <w:rPr>
          <w:rFonts w:asciiTheme="minorHAnsi" w:hAnsiTheme="minorHAnsi"/>
        </w:rPr>
        <w:t xml:space="preserve"> </w:t>
      </w:r>
      <w:r w:rsidR="00F742ED" w:rsidRPr="009E3C5C">
        <w:rPr>
          <w:rFonts w:asciiTheme="minorHAnsi" w:hAnsiTheme="minorHAnsi"/>
        </w:rPr>
        <w:t>For the example raised above in part 1, if user want to test 1 billion 2 billion and 3 billion, the program could only run 3 billion times after this improvement.</w:t>
      </w:r>
    </w:p>
    <w:p w:rsidR="00D53403" w:rsidRPr="00D53403" w:rsidRDefault="00981225" w:rsidP="00D53403">
      <w:pPr>
        <w:pStyle w:val="ListParagraph"/>
        <w:spacing w:line="220" w:lineRule="atLeast"/>
        <w:ind w:left="1080" w:firstLineChars="0" w:firstLine="360"/>
        <w:jc w:val="both"/>
        <w:rPr>
          <w:rFonts w:asciiTheme="minorHAnsi" w:hAnsiTheme="minorHAnsi"/>
        </w:rPr>
      </w:pPr>
      <w:hyperlink w:anchor="efficient" w:history="1">
        <w:r w:rsidR="00D53403" w:rsidRPr="00B3198D">
          <w:rPr>
            <w:rStyle w:val="Hyperlink"/>
            <w:rFonts w:asciiTheme="minorHAnsi" w:hAnsiTheme="minorHAnsi"/>
          </w:rPr>
          <w:t>G</w:t>
        </w:r>
        <w:r w:rsidR="00D53403" w:rsidRPr="00B3198D">
          <w:rPr>
            <w:rStyle w:val="Hyperlink"/>
            <w:rFonts w:asciiTheme="minorHAnsi" w:hAnsiTheme="minorHAnsi" w:hint="eastAsia"/>
          </w:rPr>
          <w:t>o to analysis</w:t>
        </w:r>
      </w:hyperlink>
    </w:p>
    <w:p w:rsidR="002E1F90" w:rsidRPr="00FA6423" w:rsidRDefault="00C26DCF" w:rsidP="002E1F90">
      <w:pPr>
        <w:pStyle w:val="ListParagraph"/>
        <w:numPr>
          <w:ilvl w:val="1"/>
          <w:numId w:val="1"/>
        </w:numPr>
        <w:spacing w:line="220" w:lineRule="atLeast"/>
        <w:ind w:firstLineChars="0"/>
        <w:jc w:val="both"/>
        <w:rPr>
          <w:rFonts w:asciiTheme="majorHAnsi" w:hAnsiTheme="majorHAnsi"/>
          <w:b/>
        </w:rPr>
      </w:pPr>
      <w:bookmarkStart w:id="11" w:name="i_function"/>
      <w:r w:rsidRPr="00FA6423">
        <w:rPr>
          <w:rFonts w:asciiTheme="majorHAnsi" w:hAnsiTheme="majorHAnsi"/>
          <w:b/>
        </w:rPr>
        <w:t>improvement for</w:t>
      </w:r>
      <w:r w:rsidR="005C598C" w:rsidRPr="00FA6423">
        <w:rPr>
          <w:rFonts w:asciiTheme="majorHAnsi" w:hAnsiTheme="majorHAnsi"/>
          <w:b/>
        </w:rPr>
        <w:t xml:space="preserve"> function</w:t>
      </w:r>
    </w:p>
    <w:bookmarkEnd w:id="11"/>
    <w:p w:rsidR="002F1FDB" w:rsidRPr="009E3C5C" w:rsidRDefault="005834E5" w:rsidP="00187A7A">
      <w:pPr>
        <w:pStyle w:val="ListParagraph"/>
        <w:spacing w:line="220" w:lineRule="atLeast"/>
        <w:ind w:left="1080" w:firstLineChars="0" w:firstLine="360"/>
        <w:jc w:val="both"/>
        <w:rPr>
          <w:rFonts w:asciiTheme="minorHAnsi" w:hAnsiTheme="minorHAnsi"/>
        </w:rPr>
      </w:pPr>
      <w:r w:rsidRPr="009E3C5C">
        <w:rPr>
          <w:rFonts w:asciiTheme="minorHAnsi" w:hAnsiTheme="minorHAnsi"/>
        </w:rPr>
        <w:t xml:space="preserve">In order to do achieve mass data analysis, </w:t>
      </w:r>
      <w:r w:rsidR="0054404F" w:rsidRPr="009E3C5C">
        <w:rPr>
          <w:rFonts w:asciiTheme="minorHAnsi" w:hAnsiTheme="minorHAnsi"/>
        </w:rPr>
        <w:t xml:space="preserve">my prototype will remember related data on every trial and </w:t>
      </w:r>
      <w:r w:rsidR="007767C0" w:rsidRPr="009E3C5C">
        <w:rPr>
          <w:rFonts w:asciiTheme="minorHAnsi" w:hAnsiTheme="minorHAnsi"/>
        </w:rPr>
        <w:t>show a cumulative fair rate</w:t>
      </w:r>
      <w:r w:rsidR="0036206C" w:rsidRPr="009E3C5C">
        <w:rPr>
          <w:rFonts w:asciiTheme="minorHAnsi" w:hAnsiTheme="minorHAnsi"/>
        </w:rPr>
        <w:t xml:space="preserve"> of the generation. The toolTipKits of that textfield</w:t>
      </w:r>
      <w:r w:rsidR="00966C1B" w:rsidRPr="009E3C5C">
        <w:rPr>
          <w:rFonts w:asciiTheme="minorHAnsi" w:hAnsiTheme="minorHAnsi"/>
        </w:rPr>
        <w:t>(fair rate)</w:t>
      </w:r>
      <w:r w:rsidR="0036206C" w:rsidRPr="009E3C5C">
        <w:rPr>
          <w:rFonts w:asciiTheme="minorHAnsi" w:hAnsiTheme="minorHAnsi"/>
        </w:rPr>
        <w:t xml:space="preserve"> is the number of trials and fair trials.</w:t>
      </w:r>
      <w:r w:rsidR="002E5210" w:rsidRPr="009E3C5C">
        <w:rPr>
          <w:rFonts w:asciiTheme="minorHAnsi" w:hAnsiTheme="minorHAnsi"/>
        </w:rPr>
        <w:t xml:space="preserve"> So the user could do more experiments and get a more reliable result. </w:t>
      </w:r>
    </w:p>
    <w:p w:rsidR="00795B11" w:rsidRPr="009E3C5C" w:rsidRDefault="002F1FDB" w:rsidP="00187A7A">
      <w:pPr>
        <w:pStyle w:val="ListParagraph"/>
        <w:spacing w:line="220" w:lineRule="atLeast"/>
        <w:ind w:left="1080" w:firstLineChars="0" w:firstLine="360"/>
        <w:jc w:val="both"/>
        <w:rPr>
          <w:rFonts w:asciiTheme="minorHAnsi" w:hAnsiTheme="minorHAnsi"/>
        </w:rPr>
      </w:pPr>
      <w:r w:rsidRPr="009E3C5C">
        <w:rPr>
          <w:rFonts w:asciiTheme="minorHAnsi" w:hAnsiTheme="minorHAnsi"/>
        </w:rPr>
        <w:t>To give the user more freedom in case they need, I allow the user to</w:t>
      </w:r>
      <w:r w:rsidR="00AE2420" w:rsidRPr="009E3C5C">
        <w:rPr>
          <w:rFonts w:asciiTheme="minorHAnsi" w:hAnsiTheme="minorHAnsi"/>
        </w:rPr>
        <w:t xml:space="preserve"> stop the generation, change the threshold value</w:t>
      </w:r>
      <w:r w:rsidR="00795B11" w:rsidRPr="009E3C5C">
        <w:rPr>
          <w:rFonts w:asciiTheme="minorHAnsi" w:hAnsiTheme="minorHAnsi"/>
        </w:rPr>
        <w:t>(this change is optional)</w:t>
      </w:r>
      <w:r w:rsidR="00AE2420" w:rsidRPr="009E3C5C">
        <w:rPr>
          <w:rFonts w:asciiTheme="minorHAnsi" w:hAnsiTheme="minorHAnsi"/>
        </w:rPr>
        <w:t xml:space="preserve"> and restart the generation from trial 0 without initialize the fair rate to 0.</w:t>
      </w:r>
    </w:p>
    <w:p w:rsidR="005834E5" w:rsidRPr="009E3C5C" w:rsidRDefault="0087351E" w:rsidP="00187A7A">
      <w:pPr>
        <w:pStyle w:val="ListParagraph"/>
        <w:spacing w:line="220" w:lineRule="atLeast"/>
        <w:ind w:left="1080" w:firstLineChars="0" w:firstLine="360"/>
        <w:jc w:val="both"/>
        <w:rPr>
          <w:rFonts w:asciiTheme="minorHAnsi" w:hAnsiTheme="minorHAnsi"/>
        </w:rPr>
      </w:pPr>
      <w:r w:rsidRPr="009E3C5C">
        <w:rPr>
          <w:rFonts w:asciiTheme="minorHAnsi" w:hAnsiTheme="minorHAnsi"/>
        </w:rPr>
        <w:t>I</w:t>
      </w:r>
      <w:r w:rsidR="00222FBF" w:rsidRPr="009E3C5C">
        <w:rPr>
          <w:rFonts w:asciiTheme="minorHAnsi" w:hAnsiTheme="minorHAnsi"/>
        </w:rPr>
        <w:t>f the user only</w:t>
      </w:r>
      <w:r w:rsidR="00AE2420" w:rsidRPr="009E3C5C">
        <w:rPr>
          <w:rFonts w:asciiTheme="minorHAnsi" w:hAnsiTheme="minorHAnsi"/>
        </w:rPr>
        <w:t xml:space="preserve"> want to</w:t>
      </w:r>
      <w:r w:rsidR="00242411" w:rsidRPr="009E3C5C">
        <w:rPr>
          <w:rFonts w:asciiTheme="minorHAnsi" w:hAnsiTheme="minorHAnsi"/>
        </w:rPr>
        <w:t xml:space="preserve"> see the deviation, I allow </w:t>
      </w:r>
      <w:r w:rsidR="001C4E87" w:rsidRPr="009E3C5C">
        <w:rPr>
          <w:rFonts w:asciiTheme="minorHAnsi" w:hAnsiTheme="minorHAnsi"/>
        </w:rPr>
        <w:t>the applet to run even if the threshold has not been input</w:t>
      </w:r>
      <w:r w:rsidR="00242411" w:rsidRPr="009E3C5C">
        <w:rPr>
          <w:rFonts w:asciiTheme="minorHAnsi" w:hAnsiTheme="minorHAnsi"/>
        </w:rPr>
        <w:t>. In this case, the threshold will be considered 0, that is, no error tolerance on the random generation.</w:t>
      </w:r>
      <w:r w:rsidR="002F1FDB" w:rsidRPr="009E3C5C">
        <w:rPr>
          <w:rFonts w:asciiTheme="minorHAnsi" w:hAnsiTheme="minorHAnsi"/>
        </w:rPr>
        <w:t xml:space="preserve"> </w:t>
      </w:r>
      <w:r w:rsidR="002E5210" w:rsidRPr="009E3C5C">
        <w:rPr>
          <w:rFonts w:asciiTheme="minorHAnsi" w:hAnsiTheme="minorHAnsi"/>
        </w:rPr>
        <w:t>Also, I</w:t>
      </w:r>
      <w:r w:rsidR="006C1FB5" w:rsidRPr="009E3C5C">
        <w:rPr>
          <w:rFonts w:asciiTheme="minorHAnsi" w:hAnsiTheme="minorHAnsi"/>
        </w:rPr>
        <w:t xml:space="preserve"> add a clear-all button to initialize</w:t>
      </w:r>
      <w:r w:rsidR="002E5210" w:rsidRPr="009E3C5C">
        <w:rPr>
          <w:rFonts w:asciiTheme="minorHAnsi" w:hAnsiTheme="minorHAnsi"/>
        </w:rPr>
        <w:t xml:space="preserve"> everything in case the user want to restart.</w:t>
      </w:r>
    </w:p>
    <w:p w:rsidR="00C00D49" w:rsidRPr="009E3C5C" w:rsidRDefault="00DD330C" w:rsidP="00187A7A">
      <w:pPr>
        <w:pStyle w:val="ListParagraph"/>
        <w:spacing w:line="220" w:lineRule="atLeast"/>
        <w:ind w:left="1080" w:firstLineChars="0" w:firstLine="360"/>
        <w:jc w:val="both"/>
        <w:rPr>
          <w:rFonts w:asciiTheme="minorHAnsi" w:hAnsiTheme="minorHAnsi"/>
        </w:rPr>
      </w:pPr>
      <w:r w:rsidRPr="009E3C5C">
        <w:rPr>
          <w:rFonts w:asciiTheme="minorHAnsi" w:hAnsiTheme="minorHAnsi"/>
        </w:rPr>
        <w:t>[This is not been implemented]</w:t>
      </w:r>
      <w:r w:rsidR="00C00D49" w:rsidRPr="009E3C5C">
        <w:rPr>
          <w:rFonts w:asciiTheme="minorHAnsi" w:hAnsiTheme="minorHAnsi"/>
        </w:rPr>
        <w:t xml:space="preserve">Actually, an alternative way is to </w:t>
      </w:r>
      <w:r w:rsidR="00EF4DE7" w:rsidRPr="009E3C5C">
        <w:rPr>
          <w:rFonts w:asciiTheme="minorHAnsi" w:hAnsiTheme="minorHAnsi"/>
        </w:rPr>
        <w:t xml:space="preserve">let user </w:t>
      </w:r>
      <w:r w:rsidR="00140F84" w:rsidRPr="009E3C5C">
        <w:rPr>
          <w:rFonts w:asciiTheme="minorHAnsi" w:hAnsiTheme="minorHAnsi"/>
        </w:rPr>
        <w:t xml:space="preserve">input the number of trials and the applet will give back the </w:t>
      </w:r>
      <w:r w:rsidR="008261EF" w:rsidRPr="009E3C5C">
        <w:rPr>
          <w:rFonts w:asciiTheme="minorHAnsi" w:hAnsiTheme="minorHAnsi"/>
        </w:rPr>
        <w:t>fair rate. This alternative will be more direct, effective and efficient. I think this way has already changed the structure of this applet and it won’t be considered as an improvement. So I do not implement it in this way.</w:t>
      </w:r>
    </w:p>
    <w:p w:rsidR="00700070" w:rsidRDefault="00700070" w:rsidP="00187A7A">
      <w:pPr>
        <w:pStyle w:val="ListParagraph"/>
        <w:spacing w:line="220" w:lineRule="atLeast"/>
        <w:ind w:left="1080" w:firstLineChars="0" w:firstLine="360"/>
        <w:jc w:val="both"/>
        <w:rPr>
          <w:rFonts w:asciiTheme="minorHAnsi" w:hAnsiTheme="minorHAnsi"/>
        </w:rPr>
      </w:pPr>
      <w:r w:rsidRPr="009E3C5C">
        <w:rPr>
          <w:rFonts w:asciiTheme="minorHAnsi" w:hAnsiTheme="minorHAnsi"/>
        </w:rPr>
        <w:t xml:space="preserve">[This is not been implemented:] As being mentioned in part 1, the random generation of other data types were not covered. For the Boolean generation part, it is quite simple because it only have two values. For other data types, for example, int data type, as there are so many aspects to be considered, what does the fairness mean is ambiguous. When referring to many mathematicians, </w:t>
      </w:r>
      <w:r w:rsidR="004942F5" w:rsidRPr="009E3C5C">
        <w:rPr>
          <w:rFonts w:asciiTheme="minorHAnsi" w:hAnsiTheme="minorHAnsi"/>
        </w:rPr>
        <w:t>they have provided many ways to do this, for example, there is a Discrete Fourier Transformation targeting at testing the</w:t>
      </w:r>
      <w:r w:rsidR="00833EED" w:rsidRPr="009E3C5C">
        <w:rPr>
          <w:rFonts w:asciiTheme="minorHAnsi" w:hAnsiTheme="minorHAnsi"/>
        </w:rPr>
        <w:t xml:space="preserve"> randomness of an integer</w:t>
      </w:r>
      <w:r w:rsidR="004942F5" w:rsidRPr="009E3C5C">
        <w:rPr>
          <w:rFonts w:asciiTheme="minorHAnsi" w:hAnsiTheme="minorHAnsi"/>
        </w:rPr>
        <w:t xml:space="preserve">. Obviously this is </w:t>
      </w:r>
      <w:r w:rsidR="00706C88" w:rsidRPr="009E3C5C">
        <w:rPr>
          <w:rFonts w:asciiTheme="minorHAnsi" w:hAnsiTheme="minorHAnsi"/>
        </w:rPr>
        <w:t>too complex for this applet.</w:t>
      </w:r>
      <w:r w:rsidR="00D819C8" w:rsidRPr="009E3C5C">
        <w:rPr>
          <w:rFonts w:asciiTheme="minorHAnsi" w:hAnsiTheme="minorHAnsi"/>
        </w:rPr>
        <w:t xml:space="preserve"> So I give up to improve this applet in this aspect or approach.</w:t>
      </w:r>
    </w:p>
    <w:p w:rsidR="00D53403" w:rsidRPr="00D53403" w:rsidRDefault="00981225" w:rsidP="00D53403">
      <w:pPr>
        <w:pStyle w:val="ListParagraph"/>
        <w:spacing w:line="220" w:lineRule="atLeast"/>
        <w:ind w:left="1080" w:firstLineChars="0" w:firstLine="360"/>
        <w:jc w:val="both"/>
        <w:rPr>
          <w:rFonts w:asciiTheme="minorHAnsi" w:hAnsiTheme="minorHAnsi"/>
        </w:rPr>
      </w:pPr>
      <w:hyperlink w:anchor="function" w:history="1">
        <w:r w:rsidR="00D53403" w:rsidRPr="00B3198D">
          <w:rPr>
            <w:rStyle w:val="Hyperlink"/>
            <w:rFonts w:asciiTheme="minorHAnsi" w:hAnsiTheme="minorHAnsi"/>
          </w:rPr>
          <w:t>G</w:t>
        </w:r>
        <w:r w:rsidR="00D53403" w:rsidRPr="00B3198D">
          <w:rPr>
            <w:rStyle w:val="Hyperlink"/>
            <w:rFonts w:asciiTheme="minorHAnsi" w:hAnsiTheme="minorHAnsi" w:hint="eastAsia"/>
          </w:rPr>
          <w:t>o to analysis</w:t>
        </w:r>
      </w:hyperlink>
    </w:p>
    <w:p w:rsidR="00F73016" w:rsidRPr="00FA6423" w:rsidRDefault="00F73016" w:rsidP="002E1F90">
      <w:pPr>
        <w:pStyle w:val="ListParagraph"/>
        <w:numPr>
          <w:ilvl w:val="1"/>
          <w:numId w:val="1"/>
        </w:numPr>
        <w:spacing w:line="220" w:lineRule="atLeast"/>
        <w:ind w:firstLineChars="0"/>
        <w:jc w:val="both"/>
        <w:rPr>
          <w:rFonts w:asciiTheme="majorHAnsi" w:hAnsiTheme="majorHAnsi"/>
          <w:b/>
        </w:rPr>
      </w:pPr>
      <w:bookmarkStart w:id="12" w:name="i_learn"/>
      <w:r w:rsidRPr="00FA6423">
        <w:rPr>
          <w:rFonts w:asciiTheme="majorHAnsi" w:hAnsiTheme="majorHAnsi"/>
          <w:b/>
        </w:rPr>
        <w:t>improvement for learnability</w:t>
      </w:r>
    </w:p>
    <w:bookmarkEnd w:id="12"/>
    <w:p w:rsidR="00790EC2" w:rsidRDefault="00790EC2" w:rsidP="00790EC2">
      <w:pPr>
        <w:pStyle w:val="ListParagraph"/>
        <w:spacing w:line="220" w:lineRule="atLeast"/>
        <w:ind w:left="1080" w:firstLineChars="0" w:firstLine="360"/>
        <w:jc w:val="both"/>
        <w:rPr>
          <w:rFonts w:asciiTheme="minorHAnsi" w:hAnsiTheme="minorHAnsi"/>
        </w:rPr>
      </w:pPr>
      <w:r w:rsidRPr="009E3C5C">
        <w:rPr>
          <w:rFonts w:asciiTheme="minorHAnsi" w:hAnsiTheme="minorHAnsi"/>
        </w:rPr>
        <w:t xml:space="preserve">Add </w:t>
      </w:r>
      <w:r w:rsidR="00B96F55" w:rsidRPr="009E3C5C">
        <w:rPr>
          <w:rFonts w:asciiTheme="minorHAnsi" w:hAnsiTheme="minorHAnsi"/>
        </w:rPr>
        <w:t>an textarea to specify</w:t>
      </w:r>
      <w:r w:rsidRPr="009E3C5C">
        <w:rPr>
          <w:rFonts w:asciiTheme="minorHAnsi" w:hAnsiTheme="minorHAnsi"/>
        </w:rPr>
        <w:t xml:space="preserve"> function and principle fo</w:t>
      </w:r>
      <w:r w:rsidR="00823AFB" w:rsidRPr="009E3C5C">
        <w:rPr>
          <w:rFonts w:asciiTheme="minorHAnsi" w:hAnsiTheme="minorHAnsi"/>
        </w:rPr>
        <w:t>r this applet as an instruction. A</w:t>
      </w:r>
      <w:r w:rsidRPr="009E3C5C">
        <w:rPr>
          <w:rFonts w:asciiTheme="minorHAnsi" w:hAnsiTheme="minorHAnsi"/>
        </w:rPr>
        <w:t>lso, add label</w:t>
      </w:r>
      <w:r w:rsidR="00E9184D">
        <w:rPr>
          <w:rFonts w:asciiTheme="minorHAnsi" w:hAnsiTheme="minorHAnsi"/>
        </w:rPr>
        <w:t xml:space="preserve"> and set </w:t>
      </w:r>
      <w:r w:rsidR="00E9184D">
        <w:rPr>
          <w:rFonts w:asciiTheme="minorHAnsi" w:hAnsiTheme="minorHAnsi" w:hint="eastAsia"/>
        </w:rPr>
        <w:t>t</w:t>
      </w:r>
      <w:r w:rsidR="009E3E53" w:rsidRPr="009E3C5C">
        <w:rPr>
          <w:rFonts w:asciiTheme="minorHAnsi" w:hAnsiTheme="minorHAnsi"/>
        </w:rPr>
        <w:t>oopTipKits for every textfield</w:t>
      </w:r>
      <w:r w:rsidR="00D530D3" w:rsidRPr="009E3C5C">
        <w:rPr>
          <w:rFonts w:asciiTheme="minorHAnsi" w:hAnsiTheme="minorHAnsi"/>
        </w:rPr>
        <w:t xml:space="preserve"> to specify what it stands for.</w:t>
      </w:r>
      <w:r w:rsidR="00D9224A" w:rsidRPr="009E3C5C">
        <w:rPr>
          <w:rFonts w:asciiTheme="minorHAnsi" w:hAnsiTheme="minorHAnsi"/>
        </w:rPr>
        <w:t xml:space="preserve"> You can</w:t>
      </w:r>
      <w:r w:rsidR="0096416C" w:rsidRPr="009E3C5C">
        <w:rPr>
          <w:rFonts w:asciiTheme="minorHAnsi" w:hAnsiTheme="minorHAnsi"/>
        </w:rPr>
        <w:t xml:space="preserve"> hover the cursor over the textfield to see the tooltipkits. As specified above, the tooltipkits for the </w:t>
      </w:r>
      <w:r w:rsidR="00EF26E9" w:rsidRPr="009E3C5C">
        <w:rPr>
          <w:rFonts w:asciiTheme="minorHAnsi" w:hAnsiTheme="minorHAnsi"/>
        </w:rPr>
        <w:t>“fair rate” will give the statistical d</w:t>
      </w:r>
      <w:r w:rsidR="0040149F" w:rsidRPr="009E3C5C">
        <w:rPr>
          <w:rFonts w:asciiTheme="minorHAnsi" w:hAnsiTheme="minorHAnsi"/>
        </w:rPr>
        <w:t>ata when the program has been running at least once.</w:t>
      </w:r>
    </w:p>
    <w:p w:rsidR="00D53403" w:rsidRPr="00D53403" w:rsidRDefault="00981225" w:rsidP="00D53403">
      <w:pPr>
        <w:pStyle w:val="ListParagraph"/>
        <w:spacing w:line="220" w:lineRule="atLeast"/>
        <w:ind w:left="1080" w:firstLineChars="0" w:firstLine="360"/>
        <w:jc w:val="both"/>
        <w:rPr>
          <w:rFonts w:asciiTheme="minorHAnsi" w:hAnsiTheme="minorHAnsi"/>
        </w:rPr>
      </w:pPr>
      <w:hyperlink w:anchor="learn" w:history="1">
        <w:r w:rsidR="00D53403" w:rsidRPr="00B3198D">
          <w:rPr>
            <w:rStyle w:val="Hyperlink"/>
            <w:rFonts w:asciiTheme="minorHAnsi" w:hAnsiTheme="minorHAnsi"/>
          </w:rPr>
          <w:t>G</w:t>
        </w:r>
        <w:r w:rsidR="00D53403" w:rsidRPr="00B3198D">
          <w:rPr>
            <w:rStyle w:val="Hyperlink"/>
            <w:rFonts w:asciiTheme="minorHAnsi" w:hAnsiTheme="minorHAnsi" w:hint="eastAsia"/>
          </w:rPr>
          <w:t>o to analysis</w:t>
        </w:r>
      </w:hyperlink>
    </w:p>
    <w:p w:rsidR="009B28C7" w:rsidRPr="00FA6423" w:rsidRDefault="00F73016" w:rsidP="009B28C7">
      <w:pPr>
        <w:pStyle w:val="ListParagraph"/>
        <w:numPr>
          <w:ilvl w:val="1"/>
          <w:numId w:val="1"/>
        </w:numPr>
        <w:spacing w:line="220" w:lineRule="atLeast"/>
        <w:ind w:firstLineChars="0"/>
        <w:jc w:val="both"/>
        <w:rPr>
          <w:rFonts w:asciiTheme="majorHAnsi" w:hAnsiTheme="majorHAnsi"/>
          <w:b/>
        </w:rPr>
      </w:pPr>
      <w:bookmarkStart w:id="13" w:name="i_access"/>
      <w:r w:rsidRPr="00FA6423">
        <w:rPr>
          <w:rFonts w:asciiTheme="majorHAnsi" w:hAnsiTheme="majorHAnsi"/>
          <w:b/>
        </w:rPr>
        <w:t>improvement for</w:t>
      </w:r>
      <w:r w:rsidR="002502CC" w:rsidRPr="00FA6423">
        <w:rPr>
          <w:rFonts w:asciiTheme="majorHAnsi" w:hAnsiTheme="majorHAnsi"/>
          <w:b/>
        </w:rPr>
        <w:t xml:space="preserve"> </w:t>
      </w:r>
      <w:r w:rsidR="009B28C7" w:rsidRPr="00FA6423">
        <w:rPr>
          <w:rFonts w:asciiTheme="majorHAnsi" w:hAnsiTheme="majorHAnsi"/>
          <w:b/>
        </w:rPr>
        <w:t>accessibility</w:t>
      </w:r>
    </w:p>
    <w:bookmarkEnd w:id="13"/>
    <w:p w:rsidR="00C5518C" w:rsidRDefault="00C5518C" w:rsidP="00993D39">
      <w:pPr>
        <w:pStyle w:val="ListParagraph"/>
        <w:spacing w:line="220" w:lineRule="atLeast"/>
        <w:ind w:left="1080" w:firstLineChars="0" w:firstLine="360"/>
        <w:jc w:val="both"/>
        <w:rPr>
          <w:rFonts w:asciiTheme="minorHAnsi" w:hAnsiTheme="minorHAnsi"/>
        </w:rPr>
      </w:pPr>
      <w:r w:rsidRPr="009E3C5C">
        <w:rPr>
          <w:rFonts w:asciiTheme="minorHAnsi" w:hAnsiTheme="minorHAnsi"/>
        </w:rPr>
        <w:t>Although a .jnlp file may cause problem, this kind of file is very useful in preparing the java environment for the applet. If there is no</w:t>
      </w:r>
      <w:r w:rsidR="00ED54AF" w:rsidRPr="009E3C5C">
        <w:rPr>
          <w:rFonts w:asciiTheme="minorHAnsi" w:hAnsiTheme="minorHAnsi"/>
        </w:rPr>
        <w:t xml:space="preserve"> java environment on the device, a jnlp file will automatically</w:t>
      </w:r>
      <w:r w:rsidR="00993D39" w:rsidRPr="009E3C5C">
        <w:rPr>
          <w:rFonts w:asciiTheme="minorHAnsi" w:hAnsiTheme="minorHAnsi"/>
        </w:rPr>
        <w:t xml:space="preserve"> install and run. In my prototype, I choose to make it a runnable jar. As this is an ass</w:t>
      </w:r>
      <w:r w:rsidR="009B1C3E" w:rsidRPr="009E3C5C">
        <w:rPr>
          <w:rFonts w:asciiTheme="minorHAnsi" w:hAnsiTheme="minorHAnsi"/>
        </w:rPr>
        <w:t>ignment submission, it not so likely</w:t>
      </w:r>
      <w:r w:rsidR="00993D39" w:rsidRPr="009E3C5C">
        <w:rPr>
          <w:rFonts w:asciiTheme="minorHAnsi" w:hAnsiTheme="minorHAnsi"/>
        </w:rPr>
        <w:t xml:space="preserve"> that the user, my teacher, don’t have java environment on his computer.</w:t>
      </w:r>
      <w:r w:rsidR="00F82FBC" w:rsidRPr="009E3C5C">
        <w:rPr>
          <w:rFonts w:asciiTheme="minorHAnsi" w:hAnsiTheme="minorHAnsi"/>
        </w:rPr>
        <w:t xml:space="preserve"> So a .jar file is already enough.</w:t>
      </w:r>
    </w:p>
    <w:p w:rsidR="00D53403" w:rsidRPr="00D53403" w:rsidRDefault="00981225" w:rsidP="00D53403">
      <w:pPr>
        <w:pStyle w:val="ListParagraph"/>
        <w:spacing w:line="220" w:lineRule="atLeast"/>
        <w:ind w:left="1080" w:firstLineChars="0" w:firstLine="360"/>
        <w:jc w:val="both"/>
        <w:rPr>
          <w:rFonts w:asciiTheme="minorHAnsi" w:hAnsiTheme="minorHAnsi"/>
        </w:rPr>
      </w:pPr>
      <w:hyperlink w:anchor="access" w:history="1">
        <w:r w:rsidR="00D53403" w:rsidRPr="00B3198D">
          <w:rPr>
            <w:rStyle w:val="Hyperlink"/>
            <w:rFonts w:asciiTheme="minorHAnsi" w:hAnsiTheme="minorHAnsi"/>
          </w:rPr>
          <w:t>G</w:t>
        </w:r>
        <w:r w:rsidR="00D53403" w:rsidRPr="00B3198D">
          <w:rPr>
            <w:rStyle w:val="Hyperlink"/>
            <w:rFonts w:asciiTheme="minorHAnsi" w:hAnsiTheme="minorHAnsi" w:hint="eastAsia"/>
          </w:rPr>
          <w:t>o to analysis</w:t>
        </w:r>
      </w:hyperlink>
    </w:p>
    <w:p w:rsidR="009B28C7" w:rsidRPr="00FA6423" w:rsidRDefault="009B28C7" w:rsidP="009B28C7">
      <w:pPr>
        <w:pStyle w:val="ListParagraph"/>
        <w:numPr>
          <w:ilvl w:val="1"/>
          <w:numId w:val="1"/>
        </w:numPr>
        <w:spacing w:line="220" w:lineRule="atLeast"/>
        <w:ind w:firstLineChars="0"/>
        <w:jc w:val="both"/>
        <w:rPr>
          <w:rFonts w:asciiTheme="majorHAnsi" w:hAnsiTheme="majorHAnsi"/>
          <w:b/>
        </w:rPr>
      </w:pPr>
      <w:bookmarkStart w:id="14" w:name="i_ux"/>
      <w:r w:rsidRPr="00FA6423">
        <w:rPr>
          <w:rFonts w:asciiTheme="majorHAnsi" w:hAnsiTheme="majorHAnsi"/>
          <w:b/>
        </w:rPr>
        <w:t>improvement for user experience</w:t>
      </w:r>
    </w:p>
    <w:bookmarkEnd w:id="14"/>
    <w:p w:rsidR="004F46E5" w:rsidRPr="009E3C5C" w:rsidRDefault="004F46E5" w:rsidP="001D2693">
      <w:pPr>
        <w:pStyle w:val="ListParagraph"/>
        <w:spacing w:line="220" w:lineRule="atLeast"/>
        <w:ind w:left="1080" w:firstLineChars="0" w:firstLine="360"/>
        <w:jc w:val="both"/>
        <w:rPr>
          <w:rFonts w:asciiTheme="minorHAnsi" w:hAnsiTheme="minorHAnsi"/>
        </w:rPr>
      </w:pPr>
      <w:r w:rsidRPr="009E3C5C">
        <w:rPr>
          <w:rFonts w:asciiTheme="minorHAnsi" w:hAnsiTheme="minorHAnsi"/>
        </w:rPr>
        <w:t>Rearrange the layout of the</w:t>
      </w:r>
      <w:r w:rsidR="00D3131A" w:rsidRPr="009E3C5C">
        <w:rPr>
          <w:rFonts w:asciiTheme="minorHAnsi" w:hAnsiTheme="minorHAnsi"/>
        </w:rPr>
        <w:t xml:space="preserve"> applet and try to make the window like a square</w:t>
      </w:r>
      <w:r w:rsidR="008F1D21" w:rsidRPr="009E3C5C">
        <w:rPr>
          <w:rFonts w:asciiTheme="minorHAnsi" w:hAnsiTheme="minorHAnsi"/>
        </w:rPr>
        <w:t>. Arrange widgets with similar function or tends to be used together within less distance.</w:t>
      </w:r>
    </w:p>
    <w:p w:rsidR="002277D5" w:rsidRDefault="002277D5" w:rsidP="001D2693">
      <w:pPr>
        <w:pStyle w:val="ListParagraph"/>
        <w:spacing w:line="220" w:lineRule="atLeast"/>
        <w:ind w:left="1080" w:firstLineChars="0" w:firstLine="360"/>
        <w:jc w:val="both"/>
        <w:rPr>
          <w:rFonts w:asciiTheme="minorHAnsi" w:hAnsiTheme="minorHAnsi"/>
        </w:rPr>
      </w:pPr>
      <w:r w:rsidRPr="009E3C5C">
        <w:rPr>
          <w:rFonts w:asciiTheme="minorHAnsi" w:hAnsiTheme="minorHAnsi"/>
        </w:rPr>
        <w:t>After implemented the functional improvements as specified above, I find there are too many buttons</w:t>
      </w:r>
      <w:r w:rsidR="00791A5A" w:rsidRPr="009E3C5C">
        <w:rPr>
          <w:rFonts w:asciiTheme="minorHAnsi" w:hAnsiTheme="minorHAnsi"/>
        </w:rPr>
        <w:t xml:space="preserve"> on it.</w:t>
      </w:r>
      <w:r w:rsidR="004C3009" w:rsidRPr="009E3C5C">
        <w:rPr>
          <w:rFonts w:asciiTheme="minorHAnsi" w:hAnsiTheme="minorHAnsi"/>
        </w:rPr>
        <w:t xml:space="preserve"> Although some buttons will be disabled when the user is not expected to click it,</w:t>
      </w:r>
      <w:r w:rsidR="002B19B4" w:rsidRPr="009E3C5C">
        <w:rPr>
          <w:rFonts w:asciiTheme="minorHAnsi" w:hAnsiTheme="minorHAnsi"/>
        </w:rPr>
        <w:t xml:space="preserve"> too many button keep varying will still be annoying.</w:t>
      </w:r>
      <w:r w:rsidR="00EE3E56" w:rsidRPr="009E3C5C">
        <w:rPr>
          <w:rFonts w:asciiTheme="minorHAnsi" w:hAnsiTheme="minorHAnsi"/>
        </w:rPr>
        <w:t xml:space="preserve"> So</w:t>
      </w:r>
      <w:r w:rsidR="004C3009" w:rsidRPr="009E3C5C">
        <w:rPr>
          <w:rFonts w:asciiTheme="minorHAnsi" w:hAnsiTheme="minorHAnsi"/>
        </w:rPr>
        <w:t xml:space="preserve"> I combine</w:t>
      </w:r>
      <w:r w:rsidR="000E78C0" w:rsidRPr="009E3C5C">
        <w:rPr>
          <w:rFonts w:asciiTheme="minorHAnsi" w:hAnsiTheme="minorHAnsi"/>
        </w:rPr>
        <w:t>d</w:t>
      </w:r>
      <w:r w:rsidR="00791A5A" w:rsidRPr="009E3C5C">
        <w:rPr>
          <w:rFonts w:asciiTheme="minorHAnsi" w:hAnsiTheme="minorHAnsi"/>
        </w:rPr>
        <w:t xml:space="preserve"> the start/stop</w:t>
      </w:r>
      <w:r w:rsidR="00EE3E56" w:rsidRPr="009E3C5C">
        <w:rPr>
          <w:rFonts w:asciiTheme="minorHAnsi" w:hAnsiTheme="minorHAnsi"/>
        </w:rPr>
        <w:t xml:space="preserve"> together</w:t>
      </w:r>
      <w:r w:rsidR="00791A5A" w:rsidRPr="009E3C5C">
        <w:rPr>
          <w:rFonts w:asciiTheme="minorHAnsi" w:hAnsiTheme="minorHAnsi"/>
        </w:rPr>
        <w:t xml:space="preserve"> on one button and pause/resume</w:t>
      </w:r>
      <w:r w:rsidR="005653C5" w:rsidRPr="009E3C5C">
        <w:rPr>
          <w:rFonts w:asciiTheme="minorHAnsi" w:hAnsiTheme="minorHAnsi"/>
        </w:rPr>
        <w:t xml:space="preserve"> together</w:t>
      </w:r>
      <w:r w:rsidR="00791A5A" w:rsidRPr="009E3C5C">
        <w:rPr>
          <w:rFonts w:asciiTheme="minorHAnsi" w:hAnsiTheme="minorHAnsi"/>
        </w:rPr>
        <w:t xml:space="preserve"> on one button as they won’t work at the same time.</w:t>
      </w:r>
      <w:r w:rsidR="00E0781F" w:rsidRPr="009E3C5C">
        <w:rPr>
          <w:rFonts w:asciiTheme="minorHAnsi" w:hAnsiTheme="minorHAnsi"/>
        </w:rPr>
        <w:t xml:space="preserve"> The interface becomes more clear and </w:t>
      </w:r>
      <w:r w:rsidR="00CC6477" w:rsidRPr="009E3C5C">
        <w:rPr>
          <w:rFonts w:asciiTheme="minorHAnsi" w:hAnsiTheme="minorHAnsi"/>
        </w:rPr>
        <w:t>simple without reducing functions.</w:t>
      </w:r>
    </w:p>
    <w:p w:rsidR="00D53403" w:rsidRPr="00D53403" w:rsidRDefault="00981225" w:rsidP="00D53403">
      <w:pPr>
        <w:pStyle w:val="ListParagraph"/>
        <w:spacing w:line="220" w:lineRule="atLeast"/>
        <w:ind w:left="1080" w:firstLineChars="0" w:firstLine="360"/>
        <w:jc w:val="both"/>
        <w:rPr>
          <w:rFonts w:asciiTheme="minorHAnsi" w:hAnsiTheme="minorHAnsi"/>
        </w:rPr>
      </w:pPr>
      <w:hyperlink w:anchor="ux" w:history="1">
        <w:r w:rsidR="00D53403" w:rsidRPr="00B3198D">
          <w:rPr>
            <w:rStyle w:val="Hyperlink"/>
            <w:rFonts w:asciiTheme="minorHAnsi" w:hAnsiTheme="minorHAnsi"/>
          </w:rPr>
          <w:t>G</w:t>
        </w:r>
        <w:r w:rsidR="00D53403" w:rsidRPr="00B3198D">
          <w:rPr>
            <w:rStyle w:val="Hyperlink"/>
            <w:rFonts w:asciiTheme="minorHAnsi" w:hAnsiTheme="minorHAnsi" w:hint="eastAsia"/>
          </w:rPr>
          <w:t>o to analysis</w:t>
        </w:r>
      </w:hyperlink>
    </w:p>
    <w:p w:rsidR="00371605" w:rsidRDefault="006B00B1" w:rsidP="004F61D3">
      <w:pPr>
        <w:pStyle w:val="ListParagraph"/>
        <w:numPr>
          <w:ilvl w:val="0"/>
          <w:numId w:val="1"/>
        </w:numPr>
        <w:spacing w:line="220" w:lineRule="atLeast"/>
        <w:ind w:firstLineChars="0"/>
        <w:jc w:val="both"/>
        <w:rPr>
          <w:rFonts w:asciiTheme="majorHAnsi" w:hAnsiTheme="majorHAnsi" w:hint="eastAsia"/>
          <w:b/>
        </w:rPr>
      </w:pPr>
      <w:bookmarkStart w:id="15" w:name="UML"/>
      <w:r w:rsidRPr="009E3C5C">
        <w:rPr>
          <w:rFonts w:asciiTheme="majorHAnsi" w:hAnsiTheme="majorHAnsi"/>
          <w:b/>
        </w:rPr>
        <w:t>New Design Model</w:t>
      </w:r>
      <w:r w:rsidR="004F0CA6" w:rsidRPr="009E3C5C">
        <w:rPr>
          <w:rFonts w:asciiTheme="majorHAnsi" w:hAnsiTheme="majorHAnsi"/>
          <w:b/>
        </w:rPr>
        <w:t xml:space="preserve"> (Refer to </w:t>
      </w:r>
      <w:hyperlink r:id="rId7" w:history="1">
        <w:r w:rsidR="004F0CA6" w:rsidRPr="00D003AE">
          <w:rPr>
            <w:rStyle w:val="Hyperlink"/>
            <w:rFonts w:asciiTheme="majorHAnsi" w:hAnsiTheme="majorHAnsi" w:hint="eastAsia"/>
            <w:b/>
          </w:rPr>
          <w:t xml:space="preserve">UML.png </w:t>
        </w:r>
      </w:hyperlink>
      <w:r w:rsidR="004F0CA6" w:rsidRPr="009E3C5C">
        <w:rPr>
          <w:rFonts w:asciiTheme="majorHAnsi" w:hAnsiTheme="majorHAnsi"/>
          <w:b/>
        </w:rPr>
        <w:t>for original image)</w:t>
      </w:r>
    </w:p>
    <w:p w:rsidR="0085528B" w:rsidRPr="009E3C5C" w:rsidRDefault="0085528B" w:rsidP="0085528B">
      <w:pPr>
        <w:pStyle w:val="ListParagraph"/>
        <w:spacing w:line="220" w:lineRule="atLeast"/>
        <w:ind w:left="360" w:firstLineChars="0" w:firstLine="0"/>
        <w:jc w:val="both"/>
        <w:rPr>
          <w:rFonts w:asciiTheme="majorHAnsi" w:hAnsiTheme="majorHAnsi"/>
          <w:b/>
        </w:rPr>
      </w:pPr>
      <w:r>
        <w:rPr>
          <w:rFonts w:asciiTheme="majorHAnsi" w:hAnsiTheme="majorHAnsi" w:hint="eastAsia"/>
          <w:b/>
        </w:rPr>
        <w:t>Please scroll down to next page for image</w:t>
      </w:r>
    </w:p>
    <w:bookmarkEnd w:id="15"/>
    <w:p w:rsidR="00E63BD7" w:rsidRPr="009E3C5C" w:rsidRDefault="00223E2A" w:rsidP="00B00851">
      <w:pPr>
        <w:pStyle w:val="ListParagraph"/>
        <w:spacing w:line="220" w:lineRule="atLeast"/>
        <w:ind w:left="360" w:firstLineChars="0" w:firstLine="0"/>
        <w:jc w:val="both"/>
        <w:rPr>
          <w:rFonts w:asciiTheme="minorHAnsi" w:hAnsiTheme="minorHAnsi"/>
          <w:b/>
        </w:rPr>
      </w:pPr>
      <w:r>
        <w:rPr>
          <w:rFonts w:asciiTheme="minorHAnsi" w:hAnsiTheme="minorHAnsi"/>
          <w:b/>
          <w:noProof/>
        </w:rPr>
        <w:lastRenderedPageBreak/>
        <w:drawing>
          <wp:inline distT="0" distB="0" distL="0" distR="0">
            <wp:extent cx="4783537" cy="8843536"/>
            <wp:effectExtent l="19050" t="0" r="0" b="0"/>
            <wp:docPr id="2" name="Picture 1" descr="E:\1Polyu\year2sem2\Visual interface\12132031d_ass1\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olyu\year2sem2\Visual interface\12132031d_ass1\UML.png"/>
                    <pic:cNvPicPr>
                      <a:picLocks noChangeAspect="1" noChangeArrowheads="1"/>
                    </pic:cNvPicPr>
                  </pic:nvPicPr>
                  <pic:blipFill>
                    <a:blip r:embed="rId8" cstate="print"/>
                    <a:srcRect/>
                    <a:stretch>
                      <a:fillRect/>
                    </a:stretch>
                  </pic:blipFill>
                  <pic:spPr bwMode="auto">
                    <a:xfrm>
                      <a:off x="0" y="0"/>
                      <a:ext cx="4791153" cy="8857615"/>
                    </a:xfrm>
                    <a:prstGeom prst="rect">
                      <a:avLst/>
                    </a:prstGeom>
                    <a:noFill/>
                    <a:ln w="9525">
                      <a:noFill/>
                      <a:miter lim="800000"/>
                      <a:headEnd/>
                      <a:tailEnd/>
                    </a:ln>
                  </pic:spPr>
                </pic:pic>
              </a:graphicData>
            </a:graphic>
          </wp:inline>
        </w:drawing>
      </w:r>
    </w:p>
    <w:sectPr w:rsidR="00E63BD7" w:rsidRPr="009E3C5C"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9010B"/>
    <w:multiLevelType w:val="hybridMultilevel"/>
    <w:tmpl w:val="33A4890A"/>
    <w:lvl w:ilvl="0" w:tplc="0CC099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7B01BB"/>
    <w:multiLevelType w:val="multilevel"/>
    <w:tmpl w:val="CFDE375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720"/>
  <w:characterSpacingControl w:val="doNotCompress"/>
  <w:compat>
    <w:useFELayout/>
  </w:compat>
  <w:rsids>
    <w:rsidRoot w:val="00D31D50"/>
    <w:rsid w:val="000036CC"/>
    <w:rsid w:val="00027FDD"/>
    <w:rsid w:val="000362EB"/>
    <w:rsid w:val="00060A34"/>
    <w:rsid w:val="00097707"/>
    <w:rsid w:val="000C22EB"/>
    <w:rsid w:val="000C58EF"/>
    <w:rsid w:val="000D3B73"/>
    <w:rsid w:val="000D6B2A"/>
    <w:rsid w:val="000E3AA2"/>
    <w:rsid w:val="000E78C0"/>
    <w:rsid w:val="000F18B5"/>
    <w:rsid w:val="000F67E0"/>
    <w:rsid w:val="00140F84"/>
    <w:rsid w:val="0014326E"/>
    <w:rsid w:val="00150680"/>
    <w:rsid w:val="00187A7A"/>
    <w:rsid w:val="001922F9"/>
    <w:rsid w:val="001B7DA5"/>
    <w:rsid w:val="001C4E87"/>
    <w:rsid w:val="001D2693"/>
    <w:rsid w:val="001E1BD1"/>
    <w:rsid w:val="001F58A8"/>
    <w:rsid w:val="00214921"/>
    <w:rsid w:val="00222FBF"/>
    <w:rsid w:val="00223E2A"/>
    <w:rsid w:val="002277D5"/>
    <w:rsid w:val="00242411"/>
    <w:rsid w:val="002502CC"/>
    <w:rsid w:val="00276F8B"/>
    <w:rsid w:val="00277CF1"/>
    <w:rsid w:val="00283C62"/>
    <w:rsid w:val="002846B9"/>
    <w:rsid w:val="002A416C"/>
    <w:rsid w:val="002B19B4"/>
    <w:rsid w:val="002C5799"/>
    <w:rsid w:val="002C78BD"/>
    <w:rsid w:val="002E1F90"/>
    <w:rsid w:val="002E5210"/>
    <w:rsid w:val="002E5B2B"/>
    <w:rsid w:val="002F1FDB"/>
    <w:rsid w:val="00314369"/>
    <w:rsid w:val="00323B43"/>
    <w:rsid w:val="00337031"/>
    <w:rsid w:val="0036206C"/>
    <w:rsid w:val="00366D31"/>
    <w:rsid w:val="00371605"/>
    <w:rsid w:val="00371B87"/>
    <w:rsid w:val="003B5E5A"/>
    <w:rsid w:val="003D37D8"/>
    <w:rsid w:val="003E6C47"/>
    <w:rsid w:val="003E72D1"/>
    <w:rsid w:val="003F0307"/>
    <w:rsid w:val="0040149F"/>
    <w:rsid w:val="004106B5"/>
    <w:rsid w:val="00411593"/>
    <w:rsid w:val="004168AB"/>
    <w:rsid w:val="00423A57"/>
    <w:rsid w:val="004249F7"/>
    <w:rsid w:val="00426133"/>
    <w:rsid w:val="004358AB"/>
    <w:rsid w:val="004464CD"/>
    <w:rsid w:val="00456A26"/>
    <w:rsid w:val="00464495"/>
    <w:rsid w:val="00464EFA"/>
    <w:rsid w:val="0047249D"/>
    <w:rsid w:val="00483AA9"/>
    <w:rsid w:val="00485868"/>
    <w:rsid w:val="004942F5"/>
    <w:rsid w:val="004C2BC6"/>
    <w:rsid w:val="004C3009"/>
    <w:rsid w:val="004F0CA6"/>
    <w:rsid w:val="004F46E5"/>
    <w:rsid w:val="004F61D3"/>
    <w:rsid w:val="004F7F4A"/>
    <w:rsid w:val="005062F3"/>
    <w:rsid w:val="00523FB2"/>
    <w:rsid w:val="0054404F"/>
    <w:rsid w:val="005528B5"/>
    <w:rsid w:val="005653C5"/>
    <w:rsid w:val="005710BE"/>
    <w:rsid w:val="005834E5"/>
    <w:rsid w:val="005878B5"/>
    <w:rsid w:val="00594FA5"/>
    <w:rsid w:val="005C598C"/>
    <w:rsid w:val="005D2558"/>
    <w:rsid w:val="00610D2E"/>
    <w:rsid w:val="00626005"/>
    <w:rsid w:val="00637CFC"/>
    <w:rsid w:val="0066143C"/>
    <w:rsid w:val="006849F5"/>
    <w:rsid w:val="006B00B1"/>
    <w:rsid w:val="006B6616"/>
    <w:rsid w:val="006C1D25"/>
    <w:rsid w:val="006C1FB5"/>
    <w:rsid w:val="006C4031"/>
    <w:rsid w:val="006C51FD"/>
    <w:rsid w:val="006D0A70"/>
    <w:rsid w:val="006D1076"/>
    <w:rsid w:val="00700070"/>
    <w:rsid w:val="00706C88"/>
    <w:rsid w:val="00743225"/>
    <w:rsid w:val="00752251"/>
    <w:rsid w:val="00752C6F"/>
    <w:rsid w:val="00753FC6"/>
    <w:rsid w:val="00756F64"/>
    <w:rsid w:val="00776555"/>
    <w:rsid w:val="007767C0"/>
    <w:rsid w:val="00790EC2"/>
    <w:rsid w:val="00791A5A"/>
    <w:rsid w:val="00795B11"/>
    <w:rsid w:val="007A2A05"/>
    <w:rsid w:val="007A45DA"/>
    <w:rsid w:val="007E1CB3"/>
    <w:rsid w:val="008122AA"/>
    <w:rsid w:val="00815884"/>
    <w:rsid w:val="00823AFB"/>
    <w:rsid w:val="008261EF"/>
    <w:rsid w:val="0082750E"/>
    <w:rsid w:val="0083205E"/>
    <w:rsid w:val="00833EED"/>
    <w:rsid w:val="008469D6"/>
    <w:rsid w:val="0085528B"/>
    <w:rsid w:val="0087106D"/>
    <w:rsid w:val="0087351E"/>
    <w:rsid w:val="00873D8B"/>
    <w:rsid w:val="008830D6"/>
    <w:rsid w:val="008A04C5"/>
    <w:rsid w:val="008A3113"/>
    <w:rsid w:val="008B2F53"/>
    <w:rsid w:val="008B7726"/>
    <w:rsid w:val="008F1D21"/>
    <w:rsid w:val="008F6A62"/>
    <w:rsid w:val="009055DC"/>
    <w:rsid w:val="00912A87"/>
    <w:rsid w:val="00915903"/>
    <w:rsid w:val="00944234"/>
    <w:rsid w:val="009456C6"/>
    <w:rsid w:val="00947F5D"/>
    <w:rsid w:val="00952435"/>
    <w:rsid w:val="0096090A"/>
    <w:rsid w:val="0096416C"/>
    <w:rsid w:val="009652AA"/>
    <w:rsid w:val="00966C1B"/>
    <w:rsid w:val="009703DD"/>
    <w:rsid w:val="00981225"/>
    <w:rsid w:val="00984396"/>
    <w:rsid w:val="00993229"/>
    <w:rsid w:val="00993D39"/>
    <w:rsid w:val="009B0B2C"/>
    <w:rsid w:val="009B1C3E"/>
    <w:rsid w:val="009B28C7"/>
    <w:rsid w:val="009C04B5"/>
    <w:rsid w:val="009C5149"/>
    <w:rsid w:val="009C6F2E"/>
    <w:rsid w:val="009D5184"/>
    <w:rsid w:val="009E3C5C"/>
    <w:rsid w:val="009E3E53"/>
    <w:rsid w:val="009F3A5C"/>
    <w:rsid w:val="009F6AEB"/>
    <w:rsid w:val="00A01279"/>
    <w:rsid w:val="00A1320A"/>
    <w:rsid w:val="00A154EF"/>
    <w:rsid w:val="00A47205"/>
    <w:rsid w:val="00A628A4"/>
    <w:rsid w:val="00AA2AF3"/>
    <w:rsid w:val="00AA520C"/>
    <w:rsid w:val="00AB6291"/>
    <w:rsid w:val="00AE2420"/>
    <w:rsid w:val="00AF6692"/>
    <w:rsid w:val="00B00851"/>
    <w:rsid w:val="00B03DBD"/>
    <w:rsid w:val="00B072DE"/>
    <w:rsid w:val="00B25E7B"/>
    <w:rsid w:val="00B3198D"/>
    <w:rsid w:val="00B33F89"/>
    <w:rsid w:val="00B34FF2"/>
    <w:rsid w:val="00B40ED9"/>
    <w:rsid w:val="00B62B74"/>
    <w:rsid w:val="00B72F94"/>
    <w:rsid w:val="00B74DA1"/>
    <w:rsid w:val="00B96F55"/>
    <w:rsid w:val="00BB28C9"/>
    <w:rsid w:val="00BC3DE1"/>
    <w:rsid w:val="00BE1BF1"/>
    <w:rsid w:val="00BF6115"/>
    <w:rsid w:val="00BF6A11"/>
    <w:rsid w:val="00C00D49"/>
    <w:rsid w:val="00C04665"/>
    <w:rsid w:val="00C0752B"/>
    <w:rsid w:val="00C116D0"/>
    <w:rsid w:val="00C26DCF"/>
    <w:rsid w:val="00C33C7C"/>
    <w:rsid w:val="00C4081D"/>
    <w:rsid w:val="00C50E10"/>
    <w:rsid w:val="00C54200"/>
    <w:rsid w:val="00C5518C"/>
    <w:rsid w:val="00C84635"/>
    <w:rsid w:val="00C86E52"/>
    <w:rsid w:val="00C90F43"/>
    <w:rsid w:val="00CB3E27"/>
    <w:rsid w:val="00CC4F5B"/>
    <w:rsid w:val="00CC6477"/>
    <w:rsid w:val="00CE41E7"/>
    <w:rsid w:val="00D003AE"/>
    <w:rsid w:val="00D06371"/>
    <w:rsid w:val="00D3131A"/>
    <w:rsid w:val="00D31D50"/>
    <w:rsid w:val="00D45778"/>
    <w:rsid w:val="00D4707E"/>
    <w:rsid w:val="00D530D3"/>
    <w:rsid w:val="00D53403"/>
    <w:rsid w:val="00D61BBB"/>
    <w:rsid w:val="00D819C8"/>
    <w:rsid w:val="00D90082"/>
    <w:rsid w:val="00D9224A"/>
    <w:rsid w:val="00D92B01"/>
    <w:rsid w:val="00DC2B1D"/>
    <w:rsid w:val="00DC4622"/>
    <w:rsid w:val="00DD2F16"/>
    <w:rsid w:val="00DD330C"/>
    <w:rsid w:val="00DD3FB1"/>
    <w:rsid w:val="00DE385C"/>
    <w:rsid w:val="00E0781F"/>
    <w:rsid w:val="00E23C7A"/>
    <w:rsid w:val="00E276CE"/>
    <w:rsid w:val="00E5044B"/>
    <w:rsid w:val="00E63BD7"/>
    <w:rsid w:val="00E82E3B"/>
    <w:rsid w:val="00E9184D"/>
    <w:rsid w:val="00E96234"/>
    <w:rsid w:val="00E96806"/>
    <w:rsid w:val="00EB5227"/>
    <w:rsid w:val="00ED54AF"/>
    <w:rsid w:val="00EE1AC0"/>
    <w:rsid w:val="00EE3E56"/>
    <w:rsid w:val="00EE7115"/>
    <w:rsid w:val="00EF26E9"/>
    <w:rsid w:val="00EF4DE7"/>
    <w:rsid w:val="00EF5935"/>
    <w:rsid w:val="00F04EE0"/>
    <w:rsid w:val="00F2220B"/>
    <w:rsid w:val="00F37593"/>
    <w:rsid w:val="00F50687"/>
    <w:rsid w:val="00F525AB"/>
    <w:rsid w:val="00F52C98"/>
    <w:rsid w:val="00F73016"/>
    <w:rsid w:val="00F742ED"/>
    <w:rsid w:val="00F74F56"/>
    <w:rsid w:val="00F82392"/>
    <w:rsid w:val="00F82FBC"/>
    <w:rsid w:val="00F953F1"/>
    <w:rsid w:val="00FA1DB8"/>
    <w:rsid w:val="00FA2119"/>
    <w:rsid w:val="00FA6423"/>
    <w:rsid w:val="00FB7E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1D3"/>
    <w:pPr>
      <w:ind w:firstLineChars="200" w:firstLine="420"/>
    </w:pPr>
  </w:style>
  <w:style w:type="paragraph" w:styleId="BalloonText">
    <w:name w:val="Balloon Text"/>
    <w:basedOn w:val="Normal"/>
    <w:link w:val="BalloonTextChar"/>
    <w:uiPriority w:val="99"/>
    <w:semiHidden/>
    <w:unhideWhenUsed/>
    <w:rsid w:val="00E63BD7"/>
    <w:pPr>
      <w:spacing w:after="0"/>
    </w:pPr>
    <w:rPr>
      <w:sz w:val="16"/>
      <w:szCs w:val="16"/>
    </w:rPr>
  </w:style>
  <w:style w:type="character" w:customStyle="1" w:styleId="BalloonTextChar">
    <w:name w:val="Balloon Text Char"/>
    <w:basedOn w:val="DefaultParagraphFont"/>
    <w:link w:val="BalloonText"/>
    <w:uiPriority w:val="99"/>
    <w:semiHidden/>
    <w:rsid w:val="00E63BD7"/>
    <w:rPr>
      <w:rFonts w:ascii="Tahoma" w:hAnsi="Tahoma"/>
      <w:sz w:val="16"/>
      <w:szCs w:val="16"/>
    </w:rPr>
  </w:style>
  <w:style w:type="character" w:styleId="Hyperlink">
    <w:name w:val="Hyperlink"/>
    <w:basedOn w:val="DefaultParagraphFont"/>
    <w:uiPriority w:val="99"/>
    <w:unhideWhenUsed/>
    <w:rsid w:val="00D53403"/>
    <w:rPr>
      <w:color w:val="0000FF" w:themeColor="hyperlink"/>
      <w:u w:val="single"/>
    </w:rPr>
  </w:style>
  <w:style w:type="character" w:styleId="FollowedHyperlink">
    <w:name w:val="FollowedHyperlink"/>
    <w:basedOn w:val="DefaultParagraphFont"/>
    <w:uiPriority w:val="99"/>
    <w:semiHidden/>
    <w:unhideWhenUsed/>
    <w:rsid w:val="00D5340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UM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lipper.java" TargetMode="External"/><Relationship Id="rId5" Type="http://schemas.openxmlformats.org/officeDocument/2006/relationships/hyperlink" Target="hi-f_demo.j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Philip.Geng</dc:creator>
  <cp:keywords/>
  <dc:description/>
  <cp:lastModifiedBy>Administrator</cp:lastModifiedBy>
  <cp:revision>271</cp:revision>
  <dcterms:created xsi:type="dcterms:W3CDTF">2008-09-11T17:20:00Z</dcterms:created>
  <dcterms:modified xsi:type="dcterms:W3CDTF">2014-04-01T11:03:00Z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