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My first year in the TEP program I had a professor use a word phrasing that has stuck with me since. He said that he doesn’t believe that learning styles are real, and rather what we call learning styles are more accurately referred to as learning preferences. Students may be inclined to certain modalities to consume information through such as visual or auditory, that does not necessarily mean that modality alone is best suited for learning in every scenario. In fact dual coding theory suggests that students can aptly process information through different mediums at the same time which can make learning more efficient and well rounded at the same time. In general I believe that certain topics may also be best suited for specific modalities over another, and if we were to specifically cater to students learning preferences we may neglect the students growth. There is something to be said about the increase in student motivation when learning is presented in a way that is most comfortable for the student, which is why a balance and variety in medium is optimal.</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If learning styles are to be taken seriously, I do not believe the VARK test I took this week is the best way to determine a learning style. I did not personally feel seen in most of the multiple choice questions. I got classified as an auditory learner, and I believe that is entirely because I love music, that does not effect my learning style to an extreme though. Personally I would identify as a visual or reading/writing learner.</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-A book with lots of words.</w:t>
      </w:r>
    </w:p>
    <w:p w:rsidR="00000000" w:rsidDel="00000000" w:rsidP="00000000" w:rsidRDefault="00000000" w:rsidRPr="00000000" w14:paraId="00000006">
      <w:pPr>
        <w:spacing w:after="240" w:before="240" w:lineRule="auto"/>
        <w:rPr/>
      </w:pPr>
      <w:r w:rsidDel="00000000" w:rsidR="00000000" w:rsidRPr="00000000">
        <w:rPr>
          <w:rtl w:val="0"/>
        </w:rPr>
        <w:t xml:space="preserve">-writing it down.</w:t>
      </w:r>
    </w:p>
    <w:p w:rsidR="00000000" w:rsidDel="00000000" w:rsidP="00000000" w:rsidRDefault="00000000" w:rsidRPr="00000000" w14:paraId="00000007">
      <w:pPr>
        <w:spacing w:after="240" w:before="240" w:lineRule="auto"/>
        <w:rPr/>
      </w:pPr>
      <w:r w:rsidDel="00000000" w:rsidR="00000000" w:rsidRPr="00000000">
        <w:rPr>
          <w:rtl w:val="0"/>
        </w:rPr>
        <w:t xml:space="preserve">-fidget back and forth.</w:t>
      </w:r>
    </w:p>
    <w:p w:rsidR="00000000" w:rsidDel="00000000" w:rsidP="00000000" w:rsidRDefault="00000000" w:rsidRPr="00000000" w14:paraId="00000008">
      <w:pPr>
        <w:spacing w:after="240" w:before="240" w:lineRule="auto"/>
        <w:rPr/>
      </w:pPr>
      <w:r w:rsidDel="00000000" w:rsidR="00000000" w:rsidRPr="00000000">
        <w:rPr>
          <w:rtl w:val="0"/>
        </w:rPr>
        <w:t xml:space="preserve">-picture a cat</w:t>
      </w:r>
    </w:p>
    <w:p w:rsidR="00000000" w:rsidDel="00000000" w:rsidP="00000000" w:rsidRDefault="00000000" w:rsidRPr="00000000" w14:paraId="00000009">
      <w:pPr>
        <w:spacing w:after="240" w:before="240" w:lineRule="auto"/>
        <w:rPr/>
      </w:pPr>
      <w:r w:rsidDel="00000000" w:rsidR="00000000" w:rsidRPr="00000000">
        <w:rPr>
          <w:rtl w:val="0"/>
        </w:rPr>
        <w:t xml:space="preserve">-make index cards to study</w:t>
      </w:r>
    </w:p>
    <w:p w:rsidR="00000000" w:rsidDel="00000000" w:rsidP="00000000" w:rsidRDefault="00000000" w:rsidRPr="00000000" w14:paraId="0000000A">
      <w:pPr>
        <w:spacing w:after="240" w:before="240" w:lineRule="auto"/>
        <w:rPr/>
      </w:pPr>
      <w:r w:rsidDel="00000000" w:rsidR="00000000" w:rsidRPr="00000000">
        <w:rPr>
          <w:rtl w:val="0"/>
        </w:rPr>
        <w:t xml:space="preserve">-read about how to do it.</w:t>
      </w:r>
    </w:p>
    <w:p w:rsidR="00000000" w:rsidDel="00000000" w:rsidP="00000000" w:rsidRDefault="00000000" w:rsidRPr="00000000" w14:paraId="0000000B">
      <w:pPr>
        <w:spacing w:after="240" w:before="240" w:lineRule="auto"/>
        <w:rPr/>
      </w:pPr>
      <w:r w:rsidDel="00000000" w:rsidR="00000000" w:rsidRPr="00000000">
        <w:rPr>
          <w:rtl w:val="0"/>
        </w:rPr>
        <w:t xml:space="preserve">-the music</w:t>
      </w:r>
    </w:p>
    <w:p w:rsidR="00000000" w:rsidDel="00000000" w:rsidP="00000000" w:rsidRDefault="00000000" w:rsidRPr="00000000" w14:paraId="0000000C">
      <w:pPr>
        <w:spacing w:after="240" w:before="240" w:lineRule="auto"/>
        <w:rPr/>
      </w:pPr>
      <w:r w:rsidDel="00000000" w:rsidR="00000000" w:rsidRPr="00000000">
        <w:rPr>
          <w:rtl w:val="0"/>
        </w:rPr>
        <w:t xml:space="preserve">-loud noises</w:t>
      </w:r>
    </w:p>
    <w:p w:rsidR="00000000" w:rsidDel="00000000" w:rsidP="00000000" w:rsidRDefault="00000000" w:rsidRPr="00000000" w14:paraId="0000000D">
      <w:pPr>
        <w:spacing w:after="240" w:before="240" w:lineRule="auto"/>
        <w:rPr/>
      </w:pPr>
      <w:r w:rsidDel="00000000" w:rsidR="00000000" w:rsidRPr="00000000">
        <w:rPr>
          <w:rtl w:val="0"/>
        </w:rPr>
        <w:t xml:space="preserve">-yell and scream</w:t>
      </w:r>
    </w:p>
    <w:p w:rsidR="00000000" w:rsidDel="00000000" w:rsidP="00000000" w:rsidRDefault="00000000" w:rsidRPr="00000000" w14:paraId="0000000E">
      <w:pPr>
        <w:spacing w:after="240" w:before="240" w:lineRule="auto"/>
        <w:rPr/>
      </w:pPr>
      <w:r w:rsidDel="00000000" w:rsidR="00000000" w:rsidRPr="00000000">
        <w:rPr>
          <w:rtl w:val="0"/>
        </w:rPr>
        <w:t xml:space="preserve">-talk up a storm</w:t>
      </w:r>
    </w:p>
    <w:p w:rsidR="00000000" w:rsidDel="00000000" w:rsidP="00000000" w:rsidRDefault="00000000" w:rsidRPr="00000000" w14:paraId="0000000F">
      <w:pPr>
        <w:spacing w:after="240" w:before="240" w:lineRule="auto"/>
        <w:rPr/>
      </w:pPr>
      <w:r w:rsidDel="00000000" w:rsidR="00000000" w:rsidRPr="00000000">
        <w:rPr>
          <w:rtl w:val="0"/>
        </w:rPr>
        <w:t xml:space="preserve">-look for a map</w:t>
      </w:r>
    </w:p>
    <w:p w:rsidR="00000000" w:rsidDel="00000000" w:rsidP="00000000" w:rsidRDefault="00000000" w:rsidRPr="00000000" w14:paraId="00000010">
      <w:pPr>
        <w:spacing w:after="240" w:before="240" w:lineRule="auto"/>
        <w:rPr/>
      </w:pPr>
      <w:r w:rsidDel="00000000" w:rsidR="00000000" w:rsidRPr="00000000">
        <w:rPr>
          <w:rtl w:val="0"/>
        </w:rPr>
        <w:t xml:space="preserve">-art class</w:t>
      </w:r>
    </w:p>
    <w:p w:rsidR="00000000" w:rsidDel="00000000" w:rsidP="00000000" w:rsidRDefault="00000000" w:rsidRPr="00000000" w14:paraId="00000011">
      <w:pPr>
        <w:spacing w:after="240" w:before="240" w:lineRule="auto"/>
        <w:rPr/>
      </w:pPr>
      <w:r w:rsidDel="00000000" w:rsidR="00000000" w:rsidRPr="00000000">
        <w:rPr>
          <w:rtl w:val="0"/>
        </w:rPr>
        <w:t xml:space="preserve">-sing or hum</w:t>
      </w:r>
    </w:p>
    <w:p w:rsidR="00000000" w:rsidDel="00000000" w:rsidP="00000000" w:rsidRDefault="00000000" w:rsidRPr="00000000" w14:paraId="00000012">
      <w:pPr>
        <w:spacing w:after="240" w:before="240" w:lineRule="auto"/>
        <w:rPr/>
      </w:pPr>
      <w:r w:rsidDel="00000000" w:rsidR="00000000" w:rsidRPr="00000000">
        <w:rPr>
          <w:rtl w:val="0"/>
        </w:rPr>
        <w:t xml:space="preserve">-noises from the hallway or outside the class</w:t>
      </w:r>
    </w:p>
    <w:p w:rsidR="00000000" w:rsidDel="00000000" w:rsidP="00000000" w:rsidRDefault="00000000" w:rsidRPr="00000000" w14:paraId="00000013">
      <w:pPr>
        <w:spacing w:after="240" w:before="240" w:lineRule="auto"/>
        <w:rPr/>
      </w:pPr>
      <w:r w:rsidDel="00000000" w:rsidR="00000000" w:rsidRPr="00000000">
        <w:rPr>
          <w:rtl w:val="0"/>
        </w:rPr>
        <w:t xml:space="preserve">-read</w:t>
        <w:br w:type="textWrapping"/>
        <w:t xml:space="preserve"> -write it down in your contact list</w:t>
      </w:r>
    </w:p>
    <w:p w:rsidR="00000000" w:rsidDel="00000000" w:rsidP="00000000" w:rsidRDefault="00000000" w:rsidRPr="00000000" w14:paraId="00000014">
      <w:pPr>
        <w:spacing w:after="240" w:before="240" w:lineRule="auto"/>
        <w:rPr/>
      </w:pPr>
      <w:r w:rsidDel="00000000" w:rsidR="00000000" w:rsidRPr="00000000">
        <w:rPr>
          <w:rtl w:val="0"/>
        </w:rPr>
        <w:t xml:space="preserve">-a music subscription</w:t>
      </w:r>
    </w:p>
    <w:p w:rsidR="00000000" w:rsidDel="00000000" w:rsidP="00000000" w:rsidRDefault="00000000" w:rsidRPr="00000000" w14:paraId="00000015">
      <w:pPr>
        <w:spacing w:after="240" w:before="240" w:lineRule="auto"/>
        <w:rPr/>
      </w:pPr>
      <w:r w:rsidDel="00000000" w:rsidR="00000000" w:rsidRPr="00000000">
        <w:rPr>
          <w:rtl w:val="0"/>
        </w:rPr>
        <w:t xml:space="preserve"> -an amusement park</w:t>
      </w:r>
    </w:p>
    <w:p w:rsidR="00000000" w:rsidDel="00000000" w:rsidP="00000000" w:rsidRDefault="00000000" w:rsidRPr="00000000" w14:paraId="00000016">
      <w:pPr>
        <w:spacing w:after="240" w:before="240" w:lineRule="auto"/>
        <w:rPr/>
      </w:pPr>
      <w:r w:rsidDel="00000000" w:rsidR="00000000" w:rsidRPr="00000000">
        <w:rPr>
          <w:rtl w:val="0"/>
        </w:rPr>
        <w:t xml:space="preserve">-what you talked about with them</w:t>
      </w:r>
    </w:p>
    <w:p w:rsidR="00000000" w:rsidDel="00000000" w:rsidP="00000000" w:rsidRDefault="00000000" w:rsidRPr="00000000" w14:paraId="00000017">
      <w:pPr>
        <w:shd w:fill="ffffff" w:val="clear"/>
        <w:spacing w:after="240" w:before="240" w:lineRule="auto"/>
        <w:rPr>
          <w:color w:val="ad1419"/>
          <w:sz w:val="36"/>
          <w:szCs w:val="36"/>
        </w:rPr>
      </w:pPr>
      <w:r w:rsidDel="00000000" w:rsidR="00000000" w:rsidRPr="00000000">
        <w:rPr>
          <w:color w:val="ad1419"/>
          <w:sz w:val="36"/>
          <w:szCs w:val="36"/>
          <w:rtl w:val="0"/>
        </w:rPr>
        <w:t xml:space="preserve">Your Scores:</w:t>
      </w:r>
    </w:p>
    <w:p w:rsidR="00000000" w:rsidDel="00000000" w:rsidP="00000000" w:rsidRDefault="00000000" w:rsidRPr="00000000" w14:paraId="00000018">
      <w:pPr>
        <w:numPr>
          <w:ilvl w:val="0"/>
          <w:numId w:val="1"/>
        </w:numPr>
        <w:shd w:fill="ffffff" w:val="clear"/>
        <w:spacing w:after="0" w:afterAutospacing="0" w:lineRule="auto"/>
        <w:ind w:left="720" w:hanging="360"/>
      </w:pPr>
      <w:r w:rsidDel="00000000" w:rsidR="00000000" w:rsidRPr="00000000">
        <w:rPr>
          <w:rtl w:val="0"/>
        </w:rPr>
        <w:t xml:space="preserve">Auditory: 50%</w:t>
      </w:r>
    </w:p>
    <w:p w:rsidR="00000000" w:rsidDel="00000000" w:rsidP="00000000" w:rsidRDefault="00000000" w:rsidRPr="00000000" w14:paraId="00000019">
      <w:pPr>
        <w:numPr>
          <w:ilvl w:val="0"/>
          <w:numId w:val="1"/>
        </w:numPr>
        <w:shd w:fill="ffffff" w:val="clear"/>
        <w:spacing w:after="0" w:afterAutospacing="0" w:lineRule="auto"/>
        <w:ind w:left="720" w:hanging="360"/>
      </w:pPr>
      <w:r w:rsidDel="00000000" w:rsidR="00000000" w:rsidRPr="00000000">
        <w:rPr>
          <w:rtl w:val="0"/>
        </w:rPr>
        <w:t xml:space="preserve">Tactile: 25%</w:t>
      </w:r>
    </w:p>
    <w:p w:rsidR="00000000" w:rsidDel="00000000" w:rsidP="00000000" w:rsidRDefault="00000000" w:rsidRPr="00000000" w14:paraId="0000001A">
      <w:pPr>
        <w:numPr>
          <w:ilvl w:val="0"/>
          <w:numId w:val="1"/>
        </w:numPr>
        <w:shd w:fill="ffffff" w:val="clear"/>
        <w:spacing w:after="240" w:lineRule="auto"/>
        <w:ind w:left="720" w:hanging="360"/>
      </w:pPr>
      <w:r w:rsidDel="00000000" w:rsidR="00000000" w:rsidRPr="00000000">
        <w:rPr>
          <w:rtl w:val="0"/>
        </w:rPr>
        <w:t xml:space="preserve">Visual: 25%</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