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83669B7" w:rsidP="3C98CB0B" w:rsidRDefault="583669B7" w14:paraId="227D2B7D" w14:textId="08FAD77D">
      <w:pPr>
        <w:rPr>
          <w:rFonts w:ascii="Calibri" w:hAnsi="Calibri" w:eastAsia="Calibri" w:cs="Calibri"/>
          <w:noProof w:val="0"/>
          <w:sz w:val="24"/>
          <w:szCs w:val="24"/>
          <w:u w:val="single"/>
          <w:lang w:val="en-US"/>
        </w:rPr>
      </w:pPr>
      <w:r w:rsidRPr="3C98CB0B" w:rsidR="583669B7">
        <w:rPr>
          <w:rFonts w:ascii="Calibri" w:hAnsi="Calibri" w:eastAsia="Calibri" w:cs="Calibri"/>
          <w:noProof w:val="0"/>
          <w:sz w:val="24"/>
          <w:szCs w:val="24"/>
          <w:u w:val="single"/>
          <w:lang w:val="en-US"/>
        </w:rPr>
        <w:t>Generally:</w:t>
      </w:r>
    </w:p>
    <w:p w:rsidR="4B540746" w:rsidP="3C98CB0B" w:rsidRDefault="4B540746" w14:paraId="70D0F40E" w14:textId="14821AED">
      <w:pPr>
        <w:ind w:left="720"/>
        <w:rPr>
          <w:rFonts w:ascii="Calibri" w:hAnsi="Calibri" w:eastAsia="Calibri" w:cs="Calibri"/>
          <w:noProof w:val="0"/>
          <w:sz w:val="24"/>
          <w:szCs w:val="24"/>
          <w:lang w:val="en-US"/>
        </w:rPr>
      </w:pPr>
      <w:r w:rsidRPr="3C98CB0B" w:rsidR="4B540746">
        <w:rPr>
          <w:rFonts w:ascii="Calibri" w:hAnsi="Calibri" w:eastAsia="Calibri" w:cs="Calibri"/>
          <w:noProof w:val="0"/>
          <w:sz w:val="24"/>
          <w:szCs w:val="24"/>
          <w:lang w:val="en-US"/>
        </w:rPr>
        <w:t xml:space="preserve">Among opensource licenses, we should look out for “copyleft” licenses. They force any software that </w:t>
      </w:r>
      <w:r w:rsidRPr="3C98CB0B" w:rsidR="4B540746">
        <w:rPr>
          <w:rFonts w:ascii="Calibri" w:hAnsi="Calibri" w:eastAsia="Calibri" w:cs="Calibri"/>
          <w:noProof w:val="0"/>
          <w:sz w:val="24"/>
          <w:szCs w:val="24"/>
          <w:lang w:val="en-US"/>
        </w:rPr>
        <w:t xml:space="preserve">uses them to release with the same license. Which might be okay, honestly. The most popular copyleft </w:t>
      </w:r>
      <w:r w:rsidRPr="3C98CB0B" w:rsidR="4B540746">
        <w:rPr>
          <w:rFonts w:ascii="Calibri" w:hAnsi="Calibri" w:eastAsia="Calibri" w:cs="Calibri"/>
          <w:noProof w:val="0"/>
          <w:sz w:val="24"/>
          <w:szCs w:val="24"/>
          <w:lang w:val="en-US"/>
        </w:rPr>
        <w:t xml:space="preserve">opensource license is GNU GPL (Linux kernel uses it). I think the standard permissive (non-copyleft) open </w:t>
      </w:r>
      <w:r w:rsidRPr="3C98CB0B" w:rsidR="4B540746">
        <w:rPr>
          <w:rFonts w:ascii="Calibri" w:hAnsi="Calibri" w:eastAsia="Calibri" w:cs="Calibri"/>
          <w:noProof w:val="0"/>
          <w:sz w:val="24"/>
          <w:szCs w:val="24"/>
          <w:lang w:val="en-US"/>
        </w:rPr>
        <w:t xml:space="preserve">source license is the Apache 2.0. </w:t>
      </w:r>
    </w:p>
    <w:p w:rsidR="3C98CB0B" w:rsidP="3C98CB0B" w:rsidRDefault="3C98CB0B" w14:paraId="4F683FEF" w14:textId="54453D38">
      <w:pPr>
        <w:pStyle w:val="Normal"/>
        <w:ind w:left="720"/>
        <w:rPr>
          <w:rFonts w:ascii="Calibri" w:hAnsi="Calibri" w:eastAsia="Calibri" w:cs="Calibri"/>
          <w:noProof w:val="0"/>
          <w:sz w:val="24"/>
          <w:szCs w:val="24"/>
          <w:lang w:val="en-US"/>
        </w:rPr>
      </w:pPr>
    </w:p>
    <w:p w:rsidR="4B540746" w:rsidP="3C98CB0B" w:rsidRDefault="4B540746" w14:paraId="1E3C5F17" w14:textId="5E0BE076">
      <w:pPr>
        <w:ind w:left="720"/>
        <w:rPr>
          <w:rFonts w:ascii="Calibri" w:hAnsi="Calibri" w:eastAsia="Calibri" w:cs="Calibri"/>
          <w:noProof w:val="0"/>
          <w:sz w:val="24"/>
          <w:szCs w:val="24"/>
          <w:lang w:val="en-US"/>
        </w:rPr>
      </w:pPr>
      <w:r w:rsidRPr="3C98CB0B" w:rsidR="4B540746">
        <w:rPr>
          <w:rFonts w:ascii="Calibri" w:hAnsi="Calibri" w:eastAsia="Calibri" w:cs="Calibri"/>
          <w:noProof w:val="0"/>
          <w:sz w:val="24"/>
          <w:szCs w:val="24"/>
          <w:lang w:val="en-US"/>
        </w:rPr>
        <w:t xml:space="preserve">MIT = very limited restriction, permissive, free </w:t>
      </w:r>
    </w:p>
    <w:p w:rsidR="26CF2BC9" w:rsidP="3C98CB0B" w:rsidRDefault="26CF2BC9" w14:paraId="55193848" w14:textId="6B88CA41">
      <w:pPr>
        <w:pStyle w:val="Normal"/>
        <w:ind w:left="720"/>
        <w:rPr>
          <w:rFonts w:ascii="Calibri" w:hAnsi="Calibri" w:eastAsia="Calibri" w:cs="Calibri"/>
          <w:noProof w:val="0"/>
          <w:sz w:val="24"/>
          <w:szCs w:val="24"/>
          <w:lang w:val="en-US"/>
        </w:rPr>
      </w:pPr>
      <w:r w:rsidR="26CF2BC9">
        <w:drawing>
          <wp:inline wp14:editId="24A790DC" wp14:anchorId="085A6211">
            <wp:extent cx="5943600" cy="962025"/>
            <wp:effectExtent l="0" t="0" r="0" b="0"/>
            <wp:docPr id="1690260718" name="" title=""/>
            <wp:cNvGraphicFramePr>
              <a:graphicFrameLocks noChangeAspect="1"/>
            </wp:cNvGraphicFramePr>
            <a:graphic>
              <a:graphicData uri="http://schemas.openxmlformats.org/drawingml/2006/picture">
                <pic:pic>
                  <pic:nvPicPr>
                    <pic:cNvPr id="0" name=""/>
                    <pic:cNvPicPr/>
                  </pic:nvPicPr>
                  <pic:blipFill>
                    <a:blip r:embed="Rae4874ae8c61488c">
                      <a:extLst>
                        <a:ext xmlns:a="http://schemas.openxmlformats.org/drawingml/2006/main" uri="{28A0092B-C50C-407E-A947-70E740481C1C}">
                          <a14:useLocalDpi val="0"/>
                        </a:ext>
                      </a:extLst>
                    </a:blip>
                    <a:stretch>
                      <a:fillRect/>
                    </a:stretch>
                  </pic:blipFill>
                  <pic:spPr>
                    <a:xfrm>
                      <a:off x="0" y="0"/>
                      <a:ext cx="5943600" cy="962025"/>
                    </a:xfrm>
                    <a:prstGeom prst="rect">
                      <a:avLst/>
                    </a:prstGeom>
                  </pic:spPr>
                </pic:pic>
              </a:graphicData>
            </a:graphic>
          </wp:inline>
        </w:drawing>
      </w:r>
    </w:p>
    <w:p w:rsidR="4B540746" w:rsidP="3C98CB0B" w:rsidRDefault="4B540746" w14:paraId="6FA2BCF1" w14:textId="6F1A4B8F">
      <w:pPr>
        <w:ind w:left="720"/>
        <w:rPr>
          <w:rFonts w:ascii="Calibri" w:hAnsi="Calibri" w:eastAsia="Calibri" w:cs="Calibri"/>
          <w:noProof w:val="0"/>
          <w:sz w:val="24"/>
          <w:szCs w:val="24"/>
          <w:lang w:val="en-US"/>
        </w:rPr>
      </w:pPr>
      <w:r w:rsidRPr="3C98CB0B" w:rsidR="4B540746">
        <w:rPr>
          <w:rFonts w:ascii="Calibri" w:hAnsi="Calibri" w:eastAsia="Calibri" w:cs="Calibri"/>
          <w:noProof w:val="0"/>
          <w:sz w:val="24"/>
          <w:szCs w:val="24"/>
          <w:lang w:val="en-US"/>
        </w:rPr>
        <w:t xml:space="preserve">“MIT licensed software can be re-licensed as GPL software, and integrated with other GPL software, but </w:t>
      </w:r>
      <w:r w:rsidRPr="3C98CB0B" w:rsidR="4B540746">
        <w:rPr>
          <w:rFonts w:ascii="Calibri" w:hAnsi="Calibri" w:eastAsia="Calibri" w:cs="Calibri"/>
          <w:noProof w:val="0"/>
          <w:sz w:val="24"/>
          <w:szCs w:val="24"/>
          <w:lang w:val="en-US"/>
        </w:rPr>
        <w:t xml:space="preserve">not the other way around. The MIT license also permits reuse within proprietary software, provided that </w:t>
      </w:r>
      <w:r w:rsidRPr="3C98CB0B" w:rsidR="4B540746">
        <w:rPr>
          <w:rFonts w:ascii="Calibri" w:hAnsi="Calibri" w:eastAsia="Calibri" w:cs="Calibri"/>
          <w:noProof w:val="0"/>
          <w:sz w:val="24"/>
          <w:szCs w:val="24"/>
          <w:lang w:val="en-US"/>
        </w:rPr>
        <w:t xml:space="preserve">either all copies of the licensed software include a copy of the MIT License terms and the copyright </w:t>
      </w:r>
      <w:r w:rsidRPr="3C98CB0B" w:rsidR="4B540746">
        <w:rPr>
          <w:rFonts w:ascii="Calibri" w:hAnsi="Calibri" w:eastAsia="Calibri" w:cs="Calibri"/>
          <w:noProof w:val="0"/>
          <w:sz w:val="24"/>
          <w:szCs w:val="24"/>
          <w:lang w:val="en-US"/>
        </w:rPr>
        <w:t>notice, or the software is re-licensed to remove this requirement. MIT-licensed software can also be re-</w:t>
      </w:r>
      <w:r w:rsidRPr="3C98CB0B" w:rsidR="4B540746">
        <w:rPr>
          <w:rFonts w:ascii="Calibri" w:hAnsi="Calibri" w:eastAsia="Calibri" w:cs="Calibri"/>
          <w:noProof w:val="0"/>
          <w:sz w:val="24"/>
          <w:szCs w:val="24"/>
          <w:lang w:val="en-US"/>
        </w:rPr>
        <w:t xml:space="preserve">licensed as proprietary software, which distinguishes it from copyleft software licenses.” (Wikipedia) </w:t>
      </w:r>
    </w:p>
    <w:p w:rsidR="3C98CB0B" w:rsidP="3C98CB0B" w:rsidRDefault="3C98CB0B" w14:paraId="61A09963" w14:textId="41BD9662">
      <w:pPr>
        <w:pStyle w:val="Normal"/>
        <w:ind w:left="720"/>
        <w:rPr>
          <w:rFonts w:ascii="Calibri" w:hAnsi="Calibri" w:eastAsia="Calibri" w:cs="Calibri"/>
          <w:noProof w:val="0"/>
          <w:sz w:val="24"/>
          <w:szCs w:val="24"/>
          <w:lang w:val="en-US"/>
        </w:rPr>
      </w:pPr>
    </w:p>
    <w:p w:rsidR="533EC122" w:rsidP="3C98CB0B" w:rsidRDefault="533EC122" w14:paraId="21982601" w14:textId="37FCF49F">
      <w:pPr>
        <w:rPr>
          <w:rFonts w:ascii="Calibri" w:hAnsi="Calibri" w:eastAsia="Calibri" w:cs="Calibri"/>
          <w:noProof w:val="0"/>
          <w:sz w:val="24"/>
          <w:szCs w:val="24"/>
          <w:lang w:val="en-US"/>
        </w:rPr>
      </w:pPr>
      <w:r w:rsidRPr="3C98CB0B" w:rsidR="533EC122">
        <w:rPr>
          <w:rFonts w:ascii="Calibri" w:hAnsi="Calibri" w:eastAsia="Calibri" w:cs="Calibri"/>
          <w:noProof w:val="0"/>
          <w:sz w:val="24"/>
          <w:szCs w:val="24"/>
          <w:u w:val="single"/>
          <w:lang w:val="en-US"/>
        </w:rPr>
        <w:t xml:space="preserve">Amazon </w:t>
      </w:r>
      <w:r w:rsidRPr="3C98CB0B" w:rsidR="4E5B56A0">
        <w:rPr>
          <w:rFonts w:ascii="Calibri" w:hAnsi="Calibri" w:eastAsia="Calibri" w:cs="Calibri"/>
          <w:noProof w:val="0"/>
          <w:sz w:val="24"/>
          <w:szCs w:val="24"/>
          <w:u w:val="single"/>
          <w:lang w:val="en-US"/>
        </w:rPr>
        <w:t>:</w:t>
      </w:r>
    </w:p>
    <w:p w:rsidR="533EC122" w:rsidP="3C98CB0B" w:rsidRDefault="533EC122" w14:paraId="5381F0E7" w14:textId="34F83BA0">
      <w:pPr>
        <w:ind w:left="720"/>
        <w:rPr>
          <w:rFonts w:ascii="Calibri" w:hAnsi="Calibri" w:eastAsia="Calibri" w:cs="Calibri"/>
          <w:noProof w:val="0"/>
          <w:sz w:val="24"/>
          <w:szCs w:val="24"/>
          <w:lang w:val="en-US"/>
        </w:rPr>
      </w:pPr>
      <w:r w:rsidRPr="3C98CB0B" w:rsidR="533EC122">
        <w:rPr>
          <w:rFonts w:ascii="Calibri" w:hAnsi="Calibri" w:eastAsia="Calibri" w:cs="Calibri"/>
          <w:noProof w:val="0"/>
          <w:sz w:val="24"/>
          <w:szCs w:val="24"/>
          <w:lang w:val="en-US"/>
        </w:rPr>
        <w:t xml:space="preserve">Products the Amazon team will </w:t>
      </w:r>
      <w:proofErr w:type="gramStart"/>
      <w:r w:rsidRPr="3C98CB0B" w:rsidR="533EC122">
        <w:rPr>
          <w:rFonts w:ascii="Calibri" w:hAnsi="Calibri" w:eastAsia="Calibri" w:cs="Calibri"/>
          <w:noProof w:val="0"/>
          <w:sz w:val="24"/>
          <w:szCs w:val="24"/>
          <w:lang w:val="en-US"/>
        </w:rPr>
        <w:t>definitely use</w:t>
      </w:r>
      <w:proofErr w:type="gramEnd"/>
      <w:r w:rsidRPr="3C98CB0B" w:rsidR="533EC122">
        <w:rPr>
          <w:rFonts w:ascii="Calibri" w:hAnsi="Calibri" w:eastAsia="Calibri" w:cs="Calibri"/>
          <w:noProof w:val="0"/>
          <w:sz w:val="24"/>
          <w:szCs w:val="24"/>
          <w:lang w:val="en-US"/>
        </w:rPr>
        <w:t>: Node.js which uses the MIT license and AWS Lambda which uses Apache 2.0 License. Both are very good news for us.</w:t>
      </w:r>
    </w:p>
    <w:p w:rsidR="533EC122" w:rsidP="3C98CB0B" w:rsidRDefault="533EC122" w14:paraId="79AA3F0F" w14:textId="328D9C71">
      <w:pPr>
        <w:ind w:left="720"/>
        <w:rPr>
          <w:rFonts w:ascii="Calibri" w:hAnsi="Calibri" w:eastAsia="Calibri" w:cs="Calibri"/>
          <w:noProof w:val="0"/>
          <w:sz w:val="24"/>
          <w:szCs w:val="24"/>
          <w:lang w:val="en-US"/>
        </w:rPr>
      </w:pPr>
      <w:r w:rsidRPr="3C98CB0B" w:rsidR="533EC122">
        <w:rPr>
          <w:rFonts w:ascii="Calibri" w:hAnsi="Calibri" w:eastAsia="Calibri" w:cs="Calibri"/>
          <w:noProof w:val="0"/>
          <w:sz w:val="24"/>
          <w:szCs w:val="24"/>
          <w:lang w:val="en-US"/>
        </w:rPr>
        <w:t xml:space="preserve">Apache 2.0 = very limited restriction, permissive, free </w:t>
      </w:r>
    </w:p>
    <w:p w:rsidR="533EC122" w:rsidP="3C98CB0B" w:rsidRDefault="533EC122" w14:paraId="1FF142FC" w14:textId="294528FA">
      <w:pPr>
        <w:ind w:left="720"/>
        <w:rPr>
          <w:rFonts w:ascii="Calibri" w:hAnsi="Calibri" w:eastAsia="Calibri" w:cs="Calibri"/>
          <w:noProof w:val="0"/>
          <w:sz w:val="24"/>
          <w:szCs w:val="24"/>
          <w:lang w:val="en-US"/>
        </w:rPr>
      </w:pPr>
      <w:r w:rsidRPr="3C98CB0B" w:rsidR="533EC122">
        <w:rPr>
          <w:rFonts w:ascii="Calibri" w:hAnsi="Calibri" w:eastAsia="Calibri" w:cs="Calibri"/>
          <w:noProof w:val="0"/>
          <w:sz w:val="24"/>
          <w:szCs w:val="24"/>
          <w:lang w:val="en-US"/>
        </w:rPr>
        <w:t xml:space="preserve">“allows users to use the software for any purpose, to distribute it, to modify it, and to distribute modified versions of the software under the terms of the license, without concern for royalties.” (Wikipedia) </w:t>
      </w:r>
    </w:p>
    <w:p w:rsidR="533EC122" w:rsidP="3C98CB0B" w:rsidRDefault="533EC122" w14:paraId="57C3962C" w14:textId="7A92ADF8">
      <w:pPr>
        <w:ind w:left="720"/>
        <w:rPr>
          <w:rFonts w:ascii="Calibri" w:hAnsi="Calibri" w:eastAsia="Calibri" w:cs="Calibri"/>
          <w:noProof w:val="0"/>
          <w:sz w:val="24"/>
          <w:szCs w:val="24"/>
          <w:lang w:val="en-US"/>
        </w:rPr>
      </w:pPr>
      <w:r w:rsidRPr="3C98CB0B" w:rsidR="533EC122">
        <w:rPr>
          <w:rFonts w:ascii="Calibri" w:hAnsi="Calibri" w:eastAsia="Calibri" w:cs="Calibri"/>
          <w:noProof w:val="0"/>
          <w:sz w:val="24"/>
          <w:szCs w:val="24"/>
          <w:lang w:val="en-US"/>
        </w:rPr>
        <w:t xml:space="preserve">This is a free software license, compatible with version 3 of the GNU GPL. It is not compatible with GPL </w:t>
      </w:r>
      <w:r w:rsidRPr="3C98CB0B" w:rsidR="533EC122">
        <w:rPr>
          <w:rFonts w:ascii="Calibri" w:hAnsi="Calibri" w:eastAsia="Calibri" w:cs="Calibri"/>
          <w:noProof w:val="0"/>
          <w:sz w:val="24"/>
          <w:szCs w:val="24"/>
          <w:lang w:val="en-US"/>
        </w:rPr>
        <w:t>version 2</w:t>
      </w:r>
    </w:p>
    <w:p w:rsidR="3C98CB0B" w:rsidP="3C98CB0B" w:rsidRDefault="3C98CB0B" w14:paraId="48847246" w14:textId="7C700871">
      <w:pPr>
        <w:pStyle w:val="Normal"/>
        <w:ind w:left="720"/>
        <w:rPr>
          <w:rFonts w:ascii="Calibri" w:hAnsi="Calibri" w:eastAsia="Calibri" w:cs="Calibri"/>
          <w:noProof w:val="0"/>
          <w:sz w:val="24"/>
          <w:szCs w:val="24"/>
          <w:lang w:val="en-US"/>
        </w:rPr>
      </w:pPr>
    </w:p>
    <w:p w:rsidR="533EC122" w:rsidP="3C98CB0B" w:rsidRDefault="533EC122" w14:paraId="5A7FC8DC" w14:textId="042EE04E">
      <w:pPr>
        <w:rPr>
          <w:rFonts w:ascii="Calibri" w:hAnsi="Calibri" w:eastAsia="Calibri" w:cs="Calibri"/>
          <w:noProof w:val="0"/>
          <w:sz w:val="24"/>
          <w:szCs w:val="24"/>
          <w:u w:val="single"/>
          <w:lang w:val="en-US"/>
        </w:rPr>
      </w:pPr>
      <w:r w:rsidRPr="3C98CB0B" w:rsidR="533EC122">
        <w:rPr>
          <w:rFonts w:ascii="Calibri" w:hAnsi="Calibri" w:eastAsia="Calibri" w:cs="Calibri"/>
          <w:noProof w:val="0"/>
          <w:sz w:val="24"/>
          <w:szCs w:val="24"/>
          <w:u w:val="single"/>
          <w:lang w:val="en-US"/>
        </w:rPr>
        <w:t xml:space="preserve">Database </w:t>
      </w:r>
      <w:r w:rsidRPr="3C98CB0B" w:rsidR="33E5EDA1">
        <w:rPr>
          <w:rFonts w:ascii="Calibri" w:hAnsi="Calibri" w:eastAsia="Calibri" w:cs="Calibri"/>
          <w:noProof w:val="0"/>
          <w:sz w:val="24"/>
          <w:szCs w:val="24"/>
          <w:u w:val="single"/>
          <w:lang w:val="en-US"/>
        </w:rPr>
        <w:t>:</w:t>
      </w:r>
    </w:p>
    <w:p w:rsidR="533EC122" w:rsidP="3C98CB0B" w:rsidRDefault="533EC122" w14:paraId="6F2FFCAD" w14:textId="79D84306">
      <w:pPr>
        <w:ind w:left="720"/>
        <w:rPr>
          <w:rFonts w:ascii="Calibri" w:hAnsi="Calibri" w:eastAsia="Calibri" w:cs="Calibri"/>
          <w:noProof w:val="0"/>
          <w:sz w:val="24"/>
          <w:szCs w:val="24"/>
          <w:lang w:val="en-US"/>
        </w:rPr>
      </w:pPr>
      <w:r w:rsidRPr="3C98CB0B" w:rsidR="533EC122">
        <w:rPr>
          <w:rFonts w:ascii="Calibri" w:hAnsi="Calibri" w:eastAsia="Calibri" w:cs="Calibri"/>
          <w:noProof w:val="0"/>
          <w:sz w:val="24"/>
          <w:szCs w:val="24"/>
          <w:lang w:val="en-US"/>
        </w:rPr>
        <w:t xml:space="preserve">The Database team plans to use MySQL which is an open-source software. MySQL has </w:t>
      </w:r>
      <w:r w:rsidRPr="3C98CB0B" w:rsidR="533EC122">
        <w:rPr>
          <w:rFonts w:ascii="Calibri" w:hAnsi="Calibri" w:eastAsia="Calibri" w:cs="Calibri"/>
          <w:noProof w:val="0"/>
          <w:sz w:val="24"/>
          <w:szCs w:val="24"/>
          <w:lang w:val="en-US"/>
        </w:rPr>
        <w:t xml:space="preserve">the </w:t>
      </w:r>
      <w:proofErr w:type="spellStart"/>
      <w:r w:rsidRPr="3C98CB0B" w:rsidR="533EC122">
        <w:rPr>
          <w:rFonts w:ascii="Calibri" w:hAnsi="Calibri" w:eastAsia="Calibri" w:cs="Calibri"/>
          <w:noProof w:val="0"/>
          <w:sz w:val="24"/>
          <w:szCs w:val="24"/>
          <w:lang w:val="en-US"/>
        </w:rPr>
        <w:t>Affero</w:t>
      </w:r>
      <w:proofErr w:type="spellEnd"/>
      <w:r w:rsidRPr="3C98CB0B" w:rsidR="533EC122">
        <w:rPr>
          <w:rFonts w:ascii="Calibri" w:hAnsi="Calibri" w:eastAsia="Calibri" w:cs="Calibri"/>
          <w:noProof w:val="0"/>
          <w:sz w:val="24"/>
          <w:szCs w:val="24"/>
          <w:lang w:val="en-US"/>
        </w:rPr>
        <w:t xml:space="preserve"> General Public License (AGPL). This license is a copyleft license for software that is </w:t>
      </w:r>
      <w:r w:rsidRPr="3C98CB0B" w:rsidR="533EC122">
        <w:rPr>
          <w:rFonts w:ascii="Calibri" w:hAnsi="Calibri" w:eastAsia="Calibri" w:cs="Calibri"/>
          <w:noProof w:val="0"/>
          <w:sz w:val="24"/>
          <w:szCs w:val="24"/>
          <w:lang w:val="en-US"/>
        </w:rPr>
        <w:t xml:space="preserve">designed for cooperation with the community. Copyleft offers people the right to freely </w:t>
      </w:r>
      <w:r w:rsidRPr="3C98CB0B" w:rsidR="533EC122">
        <w:rPr>
          <w:rFonts w:ascii="Calibri" w:hAnsi="Calibri" w:eastAsia="Calibri" w:cs="Calibri"/>
          <w:noProof w:val="0"/>
          <w:sz w:val="24"/>
          <w:szCs w:val="24"/>
          <w:lang w:val="en-US"/>
        </w:rPr>
        <w:t xml:space="preserve">distribute copies and modified version of- in this case- the software. This guarantees the </w:t>
      </w:r>
      <w:r w:rsidRPr="3C98CB0B" w:rsidR="533EC122">
        <w:rPr>
          <w:rFonts w:ascii="Calibri" w:hAnsi="Calibri" w:eastAsia="Calibri" w:cs="Calibri"/>
          <w:noProof w:val="0"/>
          <w:sz w:val="24"/>
          <w:szCs w:val="24"/>
          <w:lang w:val="en-US"/>
        </w:rPr>
        <w:t>freedom to share and change all version of a program.</w:t>
      </w:r>
    </w:p>
    <w:p w:rsidR="533EC122" w:rsidP="3C98CB0B" w:rsidRDefault="533EC122" w14:paraId="2FD3DF7C" w14:textId="18C740B1">
      <w:pPr>
        <w:ind w:left="720"/>
        <w:rPr>
          <w:rFonts w:ascii="Calibri" w:hAnsi="Calibri" w:eastAsia="Calibri" w:cs="Calibri"/>
          <w:noProof w:val="0"/>
          <w:sz w:val="24"/>
          <w:szCs w:val="24"/>
          <w:lang w:val="en-US"/>
        </w:rPr>
      </w:pPr>
      <w:proofErr w:type="gramStart"/>
      <w:r w:rsidRPr="3C98CB0B" w:rsidR="533EC122">
        <w:rPr>
          <w:rFonts w:ascii="Calibri" w:hAnsi="Calibri" w:eastAsia="Calibri" w:cs="Calibri"/>
          <w:noProof w:val="0"/>
          <w:sz w:val="24"/>
          <w:szCs w:val="24"/>
          <w:lang w:val="en-US"/>
        </w:rPr>
        <w:t>Open-source</w:t>
      </w:r>
      <w:proofErr w:type="gramEnd"/>
      <w:r w:rsidRPr="3C98CB0B" w:rsidR="533EC122">
        <w:rPr>
          <w:rFonts w:ascii="Calibri" w:hAnsi="Calibri" w:eastAsia="Calibri" w:cs="Calibri"/>
          <w:noProof w:val="0"/>
          <w:sz w:val="24"/>
          <w:szCs w:val="24"/>
          <w:lang w:val="en-US"/>
        </w:rPr>
        <w:t xml:space="preserve"> only refers to freedom to share and distribute and does not refer to price. </w:t>
      </w:r>
      <w:proofErr w:type="gramStart"/>
      <w:r w:rsidRPr="3C98CB0B" w:rsidR="533EC122">
        <w:rPr>
          <w:rFonts w:ascii="Calibri" w:hAnsi="Calibri" w:eastAsia="Calibri" w:cs="Calibri"/>
          <w:noProof w:val="0"/>
          <w:sz w:val="24"/>
          <w:szCs w:val="24"/>
          <w:lang w:val="en-US"/>
        </w:rPr>
        <w:t>So</w:t>
      </w:r>
      <w:proofErr w:type="gramEnd"/>
      <w:r w:rsidRPr="3C98CB0B" w:rsidR="533EC122">
        <w:rPr>
          <w:rFonts w:ascii="Calibri" w:hAnsi="Calibri" w:eastAsia="Calibri" w:cs="Calibri"/>
          <w:noProof w:val="0"/>
          <w:sz w:val="24"/>
          <w:szCs w:val="24"/>
          <w:lang w:val="en-US"/>
        </w:rPr>
        <w:t xml:space="preserve"> although it doesn’t guarantee free, MySQL does have a free option that we will use to fit our </w:t>
      </w:r>
      <w:r w:rsidRPr="3C98CB0B" w:rsidR="533EC122">
        <w:rPr>
          <w:rFonts w:ascii="Calibri" w:hAnsi="Calibri" w:eastAsia="Calibri" w:cs="Calibri"/>
          <w:noProof w:val="0"/>
          <w:sz w:val="24"/>
          <w:szCs w:val="24"/>
          <w:lang w:val="en-US"/>
        </w:rPr>
        <w:t>budget of $0.</w:t>
      </w:r>
    </w:p>
    <w:p w:rsidR="533EC122" w:rsidP="3C98CB0B" w:rsidRDefault="533EC122" w14:paraId="0F97D396" w14:textId="2C9745FE">
      <w:pPr>
        <w:ind w:left="720"/>
        <w:rPr>
          <w:rFonts w:ascii="Calibri" w:hAnsi="Calibri" w:eastAsia="Calibri" w:cs="Calibri"/>
          <w:noProof w:val="0"/>
          <w:sz w:val="24"/>
          <w:szCs w:val="24"/>
          <w:lang w:val="en-US"/>
        </w:rPr>
      </w:pPr>
      <w:r w:rsidRPr="3C98CB0B" w:rsidR="533EC122">
        <w:rPr>
          <w:rFonts w:ascii="Calibri" w:hAnsi="Calibri" w:eastAsia="Calibri" w:cs="Calibri"/>
          <w:noProof w:val="0"/>
          <w:sz w:val="24"/>
          <w:szCs w:val="24"/>
          <w:lang w:val="en-US"/>
        </w:rPr>
        <w:t xml:space="preserve">MySQL will need an API to connect to android. Android has its own API to connect to </w:t>
      </w:r>
      <w:r w:rsidRPr="3C98CB0B" w:rsidR="533EC122">
        <w:rPr>
          <w:rFonts w:ascii="Calibri" w:hAnsi="Calibri" w:eastAsia="Calibri" w:cs="Calibri"/>
          <w:noProof w:val="0"/>
          <w:sz w:val="24"/>
          <w:szCs w:val="24"/>
          <w:lang w:val="en-US"/>
        </w:rPr>
        <w:t>MySQL that uses the Apache license which give the API the freedom to use in our project.</w:t>
      </w:r>
    </w:p>
    <w:p w:rsidR="3B4BD05B" w:rsidP="3C98CB0B" w:rsidRDefault="3B4BD05B" w14:paraId="08428EA4" w14:textId="5D1BCB76">
      <w:pPr>
        <w:spacing w:after="160" w:line="259" w:lineRule="auto"/>
        <w:rPr>
          <w:rFonts w:ascii="Calibri" w:hAnsi="Calibri" w:eastAsia="Calibri" w:cs="Calibri"/>
          <w:noProof w:val="0"/>
          <w:sz w:val="24"/>
          <w:szCs w:val="24"/>
          <w:lang w:val="en-US"/>
        </w:rPr>
      </w:pPr>
      <w:r w:rsidRPr="3C98CB0B" w:rsidR="3B4BD05B">
        <w:rPr>
          <w:rFonts w:ascii="Calibri" w:hAnsi="Calibri" w:eastAsia="Calibri" w:cs="Calibri"/>
          <w:noProof w:val="0"/>
          <w:sz w:val="24"/>
          <w:szCs w:val="24"/>
          <w:u w:val="single"/>
          <w:lang w:val="en-US"/>
        </w:rPr>
        <w:t>Web</w:t>
      </w:r>
      <w:r w:rsidRPr="3C98CB0B" w:rsidR="6C34FA46">
        <w:rPr>
          <w:rFonts w:ascii="Calibri" w:hAnsi="Calibri" w:eastAsia="Calibri" w:cs="Calibri"/>
          <w:noProof w:val="0"/>
          <w:sz w:val="24"/>
          <w:szCs w:val="24"/>
          <w:u w:val="single"/>
          <w:lang w:val="en-US"/>
        </w:rPr>
        <w:t>:</w:t>
      </w:r>
    </w:p>
    <w:p w:rsidR="3B4BD05B" w:rsidP="3C98CB0B" w:rsidRDefault="3B4BD05B" w14:paraId="1A10C0C9" w14:textId="47644970">
      <w:pPr>
        <w:spacing w:after="160" w:line="259" w:lineRule="auto"/>
        <w:ind w:left="720" w:firstLine="720"/>
        <w:rPr>
          <w:rFonts w:ascii="Calibri" w:hAnsi="Calibri" w:eastAsia="Calibri" w:cs="Calibri"/>
          <w:noProof w:val="0"/>
          <w:sz w:val="24"/>
          <w:szCs w:val="24"/>
          <w:u w:val="none"/>
          <w:lang w:val="en-US"/>
        </w:rPr>
      </w:pPr>
      <w:r w:rsidRPr="3C98CB0B" w:rsidR="3B4BD05B">
        <w:rPr>
          <w:rFonts w:ascii="Calibri" w:hAnsi="Calibri" w:eastAsia="Calibri" w:cs="Calibri"/>
          <w:noProof w:val="0"/>
          <w:sz w:val="24"/>
          <w:szCs w:val="24"/>
          <w:u w:val="none"/>
          <w:lang w:val="en-US"/>
        </w:rPr>
        <w:t>Frameworks-</w:t>
      </w:r>
    </w:p>
    <w:p w:rsidR="3B4BD05B" w:rsidP="3C98CB0B" w:rsidRDefault="3B4BD05B" w14:paraId="470DBCA2" w14:textId="6B582F21">
      <w:pPr>
        <w:spacing w:after="160" w:line="259" w:lineRule="auto"/>
        <w:ind w:left="1440" w:firstLine="720"/>
        <w:rPr>
          <w:rFonts w:ascii="Calibri" w:hAnsi="Calibri" w:eastAsia="Calibri" w:cs="Calibri"/>
          <w:noProof w:val="0"/>
          <w:sz w:val="24"/>
          <w:szCs w:val="24"/>
          <w:lang w:val="en-US"/>
        </w:rPr>
      </w:pPr>
      <w:r w:rsidRPr="3C98CB0B" w:rsidR="3B4BD05B">
        <w:rPr>
          <w:rFonts w:ascii="Calibri" w:hAnsi="Calibri" w:eastAsia="Calibri" w:cs="Calibri"/>
          <w:noProof w:val="0"/>
          <w:sz w:val="24"/>
          <w:szCs w:val="24"/>
          <w:u w:val="none"/>
          <w:lang w:val="en-US"/>
        </w:rPr>
        <w:t>React</w:t>
      </w:r>
      <w:r w:rsidRPr="3C98CB0B" w:rsidR="3B4BD05B">
        <w:rPr>
          <w:rFonts w:ascii="Calibri" w:hAnsi="Calibri" w:eastAsia="Calibri" w:cs="Calibri"/>
          <w:noProof w:val="0"/>
          <w:sz w:val="24"/>
          <w:szCs w:val="24"/>
          <w:lang w:val="en-US"/>
        </w:rPr>
        <w:t>- open source. MIT license.</w:t>
      </w:r>
    </w:p>
    <w:p w:rsidR="3B4BD05B" w:rsidP="3C98CB0B" w:rsidRDefault="3B4BD05B" w14:paraId="6956A1FC" w14:textId="6A9D20C6">
      <w:pPr>
        <w:spacing w:after="160" w:line="259" w:lineRule="auto"/>
        <w:ind w:left="1440" w:firstLine="720"/>
        <w:rPr>
          <w:rFonts w:ascii="Calibri" w:hAnsi="Calibri" w:eastAsia="Calibri" w:cs="Calibri"/>
          <w:noProof w:val="0"/>
          <w:sz w:val="24"/>
          <w:szCs w:val="24"/>
          <w:lang w:val="en-US"/>
        </w:rPr>
      </w:pPr>
      <w:r w:rsidRPr="3C98CB0B" w:rsidR="3B4BD05B">
        <w:rPr>
          <w:rFonts w:ascii="Calibri" w:hAnsi="Calibri" w:eastAsia="Calibri" w:cs="Calibri"/>
          <w:noProof w:val="0"/>
          <w:sz w:val="24"/>
          <w:szCs w:val="24"/>
          <w:u w:val="none"/>
          <w:lang w:val="en-US"/>
        </w:rPr>
        <w:t>Bootstrap</w:t>
      </w:r>
      <w:r w:rsidRPr="3C98CB0B" w:rsidR="3B4BD05B">
        <w:rPr>
          <w:rFonts w:ascii="Calibri" w:hAnsi="Calibri" w:eastAsia="Calibri" w:cs="Calibri"/>
          <w:noProof w:val="0"/>
          <w:sz w:val="24"/>
          <w:szCs w:val="24"/>
          <w:lang w:val="en-US"/>
        </w:rPr>
        <w:t xml:space="preserve"> – MIT license</w:t>
      </w:r>
    </w:p>
    <w:p w:rsidR="3B4BD05B" w:rsidP="3C98CB0B" w:rsidRDefault="3B4BD05B" w14:paraId="2A83AFC4" w14:textId="68EDCC02">
      <w:pPr>
        <w:spacing w:after="160" w:line="259" w:lineRule="auto"/>
        <w:ind w:left="2160" w:firstLine="0"/>
        <w:rPr>
          <w:rFonts w:ascii="Calibri" w:hAnsi="Calibri" w:eastAsia="Calibri" w:cs="Calibri"/>
          <w:noProof w:val="0"/>
          <w:sz w:val="24"/>
          <w:szCs w:val="24"/>
          <w:lang w:val="en-US"/>
        </w:rPr>
      </w:pPr>
      <w:r w:rsidRPr="3C98CB0B" w:rsidR="3B4BD05B">
        <w:rPr>
          <w:rFonts w:ascii="Calibri" w:hAnsi="Calibri" w:eastAsia="Calibri" w:cs="Calibri"/>
          <w:noProof w:val="0"/>
          <w:sz w:val="24"/>
          <w:szCs w:val="24"/>
          <w:lang w:val="en-US"/>
        </w:rPr>
        <w:t xml:space="preserve"> </w:t>
      </w:r>
      <w:proofErr w:type="gramStart"/>
      <w:r w:rsidRPr="3C98CB0B" w:rsidR="3B4BD05B">
        <w:rPr>
          <w:rFonts w:ascii="Calibri" w:hAnsi="Calibri" w:eastAsia="Calibri" w:cs="Calibri"/>
          <w:noProof w:val="0"/>
          <w:sz w:val="24"/>
          <w:szCs w:val="24"/>
          <w:lang w:val="en-US"/>
        </w:rPr>
        <w:t>requirements :</w:t>
      </w:r>
      <w:proofErr w:type="gramEnd"/>
      <w:r w:rsidRPr="3C98CB0B" w:rsidR="3B4BD05B">
        <w:rPr>
          <w:rFonts w:ascii="Calibri" w:hAnsi="Calibri" w:eastAsia="Calibri" w:cs="Calibri"/>
          <w:noProof w:val="0"/>
          <w:sz w:val="24"/>
          <w:szCs w:val="24"/>
          <w:lang w:val="en-US"/>
        </w:rPr>
        <w:t xml:space="preserve"> </w:t>
      </w:r>
      <w:hyperlink r:id="R9065d33d9eb14fa4">
        <w:r w:rsidRPr="3C98CB0B" w:rsidR="3B4BD05B">
          <w:rPr>
            <w:rStyle w:val="Hyperlink"/>
            <w:rFonts w:ascii="Calibri" w:hAnsi="Calibri" w:eastAsia="Calibri" w:cs="Calibri"/>
            <w:noProof w:val="0"/>
            <w:color w:val="0563C1"/>
            <w:sz w:val="24"/>
            <w:szCs w:val="24"/>
            <w:u w:val="single"/>
            <w:lang w:val="en-US"/>
          </w:rPr>
          <w:t>https://getbootstrap.com/docs/4.0/about/license/</w:t>
        </w:r>
      </w:hyperlink>
    </w:p>
    <w:p w:rsidR="3C98CB0B" w:rsidP="3C98CB0B" w:rsidRDefault="3C98CB0B" w14:paraId="6453FE2D" w14:textId="7F28558F">
      <w:pPr>
        <w:pStyle w:val="Normal"/>
        <w:spacing w:after="160" w:line="259" w:lineRule="auto"/>
        <w:ind w:left="2160" w:firstLine="720"/>
        <w:rPr>
          <w:rFonts w:ascii="Calibri" w:hAnsi="Calibri" w:eastAsia="Calibri" w:cs="Calibri"/>
          <w:noProof w:val="0"/>
          <w:sz w:val="24"/>
          <w:szCs w:val="24"/>
          <w:lang w:val="en-US"/>
        </w:rPr>
      </w:pPr>
    </w:p>
    <w:p w:rsidR="3B4BD05B" w:rsidP="3C98CB0B" w:rsidRDefault="3B4BD05B" w14:paraId="5BB84CAA" w14:textId="484121EE">
      <w:pPr>
        <w:spacing w:after="160" w:line="259" w:lineRule="auto"/>
        <w:ind w:left="720" w:firstLine="720"/>
        <w:rPr>
          <w:rFonts w:ascii="Calibri" w:hAnsi="Calibri" w:eastAsia="Calibri" w:cs="Calibri"/>
          <w:noProof w:val="0"/>
          <w:sz w:val="24"/>
          <w:szCs w:val="24"/>
          <w:u w:val="none"/>
          <w:lang w:val="en-US"/>
        </w:rPr>
      </w:pPr>
      <w:r w:rsidRPr="3C98CB0B" w:rsidR="3B4BD05B">
        <w:rPr>
          <w:rFonts w:ascii="Calibri" w:hAnsi="Calibri" w:eastAsia="Calibri" w:cs="Calibri"/>
          <w:noProof w:val="0"/>
          <w:sz w:val="24"/>
          <w:szCs w:val="24"/>
          <w:u w:val="none"/>
          <w:lang w:val="en-US"/>
        </w:rPr>
        <w:t>Packages</w:t>
      </w:r>
      <w:r w:rsidRPr="3C98CB0B" w:rsidR="3B4BD05B">
        <w:rPr>
          <w:rFonts w:ascii="Calibri" w:hAnsi="Calibri" w:eastAsia="Calibri" w:cs="Calibri"/>
          <w:noProof w:val="0"/>
          <w:sz w:val="24"/>
          <w:szCs w:val="24"/>
          <w:u w:val="none"/>
          <w:lang w:val="en-US"/>
        </w:rPr>
        <w:t>-</w:t>
      </w:r>
    </w:p>
    <w:p w:rsidR="3B4BD05B" w:rsidP="3C98CB0B" w:rsidRDefault="3B4BD05B" w14:paraId="033DF806" w14:textId="09EEA200">
      <w:pPr>
        <w:spacing w:after="160" w:line="259" w:lineRule="auto"/>
        <w:ind w:left="1440" w:firstLine="720"/>
        <w:rPr>
          <w:rFonts w:ascii="Calibri" w:hAnsi="Calibri" w:eastAsia="Calibri" w:cs="Calibri"/>
          <w:noProof w:val="0"/>
          <w:sz w:val="24"/>
          <w:szCs w:val="24"/>
          <w:u w:val="none"/>
          <w:lang w:val="en-US"/>
        </w:rPr>
      </w:pPr>
      <w:proofErr w:type="spellStart"/>
      <w:r w:rsidRPr="3C98CB0B" w:rsidR="3B4BD05B">
        <w:rPr>
          <w:rFonts w:ascii="Calibri" w:hAnsi="Calibri" w:eastAsia="Calibri" w:cs="Calibri"/>
          <w:noProof w:val="0"/>
          <w:sz w:val="24"/>
          <w:szCs w:val="24"/>
          <w:u w:val="none"/>
          <w:lang w:val="en-US"/>
        </w:rPr>
        <w:t>npm</w:t>
      </w:r>
      <w:proofErr w:type="spellEnd"/>
      <w:r w:rsidRPr="3C98CB0B" w:rsidR="3B4BD05B">
        <w:rPr>
          <w:rFonts w:ascii="Calibri" w:hAnsi="Calibri" w:eastAsia="Calibri" w:cs="Calibri"/>
          <w:noProof w:val="0"/>
          <w:sz w:val="24"/>
          <w:szCs w:val="24"/>
          <w:u w:val="none"/>
          <w:lang w:val="en-US"/>
        </w:rPr>
        <w:t xml:space="preserve"> packages</w:t>
      </w:r>
      <w:r w:rsidRPr="3C98CB0B" w:rsidR="3B4BD05B">
        <w:rPr>
          <w:rFonts w:ascii="Calibri" w:hAnsi="Calibri" w:eastAsia="Calibri" w:cs="Calibri"/>
          <w:noProof w:val="0"/>
          <w:sz w:val="24"/>
          <w:szCs w:val="24"/>
          <w:u w:val="none"/>
          <w:lang w:val="en-US"/>
        </w:rPr>
        <w:t>:</w:t>
      </w:r>
    </w:p>
    <w:p w:rsidR="3B4BD05B" w:rsidP="3C98CB0B" w:rsidRDefault="3B4BD05B" w14:paraId="4342E07F" w14:textId="12F0A373">
      <w:pPr>
        <w:spacing w:after="160" w:line="259" w:lineRule="auto"/>
        <w:ind w:left="2160" w:firstLine="720"/>
        <w:rPr>
          <w:rFonts w:ascii="Calibri" w:hAnsi="Calibri" w:eastAsia="Calibri" w:cs="Calibri"/>
          <w:noProof w:val="0"/>
          <w:sz w:val="24"/>
          <w:szCs w:val="24"/>
          <w:lang w:val="en-US"/>
        </w:rPr>
      </w:pPr>
      <w:r w:rsidRPr="3C98CB0B" w:rsidR="3B4BD05B">
        <w:rPr>
          <w:rFonts w:ascii="Calibri" w:hAnsi="Calibri" w:eastAsia="Calibri" w:cs="Calibri"/>
          <w:noProof w:val="0"/>
          <w:sz w:val="24"/>
          <w:szCs w:val="24"/>
          <w:lang w:val="en-US"/>
        </w:rPr>
        <w:t>Should be fine- just make sure all are open source</w:t>
      </w:r>
    </w:p>
    <w:p w:rsidR="3B4BD05B" w:rsidP="3C98CB0B" w:rsidRDefault="3B4BD05B" w14:paraId="59073A4F" w14:textId="11FCB311">
      <w:pPr>
        <w:spacing w:after="160" w:line="259" w:lineRule="auto"/>
        <w:ind w:left="2160" w:firstLine="720"/>
        <w:rPr>
          <w:sz w:val="24"/>
          <w:szCs w:val="24"/>
        </w:rPr>
      </w:pPr>
      <w:hyperlink r:id="Raf6fcb78779d4f81">
        <w:r w:rsidRPr="3C98CB0B" w:rsidR="3B4BD05B">
          <w:rPr>
            <w:rStyle w:val="Hyperlink"/>
            <w:rFonts w:ascii="Calibri" w:hAnsi="Calibri" w:eastAsia="Calibri" w:cs="Calibri"/>
            <w:noProof w:val="0"/>
            <w:color w:val="0563C1"/>
            <w:sz w:val="24"/>
            <w:szCs w:val="24"/>
            <w:u w:val="single"/>
            <w:lang w:val="en-US"/>
          </w:rPr>
          <w:t>https://www.npmjs.com/policies/open-source-terms</w:t>
        </w:r>
      </w:hyperlink>
    </w:p>
    <w:p w:rsidR="3C98CB0B" w:rsidP="3C98CB0B" w:rsidRDefault="3C98CB0B" w14:paraId="25F6A53C" w14:textId="7C463FFF">
      <w:pPr>
        <w:pStyle w:val="Normal"/>
        <w:ind w:left="0"/>
        <w:rPr>
          <w:rFonts w:ascii="Calibri" w:hAnsi="Calibri" w:eastAsia="Calibri" w:cs="Calibri"/>
          <w:noProof w:val="0"/>
          <w:sz w:val="24"/>
          <w:szCs w:val="24"/>
          <w:lang w:val="en-US"/>
        </w:rPr>
      </w:pPr>
    </w:p>
    <w:p w:rsidR="6AF15C57" w:rsidP="3C98CB0B" w:rsidRDefault="6AF15C57" w14:paraId="51EB3EC0" w14:textId="7668E936">
      <w:pPr>
        <w:pStyle w:val="Normal"/>
        <w:ind w:left="720" w:firstLine="720"/>
        <w:rPr>
          <w:rFonts w:ascii="Calibri" w:hAnsi="Calibri" w:eastAsia="Calibri" w:cs="Calibri"/>
          <w:noProof w:val="0"/>
          <w:sz w:val="24"/>
          <w:szCs w:val="24"/>
          <w:u w:val="single"/>
          <w:lang w:val="en-US"/>
        </w:rPr>
      </w:pPr>
      <w:r w:rsidRPr="3C98CB0B" w:rsidR="6AF15C57">
        <w:rPr>
          <w:rFonts w:ascii="Calibri" w:hAnsi="Calibri" w:eastAsia="Calibri" w:cs="Calibri"/>
          <w:noProof w:val="0"/>
          <w:sz w:val="24"/>
          <w:szCs w:val="24"/>
          <w:u w:val="none"/>
          <w:lang w:val="en-US"/>
        </w:rPr>
        <w:t>Server</w:t>
      </w:r>
      <w:proofErr w:type="gramStart"/>
      <w:r w:rsidRPr="3C98CB0B" w:rsidR="6AF15C57">
        <w:rPr>
          <w:rFonts w:ascii="Calibri" w:hAnsi="Calibri" w:eastAsia="Calibri" w:cs="Calibri"/>
          <w:noProof w:val="0"/>
          <w:sz w:val="24"/>
          <w:szCs w:val="24"/>
          <w:u w:val="none"/>
          <w:lang w:val="en-US"/>
        </w:rPr>
        <w:t>-</w:t>
      </w:r>
      <w:r w:rsidRPr="3C98CB0B" w:rsidR="6AF15C57">
        <w:rPr>
          <w:rFonts w:ascii="Calibri" w:hAnsi="Calibri" w:eastAsia="Calibri" w:cs="Calibri"/>
          <w:noProof w:val="0"/>
          <w:sz w:val="24"/>
          <w:szCs w:val="24"/>
          <w:lang w:val="en-US"/>
        </w:rPr>
        <w:t xml:space="preserve">  make</w:t>
      </w:r>
      <w:proofErr w:type="gramEnd"/>
      <w:r w:rsidRPr="3C98CB0B" w:rsidR="6AF15C57">
        <w:rPr>
          <w:rFonts w:ascii="Calibri" w:hAnsi="Calibri" w:eastAsia="Calibri" w:cs="Calibri"/>
          <w:noProof w:val="0"/>
          <w:sz w:val="24"/>
          <w:szCs w:val="24"/>
          <w:lang w:val="en-US"/>
        </w:rPr>
        <w:t xml:space="preserve"> sure hosting and domain service we use has acceptable licensing</w:t>
      </w:r>
    </w:p>
    <w:p w:rsidR="3C98CB0B" w:rsidP="3C98CB0B" w:rsidRDefault="3C98CB0B" w14:paraId="3EB9A253" w14:textId="5AB21D40">
      <w:pPr>
        <w:pStyle w:val="Normal"/>
        <w:ind w:left="720"/>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BFC897"/>
  <w15:docId w15:val="{3e348eac-3050-4369-bf97-47a3d7568bef}"/>
  <w:rsids>
    <w:rsidRoot w:val="42BFC897"/>
    <w:rsid w:val="03A4CED9"/>
    <w:rsid w:val="054B8957"/>
    <w:rsid w:val="0EEC93F6"/>
    <w:rsid w:val="1459569A"/>
    <w:rsid w:val="1EFBFB88"/>
    <w:rsid w:val="20695518"/>
    <w:rsid w:val="26CF2BC9"/>
    <w:rsid w:val="2CA8B4F1"/>
    <w:rsid w:val="330C12C1"/>
    <w:rsid w:val="33E5EDA1"/>
    <w:rsid w:val="3B4BD05B"/>
    <w:rsid w:val="3C98CB0B"/>
    <w:rsid w:val="42BFC897"/>
    <w:rsid w:val="461BD1C5"/>
    <w:rsid w:val="4B540746"/>
    <w:rsid w:val="4CC2AE1D"/>
    <w:rsid w:val="4E5B56A0"/>
    <w:rsid w:val="533EC122"/>
    <w:rsid w:val="583669B7"/>
    <w:rsid w:val="63BA9051"/>
    <w:rsid w:val="6AF15C57"/>
    <w:rsid w:val="6C34FA46"/>
    <w:rsid w:val="6EF15185"/>
    <w:rsid w:val="74BEABBE"/>
    <w:rsid w:val="79DD896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e4874ae8c61488c" /><Relationship Type="http://schemas.openxmlformats.org/officeDocument/2006/relationships/hyperlink" Target="https://getbootstrap.com/docs/4.0/about/license/" TargetMode="External" Id="R9065d33d9eb14fa4" /><Relationship Type="http://schemas.openxmlformats.org/officeDocument/2006/relationships/hyperlink" Target="https://www.npmjs.com/policies/open-source-terms" TargetMode="External" Id="Raf6fcb78779d4f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2020-02-19T14:51:58.6508369Z</dcterms:created>
  <dcterms:modified xsi:type="dcterms:W3CDTF">2020-02-19T15:01:22.7599279Z</dcterms:modified>
  <dc:creator>Emerson, Leah P.</dc:creator>
  <lastModifiedBy>Emerson, Leah P.</lastModifiedBy>
</coreProperties>
</file>