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FE04F" w14:textId="6734A127" w:rsidR="00E04003" w:rsidRDefault="00E04003" w:rsidP="00E04003">
      <w:pPr>
        <w:jc w:val="center"/>
        <w:rPr>
          <w:rFonts w:ascii="Kefa" w:hAnsi="Kefa"/>
          <w:u w:val="single"/>
        </w:rPr>
      </w:pPr>
      <w:r w:rsidRPr="00E04003">
        <w:rPr>
          <w:rFonts w:ascii="Kefa" w:hAnsi="Kefa"/>
          <w:u w:val="single"/>
        </w:rPr>
        <w:t>Branding:</w:t>
      </w:r>
    </w:p>
    <w:p w14:paraId="69174B8D" w14:textId="3DBA6020" w:rsidR="00E04003" w:rsidRDefault="00E04003" w:rsidP="00E04003">
      <w:pPr>
        <w:jc w:val="center"/>
        <w:rPr>
          <w:rFonts w:ascii="Kefa" w:hAnsi="Kefa"/>
          <w:u w:val="single"/>
        </w:rPr>
      </w:pPr>
    </w:p>
    <w:p w14:paraId="320687CA" w14:textId="3F9413E5" w:rsidR="00E04003" w:rsidRDefault="00E04003" w:rsidP="00E04003">
      <w:pPr>
        <w:jc w:val="center"/>
        <w:rPr>
          <w:rFonts w:ascii="Kefa" w:hAnsi="Kefa"/>
          <w:u w:val="single"/>
        </w:rPr>
      </w:pPr>
    </w:p>
    <w:p w14:paraId="2ECC04EB" w14:textId="27809C35" w:rsidR="00E04003" w:rsidRDefault="00E04003" w:rsidP="00E04003">
      <w:pPr>
        <w:rPr>
          <w:rFonts w:ascii="Kefa" w:hAnsi="Kefa"/>
          <w:u w:val="single"/>
        </w:rPr>
      </w:pPr>
      <w:proofErr w:type="gramStart"/>
      <w:r>
        <w:rPr>
          <w:rFonts w:ascii="Kefa" w:hAnsi="Kefa"/>
          <w:u w:val="single"/>
        </w:rPr>
        <w:t>Font :</w:t>
      </w:r>
      <w:proofErr w:type="gramEnd"/>
      <w:r>
        <w:rPr>
          <w:rFonts w:ascii="Kefa" w:hAnsi="Kefa"/>
          <w:u w:val="single"/>
        </w:rPr>
        <w:t xml:space="preserve"> </w:t>
      </w:r>
    </w:p>
    <w:p w14:paraId="0BF55E4C" w14:textId="54D64C86" w:rsidR="00E04003" w:rsidRDefault="00E04003" w:rsidP="00E04003">
      <w:pPr>
        <w:rPr>
          <w:rFonts w:ascii="Kefa" w:hAnsi="Kefa"/>
        </w:rPr>
      </w:pPr>
      <w:r w:rsidRPr="00E04003">
        <w:rPr>
          <w:rFonts w:ascii="Kefa" w:hAnsi="Kefa"/>
        </w:rPr>
        <w:tab/>
      </w:r>
      <w:proofErr w:type="spellStart"/>
      <w:r>
        <w:rPr>
          <w:rFonts w:ascii="Kefa" w:hAnsi="Kefa"/>
        </w:rPr>
        <w:t>Kefa</w:t>
      </w:r>
      <w:proofErr w:type="spellEnd"/>
      <w:r>
        <w:rPr>
          <w:rFonts w:ascii="Kefa" w:hAnsi="Kefa"/>
        </w:rPr>
        <w:t xml:space="preserve"> – Regular</w:t>
      </w:r>
    </w:p>
    <w:p w14:paraId="594990EC" w14:textId="77777777" w:rsidR="00E04003" w:rsidRDefault="00E04003">
      <w:pPr>
        <w:rPr>
          <w:rFonts w:ascii="Kefa" w:hAnsi="Kefa"/>
          <w:u w:val="single"/>
        </w:rPr>
      </w:pPr>
      <w:r>
        <w:rPr>
          <w:rFonts w:ascii="Kefa" w:hAnsi="Kefa"/>
          <w:u w:val="single"/>
        </w:rPr>
        <w:t>Colors:</w:t>
      </w:r>
    </w:p>
    <w:p w14:paraId="3AF50171" w14:textId="77777777" w:rsidR="00E04003" w:rsidRDefault="00E04003">
      <w:pPr>
        <w:rPr>
          <w:rFonts w:ascii="Kefa" w:hAnsi="Kefa"/>
        </w:rPr>
      </w:pPr>
      <w:r>
        <w:rPr>
          <w:rFonts w:ascii="Kefa" w:hAnsi="Kefa"/>
          <w:noProof/>
        </w:rPr>
        <w:drawing>
          <wp:inline distT="0" distB="0" distL="0" distR="0" wp14:anchorId="298DBFDA" wp14:editId="6FD8E322">
            <wp:extent cx="59436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36" b="10513"/>
                    <a:stretch/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FEF9F" w14:textId="77777777" w:rsidR="007A320E" w:rsidRDefault="007A320E">
      <w:pPr>
        <w:rPr>
          <w:rFonts w:ascii="Kefa" w:hAnsi="Kefa"/>
        </w:rPr>
      </w:pPr>
    </w:p>
    <w:p w14:paraId="2E15D48C" w14:textId="77777777" w:rsidR="007A320E" w:rsidRDefault="007A320E">
      <w:pPr>
        <w:rPr>
          <w:rFonts w:ascii="Kefa" w:hAnsi="Kefa"/>
        </w:rPr>
      </w:pPr>
    </w:p>
    <w:p w14:paraId="73778060" w14:textId="77777777" w:rsidR="007A320E" w:rsidRDefault="007A320E">
      <w:pPr>
        <w:rPr>
          <w:rFonts w:ascii="Kefa" w:hAnsi="Kefa"/>
        </w:rPr>
      </w:pPr>
    </w:p>
    <w:p w14:paraId="62E397CF" w14:textId="77777777" w:rsidR="007A320E" w:rsidRDefault="007A320E">
      <w:pPr>
        <w:rPr>
          <w:rFonts w:ascii="Kefa" w:hAnsi="Kefa"/>
        </w:rPr>
      </w:pPr>
    </w:p>
    <w:p w14:paraId="513683F3" w14:textId="77777777" w:rsidR="007A320E" w:rsidRDefault="007A320E">
      <w:pPr>
        <w:rPr>
          <w:rFonts w:ascii="Kefa" w:hAnsi="Kefa"/>
        </w:rPr>
      </w:pPr>
    </w:p>
    <w:p w14:paraId="0E981CC9" w14:textId="77777777" w:rsidR="007A320E" w:rsidRDefault="007A320E">
      <w:pPr>
        <w:rPr>
          <w:rFonts w:ascii="Kefa" w:hAnsi="Kefa"/>
        </w:rPr>
      </w:pPr>
    </w:p>
    <w:p w14:paraId="7B7B39BA" w14:textId="77777777" w:rsidR="007A320E" w:rsidRDefault="007A320E">
      <w:pPr>
        <w:rPr>
          <w:rFonts w:ascii="Kefa" w:hAnsi="Kefa"/>
        </w:rPr>
      </w:pPr>
    </w:p>
    <w:p w14:paraId="7D9C058E" w14:textId="77777777" w:rsidR="007A320E" w:rsidRDefault="007A320E">
      <w:pPr>
        <w:rPr>
          <w:rFonts w:ascii="Kefa" w:hAnsi="Kefa"/>
        </w:rPr>
      </w:pPr>
    </w:p>
    <w:p w14:paraId="13DBD747" w14:textId="77777777" w:rsidR="007A320E" w:rsidRDefault="007A320E">
      <w:pPr>
        <w:rPr>
          <w:rFonts w:ascii="Kefa" w:hAnsi="Kefa"/>
        </w:rPr>
      </w:pPr>
    </w:p>
    <w:p w14:paraId="3A1A187C" w14:textId="77777777" w:rsidR="007A320E" w:rsidRDefault="007A320E">
      <w:pPr>
        <w:rPr>
          <w:rFonts w:ascii="Kefa" w:hAnsi="Kefa"/>
        </w:rPr>
      </w:pPr>
    </w:p>
    <w:p w14:paraId="6B30D7FA" w14:textId="77777777" w:rsidR="007A320E" w:rsidRDefault="007A320E">
      <w:pPr>
        <w:rPr>
          <w:rFonts w:ascii="Kefa" w:hAnsi="Kefa"/>
        </w:rPr>
      </w:pPr>
    </w:p>
    <w:p w14:paraId="1A7FC92C" w14:textId="77777777" w:rsidR="007A320E" w:rsidRDefault="007A320E">
      <w:pPr>
        <w:rPr>
          <w:rFonts w:ascii="Kefa" w:hAnsi="Kefa"/>
        </w:rPr>
      </w:pPr>
    </w:p>
    <w:p w14:paraId="6C0DA440" w14:textId="77777777" w:rsidR="007A320E" w:rsidRDefault="007A320E">
      <w:pPr>
        <w:rPr>
          <w:rFonts w:ascii="Kefa" w:hAnsi="Kefa"/>
        </w:rPr>
      </w:pPr>
    </w:p>
    <w:p w14:paraId="1047C12C" w14:textId="77777777" w:rsidR="007A320E" w:rsidRDefault="007A320E">
      <w:pPr>
        <w:rPr>
          <w:rFonts w:ascii="Kefa" w:hAnsi="Kefa"/>
        </w:rPr>
      </w:pPr>
    </w:p>
    <w:p w14:paraId="0E94EE5D" w14:textId="77777777" w:rsidR="007A320E" w:rsidRDefault="007A320E">
      <w:pPr>
        <w:rPr>
          <w:rFonts w:ascii="Kefa" w:hAnsi="Kefa"/>
        </w:rPr>
      </w:pPr>
    </w:p>
    <w:p w14:paraId="5F955CC7" w14:textId="77777777" w:rsidR="007A320E" w:rsidRDefault="007A320E">
      <w:pPr>
        <w:rPr>
          <w:rFonts w:ascii="Kefa" w:hAnsi="Kefa"/>
        </w:rPr>
      </w:pPr>
    </w:p>
    <w:p w14:paraId="48AFA676" w14:textId="77777777" w:rsidR="007A320E" w:rsidRDefault="007A320E">
      <w:pPr>
        <w:rPr>
          <w:rFonts w:ascii="Kefa" w:hAnsi="Kefa"/>
        </w:rPr>
      </w:pPr>
    </w:p>
    <w:p w14:paraId="5E558DC5" w14:textId="0015356F" w:rsidR="00E04003" w:rsidRPr="007A320E" w:rsidRDefault="00E04003">
      <w:pPr>
        <w:rPr>
          <w:rFonts w:ascii="Kefa" w:hAnsi="Kefa"/>
          <w:u w:val="single"/>
        </w:rPr>
      </w:pPr>
      <w:r w:rsidRPr="007A320E">
        <w:rPr>
          <w:rFonts w:ascii="Kefa" w:hAnsi="Kefa"/>
          <w:u w:val="single"/>
        </w:rPr>
        <w:lastRenderedPageBreak/>
        <w:t>Logos:</w:t>
      </w:r>
    </w:p>
    <w:p w14:paraId="45A30D4D" w14:textId="223C4352" w:rsidR="00E04003" w:rsidRPr="00E04003" w:rsidRDefault="00E04003">
      <w:pPr>
        <w:rPr>
          <w:rFonts w:ascii="Kefa" w:hAnsi="Kefa"/>
        </w:rPr>
      </w:pPr>
      <w:r>
        <w:rPr>
          <w:rFonts w:ascii="Kefa" w:hAnsi="Kefa"/>
          <w:noProof/>
        </w:rPr>
        <w:drawing>
          <wp:inline distT="0" distB="0" distL="0" distR="0" wp14:anchorId="25E3E9AD" wp14:editId="79B41ED8">
            <wp:extent cx="4671664" cy="1151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9" t="32135" b="34381"/>
                    <a:stretch/>
                  </pic:blipFill>
                  <pic:spPr bwMode="auto">
                    <a:xfrm>
                      <a:off x="0" y="0"/>
                      <a:ext cx="4697567" cy="115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Kefa" w:hAnsi="Kefa"/>
          <w:noProof/>
        </w:rPr>
        <w:drawing>
          <wp:inline distT="0" distB="0" distL="0" distR="0" wp14:anchorId="31BA2BFE" wp14:editId="77A323EF">
            <wp:extent cx="1724025" cy="1724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Kefa" w:hAnsi="Kefa"/>
          <w:noProof/>
        </w:rPr>
        <w:drawing>
          <wp:inline distT="0" distB="0" distL="0" distR="0" wp14:anchorId="2B4434B6" wp14:editId="5CF9B41E">
            <wp:extent cx="4857750" cy="14715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56" b="31866"/>
                    <a:stretch/>
                  </pic:blipFill>
                  <pic:spPr bwMode="auto">
                    <a:xfrm>
                      <a:off x="0" y="0"/>
                      <a:ext cx="4897611" cy="148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4003">
        <w:rPr>
          <w:rFonts w:ascii="Kefa" w:hAnsi="Kefa"/>
        </w:rPr>
        <w:br w:type="page"/>
      </w:r>
      <w:hyperlink r:id="rId11" w:history="1">
        <w:r w:rsidRPr="00E04003">
          <w:rPr>
            <w:rStyle w:val="Hyperlink"/>
          </w:rPr>
          <w:t>https://raw.githubusercontent.com/bricao16/AutoGarcon/master/Style Guides/Colors.png</w:t>
        </w:r>
      </w:hyperlink>
    </w:p>
    <w:p w14:paraId="0F38BB1F" w14:textId="77777777" w:rsidR="00E04003" w:rsidRPr="00E04003" w:rsidRDefault="00E04003" w:rsidP="00E04003">
      <w:pPr>
        <w:rPr>
          <w:rFonts w:ascii="Kefa" w:hAnsi="Kefa"/>
          <w:u w:val="single"/>
        </w:rPr>
      </w:pPr>
    </w:p>
    <w:sectPr w:rsidR="00E04003" w:rsidRPr="00E0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ef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03"/>
    <w:rsid w:val="007A320E"/>
    <w:rsid w:val="00E0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A0CF"/>
  <w15:chartTrackingRefBased/>
  <w15:docId w15:val="{AE09C52B-D6A9-4FF3-A7EA-00F5D093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aw.githubusercontent.com/bricao16/AutoGarcon/master/Style%20Guides/Colors.pn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F19D0520A27A4E970E2C034C6175F3" ma:contentTypeVersion="13" ma:contentTypeDescription="Create a new document." ma:contentTypeScope="" ma:versionID="8efc5cf1dce7491d35a05174948370c0">
  <xsd:schema xmlns:xsd="http://www.w3.org/2001/XMLSchema" xmlns:xs="http://www.w3.org/2001/XMLSchema" xmlns:p="http://schemas.microsoft.com/office/2006/metadata/properties" xmlns:ns3="f534f4b6-f22f-440d-b56f-bbb1a44eae90" xmlns:ns4="8e722180-da41-4e30-a83d-18c31031a5fe" targetNamespace="http://schemas.microsoft.com/office/2006/metadata/properties" ma:root="true" ma:fieldsID="81cf0c63cba5f4872bc91f7e2c8b3997" ns3:_="" ns4:_="">
    <xsd:import namespace="f534f4b6-f22f-440d-b56f-bbb1a44eae90"/>
    <xsd:import namespace="8e722180-da41-4e30-a83d-18c31031a5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4f4b6-f22f-440d-b56f-bbb1a44eae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22180-da41-4e30-a83d-18c31031a5f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1EE53B-C1F4-4401-9C1F-BD2A67016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4f4b6-f22f-440d-b56f-bbb1a44eae90"/>
    <ds:schemaRef ds:uri="8e722180-da41-4e30-a83d-18c31031a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01C0FF-36ED-4484-9F03-CC6E1BF423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3C361-C580-4812-AEB5-02D9821EE35E}">
  <ds:schemaRefs>
    <ds:schemaRef ds:uri="f534f4b6-f22f-440d-b56f-bbb1a44eae90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8e722180-da41-4e30-a83d-18c31031a5fe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Emerson, Leah P.</dc:creator>
  <cp:keywords/>
  <dc:description/>
  <cp:lastModifiedBy>Emerson, Leah P.</cp:lastModifiedBy>
  <cp:revision>1</cp:revision>
  <dcterms:created xsi:type="dcterms:W3CDTF">2020-03-17T17:05:00Z</dcterms:created>
  <dcterms:modified xsi:type="dcterms:W3CDTF">2020-03-17T17:19:00Z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0x0101005AF19D0520A27A4E970E2C034C6175F3</vt:lpwstr>
  </property>
</Properties>
</file>