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877E7" w:rsidR="00E222C9" w:rsidP="005877E7" w:rsidRDefault="00E222C9" w14:paraId="06F2EB9F" w14:textId="1AA8A517">
      <w:pPr>
        <w:pStyle w:val="Heading1"/>
      </w:pPr>
      <w:r w:rsidRPr="005877E7">
        <w:t>Dataset</w:t>
      </w:r>
    </w:p>
    <w:p w:rsidRPr="005877E7" w:rsidR="00E222C9" w:rsidP="005877E7" w:rsidRDefault="00307DFE" w14:paraId="7B4AAA34" w14:textId="17BB9101">
      <w:pPr>
        <w:pStyle w:val="Heading2"/>
      </w:pPr>
      <w:r w:rsidRPr="005877E7">
        <w:t>Pre-requisites</w:t>
      </w:r>
    </w:p>
    <w:p w:rsidRPr="005877E7" w:rsidR="00307DFE" w:rsidP="005877E7" w:rsidRDefault="00E222C9" w14:paraId="77893CC6" w14:textId="77777777">
      <w:pPr>
        <w:pStyle w:val="ListParagraph"/>
        <w:numPr>
          <w:ilvl w:val="0"/>
          <w:numId w:val="3"/>
        </w:numPr>
      </w:pPr>
      <w:r w:rsidRPr="005877E7">
        <w:t>The timeline will be 20 financial years, i.e., from 1</w:t>
      </w:r>
      <w:r w:rsidRPr="005877E7">
        <w:rPr>
          <w:vertAlign w:val="superscript"/>
        </w:rPr>
        <w:t>st</w:t>
      </w:r>
      <w:r w:rsidRPr="005877E7">
        <w:t xml:space="preserve"> April 2004 to 31</w:t>
      </w:r>
      <w:r w:rsidRPr="005877E7">
        <w:rPr>
          <w:vertAlign w:val="superscript"/>
        </w:rPr>
        <w:t>st</w:t>
      </w:r>
      <w:r w:rsidRPr="005877E7">
        <w:t xml:space="preserve"> March 2024.</w:t>
      </w:r>
    </w:p>
    <w:p w:rsidRPr="005877E7" w:rsidR="00E222C9" w:rsidP="005877E7" w:rsidRDefault="00307DFE" w14:paraId="5EF38EF3" w14:textId="52D7166F">
      <w:pPr>
        <w:pStyle w:val="ListParagraph"/>
        <w:numPr>
          <w:ilvl w:val="0"/>
          <w:numId w:val="3"/>
        </w:numPr>
      </w:pPr>
      <w:r w:rsidRPr="005877E7">
        <w:t>Per Day Data</w:t>
      </w:r>
    </w:p>
    <w:p w:rsidRPr="005877E7" w:rsidR="00307DFE" w:rsidP="005877E7" w:rsidRDefault="00307DFE" w14:paraId="15A5AB0E" w14:textId="30B5168F">
      <w:pPr>
        <w:pStyle w:val="Heading2"/>
      </w:pPr>
      <w:r w:rsidRPr="005877E7">
        <w:t>Features</w:t>
      </w:r>
    </w:p>
    <w:p w:rsidRPr="005877E7" w:rsidR="00307DFE" w:rsidP="005877E7" w:rsidRDefault="00307DFE" w14:paraId="24C10FB3" w14:textId="136EE007">
      <w:pPr>
        <w:pStyle w:val="ListParagraph"/>
        <w:numPr>
          <w:ilvl w:val="0"/>
          <w:numId w:val="4"/>
        </w:numPr>
      </w:pPr>
      <w:r w:rsidRPr="005877E7">
        <w:t>Open</w:t>
      </w:r>
    </w:p>
    <w:p w:rsidRPr="005877E7" w:rsidR="00307DFE" w:rsidP="005877E7" w:rsidRDefault="00307DFE" w14:paraId="388F7F41" w14:textId="42B47867">
      <w:pPr>
        <w:pStyle w:val="ListParagraph"/>
        <w:numPr>
          <w:ilvl w:val="0"/>
          <w:numId w:val="4"/>
        </w:numPr>
      </w:pPr>
      <w:r w:rsidRPr="005877E7">
        <w:t>Close</w:t>
      </w:r>
    </w:p>
    <w:p w:rsidRPr="005877E7" w:rsidR="00307DFE" w:rsidP="005877E7" w:rsidRDefault="00307DFE" w14:paraId="4C60886E" w14:textId="38F597E5">
      <w:pPr>
        <w:pStyle w:val="ListParagraph"/>
        <w:numPr>
          <w:ilvl w:val="0"/>
          <w:numId w:val="4"/>
        </w:numPr>
      </w:pPr>
      <w:r w:rsidRPr="005877E7">
        <w:t>High</w:t>
      </w:r>
    </w:p>
    <w:p w:rsidRPr="005877E7" w:rsidR="00307DFE" w:rsidP="005877E7" w:rsidRDefault="00307DFE" w14:paraId="2C2C463D" w14:textId="39E79324">
      <w:pPr>
        <w:pStyle w:val="ListParagraph"/>
        <w:numPr>
          <w:ilvl w:val="0"/>
          <w:numId w:val="4"/>
        </w:numPr>
      </w:pPr>
      <w:r w:rsidRPr="005877E7">
        <w:t>Low</w:t>
      </w:r>
    </w:p>
    <w:p w:rsidRPr="005877E7" w:rsidR="00307DFE" w:rsidP="005877E7" w:rsidRDefault="00307DFE" w14:paraId="42F9078D" w14:textId="53071868">
      <w:pPr>
        <w:pStyle w:val="ListParagraph"/>
        <w:numPr>
          <w:ilvl w:val="0"/>
          <w:numId w:val="4"/>
        </w:numPr>
      </w:pPr>
      <w:r w:rsidRPr="005877E7">
        <w:t>Volume</w:t>
      </w:r>
    </w:p>
    <w:p w:rsidRPr="005877E7" w:rsidR="00307DFE" w:rsidP="005877E7" w:rsidRDefault="00307DFE" w14:paraId="2A7AC260" w14:textId="5D1FA21B">
      <w:pPr>
        <w:pStyle w:val="Heading2"/>
      </w:pPr>
      <w:r w:rsidRPr="005877E7">
        <w:t xml:space="preserve">Source </w:t>
      </w:r>
    </w:p>
    <w:p w:rsidRPr="005877E7" w:rsidR="00307DFE" w:rsidP="005877E7" w:rsidRDefault="00307DFE" w14:paraId="016AD9CF" w14:textId="6DC0C7D7">
      <w:pPr>
        <w:pStyle w:val="ListParagraph"/>
        <w:numPr>
          <w:ilvl w:val="0"/>
          <w:numId w:val="4"/>
        </w:numPr>
      </w:pPr>
      <w:r w:rsidRPr="005877E7">
        <w:t>Data will be scraped from Yahoo Finance using the yfinance python package</w:t>
      </w:r>
    </w:p>
    <w:p w:rsidRPr="005877E7" w:rsidR="00307DFE" w:rsidP="005877E7" w:rsidRDefault="00307DFE" w14:paraId="650F3866" w14:textId="0DE1A185">
      <w:pPr>
        <w:pStyle w:val="Heading2"/>
      </w:pPr>
      <w:r w:rsidRPr="005877E7">
        <w:t>Details</w:t>
      </w:r>
    </w:p>
    <w:p w:rsidRPr="005877E7" w:rsidR="00E222C9" w:rsidP="005877E7" w:rsidRDefault="00E222C9" w14:paraId="5BFBE8BC" w14:textId="091AA9DF">
      <w:r w:rsidRPr="005877E7">
        <w:t xml:space="preserve"> Data will be from 3 economies. </w:t>
      </w:r>
    </w:p>
    <w:p w:rsidRPr="005877E7" w:rsidR="00E222C9" w:rsidP="005877E7" w:rsidRDefault="00E222C9" w14:paraId="4F731B05" w14:textId="6DC14772">
      <w:pPr>
        <w:pStyle w:val="ListParagraph"/>
        <w:numPr>
          <w:ilvl w:val="0"/>
          <w:numId w:val="2"/>
        </w:numPr>
      </w:pPr>
      <w:r w:rsidRPr="005877E7">
        <w:t>USA – S&amp;P 500</w:t>
      </w:r>
      <w:r w:rsidRPr="005877E7" w:rsidR="00307DFE">
        <w:t xml:space="preserve"> index</w:t>
      </w:r>
      <w:r w:rsidR="005877E7">
        <w:t xml:space="preserve"> (Data A)</w:t>
      </w:r>
    </w:p>
    <w:p w:rsidRPr="005877E7" w:rsidR="00307DFE" w:rsidP="005877E7" w:rsidRDefault="00E222C9" w14:paraId="25BD4B5F" w14:textId="37D36DF5">
      <w:pPr>
        <w:pStyle w:val="ListParagraph"/>
        <w:numPr>
          <w:ilvl w:val="0"/>
          <w:numId w:val="2"/>
        </w:numPr>
      </w:pPr>
      <w:r w:rsidRPr="005877E7">
        <w:t>UK – FTSE100</w:t>
      </w:r>
      <w:r w:rsidRPr="005877E7" w:rsidR="00307DFE">
        <w:t xml:space="preserve"> index</w:t>
      </w:r>
      <w:r w:rsidR="005877E7">
        <w:t xml:space="preserve"> </w:t>
      </w:r>
      <w:r w:rsidR="005877E7">
        <w:t xml:space="preserve">(Data </w:t>
      </w:r>
      <w:r w:rsidR="005877E7">
        <w:t>B</w:t>
      </w:r>
      <w:r w:rsidR="005877E7">
        <w:t>)</w:t>
      </w:r>
    </w:p>
    <w:p w:rsidR="00E222C9" w:rsidP="005877E7" w:rsidRDefault="00E222C9" w14:paraId="4FE4C213" w14:textId="35FCF36D">
      <w:pPr>
        <w:pStyle w:val="ListParagraph"/>
        <w:numPr>
          <w:ilvl w:val="0"/>
          <w:numId w:val="2"/>
        </w:numPr>
      </w:pPr>
      <w:r w:rsidRPr="005877E7">
        <w:t>India – Nifty50</w:t>
      </w:r>
      <w:r w:rsidRPr="005877E7" w:rsidR="00307DFE">
        <w:t xml:space="preserve"> index</w:t>
      </w:r>
      <w:r w:rsidR="005877E7">
        <w:t xml:space="preserve"> </w:t>
      </w:r>
      <w:r w:rsidR="005877E7">
        <w:t xml:space="preserve">(Data </w:t>
      </w:r>
      <w:r w:rsidR="005877E7">
        <w:t>C</w:t>
      </w:r>
      <w:r w:rsidR="005877E7">
        <w:t>)</w:t>
      </w:r>
    </w:p>
    <w:p w:rsidR="005877E7" w:rsidP="005877E7" w:rsidRDefault="005877E7" w14:paraId="02D4ABDD" w14:textId="23832D8A">
      <w:pPr>
        <w:pStyle w:val="Heading2"/>
      </w:pPr>
      <w:r>
        <w:t>Split</w:t>
      </w:r>
    </w:p>
    <w:p w:rsidRPr="005877E7" w:rsidR="005877E7" w:rsidP="005877E7" w:rsidRDefault="005877E7" w14:paraId="1B483612" w14:textId="2917C452">
      <w:pPr>
        <w:pStyle w:val="ListParagraph"/>
        <w:numPr>
          <w:ilvl w:val="0"/>
          <w:numId w:val="4"/>
        </w:numPr>
      </w:pPr>
      <w:r w:rsidRPr="005877E7">
        <w:t>Train – First 10 years</w:t>
      </w:r>
    </w:p>
    <w:p w:rsidRPr="005877E7" w:rsidR="005877E7" w:rsidP="005877E7" w:rsidRDefault="005877E7" w14:paraId="36BF10BA" w14:textId="589B6CA5">
      <w:pPr>
        <w:pStyle w:val="ListParagraph"/>
        <w:numPr>
          <w:ilvl w:val="0"/>
          <w:numId w:val="4"/>
        </w:numPr>
      </w:pPr>
      <w:r w:rsidRPr="005877E7">
        <w:t>Validation – Next 5 Years</w:t>
      </w:r>
    </w:p>
    <w:p w:rsidRPr="005877E7" w:rsidR="005877E7" w:rsidP="005877E7" w:rsidRDefault="005877E7" w14:paraId="709D9ADE" w14:textId="7CE83FD7">
      <w:pPr>
        <w:pStyle w:val="ListParagraph"/>
        <w:numPr>
          <w:ilvl w:val="0"/>
          <w:numId w:val="4"/>
        </w:numPr>
      </w:pPr>
      <w:r w:rsidRPr="005877E7">
        <w:t>Test – Last 5 Years</w:t>
      </w:r>
    </w:p>
    <w:p w:rsidRPr="005877E7" w:rsidR="00E222C9" w:rsidP="005877E7" w:rsidRDefault="00307DFE" w14:paraId="73284960" w14:textId="0175429B">
      <w:pPr>
        <w:pStyle w:val="Heading1"/>
      </w:pPr>
      <w:r w:rsidRPr="005877E7">
        <w:t>Assumptions</w:t>
      </w:r>
    </w:p>
    <w:p w:rsidRPr="005877E7" w:rsidR="00307DFE" w:rsidP="005877E7" w:rsidRDefault="00307DFE" w14:paraId="3F36F274" w14:textId="4E60B6D3">
      <w:pPr>
        <w:pStyle w:val="ListParagraph"/>
        <w:numPr>
          <w:ilvl w:val="0"/>
          <w:numId w:val="4"/>
        </w:numPr>
      </w:pPr>
      <w:r w:rsidRPr="005877E7">
        <w:t>There will be no shorting. First</w:t>
      </w:r>
      <w:r w:rsidRPr="005877E7" w:rsidR="007C08C8">
        <w:t>,</w:t>
      </w:r>
      <w:r w:rsidRPr="005877E7">
        <w:t xml:space="preserve"> “Buy” and then “Sell</w:t>
      </w:r>
      <w:r w:rsidRPr="005877E7" w:rsidR="007C08C8">
        <w:t>.</w:t>
      </w:r>
      <w:r w:rsidRPr="005877E7">
        <w:t>”</w:t>
      </w:r>
    </w:p>
    <w:p w:rsidRPr="005877E7" w:rsidR="007C08C8" w:rsidP="005877E7" w:rsidRDefault="007C08C8" w14:paraId="5C1F0E6F" w14:noSpellErr="1" w14:textId="33F204B6">
      <w:pPr>
        <w:pStyle w:val="ListParagraph"/>
        <w:numPr>
          <w:ilvl w:val="0"/>
          <w:numId w:val="4"/>
        </w:numPr>
        <w:rPr/>
      </w:pPr>
      <w:r w:rsidR="007C08C8">
        <w:rPr/>
        <w:t xml:space="preserve">We will only look at short-term trading strategies, i.e. within two calendar weeks </w:t>
      </w:r>
    </w:p>
    <w:p w:rsidR="5758B414" w:rsidP="230C73DD" w:rsidRDefault="5758B414" w14:paraId="02B51CB1" w14:textId="1A6D8B5E">
      <w:pPr>
        <w:pStyle w:val="ListParagraph"/>
        <w:numPr>
          <w:ilvl w:val="0"/>
          <w:numId w:val="4"/>
        </w:numPr>
        <w:rPr/>
      </w:pPr>
      <w:r w:rsidR="5758B414">
        <w:rPr/>
        <w:t>T</w:t>
      </w:r>
      <w:r w:rsidR="5758B414">
        <w:rPr/>
        <w:t xml:space="preserve">he portfolio starts with </w:t>
      </w:r>
      <w:r w:rsidR="5758B414">
        <w:rPr/>
        <w:t>an initial</w:t>
      </w:r>
      <w:r w:rsidR="5758B414">
        <w:rPr/>
        <w:t xml:space="preserve"> 1000 dollar/pound/r</w:t>
      </w:r>
      <w:r w:rsidR="5758B414">
        <w:rPr/>
        <w:t>uppee</w:t>
      </w:r>
      <w:r w:rsidR="5758B414">
        <w:rPr/>
        <w:t xml:space="preserve"> investment which is then reinvested for every </w:t>
      </w:r>
      <w:r w:rsidR="5758B414">
        <w:rPr/>
        <w:t>subsequent</w:t>
      </w:r>
      <w:r w:rsidR="5758B414">
        <w:rPr/>
        <w:t xml:space="preserve"> trades</w:t>
      </w:r>
    </w:p>
    <w:p w:rsidR="5758B414" w:rsidP="69CF032F" w:rsidRDefault="5758B414" w14:paraId="43706999" w14:textId="30041AC6">
      <w:pPr>
        <w:pStyle w:val="ListParagraph"/>
        <w:numPr>
          <w:ilvl w:val="0"/>
          <w:numId w:val="4"/>
        </w:numPr>
        <w:rPr/>
      </w:pPr>
      <w:r w:rsidR="5758B414">
        <w:rPr/>
        <w:t xml:space="preserve">The number of shares </w:t>
      </w:r>
      <w:r w:rsidR="5758B414">
        <w:rPr/>
        <w:t>are</w:t>
      </w:r>
      <w:r w:rsidR="5758B414">
        <w:rPr/>
        <w:t xml:space="preserve"> equivalent to the traded amount.</w:t>
      </w:r>
    </w:p>
    <w:p w:rsidR="7AD5C932" w:rsidP="41C4F109" w:rsidRDefault="7AD5C932" w14:paraId="5355A2A8" w14:textId="6A90ED0D">
      <w:pPr>
        <w:pStyle w:val="ListParagraph"/>
        <w:numPr>
          <w:ilvl w:val="0"/>
          <w:numId w:val="4"/>
        </w:numPr>
        <w:rPr/>
      </w:pPr>
      <w:r w:rsidR="7AD5C932">
        <w:rPr/>
        <w:t xml:space="preserve">Brokerage, </w:t>
      </w:r>
      <w:r w:rsidR="7AD5C932">
        <w:rPr/>
        <w:t>tax</w:t>
      </w:r>
      <w:r w:rsidR="7AD5C932">
        <w:rPr/>
        <w:t xml:space="preserve"> and other expenses are not considered</w:t>
      </w:r>
    </w:p>
    <w:p w:rsidRPr="005877E7" w:rsidR="007C08C8" w:rsidP="005877E7" w:rsidRDefault="007C08C8" w14:paraId="6E59A9A9" w14:textId="77777777">
      <w:pPr>
        <w:pStyle w:val="Heading1"/>
      </w:pPr>
      <w:r w:rsidRPr="005877E7">
        <w:t>Models</w:t>
      </w:r>
    </w:p>
    <w:p w:rsidRPr="005877E7" w:rsidR="007C08C8" w:rsidP="005877E7" w:rsidRDefault="007C08C8" w14:paraId="49E656EA" w14:textId="77C7D936">
      <w:pPr>
        <w:pStyle w:val="Heading2"/>
        <w:numPr>
          <w:ilvl w:val="1"/>
          <w:numId w:val="2"/>
        </w:numPr>
      </w:pPr>
      <w:r w:rsidRPr="005877E7">
        <w:t xml:space="preserve">Baseline </w:t>
      </w:r>
    </w:p>
    <w:p w:rsidRPr="005877E7" w:rsidR="007C08C8" w:rsidP="005877E7" w:rsidRDefault="007C08C8" w14:paraId="11162932" w14:textId="0F5265AF">
      <w:pPr>
        <w:pStyle w:val="ListParagraph"/>
        <w:numPr>
          <w:ilvl w:val="0"/>
          <w:numId w:val="1"/>
        </w:numPr>
      </w:pPr>
      <w:r w:rsidRPr="005877E7">
        <w:t xml:space="preserve">Moving Averages </w:t>
      </w:r>
    </w:p>
    <w:p w:rsidRPr="005877E7" w:rsidR="007C08C8" w:rsidP="005877E7" w:rsidRDefault="007C08C8" w14:paraId="76A32A64" w14:textId="28842EF1">
      <w:pPr>
        <w:pStyle w:val="ListParagraph"/>
        <w:numPr>
          <w:ilvl w:val="0"/>
          <w:numId w:val="1"/>
        </w:numPr>
      </w:pPr>
      <w:r w:rsidRPr="005877E7">
        <w:t>Highest Profit Scenario</w:t>
      </w:r>
    </w:p>
    <w:p w:rsidRPr="005877E7" w:rsidR="00E222C9" w:rsidP="005877E7" w:rsidRDefault="007C08C8" w14:paraId="78921E44" w14:textId="4EDDDC00">
      <w:pPr>
        <w:pStyle w:val="ListParagraph"/>
        <w:numPr>
          <w:ilvl w:val="0"/>
          <w:numId w:val="1"/>
        </w:numPr>
      </w:pPr>
      <w:r w:rsidRPr="005877E7">
        <w:t>Highest Loss Scenario</w:t>
      </w:r>
    </w:p>
    <w:p w:rsidRPr="005877E7" w:rsidR="007C08C8" w:rsidP="005877E7" w:rsidRDefault="007C08C8" w14:paraId="63C56110" w14:textId="094A4E39">
      <w:pPr>
        <w:pStyle w:val="Heading2"/>
        <w:numPr>
          <w:ilvl w:val="1"/>
          <w:numId w:val="2"/>
        </w:numPr>
      </w:pPr>
      <w:r w:rsidRPr="005877E7">
        <w:t>DQN</w:t>
      </w:r>
    </w:p>
    <w:p w:rsidRPr="005877E7" w:rsidR="007C08C8" w:rsidP="005877E7" w:rsidRDefault="007C08C8" w14:paraId="5073BD3C" w14:textId="2E45B966">
      <w:pPr>
        <w:pStyle w:val="ListParagraph"/>
        <w:numPr>
          <w:ilvl w:val="0"/>
          <w:numId w:val="9"/>
        </w:numPr>
      </w:pPr>
      <w:r w:rsidRPr="005877E7">
        <w:t>RL Model A – DQN on S&amp;P500 Data</w:t>
      </w:r>
    </w:p>
    <w:p w:rsidRPr="005877E7" w:rsidR="007C08C8" w:rsidP="005877E7" w:rsidRDefault="007C08C8" w14:paraId="16A064CA" w14:textId="2602370E">
      <w:pPr>
        <w:pStyle w:val="ListParagraph"/>
        <w:numPr>
          <w:ilvl w:val="0"/>
          <w:numId w:val="9"/>
        </w:numPr>
      </w:pPr>
      <w:r w:rsidRPr="005877E7">
        <w:t xml:space="preserve">RL Model </w:t>
      </w:r>
      <w:r w:rsidRPr="005877E7">
        <w:t>B</w:t>
      </w:r>
      <w:r w:rsidRPr="005877E7">
        <w:t xml:space="preserve"> – DQN on </w:t>
      </w:r>
      <w:r w:rsidRPr="005877E7">
        <w:t>FTSE100</w:t>
      </w:r>
      <w:r w:rsidRPr="005877E7">
        <w:t xml:space="preserve"> Data</w:t>
      </w:r>
    </w:p>
    <w:p w:rsidRPr="005877E7" w:rsidR="007C08C8" w:rsidP="005877E7" w:rsidRDefault="007C08C8" w14:paraId="22476417" w14:textId="73819C93">
      <w:pPr>
        <w:pStyle w:val="ListParagraph"/>
        <w:numPr>
          <w:ilvl w:val="0"/>
          <w:numId w:val="9"/>
        </w:numPr>
      </w:pPr>
      <w:r w:rsidRPr="005877E7">
        <w:t xml:space="preserve">RL Model </w:t>
      </w:r>
      <w:r w:rsidRPr="005877E7">
        <w:t>C</w:t>
      </w:r>
      <w:r w:rsidRPr="005877E7">
        <w:t xml:space="preserve"> – DQN on </w:t>
      </w:r>
      <w:r w:rsidRPr="005877E7">
        <w:t>NIFTY50</w:t>
      </w:r>
      <w:r w:rsidRPr="005877E7">
        <w:t xml:space="preserve"> Dat</w:t>
      </w:r>
      <w:r w:rsidRPr="005877E7">
        <w:t>a</w:t>
      </w:r>
    </w:p>
    <w:p w:rsidRPr="005877E7" w:rsidR="007C08C8" w:rsidP="005877E7" w:rsidRDefault="007C08C8" w14:paraId="5B70A9AF" w14:textId="2801742C">
      <w:pPr>
        <w:pStyle w:val="Heading2"/>
        <w:numPr>
          <w:ilvl w:val="1"/>
          <w:numId w:val="2"/>
        </w:numPr>
      </w:pPr>
      <w:r w:rsidRPr="005877E7">
        <w:lastRenderedPageBreak/>
        <w:t>Output Features</w:t>
      </w:r>
    </w:p>
    <w:p w:rsidRPr="005877E7" w:rsidR="007C08C8" w:rsidP="005877E7" w:rsidRDefault="007C08C8" w14:paraId="5738A5F5" w14:textId="2806A903">
      <w:pPr>
        <w:pStyle w:val="ListParagraph"/>
        <w:numPr>
          <w:ilvl w:val="0"/>
          <w:numId w:val="14"/>
        </w:numPr>
      </w:pPr>
      <w:r w:rsidRPr="005877E7">
        <w:t xml:space="preserve">Buy </w:t>
      </w:r>
    </w:p>
    <w:p w:rsidRPr="005877E7" w:rsidR="007C08C8" w:rsidP="005877E7" w:rsidRDefault="007C08C8" w14:paraId="56C88F15" w14:textId="75E0F3F1">
      <w:pPr>
        <w:pStyle w:val="ListParagraph"/>
        <w:numPr>
          <w:ilvl w:val="0"/>
          <w:numId w:val="14"/>
        </w:numPr>
      </w:pPr>
      <w:r w:rsidRPr="005877E7">
        <w:t>Hold</w:t>
      </w:r>
    </w:p>
    <w:p w:rsidRPr="005877E7" w:rsidR="007C08C8" w:rsidP="005877E7" w:rsidRDefault="007C08C8" w14:paraId="309ABCCC" w14:textId="7F460A1C">
      <w:pPr>
        <w:pStyle w:val="ListParagraph"/>
        <w:numPr>
          <w:ilvl w:val="0"/>
          <w:numId w:val="14"/>
        </w:numPr>
      </w:pPr>
      <w:r w:rsidRPr="005877E7">
        <w:t>Sell</w:t>
      </w:r>
    </w:p>
    <w:p w:rsidR="005877E7" w:rsidP="005877E7" w:rsidRDefault="005877E7" w14:paraId="3412EA9D" w14:textId="77777777">
      <w:pPr>
        <w:pStyle w:val="Heading2"/>
        <w:numPr>
          <w:ilvl w:val="1"/>
          <w:numId w:val="2"/>
        </w:numPr>
      </w:pPr>
      <w:r>
        <w:t xml:space="preserve">Evaluation </w:t>
      </w:r>
    </w:p>
    <w:p w:rsidR="005877E7" w:rsidP="005877E7" w:rsidRDefault="005877E7" w14:paraId="660437F6" w14:textId="53914522">
      <w:pPr>
        <w:pStyle w:val="ListParagraph"/>
        <w:numPr>
          <w:ilvl w:val="0"/>
          <w:numId w:val="4"/>
        </w:numPr>
      </w:pPr>
      <w:r>
        <w:t>Performance of Model A on test Data A</w:t>
      </w:r>
    </w:p>
    <w:p w:rsidR="005877E7" w:rsidP="005877E7" w:rsidRDefault="005877E7" w14:paraId="255FC039" w14:textId="1C20735B">
      <w:pPr>
        <w:pStyle w:val="ListParagraph"/>
        <w:numPr>
          <w:ilvl w:val="0"/>
          <w:numId w:val="4"/>
        </w:numPr>
      </w:pPr>
      <w:r>
        <w:t xml:space="preserve">Performance of Model </w:t>
      </w:r>
      <w:r>
        <w:t>B</w:t>
      </w:r>
      <w:r>
        <w:t xml:space="preserve"> on test Data</w:t>
      </w:r>
      <w:r>
        <w:t xml:space="preserve"> B</w:t>
      </w:r>
    </w:p>
    <w:p w:rsidR="005877E7" w:rsidP="005877E7" w:rsidRDefault="005877E7" w14:paraId="655DFE68" w14:textId="349879C7">
      <w:pPr>
        <w:pStyle w:val="ListParagraph"/>
        <w:numPr>
          <w:ilvl w:val="0"/>
          <w:numId w:val="4"/>
        </w:numPr>
      </w:pPr>
      <w:r>
        <w:t xml:space="preserve">Performance of Model </w:t>
      </w:r>
      <w:r>
        <w:t>C</w:t>
      </w:r>
      <w:r>
        <w:t xml:space="preserve"> on test Data</w:t>
      </w:r>
      <w:r>
        <w:t xml:space="preserve"> C</w:t>
      </w:r>
    </w:p>
    <w:p w:rsidR="005877E7" w:rsidP="005877E7" w:rsidRDefault="005877E7" w14:paraId="1D21A357" w14:textId="5C669724">
      <w:pPr>
        <w:pStyle w:val="ListParagraph"/>
        <w:numPr>
          <w:ilvl w:val="0"/>
          <w:numId w:val="4"/>
        </w:numPr>
      </w:pPr>
      <w:r>
        <w:t>Performance of Model A on Data B and C</w:t>
      </w:r>
    </w:p>
    <w:p w:rsidR="005877E7" w:rsidP="005877E7" w:rsidRDefault="005877E7" w14:paraId="0737EDCC" w14:textId="4B5DC77F">
      <w:pPr>
        <w:pStyle w:val="ListParagraph"/>
        <w:numPr>
          <w:ilvl w:val="0"/>
          <w:numId w:val="4"/>
        </w:numPr>
      </w:pPr>
      <w:r>
        <w:t xml:space="preserve">Performance of Model </w:t>
      </w:r>
      <w:r>
        <w:t>B</w:t>
      </w:r>
      <w:r>
        <w:t xml:space="preserve"> on Data </w:t>
      </w:r>
      <w:r>
        <w:t>C</w:t>
      </w:r>
      <w:r>
        <w:t xml:space="preserve"> and </w:t>
      </w:r>
      <w:r>
        <w:t>A</w:t>
      </w:r>
    </w:p>
    <w:p w:rsidR="005877E7" w:rsidP="005877E7" w:rsidRDefault="005877E7" w14:paraId="07AA4D35" w14:textId="1A76B38E">
      <w:pPr>
        <w:pStyle w:val="ListParagraph"/>
        <w:numPr>
          <w:ilvl w:val="0"/>
          <w:numId w:val="4"/>
        </w:numPr>
      </w:pPr>
      <w:r>
        <w:t xml:space="preserve">Performance of Model </w:t>
      </w:r>
      <w:r>
        <w:t>C</w:t>
      </w:r>
      <w:r>
        <w:t xml:space="preserve"> on Data A and B</w:t>
      </w:r>
    </w:p>
    <w:p w:rsidR="005877E7" w:rsidP="005877E7" w:rsidRDefault="005877E7" w14:paraId="40983DA4" w14:textId="6FF93510">
      <w:pPr>
        <w:pStyle w:val="ListParagraph"/>
        <w:numPr>
          <w:ilvl w:val="0"/>
          <w:numId w:val="4"/>
        </w:numPr>
      </w:pPr>
      <w:r>
        <w:t>Performance of DQN during Covid, 2008 Financial Crisis, etc.</w:t>
      </w:r>
    </w:p>
    <w:p w:rsidRPr="005877E7" w:rsidR="00137478" w:rsidP="00137478" w:rsidRDefault="005877E7" w14:paraId="1467B85A" w14:textId="5C3F562A">
      <w:pPr>
        <w:pStyle w:val="ListParagraph"/>
        <w:numPr>
          <w:ilvl w:val="0"/>
          <w:numId w:val="4"/>
        </w:numPr>
      </w:pPr>
      <w:r>
        <w:t xml:space="preserve">Performance of the models during </w:t>
      </w:r>
      <w:r w:rsidR="00137478">
        <w:t>country-specific Economic shifts, i.e. Elections, government changes, Brexit, etc.</w:t>
      </w:r>
    </w:p>
    <w:p w:rsidRPr="005877E7" w:rsidR="005877E7" w:rsidP="005877E7" w:rsidRDefault="005877E7" w14:paraId="5404424D" w14:textId="304DCF35">
      <w:pPr>
        <w:pStyle w:val="Heading3"/>
      </w:pPr>
      <w:r w:rsidRPr="005877E7">
        <w:t>Metrics</w:t>
      </w:r>
    </w:p>
    <w:p w:rsidR="005877E7" w:rsidP="005877E7" w:rsidRDefault="005877E7" w14:paraId="7B7585AA" w14:textId="12937412">
      <w:pPr>
        <w:pStyle w:val="ListParagraph"/>
        <w:numPr>
          <w:ilvl w:val="0"/>
          <w:numId w:val="15"/>
        </w:numPr>
      </w:pPr>
      <w:r>
        <w:t>Confusion Matrix</w:t>
      </w:r>
    </w:p>
    <w:p w:rsidR="005877E7" w:rsidP="005877E7" w:rsidRDefault="005877E7" w14:paraId="39F98D2F" w14:textId="610A620E">
      <w:pPr>
        <w:pStyle w:val="ListParagraph"/>
        <w:numPr>
          <w:ilvl w:val="0"/>
          <w:numId w:val="15"/>
        </w:numPr>
      </w:pPr>
      <w:r>
        <w:t>F1 Score</w:t>
      </w:r>
    </w:p>
    <w:p w:rsidR="005877E7" w:rsidP="005877E7" w:rsidRDefault="005877E7" w14:paraId="21F412C3" w14:textId="31E7EA41">
      <w:pPr>
        <w:pStyle w:val="ListParagraph"/>
        <w:numPr>
          <w:ilvl w:val="0"/>
          <w:numId w:val="15"/>
        </w:numPr>
      </w:pPr>
      <w:r>
        <w:t>Sensitivity</w:t>
      </w:r>
    </w:p>
    <w:p w:rsidR="005877E7" w:rsidP="005877E7" w:rsidRDefault="005877E7" w14:paraId="485F56C8" w14:textId="19349C3B">
      <w:pPr>
        <w:pStyle w:val="ListParagraph"/>
        <w:numPr>
          <w:ilvl w:val="0"/>
          <w:numId w:val="15"/>
        </w:numPr>
      </w:pPr>
      <w:r>
        <w:t>Recall</w:t>
      </w:r>
    </w:p>
    <w:p w:rsidR="005877E7" w:rsidP="005877E7" w:rsidRDefault="005877E7" w14:paraId="0A08F766" w14:textId="6530B543">
      <w:pPr>
        <w:pStyle w:val="ListParagraph"/>
        <w:numPr>
          <w:ilvl w:val="0"/>
          <w:numId w:val="15"/>
        </w:numPr>
      </w:pPr>
      <w:r>
        <w:t>Accuracy</w:t>
      </w:r>
    </w:p>
    <w:p w:rsidR="00137478" w:rsidP="005550E0" w:rsidRDefault="00137478" w14:paraId="41A9093D" w14:textId="418DC813">
      <w:pPr>
        <w:pStyle w:val="Heading1"/>
      </w:pPr>
      <w:r>
        <w:t>Research Questions</w:t>
      </w:r>
    </w:p>
    <w:p w:rsidR="00137478" w:rsidP="00700F38" w:rsidRDefault="00137478" w14:paraId="503F629C" w14:textId="098721CD">
      <w:pPr>
        <w:pStyle w:val="ListParagraph"/>
        <w:numPr>
          <w:ilvl w:val="0"/>
          <w:numId w:val="16"/>
        </w:numPr>
      </w:pPr>
      <w:r>
        <w:t xml:space="preserve">Is DQN a valid model to use in </w:t>
      </w:r>
      <w:r w:rsidR="00537C1B">
        <w:t>this scenario?</w:t>
      </w:r>
      <w:r w:rsidR="004C314D">
        <w:t xml:space="preserve"> How does the DQN </w:t>
      </w:r>
      <w:r w:rsidR="00700F38">
        <w:t>compare against the traditional and highest/lowest profit models?</w:t>
      </w:r>
    </w:p>
    <w:p w:rsidR="00537C1B" w:rsidP="00700F38" w:rsidRDefault="00537C1B" w14:paraId="789046B9" w14:textId="0D211919">
      <w:pPr>
        <w:pStyle w:val="ListParagraph"/>
        <w:numPr>
          <w:ilvl w:val="0"/>
          <w:numId w:val="16"/>
        </w:numPr>
      </w:pPr>
      <w:r>
        <w:t>How does a DQN model trained in one market work in the other markets</w:t>
      </w:r>
      <w:r w:rsidR="004C314D">
        <w:t>?</w:t>
      </w:r>
    </w:p>
    <w:p w:rsidR="00700F38" w:rsidP="00700F38" w:rsidRDefault="00700F38" w14:paraId="47D39505" w14:textId="78BEDFA4">
      <w:pPr>
        <w:pStyle w:val="ListParagraph"/>
        <w:numPr>
          <w:ilvl w:val="0"/>
          <w:numId w:val="16"/>
        </w:numPr>
      </w:pPr>
      <w:r>
        <w:t>How does the DQN model fare in different economic conditions?</w:t>
      </w:r>
    </w:p>
    <w:p w:rsidRPr="005877E7" w:rsidR="00537C1B" w:rsidP="263D0871" w:rsidRDefault="00537C1B" w14:paraId="2983F2DD" w14:noSpellErr="1" w14:textId="26AB88D1">
      <w:pPr>
        <w:pStyle w:val="Normal"/>
      </w:pPr>
    </w:p>
    <w:sectPr w:rsidRPr="005877E7" w:rsidR="00537C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8D"/>
    <w:multiLevelType w:val="hybridMultilevel"/>
    <w:tmpl w:val="5B1A78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94345B"/>
    <w:multiLevelType w:val="hybridMultilevel"/>
    <w:tmpl w:val="C46297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438BC"/>
    <w:multiLevelType w:val="hybridMultilevel"/>
    <w:tmpl w:val="44FE1892"/>
    <w:lvl w:ilvl="0" w:tplc="F8020B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6883"/>
    <w:multiLevelType w:val="multilevel"/>
    <w:tmpl w:val="20D4E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F20C55"/>
    <w:multiLevelType w:val="hybridMultilevel"/>
    <w:tmpl w:val="9124BD08"/>
    <w:lvl w:ilvl="0" w:tplc="8DBE477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7736E"/>
    <w:multiLevelType w:val="hybridMultilevel"/>
    <w:tmpl w:val="C46297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D6DEE"/>
    <w:multiLevelType w:val="multilevel"/>
    <w:tmpl w:val="2ED02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9181C88"/>
    <w:multiLevelType w:val="hybridMultilevel"/>
    <w:tmpl w:val="C4629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01E12"/>
    <w:multiLevelType w:val="multilevel"/>
    <w:tmpl w:val="A508C2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7490B2F"/>
    <w:multiLevelType w:val="multilevel"/>
    <w:tmpl w:val="2ED02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91F5A5F"/>
    <w:multiLevelType w:val="hybridMultilevel"/>
    <w:tmpl w:val="5D52865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07117152">
    <w:abstractNumId w:val="2"/>
  </w:num>
  <w:num w:numId="2" w16cid:durableId="910847895">
    <w:abstractNumId w:val="3"/>
  </w:num>
  <w:num w:numId="3" w16cid:durableId="538904899">
    <w:abstractNumId w:val="10"/>
  </w:num>
  <w:num w:numId="4" w16cid:durableId="837427765">
    <w:abstractNumId w:val="0"/>
  </w:num>
  <w:num w:numId="5" w16cid:durableId="554583389">
    <w:abstractNumId w:val="4"/>
  </w:num>
  <w:num w:numId="6" w16cid:durableId="224805251">
    <w:abstractNumId w:val="8"/>
  </w:num>
  <w:num w:numId="7" w16cid:durableId="6921521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2001654">
    <w:abstractNumId w:val="8"/>
  </w:num>
  <w:num w:numId="9" w16cid:durableId="724721882">
    <w:abstractNumId w:val="7"/>
  </w:num>
  <w:num w:numId="10" w16cid:durableId="1051730784">
    <w:abstractNumId w:val="8"/>
  </w:num>
  <w:num w:numId="11" w16cid:durableId="450364450">
    <w:abstractNumId w:val="8"/>
  </w:num>
  <w:num w:numId="12" w16cid:durableId="1423456437">
    <w:abstractNumId w:val="1"/>
  </w:num>
  <w:num w:numId="13" w16cid:durableId="1869172276">
    <w:abstractNumId w:val="8"/>
  </w:num>
  <w:num w:numId="14" w16cid:durableId="216207300">
    <w:abstractNumId w:val="5"/>
  </w:num>
  <w:num w:numId="15" w16cid:durableId="31469197">
    <w:abstractNumId w:val="6"/>
  </w:num>
  <w:num w:numId="16" w16cid:durableId="2123962482">
    <w:abstractNumId w:val="9"/>
  </w:num>
  <w:num w:numId="17" w16cid:durableId="44306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5D"/>
    <w:rsid w:val="00137478"/>
    <w:rsid w:val="0025265D"/>
    <w:rsid w:val="00307DFE"/>
    <w:rsid w:val="004C314D"/>
    <w:rsid w:val="00537C1B"/>
    <w:rsid w:val="005550E0"/>
    <w:rsid w:val="00556A29"/>
    <w:rsid w:val="005877E7"/>
    <w:rsid w:val="00700F38"/>
    <w:rsid w:val="00701399"/>
    <w:rsid w:val="007C08C8"/>
    <w:rsid w:val="009E56EE"/>
    <w:rsid w:val="00B40481"/>
    <w:rsid w:val="00E222C9"/>
    <w:rsid w:val="230C73DD"/>
    <w:rsid w:val="263D0871"/>
    <w:rsid w:val="41C4F109"/>
    <w:rsid w:val="5758B414"/>
    <w:rsid w:val="69CF032F"/>
    <w:rsid w:val="7AD5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E3B3D"/>
  <w15:chartTrackingRefBased/>
  <w15:docId w15:val="{A7D099FD-949A-3C40-BBAE-74655772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77E7"/>
    <w:rPr>
      <w:rFonts w:ascii="Calibri" w:hAnsi="Calibri" w:cs="Calibri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7E7"/>
    <w:pPr>
      <w:keepNext/>
      <w:keepLines/>
      <w:numPr>
        <w:numId w:val="5"/>
      </w:numPr>
      <w:spacing w:before="360" w:after="8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E7"/>
    <w:pPr>
      <w:keepNext/>
      <w:keepLines/>
      <w:numPr>
        <w:ilvl w:val="1"/>
        <w:numId w:val="6"/>
      </w:numPr>
      <w:spacing w:before="160" w:after="80"/>
      <w:outlineLvl w:val="1"/>
    </w:pPr>
    <w:rPr>
      <w:rFonts w:eastAsiaTheme="majorEastAsia"/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877E7"/>
    <w:pPr>
      <w:numPr>
        <w:ilvl w:val="2"/>
        <w:numId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877E7"/>
    <w:rPr>
      <w:rFonts w:ascii="Calibri" w:hAnsi="Calibri" w:cs="Calibri" w:eastAsiaTheme="majorEastAsia"/>
      <w:b/>
      <w:bCs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877E7"/>
    <w:rPr>
      <w:rFonts w:ascii="Calibri" w:hAnsi="Calibri" w:cs="Calibri" w:eastAsiaTheme="majorEastAsia"/>
      <w:b/>
      <w:bCs/>
      <w:color w:val="000000" w:themeColor="text1"/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9"/>
    <w:rsid w:val="005877E7"/>
    <w:rPr>
      <w:rFonts w:ascii="Calibri" w:hAnsi="Calibri" w:cs="Calibri" w:eastAsiaTheme="majorEastAsia"/>
      <w:b/>
      <w:bCs/>
      <w:color w:val="000000" w:themeColor="text1"/>
      <w:sz w:val="22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5265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5265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265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265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5265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52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65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265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52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65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52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65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2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C60795E46074F9DF38B33C4522FB5" ma:contentTypeVersion="4" ma:contentTypeDescription="Create a new document." ma:contentTypeScope="" ma:versionID="3641946e0294fb994c090393dcc732b1">
  <xsd:schema xmlns:xsd="http://www.w3.org/2001/XMLSchema" xmlns:xs="http://www.w3.org/2001/XMLSchema" xmlns:p="http://schemas.microsoft.com/office/2006/metadata/properties" xmlns:ns2="1fe786cd-d42a-4aa1-9c8a-07668bab60d9" targetNamespace="http://schemas.microsoft.com/office/2006/metadata/properties" ma:root="true" ma:fieldsID="dbe8011ec0fd6260e655e0809d9ed56b" ns2:_="">
    <xsd:import namespace="1fe786cd-d42a-4aa1-9c8a-07668bab6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786cd-d42a-4aa1-9c8a-07668bab6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35B04-2C8D-4B32-804D-39C498A7D895}"/>
</file>

<file path=customXml/itemProps2.xml><?xml version="1.0" encoding="utf-8"?>
<ds:datastoreItem xmlns:ds="http://schemas.openxmlformats.org/officeDocument/2006/customXml" ds:itemID="{44F22AEA-0A7B-4B35-8DDB-69F66AF7C297}"/>
</file>

<file path=customXml/itemProps3.xml><?xml version="1.0" encoding="utf-8"?>
<ds:datastoreItem xmlns:ds="http://schemas.openxmlformats.org/officeDocument/2006/customXml" ds:itemID="{F7BC7379-3DE1-4520-83DC-7AC4AF870B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Philip Niraj Joseph (student)</lastModifiedBy>
  <revision>8</revision>
  <dcterms:created xsi:type="dcterms:W3CDTF">2024-07-05T13:19:00.0000000Z</dcterms:created>
  <dcterms:modified xsi:type="dcterms:W3CDTF">2024-07-06T18:34:40.5979811Z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0x010100303C60795E46074F9DF38B33C4522FB5</vt:lpwstr>
  </property>
</Properties>
</file>