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D02D8" w:rsidP="1F3D77CE" w:rsidRDefault="007D02D8" w14:paraId="76F10422" w14:textId="1D79CDA4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b/>
          <w:bCs/>
          <w:sz w:val="36"/>
          <w:szCs w:val="36"/>
        </w:rPr>
      </w:pPr>
      <w:r w:rsidRPr="1F3D77CE">
        <w:rPr>
          <w:rFonts w:eastAsiaTheme="minorEastAsia"/>
          <w:b/>
          <w:bCs/>
          <w:sz w:val="36"/>
          <w:szCs w:val="36"/>
        </w:rPr>
        <w:t>Ingegneria del Software</w:t>
      </w:r>
    </w:p>
    <w:p w:rsidR="007D02D8" w:rsidP="1F3D77CE" w:rsidRDefault="007D02D8" w14:paraId="17387BC6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b/>
          <w:bCs/>
          <w:sz w:val="36"/>
          <w:szCs w:val="36"/>
        </w:rPr>
      </w:pPr>
      <w:r w:rsidRPr="1F3D77CE">
        <w:rPr>
          <w:rFonts w:eastAsiaTheme="minorEastAsia"/>
          <w:b/>
          <w:bCs/>
          <w:sz w:val="36"/>
          <w:szCs w:val="36"/>
        </w:rPr>
        <w:t>Corso di laurea Magistrale in Ingegneria Informatica</w:t>
      </w:r>
    </w:p>
    <w:p w:rsidR="007D02D8" w:rsidP="1F3D77CE" w:rsidRDefault="007D02D8" w14:paraId="3EFD10B5" w14:textId="5207C474">
      <w:pPr>
        <w:jc w:val="center"/>
        <w:rPr>
          <w:rFonts w:eastAsiaTheme="minorEastAsia"/>
          <w:b/>
          <w:sz w:val="36"/>
          <w:szCs w:val="36"/>
        </w:rPr>
      </w:pPr>
      <w:r w:rsidRPr="1F3D77CE">
        <w:rPr>
          <w:rFonts w:eastAsiaTheme="minorEastAsia"/>
          <w:b/>
          <w:bCs/>
          <w:sz w:val="36"/>
          <w:szCs w:val="36"/>
        </w:rPr>
        <w:t>A.A. 2021-2022</w:t>
      </w:r>
    </w:p>
    <w:p w:rsidR="0046331B" w:rsidP="007D02D8" w:rsidRDefault="0046331B" w14:paraId="0F0871DB" w14:textId="52049E9F">
      <w:pPr>
        <w:jc w:val="center"/>
        <w:rPr>
          <w:rFonts w:eastAsiaTheme="minorEastAsia"/>
          <w:b/>
          <w:sz w:val="24"/>
          <w:szCs w:val="24"/>
        </w:rPr>
      </w:pPr>
    </w:p>
    <w:p w:rsidR="0046331B" w:rsidP="007D02D8" w:rsidRDefault="0046331B" w14:paraId="16461F38" w14:textId="326FCA8E">
      <w:pPr>
        <w:jc w:val="center"/>
        <w:rPr>
          <w:rFonts w:eastAsiaTheme="minorEastAsia"/>
          <w:b/>
          <w:sz w:val="24"/>
          <w:szCs w:val="24"/>
        </w:rPr>
      </w:pPr>
    </w:p>
    <w:p w:rsidR="007D02D8" w:rsidP="007D02D8" w:rsidRDefault="007D02D8" w14:paraId="34267855" w14:textId="34EDBAAF">
      <w:pPr>
        <w:jc w:val="center"/>
        <w:rPr>
          <w:rFonts w:eastAsiaTheme="minorEastAsia"/>
          <w:b/>
          <w:sz w:val="24"/>
          <w:szCs w:val="24"/>
        </w:rPr>
      </w:pPr>
    </w:p>
    <w:p w:rsidR="007D02D8" w:rsidP="007D02D8" w:rsidRDefault="008F6935" w14:paraId="1EDAADA8" w14:textId="663A9D5C">
      <w:pPr>
        <w:jc w:val="center"/>
        <w:rPr>
          <w:rFonts w:eastAsiaTheme="min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71B3C369" wp14:editId="185C900E">
            <wp:extent cx="3810000" cy="3810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ECE" w:rsidP="007D02D8" w:rsidRDefault="00303ECE" w14:paraId="60E80DE1" w14:textId="416969AC">
      <w:pPr>
        <w:jc w:val="center"/>
        <w:rPr>
          <w:rFonts w:eastAsiaTheme="minorEastAsia"/>
          <w:b/>
          <w:sz w:val="24"/>
          <w:szCs w:val="24"/>
        </w:rPr>
      </w:pPr>
    </w:p>
    <w:p w:rsidR="00303ECE" w:rsidP="007D02D8" w:rsidRDefault="00303ECE" w14:paraId="0407CBC5" w14:textId="77777777">
      <w:pPr>
        <w:jc w:val="center"/>
        <w:rPr>
          <w:rFonts w:eastAsiaTheme="minorEastAsia"/>
          <w:b/>
          <w:sz w:val="24"/>
          <w:szCs w:val="24"/>
        </w:rPr>
      </w:pPr>
    </w:p>
    <w:p w:rsidR="008F6935" w:rsidP="007D02D8" w:rsidRDefault="008F6935" w14:paraId="079C9F70" w14:textId="77777777">
      <w:pPr>
        <w:jc w:val="center"/>
        <w:rPr>
          <w:rFonts w:eastAsiaTheme="minorEastAsia"/>
          <w:b/>
          <w:sz w:val="24"/>
          <w:szCs w:val="24"/>
        </w:rPr>
      </w:pPr>
    </w:p>
    <w:p w:rsidR="008F6935" w:rsidP="007D02D8" w:rsidRDefault="008F6935" w14:paraId="1278B554" w14:textId="77777777">
      <w:pPr>
        <w:jc w:val="center"/>
        <w:rPr>
          <w:rFonts w:eastAsiaTheme="minorEastAsia"/>
          <w:b/>
          <w:sz w:val="24"/>
          <w:szCs w:val="24"/>
        </w:rPr>
      </w:pPr>
    </w:p>
    <w:p w:rsidRPr="00303ECE" w:rsidR="007D02D8" w:rsidP="1F3D77CE" w:rsidRDefault="00303ECE" w14:paraId="5AA6872F" w14:textId="361671FA">
      <w:pPr>
        <w:jc w:val="center"/>
        <w:rPr>
          <w:rFonts w:eastAsiaTheme="minorEastAsia"/>
          <w:b/>
          <w:bCs/>
          <w:sz w:val="36"/>
          <w:szCs w:val="36"/>
        </w:rPr>
      </w:pPr>
      <w:r w:rsidRPr="1F3D77CE">
        <w:rPr>
          <w:rFonts w:eastAsiaTheme="minorEastAsia"/>
          <w:b/>
          <w:bCs/>
          <w:sz w:val="36"/>
          <w:szCs w:val="36"/>
        </w:rPr>
        <w:t>Riccardo Simone Castorina</w:t>
      </w:r>
    </w:p>
    <w:p w:rsidRPr="00303ECE" w:rsidR="00303ECE" w:rsidP="1F3D77CE" w:rsidRDefault="00303ECE" w14:paraId="161F6694" w14:textId="24176A84">
      <w:pPr>
        <w:jc w:val="center"/>
        <w:rPr>
          <w:rFonts w:eastAsiaTheme="minorEastAsia"/>
          <w:b/>
          <w:bCs/>
          <w:sz w:val="36"/>
          <w:szCs w:val="36"/>
        </w:rPr>
      </w:pPr>
      <w:r w:rsidRPr="1F3D77CE">
        <w:rPr>
          <w:rFonts w:eastAsiaTheme="minorEastAsia"/>
          <w:b/>
          <w:bCs/>
          <w:sz w:val="36"/>
          <w:szCs w:val="36"/>
        </w:rPr>
        <w:t>Philip També</w:t>
      </w:r>
    </w:p>
    <w:p w:rsidR="007D02D8" w:rsidP="007D02D8" w:rsidRDefault="007D02D8" w14:paraId="3DEEA732" w14:textId="0791015C">
      <w:pPr>
        <w:jc w:val="center"/>
        <w:rPr>
          <w:rFonts w:eastAsiaTheme="minorEastAsia"/>
          <w:b/>
          <w:sz w:val="24"/>
          <w:szCs w:val="24"/>
        </w:rPr>
      </w:pPr>
    </w:p>
    <w:p w:rsidR="007D02D8" w:rsidP="007D02D8" w:rsidRDefault="007D02D8" w14:paraId="60EDD1E1" w14:textId="1E998C11">
      <w:pPr>
        <w:jc w:val="center"/>
        <w:rPr>
          <w:rFonts w:eastAsiaTheme="minorEastAsia"/>
          <w:b/>
          <w:sz w:val="24"/>
          <w:szCs w:val="24"/>
        </w:rPr>
      </w:pPr>
    </w:p>
    <w:p w:rsidR="007D02D8" w:rsidP="007D02D8" w:rsidRDefault="007D02D8" w14:paraId="039F2E2A" w14:textId="0CBAA766">
      <w:pPr>
        <w:jc w:val="center"/>
        <w:rPr>
          <w:rFonts w:eastAsiaTheme="minorEastAsia"/>
          <w:b/>
          <w:sz w:val="24"/>
          <w:szCs w:val="24"/>
        </w:rPr>
      </w:pPr>
    </w:p>
    <w:p w:rsidR="007D02D8" w:rsidP="007D02D8" w:rsidRDefault="007D02D8" w14:paraId="6FB4B8FC" w14:textId="03299FF3">
      <w:pPr>
        <w:jc w:val="center"/>
        <w:rPr>
          <w:rFonts w:eastAsiaTheme="minorEastAsia"/>
          <w:b/>
          <w:sz w:val="24"/>
          <w:szCs w:val="24"/>
        </w:rPr>
      </w:pPr>
    </w:p>
    <w:p w:rsidR="007D02D8" w:rsidP="007D02D8" w:rsidRDefault="007D02D8" w14:paraId="6EE9DF41" w14:textId="1D26A060">
      <w:pPr>
        <w:jc w:val="center"/>
        <w:rPr>
          <w:rFonts w:eastAsiaTheme="minorEastAsia"/>
          <w:b/>
          <w:sz w:val="24"/>
          <w:szCs w:val="24"/>
        </w:rPr>
      </w:pPr>
    </w:p>
    <w:p w:rsidR="007D02D8" w:rsidP="007D02D8" w:rsidRDefault="007D02D8" w14:paraId="6DE352AC" w14:textId="44E77B7B">
      <w:pPr>
        <w:jc w:val="center"/>
        <w:rPr>
          <w:rFonts w:eastAsiaTheme="minorEastAsia"/>
          <w:b/>
          <w:sz w:val="24"/>
          <w:szCs w:val="24"/>
        </w:rPr>
      </w:pPr>
    </w:p>
    <w:p w:rsidR="007D02D8" w:rsidP="007D02D8" w:rsidRDefault="007D02D8" w14:paraId="111F055B" w14:textId="6E1D1DDE">
      <w:pPr>
        <w:jc w:val="center"/>
        <w:rPr>
          <w:rFonts w:eastAsiaTheme="minorEastAsia"/>
          <w:b/>
          <w:sz w:val="24"/>
          <w:szCs w:val="24"/>
        </w:rPr>
      </w:pPr>
    </w:p>
    <w:sdt>
      <w:sdtPr>
        <w:rPr>
          <w:rFonts w:asciiTheme="minorHAnsi" w:hAnsiTheme="minorHAnsi" w:eastAsiaTheme="minorHAnsi" w:cstheme="minorBidi"/>
          <w:b w:val="0"/>
          <w:sz w:val="22"/>
          <w:szCs w:val="22"/>
          <w:lang w:eastAsia="en-US"/>
        </w:rPr>
        <w:id w:val="-17784758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Pr="001E4E00" w:rsidR="00303ECE" w:rsidP="0C22F8BE" w:rsidRDefault="00303ECE" w14:paraId="72E3B738" w14:textId="38AB6001">
          <w:pPr>
            <w:pStyle w:val="Titolosommario"/>
            <w:ind w:firstLine="708"/>
            <w:rPr>
              <w:rStyle w:val="TITOLOChar"/>
              <w:rFonts w:asciiTheme="minorHAnsi" w:hAnsiTheme="minorHAnsi" w:eastAsiaTheme="minorEastAsia" w:cstheme="minorBidi"/>
              <w:b/>
              <w:sz w:val="80"/>
              <w:szCs w:val="80"/>
            </w:rPr>
          </w:pPr>
          <w:r w:rsidRPr="16014F9B">
            <w:rPr>
              <w:rStyle w:val="TITOLOChar"/>
              <w:rFonts w:asciiTheme="minorHAnsi" w:hAnsiTheme="minorHAnsi" w:eastAsiaTheme="minorEastAsia" w:cstheme="minorBidi"/>
              <w:b/>
              <w:sz w:val="80"/>
              <w:szCs w:val="80"/>
            </w:rPr>
            <w:t>Sommario</w:t>
          </w:r>
        </w:p>
        <w:p w:rsidR="008F6935" w:rsidRDefault="00303ECE" w14:paraId="7CC17907" w14:textId="2857DF5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7642412">
            <w:r w:rsidRPr="00985962" w:rsidR="008F6935">
              <w:rPr>
                <w:rStyle w:val="Collegamentoipertestuale"/>
                <w:noProof/>
              </w:rPr>
              <w:t>Requisiti</w:t>
            </w:r>
            <w:r w:rsidR="008F6935">
              <w:rPr>
                <w:noProof/>
                <w:webHidden/>
              </w:rPr>
              <w:tab/>
            </w:r>
            <w:r w:rsidR="008F6935">
              <w:rPr>
                <w:noProof/>
                <w:webHidden/>
              </w:rPr>
              <w:fldChar w:fldCharType="begin"/>
            </w:r>
            <w:r w:rsidR="008F6935">
              <w:rPr>
                <w:noProof/>
                <w:webHidden/>
              </w:rPr>
              <w:instrText xml:space="preserve"> PAGEREF _Toc87642412 \h </w:instrText>
            </w:r>
            <w:r w:rsidR="008F6935">
              <w:rPr>
                <w:noProof/>
                <w:webHidden/>
              </w:rPr>
            </w:r>
            <w:r w:rsidR="008F6935">
              <w:rPr>
                <w:noProof/>
                <w:webHidden/>
              </w:rPr>
              <w:fldChar w:fldCharType="separate"/>
            </w:r>
            <w:r w:rsidR="008F6935">
              <w:rPr>
                <w:noProof/>
                <w:webHidden/>
              </w:rPr>
              <w:t>3</w:t>
            </w:r>
            <w:r w:rsidR="008F6935">
              <w:rPr>
                <w:noProof/>
                <w:webHidden/>
              </w:rPr>
              <w:fldChar w:fldCharType="end"/>
            </w:r>
          </w:hyperlink>
        </w:p>
        <w:p w:rsidR="008F6935" w:rsidRDefault="00327B48" w14:paraId="254D0438" w14:textId="4B4A992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history="1" w:anchor="_Toc87642413">
            <w:r w:rsidRPr="00985962" w:rsidR="008F6935">
              <w:rPr>
                <w:rStyle w:val="Collegamentoipertestuale"/>
                <w:noProof/>
              </w:rPr>
              <w:t>1. Visione</w:t>
            </w:r>
            <w:r w:rsidR="008F6935">
              <w:rPr>
                <w:noProof/>
                <w:webHidden/>
              </w:rPr>
              <w:tab/>
            </w:r>
            <w:r w:rsidR="008F6935">
              <w:rPr>
                <w:noProof/>
                <w:webHidden/>
              </w:rPr>
              <w:fldChar w:fldCharType="begin"/>
            </w:r>
            <w:r w:rsidR="008F6935">
              <w:rPr>
                <w:noProof/>
                <w:webHidden/>
              </w:rPr>
              <w:instrText xml:space="preserve"> PAGEREF _Toc87642413 \h </w:instrText>
            </w:r>
            <w:r w:rsidR="008F6935">
              <w:rPr>
                <w:noProof/>
                <w:webHidden/>
              </w:rPr>
            </w:r>
            <w:r w:rsidR="008F6935">
              <w:rPr>
                <w:noProof/>
                <w:webHidden/>
              </w:rPr>
              <w:fldChar w:fldCharType="separate"/>
            </w:r>
            <w:r w:rsidR="008F6935">
              <w:rPr>
                <w:noProof/>
                <w:webHidden/>
              </w:rPr>
              <w:t>3</w:t>
            </w:r>
            <w:r w:rsidR="008F6935">
              <w:rPr>
                <w:noProof/>
                <w:webHidden/>
              </w:rPr>
              <w:fldChar w:fldCharType="end"/>
            </w:r>
          </w:hyperlink>
        </w:p>
        <w:p w:rsidR="008F6935" w:rsidRDefault="00327B48" w14:paraId="16A7A9CB" w14:textId="513B823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history="1" w:anchor="_Toc87642414">
            <w:r w:rsidRPr="00985962" w:rsidR="008F6935">
              <w:rPr>
                <w:rStyle w:val="Collegamentoipertestuale"/>
                <w:noProof/>
              </w:rPr>
              <w:t>1.1. Introduzione</w:t>
            </w:r>
            <w:r w:rsidR="008F6935">
              <w:rPr>
                <w:noProof/>
                <w:webHidden/>
              </w:rPr>
              <w:tab/>
            </w:r>
            <w:r w:rsidR="008F6935">
              <w:rPr>
                <w:noProof/>
                <w:webHidden/>
              </w:rPr>
              <w:fldChar w:fldCharType="begin"/>
            </w:r>
            <w:r w:rsidR="008F6935">
              <w:rPr>
                <w:noProof/>
                <w:webHidden/>
              </w:rPr>
              <w:instrText xml:space="preserve"> PAGEREF _Toc87642414 \h </w:instrText>
            </w:r>
            <w:r w:rsidR="008F6935">
              <w:rPr>
                <w:noProof/>
                <w:webHidden/>
              </w:rPr>
            </w:r>
            <w:r w:rsidR="008F6935">
              <w:rPr>
                <w:noProof/>
                <w:webHidden/>
              </w:rPr>
              <w:fldChar w:fldCharType="separate"/>
            </w:r>
            <w:r w:rsidR="008F6935">
              <w:rPr>
                <w:noProof/>
                <w:webHidden/>
              </w:rPr>
              <w:t>3</w:t>
            </w:r>
            <w:r w:rsidR="008F6935">
              <w:rPr>
                <w:noProof/>
                <w:webHidden/>
              </w:rPr>
              <w:fldChar w:fldCharType="end"/>
            </w:r>
          </w:hyperlink>
        </w:p>
        <w:p w:rsidR="008F6935" w:rsidRDefault="00327B48" w14:paraId="3929953B" w14:textId="2D569C0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history="1" w:anchor="_Toc87642415">
            <w:r w:rsidRPr="00985962" w:rsidR="008F6935">
              <w:rPr>
                <w:rStyle w:val="Collegamentoipertestuale"/>
                <w:noProof/>
              </w:rPr>
              <w:t>1.2. Posizionamento</w:t>
            </w:r>
            <w:r w:rsidR="008F6935">
              <w:rPr>
                <w:noProof/>
                <w:webHidden/>
              </w:rPr>
              <w:tab/>
            </w:r>
            <w:r w:rsidR="008F6935">
              <w:rPr>
                <w:noProof/>
                <w:webHidden/>
              </w:rPr>
              <w:fldChar w:fldCharType="begin"/>
            </w:r>
            <w:r w:rsidR="008F6935">
              <w:rPr>
                <w:noProof/>
                <w:webHidden/>
              </w:rPr>
              <w:instrText xml:space="preserve"> PAGEREF _Toc87642415 \h </w:instrText>
            </w:r>
            <w:r w:rsidR="008F6935">
              <w:rPr>
                <w:noProof/>
                <w:webHidden/>
              </w:rPr>
            </w:r>
            <w:r w:rsidR="008F6935">
              <w:rPr>
                <w:noProof/>
                <w:webHidden/>
              </w:rPr>
              <w:fldChar w:fldCharType="separate"/>
            </w:r>
            <w:r w:rsidR="008F6935">
              <w:rPr>
                <w:noProof/>
                <w:webHidden/>
              </w:rPr>
              <w:t>3</w:t>
            </w:r>
            <w:r w:rsidR="008F6935">
              <w:rPr>
                <w:noProof/>
                <w:webHidden/>
              </w:rPr>
              <w:fldChar w:fldCharType="end"/>
            </w:r>
          </w:hyperlink>
        </w:p>
        <w:p w:rsidR="008F6935" w:rsidRDefault="00327B48" w14:paraId="0B4ED307" w14:textId="75A497B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history="1" w:anchor="_Toc87642416">
            <w:r w:rsidRPr="00985962" w:rsidR="008F6935">
              <w:rPr>
                <w:rStyle w:val="Collegamentoipertestuale"/>
                <w:noProof/>
              </w:rPr>
              <w:t>1.3. Descrizione generale del prodotto</w:t>
            </w:r>
            <w:r w:rsidR="008F6935">
              <w:rPr>
                <w:noProof/>
                <w:webHidden/>
              </w:rPr>
              <w:tab/>
            </w:r>
            <w:r w:rsidR="008F6935">
              <w:rPr>
                <w:noProof/>
                <w:webHidden/>
              </w:rPr>
              <w:fldChar w:fldCharType="begin"/>
            </w:r>
            <w:r w:rsidR="008F6935">
              <w:rPr>
                <w:noProof/>
                <w:webHidden/>
              </w:rPr>
              <w:instrText xml:space="preserve"> PAGEREF _Toc87642416 \h </w:instrText>
            </w:r>
            <w:r w:rsidR="008F6935">
              <w:rPr>
                <w:noProof/>
                <w:webHidden/>
              </w:rPr>
            </w:r>
            <w:r w:rsidR="008F6935">
              <w:rPr>
                <w:noProof/>
                <w:webHidden/>
              </w:rPr>
              <w:fldChar w:fldCharType="separate"/>
            </w:r>
            <w:r w:rsidR="008F6935">
              <w:rPr>
                <w:noProof/>
                <w:webHidden/>
              </w:rPr>
              <w:t>4</w:t>
            </w:r>
            <w:r w:rsidR="008F6935">
              <w:rPr>
                <w:noProof/>
                <w:webHidden/>
              </w:rPr>
              <w:fldChar w:fldCharType="end"/>
            </w:r>
          </w:hyperlink>
        </w:p>
        <w:p w:rsidR="008F6935" w:rsidRDefault="00327B48" w14:paraId="6A0257CE" w14:textId="7DBA3B1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history="1" w:anchor="_Toc87642417">
            <w:r w:rsidRPr="00985962" w:rsidR="008F6935">
              <w:rPr>
                <w:rStyle w:val="Collegamentoipertestuale"/>
                <w:noProof/>
              </w:rPr>
              <w:t>1.4. Riepilogo delle caratteristiche del sistema</w:t>
            </w:r>
            <w:r w:rsidR="008F6935">
              <w:rPr>
                <w:noProof/>
                <w:webHidden/>
              </w:rPr>
              <w:tab/>
            </w:r>
            <w:r w:rsidR="008F6935">
              <w:rPr>
                <w:noProof/>
                <w:webHidden/>
              </w:rPr>
              <w:fldChar w:fldCharType="begin"/>
            </w:r>
            <w:r w:rsidR="008F6935">
              <w:rPr>
                <w:noProof/>
                <w:webHidden/>
              </w:rPr>
              <w:instrText xml:space="preserve"> PAGEREF _Toc87642417 \h </w:instrText>
            </w:r>
            <w:r w:rsidR="008F6935">
              <w:rPr>
                <w:noProof/>
                <w:webHidden/>
              </w:rPr>
            </w:r>
            <w:r w:rsidR="008F6935">
              <w:rPr>
                <w:noProof/>
                <w:webHidden/>
              </w:rPr>
              <w:fldChar w:fldCharType="separate"/>
            </w:r>
            <w:r w:rsidR="008F6935">
              <w:rPr>
                <w:noProof/>
                <w:webHidden/>
              </w:rPr>
              <w:t>4</w:t>
            </w:r>
            <w:r w:rsidR="008F6935">
              <w:rPr>
                <w:noProof/>
                <w:webHidden/>
              </w:rPr>
              <w:fldChar w:fldCharType="end"/>
            </w:r>
          </w:hyperlink>
        </w:p>
        <w:p w:rsidR="008F6935" w:rsidRDefault="00327B48" w14:paraId="76EF76BD" w14:textId="4F2E3B4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history="1" w:anchor="_Toc87642418">
            <w:r w:rsidRPr="00985962" w:rsidR="008F6935">
              <w:rPr>
                <w:rStyle w:val="Collegamentoipertestuale"/>
                <w:noProof/>
              </w:rPr>
              <w:t>2. Modello dei Casi D’Uso (Formato breve)</w:t>
            </w:r>
            <w:r w:rsidR="008F6935">
              <w:rPr>
                <w:noProof/>
                <w:webHidden/>
              </w:rPr>
              <w:tab/>
            </w:r>
            <w:r w:rsidR="008F6935">
              <w:rPr>
                <w:noProof/>
                <w:webHidden/>
              </w:rPr>
              <w:fldChar w:fldCharType="begin"/>
            </w:r>
            <w:r w:rsidR="008F6935">
              <w:rPr>
                <w:noProof/>
                <w:webHidden/>
              </w:rPr>
              <w:instrText xml:space="preserve"> PAGEREF _Toc87642418 \h </w:instrText>
            </w:r>
            <w:r w:rsidR="008F6935">
              <w:rPr>
                <w:noProof/>
                <w:webHidden/>
              </w:rPr>
            </w:r>
            <w:r w:rsidR="008F6935">
              <w:rPr>
                <w:noProof/>
                <w:webHidden/>
              </w:rPr>
              <w:fldChar w:fldCharType="separate"/>
            </w:r>
            <w:r w:rsidR="008F6935">
              <w:rPr>
                <w:noProof/>
                <w:webHidden/>
              </w:rPr>
              <w:t>5</w:t>
            </w:r>
            <w:r w:rsidR="008F6935">
              <w:rPr>
                <w:noProof/>
                <w:webHidden/>
              </w:rPr>
              <w:fldChar w:fldCharType="end"/>
            </w:r>
          </w:hyperlink>
        </w:p>
        <w:p w:rsidR="008F6935" w:rsidRDefault="00327B48" w14:paraId="5BAB28FE" w14:textId="0536A72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history="1" w:anchor="_Toc87642419">
            <w:r w:rsidRPr="00985962" w:rsidR="008F6935">
              <w:rPr>
                <w:rStyle w:val="Collegamentoipertestuale"/>
                <w:noProof/>
              </w:rPr>
              <w:t>Caso d’uso UC1: Registrazione nuovo concessionario (CRUD)</w:t>
            </w:r>
            <w:r w:rsidR="008F6935">
              <w:rPr>
                <w:noProof/>
                <w:webHidden/>
              </w:rPr>
              <w:tab/>
            </w:r>
            <w:r w:rsidR="008F6935">
              <w:rPr>
                <w:noProof/>
                <w:webHidden/>
              </w:rPr>
              <w:fldChar w:fldCharType="begin"/>
            </w:r>
            <w:r w:rsidR="008F6935">
              <w:rPr>
                <w:noProof/>
                <w:webHidden/>
              </w:rPr>
              <w:instrText xml:space="preserve"> PAGEREF _Toc87642419 \h </w:instrText>
            </w:r>
            <w:r w:rsidR="008F6935">
              <w:rPr>
                <w:noProof/>
                <w:webHidden/>
              </w:rPr>
            </w:r>
            <w:r w:rsidR="008F6935">
              <w:rPr>
                <w:noProof/>
                <w:webHidden/>
              </w:rPr>
              <w:fldChar w:fldCharType="separate"/>
            </w:r>
            <w:r w:rsidR="008F6935">
              <w:rPr>
                <w:noProof/>
                <w:webHidden/>
              </w:rPr>
              <w:t>5</w:t>
            </w:r>
            <w:r w:rsidR="008F6935">
              <w:rPr>
                <w:noProof/>
                <w:webHidden/>
              </w:rPr>
              <w:fldChar w:fldCharType="end"/>
            </w:r>
          </w:hyperlink>
        </w:p>
        <w:p w:rsidR="008F6935" w:rsidRDefault="00327B48" w14:paraId="50508DAF" w14:textId="140D57B2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history="1" w:anchor="_Toc87642420">
            <w:r w:rsidRPr="00985962" w:rsidR="008F6935">
              <w:rPr>
                <w:rStyle w:val="Collegamentoipertestuale"/>
                <w:noProof/>
              </w:rPr>
              <w:t>Caso d’uso UC2: Registrazione nuovo utente (CRUD)</w:t>
            </w:r>
            <w:r w:rsidR="008F6935">
              <w:rPr>
                <w:noProof/>
                <w:webHidden/>
              </w:rPr>
              <w:tab/>
            </w:r>
            <w:r w:rsidR="008F6935">
              <w:rPr>
                <w:noProof/>
                <w:webHidden/>
              </w:rPr>
              <w:fldChar w:fldCharType="begin"/>
            </w:r>
            <w:r w:rsidR="008F6935">
              <w:rPr>
                <w:noProof/>
                <w:webHidden/>
              </w:rPr>
              <w:instrText xml:space="preserve"> PAGEREF _Toc87642420 \h </w:instrText>
            </w:r>
            <w:r w:rsidR="008F6935">
              <w:rPr>
                <w:noProof/>
                <w:webHidden/>
              </w:rPr>
            </w:r>
            <w:r w:rsidR="008F6935">
              <w:rPr>
                <w:noProof/>
                <w:webHidden/>
              </w:rPr>
              <w:fldChar w:fldCharType="separate"/>
            </w:r>
            <w:r w:rsidR="008F6935">
              <w:rPr>
                <w:noProof/>
                <w:webHidden/>
              </w:rPr>
              <w:t>5</w:t>
            </w:r>
            <w:r w:rsidR="008F6935">
              <w:rPr>
                <w:noProof/>
                <w:webHidden/>
              </w:rPr>
              <w:fldChar w:fldCharType="end"/>
            </w:r>
          </w:hyperlink>
        </w:p>
        <w:p w:rsidR="008F6935" w:rsidRDefault="00327B48" w14:paraId="3D58649E" w14:textId="23177DD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history="1" w:anchor="_Toc87642421">
            <w:r w:rsidRPr="00985962" w:rsidR="008F6935">
              <w:rPr>
                <w:rStyle w:val="Collegamentoipertestuale"/>
                <w:noProof/>
              </w:rPr>
              <w:t>Caso d’uso UC3: Caricamento nuovo mezzo/i (CRUD)</w:t>
            </w:r>
            <w:r w:rsidR="008F6935">
              <w:rPr>
                <w:noProof/>
                <w:webHidden/>
              </w:rPr>
              <w:tab/>
            </w:r>
            <w:r w:rsidR="008F6935">
              <w:rPr>
                <w:noProof/>
                <w:webHidden/>
              </w:rPr>
              <w:fldChar w:fldCharType="begin"/>
            </w:r>
            <w:r w:rsidR="008F6935">
              <w:rPr>
                <w:noProof/>
                <w:webHidden/>
              </w:rPr>
              <w:instrText xml:space="preserve"> PAGEREF _Toc87642421 \h </w:instrText>
            </w:r>
            <w:r w:rsidR="008F6935">
              <w:rPr>
                <w:noProof/>
                <w:webHidden/>
              </w:rPr>
            </w:r>
            <w:r w:rsidR="008F6935">
              <w:rPr>
                <w:noProof/>
                <w:webHidden/>
              </w:rPr>
              <w:fldChar w:fldCharType="separate"/>
            </w:r>
            <w:r w:rsidR="008F6935">
              <w:rPr>
                <w:noProof/>
                <w:webHidden/>
              </w:rPr>
              <w:t>5</w:t>
            </w:r>
            <w:r w:rsidR="008F6935">
              <w:rPr>
                <w:noProof/>
                <w:webHidden/>
              </w:rPr>
              <w:fldChar w:fldCharType="end"/>
            </w:r>
          </w:hyperlink>
        </w:p>
        <w:p w:rsidR="008F6935" w:rsidRDefault="00327B48" w14:paraId="0318C669" w14:textId="0E0F1B3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history="1" w:anchor="_Toc87642422">
            <w:r w:rsidRPr="00985962" w:rsidR="008F6935">
              <w:rPr>
                <w:rStyle w:val="Collegamentoipertestuale"/>
                <w:noProof/>
              </w:rPr>
              <w:t>Caso d’uso UC4: Ricerca veicoli (CRUD)</w:t>
            </w:r>
            <w:r w:rsidR="008F6935">
              <w:rPr>
                <w:noProof/>
                <w:webHidden/>
              </w:rPr>
              <w:tab/>
            </w:r>
            <w:r w:rsidR="008F6935">
              <w:rPr>
                <w:noProof/>
                <w:webHidden/>
              </w:rPr>
              <w:fldChar w:fldCharType="begin"/>
            </w:r>
            <w:r w:rsidR="008F6935">
              <w:rPr>
                <w:noProof/>
                <w:webHidden/>
              </w:rPr>
              <w:instrText xml:space="preserve"> PAGEREF _Toc87642422 \h </w:instrText>
            </w:r>
            <w:r w:rsidR="008F6935">
              <w:rPr>
                <w:noProof/>
                <w:webHidden/>
              </w:rPr>
            </w:r>
            <w:r w:rsidR="008F6935">
              <w:rPr>
                <w:noProof/>
                <w:webHidden/>
              </w:rPr>
              <w:fldChar w:fldCharType="separate"/>
            </w:r>
            <w:r w:rsidR="008F6935">
              <w:rPr>
                <w:noProof/>
                <w:webHidden/>
              </w:rPr>
              <w:t>6</w:t>
            </w:r>
            <w:r w:rsidR="008F6935">
              <w:rPr>
                <w:noProof/>
                <w:webHidden/>
              </w:rPr>
              <w:fldChar w:fldCharType="end"/>
            </w:r>
          </w:hyperlink>
        </w:p>
        <w:p w:rsidR="008F6935" w:rsidRDefault="00327B48" w14:paraId="688068C8" w14:textId="379F7AC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history="1" w:anchor="_Toc87642423">
            <w:r w:rsidRPr="00985962" w:rsidR="008F6935">
              <w:rPr>
                <w:rStyle w:val="Collegamentoipertestuale"/>
                <w:noProof/>
              </w:rPr>
              <w:t>Caso d’uso UC5: Acquisto di un veicolo con prezzo fisso</w:t>
            </w:r>
            <w:r w:rsidR="008F6935">
              <w:rPr>
                <w:noProof/>
                <w:webHidden/>
              </w:rPr>
              <w:tab/>
            </w:r>
            <w:r w:rsidR="008F6935">
              <w:rPr>
                <w:noProof/>
                <w:webHidden/>
              </w:rPr>
              <w:fldChar w:fldCharType="begin"/>
            </w:r>
            <w:r w:rsidR="008F6935">
              <w:rPr>
                <w:noProof/>
                <w:webHidden/>
              </w:rPr>
              <w:instrText xml:space="preserve"> PAGEREF _Toc87642423 \h </w:instrText>
            </w:r>
            <w:r w:rsidR="008F6935">
              <w:rPr>
                <w:noProof/>
                <w:webHidden/>
              </w:rPr>
            </w:r>
            <w:r w:rsidR="008F6935">
              <w:rPr>
                <w:noProof/>
                <w:webHidden/>
              </w:rPr>
              <w:fldChar w:fldCharType="separate"/>
            </w:r>
            <w:r w:rsidR="008F6935">
              <w:rPr>
                <w:noProof/>
                <w:webHidden/>
              </w:rPr>
              <w:t>6</w:t>
            </w:r>
            <w:r w:rsidR="008F6935">
              <w:rPr>
                <w:noProof/>
                <w:webHidden/>
              </w:rPr>
              <w:fldChar w:fldCharType="end"/>
            </w:r>
          </w:hyperlink>
        </w:p>
        <w:p w:rsidR="008F6935" w:rsidRDefault="00327B48" w14:paraId="2140BB2B" w14:textId="268C0A6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history="1" w:anchor="_Toc87642424">
            <w:r w:rsidRPr="00985962" w:rsidR="008F6935">
              <w:rPr>
                <w:rStyle w:val="Collegamentoipertestuale"/>
                <w:noProof/>
              </w:rPr>
              <w:t>Caso d’uso UC6: Acquisto di un veicolo con asta a rialzo</w:t>
            </w:r>
            <w:r w:rsidR="008F6935">
              <w:rPr>
                <w:noProof/>
                <w:webHidden/>
              </w:rPr>
              <w:tab/>
            </w:r>
            <w:r w:rsidR="008F6935">
              <w:rPr>
                <w:noProof/>
                <w:webHidden/>
              </w:rPr>
              <w:fldChar w:fldCharType="begin"/>
            </w:r>
            <w:r w:rsidR="008F6935">
              <w:rPr>
                <w:noProof/>
                <w:webHidden/>
              </w:rPr>
              <w:instrText xml:space="preserve"> PAGEREF _Toc87642424 \h </w:instrText>
            </w:r>
            <w:r w:rsidR="008F6935">
              <w:rPr>
                <w:noProof/>
                <w:webHidden/>
              </w:rPr>
            </w:r>
            <w:r w:rsidR="008F6935">
              <w:rPr>
                <w:noProof/>
                <w:webHidden/>
              </w:rPr>
              <w:fldChar w:fldCharType="separate"/>
            </w:r>
            <w:r w:rsidR="008F6935">
              <w:rPr>
                <w:noProof/>
                <w:webHidden/>
              </w:rPr>
              <w:t>6</w:t>
            </w:r>
            <w:r w:rsidR="008F6935">
              <w:rPr>
                <w:noProof/>
                <w:webHidden/>
              </w:rPr>
              <w:fldChar w:fldCharType="end"/>
            </w:r>
          </w:hyperlink>
        </w:p>
        <w:p w:rsidR="008F6935" w:rsidRDefault="00327B48" w14:paraId="4B592A6D" w14:textId="499FFFE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history="1" w:anchor="_Toc87642425">
            <w:r w:rsidRPr="00985962" w:rsidR="008F6935">
              <w:rPr>
                <w:rStyle w:val="Collegamentoipertestuale"/>
                <w:noProof/>
              </w:rPr>
              <w:t>Caso d’uso UC7: Avvio dell’asta/delle aste</w:t>
            </w:r>
            <w:r w:rsidR="008F6935">
              <w:rPr>
                <w:noProof/>
                <w:webHidden/>
              </w:rPr>
              <w:tab/>
            </w:r>
            <w:r w:rsidR="008F6935">
              <w:rPr>
                <w:noProof/>
                <w:webHidden/>
              </w:rPr>
              <w:fldChar w:fldCharType="begin"/>
            </w:r>
            <w:r w:rsidR="008F6935">
              <w:rPr>
                <w:noProof/>
                <w:webHidden/>
              </w:rPr>
              <w:instrText xml:space="preserve"> PAGEREF _Toc87642425 \h </w:instrText>
            </w:r>
            <w:r w:rsidR="008F6935">
              <w:rPr>
                <w:noProof/>
                <w:webHidden/>
              </w:rPr>
            </w:r>
            <w:r w:rsidR="008F6935">
              <w:rPr>
                <w:noProof/>
                <w:webHidden/>
              </w:rPr>
              <w:fldChar w:fldCharType="separate"/>
            </w:r>
            <w:r w:rsidR="008F6935">
              <w:rPr>
                <w:noProof/>
                <w:webHidden/>
              </w:rPr>
              <w:t>6</w:t>
            </w:r>
            <w:r w:rsidR="008F6935">
              <w:rPr>
                <w:noProof/>
                <w:webHidden/>
              </w:rPr>
              <w:fldChar w:fldCharType="end"/>
            </w:r>
          </w:hyperlink>
        </w:p>
        <w:p w:rsidR="008F6935" w:rsidRDefault="00327B48" w14:paraId="36BD6E37" w14:textId="082D605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history="1" w:anchor="_Toc87642426">
            <w:r w:rsidRPr="00985962" w:rsidR="008F6935">
              <w:rPr>
                <w:rStyle w:val="Collegamentoipertestuale"/>
                <w:noProof/>
              </w:rPr>
              <w:t>Caso d’uso UC8: Noleggio veicolo</w:t>
            </w:r>
            <w:r w:rsidR="008F6935">
              <w:rPr>
                <w:noProof/>
                <w:webHidden/>
              </w:rPr>
              <w:tab/>
            </w:r>
            <w:r w:rsidR="008F6935">
              <w:rPr>
                <w:noProof/>
                <w:webHidden/>
              </w:rPr>
              <w:fldChar w:fldCharType="begin"/>
            </w:r>
            <w:r w:rsidR="008F6935">
              <w:rPr>
                <w:noProof/>
                <w:webHidden/>
              </w:rPr>
              <w:instrText xml:space="preserve"> PAGEREF _Toc87642426 \h </w:instrText>
            </w:r>
            <w:r w:rsidR="008F6935">
              <w:rPr>
                <w:noProof/>
                <w:webHidden/>
              </w:rPr>
            </w:r>
            <w:r w:rsidR="008F6935">
              <w:rPr>
                <w:noProof/>
                <w:webHidden/>
              </w:rPr>
              <w:fldChar w:fldCharType="separate"/>
            </w:r>
            <w:r w:rsidR="008F6935">
              <w:rPr>
                <w:noProof/>
                <w:webHidden/>
              </w:rPr>
              <w:t>7</w:t>
            </w:r>
            <w:r w:rsidR="008F6935">
              <w:rPr>
                <w:noProof/>
                <w:webHidden/>
              </w:rPr>
              <w:fldChar w:fldCharType="end"/>
            </w:r>
          </w:hyperlink>
        </w:p>
        <w:p w:rsidR="008F6935" w:rsidRDefault="00327B48" w14:paraId="1C3A0CEC" w14:textId="7039BE3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history="1" w:anchor="_Toc87642427">
            <w:r w:rsidRPr="00985962" w:rsidR="008F6935">
              <w:rPr>
                <w:rStyle w:val="Collegamentoipertestuale"/>
                <w:noProof/>
              </w:rPr>
              <w:t>Caso d’uso UC9: Sottoscrizione dell’abbonamento (CRUD)</w:t>
            </w:r>
            <w:r w:rsidR="008F6935">
              <w:rPr>
                <w:noProof/>
                <w:webHidden/>
              </w:rPr>
              <w:tab/>
            </w:r>
            <w:r w:rsidR="008F6935">
              <w:rPr>
                <w:noProof/>
                <w:webHidden/>
              </w:rPr>
              <w:fldChar w:fldCharType="begin"/>
            </w:r>
            <w:r w:rsidR="008F6935">
              <w:rPr>
                <w:noProof/>
                <w:webHidden/>
              </w:rPr>
              <w:instrText xml:space="preserve"> PAGEREF _Toc87642427 \h </w:instrText>
            </w:r>
            <w:r w:rsidR="008F6935">
              <w:rPr>
                <w:noProof/>
                <w:webHidden/>
              </w:rPr>
            </w:r>
            <w:r w:rsidR="008F6935">
              <w:rPr>
                <w:noProof/>
                <w:webHidden/>
              </w:rPr>
              <w:fldChar w:fldCharType="separate"/>
            </w:r>
            <w:r w:rsidR="008F6935">
              <w:rPr>
                <w:noProof/>
                <w:webHidden/>
              </w:rPr>
              <w:t>7</w:t>
            </w:r>
            <w:r w:rsidR="008F6935">
              <w:rPr>
                <w:noProof/>
                <w:webHidden/>
              </w:rPr>
              <w:fldChar w:fldCharType="end"/>
            </w:r>
          </w:hyperlink>
        </w:p>
        <w:p w:rsidR="008F6935" w:rsidRDefault="00327B48" w14:paraId="7A0E8482" w14:textId="53C2C8E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history="1" w:anchor="_Toc87642428">
            <w:r w:rsidRPr="00985962" w:rsidR="008F6935">
              <w:rPr>
                <w:rStyle w:val="Collegamentoipertestuale"/>
                <w:noProof/>
              </w:rPr>
              <w:t>Caso d’uso UC10: Annullamento dell’abbonamento (CRUD)</w:t>
            </w:r>
            <w:r w:rsidR="008F6935">
              <w:rPr>
                <w:noProof/>
                <w:webHidden/>
              </w:rPr>
              <w:tab/>
            </w:r>
            <w:r w:rsidR="008F6935">
              <w:rPr>
                <w:noProof/>
                <w:webHidden/>
              </w:rPr>
              <w:fldChar w:fldCharType="begin"/>
            </w:r>
            <w:r w:rsidR="008F6935">
              <w:rPr>
                <w:noProof/>
                <w:webHidden/>
              </w:rPr>
              <w:instrText xml:space="preserve"> PAGEREF _Toc87642428 \h </w:instrText>
            </w:r>
            <w:r w:rsidR="008F6935">
              <w:rPr>
                <w:noProof/>
                <w:webHidden/>
              </w:rPr>
            </w:r>
            <w:r w:rsidR="008F6935">
              <w:rPr>
                <w:noProof/>
                <w:webHidden/>
              </w:rPr>
              <w:fldChar w:fldCharType="separate"/>
            </w:r>
            <w:r w:rsidR="008F6935">
              <w:rPr>
                <w:noProof/>
                <w:webHidden/>
              </w:rPr>
              <w:t>7</w:t>
            </w:r>
            <w:r w:rsidR="008F6935">
              <w:rPr>
                <w:noProof/>
                <w:webHidden/>
              </w:rPr>
              <w:fldChar w:fldCharType="end"/>
            </w:r>
          </w:hyperlink>
        </w:p>
        <w:p w:rsidR="008F6935" w:rsidRDefault="00327B48" w14:paraId="19FE7A12" w14:textId="07F95E1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history="1" w:anchor="_Toc87642429">
            <w:r w:rsidRPr="00985962" w:rsidR="008F6935">
              <w:rPr>
                <w:rStyle w:val="Collegamentoipertestuale"/>
                <w:noProof/>
              </w:rPr>
              <w:t>Caso d’uso UC11: Personalizzazione veicolo</w:t>
            </w:r>
            <w:r w:rsidR="008F6935">
              <w:rPr>
                <w:noProof/>
                <w:webHidden/>
              </w:rPr>
              <w:tab/>
            </w:r>
            <w:r w:rsidR="008F6935">
              <w:rPr>
                <w:noProof/>
                <w:webHidden/>
              </w:rPr>
              <w:fldChar w:fldCharType="begin"/>
            </w:r>
            <w:r w:rsidR="008F6935">
              <w:rPr>
                <w:noProof/>
                <w:webHidden/>
              </w:rPr>
              <w:instrText xml:space="preserve"> PAGEREF _Toc87642429 \h </w:instrText>
            </w:r>
            <w:r w:rsidR="008F6935">
              <w:rPr>
                <w:noProof/>
                <w:webHidden/>
              </w:rPr>
            </w:r>
            <w:r w:rsidR="008F6935">
              <w:rPr>
                <w:noProof/>
                <w:webHidden/>
              </w:rPr>
              <w:fldChar w:fldCharType="separate"/>
            </w:r>
            <w:r w:rsidR="008F6935">
              <w:rPr>
                <w:noProof/>
                <w:webHidden/>
              </w:rPr>
              <w:t>7</w:t>
            </w:r>
            <w:r w:rsidR="008F6935">
              <w:rPr>
                <w:noProof/>
                <w:webHidden/>
              </w:rPr>
              <w:fldChar w:fldCharType="end"/>
            </w:r>
          </w:hyperlink>
        </w:p>
        <w:p w:rsidR="008F6935" w:rsidRDefault="00327B48" w14:paraId="529DCE58" w14:textId="17515F6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history="1" w:anchor="_Toc87642430">
            <w:r w:rsidRPr="00985962" w:rsidR="008F6935">
              <w:rPr>
                <w:rStyle w:val="Collegamentoipertestuale"/>
                <w:noProof/>
              </w:rPr>
              <w:t>Caso d’uso UC12: Tracciamento della spedizione</w:t>
            </w:r>
            <w:r w:rsidR="008F6935">
              <w:rPr>
                <w:noProof/>
                <w:webHidden/>
              </w:rPr>
              <w:tab/>
            </w:r>
            <w:r w:rsidR="008F6935">
              <w:rPr>
                <w:noProof/>
                <w:webHidden/>
              </w:rPr>
              <w:fldChar w:fldCharType="begin"/>
            </w:r>
            <w:r w:rsidR="008F6935">
              <w:rPr>
                <w:noProof/>
                <w:webHidden/>
              </w:rPr>
              <w:instrText xml:space="preserve"> PAGEREF _Toc87642430 \h </w:instrText>
            </w:r>
            <w:r w:rsidR="008F6935">
              <w:rPr>
                <w:noProof/>
                <w:webHidden/>
              </w:rPr>
            </w:r>
            <w:r w:rsidR="008F6935">
              <w:rPr>
                <w:noProof/>
                <w:webHidden/>
              </w:rPr>
              <w:fldChar w:fldCharType="separate"/>
            </w:r>
            <w:r w:rsidR="008F6935">
              <w:rPr>
                <w:noProof/>
                <w:webHidden/>
              </w:rPr>
              <w:t>8</w:t>
            </w:r>
            <w:r w:rsidR="008F6935">
              <w:rPr>
                <w:noProof/>
                <w:webHidden/>
              </w:rPr>
              <w:fldChar w:fldCharType="end"/>
            </w:r>
          </w:hyperlink>
        </w:p>
        <w:p w:rsidR="008F6935" w:rsidRDefault="00327B48" w14:paraId="0B01DC97" w14:textId="373CC1F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history="1" w:anchor="_Toc87642431">
            <w:r w:rsidRPr="00985962" w:rsidR="008F6935">
              <w:rPr>
                <w:rStyle w:val="Collegamentoipertestuale"/>
                <w:rFonts w:cstheme="minorHAnsi"/>
                <w:noProof/>
              </w:rPr>
              <w:t>Caso d’uso UC13: Passaggio del veicolo</w:t>
            </w:r>
            <w:r w:rsidR="008F6935">
              <w:rPr>
                <w:noProof/>
                <w:webHidden/>
              </w:rPr>
              <w:tab/>
            </w:r>
            <w:r w:rsidR="008F6935">
              <w:rPr>
                <w:noProof/>
                <w:webHidden/>
              </w:rPr>
              <w:fldChar w:fldCharType="begin"/>
            </w:r>
            <w:r w:rsidR="008F6935">
              <w:rPr>
                <w:noProof/>
                <w:webHidden/>
              </w:rPr>
              <w:instrText xml:space="preserve"> PAGEREF _Toc87642431 \h </w:instrText>
            </w:r>
            <w:r w:rsidR="008F6935">
              <w:rPr>
                <w:noProof/>
                <w:webHidden/>
              </w:rPr>
            </w:r>
            <w:r w:rsidR="008F6935">
              <w:rPr>
                <w:noProof/>
                <w:webHidden/>
              </w:rPr>
              <w:fldChar w:fldCharType="separate"/>
            </w:r>
            <w:r w:rsidR="008F6935">
              <w:rPr>
                <w:noProof/>
                <w:webHidden/>
              </w:rPr>
              <w:t>8</w:t>
            </w:r>
            <w:r w:rsidR="008F6935">
              <w:rPr>
                <w:noProof/>
                <w:webHidden/>
              </w:rPr>
              <w:fldChar w:fldCharType="end"/>
            </w:r>
          </w:hyperlink>
        </w:p>
        <w:p w:rsidR="008F6935" w:rsidRDefault="00327B48" w14:paraId="61783F6E" w14:textId="548829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history="1" w:anchor="_Toc87642432">
            <w:r w:rsidRPr="00985962" w:rsidR="008F6935">
              <w:rPr>
                <w:rStyle w:val="Collegamentoipertestuale"/>
                <w:noProof/>
              </w:rPr>
              <w:t>3. Modello dei Casi d’Uso (Formato Dettagliato)</w:t>
            </w:r>
            <w:r w:rsidR="008F6935">
              <w:rPr>
                <w:noProof/>
                <w:webHidden/>
              </w:rPr>
              <w:tab/>
            </w:r>
            <w:r w:rsidR="008F6935">
              <w:rPr>
                <w:noProof/>
                <w:webHidden/>
              </w:rPr>
              <w:fldChar w:fldCharType="begin"/>
            </w:r>
            <w:r w:rsidR="008F6935">
              <w:rPr>
                <w:noProof/>
                <w:webHidden/>
              </w:rPr>
              <w:instrText xml:space="preserve"> PAGEREF _Toc87642432 \h </w:instrText>
            </w:r>
            <w:r w:rsidR="008F6935">
              <w:rPr>
                <w:noProof/>
                <w:webHidden/>
              </w:rPr>
            </w:r>
            <w:r w:rsidR="008F6935">
              <w:rPr>
                <w:noProof/>
                <w:webHidden/>
              </w:rPr>
              <w:fldChar w:fldCharType="separate"/>
            </w:r>
            <w:r w:rsidR="008F6935">
              <w:rPr>
                <w:noProof/>
                <w:webHidden/>
              </w:rPr>
              <w:t>9</w:t>
            </w:r>
            <w:r w:rsidR="008F6935">
              <w:rPr>
                <w:noProof/>
                <w:webHidden/>
              </w:rPr>
              <w:fldChar w:fldCharType="end"/>
            </w:r>
          </w:hyperlink>
        </w:p>
        <w:p w:rsidR="008F6935" w:rsidRDefault="00327B48" w14:paraId="5D26501A" w14:textId="19D24F8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history="1" w:anchor="_Toc87642433">
            <w:r w:rsidRPr="00985962" w:rsidR="008F6935">
              <w:rPr>
                <w:rStyle w:val="Collegamentoipertestuale"/>
                <w:noProof/>
              </w:rPr>
              <w:t>Caso d’Uso UC5: Acquisto nuovo veicolo a prezzo fisso</w:t>
            </w:r>
            <w:r w:rsidR="008F6935">
              <w:rPr>
                <w:noProof/>
                <w:webHidden/>
              </w:rPr>
              <w:tab/>
            </w:r>
            <w:r w:rsidR="008F6935">
              <w:rPr>
                <w:noProof/>
                <w:webHidden/>
              </w:rPr>
              <w:fldChar w:fldCharType="begin"/>
            </w:r>
            <w:r w:rsidR="008F6935">
              <w:rPr>
                <w:noProof/>
                <w:webHidden/>
              </w:rPr>
              <w:instrText xml:space="preserve"> PAGEREF _Toc87642433 \h </w:instrText>
            </w:r>
            <w:r w:rsidR="008F6935">
              <w:rPr>
                <w:noProof/>
                <w:webHidden/>
              </w:rPr>
            </w:r>
            <w:r w:rsidR="008F6935">
              <w:rPr>
                <w:noProof/>
                <w:webHidden/>
              </w:rPr>
              <w:fldChar w:fldCharType="separate"/>
            </w:r>
            <w:r w:rsidR="008F6935">
              <w:rPr>
                <w:noProof/>
                <w:webHidden/>
              </w:rPr>
              <w:t>9</w:t>
            </w:r>
            <w:r w:rsidR="008F6935">
              <w:rPr>
                <w:noProof/>
                <w:webHidden/>
              </w:rPr>
              <w:fldChar w:fldCharType="end"/>
            </w:r>
          </w:hyperlink>
        </w:p>
        <w:p w:rsidR="008F6935" w:rsidRDefault="00327B48" w14:paraId="21DBD9ED" w14:textId="06CB3B2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history="1" w:anchor="_Toc87642434">
            <w:r w:rsidRPr="00985962" w:rsidR="008F6935">
              <w:rPr>
                <w:rStyle w:val="Collegamentoipertestuale"/>
                <w:noProof/>
              </w:rPr>
              <w:t>Caso d’Uso UC8: Noleggio veicolo</w:t>
            </w:r>
            <w:r w:rsidR="008F6935">
              <w:rPr>
                <w:noProof/>
                <w:webHidden/>
              </w:rPr>
              <w:tab/>
            </w:r>
            <w:r w:rsidR="008F6935">
              <w:rPr>
                <w:noProof/>
                <w:webHidden/>
              </w:rPr>
              <w:fldChar w:fldCharType="begin"/>
            </w:r>
            <w:r w:rsidR="008F6935">
              <w:rPr>
                <w:noProof/>
                <w:webHidden/>
              </w:rPr>
              <w:instrText xml:space="preserve"> PAGEREF _Toc87642434 \h </w:instrText>
            </w:r>
            <w:r w:rsidR="008F6935">
              <w:rPr>
                <w:noProof/>
                <w:webHidden/>
              </w:rPr>
            </w:r>
            <w:r w:rsidR="008F6935">
              <w:rPr>
                <w:noProof/>
                <w:webHidden/>
              </w:rPr>
              <w:fldChar w:fldCharType="separate"/>
            </w:r>
            <w:r w:rsidR="008F6935">
              <w:rPr>
                <w:noProof/>
                <w:webHidden/>
              </w:rPr>
              <w:t>12</w:t>
            </w:r>
            <w:r w:rsidR="008F6935">
              <w:rPr>
                <w:noProof/>
                <w:webHidden/>
              </w:rPr>
              <w:fldChar w:fldCharType="end"/>
            </w:r>
          </w:hyperlink>
        </w:p>
        <w:p w:rsidR="008F6935" w:rsidRDefault="00327B48" w14:paraId="0A4422D5" w14:textId="08A9548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history="1" w:anchor="_Toc87642435">
            <w:r w:rsidRPr="00985962" w:rsidR="008F6935">
              <w:rPr>
                <w:rStyle w:val="Collegamentoipertestuale"/>
                <w:noProof/>
              </w:rPr>
              <w:t>Caso d’Uso UC11: Personalizzazione veicolo</w:t>
            </w:r>
            <w:r w:rsidR="008F6935">
              <w:rPr>
                <w:noProof/>
                <w:webHidden/>
              </w:rPr>
              <w:tab/>
            </w:r>
            <w:r w:rsidR="008F6935">
              <w:rPr>
                <w:noProof/>
                <w:webHidden/>
              </w:rPr>
              <w:fldChar w:fldCharType="begin"/>
            </w:r>
            <w:r w:rsidR="008F6935">
              <w:rPr>
                <w:noProof/>
                <w:webHidden/>
              </w:rPr>
              <w:instrText xml:space="preserve"> PAGEREF _Toc87642435 \h </w:instrText>
            </w:r>
            <w:r w:rsidR="008F6935">
              <w:rPr>
                <w:noProof/>
                <w:webHidden/>
              </w:rPr>
            </w:r>
            <w:r w:rsidR="008F6935">
              <w:rPr>
                <w:noProof/>
                <w:webHidden/>
              </w:rPr>
              <w:fldChar w:fldCharType="separate"/>
            </w:r>
            <w:r w:rsidR="008F6935">
              <w:rPr>
                <w:noProof/>
                <w:webHidden/>
              </w:rPr>
              <w:t>15</w:t>
            </w:r>
            <w:r w:rsidR="008F6935">
              <w:rPr>
                <w:noProof/>
                <w:webHidden/>
              </w:rPr>
              <w:fldChar w:fldCharType="end"/>
            </w:r>
          </w:hyperlink>
        </w:p>
        <w:p w:rsidR="008F6935" w:rsidRDefault="00327B48" w14:paraId="72F8EEA9" w14:textId="22A5359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history="1" w:anchor="_Toc87642436">
            <w:r w:rsidRPr="00985962" w:rsidR="008F6935">
              <w:rPr>
                <w:rStyle w:val="Collegamentoipertestuale"/>
                <w:noProof/>
              </w:rPr>
              <w:t>Glossario</w:t>
            </w:r>
            <w:r w:rsidR="008F6935">
              <w:rPr>
                <w:noProof/>
                <w:webHidden/>
              </w:rPr>
              <w:tab/>
            </w:r>
            <w:r w:rsidR="008F6935">
              <w:rPr>
                <w:noProof/>
                <w:webHidden/>
              </w:rPr>
              <w:fldChar w:fldCharType="begin"/>
            </w:r>
            <w:r w:rsidR="008F6935">
              <w:rPr>
                <w:noProof/>
                <w:webHidden/>
              </w:rPr>
              <w:instrText xml:space="preserve"> PAGEREF _Toc87642436 \h </w:instrText>
            </w:r>
            <w:r w:rsidR="008F6935">
              <w:rPr>
                <w:noProof/>
                <w:webHidden/>
              </w:rPr>
            </w:r>
            <w:r w:rsidR="008F6935">
              <w:rPr>
                <w:noProof/>
                <w:webHidden/>
              </w:rPr>
              <w:fldChar w:fldCharType="separate"/>
            </w:r>
            <w:r w:rsidR="008F6935">
              <w:rPr>
                <w:noProof/>
                <w:webHidden/>
              </w:rPr>
              <w:t>18</w:t>
            </w:r>
            <w:r w:rsidR="008F6935">
              <w:rPr>
                <w:noProof/>
                <w:webHidden/>
              </w:rPr>
              <w:fldChar w:fldCharType="end"/>
            </w:r>
          </w:hyperlink>
        </w:p>
        <w:p w:rsidR="00303ECE" w:rsidRDefault="00303ECE" w14:paraId="24F8C7A5" w14:textId="52E8CCD1">
          <w:pPr>
            <w:rPr>
              <w:rFonts w:eastAsiaTheme="minorEastAsia"/>
            </w:rPr>
          </w:pPr>
          <w:r>
            <w:rPr>
              <w:b/>
              <w:bCs/>
            </w:rPr>
            <w:fldChar w:fldCharType="end"/>
          </w:r>
        </w:p>
      </w:sdtContent>
    </w:sdt>
    <w:p w:rsidR="007D02D8" w:rsidP="007D02D8" w:rsidRDefault="007D02D8" w14:paraId="6E0FB51F" w14:textId="6BA4609E">
      <w:pPr>
        <w:jc w:val="center"/>
        <w:rPr>
          <w:rFonts w:eastAsiaTheme="minorEastAsia"/>
          <w:b/>
          <w:sz w:val="24"/>
          <w:szCs w:val="24"/>
        </w:rPr>
      </w:pPr>
    </w:p>
    <w:p w:rsidR="00303ECE" w:rsidP="00303ECE" w:rsidRDefault="00303ECE" w14:paraId="1C344CFA" w14:textId="77777777">
      <w:pPr>
        <w:rPr>
          <w:rFonts w:eastAsiaTheme="minorEastAsia"/>
          <w:b/>
          <w:sz w:val="24"/>
          <w:szCs w:val="24"/>
        </w:rPr>
      </w:pPr>
    </w:p>
    <w:p w:rsidRPr="004E6399" w:rsidR="00D86910" w:rsidP="7BBC7EF1" w:rsidRDefault="002D1196" w14:paraId="1A1987EE" w14:textId="7911452B">
      <w:pPr>
        <w:pStyle w:val="TITOLO"/>
        <w:rPr>
          <w:rFonts w:asciiTheme="minorHAnsi" w:hAnsiTheme="minorHAnsi" w:eastAsiaTheme="minorEastAsia" w:cstheme="minorBidi"/>
        </w:rPr>
      </w:pPr>
      <w:r w:rsidRPr="16014F9B">
        <w:rPr>
          <w:rFonts w:asciiTheme="minorHAnsi" w:hAnsiTheme="minorHAnsi" w:eastAsiaTheme="minorEastAsia" w:cstheme="minorBidi"/>
        </w:rPr>
        <w:br w:type="page"/>
      </w:r>
      <w:r>
        <w:lastRenderedPageBreak/>
        <w:tab/>
      </w:r>
      <w:bookmarkStart w:name="_Toc86325301" w:id="0"/>
      <w:bookmarkStart w:name="_Toc87642412" w:id="1"/>
      <w:r w:rsidRPr="16014F9B" w:rsidR="7986BF10">
        <w:rPr>
          <w:rFonts w:asciiTheme="minorHAnsi" w:hAnsiTheme="minorHAnsi" w:eastAsiaTheme="minorEastAsia" w:cstheme="minorBidi"/>
        </w:rPr>
        <w:t>Requisiti</w:t>
      </w:r>
      <w:bookmarkEnd w:id="0"/>
      <w:bookmarkEnd w:id="1"/>
    </w:p>
    <w:p w:rsidRPr="001E4E00" w:rsidR="296FCCA7" w:rsidP="001E4E00" w:rsidRDefault="001E4E00" w14:paraId="7141E3BF" w14:textId="56871E1E">
      <w:pPr>
        <w:pStyle w:val="Titolo2"/>
        <w:rPr>
          <w:rFonts w:asciiTheme="minorHAnsi" w:hAnsiTheme="minorHAnsi" w:eastAsiaTheme="minorEastAsia" w:cstheme="minorBidi"/>
        </w:rPr>
      </w:pPr>
      <w:r>
        <w:tab/>
      </w:r>
      <w:bookmarkStart w:name="_Toc86325302" w:id="2"/>
      <w:bookmarkStart w:name="_Toc87642413" w:id="3"/>
      <w:r w:rsidRPr="16014F9B">
        <w:rPr>
          <w:rFonts w:asciiTheme="minorHAnsi" w:hAnsiTheme="minorHAnsi" w:eastAsiaTheme="minorEastAsia" w:cstheme="minorBidi"/>
        </w:rPr>
        <w:t>1.</w:t>
      </w:r>
      <w:r w:rsidRPr="16014F9B" w:rsidR="002D1196">
        <w:rPr>
          <w:rFonts w:asciiTheme="minorHAnsi" w:hAnsiTheme="minorHAnsi" w:eastAsiaTheme="minorEastAsia" w:cstheme="minorBidi"/>
        </w:rPr>
        <w:t xml:space="preserve"> </w:t>
      </w:r>
      <w:r w:rsidRPr="16014F9B" w:rsidR="296FCCA7">
        <w:rPr>
          <w:rFonts w:asciiTheme="minorHAnsi" w:hAnsiTheme="minorHAnsi" w:eastAsiaTheme="minorEastAsia" w:cstheme="minorBidi"/>
        </w:rPr>
        <w:t>Visione</w:t>
      </w:r>
      <w:bookmarkEnd w:id="2"/>
      <w:bookmarkEnd w:id="3"/>
    </w:p>
    <w:p w:rsidRPr="001E4E00" w:rsidR="296FCCA7" w:rsidP="003A5341" w:rsidRDefault="437A0BFC" w14:paraId="15C2B5F0" w14:textId="6D5FA541">
      <w:pPr>
        <w:pStyle w:val="Titolo3"/>
        <w:rPr>
          <w:rFonts w:asciiTheme="minorHAnsi" w:hAnsiTheme="minorHAnsi" w:eastAsiaTheme="minorEastAsia" w:cstheme="minorBidi"/>
        </w:rPr>
      </w:pPr>
      <w:bookmarkStart w:name="_Toc86325303" w:id="4"/>
      <w:bookmarkStart w:name="_Toc87642414" w:id="5"/>
      <w:r w:rsidRPr="16014F9B">
        <w:rPr>
          <w:rFonts w:asciiTheme="minorHAnsi" w:hAnsiTheme="minorHAnsi" w:eastAsiaTheme="minorEastAsia" w:cstheme="minorBidi"/>
        </w:rPr>
        <w:t>1.1</w:t>
      </w:r>
      <w:r w:rsidRPr="16014F9B" w:rsidR="0057260B">
        <w:rPr>
          <w:rFonts w:asciiTheme="minorHAnsi" w:hAnsiTheme="minorHAnsi" w:eastAsiaTheme="minorEastAsia" w:cstheme="minorBidi"/>
        </w:rPr>
        <w:t>.</w:t>
      </w:r>
      <w:r w:rsidRPr="16014F9B">
        <w:rPr>
          <w:rFonts w:asciiTheme="minorHAnsi" w:hAnsiTheme="minorHAnsi" w:eastAsiaTheme="minorEastAsia" w:cstheme="minorBidi"/>
        </w:rPr>
        <w:t xml:space="preserve"> Introduzione</w:t>
      </w:r>
      <w:bookmarkEnd w:id="4"/>
      <w:bookmarkEnd w:id="5"/>
    </w:p>
    <w:p w:rsidRPr="001E4E00" w:rsidR="296FCCA7" w:rsidP="18B29F13" w:rsidRDefault="087EE698" w14:paraId="1225CD4A" w14:textId="2581FA25">
      <w:pPr>
        <w:rPr>
          <w:rFonts w:eastAsiaTheme="minorEastAsia"/>
          <w:sz w:val="24"/>
          <w:szCs w:val="24"/>
        </w:rPr>
      </w:pPr>
      <w:r w:rsidRPr="00545660">
        <w:rPr>
          <w:rFonts w:eastAsiaTheme="minorEastAsia"/>
          <w:i/>
          <w:iCs/>
          <w:sz w:val="24"/>
          <w:szCs w:val="24"/>
        </w:rPr>
        <w:t>Affari a 4 ruote</w:t>
      </w:r>
      <w:r w:rsidRPr="16014F9B">
        <w:rPr>
          <w:rFonts w:eastAsiaTheme="minorEastAsia"/>
          <w:sz w:val="24"/>
          <w:szCs w:val="24"/>
        </w:rPr>
        <w:t xml:space="preserve"> è un </w:t>
      </w:r>
      <w:r w:rsidRPr="16014F9B" w:rsidR="41EA0433">
        <w:rPr>
          <w:rFonts w:eastAsiaTheme="minorEastAsia"/>
          <w:sz w:val="24"/>
          <w:szCs w:val="24"/>
        </w:rPr>
        <w:t>s</w:t>
      </w:r>
      <w:r w:rsidRPr="16014F9B" w:rsidR="6F6671E3">
        <w:rPr>
          <w:rFonts w:eastAsiaTheme="minorEastAsia"/>
          <w:sz w:val="24"/>
          <w:szCs w:val="24"/>
        </w:rPr>
        <w:t>e</w:t>
      </w:r>
      <w:r w:rsidRPr="16014F9B" w:rsidR="4176F6BC">
        <w:rPr>
          <w:rFonts w:eastAsiaTheme="minorEastAsia"/>
          <w:sz w:val="24"/>
          <w:szCs w:val="24"/>
        </w:rPr>
        <w:t>rv</w:t>
      </w:r>
      <w:r w:rsidRPr="16014F9B" w:rsidR="6F6671E3">
        <w:rPr>
          <w:rFonts w:eastAsiaTheme="minorEastAsia"/>
          <w:sz w:val="24"/>
          <w:szCs w:val="24"/>
        </w:rPr>
        <w:t>izio inc</w:t>
      </w:r>
      <w:r w:rsidRPr="16014F9B" w:rsidR="4176F6BC">
        <w:rPr>
          <w:rFonts w:eastAsiaTheme="minorEastAsia"/>
          <w:sz w:val="24"/>
          <w:szCs w:val="24"/>
        </w:rPr>
        <w:t>ent</w:t>
      </w:r>
      <w:r w:rsidRPr="16014F9B" w:rsidR="6F6671E3">
        <w:rPr>
          <w:rFonts w:eastAsiaTheme="minorEastAsia"/>
          <w:sz w:val="24"/>
          <w:szCs w:val="24"/>
        </w:rPr>
        <w:t>rato sulla</w:t>
      </w:r>
      <w:r w:rsidRPr="16014F9B" w:rsidR="4176F6BC">
        <w:rPr>
          <w:rFonts w:eastAsiaTheme="minorEastAsia"/>
          <w:sz w:val="24"/>
          <w:szCs w:val="24"/>
        </w:rPr>
        <w:t xml:space="preserve"> compravendita di </w:t>
      </w:r>
      <w:r w:rsidRPr="16014F9B" w:rsidR="2851BC83">
        <w:rPr>
          <w:rFonts w:eastAsiaTheme="minorEastAsia"/>
          <w:sz w:val="24"/>
          <w:szCs w:val="24"/>
        </w:rPr>
        <w:t>veicoli</w:t>
      </w:r>
      <w:r w:rsidRPr="16014F9B" w:rsidR="4176F6BC">
        <w:rPr>
          <w:rFonts w:eastAsiaTheme="minorEastAsia"/>
          <w:sz w:val="24"/>
          <w:szCs w:val="24"/>
        </w:rPr>
        <w:t xml:space="preserve"> </w:t>
      </w:r>
      <w:r w:rsidRPr="16014F9B" w:rsidR="2DAD805B">
        <w:rPr>
          <w:rFonts w:eastAsiaTheme="minorEastAsia"/>
          <w:sz w:val="24"/>
          <w:szCs w:val="24"/>
        </w:rPr>
        <w:t xml:space="preserve">(auto e moto) </w:t>
      </w:r>
      <w:r w:rsidRPr="16014F9B" w:rsidR="4176F6BC">
        <w:rPr>
          <w:rFonts w:eastAsiaTheme="minorEastAsia"/>
          <w:sz w:val="24"/>
          <w:szCs w:val="24"/>
        </w:rPr>
        <w:t>nuov</w:t>
      </w:r>
      <w:r w:rsidRPr="16014F9B" w:rsidR="2851BC83">
        <w:rPr>
          <w:rFonts w:eastAsiaTheme="minorEastAsia"/>
          <w:sz w:val="24"/>
          <w:szCs w:val="24"/>
        </w:rPr>
        <w:t>i</w:t>
      </w:r>
      <w:r w:rsidRPr="16014F9B" w:rsidR="4176F6BC">
        <w:rPr>
          <w:rFonts w:eastAsiaTheme="minorEastAsia"/>
          <w:sz w:val="24"/>
          <w:szCs w:val="24"/>
        </w:rPr>
        <w:t xml:space="preserve"> e usat</w:t>
      </w:r>
      <w:r w:rsidRPr="16014F9B" w:rsidR="2851BC83">
        <w:rPr>
          <w:rFonts w:eastAsiaTheme="minorEastAsia"/>
          <w:sz w:val="24"/>
          <w:szCs w:val="24"/>
        </w:rPr>
        <w:t>i.</w:t>
      </w:r>
      <w:r>
        <w:br/>
      </w:r>
      <w:r w:rsidRPr="16014F9B" w:rsidR="53350AED">
        <w:rPr>
          <w:rFonts w:eastAsiaTheme="minorEastAsia"/>
          <w:sz w:val="24"/>
          <w:szCs w:val="24"/>
        </w:rPr>
        <w:t xml:space="preserve">Previa registrazione, </w:t>
      </w:r>
      <w:r w:rsidRPr="16014F9B" w:rsidR="61B821EF">
        <w:rPr>
          <w:rFonts w:eastAsiaTheme="minorEastAsia"/>
          <w:sz w:val="24"/>
          <w:szCs w:val="24"/>
        </w:rPr>
        <w:t>permette</w:t>
      </w:r>
      <w:r w:rsidRPr="16014F9B" w:rsidR="6AB6A67F">
        <w:rPr>
          <w:rFonts w:eastAsiaTheme="minorEastAsia"/>
          <w:sz w:val="24"/>
          <w:szCs w:val="24"/>
        </w:rPr>
        <w:t xml:space="preserve"> </w:t>
      </w:r>
      <w:r w:rsidRPr="16014F9B" w:rsidR="53350AED">
        <w:rPr>
          <w:rFonts w:eastAsiaTheme="minorEastAsia"/>
          <w:sz w:val="24"/>
          <w:szCs w:val="24"/>
        </w:rPr>
        <w:t xml:space="preserve">di mettere in vendita il proprio parco </w:t>
      </w:r>
      <w:r w:rsidR="00850DA2">
        <w:rPr>
          <w:rFonts w:eastAsiaTheme="minorEastAsia"/>
          <w:sz w:val="24"/>
          <w:szCs w:val="24"/>
        </w:rPr>
        <w:t>veicoli</w:t>
      </w:r>
      <w:r w:rsidRPr="16014F9B" w:rsidR="53350AED">
        <w:rPr>
          <w:rFonts w:eastAsiaTheme="minorEastAsia"/>
          <w:sz w:val="24"/>
          <w:szCs w:val="24"/>
        </w:rPr>
        <w:t xml:space="preserve"> </w:t>
      </w:r>
      <w:r w:rsidRPr="16014F9B" w:rsidR="4176F6BC">
        <w:rPr>
          <w:rFonts w:eastAsiaTheme="minorEastAsia"/>
          <w:sz w:val="24"/>
          <w:szCs w:val="24"/>
        </w:rPr>
        <w:t>a dei concessionari autorizzati</w:t>
      </w:r>
      <w:r w:rsidRPr="16014F9B" w:rsidR="53350AED">
        <w:rPr>
          <w:rFonts w:eastAsiaTheme="minorEastAsia"/>
          <w:sz w:val="24"/>
          <w:szCs w:val="24"/>
        </w:rPr>
        <w:t xml:space="preserve"> e, a</w:t>
      </w:r>
      <w:r w:rsidRPr="16014F9B" w:rsidR="0B0D296E">
        <w:rPr>
          <w:rFonts w:eastAsiaTheme="minorEastAsia"/>
          <w:sz w:val="24"/>
          <w:szCs w:val="24"/>
        </w:rPr>
        <w:t>ltrettan</w:t>
      </w:r>
      <w:r w:rsidRPr="16014F9B" w:rsidR="6AB6A67F">
        <w:rPr>
          <w:rFonts w:eastAsiaTheme="minorEastAsia"/>
          <w:sz w:val="24"/>
          <w:szCs w:val="24"/>
        </w:rPr>
        <w:t>t</w:t>
      </w:r>
      <w:r w:rsidRPr="16014F9B" w:rsidR="0B0D296E">
        <w:rPr>
          <w:rFonts w:eastAsiaTheme="minorEastAsia"/>
          <w:sz w:val="24"/>
          <w:szCs w:val="24"/>
        </w:rPr>
        <w:t xml:space="preserve">o facilmente, </w:t>
      </w:r>
      <w:r w:rsidRPr="16014F9B" w:rsidR="53350AED">
        <w:rPr>
          <w:rFonts w:eastAsiaTheme="minorEastAsia"/>
          <w:sz w:val="24"/>
          <w:szCs w:val="24"/>
        </w:rPr>
        <w:t xml:space="preserve">di far </w:t>
      </w:r>
      <w:r w:rsidRPr="16014F9B" w:rsidR="4176F6BC">
        <w:rPr>
          <w:rFonts w:eastAsiaTheme="minorEastAsia"/>
          <w:sz w:val="24"/>
          <w:szCs w:val="24"/>
        </w:rPr>
        <w:t>prendere parte alle transazioni</w:t>
      </w:r>
      <w:r w:rsidRPr="16014F9B" w:rsidR="53350AED">
        <w:rPr>
          <w:rFonts w:eastAsiaTheme="minorEastAsia"/>
          <w:sz w:val="24"/>
          <w:szCs w:val="24"/>
        </w:rPr>
        <w:t xml:space="preserve"> potenziali acquirenti</w:t>
      </w:r>
      <w:r w:rsidRPr="16014F9B" w:rsidR="4176F6BC">
        <w:rPr>
          <w:rFonts w:eastAsiaTheme="minorEastAsia"/>
          <w:sz w:val="24"/>
          <w:szCs w:val="24"/>
        </w:rPr>
        <w:t>.</w:t>
      </w:r>
    </w:p>
    <w:p w:rsidRPr="001E4E00" w:rsidR="296FCCA7" w:rsidP="486EFD21" w:rsidRDefault="0234CDA9" w14:paraId="5035B1BF" w14:textId="31F8AD4E">
      <w:pPr>
        <w:rPr>
          <w:rFonts w:eastAsiaTheme="minorEastAsia"/>
          <w:sz w:val="24"/>
          <w:szCs w:val="24"/>
        </w:rPr>
      </w:pPr>
      <w:r w:rsidRPr="16014F9B">
        <w:rPr>
          <w:rFonts w:eastAsiaTheme="minorEastAsia"/>
          <w:sz w:val="24"/>
          <w:szCs w:val="24"/>
        </w:rPr>
        <w:t>Con l’applicativo si è in grado di ottimizzare l’operazione di valutazione e vendita dei mezzi con i seguenti vantaggi:</w:t>
      </w:r>
    </w:p>
    <w:p w:rsidRPr="007D02D8" w:rsidR="00E01E52" w:rsidP="00FA4EED" w:rsidRDefault="26354C03" w14:paraId="6C0339F9" w14:textId="28FAE502">
      <w:pPr>
        <w:pStyle w:val="Paragrafoelenco"/>
        <w:numPr>
          <w:ilvl w:val="0"/>
          <w:numId w:val="10"/>
        </w:numPr>
        <w:rPr>
          <w:rFonts w:eastAsiaTheme="minorEastAsia"/>
          <w:sz w:val="24"/>
          <w:szCs w:val="24"/>
        </w:rPr>
      </w:pPr>
      <w:r w:rsidRPr="16014F9B">
        <w:rPr>
          <w:rFonts w:eastAsiaTheme="minorEastAsia"/>
          <w:sz w:val="24"/>
          <w:szCs w:val="24"/>
        </w:rPr>
        <w:t xml:space="preserve">Il concessionario è in grado di ampliare la sua clientela indipendentemente dalla collocazione geografica </w:t>
      </w:r>
      <w:r w:rsidRPr="16014F9B" w:rsidR="42EDA4FD">
        <w:rPr>
          <w:rFonts w:eastAsiaTheme="minorEastAsia"/>
          <w:sz w:val="24"/>
          <w:szCs w:val="24"/>
        </w:rPr>
        <w:t xml:space="preserve">e </w:t>
      </w:r>
      <w:r w:rsidRPr="16014F9B">
        <w:rPr>
          <w:rFonts w:eastAsiaTheme="minorEastAsia"/>
          <w:sz w:val="24"/>
          <w:szCs w:val="24"/>
        </w:rPr>
        <w:t>a fronte di bassi costi di gestione.</w:t>
      </w:r>
    </w:p>
    <w:p w:rsidR="00EE2C1F" w:rsidP="00FA4EED" w:rsidRDefault="53ADB4F2" w14:paraId="39269068" w14:textId="42E3759E">
      <w:pPr>
        <w:pStyle w:val="Paragrafoelenco"/>
        <w:numPr>
          <w:ilvl w:val="0"/>
          <w:numId w:val="10"/>
        </w:numPr>
        <w:rPr>
          <w:rFonts w:eastAsiaTheme="minorEastAsia"/>
          <w:sz w:val="24"/>
          <w:szCs w:val="24"/>
        </w:rPr>
      </w:pPr>
      <w:r w:rsidRPr="16014F9B">
        <w:rPr>
          <w:rFonts w:eastAsiaTheme="minorEastAsia"/>
          <w:sz w:val="24"/>
          <w:szCs w:val="24"/>
        </w:rPr>
        <w:t xml:space="preserve">I potenziali clienti </w:t>
      </w:r>
      <w:r w:rsidRPr="16014F9B" w:rsidR="6022C887">
        <w:rPr>
          <w:rFonts w:eastAsiaTheme="minorEastAsia"/>
          <w:sz w:val="24"/>
          <w:szCs w:val="24"/>
        </w:rPr>
        <w:t xml:space="preserve">godono </w:t>
      </w:r>
      <w:r w:rsidRPr="16014F9B" w:rsidR="0374DE8F">
        <w:rPr>
          <w:rFonts w:eastAsiaTheme="minorEastAsia"/>
          <w:sz w:val="24"/>
          <w:szCs w:val="24"/>
        </w:rPr>
        <w:t xml:space="preserve">della comodità </w:t>
      </w:r>
      <w:r w:rsidRPr="16014F9B" w:rsidR="4A190A9D">
        <w:rPr>
          <w:rFonts w:eastAsiaTheme="minorEastAsia"/>
          <w:sz w:val="24"/>
          <w:szCs w:val="24"/>
        </w:rPr>
        <w:t>dell’acquisto online</w:t>
      </w:r>
      <w:r w:rsidRPr="16014F9B" w:rsidR="58799E31">
        <w:rPr>
          <w:rFonts w:eastAsiaTheme="minorEastAsia"/>
          <w:sz w:val="24"/>
          <w:szCs w:val="24"/>
        </w:rPr>
        <w:t>,</w:t>
      </w:r>
      <w:r w:rsidRPr="16014F9B" w:rsidR="62CFE3F3">
        <w:rPr>
          <w:rFonts w:eastAsiaTheme="minorEastAsia"/>
          <w:sz w:val="24"/>
          <w:szCs w:val="24"/>
        </w:rPr>
        <w:t xml:space="preserve"> di poter confrontare </w:t>
      </w:r>
      <w:r w:rsidRPr="16014F9B" w:rsidR="29741002">
        <w:rPr>
          <w:rFonts w:eastAsiaTheme="minorEastAsia"/>
          <w:sz w:val="24"/>
          <w:szCs w:val="24"/>
        </w:rPr>
        <w:t xml:space="preserve">differenti </w:t>
      </w:r>
      <w:r w:rsidRPr="16014F9B" w:rsidR="65C1F64E">
        <w:rPr>
          <w:rFonts w:eastAsiaTheme="minorEastAsia"/>
          <w:sz w:val="24"/>
          <w:szCs w:val="24"/>
        </w:rPr>
        <w:t xml:space="preserve">modelli e prezzi </w:t>
      </w:r>
      <w:r w:rsidRPr="16014F9B" w:rsidR="4157A4D0">
        <w:rPr>
          <w:rFonts w:eastAsiaTheme="minorEastAsia"/>
          <w:sz w:val="24"/>
          <w:szCs w:val="24"/>
        </w:rPr>
        <w:t>e</w:t>
      </w:r>
      <w:r w:rsidRPr="16014F9B" w:rsidR="64A9BAD7">
        <w:rPr>
          <w:rFonts w:eastAsiaTheme="minorEastAsia"/>
          <w:sz w:val="24"/>
          <w:szCs w:val="24"/>
        </w:rPr>
        <w:t xml:space="preserve"> di un parco </w:t>
      </w:r>
      <w:r w:rsidR="002D5474">
        <w:rPr>
          <w:rFonts w:eastAsiaTheme="minorEastAsia"/>
          <w:sz w:val="24"/>
          <w:szCs w:val="24"/>
        </w:rPr>
        <w:t>veicoli</w:t>
      </w:r>
      <w:r w:rsidRPr="16014F9B" w:rsidR="64A9BAD7">
        <w:rPr>
          <w:rFonts w:eastAsiaTheme="minorEastAsia"/>
          <w:sz w:val="24"/>
          <w:szCs w:val="24"/>
        </w:rPr>
        <w:t xml:space="preserve"> </w:t>
      </w:r>
      <w:r w:rsidRPr="16014F9B" w:rsidR="730A4E6B">
        <w:rPr>
          <w:rFonts w:eastAsiaTheme="minorEastAsia"/>
          <w:sz w:val="24"/>
          <w:szCs w:val="24"/>
        </w:rPr>
        <w:t xml:space="preserve">maggiore cui </w:t>
      </w:r>
      <w:r w:rsidRPr="16014F9B" w:rsidR="2B4DE6E6">
        <w:rPr>
          <w:rFonts w:eastAsiaTheme="minorEastAsia"/>
          <w:sz w:val="24"/>
          <w:szCs w:val="24"/>
        </w:rPr>
        <w:t xml:space="preserve">attingere </w:t>
      </w:r>
      <w:r w:rsidRPr="16014F9B" w:rsidR="756E132D">
        <w:rPr>
          <w:rFonts w:eastAsiaTheme="minorEastAsia"/>
          <w:sz w:val="24"/>
          <w:szCs w:val="24"/>
        </w:rPr>
        <w:t xml:space="preserve">durante l’esperienza di </w:t>
      </w:r>
      <w:r w:rsidRPr="16014F9B" w:rsidR="0AEDE33A">
        <w:rPr>
          <w:rFonts w:eastAsiaTheme="minorEastAsia"/>
          <w:sz w:val="24"/>
          <w:szCs w:val="24"/>
        </w:rPr>
        <w:t>vendita.</w:t>
      </w:r>
    </w:p>
    <w:p w:rsidRPr="007D02D8" w:rsidR="00E01E52" w:rsidP="00FA4EED" w:rsidRDefault="2171E6C7" w14:paraId="51E3B099" w14:textId="19B8817C">
      <w:pPr>
        <w:pStyle w:val="Paragrafoelenco"/>
        <w:numPr>
          <w:ilvl w:val="0"/>
          <w:numId w:val="10"/>
        </w:numPr>
        <w:rPr>
          <w:rFonts w:eastAsiaTheme="minorEastAsia"/>
          <w:sz w:val="24"/>
          <w:szCs w:val="24"/>
        </w:rPr>
      </w:pPr>
      <w:r w:rsidRPr="16014F9B">
        <w:rPr>
          <w:rFonts w:eastAsiaTheme="minorEastAsia"/>
          <w:sz w:val="24"/>
          <w:szCs w:val="24"/>
        </w:rPr>
        <w:t>Diverse</w:t>
      </w:r>
      <w:r w:rsidRPr="16014F9B" w:rsidR="3B689D3C">
        <w:rPr>
          <w:rFonts w:eastAsiaTheme="minorEastAsia"/>
          <w:sz w:val="24"/>
          <w:szCs w:val="24"/>
        </w:rPr>
        <w:t xml:space="preserve"> e altrettanto sicure </w:t>
      </w:r>
      <w:r w:rsidRPr="16014F9B" w:rsidR="17D19046">
        <w:rPr>
          <w:rFonts w:eastAsiaTheme="minorEastAsia"/>
          <w:sz w:val="24"/>
          <w:szCs w:val="24"/>
        </w:rPr>
        <w:t xml:space="preserve">modalità di </w:t>
      </w:r>
      <w:r w:rsidRPr="16014F9B" w:rsidR="16FE4BBE">
        <w:rPr>
          <w:rFonts w:eastAsiaTheme="minorEastAsia"/>
          <w:sz w:val="24"/>
          <w:szCs w:val="24"/>
        </w:rPr>
        <w:t>acquisto online.</w:t>
      </w:r>
    </w:p>
    <w:p w:rsidRPr="00AE28F4" w:rsidR="0F2556C7" w:rsidP="486EFD21" w:rsidRDefault="5CB04870" w14:paraId="2B397352" w14:textId="5801A909">
      <w:pPr>
        <w:rPr>
          <w:rFonts w:eastAsiaTheme="minorEastAsia"/>
          <w:sz w:val="24"/>
          <w:szCs w:val="24"/>
        </w:rPr>
      </w:pPr>
      <w:r w:rsidRPr="16014F9B">
        <w:rPr>
          <w:rFonts w:eastAsiaTheme="minorEastAsia"/>
          <w:i/>
          <w:sz w:val="24"/>
          <w:szCs w:val="24"/>
        </w:rPr>
        <w:t>Affari a 4 Ruote</w:t>
      </w:r>
      <w:r w:rsidRPr="16014F9B" w:rsidR="2DAABA41">
        <w:rPr>
          <w:rFonts w:eastAsiaTheme="minorEastAsia"/>
          <w:sz w:val="24"/>
          <w:szCs w:val="24"/>
        </w:rPr>
        <w:t xml:space="preserve"> </w:t>
      </w:r>
      <w:r w:rsidRPr="16014F9B" w:rsidR="7A330B05">
        <w:rPr>
          <w:rFonts w:eastAsiaTheme="minorEastAsia"/>
          <w:sz w:val="24"/>
          <w:szCs w:val="24"/>
        </w:rPr>
        <w:t xml:space="preserve">si </w:t>
      </w:r>
      <w:r w:rsidRPr="16014F9B" w:rsidR="646E440A">
        <w:rPr>
          <w:rFonts w:eastAsiaTheme="minorEastAsia"/>
          <w:sz w:val="24"/>
          <w:szCs w:val="24"/>
        </w:rPr>
        <w:t xml:space="preserve">riserva il diritto di </w:t>
      </w:r>
      <w:r w:rsidRPr="16014F9B" w:rsidR="00A11D9A">
        <w:rPr>
          <w:rFonts w:eastAsiaTheme="minorEastAsia"/>
          <w:sz w:val="24"/>
          <w:szCs w:val="24"/>
        </w:rPr>
        <w:t>imporre scontistiche</w:t>
      </w:r>
      <w:r w:rsidRPr="16014F9B" w:rsidR="00A51C01">
        <w:rPr>
          <w:rFonts w:eastAsiaTheme="minorEastAsia"/>
          <w:sz w:val="24"/>
          <w:szCs w:val="24"/>
        </w:rPr>
        <w:t xml:space="preserve"> </w:t>
      </w:r>
      <w:r w:rsidRPr="16014F9B" w:rsidR="7D251D60">
        <w:rPr>
          <w:rFonts w:eastAsiaTheme="minorEastAsia"/>
          <w:sz w:val="24"/>
          <w:szCs w:val="24"/>
        </w:rPr>
        <w:t>riservate ai clienti</w:t>
      </w:r>
      <w:r w:rsidRPr="16014F9B" w:rsidR="00A51C01">
        <w:rPr>
          <w:rFonts w:eastAsiaTheme="minorEastAsia"/>
          <w:sz w:val="24"/>
          <w:szCs w:val="24"/>
        </w:rPr>
        <w:t>,</w:t>
      </w:r>
      <w:r w:rsidRPr="16014F9B" w:rsidR="43C9496F">
        <w:rPr>
          <w:rFonts w:eastAsiaTheme="minorEastAsia"/>
          <w:sz w:val="24"/>
          <w:szCs w:val="24"/>
        </w:rPr>
        <w:t xml:space="preserve"> in </w:t>
      </w:r>
      <w:r w:rsidRPr="16014F9B" w:rsidR="503E5D04">
        <w:rPr>
          <w:rFonts w:eastAsiaTheme="minorEastAsia"/>
          <w:sz w:val="24"/>
          <w:szCs w:val="24"/>
        </w:rPr>
        <w:t>occasioni speciali</w:t>
      </w:r>
      <w:r w:rsidRPr="16014F9B" w:rsidR="00A51C01">
        <w:rPr>
          <w:rFonts w:eastAsiaTheme="minorEastAsia"/>
          <w:sz w:val="24"/>
          <w:szCs w:val="24"/>
        </w:rPr>
        <w:t xml:space="preserve">. Inoltre, </w:t>
      </w:r>
      <w:r w:rsidRPr="16014F9B" w:rsidR="7C0CAF18">
        <w:rPr>
          <w:rFonts w:eastAsiaTheme="minorEastAsia"/>
          <w:sz w:val="24"/>
          <w:szCs w:val="24"/>
        </w:rPr>
        <w:t>mette a disposizione</w:t>
      </w:r>
      <w:r w:rsidRPr="16014F9B" w:rsidR="04CE14E6">
        <w:rPr>
          <w:rFonts w:eastAsiaTheme="minorEastAsia"/>
          <w:sz w:val="24"/>
          <w:szCs w:val="24"/>
        </w:rPr>
        <w:t xml:space="preserve"> </w:t>
      </w:r>
      <w:r w:rsidRPr="16014F9B" w:rsidR="35AD79F9">
        <w:rPr>
          <w:rFonts w:eastAsiaTheme="minorEastAsia"/>
          <w:sz w:val="24"/>
          <w:szCs w:val="24"/>
        </w:rPr>
        <w:t>modelli di business differenti</w:t>
      </w:r>
      <w:r w:rsidRPr="16014F9B" w:rsidR="258B08EE">
        <w:rPr>
          <w:rFonts w:eastAsiaTheme="minorEastAsia"/>
          <w:sz w:val="24"/>
          <w:szCs w:val="24"/>
        </w:rPr>
        <w:t xml:space="preserve"> </w:t>
      </w:r>
      <w:r w:rsidRPr="16014F9B" w:rsidR="052B0542">
        <w:rPr>
          <w:rFonts w:eastAsiaTheme="minorEastAsia"/>
          <w:sz w:val="24"/>
          <w:szCs w:val="24"/>
        </w:rPr>
        <w:t>basati sull’acquisto</w:t>
      </w:r>
      <w:r w:rsidRPr="16014F9B" w:rsidR="7DC6D1DA">
        <w:rPr>
          <w:rFonts w:eastAsiaTheme="minorEastAsia"/>
          <w:sz w:val="24"/>
          <w:szCs w:val="24"/>
        </w:rPr>
        <w:t xml:space="preserve"> o sul noleggio di un </w:t>
      </w:r>
      <w:r w:rsidRPr="16014F9B" w:rsidR="156E268E">
        <w:rPr>
          <w:rFonts w:eastAsiaTheme="minorEastAsia"/>
          <w:sz w:val="24"/>
          <w:szCs w:val="24"/>
        </w:rPr>
        <w:t>veicolo</w:t>
      </w:r>
      <w:r w:rsidRPr="16014F9B" w:rsidR="00A51C01">
        <w:rPr>
          <w:rFonts w:eastAsiaTheme="minorEastAsia"/>
          <w:sz w:val="24"/>
          <w:szCs w:val="24"/>
        </w:rPr>
        <w:t xml:space="preserve"> (per esempio, tramite un’asta a offerta libera)</w:t>
      </w:r>
      <w:r w:rsidRPr="16014F9B" w:rsidR="3EE0A166">
        <w:rPr>
          <w:rFonts w:eastAsiaTheme="minorEastAsia"/>
          <w:sz w:val="24"/>
          <w:szCs w:val="24"/>
        </w:rPr>
        <w:t>: la scelta è</w:t>
      </w:r>
      <w:r w:rsidRPr="16014F9B" w:rsidR="6232B76D">
        <w:rPr>
          <w:rFonts w:eastAsiaTheme="minorEastAsia"/>
          <w:sz w:val="24"/>
          <w:szCs w:val="24"/>
        </w:rPr>
        <w:t xml:space="preserve"> lasciata al</w:t>
      </w:r>
      <w:r w:rsidRPr="16014F9B" w:rsidR="0584CD75">
        <w:rPr>
          <w:rFonts w:eastAsiaTheme="minorEastAsia"/>
          <w:sz w:val="24"/>
          <w:szCs w:val="24"/>
        </w:rPr>
        <w:t xml:space="preserve"> venditore</w:t>
      </w:r>
      <w:r w:rsidRPr="16014F9B" w:rsidR="00AE28F4">
        <w:rPr>
          <w:rFonts w:eastAsiaTheme="minorEastAsia"/>
          <w:sz w:val="24"/>
          <w:szCs w:val="24"/>
        </w:rPr>
        <w:t>.</w:t>
      </w:r>
    </w:p>
    <w:p w:rsidR="00E659B1" w:rsidP="486EFD21" w:rsidRDefault="74A0EF22" w14:paraId="7AF137DF" w14:textId="0A40B5E9">
      <w:pPr>
        <w:rPr>
          <w:rFonts w:eastAsiaTheme="minorEastAsia"/>
          <w:sz w:val="24"/>
          <w:szCs w:val="24"/>
        </w:rPr>
      </w:pPr>
      <w:r w:rsidRPr="16014F9B">
        <w:rPr>
          <w:rFonts w:eastAsiaTheme="minorEastAsia"/>
          <w:sz w:val="24"/>
          <w:szCs w:val="24"/>
        </w:rPr>
        <w:t xml:space="preserve">Gli utenti vengono differenziati </w:t>
      </w:r>
      <w:r w:rsidRPr="16014F9B" w:rsidR="51CA1768">
        <w:rPr>
          <w:rFonts w:eastAsiaTheme="minorEastAsia"/>
          <w:sz w:val="24"/>
          <w:szCs w:val="24"/>
        </w:rPr>
        <w:t>in due classi</w:t>
      </w:r>
      <w:r w:rsidRPr="16014F9B" w:rsidR="44F2CF06">
        <w:rPr>
          <w:rFonts w:eastAsiaTheme="minorEastAsia"/>
          <w:sz w:val="24"/>
          <w:szCs w:val="24"/>
        </w:rPr>
        <w:t>.</w:t>
      </w:r>
      <w:r w:rsidRPr="16014F9B" w:rsidR="0CE6190D">
        <w:rPr>
          <w:rFonts w:eastAsiaTheme="minorEastAsia"/>
          <w:sz w:val="24"/>
          <w:szCs w:val="24"/>
        </w:rPr>
        <w:t xml:space="preserve"> L’utente </w:t>
      </w:r>
      <w:r w:rsidRPr="16014F9B" w:rsidR="0CE6190D">
        <w:rPr>
          <w:rFonts w:eastAsiaTheme="minorEastAsia"/>
          <w:i/>
          <w:sz w:val="24"/>
          <w:szCs w:val="24"/>
        </w:rPr>
        <w:t>basic</w:t>
      </w:r>
      <w:r w:rsidRPr="16014F9B" w:rsidR="0CE6190D">
        <w:rPr>
          <w:rFonts w:eastAsiaTheme="minorEastAsia"/>
          <w:sz w:val="24"/>
          <w:szCs w:val="24"/>
        </w:rPr>
        <w:t xml:space="preserve"> </w:t>
      </w:r>
      <w:r w:rsidRPr="16014F9B" w:rsidR="77E4A155">
        <w:rPr>
          <w:rFonts w:eastAsiaTheme="minorEastAsia"/>
          <w:sz w:val="24"/>
          <w:szCs w:val="24"/>
        </w:rPr>
        <w:t xml:space="preserve">può usufruire </w:t>
      </w:r>
      <w:r w:rsidRPr="16014F9B" w:rsidR="6888747F">
        <w:rPr>
          <w:rFonts w:eastAsiaTheme="minorEastAsia"/>
          <w:sz w:val="24"/>
          <w:szCs w:val="24"/>
        </w:rPr>
        <w:t xml:space="preserve">dell’intera </w:t>
      </w:r>
      <w:r w:rsidRPr="16014F9B" w:rsidR="40E9548E">
        <w:rPr>
          <w:rFonts w:eastAsiaTheme="minorEastAsia"/>
          <w:sz w:val="24"/>
          <w:szCs w:val="24"/>
        </w:rPr>
        <w:t xml:space="preserve">piattaforma di </w:t>
      </w:r>
      <w:r w:rsidRPr="16014F9B" w:rsidR="23D7BF06">
        <w:rPr>
          <w:rFonts w:eastAsiaTheme="minorEastAsia"/>
          <w:sz w:val="24"/>
          <w:szCs w:val="24"/>
        </w:rPr>
        <w:t xml:space="preserve">compravendita, </w:t>
      </w:r>
      <w:r w:rsidRPr="16014F9B" w:rsidR="6A0E2F0D">
        <w:rPr>
          <w:rFonts w:eastAsiaTheme="minorEastAsia"/>
          <w:sz w:val="24"/>
          <w:szCs w:val="24"/>
        </w:rPr>
        <w:t>facendo offerte</w:t>
      </w:r>
      <w:r w:rsidRPr="16014F9B" w:rsidR="0C01D43D">
        <w:rPr>
          <w:rFonts w:eastAsiaTheme="minorEastAsia"/>
          <w:sz w:val="24"/>
          <w:szCs w:val="24"/>
        </w:rPr>
        <w:t xml:space="preserve"> o </w:t>
      </w:r>
      <w:r w:rsidRPr="16014F9B" w:rsidR="2A93CC4B">
        <w:rPr>
          <w:rFonts w:eastAsiaTheme="minorEastAsia"/>
          <w:sz w:val="24"/>
          <w:szCs w:val="24"/>
        </w:rPr>
        <w:t xml:space="preserve">acquistando i veicoli </w:t>
      </w:r>
      <w:r w:rsidRPr="16014F9B" w:rsidR="4472B382">
        <w:rPr>
          <w:rFonts w:eastAsiaTheme="minorEastAsia"/>
          <w:sz w:val="24"/>
          <w:szCs w:val="24"/>
        </w:rPr>
        <w:t xml:space="preserve">desiderati. </w:t>
      </w:r>
      <w:r w:rsidRPr="16014F9B" w:rsidR="3DE12E6F">
        <w:rPr>
          <w:rFonts w:eastAsiaTheme="minorEastAsia"/>
          <w:sz w:val="24"/>
          <w:szCs w:val="24"/>
        </w:rPr>
        <w:t xml:space="preserve">L’utente </w:t>
      </w:r>
      <w:r w:rsidR="006E0337">
        <w:rPr>
          <w:rFonts w:eastAsiaTheme="minorEastAsia"/>
          <w:i/>
          <w:sz w:val="24"/>
          <w:szCs w:val="24"/>
        </w:rPr>
        <w:t>M</w:t>
      </w:r>
      <w:r w:rsidR="000740E1">
        <w:rPr>
          <w:rFonts w:eastAsiaTheme="minorEastAsia"/>
          <w:i/>
          <w:sz w:val="24"/>
          <w:szCs w:val="24"/>
        </w:rPr>
        <w:t>illemiglia</w:t>
      </w:r>
      <w:r w:rsidRPr="16014F9B" w:rsidR="4E86798D">
        <w:rPr>
          <w:rFonts w:eastAsiaTheme="minorEastAsia"/>
          <w:sz w:val="24"/>
          <w:szCs w:val="24"/>
        </w:rPr>
        <w:t xml:space="preserve">, a fronte di un </w:t>
      </w:r>
      <w:r w:rsidRPr="16014F9B" w:rsidR="4ACAB13D">
        <w:rPr>
          <w:rFonts w:eastAsiaTheme="minorEastAsia"/>
          <w:sz w:val="24"/>
          <w:szCs w:val="24"/>
        </w:rPr>
        <w:t xml:space="preserve">abbonamento </w:t>
      </w:r>
      <w:r w:rsidRPr="16014F9B" w:rsidR="1D3A57E5">
        <w:rPr>
          <w:rFonts w:eastAsiaTheme="minorEastAsia"/>
          <w:sz w:val="24"/>
          <w:szCs w:val="24"/>
        </w:rPr>
        <w:t>annuale</w:t>
      </w:r>
      <w:r w:rsidRPr="16014F9B" w:rsidR="5C306485">
        <w:rPr>
          <w:rFonts w:eastAsiaTheme="minorEastAsia"/>
          <w:sz w:val="24"/>
          <w:szCs w:val="24"/>
        </w:rPr>
        <w:t>,</w:t>
      </w:r>
      <w:r w:rsidRPr="16014F9B" w:rsidR="301F3CE7">
        <w:rPr>
          <w:rFonts w:eastAsiaTheme="minorEastAsia"/>
          <w:sz w:val="24"/>
          <w:szCs w:val="24"/>
        </w:rPr>
        <w:t xml:space="preserve"> </w:t>
      </w:r>
      <w:r w:rsidR="000740E1">
        <w:rPr>
          <w:rFonts w:eastAsiaTheme="minorEastAsia"/>
          <w:sz w:val="24"/>
          <w:szCs w:val="24"/>
        </w:rPr>
        <w:t xml:space="preserve">diventa di fatto un utente “premium” che </w:t>
      </w:r>
      <w:r w:rsidRPr="16014F9B" w:rsidR="301F3CE7">
        <w:rPr>
          <w:rFonts w:eastAsiaTheme="minorEastAsia"/>
          <w:sz w:val="24"/>
          <w:szCs w:val="24"/>
        </w:rPr>
        <w:t xml:space="preserve">ha </w:t>
      </w:r>
      <w:r w:rsidRPr="16014F9B" w:rsidR="279E1459">
        <w:rPr>
          <w:rFonts w:eastAsiaTheme="minorEastAsia"/>
          <w:sz w:val="24"/>
          <w:szCs w:val="24"/>
        </w:rPr>
        <w:t>diritto a</w:t>
      </w:r>
      <w:r w:rsidRPr="16014F9B" w:rsidR="2241E55F">
        <w:rPr>
          <w:rFonts w:eastAsiaTheme="minorEastAsia"/>
          <w:sz w:val="24"/>
          <w:szCs w:val="24"/>
        </w:rPr>
        <w:t xml:space="preserve"> </w:t>
      </w:r>
      <w:r w:rsidRPr="16014F9B" w:rsidR="59CAA182">
        <w:rPr>
          <w:rFonts w:eastAsiaTheme="minorEastAsia"/>
          <w:sz w:val="24"/>
          <w:szCs w:val="24"/>
        </w:rPr>
        <w:t xml:space="preserve">una </w:t>
      </w:r>
      <w:r w:rsidRPr="16014F9B" w:rsidR="7B04BD1F">
        <w:rPr>
          <w:rFonts w:eastAsiaTheme="minorEastAsia"/>
          <w:sz w:val="24"/>
          <w:szCs w:val="24"/>
        </w:rPr>
        <w:t xml:space="preserve">scontistica </w:t>
      </w:r>
      <w:r w:rsidRPr="16014F9B" w:rsidR="4FF7972E">
        <w:rPr>
          <w:rFonts w:eastAsiaTheme="minorEastAsia"/>
          <w:sz w:val="24"/>
          <w:szCs w:val="24"/>
        </w:rPr>
        <w:t>e</w:t>
      </w:r>
      <w:r w:rsidRPr="16014F9B" w:rsidR="412339CE">
        <w:rPr>
          <w:rFonts w:eastAsiaTheme="minorEastAsia"/>
          <w:sz w:val="24"/>
          <w:szCs w:val="24"/>
        </w:rPr>
        <w:t xml:space="preserve"> a</w:t>
      </w:r>
      <w:r w:rsidRPr="16014F9B" w:rsidR="4FF7972E">
        <w:rPr>
          <w:rFonts w:eastAsiaTheme="minorEastAsia"/>
          <w:sz w:val="24"/>
          <w:szCs w:val="24"/>
        </w:rPr>
        <w:t xml:space="preserve"> contenuti </w:t>
      </w:r>
      <w:r w:rsidRPr="16014F9B" w:rsidR="69880DB5">
        <w:rPr>
          <w:rFonts w:eastAsiaTheme="minorEastAsia"/>
          <w:sz w:val="24"/>
          <w:szCs w:val="24"/>
        </w:rPr>
        <w:t xml:space="preserve">informativi </w:t>
      </w:r>
      <w:r w:rsidRPr="16014F9B" w:rsidR="2138E642">
        <w:rPr>
          <w:rFonts w:eastAsiaTheme="minorEastAsia"/>
          <w:sz w:val="24"/>
          <w:szCs w:val="24"/>
        </w:rPr>
        <w:t xml:space="preserve">esclusivi relativi al mondo </w:t>
      </w:r>
      <w:r w:rsidRPr="16014F9B" w:rsidR="72780F43">
        <w:rPr>
          <w:rFonts w:eastAsiaTheme="minorEastAsia"/>
          <w:sz w:val="24"/>
          <w:szCs w:val="24"/>
        </w:rPr>
        <w:t>dei veicoli</w:t>
      </w:r>
      <w:r w:rsidRPr="16014F9B" w:rsidR="2F4BC0D2">
        <w:rPr>
          <w:rFonts w:eastAsiaTheme="minorEastAsia"/>
          <w:sz w:val="24"/>
          <w:szCs w:val="24"/>
        </w:rPr>
        <w:t>.</w:t>
      </w:r>
      <w:r>
        <w:br/>
      </w:r>
    </w:p>
    <w:p w:rsidR="7CB2EDB5" w:rsidP="003A5341" w:rsidRDefault="6818ED49" w14:paraId="53595A3C" w14:textId="09539006">
      <w:pPr>
        <w:pStyle w:val="Titolo3"/>
        <w:rPr>
          <w:rFonts w:asciiTheme="minorHAnsi" w:hAnsiTheme="minorHAnsi" w:eastAsiaTheme="minorEastAsia" w:cstheme="minorBidi"/>
        </w:rPr>
      </w:pPr>
      <w:bookmarkStart w:name="_Toc86325304" w:id="6"/>
      <w:bookmarkStart w:name="_Toc87642415" w:id="7"/>
      <w:r w:rsidRPr="16014F9B">
        <w:rPr>
          <w:rFonts w:asciiTheme="minorHAnsi" w:hAnsiTheme="minorHAnsi" w:eastAsiaTheme="minorEastAsia" w:cstheme="minorBidi"/>
        </w:rPr>
        <w:t>1.2</w:t>
      </w:r>
      <w:r w:rsidRPr="16014F9B" w:rsidR="0057260B">
        <w:rPr>
          <w:rFonts w:asciiTheme="minorHAnsi" w:hAnsiTheme="minorHAnsi" w:eastAsiaTheme="minorEastAsia" w:cstheme="minorBidi"/>
        </w:rPr>
        <w:t>.</w:t>
      </w:r>
      <w:r w:rsidRPr="16014F9B">
        <w:rPr>
          <w:rFonts w:asciiTheme="minorHAnsi" w:hAnsiTheme="minorHAnsi" w:eastAsiaTheme="minorEastAsia" w:cstheme="minorBidi"/>
        </w:rPr>
        <w:t xml:space="preserve"> Posizionamento</w:t>
      </w:r>
      <w:bookmarkEnd w:id="6"/>
      <w:bookmarkEnd w:id="7"/>
    </w:p>
    <w:p w:rsidR="7CB2EDB5" w:rsidP="38B116E7" w:rsidRDefault="5975F778" w14:paraId="6423F325" w14:textId="71D40192">
      <w:pPr>
        <w:rPr>
          <w:rFonts w:eastAsiaTheme="minorEastAsia"/>
          <w:sz w:val="24"/>
          <w:szCs w:val="24"/>
        </w:rPr>
      </w:pPr>
      <w:r w:rsidRPr="38B116E7">
        <w:rPr>
          <w:rFonts w:eastAsiaTheme="minorEastAsia"/>
          <w:i/>
          <w:iCs/>
          <w:sz w:val="24"/>
          <w:szCs w:val="24"/>
        </w:rPr>
        <w:t>Affari a 4 Ruote</w:t>
      </w:r>
      <w:r w:rsidRPr="38B116E7">
        <w:rPr>
          <w:rFonts w:eastAsiaTheme="minorEastAsia"/>
          <w:sz w:val="24"/>
          <w:szCs w:val="24"/>
        </w:rPr>
        <w:t xml:space="preserve"> </w:t>
      </w:r>
      <w:r w:rsidRPr="38B116E7" w:rsidR="088DFAE0">
        <w:rPr>
          <w:rFonts w:eastAsiaTheme="minorEastAsia"/>
          <w:sz w:val="24"/>
          <w:szCs w:val="24"/>
        </w:rPr>
        <w:t xml:space="preserve">propone </w:t>
      </w:r>
      <w:r w:rsidRPr="38B116E7">
        <w:rPr>
          <w:rFonts w:eastAsiaTheme="minorEastAsia"/>
          <w:sz w:val="24"/>
          <w:szCs w:val="24"/>
        </w:rPr>
        <w:t xml:space="preserve">di rivoluzionare il paradigma di compravendita dei mezzi permettendo al cliente di </w:t>
      </w:r>
      <w:r w:rsidRPr="38B116E7" w:rsidR="7DBD3108">
        <w:rPr>
          <w:rFonts w:eastAsiaTheme="minorEastAsia"/>
          <w:sz w:val="24"/>
          <w:szCs w:val="24"/>
        </w:rPr>
        <w:t xml:space="preserve">visionare e confrontare i </w:t>
      </w:r>
      <w:r w:rsidRPr="38B116E7" w:rsidR="0093E2D8">
        <w:rPr>
          <w:rFonts w:eastAsiaTheme="minorEastAsia"/>
          <w:sz w:val="24"/>
          <w:szCs w:val="24"/>
        </w:rPr>
        <w:t>veicoli</w:t>
      </w:r>
      <w:r w:rsidRPr="38B116E7" w:rsidR="7DBD3108">
        <w:rPr>
          <w:rFonts w:eastAsiaTheme="minorEastAsia"/>
          <w:sz w:val="24"/>
          <w:szCs w:val="24"/>
        </w:rPr>
        <w:t xml:space="preserve"> di interesse in maniera facile e veloce</w:t>
      </w:r>
      <w:r w:rsidRPr="38B116E7" w:rsidR="4C6E760A">
        <w:rPr>
          <w:rFonts w:eastAsiaTheme="minorEastAsia"/>
          <w:sz w:val="24"/>
          <w:szCs w:val="24"/>
        </w:rPr>
        <w:t xml:space="preserve">, rimanendo comodamente seduto alla propria postazione </w:t>
      </w:r>
      <w:r w:rsidRPr="38B116E7" w:rsidR="31486279">
        <w:rPr>
          <w:rFonts w:eastAsiaTheme="minorEastAsia"/>
          <w:sz w:val="24"/>
          <w:szCs w:val="24"/>
        </w:rPr>
        <w:t xml:space="preserve">fissa </w:t>
      </w:r>
      <w:r w:rsidRPr="38B116E7" w:rsidR="4C6E760A">
        <w:rPr>
          <w:rFonts w:eastAsiaTheme="minorEastAsia"/>
          <w:sz w:val="24"/>
          <w:szCs w:val="24"/>
        </w:rPr>
        <w:t>o sfruttando uno smartphone</w:t>
      </w:r>
      <w:r w:rsidRPr="38B116E7" w:rsidR="05947579">
        <w:rPr>
          <w:rFonts w:eastAsiaTheme="minorEastAsia"/>
          <w:sz w:val="24"/>
          <w:szCs w:val="24"/>
        </w:rPr>
        <w:t>.</w:t>
      </w:r>
      <w:r w:rsidR="7CB2EDB5">
        <w:br/>
      </w:r>
      <w:r w:rsidRPr="38B116E7" w:rsidR="05947579">
        <w:rPr>
          <w:rFonts w:eastAsiaTheme="minorEastAsia"/>
          <w:sz w:val="24"/>
          <w:szCs w:val="24"/>
        </w:rPr>
        <w:t>Q</w:t>
      </w:r>
      <w:r w:rsidRPr="38B116E7" w:rsidR="497E7523">
        <w:rPr>
          <w:rFonts w:eastAsiaTheme="minorEastAsia"/>
          <w:sz w:val="24"/>
          <w:szCs w:val="24"/>
        </w:rPr>
        <w:t>uesto</w:t>
      </w:r>
      <w:r w:rsidRPr="38B116E7" w:rsidR="2491E590">
        <w:rPr>
          <w:rFonts w:eastAsiaTheme="minorEastAsia"/>
          <w:sz w:val="24"/>
          <w:szCs w:val="24"/>
        </w:rPr>
        <w:t>,</w:t>
      </w:r>
      <w:r w:rsidRPr="38B116E7" w:rsidR="497E7523">
        <w:rPr>
          <w:rFonts w:eastAsiaTheme="minorEastAsia"/>
          <w:sz w:val="24"/>
          <w:szCs w:val="24"/>
        </w:rPr>
        <w:t xml:space="preserve"> si traduce facilmente in un risparmio </w:t>
      </w:r>
      <w:r w:rsidRPr="38B116E7" w:rsidR="3297DFA9">
        <w:rPr>
          <w:rFonts w:eastAsiaTheme="minorEastAsia"/>
          <w:sz w:val="24"/>
          <w:szCs w:val="24"/>
        </w:rPr>
        <w:t>economico e temporale</w:t>
      </w:r>
      <w:r w:rsidRPr="38B116E7" w:rsidR="497E7523">
        <w:rPr>
          <w:rFonts w:eastAsiaTheme="minorEastAsia"/>
          <w:sz w:val="24"/>
          <w:szCs w:val="24"/>
        </w:rPr>
        <w:t xml:space="preserve">, con la possibilità di accedere al parco </w:t>
      </w:r>
      <w:r w:rsidRPr="38B116E7" w:rsidR="61817C8C">
        <w:rPr>
          <w:rFonts w:eastAsiaTheme="minorEastAsia"/>
          <w:sz w:val="24"/>
          <w:szCs w:val="24"/>
        </w:rPr>
        <w:t>veicoli</w:t>
      </w:r>
      <w:r w:rsidRPr="38B116E7" w:rsidR="497E7523">
        <w:rPr>
          <w:rFonts w:eastAsiaTheme="minorEastAsia"/>
          <w:sz w:val="24"/>
          <w:szCs w:val="24"/>
        </w:rPr>
        <w:t xml:space="preserve"> di concessionari </w:t>
      </w:r>
      <w:r w:rsidRPr="38B116E7" w:rsidR="6F4A63A8">
        <w:rPr>
          <w:rFonts w:eastAsiaTheme="minorEastAsia"/>
          <w:sz w:val="24"/>
          <w:szCs w:val="24"/>
        </w:rPr>
        <w:t xml:space="preserve">in tutto il mondo </w:t>
      </w:r>
      <w:r w:rsidRPr="38B116E7" w:rsidR="30922B45">
        <w:rPr>
          <w:rFonts w:eastAsiaTheme="minorEastAsia"/>
          <w:sz w:val="24"/>
          <w:szCs w:val="24"/>
        </w:rPr>
        <w:t>che</w:t>
      </w:r>
      <w:r w:rsidRPr="38B116E7" w:rsidR="1DA92BEB">
        <w:rPr>
          <w:rFonts w:eastAsiaTheme="minorEastAsia"/>
          <w:sz w:val="24"/>
          <w:szCs w:val="24"/>
        </w:rPr>
        <w:t>,</w:t>
      </w:r>
      <w:r w:rsidRPr="38B116E7" w:rsidR="30922B45">
        <w:rPr>
          <w:rFonts w:eastAsiaTheme="minorEastAsia"/>
          <w:sz w:val="24"/>
          <w:szCs w:val="24"/>
        </w:rPr>
        <w:t xml:space="preserve"> </w:t>
      </w:r>
      <w:r w:rsidRPr="38B116E7" w:rsidR="7D4A8438">
        <w:rPr>
          <w:rFonts w:eastAsiaTheme="minorEastAsia"/>
          <w:sz w:val="24"/>
          <w:szCs w:val="24"/>
        </w:rPr>
        <w:t xml:space="preserve">altrimenti, </w:t>
      </w:r>
      <w:r w:rsidRPr="38B116E7" w:rsidR="30922B45">
        <w:rPr>
          <w:rFonts w:eastAsiaTheme="minorEastAsia"/>
          <w:sz w:val="24"/>
          <w:szCs w:val="24"/>
        </w:rPr>
        <w:t>si sarebbero visitati</w:t>
      </w:r>
      <w:r w:rsidRPr="38B116E7" w:rsidR="02A0099D">
        <w:rPr>
          <w:rFonts w:eastAsiaTheme="minorEastAsia"/>
          <w:sz w:val="24"/>
          <w:szCs w:val="24"/>
        </w:rPr>
        <w:t xml:space="preserve"> difficilmente</w:t>
      </w:r>
      <w:r w:rsidRPr="38B116E7" w:rsidR="30922B45">
        <w:rPr>
          <w:rFonts w:eastAsiaTheme="minorEastAsia"/>
          <w:sz w:val="24"/>
          <w:szCs w:val="24"/>
        </w:rPr>
        <w:t xml:space="preserve">. </w:t>
      </w:r>
      <w:r w:rsidRPr="38B116E7" w:rsidR="335D3385">
        <w:rPr>
          <w:rFonts w:eastAsiaTheme="minorEastAsia"/>
          <w:sz w:val="24"/>
          <w:szCs w:val="24"/>
        </w:rPr>
        <w:t xml:space="preserve"> </w:t>
      </w:r>
    </w:p>
    <w:p w:rsidR="78E60AD5" w:rsidP="66371071" w:rsidRDefault="78E60AD5" w14:paraId="600EDF71" w14:textId="562F42FE">
      <w:pPr>
        <w:rPr>
          <w:rFonts w:eastAsiaTheme="minorEastAsia"/>
          <w:color w:val="000000" w:themeColor="text1"/>
          <w:sz w:val="24"/>
          <w:szCs w:val="24"/>
        </w:rPr>
      </w:pPr>
      <w:r w:rsidRPr="66371071">
        <w:rPr>
          <w:rFonts w:eastAsiaTheme="minorEastAsia"/>
          <w:color w:val="000000" w:themeColor="text1"/>
          <w:sz w:val="24"/>
          <w:szCs w:val="24"/>
        </w:rPr>
        <w:t>Per i concessionari sarà più semplice allargare la propria clientela, usando una piattaforma semplice, sicura, trasparente e affidabile.</w:t>
      </w:r>
    </w:p>
    <w:p w:rsidR="7CB2EDB5" w:rsidP="66371071" w:rsidRDefault="4FF412BA" w14:paraId="37967E8A" w14:textId="63356E97">
      <w:pPr>
        <w:rPr>
          <w:rFonts w:eastAsiaTheme="minorEastAsia"/>
          <w:sz w:val="24"/>
          <w:szCs w:val="24"/>
        </w:rPr>
      </w:pPr>
      <w:r w:rsidRPr="66371071">
        <w:rPr>
          <w:rFonts w:eastAsiaTheme="minorEastAsia"/>
          <w:i/>
          <w:iCs/>
          <w:sz w:val="24"/>
          <w:szCs w:val="24"/>
        </w:rPr>
        <w:t>Affari a</w:t>
      </w:r>
      <w:r w:rsidRPr="66371071">
        <w:rPr>
          <w:rFonts w:eastAsiaTheme="minorEastAsia"/>
          <w:i/>
          <w:iCs/>
          <w:color w:val="000000" w:themeColor="text1"/>
          <w:sz w:val="24"/>
          <w:szCs w:val="24"/>
        </w:rPr>
        <w:t xml:space="preserve"> 4 Ruote</w:t>
      </w:r>
      <w:r w:rsidRPr="66371071">
        <w:rPr>
          <w:rFonts w:eastAsiaTheme="minorEastAsia"/>
          <w:color w:val="000000" w:themeColor="text1"/>
          <w:sz w:val="24"/>
          <w:szCs w:val="24"/>
        </w:rPr>
        <w:t xml:space="preserve"> si propone di diventare </w:t>
      </w:r>
      <w:r w:rsidRPr="66371071" w:rsidR="49B64EEF">
        <w:rPr>
          <w:rFonts w:eastAsiaTheme="minorEastAsia"/>
          <w:color w:val="000000" w:themeColor="text1"/>
          <w:sz w:val="24"/>
          <w:szCs w:val="24"/>
        </w:rPr>
        <w:t>il</w:t>
      </w:r>
      <w:r w:rsidRPr="66371071">
        <w:rPr>
          <w:rFonts w:eastAsiaTheme="minorEastAsia"/>
          <w:color w:val="000000" w:themeColor="text1"/>
          <w:sz w:val="24"/>
          <w:szCs w:val="24"/>
        </w:rPr>
        <w:t xml:space="preserve"> leader nella vendita di veicoli</w:t>
      </w:r>
      <w:r w:rsidRPr="66371071" w:rsidR="291576A4">
        <w:rPr>
          <w:rFonts w:eastAsiaTheme="minorEastAsia"/>
          <w:color w:val="000000" w:themeColor="text1"/>
          <w:sz w:val="24"/>
          <w:szCs w:val="24"/>
        </w:rPr>
        <w:t xml:space="preserve"> online</w:t>
      </w:r>
      <w:r w:rsidRPr="66371071" w:rsidR="25C41F1A">
        <w:rPr>
          <w:rFonts w:eastAsiaTheme="minorEastAsia"/>
          <w:color w:val="000000" w:themeColor="text1"/>
          <w:sz w:val="24"/>
          <w:szCs w:val="24"/>
        </w:rPr>
        <w:t>,</w:t>
      </w:r>
      <w:r w:rsidRPr="66371071">
        <w:rPr>
          <w:rFonts w:eastAsiaTheme="minorEastAsia"/>
          <w:color w:val="000000" w:themeColor="text1"/>
          <w:sz w:val="24"/>
          <w:szCs w:val="24"/>
        </w:rPr>
        <w:t xml:space="preserve"> puntando sull’aff</w:t>
      </w:r>
      <w:r w:rsidRPr="66371071" w:rsidR="4082A95D">
        <w:rPr>
          <w:rFonts w:eastAsiaTheme="minorEastAsia"/>
          <w:color w:val="000000" w:themeColor="text1"/>
          <w:sz w:val="24"/>
          <w:szCs w:val="24"/>
        </w:rPr>
        <w:t>idabilità del servizio</w:t>
      </w:r>
      <w:r w:rsidRPr="66371071" w:rsidR="2632E7C4">
        <w:rPr>
          <w:rFonts w:eastAsiaTheme="minorEastAsia"/>
          <w:color w:val="000000" w:themeColor="text1"/>
          <w:sz w:val="24"/>
          <w:szCs w:val="24"/>
        </w:rPr>
        <w:t xml:space="preserve"> e</w:t>
      </w:r>
      <w:r w:rsidRPr="66371071" w:rsidR="4082A95D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66371071" w:rsidR="43D3EAAD">
        <w:rPr>
          <w:rFonts w:eastAsiaTheme="minorEastAsia"/>
          <w:color w:val="000000" w:themeColor="text1"/>
          <w:sz w:val="24"/>
          <w:szCs w:val="24"/>
        </w:rPr>
        <w:t>garantendo sicurezza e puntualità nell</w:t>
      </w:r>
      <w:r w:rsidR="00CE1857">
        <w:rPr>
          <w:rFonts w:eastAsiaTheme="minorEastAsia"/>
          <w:color w:val="000000" w:themeColor="text1"/>
          <w:sz w:val="24"/>
          <w:szCs w:val="24"/>
        </w:rPr>
        <w:t xml:space="preserve">e </w:t>
      </w:r>
      <w:r w:rsidRPr="66371071" w:rsidR="43D3EAAD">
        <w:rPr>
          <w:rFonts w:eastAsiaTheme="minorEastAsia"/>
          <w:color w:val="000000" w:themeColor="text1"/>
          <w:sz w:val="24"/>
          <w:szCs w:val="24"/>
        </w:rPr>
        <w:t>operazion</w:t>
      </w:r>
      <w:r w:rsidR="00CE1857">
        <w:rPr>
          <w:rFonts w:eastAsiaTheme="minorEastAsia"/>
          <w:color w:val="000000" w:themeColor="text1"/>
          <w:sz w:val="24"/>
          <w:szCs w:val="24"/>
        </w:rPr>
        <w:t>i</w:t>
      </w:r>
      <w:r w:rsidRPr="66371071" w:rsidR="43D3EAAD">
        <w:rPr>
          <w:rFonts w:eastAsiaTheme="minorEastAsia"/>
          <w:color w:val="000000" w:themeColor="text1"/>
          <w:sz w:val="24"/>
          <w:szCs w:val="24"/>
        </w:rPr>
        <w:t xml:space="preserve"> di compravendita per entrambe le parti coinvolte.</w:t>
      </w:r>
    </w:p>
    <w:p w:rsidR="43E4FECA" w:rsidP="3BED5325" w:rsidRDefault="43E4FECA" w14:paraId="20723289" w14:textId="5D9C2874">
      <w:pPr>
        <w:rPr>
          <w:rFonts w:eastAsiaTheme="minorEastAsia"/>
          <w:sz w:val="24"/>
          <w:szCs w:val="24"/>
        </w:rPr>
      </w:pPr>
      <w:r w:rsidRPr="16014F9B">
        <w:rPr>
          <w:rFonts w:eastAsiaTheme="minorEastAsia"/>
          <w:sz w:val="24"/>
          <w:szCs w:val="24"/>
        </w:rPr>
        <w:t>A corredo della descrizione del bene messo in vendita, vengono richieste delle fotografie recenti dell</w:t>
      </w:r>
      <w:r w:rsidRPr="16014F9B" w:rsidR="2D473830">
        <w:rPr>
          <w:rFonts w:eastAsiaTheme="minorEastAsia"/>
          <w:sz w:val="24"/>
          <w:szCs w:val="24"/>
        </w:rPr>
        <w:t>e parti esterne</w:t>
      </w:r>
      <w:r w:rsidRPr="16014F9B" w:rsidR="227EF565">
        <w:rPr>
          <w:rFonts w:eastAsiaTheme="minorEastAsia"/>
          <w:sz w:val="24"/>
          <w:szCs w:val="24"/>
        </w:rPr>
        <w:t xml:space="preserve"> dei mezzi</w:t>
      </w:r>
      <w:r w:rsidR="0069052E">
        <w:rPr>
          <w:rFonts w:eastAsiaTheme="minorEastAsia"/>
          <w:sz w:val="24"/>
          <w:szCs w:val="24"/>
        </w:rPr>
        <w:t xml:space="preserve"> e, nel caso delle automobili, anche di quelle interne</w:t>
      </w:r>
      <w:r w:rsidRPr="16014F9B" w:rsidR="2D473830">
        <w:rPr>
          <w:rFonts w:eastAsiaTheme="minorEastAsia"/>
          <w:sz w:val="24"/>
          <w:szCs w:val="24"/>
        </w:rPr>
        <w:t>, in modo da poter</w:t>
      </w:r>
      <w:r w:rsidRPr="16014F9B" w:rsidR="0FD6D6BD">
        <w:rPr>
          <w:rFonts w:eastAsiaTheme="minorEastAsia"/>
          <w:sz w:val="24"/>
          <w:szCs w:val="24"/>
        </w:rPr>
        <w:t>ne</w:t>
      </w:r>
      <w:r w:rsidRPr="16014F9B" w:rsidR="2D473830">
        <w:rPr>
          <w:rFonts w:eastAsiaTheme="minorEastAsia"/>
          <w:sz w:val="24"/>
          <w:szCs w:val="24"/>
        </w:rPr>
        <w:t xml:space="preserve"> </w:t>
      </w:r>
      <w:r w:rsidRPr="16014F9B" w:rsidR="1F5C1B08">
        <w:rPr>
          <w:rFonts w:eastAsiaTheme="minorEastAsia"/>
          <w:sz w:val="24"/>
          <w:szCs w:val="24"/>
        </w:rPr>
        <w:t>ri</w:t>
      </w:r>
      <w:r w:rsidRPr="16014F9B" w:rsidR="2D473830">
        <w:rPr>
          <w:rFonts w:eastAsiaTheme="minorEastAsia"/>
          <w:sz w:val="24"/>
          <w:szCs w:val="24"/>
        </w:rPr>
        <w:t xml:space="preserve">costruire </w:t>
      </w:r>
      <w:r w:rsidRPr="16014F9B" w:rsidR="26A7E169">
        <w:rPr>
          <w:rFonts w:eastAsiaTheme="minorEastAsia"/>
          <w:sz w:val="24"/>
          <w:szCs w:val="24"/>
        </w:rPr>
        <w:t xml:space="preserve">un modello 3D </w:t>
      </w:r>
      <w:r w:rsidRPr="16014F9B" w:rsidR="1D41940E">
        <w:rPr>
          <w:rFonts w:eastAsiaTheme="minorEastAsia"/>
          <w:sz w:val="24"/>
          <w:szCs w:val="24"/>
        </w:rPr>
        <w:t>sfruttando</w:t>
      </w:r>
      <w:r w:rsidRPr="16014F9B" w:rsidR="048AD536">
        <w:rPr>
          <w:rFonts w:eastAsiaTheme="minorEastAsia"/>
          <w:sz w:val="24"/>
          <w:szCs w:val="24"/>
        </w:rPr>
        <w:t xml:space="preserve"> </w:t>
      </w:r>
      <w:r w:rsidRPr="16014F9B" w:rsidR="1D41940E">
        <w:rPr>
          <w:rFonts w:eastAsiaTheme="minorEastAsia"/>
          <w:sz w:val="24"/>
          <w:szCs w:val="24"/>
        </w:rPr>
        <w:t>un algoritmo proprietario</w:t>
      </w:r>
      <w:r w:rsidR="00471326">
        <w:rPr>
          <w:rFonts w:eastAsiaTheme="minorEastAsia"/>
          <w:sz w:val="24"/>
          <w:szCs w:val="24"/>
        </w:rPr>
        <w:t xml:space="preserve"> e</w:t>
      </w:r>
      <w:r w:rsidR="00075A8C">
        <w:rPr>
          <w:rFonts w:eastAsiaTheme="minorEastAsia"/>
          <w:sz w:val="24"/>
          <w:szCs w:val="24"/>
        </w:rPr>
        <w:t xml:space="preserve"> </w:t>
      </w:r>
      <w:r w:rsidRPr="16014F9B" w:rsidR="4DD8882D">
        <w:rPr>
          <w:rFonts w:eastAsiaTheme="minorEastAsia"/>
          <w:sz w:val="24"/>
          <w:szCs w:val="24"/>
        </w:rPr>
        <w:t>garant</w:t>
      </w:r>
      <w:r w:rsidRPr="16014F9B" w:rsidR="4CA6C38C">
        <w:rPr>
          <w:rFonts w:eastAsiaTheme="minorEastAsia"/>
          <w:sz w:val="24"/>
          <w:szCs w:val="24"/>
        </w:rPr>
        <w:t>endo</w:t>
      </w:r>
      <w:r w:rsidRPr="16014F9B" w:rsidR="4DD8882D">
        <w:rPr>
          <w:rFonts w:eastAsiaTheme="minorEastAsia"/>
          <w:sz w:val="24"/>
          <w:szCs w:val="24"/>
        </w:rPr>
        <w:t xml:space="preserve"> una migliore </w:t>
      </w:r>
      <w:r w:rsidRPr="16014F9B" w:rsidR="4DD8882D">
        <w:rPr>
          <w:rFonts w:eastAsiaTheme="minorEastAsia"/>
          <w:sz w:val="24"/>
          <w:szCs w:val="24"/>
        </w:rPr>
        <w:lastRenderedPageBreak/>
        <w:t>esperienza d’acquisto</w:t>
      </w:r>
      <w:r w:rsidRPr="16014F9B" w:rsidR="1D41940E">
        <w:rPr>
          <w:rFonts w:eastAsiaTheme="minorEastAsia"/>
          <w:sz w:val="24"/>
          <w:szCs w:val="24"/>
        </w:rPr>
        <w:t>.</w:t>
      </w:r>
      <w:r w:rsidRPr="16014F9B" w:rsidR="7BF5BCC7">
        <w:rPr>
          <w:rFonts w:eastAsiaTheme="minorEastAsia"/>
          <w:sz w:val="24"/>
          <w:szCs w:val="24"/>
        </w:rPr>
        <w:t xml:space="preserve"> </w:t>
      </w:r>
      <w:r>
        <w:br/>
      </w:r>
      <w:r w:rsidRPr="16014F9B" w:rsidR="20E20020">
        <w:rPr>
          <w:rFonts w:eastAsiaTheme="minorEastAsia"/>
          <w:sz w:val="24"/>
          <w:szCs w:val="24"/>
        </w:rPr>
        <w:t>Tutto questo, p</w:t>
      </w:r>
      <w:r w:rsidRPr="16014F9B" w:rsidR="7BF5BCC7">
        <w:rPr>
          <w:rFonts w:eastAsiaTheme="minorEastAsia"/>
          <w:sz w:val="24"/>
          <w:szCs w:val="24"/>
        </w:rPr>
        <w:t xml:space="preserve">ermette di </w:t>
      </w:r>
      <w:r w:rsidRPr="16014F9B" w:rsidR="6BCFDFF7">
        <w:rPr>
          <w:rFonts w:eastAsiaTheme="minorEastAsia"/>
          <w:sz w:val="24"/>
          <w:szCs w:val="24"/>
        </w:rPr>
        <w:t>eliminare</w:t>
      </w:r>
      <w:r w:rsidRPr="16014F9B" w:rsidR="617B0C67">
        <w:rPr>
          <w:rFonts w:eastAsiaTheme="minorEastAsia"/>
          <w:sz w:val="24"/>
          <w:szCs w:val="24"/>
        </w:rPr>
        <w:t xml:space="preserve"> il numero di esperienze negative legate a </w:t>
      </w:r>
      <w:r w:rsidRPr="16014F9B" w:rsidR="65ED7BB5">
        <w:rPr>
          <w:rFonts w:eastAsiaTheme="minorEastAsia"/>
          <w:sz w:val="24"/>
          <w:szCs w:val="24"/>
        </w:rPr>
        <w:t>coloro</w:t>
      </w:r>
      <w:r w:rsidRPr="16014F9B" w:rsidR="617B0C67">
        <w:rPr>
          <w:rFonts w:eastAsiaTheme="minorEastAsia"/>
          <w:sz w:val="24"/>
          <w:szCs w:val="24"/>
        </w:rPr>
        <w:t xml:space="preserve"> che po</w:t>
      </w:r>
      <w:r w:rsidRPr="16014F9B" w:rsidR="3C16660D">
        <w:rPr>
          <w:rFonts w:eastAsiaTheme="minorEastAsia"/>
          <w:sz w:val="24"/>
          <w:szCs w:val="24"/>
        </w:rPr>
        <w:t>trebbero usare la piattaforma per scopi illeciti.</w:t>
      </w:r>
    </w:p>
    <w:p w:rsidR="3C04276B" w:rsidP="7A3F617B" w:rsidRDefault="5DAFCA61" w14:paraId="485C6A21" w14:textId="619A7C1B">
      <w:pPr>
        <w:pStyle w:val="Titolo3"/>
        <w:rPr>
          <w:rFonts w:asciiTheme="minorHAnsi" w:hAnsiTheme="minorHAnsi" w:eastAsiaTheme="minorEastAsia" w:cstheme="minorBidi"/>
        </w:rPr>
      </w:pPr>
      <w:bookmarkStart w:name="_Toc86325305" w:id="8"/>
      <w:bookmarkStart w:name="_Toc87642416" w:id="9"/>
      <w:r w:rsidRPr="16014F9B">
        <w:rPr>
          <w:rFonts w:asciiTheme="minorHAnsi" w:hAnsiTheme="minorHAnsi" w:eastAsiaTheme="minorEastAsia" w:cstheme="minorBidi"/>
        </w:rPr>
        <w:t xml:space="preserve">1.3. </w:t>
      </w:r>
      <w:r w:rsidRPr="16014F9B" w:rsidR="3C04276B">
        <w:rPr>
          <w:rFonts w:asciiTheme="minorHAnsi" w:hAnsiTheme="minorHAnsi" w:eastAsiaTheme="minorEastAsia" w:cstheme="minorBidi"/>
        </w:rPr>
        <w:t xml:space="preserve">Descrizione generale </w:t>
      </w:r>
      <w:r w:rsidRPr="16014F9B" w:rsidR="4495B88E">
        <w:rPr>
          <w:rFonts w:asciiTheme="minorHAnsi" w:hAnsiTheme="minorHAnsi" w:eastAsiaTheme="minorEastAsia" w:cstheme="minorBidi"/>
        </w:rPr>
        <w:t>d</w:t>
      </w:r>
      <w:r w:rsidRPr="16014F9B" w:rsidR="3C04276B">
        <w:rPr>
          <w:rFonts w:asciiTheme="minorHAnsi" w:hAnsiTheme="minorHAnsi" w:eastAsiaTheme="minorEastAsia" w:cstheme="minorBidi"/>
        </w:rPr>
        <w:t>el prodotto</w:t>
      </w:r>
      <w:bookmarkEnd w:id="8"/>
      <w:bookmarkEnd w:id="9"/>
    </w:p>
    <w:p w:rsidR="1F3D77CE" w:rsidP="66371071" w:rsidRDefault="4B69EB22" w14:paraId="3A276773" w14:textId="5BABBFFF">
      <w:pPr>
        <w:rPr>
          <w:rFonts w:eastAsiaTheme="minorEastAsia"/>
          <w:sz w:val="24"/>
          <w:szCs w:val="24"/>
        </w:rPr>
      </w:pPr>
      <w:r w:rsidRPr="66371071">
        <w:rPr>
          <w:rFonts w:eastAsiaTheme="minorEastAsia"/>
          <w:color w:val="000000" w:themeColor="text1"/>
          <w:sz w:val="24"/>
          <w:szCs w:val="24"/>
        </w:rPr>
        <w:t xml:space="preserve">Ogni stakeholder potrà usufruire del sistema </w:t>
      </w:r>
      <w:r w:rsidRPr="00905865">
        <w:rPr>
          <w:rFonts w:eastAsiaTheme="minorEastAsia"/>
          <w:i/>
          <w:iCs/>
          <w:color w:val="000000" w:themeColor="text1"/>
          <w:sz w:val="24"/>
          <w:szCs w:val="24"/>
        </w:rPr>
        <w:t>Affari a 4 Ruote</w:t>
      </w:r>
      <w:r w:rsidRPr="66371071">
        <w:rPr>
          <w:rFonts w:eastAsiaTheme="minorEastAsia"/>
          <w:color w:val="000000" w:themeColor="text1"/>
          <w:sz w:val="24"/>
          <w:szCs w:val="24"/>
        </w:rPr>
        <w:t xml:space="preserve"> sia da terminale mobile che da piattaforme desktop</w:t>
      </w:r>
      <w:r w:rsidR="00905865">
        <w:rPr>
          <w:rFonts w:eastAsiaTheme="minorEastAsia"/>
          <w:color w:val="000000" w:themeColor="text1"/>
          <w:sz w:val="24"/>
          <w:szCs w:val="24"/>
        </w:rPr>
        <w:t>. I</w:t>
      </w:r>
      <w:r w:rsidRPr="16014F9B" w:rsidR="394DF1CE">
        <w:rPr>
          <w:rFonts w:eastAsiaTheme="minorEastAsia"/>
          <w:sz w:val="24"/>
          <w:szCs w:val="24"/>
        </w:rPr>
        <w:t xml:space="preserve"> concessionari </w:t>
      </w:r>
      <w:r w:rsidRPr="16014F9B" w:rsidR="518808E7">
        <w:rPr>
          <w:rFonts w:eastAsiaTheme="minorEastAsia"/>
          <w:sz w:val="24"/>
          <w:szCs w:val="24"/>
        </w:rPr>
        <w:t>in particolare</w:t>
      </w:r>
      <w:r w:rsidR="00905865">
        <w:rPr>
          <w:rFonts w:eastAsiaTheme="minorEastAsia"/>
          <w:sz w:val="24"/>
          <w:szCs w:val="24"/>
        </w:rPr>
        <w:t>,</w:t>
      </w:r>
      <w:r w:rsidRPr="16014F9B" w:rsidR="518808E7">
        <w:rPr>
          <w:rFonts w:eastAsiaTheme="minorEastAsia"/>
          <w:sz w:val="24"/>
          <w:szCs w:val="24"/>
        </w:rPr>
        <w:t xml:space="preserve"> </w:t>
      </w:r>
      <w:r w:rsidRPr="16014F9B" w:rsidR="394DF1CE">
        <w:rPr>
          <w:rFonts w:eastAsiaTheme="minorEastAsia"/>
          <w:sz w:val="24"/>
          <w:szCs w:val="24"/>
        </w:rPr>
        <w:t xml:space="preserve">potranno accedere ad un'area riservata </w:t>
      </w:r>
      <w:r w:rsidRPr="16014F9B" w:rsidR="336B8D8C">
        <w:rPr>
          <w:rFonts w:eastAsiaTheme="minorEastAsia"/>
          <w:sz w:val="24"/>
          <w:szCs w:val="24"/>
        </w:rPr>
        <w:t>per poter gestire il proprio parco auto</w:t>
      </w:r>
      <w:r w:rsidRPr="16014F9B" w:rsidR="0934E7D2">
        <w:rPr>
          <w:rFonts w:eastAsiaTheme="minorEastAsia"/>
          <w:sz w:val="24"/>
          <w:szCs w:val="24"/>
        </w:rPr>
        <w:t xml:space="preserve"> tramite una dashboard, avviare aste o mettere in vendita i loro prodotti.</w:t>
      </w:r>
      <w:r w:rsidR="3C04276B">
        <w:br/>
      </w:r>
      <w:r w:rsidRPr="16014F9B" w:rsidR="6CDDDB36">
        <w:rPr>
          <w:rFonts w:eastAsiaTheme="minorEastAsia"/>
          <w:sz w:val="24"/>
          <w:szCs w:val="24"/>
        </w:rPr>
        <w:t>Per poter esprimere il suo massimo potenziale, l’applicativo interagirà con altri servizi non proprietari (PayPal, Passaggio Aut</w:t>
      </w:r>
      <w:r w:rsidRPr="16014F9B" w:rsidR="1699FB85">
        <w:rPr>
          <w:rFonts w:eastAsiaTheme="minorEastAsia"/>
          <w:sz w:val="24"/>
          <w:szCs w:val="24"/>
        </w:rPr>
        <w:t>o).</w:t>
      </w:r>
    </w:p>
    <w:p w:rsidR="03964384" w:rsidP="7A3F617B" w:rsidRDefault="03964384" w14:paraId="0A273FA8" w14:textId="336B5EF7">
      <w:pPr>
        <w:pStyle w:val="Titolo3"/>
        <w:rPr>
          <w:rFonts w:asciiTheme="minorHAnsi" w:hAnsiTheme="minorHAnsi" w:eastAsiaTheme="minorEastAsia" w:cstheme="minorBidi"/>
          <w:sz w:val="24"/>
        </w:rPr>
      </w:pPr>
      <w:bookmarkStart w:name="_Toc86325306" w:id="10"/>
      <w:bookmarkStart w:name="_Toc87642417" w:id="11"/>
      <w:r w:rsidRPr="16014F9B">
        <w:rPr>
          <w:rFonts w:asciiTheme="minorHAnsi" w:hAnsiTheme="minorHAnsi" w:eastAsiaTheme="minorEastAsia" w:cstheme="minorBidi"/>
        </w:rPr>
        <w:t>1.</w:t>
      </w:r>
      <w:r w:rsidRPr="16014F9B" w:rsidR="0393C0CD">
        <w:rPr>
          <w:rFonts w:asciiTheme="minorHAnsi" w:hAnsiTheme="minorHAnsi" w:eastAsiaTheme="minorEastAsia" w:cstheme="minorBidi"/>
        </w:rPr>
        <w:t>4</w:t>
      </w:r>
      <w:r w:rsidRPr="16014F9B" w:rsidR="0057260B">
        <w:rPr>
          <w:rFonts w:asciiTheme="minorHAnsi" w:hAnsiTheme="minorHAnsi" w:eastAsiaTheme="minorEastAsia" w:cstheme="minorBidi"/>
        </w:rPr>
        <w:t>.</w:t>
      </w:r>
      <w:r w:rsidRPr="16014F9B">
        <w:rPr>
          <w:rFonts w:asciiTheme="minorHAnsi" w:hAnsiTheme="minorHAnsi" w:eastAsiaTheme="minorEastAsia" w:cstheme="minorBidi"/>
        </w:rPr>
        <w:t xml:space="preserve"> Riepilogo delle caratteristiche del sistema</w:t>
      </w:r>
      <w:bookmarkEnd w:id="10"/>
      <w:bookmarkEnd w:id="11"/>
    </w:p>
    <w:p w:rsidR="0673C79D" w:rsidP="00FA4EED" w:rsidRDefault="0673C79D" w14:paraId="06EBD699" w14:textId="61C5C5C6">
      <w:pPr>
        <w:pStyle w:val="Paragrafoelenco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16014F9B">
        <w:rPr>
          <w:rFonts w:eastAsiaTheme="minorEastAsia"/>
          <w:sz w:val="24"/>
          <w:szCs w:val="24"/>
        </w:rPr>
        <w:t>Amministrazione degli utenti e dei loro dati personali (indirizzi di posta, nome utente</w:t>
      </w:r>
      <w:r w:rsidRPr="16014F9B" w:rsidR="3CFD14B3">
        <w:rPr>
          <w:rFonts w:eastAsiaTheme="minorEastAsia"/>
          <w:sz w:val="24"/>
          <w:szCs w:val="24"/>
        </w:rPr>
        <w:t xml:space="preserve">, tipologia di iscrizione </w:t>
      </w:r>
      <w:r w:rsidRPr="16014F9B">
        <w:rPr>
          <w:rFonts w:eastAsiaTheme="minorEastAsia"/>
          <w:sz w:val="24"/>
          <w:szCs w:val="24"/>
        </w:rPr>
        <w:t>e così via)</w:t>
      </w:r>
      <w:r w:rsidRPr="16014F9B" w:rsidR="429FE6F2">
        <w:rPr>
          <w:rFonts w:eastAsiaTheme="minorEastAsia"/>
          <w:sz w:val="24"/>
          <w:szCs w:val="24"/>
        </w:rPr>
        <w:t>;</w:t>
      </w:r>
    </w:p>
    <w:p w:rsidR="4A081644" w:rsidP="00FA4EED" w:rsidRDefault="0673C79D" w14:paraId="74BED42D" w14:textId="2EAF8DD8">
      <w:pPr>
        <w:pStyle w:val="Paragrafoelenco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16014F9B">
        <w:rPr>
          <w:rFonts w:eastAsiaTheme="minorEastAsia"/>
          <w:sz w:val="24"/>
          <w:szCs w:val="24"/>
        </w:rPr>
        <w:t xml:space="preserve">Elaborazione </w:t>
      </w:r>
      <w:r w:rsidRPr="16014F9B" w:rsidR="0ACBEFF0">
        <w:rPr>
          <w:rFonts w:eastAsiaTheme="minorEastAsia"/>
          <w:sz w:val="24"/>
          <w:szCs w:val="24"/>
        </w:rPr>
        <w:t>delle vendite</w:t>
      </w:r>
      <w:r w:rsidRPr="16014F9B" w:rsidR="134DD276">
        <w:rPr>
          <w:rFonts w:eastAsiaTheme="minorEastAsia"/>
          <w:sz w:val="24"/>
          <w:szCs w:val="24"/>
        </w:rPr>
        <w:t xml:space="preserve"> con gestione affidata a </w:t>
      </w:r>
      <w:r w:rsidRPr="16014F9B" w:rsidR="5B867FBC">
        <w:rPr>
          <w:rFonts w:eastAsiaTheme="minorEastAsia"/>
          <w:sz w:val="24"/>
          <w:szCs w:val="24"/>
        </w:rPr>
        <w:t xml:space="preserve">servizi esterni </w:t>
      </w:r>
      <w:r w:rsidRPr="16014F9B" w:rsidR="0ACBEFF0">
        <w:rPr>
          <w:rFonts w:eastAsiaTheme="minorEastAsia"/>
          <w:sz w:val="24"/>
          <w:szCs w:val="24"/>
        </w:rPr>
        <w:t>(PayPal, Bonifico Bancario)</w:t>
      </w:r>
      <w:r w:rsidRPr="16014F9B" w:rsidR="5A55137A">
        <w:rPr>
          <w:rFonts w:eastAsiaTheme="minorEastAsia"/>
          <w:sz w:val="24"/>
          <w:szCs w:val="24"/>
        </w:rPr>
        <w:t>;</w:t>
      </w:r>
    </w:p>
    <w:p w:rsidR="5D861750" w:rsidP="00FA4EED" w:rsidRDefault="5D861750" w14:paraId="198D12BF" w14:textId="725CD82C">
      <w:pPr>
        <w:pStyle w:val="Paragrafoelenco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16014F9B">
        <w:rPr>
          <w:rFonts w:eastAsiaTheme="minorEastAsia"/>
          <w:sz w:val="24"/>
          <w:szCs w:val="24"/>
        </w:rPr>
        <w:t>Compravendita in tempo reale</w:t>
      </w:r>
      <w:r w:rsidRPr="16014F9B" w:rsidR="648D66A1">
        <w:rPr>
          <w:rFonts w:eastAsiaTheme="minorEastAsia"/>
          <w:sz w:val="24"/>
          <w:szCs w:val="24"/>
        </w:rPr>
        <w:t xml:space="preserve"> (prezzo fissato, aste a rialzo)</w:t>
      </w:r>
      <w:r w:rsidRPr="16014F9B" w:rsidR="1E962C42">
        <w:rPr>
          <w:rFonts w:eastAsiaTheme="minorEastAsia"/>
          <w:sz w:val="24"/>
          <w:szCs w:val="24"/>
        </w:rPr>
        <w:t>;</w:t>
      </w:r>
    </w:p>
    <w:p w:rsidR="0ACBEFF0" w:rsidP="00FA4EED" w:rsidRDefault="0ACBEFF0" w14:paraId="77E91260" w14:textId="3186CA52">
      <w:pPr>
        <w:pStyle w:val="Paragrafoelenco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16014F9B">
        <w:rPr>
          <w:rFonts w:eastAsiaTheme="minorEastAsia"/>
          <w:sz w:val="24"/>
          <w:szCs w:val="24"/>
        </w:rPr>
        <w:t xml:space="preserve">Gestione autonoma del parco </w:t>
      </w:r>
      <w:r w:rsidRPr="16014F9B" w:rsidR="5324E245">
        <w:rPr>
          <w:rFonts w:eastAsiaTheme="minorEastAsia"/>
          <w:sz w:val="24"/>
          <w:szCs w:val="24"/>
        </w:rPr>
        <w:t>veicoli</w:t>
      </w:r>
      <w:r w:rsidRPr="16014F9B" w:rsidR="52C07515">
        <w:rPr>
          <w:rFonts w:eastAsiaTheme="minorEastAsia"/>
          <w:sz w:val="24"/>
          <w:szCs w:val="24"/>
        </w:rPr>
        <w:t>;</w:t>
      </w:r>
    </w:p>
    <w:p w:rsidR="0ACBEFF0" w:rsidP="00FA4EED" w:rsidRDefault="0ACBEFF0" w14:paraId="0DE2069A" w14:textId="6C8C147D">
      <w:pPr>
        <w:pStyle w:val="Paragrafoelenco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16014F9B">
        <w:rPr>
          <w:rFonts w:eastAsiaTheme="minorEastAsia"/>
          <w:sz w:val="24"/>
          <w:szCs w:val="24"/>
        </w:rPr>
        <w:t xml:space="preserve">Gestione </w:t>
      </w:r>
      <w:r w:rsidRPr="16014F9B" w:rsidR="793F2F8F">
        <w:rPr>
          <w:rFonts w:eastAsiaTheme="minorEastAsia"/>
          <w:sz w:val="24"/>
          <w:szCs w:val="24"/>
        </w:rPr>
        <w:t xml:space="preserve">burocratica </w:t>
      </w:r>
      <w:r w:rsidRPr="16014F9B">
        <w:rPr>
          <w:rFonts w:eastAsiaTheme="minorEastAsia"/>
          <w:sz w:val="24"/>
          <w:szCs w:val="24"/>
        </w:rPr>
        <w:t xml:space="preserve">del passaggio </w:t>
      </w:r>
      <w:r w:rsidRPr="16014F9B" w:rsidR="46BA9F84">
        <w:rPr>
          <w:rFonts w:eastAsiaTheme="minorEastAsia"/>
          <w:sz w:val="24"/>
          <w:szCs w:val="24"/>
        </w:rPr>
        <w:t xml:space="preserve">dei </w:t>
      </w:r>
      <w:r w:rsidRPr="16014F9B" w:rsidR="5A65EC10">
        <w:rPr>
          <w:rFonts w:eastAsiaTheme="minorEastAsia"/>
          <w:sz w:val="24"/>
          <w:szCs w:val="24"/>
        </w:rPr>
        <w:t xml:space="preserve">mezzi </w:t>
      </w:r>
      <w:r w:rsidRPr="16014F9B" w:rsidR="5F294BCC">
        <w:rPr>
          <w:rFonts w:eastAsiaTheme="minorEastAsia"/>
          <w:sz w:val="24"/>
          <w:szCs w:val="24"/>
        </w:rPr>
        <w:t>annessi al PRA</w:t>
      </w:r>
      <w:r w:rsidRPr="16014F9B" w:rsidR="7B1F9ABD">
        <w:rPr>
          <w:rFonts w:eastAsiaTheme="minorEastAsia"/>
          <w:sz w:val="24"/>
          <w:szCs w:val="24"/>
        </w:rPr>
        <w:t>;</w:t>
      </w:r>
    </w:p>
    <w:p w:rsidR="3EB2166A" w:rsidP="00FA4EED" w:rsidRDefault="002E320D" w14:paraId="74E9E3A4" w14:textId="21A82CFE">
      <w:pPr>
        <w:pStyle w:val="Paragrafoelenco"/>
        <w:numPr>
          <w:ilvl w:val="0"/>
          <w:numId w:val="9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Applicazione di scontistica, distinguendo tra utenti </w:t>
      </w:r>
      <w:r w:rsidR="000A59C8">
        <w:rPr>
          <w:rFonts w:eastAsiaTheme="minorEastAsia"/>
          <w:i/>
          <w:sz w:val="24"/>
          <w:szCs w:val="24"/>
        </w:rPr>
        <w:t xml:space="preserve">basic </w:t>
      </w:r>
      <w:r w:rsidR="000A59C8">
        <w:rPr>
          <w:rFonts w:eastAsiaTheme="minorEastAsia"/>
          <w:iCs/>
          <w:sz w:val="24"/>
          <w:szCs w:val="24"/>
        </w:rPr>
        <w:t xml:space="preserve">e </w:t>
      </w:r>
      <w:r w:rsidR="000A59C8">
        <w:rPr>
          <w:rFonts w:eastAsiaTheme="minorEastAsia"/>
          <w:i/>
          <w:sz w:val="24"/>
          <w:szCs w:val="24"/>
        </w:rPr>
        <w:t>millemiglia</w:t>
      </w:r>
      <w:r w:rsidRPr="16014F9B" w:rsidR="03E7A60D">
        <w:rPr>
          <w:rFonts w:eastAsiaTheme="minorEastAsia"/>
          <w:sz w:val="24"/>
          <w:szCs w:val="24"/>
        </w:rPr>
        <w:t>;</w:t>
      </w:r>
    </w:p>
    <w:p w:rsidRPr="00095C42" w:rsidR="0096342A" w:rsidP="00FA4EED" w:rsidRDefault="33AEEFC9" w14:paraId="775F6821" w14:textId="13DC0BFF">
      <w:pPr>
        <w:pStyle w:val="Paragrafoelenco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16014F9B">
        <w:rPr>
          <w:rFonts w:eastAsiaTheme="minorEastAsia"/>
          <w:sz w:val="24"/>
          <w:szCs w:val="24"/>
        </w:rPr>
        <w:t>Tracciamento della spedizione</w:t>
      </w:r>
      <w:r w:rsidR="0096342A">
        <w:rPr>
          <w:rFonts w:eastAsiaTheme="minorEastAsia"/>
          <w:sz w:val="24"/>
          <w:szCs w:val="24"/>
        </w:rPr>
        <w:t>;</w:t>
      </w:r>
    </w:p>
    <w:p w:rsidRPr="00AE28F4" w:rsidR="000C432A" w:rsidP="000F302B" w:rsidRDefault="20298485" w14:paraId="4F615CA5" w14:textId="64A546D7">
      <w:pPr>
        <w:pStyle w:val="Titolo2"/>
        <w:ind w:firstLine="708"/>
        <w:rPr>
          <w:rFonts w:asciiTheme="minorHAnsi" w:hAnsiTheme="minorHAnsi" w:eastAsiaTheme="minorEastAsia" w:cstheme="minorBidi"/>
        </w:rPr>
      </w:pPr>
      <w:r w:rsidRPr="16014F9B">
        <w:rPr>
          <w:rFonts w:asciiTheme="minorHAnsi" w:hAnsiTheme="minorHAnsi" w:eastAsiaTheme="minorEastAsia" w:cstheme="minorBidi"/>
        </w:rPr>
        <w:br w:type="page"/>
      </w:r>
      <w:bookmarkStart w:name="_Toc86325309" w:id="12"/>
      <w:bookmarkStart w:name="_Toc87642418" w:id="13"/>
      <w:r w:rsidRPr="16014F9B" w:rsidR="3AE057C4">
        <w:rPr>
          <w:rFonts w:asciiTheme="minorHAnsi" w:hAnsiTheme="minorHAnsi" w:eastAsiaTheme="minorEastAsia" w:cstheme="minorBidi"/>
        </w:rPr>
        <w:lastRenderedPageBreak/>
        <w:t xml:space="preserve">2. </w:t>
      </w:r>
      <w:r w:rsidRPr="16014F9B" w:rsidR="0025134E">
        <w:rPr>
          <w:rFonts w:asciiTheme="minorHAnsi" w:hAnsiTheme="minorHAnsi" w:eastAsiaTheme="minorEastAsia" w:cstheme="minorBidi"/>
        </w:rPr>
        <w:t xml:space="preserve">Modello dei </w:t>
      </w:r>
      <w:r w:rsidRPr="16014F9B" w:rsidR="3AE057C4">
        <w:rPr>
          <w:rFonts w:asciiTheme="minorHAnsi" w:hAnsiTheme="minorHAnsi" w:eastAsiaTheme="minorEastAsia" w:cstheme="minorBidi"/>
        </w:rPr>
        <w:t>Casi D’Uso (Formato breve)</w:t>
      </w:r>
      <w:bookmarkEnd w:id="12"/>
      <w:bookmarkEnd w:id="13"/>
    </w:p>
    <w:p w:rsidR="0F44E095" w:rsidP="66371071" w:rsidRDefault="20298485" w14:paraId="6BD5D13F" w14:textId="1BCF8B77">
      <w:pPr>
        <w:rPr>
          <w:rFonts w:eastAsiaTheme="minorEastAsia"/>
          <w:sz w:val="24"/>
          <w:szCs w:val="24"/>
        </w:rPr>
      </w:pPr>
      <w:r w:rsidRPr="16014F9B">
        <w:rPr>
          <w:rFonts w:eastAsiaTheme="minorEastAsia"/>
          <w:sz w:val="24"/>
          <w:szCs w:val="24"/>
        </w:rPr>
        <w:t>De</w:t>
      </w:r>
      <w:r w:rsidRPr="16014F9B" w:rsidR="4EE30985">
        <w:rPr>
          <w:rFonts w:eastAsiaTheme="minorEastAsia"/>
          <w:sz w:val="24"/>
          <w:szCs w:val="24"/>
        </w:rPr>
        <w:t>lle seguenti istanze di caso d’uso</w:t>
      </w:r>
      <w:r w:rsidRPr="16014F9B">
        <w:rPr>
          <w:rFonts w:eastAsiaTheme="minorEastAsia"/>
          <w:sz w:val="24"/>
          <w:szCs w:val="24"/>
        </w:rPr>
        <w:t xml:space="preserve">, prendiamo in esame solo gli </w:t>
      </w:r>
      <w:r w:rsidRPr="16014F9B">
        <w:rPr>
          <w:rFonts w:eastAsiaTheme="minorEastAsia"/>
          <w:b/>
          <w:sz w:val="24"/>
          <w:szCs w:val="24"/>
        </w:rPr>
        <w:t>scenari principali di successo</w:t>
      </w:r>
      <w:r w:rsidRPr="16014F9B">
        <w:rPr>
          <w:rFonts w:eastAsiaTheme="minorEastAsia"/>
          <w:sz w:val="24"/>
          <w:szCs w:val="24"/>
        </w:rPr>
        <w:t>.</w:t>
      </w:r>
      <w:r w:rsidR="004B6A25">
        <w:rPr>
          <w:rFonts w:eastAsiaTheme="minorEastAsia"/>
          <w:sz w:val="24"/>
          <w:szCs w:val="24"/>
        </w:rPr>
        <w:t xml:space="preserve"> </w:t>
      </w:r>
    </w:p>
    <w:p w:rsidR="003508B2" w:rsidP="003B137D" w:rsidRDefault="003508B2" w14:paraId="117E62FD" w14:textId="77777777">
      <w:pPr>
        <w:rPr>
          <w:rStyle w:val="Titolo3Carattere"/>
          <w:rFonts w:asciiTheme="minorHAnsi" w:hAnsiTheme="minorHAnsi" w:eastAsiaTheme="minorEastAsia" w:cstheme="minorBidi"/>
        </w:rPr>
      </w:pPr>
      <w:bookmarkStart w:name="_Toc86325310" w:id="14"/>
    </w:p>
    <w:p w:rsidRPr="00C13304" w:rsidR="7445F4A7" w:rsidP="4F00DB0B" w:rsidRDefault="4776FFF9" w14:paraId="51743404" w14:textId="358FD65F">
      <w:pPr>
        <w:rPr>
          <w:rFonts w:eastAsia="游明朝" w:eastAsiaTheme="minorEastAsia"/>
          <w:sz w:val="24"/>
          <w:szCs w:val="24"/>
        </w:rPr>
      </w:pPr>
      <w:r w:rsidRPr="4F00DB0B" w:rsidR="4776FFF9">
        <w:rPr>
          <w:rStyle w:val="Titolo3Carattere"/>
          <w:rFonts w:ascii="Calibri" w:hAnsi="Calibri" w:eastAsia="游明朝" w:cs="Arial" w:asciiTheme="minorAscii" w:hAnsiTheme="minorAscii" w:eastAsiaTheme="minorEastAsia" w:cstheme="minorBidi"/>
        </w:rPr>
        <w:t>Caso d’uso UC1: Registrazione nuovo concessionario</w:t>
      </w:r>
      <w:bookmarkEnd w:id="14"/>
      <w:r w:rsidRPr="4F00DB0B" w:rsidR="00C13304">
        <w:rPr>
          <w:rStyle w:val="Titolo3Carattere"/>
          <w:rFonts w:ascii="Calibri" w:hAnsi="Calibri" w:eastAsia="游明朝" w:cs="Arial" w:asciiTheme="minorAscii" w:hAnsiTheme="minorAscii" w:eastAsiaTheme="minorEastAsia" w:cstheme="minorBidi"/>
        </w:rPr>
        <w:t xml:space="preserve"> (CRUD)</w:t>
      </w:r>
      <w:r>
        <w:br/>
      </w:r>
      <w:r w:rsidRPr="4F00DB0B" w:rsidR="04C862E8">
        <w:rPr>
          <w:rFonts w:eastAsia="游明朝" w:eastAsiaTheme="minorEastAsia"/>
          <w:sz w:val="24"/>
          <w:szCs w:val="24"/>
          <w:u w:val="single"/>
        </w:rPr>
        <w:t>Attore Primario:</w:t>
      </w:r>
      <w:r w:rsidRPr="4F00DB0B" w:rsidR="04C862E8">
        <w:rPr>
          <w:rFonts w:eastAsia="游明朝" w:eastAsiaTheme="minorEastAsia"/>
          <w:sz w:val="24"/>
          <w:szCs w:val="24"/>
        </w:rPr>
        <w:t xml:space="preserve"> </w:t>
      </w:r>
      <w:r w:rsidRPr="4F00DB0B" w:rsidR="22CB2DC3">
        <w:rPr>
          <w:rFonts w:eastAsia="游明朝" w:eastAsiaTheme="minorEastAsia"/>
          <w:sz w:val="24"/>
          <w:szCs w:val="24"/>
        </w:rPr>
        <w:t>I proprietari di una concessionaria, che non hanno ancora un account</w:t>
      </w:r>
    </w:p>
    <w:p w:rsidRPr="00C13304" w:rsidR="00614AD1" w:rsidP="00FA4EED" w:rsidRDefault="002C5E57" w14:paraId="610767A4" w14:textId="516CCFD1">
      <w:pPr>
        <w:pStyle w:val="Paragrafoelenco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00C13304">
        <w:rPr>
          <w:rFonts w:eastAsiaTheme="minorEastAsia"/>
          <w:sz w:val="24"/>
          <w:szCs w:val="24"/>
        </w:rPr>
        <w:t>Il concessionario</w:t>
      </w:r>
      <w:r w:rsidRPr="00C13304" w:rsidR="00776170">
        <w:rPr>
          <w:rFonts w:eastAsiaTheme="minorEastAsia"/>
          <w:sz w:val="24"/>
          <w:szCs w:val="24"/>
        </w:rPr>
        <w:t xml:space="preserve"> </w:t>
      </w:r>
      <w:r w:rsidRPr="00C13304" w:rsidR="001370D7">
        <w:rPr>
          <w:rFonts w:eastAsiaTheme="minorEastAsia"/>
          <w:sz w:val="24"/>
          <w:szCs w:val="24"/>
        </w:rPr>
        <w:t>sceglie</w:t>
      </w:r>
      <w:r w:rsidRPr="00C13304" w:rsidR="00742F7B">
        <w:rPr>
          <w:rFonts w:eastAsiaTheme="minorEastAsia"/>
          <w:sz w:val="24"/>
          <w:szCs w:val="24"/>
        </w:rPr>
        <w:t xml:space="preserve"> </w:t>
      </w:r>
      <w:r w:rsidRPr="00C13304" w:rsidR="00614AD1">
        <w:rPr>
          <w:rFonts w:eastAsiaTheme="minorEastAsia"/>
          <w:sz w:val="24"/>
          <w:szCs w:val="24"/>
        </w:rPr>
        <w:t>l’attività “Registra</w:t>
      </w:r>
      <w:r w:rsidRPr="00C13304" w:rsidR="002D1203">
        <w:rPr>
          <w:rFonts w:eastAsiaTheme="minorEastAsia"/>
          <w:sz w:val="24"/>
          <w:szCs w:val="24"/>
        </w:rPr>
        <w:t>ti</w:t>
      </w:r>
      <w:r w:rsidRPr="00C13304" w:rsidR="00614AD1">
        <w:rPr>
          <w:rFonts w:eastAsiaTheme="minorEastAsia"/>
          <w:sz w:val="24"/>
          <w:szCs w:val="24"/>
        </w:rPr>
        <w:t xml:space="preserve"> </w:t>
      </w:r>
      <w:r w:rsidRPr="00C13304" w:rsidR="692441F3">
        <w:rPr>
          <w:rFonts w:eastAsiaTheme="minorEastAsia"/>
          <w:sz w:val="24"/>
          <w:szCs w:val="24"/>
        </w:rPr>
        <w:t xml:space="preserve">come </w:t>
      </w:r>
      <w:r w:rsidRPr="00C13304" w:rsidR="00614AD1">
        <w:rPr>
          <w:rFonts w:eastAsiaTheme="minorEastAsia"/>
          <w:sz w:val="24"/>
          <w:szCs w:val="24"/>
        </w:rPr>
        <w:t>Concessionario”.</w:t>
      </w:r>
    </w:p>
    <w:p w:rsidRPr="00C13304" w:rsidR="00D244F2" w:rsidP="00FA4EED" w:rsidRDefault="004D21DB" w14:paraId="52037D1E" w14:textId="3CDB39FD">
      <w:pPr>
        <w:pStyle w:val="Paragrafoelenco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00C13304">
        <w:rPr>
          <w:rFonts w:eastAsiaTheme="minorEastAsia"/>
          <w:sz w:val="24"/>
          <w:szCs w:val="24"/>
        </w:rPr>
        <w:t>Il concessiona</w:t>
      </w:r>
      <w:r w:rsidRPr="00C13304" w:rsidR="002677F3">
        <w:rPr>
          <w:rFonts w:eastAsiaTheme="minorEastAsia"/>
          <w:sz w:val="24"/>
          <w:szCs w:val="24"/>
        </w:rPr>
        <w:t xml:space="preserve">rio </w:t>
      </w:r>
      <w:r w:rsidRPr="00C13304" w:rsidR="60A62310">
        <w:rPr>
          <w:rFonts w:eastAsiaTheme="minorEastAsia"/>
          <w:sz w:val="24"/>
          <w:szCs w:val="24"/>
        </w:rPr>
        <w:t>inserisce i propri dati aziendali.</w:t>
      </w:r>
    </w:p>
    <w:p w:rsidRPr="00C13304" w:rsidR="00967F97" w:rsidP="00FA4EED" w:rsidRDefault="00967F97" w14:paraId="4556714C" w14:textId="7CF58A89">
      <w:pPr>
        <w:pStyle w:val="Paragrafoelenco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00C13304">
        <w:rPr>
          <w:rFonts w:eastAsiaTheme="minorEastAsia"/>
          <w:sz w:val="24"/>
          <w:szCs w:val="24"/>
        </w:rPr>
        <w:t xml:space="preserve">Il concessionario </w:t>
      </w:r>
      <w:r w:rsidRPr="00C13304" w:rsidR="00163B09">
        <w:rPr>
          <w:rFonts w:eastAsiaTheme="minorEastAsia"/>
          <w:sz w:val="24"/>
          <w:szCs w:val="24"/>
        </w:rPr>
        <w:t>conferma i propri dati</w:t>
      </w:r>
      <w:r w:rsidRPr="00C13304" w:rsidR="00B11ADC">
        <w:rPr>
          <w:rFonts w:eastAsiaTheme="minorEastAsia"/>
          <w:sz w:val="24"/>
          <w:szCs w:val="24"/>
        </w:rPr>
        <w:t>.</w:t>
      </w:r>
    </w:p>
    <w:p w:rsidRPr="00C13304" w:rsidR="00D638B9" w:rsidP="00FA4EED" w:rsidRDefault="00D638B9" w14:paraId="47699FBB" w14:textId="147EC2F7">
      <w:pPr>
        <w:pStyle w:val="Paragrafoelenco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00C13304">
        <w:rPr>
          <w:rFonts w:eastAsiaTheme="minorEastAsia"/>
          <w:sz w:val="24"/>
          <w:szCs w:val="24"/>
        </w:rPr>
        <w:t xml:space="preserve">Il sistema </w:t>
      </w:r>
      <w:r w:rsidRPr="00C13304" w:rsidR="3A163167">
        <w:rPr>
          <w:rFonts w:eastAsiaTheme="minorEastAsia"/>
          <w:sz w:val="24"/>
          <w:szCs w:val="24"/>
        </w:rPr>
        <w:t xml:space="preserve">controlla l’autenticità </w:t>
      </w:r>
      <w:r w:rsidRPr="00C13304" w:rsidR="00BE4C4F">
        <w:rPr>
          <w:rFonts w:eastAsiaTheme="minorEastAsia"/>
          <w:sz w:val="24"/>
          <w:szCs w:val="24"/>
        </w:rPr>
        <w:t>de</w:t>
      </w:r>
      <w:r w:rsidRPr="00C13304" w:rsidR="3A163167">
        <w:rPr>
          <w:rFonts w:eastAsiaTheme="minorEastAsia"/>
          <w:sz w:val="24"/>
          <w:szCs w:val="24"/>
        </w:rPr>
        <w:t>i dati forniti.</w:t>
      </w:r>
    </w:p>
    <w:p w:rsidRPr="00C13304" w:rsidR="6CC04925" w:rsidP="00FA4EED" w:rsidRDefault="6CC04925" w14:paraId="494922D8" w14:textId="205C609D">
      <w:pPr>
        <w:pStyle w:val="Paragrafoelenco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00C13304">
        <w:rPr>
          <w:rFonts w:eastAsiaTheme="minorEastAsia"/>
          <w:sz w:val="24"/>
          <w:szCs w:val="24"/>
        </w:rPr>
        <w:t>Il sistema salva i dati</w:t>
      </w:r>
      <w:r w:rsidRPr="00C13304" w:rsidR="7C357270">
        <w:rPr>
          <w:rFonts w:eastAsiaTheme="minorEastAsia"/>
          <w:sz w:val="24"/>
          <w:szCs w:val="24"/>
        </w:rPr>
        <w:t xml:space="preserve"> inseriti</w:t>
      </w:r>
      <w:r w:rsidRPr="00C13304">
        <w:rPr>
          <w:rFonts w:eastAsiaTheme="minorEastAsia"/>
          <w:sz w:val="24"/>
          <w:szCs w:val="24"/>
        </w:rPr>
        <w:t>.</w:t>
      </w:r>
    </w:p>
    <w:p w:rsidRPr="00C13304" w:rsidR="00656524" w:rsidP="00FA4EED" w:rsidRDefault="00656524" w14:paraId="02FF3F79" w14:textId="5B1F52F5">
      <w:pPr>
        <w:pStyle w:val="Paragrafoelenco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00C13304">
        <w:rPr>
          <w:rFonts w:eastAsiaTheme="minorEastAsia"/>
          <w:sz w:val="24"/>
          <w:szCs w:val="24"/>
        </w:rPr>
        <w:t>Il sistema</w:t>
      </w:r>
      <w:r w:rsidRPr="00C13304" w:rsidR="00BE4C4F">
        <w:rPr>
          <w:rFonts w:eastAsiaTheme="minorEastAsia"/>
          <w:sz w:val="24"/>
          <w:szCs w:val="24"/>
        </w:rPr>
        <w:t xml:space="preserve"> genera</w:t>
      </w:r>
      <w:r w:rsidRPr="00C13304">
        <w:rPr>
          <w:rFonts w:eastAsiaTheme="minorEastAsia"/>
          <w:sz w:val="24"/>
          <w:szCs w:val="24"/>
        </w:rPr>
        <w:t xml:space="preserve"> </w:t>
      </w:r>
      <w:r w:rsidRPr="00C13304" w:rsidR="4CB78957">
        <w:rPr>
          <w:rFonts w:eastAsiaTheme="minorEastAsia"/>
          <w:sz w:val="24"/>
          <w:szCs w:val="24"/>
        </w:rPr>
        <w:t>il nuovo account concessionario.</w:t>
      </w:r>
    </w:p>
    <w:p w:rsidRPr="00C13304" w:rsidR="2E116151" w:rsidP="003B137D" w:rsidRDefault="2E116151" w14:paraId="7CB64F22" w14:textId="1E578B4B"/>
    <w:p w:rsidRPr="00C13304" w:rsidR="0088138E" w:rsidP="2E116151" w:rsidRDefault="0088138E" w14:paraId="4253D1A5" w14:textId="2ECB87A9">
      <w:pPr>
        <w:pStyle w:val="Titolo3"/>
        <w:rPr>
          <w:rFonts w:asciiTheme="minorHAnsi" w:hAnsiTheme="minorHAnsi" w:eastAsiaTheme="minorEastAsia" w:cstheme="minorBidi"/>
        </w:rPr>
      </w:pPr>
      <w:bookmarkStart w:name="_Toc86325311" w:id="16"/>
      <w:bookmarkStart w:name="_Toc87642420" w:id="17"/>
      <w:r w:rsidRPr="00C13304">
        <w:rPr>
          <w:rFonts w:asciiTheme="minorHAnsi" w:hAnsiTheme="minorHAnsi" w:eastAsiaTheme="minorEastAsia" w:cstheme="minorBidi"/>
        </w:rPr>
        <w:t xml:space="preserve">Caso d’uso UC2: </w:t>
      </w:r>
      <w:r w:rsidRPr="00C13304" w:rsidR="00B16011">
        <w:rPr>
          <w:rFonts w:asciiTheme="minorHAnsi" w:hAnsiTheme="minorHAnsi" w:eastAsiaTheme="minorEastAsia" w:cstheme="minorBidi"/>
        </w:rPr>
        <w:t>Registrazione nuovo utente</w:t>
      </w:r>
      <w:bookmarkEnd w:id="16"/>
      <w:r w:rsidR="00C13304">
        <w:rPr>
          <w:rFonts w:asciiTheme="minorHAnsi" w:hAnsiTheme="minorHAnsi" w:eastAsiaTheme="minorEastAsia" w:cstheme="minorBidi"/>
        </w:rPr>
        <w:t xml:space="preserve"> (CRUD)</w:t>
      </w:r>
      <w:bookmarkEnd w:id="17"/>
    </w:p>
    <w:p w:rsidRPr="00C13304" w:rsidR="00D9618D" w:rsidP="2E116151" w:rsidRDefault="04411CAA" w14:paraId="46E55EAA" w14:textId="119B81C2">
      <w:pPr>
        <w:rPr>
          <w:rFonts w:eastAsiaTheme="minorEastAsia"/>
          <w:sz w:val="24"/>
          <w:szCs w:val="24"/>
        </w:rPr>
      </w:pPr>
      <w:r w:rsidRPr="00C13304">
        <w:rPr>
          <w:rFonts w:eastAsiaTheme="minorEastAsia"/>
          <w:sz w:val="24"/>
          <w:szCs w:val="24"/>
          <w:u w:val="single"/>
        </w:rPr>
        <w:t>Attore primario:</w:t>
      </w:r>
      <w:r w:rsidRPr="00C13304">
        <w:rPr>
          <w:rFonts w:eastAsiaTheme="minorEastAsia"/>
          <w:sz w:val="24"/>
          <w:szCs w:val="24"/>
        </w:rPr>
        <w:t xml:space="preserve"> Chiunque non abbia un account e voglia registrarsi alla piattaforma come semplice utente</w:t>
      </w:r>
    </w:p>
    <w:p w:rsidRPr="00C13304" w:rsidR="00D9618D" w:rsidP="00FA4EED" w:rsidRDefault="04411CAA" w14:paraId="184BEA2B" w14:textId="654894C3">
      <w:pPr>
        <w:pStyle w:val="Paragrafoelenco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0C13304">
        <w:rPr>
          <w:rFonts w:eastAsiaTheme="minorEastAsia"/>
          <w:sz w:val="24"/>
          <w:szCs w:val="24"/>
        </w:rPr>
        <w:t xml:space="preserve">L'utente </w:t>
      </w:r>
      <w:r w:rsidRPr="00C13304" w:rsidR="00517030">
        <w:rPr>
          <w:rFonts w:eastAsiaTheme="minorEastAsia"/>
          <w:sz w:val="24"/>
          <w:szCs w:val="24"/>
        </w:rPr>
        <w:t>sceglie l’attività</w:t>
      </w:r>
      <w:r w:rsidRPr="00C13304">
        <w:rPr>
          <w:rFonts w:eastAsiaTheme="minorEastAsia"/>
          <w:sz w:val="24"/>
          <w:szCs w:val="24"/>
        </w:rPr>
        <w:t xml:space="preserve"> “Registrati”.</w:t>
      </w:r>
    </w:p>
    <w:p w:rsidRPr="00C13304" w:rsidR="00D9618D" w:rsidP="00FA4EED" w:rsidRDefault="04411CAA" w14:paraId="7088AAB8" w14:textId="5014FC7E">
      <w:pPr>
        <w:pStyle w:val="Paragrafoelenco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0C13304">
        <w:rPr>
          <w:rFonts w:eastAsiaTheme="minorEastAsia"/>
          <w:sz w:val="24"/>
          <w:szCs w:val="24"/>
        </w:rPr>
        <w:t>L’utente inserisce i propri dati.</w:t>
      </w:r>
    </w:p>
    <w:p w:rsidRPr="00C13304" w:rsidR="00D9618D" w:rsidP="00FA4EED" w:rsidRDefault="3D87CFBB" w14:paraId="52172C40" w14:textId="4DEA46E9">
      <w:pPr>
        <w:pStyle w:val="Paragrafoelenco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0C13304">
        <w:rPr>
          <w:rFonts w:eastAsiaTheme="minorEastAsia"/>
          <w:sz w:val="24"/>
          <w:szCs w:val="24"/>
        </w:rPr>
        <w:t>L’utente conferma i propri dati.</w:t>
      </w:r>
    </w:p>
    <w:p w:rsidRPr="00C13304" w:rsidR="00D9618D" w:rsidP="00FA4EED" w:rsidRDefault="3D87CFBB" w14:paraId="02F63AE5" w14:textId="5B12BB30">
      <w:pPr>
        <w:pStyle w:val="Paragrafoelenco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0C13304">
        <w:rPr>
          <w:rFonts w:eastAsiaTheme="minorEastAsia"/>
          <w:sz w:val="24"/>
          <w:szCs w:val="24"/>
        </w:rPr>
        <w:t>Il sistema controlla l'autenticità dei dati inseriti.</w:t>
      </w:r>
    </w:p>
    <w:p w:rsidRPr="00C13304" w:rsidR="00D9618D" w:rsidP="00FA4EED" w:rsidRDefault="5EC24CC8" w14:paraId="4E6FBE33" w14:textId="2F31AB0F">
      <w:pPr>
        <w:pStyle w:val="Paragrafoelenco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0C13304">
        <w:rPr>
          <w:rFonts w:eastAsiaTheme="minorEastAsia"/>
          <w:sz w:val="24"/>
          <w:szCs w:val="24"/>
        </w:rPr>
        <w:t>Il sistema salva i dati</w:t>
      </w:r>
      <w:r w:rsidRPr="00C13304" w:rsidR="7BB7527A">
        <w:rPr>
          <w:rFonts w:eastAsiaTheme="minorEastAsia"/>
          <w:sz w:val="24"/>
          <w:szCs w:val="24"/>
        </w:rPr>
        <w:t xml:space="preserve"> inseriti</w:t>
      </w:r>
      <w:r w:rsidRPr="00C13304">
        <w:rPr>
          <w:rFonts w:eastAsiaTheme="minorEastAsia"/>
          <w:sz w:val="24"/>
          <w:szCs w:val="24"/>
        </w:rPr>
        <w:t>.</w:t>
      </w:r>
    </w:p>
    <w:p w:rsidRPr="00C13304" w:rsidR="00D9618D" w:rsidP="00FA4EED" w:rsidRDefault="70E7E0D6" w14:paraId="0DE41DF1" w14:textId="4660EDC2">
      <w:pPr>
        <w:pStyle w:val="Paragrafoelenco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0C13304">
        <w:rPr>
          <w:rFonts w:eastAsiaTheme="minorEastAsia"/>
          <w:sz w:val="24"/>
          <w:szCs w:val="24"/>
        </w:rPr>
        <w:t>Il sistema genera il nuovo account utente.</w:t>
      </w:r>
    </w:p>
    <w:p w:rsidR="2E116151" w:rsidP="003B137D" w:rsidRDefault="2E116151" w14:paraId="63DD79AF" w14:textId="0952A861"/>
    <w:p w:rsidRPr="00C13304" w:rsidR="00B16011" w:rsidP="2E116151" w:rsidRDefault="00B16011" w14:paraId="524031BD" w14:textId="24311727">
      <w:pPr>
        <w:pStyle w:val="Titolo3"/>
        <w:rPr>
          <w:rFonts w:asciiTheme="minorHAnsi" w:hAnsiTheme="minorHAnsi" w:eastAsiaTheme="minorEastAsia" w:cstheme="minorBidi"/>
        </w:rPr>
      </w:pPr>
      <w:bookmarkStart w:name="_Toc86325312" w:id="18"/>
      <w:bookmarkStart w:name="_Toc87642421" w:id="19"/>
      <w:r w:rsidRPr="00C13304">
        <w:rPr>
          <w:rFonts w:asciiTheme="minorHAnsi" w:hAnsiTheme="minorHAnsi" w:eastAsiaTheme="minorEastAsia" w:cstheme="minorBidi"/>
        </w:rPr>
        <w:t>Caso d’uso UC3: C</w:t>
      </w:r>
      <w:r w:rsidRPr="00C13304" w:rsidR="00C60880">
        <w:rPr>
          <w:rFonts w:asciiTheme="minorHAnsi" w:hAnsiTheme="minorHAnsi" w:eastAsiaTheme="minorEastAsia" w:cstheme="minorBidi"/>
        </w:rPr>
        <w:t>aricamento nuovo mezzo</w:t>
      </w:r>
      <w:r w:rsidRPr="00C13304" w:rsidR="00EA46BC">
        <w:rPr>
          <w:rFonts w:asciiTheme="minorHAnsi" w:hAnsiTheme="minorHAnsi" w:eastAsiaTheme="minorEastAsia" w:cstheme="minorBidi"/>
        </w:rPr>
        <w:t>/i</w:t>
      </w:r>
      <w:bookmarkEnd w:id="18"/>
      <w:r w:rsidR="00C13304">
        <w:rPr>
          <w:rFonts w:asciiTheme="minorHAnsi" w:hAnsiTheme="minorHAnsi" w:eastAsiaTheme="minorEastAsia" w:cstheme="minorBidi"/>
        </w:rPr>
        <w:t xml:space="preserve"> (CRUD)</w:t>
      </w:r>
      <w:bookmarkEnd w:id="19"/>
    </w:p>
    <w:p w:rsidRPr="00C13304" w:rsidR="6591E0FC" w:rsidP="66371071" w:rsidRDefault="6591E0FC" w14:paraId="25BB4463" w14:textId="4A872CB3">
      <w:pPr>
        <w:rPr>
          <w:rFonts w:eastAsiaTheme="minorEastAsia"/>
          <w:sz w:val="24"/>
          <w:szCs w:val="24"/>
        </w:rPr>
      </w:pPr>
      <w:r w:rsidRPr="00C13304">
        <w:rPr>
          <w:rFonts w:eastAsiaTheme="minorEastAsia"/>
          <w:sz w:val="24"/>
          <w:szCs w:val="24"/>
          <w:u w:val="single"/>
        </w:rPr>
        <w:t>Attore primario:</w:t>
      </w:r>
      <w:r w:rsidRPr="00C13304">
        <w:rPr>
          <w:rFonts w:eastAsiaTheme="minorEastAsia"/>
          <w:sz w:val="24"/>
          <w:szCs w:val="24"/>
        </w:rPr>
        <w:t xml:space="preserve"> Utente Concessionario</w:t>
      </w:r>
    </w:p>
    <w:p w:rsidRPr="00C13304" w:rsidR="00065B4D" w:rsidP="00FA4EED" w:rsidRDefault="00065B4D" w14:paraId="064C19C8" w14:textId="25977308">
      <w:pPr>
        <w:pStyle w:val="Paragrafoelenco"/>
        <w:numPr>
          <w:ilvl w:val="0"/>
          <w:numId w:val="12"/>
        </w:numPr>
        <w:rPr>
          <w:rFonts w:eastAsiaTheme="minorEastAsia"/>
          <w:sz w:val="24"/>
          <w:szCs w:val="24"/>
        </w:rPr>
      </w:pPr>
      <w:r w:rsidRPr="00C13304">
        <w:rPr>
          <w:rFonts w:eastAsiaTheme="minorEastAsia"/>
          <w:sz w:val="24"/>
          <w:szCs w:val="24"/>
        </w:rPr>
        <w:t xml:space="preserve">Il </w:t>
      </w:r>
      <w:r w:rsidRPr="00C13304" w:rsidR="00DE12BF">
        <w:rPr>
          <w:rFonts w:eastAsiaTheme="minorEastAsia"/>
          <w:sz w:val="24"/>
          <w:szCs w:val="24"/>
        </w:rPr>
        <w:t>c</w:t>
      </w:r>
      <w:r w:rsidRPr="00C13304">
        <w:rPr>
          <w:rFonts w:eastAsiaTheme="minorEastAsia"/>
          <w:sz w:val="24"/>
          <w:szCs w:val="24"/>
        </w:rPr>
        <w:t>oncess</w:t>
      </w:r>
      <w:r w:rsidRPr="00C13304" w:rsidR="009136E3">
        <w:rPr>
          <w:rFonts w:eastAsiaTheme="minorEastAsia"/>
          <w:sz w:val="24"/>
          <w:szCs w:val="24"/>
        </w:rPr>
        <w:t xml:space="preserve">ionario </w:t>
      </w:r>
      <w:r w:rsidRPr="00C13304" w:rsidR="009C7E2D">
        <w:rPr>
          <w:rFonts w:eastAsiaTheme="minorEastAsia"/>
          <w:sz w:val="24"/>
          <w:szCs w:val="24"/>
        </w:rPr>
        <w:t>sceglie l’attività “Carica nuovo mezzo”.</w:t>
      </w:r>
    </w:p>
    <w:p w:rsidRPr="00C13304" w:rsidR="001A2206" w:rsidP="00FA4EED" w:rsidRDefault="009C7E2D" w14:paraId="6322D8CF" w14:textId="21E84595">
      <w:pPr>
        <w:pStyle w:val="Paragrafoelenco"/>
        <w:numPr>
          <w:ilvl w:val="0"/>
          <w:numId w:val="12"/>
        </w:numPr>
        <w:rPr>
          <w:rFonts w:eastAsiaTheme="minorEastAsia"/>
          <w:sz w:val="24"/>
          <w:szCs w:val="24"/>
        </w:rPr>
      </w:pPr>
      <w:r w:rsidRPr="00C13304">
        <w:rPr>
          <w:rFonts w:eastAsiaTheme="minorEastAsia"/>
          <w:sz w:val="24"/>
          <w:szCs w:val="24"/>
        </w:rPr>
        <w:t xml:space="preserve">Il </w:t>
      </w:r>
      <w:r w:rsidRPr="00C13304" w:rsidR="00DE12BF">
        <w:rPr>
          <w:rFonts w:eastAsiaTheme="minorEastAsia"/>
          <w:sz w:val="24"/>
          <w:szCs w:val="24"/>
        </w:rPr>
        <w:t>c</w:t>
      </w:r>
      <w:r w:rsidRPr="00C13304">
        <w:rPr>
          <w:rFonts w:eastAsiaTheme="minorEastAsia"/>
          <w:sz w:val="24"/>
          <w:szCs w:val="24"/>
        </w:rPr>
        <w:t xml:space="preserve">oncessionario </w:t>
      </w:r>
      <w:r w:rsidRPr="00C13304" w:rsidR="006B6ED9">
        <w:rPr>
          <w:rFonts w:eastAsiaTheme="minorEastAsia"/>
          <w:sz w:val="24"/>
          <w:szCs w:val="24"/>
        </w:rPr>
        <w:t xml:space="preserve">inserisce </w:t>
      </w:r>
      <w:r w:rsidRPr="00C13304" w:rsidR="188B9065">
        <w:rPr>
          <w:rFonts w:eastAsiaTheme="minorEastAsia"/>
          <w:sz w:val="24"/>
          <w:szCs w:val="24"/>
        </w:rPr>
        <w:t>i dati dell’auto.</w:t>
      </w:r>
    </w:p>
    <w:p w:rsidRPr="00C13304" w:rsidR="00DA4D1D" w:rsidP="00FA4EED" w:rsidRDefault="00FC1B40" w14:paraId="6DE0CCCB" w14:textId="43D14EF5">
      <w:pPr>
        <w:pStyle w:val="Paragrafoelenco"/>
        <w:numPr>
          <w:ilvl w:val="0"/>
          <w:numId w:val="12"/>
        </w:numPr>
        <w:rPr>
          <w:rFonts w:eastAsiaTheme="minorEastAsia"/>
          <w:sz w:val="24"/>
          <w:szCs w:val="24"/>
        </w:rPr>
      </w:pPr>
      <w:r w:rsidRPr="00C13304">
        <w:rPr>
          <w:rFonts w:eastAsiaTheme="minorEastAsia"/>
          <w:sz w:val="24"/>
          <w:szCs w:val="24"/>
        </w:rPr>
        <w:t xml:space="preserve">Il </w:t>
      </w:r>
      <w:r w:rsidRPr="00C13304" w:rsidR="00DE12BF">
        <w:rPr>
          <w:rFonts w:eastAsiaTheme="minorEastAsia"/>
          <w:sz w:val="24"/>
          <w:szCs w:val="24"/>
        </w:rPr>
        <w:t>c</w:t>
      </w:r>
      <w:r w:rsidRPr="00C13304">
        <w:rPr>
          <w:rFonts w:eastAsiaTheme="minorEastAsia"/>
          <w:sz w:val="24"/>
          <w:szCs w:val="24"/>
        </w:rPr>
        <w:t xml:space="preserve">oncessionario </w:t>
      </w:r>
      <w:r w:rsidRPr="00C13304" w:rsidR="00EA2962">
        <w:rPr>
          <w:rFonts w:eastAsiaTheme="minorEastAsia"/>
          <w:sz w:val="24"/>
          <w:szCs w:val="24"/>
        </w:rPr>
        <w:t>carica le foto d</w:t>
      </w:r>
      <w:r w:rsidRPr="00C13304" w:rsidR="002A0CA9">
        <w:rPr>
          <w:rFonts w:eastAsiaTheme="minorEastAsia"/>
          <w:sz w:val="24"/>
          <w:szCs w:val="24"/>
        </w:rPr>
        <w:t>el mezzo</w:t>
      </w:r>
      <w:r w:rsidRPr="00C13304" w:rsidR="00D921AB">
        <w:rPr>
          <w:rFonts w:eastAsiaTheme="minorEastAsia"/>
          <w:sz w:val="24"/>
          <w:szCs w:val="24"/>
        </w:rPr>
        <w:t>.</w:t>
      </w:r>
    </w:p>
    <w:p w:rsidRPr="00C13304" w:rsidR="717C7C2B" w:rsidP="00FA4EED" w:rsidRDefault="00D46EF4" w14:paraId="56E05EE9" w14:textId="7F3EAA71">
      <w:pPr>
        <w:pStyle w:val="Paragrafoelenco"/>
        <w:numPr>
          <w:ilvl w:val="0"/>
          <w:numId w:val="12"/>
        </w:numPr>
        <w:rPr>
          <w:rFonts w:eastAsiaTheme="minorEastAsia"/>
          <w:sz w:val="24"/>
          <w:szCs w:val="24"/>
        </w:rPr>
      </w:pPr>
      <w:r w:rsidRPr="00C13304">
        <w:rPr>
          <w:rFonts w:eastAsiaTheme="minorEastAsia"/>
          <w:sz w:val="24"/>
          <w:szCs w:val="24"/>
        </w:rPr>
        <w:t>Il sistema controlla che i dati siano stati inseriti correttamente</w:t>
      </w:r>
      <w:r w:rsidRPr="00C13304" w:rsidR="68700A10">
        <w:rPr>
          <w:rFonts w:eastAsiaTheme="minorEastAsia"/>
          <w:sz w:val="24"/>
          <w:szCs w:val="24"/>
        </w:rPr>
        <w:t>.</w:t>
      </w:r>
    </w:p>
    <w:p w:rsidRPr="006B68E1" w:rsidR="002E2C14" w:rsidP="00FA4EED" w:rsidRDefault="717C7C2B" w14:paraId="5102035D" w14:textId="17F442AC">
      <w:pPr>
        <w:pStyle w:val="Paragrafoelenco"/>
        <w:numPr>
          <w:ilvl w:val="0"/>
          <w:numId w:val="12"/>
        </w:numPr>
        <w:rPr>
          <w:rFonts w:eastAsiaTheme="minorEastAsia"/>
          <w:sz w:val="24"/>
          <w:szCs w:val="24"/>
        </w:rPr>
      </w:pPr>
      <w:r w:rsidRPr="00C13304">
        <w:rPr>
          <w:rFonts w:eastAsiaTheme="minorEastAsia"/>
          <w:sz w:val="24"/>
          <w:szCs w:val="24"/>
        </w:rPr>
        <w:t xml:space="preserve">Il sistema </w:t>
      </w:r>
      <w:r w:rsidRPr="00C13304" w:rsidR="3490D1D6">
        <w:rPr>
          <w:rFonts w:eastAsiaTheme="minorEastAsia"/>
          <w:sz w:val="24"/>
          <w:szCs w:val="24"/>
        </w:rPr>
        <w:t>salva i dati</w:t>
      </w:r>
      <w:r w:rsidRPr="00C13304" w:rsidR="7E3B8D94">
        <w:rPr>
          <w:rFonts w:eastAsiaTheme="minorEastAsia"/>
          <w:sz w:val="24"/>
          <w:szCs w:val="24"/>
        </w:rPr>
        <w:t xml:space="preserve"> inseriti</w:t>
      </w:r>
      <w:r w:rsidRPr="00C13304" w:rsidR="3490D1D6">
        <w:rPr>
          <w:rFonts w:eastAsiaTheme="minorEastAsia"/>
          <w:sz w:val="24"/>
          <w:szCs w:val="24"/>
        </w:rPr>
        <w:t>.</w:t>
      </w:r>
    </w:p>
    <w:p w:rsidRPr="00C13304" w:rsidR="002E2C14" w:rsidP="66371071" w:rsidRDefault="002E2C14" w14:paraId="4E4C74DA" w14:textId="10ABEA25">
      <w:pPr>
        <w:rPr>
          <w:rFonts w:eastAsiaTheme="minorEastAsia"/>
          <w:i/>
          <w:iCs/>
          <w:sz w:val="24"/>
          <w:szCs w:val="24"/>
        </w:rPr>
      </w:pPr>
      <w:r w:rsidRPr="00C13304">
        <w:rPr>
          <w:rFonts w:eastAsiaTheme="minorEastAsia"/>
          <w:i/>
          <w:iCs/>
          <w:sz w:val="24"/>
          <w:szCs w:val="24"/>
        </w:rPr>
        <w:t>I</w:t>
      </w:r>
      <w:r w:rsidRPr="00C13304" w:rsidR="00BB75BA">
        <w:rPr>
          <w:rFonts w:eastAsiaTheme="minorEastAsia"/>
          <w:i/>
          <w:iCs/>
          <w:sz w:val="24"/>
          <w:szCs w:val="24"/>
        </w:rPr>
        <w:t xml:space="preserve"> passi </w:t>
      </w:r>
      <w:r w:rsidRPr="00C13304" w:rsidR="495C8621">
        <w:rPr>
          <w:rFonts w:eastAsiaTheme="minorEastAsia"/>
          <w:i/>
          <w:iCs/>
          <w:sz w:val="24"/>
          <w:szCs w:val="24"/>
        </w:rPr>
        <w:t xml:space="preserve">dal 3 </w:t>
      </w:r>
      <w:r w:rsidRPr="00C13304" w:rsidR="6BE007B0">
        <w:rPr>
          <w:rFonts w:eastAsiaTheme="minorEastAsia"/>
          <w:i/>
          <w:iCs/>
          <w:sz w:val="24"/>
          <w:szCs w:val="24"/>
        </w:rPr>
        <w:t xml:space="preserve">al </w:t>
      </w:r>
      <w:r w:rsidR="006B68E1">
        <w:rPr>
          <w:rFonts w:eastAsiaTheme="minorEastAsia"/>
          <w:i/>
          <w:iCs/>
          <w:sz w:val="24"/>
          <w:szCs w:val="24"/>
        </w:rPr>
        <w:t>5</w:t>
      </w:r>
      <w:r w:rsidRPr="00C13304" w:rsidR="00BB75BA">
        <w:rPr>
          <w:rFonts w:eastAsiaTheme="minorEastAsia"/>
          <w:i/>
          <w:iCs/>
          <w:sz w:val="24"/>
          <w:szCs w:val="24"/>
        </w:rPr>
        <w:t xml:space="preserve"> </w:t>
      </w:r>
      <w:r w:rsidRPr="00C13304" w:rsidR="00A65829">
        <w:rPr>
          <w:rFonts w:eastAsiaTheme="minorEastAsia"/>
          <w:i/>
          <w:iCs/>
          <w:sz w:val="24"/>
          <w:szCs w:val="24"/>
        </w:rPr>
        <w:t xml:space="preserve">vengono ripetuti </w:t>
      </w:r>
      <w:r w:rsidRPr="00C13304" w:rsidR="001A36EE">
        <w:rPr>
          <w:rFonts w:eastAsiaTheme="minorEastAsia"/>
          <w:i/>
          <w:iCs/>
          <w:sz w:val="24"/>
          <w:szCs w:val="24"/>
        </w:rPr>
        <w:t>finché serve.</w:t>
      </w:r>
    </w:p>
    <w:p w:rsidRPr="00C13304" w:rsidR="002B60B9" w:rsidP="00FA4EED" w:rsidRDefault="00316C6E" w14:paraId="15156EAB" w14:textId="4F2A41C3">
      <w:pPr>
        <w:pStyle w:val="Paragrafoelenco"/>
        <w:numPr>
          <w:ilvl w:val="0"/>
          <w:numId w:val="12"/>
        </w:numPr>
        <w:rPr>
          <w:rFonts w:eastAsiaTheme="minorEastAsia"/>
          <w:sz w:val="24"/>
          <w:szCs w:val="24"/>
        </w:rPr>
      </w:pPr>
      <w:r w:rsidRPr="00C13304">
        <w:rPr>
          <w:rFonts w:eastAsiaTheme="minorEastAsia"/>
          <w:sz w:val="24"/>
          <w:szCs w:val="24"/>
        </w:rPr>
        <w:t>L’utente</w:t>
      </w:r>
      <w:r w:rsidRPr="00C13304" w:rsidR="002B60B9">
        <w:rPr>
          <w:rFonts w:eastAsiaTheme="minorEastAsia"/>
          <w:sz w:val="24"/>
          <w:szCs w:val="24"/>
        </w:rPr>
        <w:t xml:space="preserve"> </w:t>
      </w:r>
      <w:r w:rsidRPr="00C13304" w:rsidR="00DE12BF">
        <w:rPr>
          <w:rFonts w:eastAsiaTheme="minorEastAsia"/>
          <w:sz w:val="24"/>
          <w:szCs w:val="24"/>
        </w:rPr>
        <w:t>c</w:t>
      </w:r>
      <w:r w:rsidRPr="00C13304" w:rsidR="002B60B9">
        <w:rPr>
          <w:rFonts w:eastAsiaTheme="minorEastAsia"/>
          <w:sz w:val="24"/>
          <w:szCs w:val="24"/>
        </w:rPr>
        <w:t>oncessionario indica di aver finito.</w:t>
      </w:r>
    </w:p>
    <w:p w:rsidR="00D921AB" w:rsidP="66371071" w:rsidRDefault="00660E81" w14:paraId="6343E4C9" w14:textId="45075AA8">
      <w:pPr>
        <w:rPr>
          <w:rFonts w:eastAsiaTheme="minorEastAsia"/>
          <w:b/>
          <w:bCs/>
          <w:sz w:val="24"/>
          <w:szCs w:val="24"/>
          <w:u w:val="single"/>
        </w:rPr>
      </w:pPr>
      <w:r w:rsidRPr="66371071">
        <w:rPr>
          <w:rFonts w:eastAsiaTheme="minorEastAsia"/>
          <w:b/>
          <w:bCs/>
          <w:sz w:val="24"/>
          <w:szCs w:val="24"/>
          <w:u w:val="single"/>
        </w:rPr>
        <w:t xml:space="preserve">Regola di </w:t>
      </w:r>
      <w:r w:rsidRPr="66371071" w:rsidR="00997B7D">
        <w:rPr>
          <w:rFonts w:eastAsiaTheme="minorEastAsia"/>
          <w:b/>
          <w:bCs/>
          <w:sz w:val="24"/>
          <w:szCs w:val="24"/>
          <w:u w:val="single"/>
        </w:rPr>
        <w:t>dominio:</w:t>
      </w:r>
    </w:p>
    <w:p w:rsidR="00185760" w:rsidP="66371071" w:rsidRDefault="59724A25" w14:paraId="5F1BAD9B" w14:textId="4FD56FE7">
      <w:pPr>
        <w:rPr>
          <w:rFonts w:eastAsiaTheme="minorEastAsia"/>
          <w:sz w:val="24"/>
          <w:szCs w:val="24"/>
        </w:rPr>
      </w:pPr>
      <w:r w:rsidRPr="66371071">
        <w:rPr>
          <w:rFonts w:eastAsiaTheme="minorEastAsia"/>
          <w:sz w:val="24"/>
          <w:szCs w:val="24"/>
        </w:rPr>
        <w:t>Le foto del mezzo caricate dal concessionario</w:t>
      </w:r>
      <w:r w:rsidRPr="66371071" w:rsidR="291DC164">
        <w:rPr>
          <w:rFonts w:eastAsiaTheme="minorEastAsia"/>
          <w:sz w:val="24"/>
          <w:szCs w:val="24"/>
        </w:rPr>
        <w:t>,</w:t>
      </w:r>
      <w:r w:rsidRPr="66371071">
        <w:rPr>
          <w:rFonts w:eastAsiaTheme="minorEastAsia"/>
          <w:sz w:val="24"/>
          <w:szCs w:val="24"/>
        </w:rPr>
        <w:t xml:space="preserve"> devono essere in formato</w:t>
      </w:r>
      <w:r w:rsidRPr="66371071" w:rsidR="4D18A96E">
        <w:rPr>
          <w:rFonts w:eastAsiaTheme="minorEastAsia"/>
          <w:sz w:val="24"/>
          <w:szCs w:val="24"/>
        </w:rPr>
        <w:t xml:space="preserve"> </w:t>
      </w:r>
      <w:r w:rsidRPr="00975DC1" w:rsidR="4D18A96E">
        <w:rPr>
          <w:rFonts w:eastAsiaTheme="minorEastAsia"/>
          <w:b/>
          <w:bCs/>
          <w:i/>
          <w:iCs/>
          <w:sz w:val="24"/>
          <w:szCs w:val="24"/>
        </w:rPr>
        <w:t>JPG</w:t>
      </w:r>
      <w:r w:rsidRPr="66371071">
        <w:rPr>
          <w:rFonts w:eastAsiaTheme="minorEastAsia"/>
          <w:sz w:val="24"/>
          <w:szCs w:val="24"/>
        </w:rPr>
        <w:t xml:space="preserve"> o </w:t>
      </w:r>
      <w:r w:rsidRPr="00975DC1" w:rsidR="79AB4590">
        <w:rPr>
          <w:rFonts w:eastAsiaTheme="minorEastAsia"/>
          <w:b/>
          <w:bCs/>
          <w:i/>
          <w:iCs/>
          <w:sz w:val="24"/>
          <w:szCs w:val="24"/>
        </w:rPr>
        <w:t>PNG</w:t>
      </w:r>
      <w:r w:rsidRPr="66371071">
        <w:rPr>
          <w:rFonts w:eastAsiaTheme="minorEastAsia"/>
          <w:sz w:val="24"/>
          <w:szCs w:val="24"/>
        </w:rPr>
        <w:t>.</w:t>
      </w:r>
      <w:r w:rsidRPr="66371071" w:rsidR="6888C62D">
        <w:rPr>
          <w:rFonts w:eastAsiaTheme="minorEastAsia"/>
          <w:sz w:val="24"/>
          <w:szCs w:val="24"/>
        </w:rPr>
        <w:t xml:space="preserve"> </w:t>
      </w:r>
      <w:r>
        <w:br/>
      </w:r>
      <w:r w:rsidRPr="66371071" w:rsidR="6888C62D">
        <w:rPr>
          <w:rFonts w:eastAsiaTheme="minorEastAsia"/>
          <w:sz w:val="24"/>
          <w:szCs w:val="24"/>
        </w:rPr>
        <w:t xml:space="preserve">La targa del nuovo veicolo deve </w:t>
      </w:r>
      <w:r w:rsidRPr="66371071" w:rsidR="58336A20">
        <w:rPr>
          <w:rFonts w:eastAsiaTheme="minorEastAsia"/>
          <w:sz w:val="24"/>
          <w:szCs w:val="24"/>
        </w:rPr>
        <w:t>essere composta da due lettere iniziali, tre numeri e due lettere finali (Es. JY345CT).</w:t>
      </w:r>
    </w:p>
    <w:p w:rsidR="2E116151" w:rsidP="003B137D" w:rsidRDefault="2E116151" w14:paraId="28E373EF" w14:textId="34857DEC"/>
    <w:p w:rsidRPr="00F87EE0" w:rsidR="00A45720" w:rsidP="2E116151" w:rsidRDefault="0013410A" w14:paraId="4E06135E" w14:textId="4F618BD4">
      <w:pPr>
        <w:pStyle w:val="Titolo3"/>
        <w:rPr>
          <w:rFonts w:asciiTheme="minorHAnsi" w:hAnsiTheme="minorHAnsi" w:eastAsiaTheme="minorEastAsia" w:cstheme="minorBidi"/>
        </w:rPr>
      </w:pPr>
      <w:bookmarkStart w:name="_Toc86325313" w:id="20"/>
      <w:bookmarkStart w:name="_Toc87642422" w:id="21"/>
      <w:r w:rsidRPr="00F87EE0">
        <w:rPr>
          <w:rFonts w:asciiTheme="minorHAnsi" w:hAnsiTheme="minorHAnsi" w:eastAsiaTheme="minorEastAsia" w:cstheme="minorBidi"/>
        </w:rPr>
        <w:lastRenderedPageBreak/>
        <w:t xml:space="preserve">Caso d’uso UC4: </w:t>
      </w:r>
      <w:r w:rsidRPr="00F87EE0" w:rsidR="003F03D5">
        <w:rPr>
          <w:rFonts w:asciiTheme="minorHAnsi" w:hAnsiTheme="minorHAnsi" w:eastAsiaTheme="minorEastAsia" w:cstheme="minorBidi"/>
        </w:rPr>
        <w:t xml:space="preserve">Ricerca </w:t>
      </w:r>
      <w:bookmarkEnd w:id="20"/>
      <w:r w:rsidRPr="00F87EE0" w:rsidR="00F87EE0">
        <w:rPr>
          <w:rFonts w:asciiTheme="minorHAnsi" w:hAnsiTheme="minorHAnsi" w:eastAsiaTheme="minorEastAsia" w:cstheme="minorBidi"/>
        </w:rPr>
        <w:t>veicoli (CRUD)</w:t>
      </w:r>
      <w:bookmarkEnd w:id="21"/>
    </w:p>
    <w:p w:rsidRPr="00F87EE0" w:rsidR="00A45720" w:rsidP="2E116151" w:rsidRDefault="561B79CF" w14:paraId="5AAFD4C1" w14:textId="22AA9B28">
      <w:pPr>
        <w:rPr>
          <w:rFonts w:eastAsiaTheme="minorEastAsia"/>
        </w:rPr>
      </w:pPr>
      <w:r w:rsidRPr="00F87EE0">
        <w:rPr>
          <w:rFonts w:eastAsiaTheme="minorEastAsia"/>
          <w:u w:val="single"/>
        </w:rPr>
        <w:t>Attore primario:</w:t>
      </w:r>
      <w:r w:rsidRPr="00F87EE0">
        <w:rPr>
          <w:rFonts w:eastAsiaTheme="minorEastAsia"/>
        </w:rPr>
        <w:t xml:space="preserve"> Utente</w:t>
      </w:r>
    </w:p>
    <w:p w:rsidRPr="00F87EE0" w:rsidR="00A45720" w:rsidP="00FA4EED" w:rsidRDefault="00A45720" w14:paraId="7F41B3F6" w14:textId="11D4BF8C">
      <w:pPr>
        <w:pStyle w:val="Paragrafoelenco"/>
        <w:numPr>
          <w:ilvl w:val="0"/>
          <w:numId w:val="13"/>
        </w:numPr>
        <w:rPr>
          <w:rFonts w:eastAsiaTheme="minorEastAsia"/>
          <w:sz w:val="24"/>
          <w:szCs w:val="24"/>
        </w:rPr>
      </w:pPr>
      <w:r w:rsidRPr="00F87EE0">
        <w:rPr>
          <w:rFonts w:eastAsiaTheme="minorEastAsia"/>
          <w:sz w:val="24"/>
          <w:szCs w:val="24"/>
        </w:rPr>
        <w:t>L’utente sceglie l’attività “Ricerca”.</w:t>
      </w:r>
    </w:p>
    <w:p w:rsidRPr="00F87EE0" w:rsidR="00A45720" w:rsidP="00FA4EED" w:rsidRDefault="0035217B" w14:paraId="1349C628" w14:textId="7C2D0A44">
      <w:pPr>
        <w:pStyle w:val="Paragrafoelenco"/>
        <w:numPr>
          <w:ilvl w:val="0"/>
          <w:numId w:val="13"/>
        </w:numPr>
        <w:rPr>
          <w:rFonts w:eastAsiaTheme="minorEastAsia"/>
          <w:sz w:val="24"/>
          <w:szCs w:val="24"/>
        </w:rPr>
      </w:pPr>
      <w:r w:rsidRPr="00F87EE0">
        <w:rPr>
          <w:rFonts w:eastAsiaTheme="minorEastAsia"/>
          <w:sz w:val="24"/>
          <w:szCs w:val="24"/>
        </w:rPr>
        <w:t xml:space="preserve">L’utente </w:t>
      </w:r>
      <w:r w:rsidRPr="00F87EE0" w:rsidR="00714262">
        <w:rPr>
          <w:rFonts w:eastAsiaTheme="minorEastAsia"/>
          <w:sz w:val="24"/>
          <w:szCs w:val="24"/>
        </w:rPr>
        <w:t xml:space="preserve">seleziona </w:t>
      </w:r>
      <w:r w:rsidRPr="00F87EE0" w:rsidR="00F22B72">
        <w:rPr>
          <w:rFonts w:eastAsiaTheme="minorEastAsia"/>
          <w:sz w:val="24"/>
          <w:szCs w:val="24"/>
        </w:rPr>
        <w:t>il modello del mezzo.</w:t>
      </w:r>
    </w:p>
    <w:p w:rsidRPr="00F87EE0" w:rsidR="31C4BBFF" w:rsidP="00FA4EED" w:rsidRDefault="31C4BBFF" w14:paraId="53591CA0" w14:textId="52488416">
      <w:pPr>
        <w:pStyle w:val="Paragrafoelenco"/>
        <w:numPr>
          <w:ilvl w:val="0"/>
          <w:numId w:val="13"/>
        </w:numPr>
        <w:rPr>
          <w:rFonts w:eastAsiaTheme="minorEastAsia"/>
          <w:sz w:val="24"/>
          <w:szCs w:val="24"/>
        </w:rPr>
      </w:pPr>
      <w:r w:rsidRPr="00F87EE0">
        <w:rPr>
          <w:rFonts w:eastAsiaTheme="minorEastAsia"/>
          <w:sz w:val="24"/>
          <w:szCs w:val="24"/>
        </w:rPr>
        <w:t>Il sistema raccoglie i risultati della ricerca.</w:t>
      </w:r>
    </w:p>
    <w:p w:rsidRPr="00F87EE0" w:rsidR="4CA48368" w:rsidP="00FA4EED" w:rsidRDefault="4CA48368" w14:paraId="4661079B" w14:textId="5240914E">
      <w:pPr>
        <w:pStyle w:val="Paragrafoelenco"/>
        <w:numPr>
          <w:ilvl w:val="0"/>
          <w:numId w:val="13"/>
        </w:numPr>
        <w:rPr>
          <w:rFonts w:eastAsiaTheme="minorEastAsia"/>
          <w:sz w:val="24"/>
          <w:szCs w:val="24"/>
        </w:rPr>
      </w:pPr>
      <w:r w:rsidRPr="00F87EE0">
        <w:rPr>
          <w:rFonts w:eastAsiaTheme="minorEastAsia"/>
          <w:sz w:val="24"/>
          <w:szCs w:val="24"/>
        </w:rPr>
        <w:t xml:space="preserve">Il sistema </w:t>
      </w:r>
      <w:r w:rsidRPr="00F87EE0" w:rsidR="3535A666">
        <w:rPr>
          <w:rFonts w:eastAsiaTheme="minorEastAsia"/>
          <w:sz w:val="24"/>
          <w:szCs w:val="24"/>
        </w:rPr>
        <w:t xml:space="preserve">mostra </w:t>
      </w:r>
      <w:r w:rsidRPr="00F87EE0">
        <w:rPr>
          <w:rFonts w:eastAsiaTheme="minorEastAsia"/>
          <w:sz w:val="24"/>
          <w:szCs w:val="24"/>
        </w:rPr>
        <w:t>i veicoli aderenti alla ricerca.</w:t>
      </w:r>
    </w:p>
    <w:p w:rsidR="66371071" w:rsidP="003B137D" w:rsidRDefault="66371071" w14:paraId="5DE5BE99" w14:textId="69EB5F21"/>
    <w:p w:rsidR="00A9BF7D" w:rsidP="66371071" w:rsidRDefault="00A9BF7D" w14:paraId="6CD37F34" w14:textId="05B4796E">
      <w:pPr>
        <w:pStyle w:val="Titolo3"/>
        <w:rPr>
          <w:rFonts w:asciiTheme="minorHAnsi" w:hAnsiTheme="minorHAnsi" w:eastAsiaTheme="minorEastAsia" w:cstheme="minorBidi"/>
        </w:rPr>
      </w:pPr>
      <w:bookmarkStart w:name="_Toc86325314" w:id="22"/>
      <w:bookmarkStart w:name="_Toc87642423" w:id="23"/>
      <w:r w:rsidRPr="16014F9B">
        <w:rPr>
          <w:rFonts w:asciiTheme="minorHAnsi" w:hAnsiTheme="minorHAnsi" w:eastAsiaTheme="minorEastAsia" w:cstheme="minorBidi"/>
        </w:rPr>
        <w:t>Caso d’uso UC</w:t>
      </w:r>
      <w:r w:rsidRPr="16014F9B" w:rsidR="35174660">
        <w:rPr>
          <w:rFonts w:asciiTheme="minorHAnsi" w:hAnsiTheme="minorHAnsi" w:eastAsiaTheme="minorEastAsia" w:cstheme="minorBidi"/>
        </w:rPr>
        <w:t>5</w:t>
      </w:r>
      <w:r w:rsidRPr="16014F9B">
        <w:rPr>
          <w:rFonts w:asciiTheme="minorHAnsi" w:hAnsiTheme="minorHAnsi" w:eastAsiaTheme="minorEastAsia" w:cstheme="minorBidi"/>
        </w:rPr>
        <w:t xml:space="preserve">: </w:t>
      </w:r>
      <w:r w:rsidR="005378FE">
        <w:rPr>
          <w:rFonts w:asciiTheme="minorHAnsi" w:hAnsiTheme="minorHAnsi" w:eastAsiaTheme="minorEastAsia" w:cstheme="minorBidi"/>
        </w:rPr>
        <w:t>A</w:t>
      </w:r>
      <w:r w:rsidRPr="16014F9B" w:rsidR="2D8A01BF">
        <w:rPr>
          <w:rFonts w:asciiTheme="minorHAnsi" w:hAnsiTheme="minorHAnsi" w:eastAsiaTheme="minorEastAsia" w:cstheme="minorBidi"/>
        </w:rPr>
        <w:t xml:space="preserve">cquisto </w:t>
      </w:r>
      <w:r w:rsidRPr="16014F9B">
        <w:rPr>
          <w:rFonts w:asciiTheme="minorHAnsi" w:hAnsiTheme="minorHAnsi" w:eastAsiaTheme="minorEastAsia" w:cstheme="minorBidi"/>
        </w:rPr>
        <w:t>di un veicolo</w:t>
      </w:r>
      <w:r w:rsidRPr="16014F9B" w:rsidR="59E7A938">
        <w:rPr>
          <w:rFonts w:asciiTheme="minorHAnsi" w:hAnsiTheme="minorHAnsi" w:eastAsiaTheme="minorEastAsia" w:cstheme="minorBidi"/>
        </w:rPr>
        <w:t xml:space="preserve"> </w:t>
      </w:r>
      <w:r w:rsidR="00C47C9F">
        <w:rPr>
          <w:rFonts w:asciiTheme="minorHAnsi" w:hAnsiTheme="minorHAnsi" w:eastAsiaTheme="minorEastAsia" w:cstheme="minorBidi"/>
        </w:rPr>
        <w:t>con</w:t>
      </w:r>
      <w:r w:rsidR="00F671BF">
        <w:rPr>
          <w:rFonts w:asciiTheme="minorHAnsi" w:hAnsiTheme="minorHAnsi" w:eastAsiaTheme="minorEastAsia" w:cstheme="minorBidi"/>
        </w:rPr>
        <w:t xml:space="preserve"> </w:t>
      </w:r>
      <w:r w:rsidRPr="16014F9B" w:rsidR="59E7A938">
        <w:rPr>
          <w:rFonts w:asciiTheme="minorHAnsi" w:hAnsiTheme="minorHAnsi" w:eastAsiaTheme="minorEastAsia" w:cstheme="minorBidi"/>
        </w:rPr>
        <w:t>prezzo fisso</w:t>
      </w:r>
      <w:bookmarkEnd w:id="22"/>
      <w:bookmarkEnd w:id="23"/>
    </w:p>
    <w:p w:rsidR="2E116151" w:rsidP="2E116151" w:rsidRDefault="57215C67" w14:paraId="25241E66" w14:textId="7BAA93DC">
      <w:pPr>
        <w:rPr>
          <w:rFonts w:eastAsiaTheme="minorEastAsia"/>
        </w:rPr>
      </w:pPr>
      <w:r w:rsidRPr="16014F9B">
        <w:rPr>
          <w:rFonts w:eastAsiaTheme="minorEastAsia"/>
          <w:u w:val="single"/>
        </w:rPr>
        <w:t>Attore primario:</w:t>
      </w:r>
      <w:r w:rsidRPr="16014F9B">
        <w:rPr>
          <w:rFonts w:eastAsiaTheme="minorEastAsia"/>
        </w:rPr>
        <w:t xml:space="preserve"> </w:t>
      </w:r>
      <w:r w:rsidRPr="16014F9B" w:rsidR="24A288A0">
        <w:rPr>
          <w:rFonts w:eastAsiaTheme="minorEastAsia"/>
        </w:rPr>
        <w:t>Utente</w:t>
      </w:r>
    </w:p>
    <w:p w:rsidR="26128530" w:rsidP="00FA4EED" w:rsidRDefault="26128530" w14:paraId="3CD1CCE2" w14:textId="05231247">
      <w:pPr>
        <w:pStyle w:val="Paragrafoelenco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66371071">
        <w:rPr>
          <w:rFonts w:eastAsiaTheme="minorEastAsia"/>
          <w:sz w:val="24"/>
          <w:szCs w:val="24"/>
        </w:rPr>
        <w:t xml:space="preserve">L’utente </w:t>
      </w:r>
      <w:r w:rsidR="008543E3">
        <w:rPr>
          <w:rFonts w:eastAsiaTheme="minorEastAsia"/>
          <w:sz w:val="24"/>
          <w:szCs w:val="24"/>
        </w:rPr>
        <w:t>sceglie l’attività “Acquista un veicolo”.</w:t>
      </w:r>
    </w:p>
    <w:p w:rsidR="00867C9D" w:rsidP="00FA4EED" w:rsidRDefault="00867C9D" w14:paraId="4F334A2B" w14:textId="460AE00B">
      <w:pPr>
        <w:pStyle w:val="Paragrafoelenco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L’utente sceglie il veicolo che desidera acquistare.</w:t>
      </w:r>
    </w:p>
    <w:p w:rsidR="6B11D43A" w:rsidP="00FA4EED" w:rsidRDefault="6B11D43A" w14:paraId="643C2450" w14:textId="1940ECFE">
      <w:pPr>
        <w:pStyle w:val="Paragrafoelenco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66371071">
        <w:rPr>
          <w:rFonts w:eastAsiaTheme="minorEastAsia"/>
          <w:sz w:val="24"/>
          <w:szCs w:val="24"/>
        </w:rPr>
        <w:t>L</w:t>
      </w:r>
      <w:r w:rsidR="00067BD5">
        <w:rPr>
          <w:rFonts w:eastAsiaTheme="minorEastAsia"/>
          <w:sz w:val="24"/>
          <w:szCs w:val="24"/>
        </w:rPr>
        <w:t>’</w:t>
      </w:r>
      <w:r w:rsidRPr="66371071">
        <w:rPr>
          <w:rFonts w:eastAsiaTheme="minorEastAsia"/>
          <w:sz w:val="24"/>
          <w:szCs w:val="24"/>
        </w:rPr>
        <w:t>utente s</w:t>
      </w:r>
      <w:r w:rsidRPr="66371071" w:rsidR="5BF460D1">
        <w:rPr>
          <w:rFonts w:eastAsiaTheme="minorEastAsia"/>
          <w:sz w:val="24"/>
          <w:szCs w:val="24"/>
        </w:rPr>
        <w:t xml:space="preserve">eleziona </w:t>
      </w:r>
      <w:r w:rsidRPr="66371071">
        <w:rPr>
          <w:rFonts w:eastAsiaTheme="minorEastAsia"/>
          <w:sz w:val="24"/>
          <w:szCs w:val="24"/>
        </w:rPr>
        <w:t>la modalità di pagamento.</w:t>
      </w:r>
    </w:p>
    <w:p w:rsidR="66B48E2A" w:rsidP="00FA4EED" w:rsidRDefault="66B48E2A" w14:paraId="062A4745" w14:textId="38F0AA15">
      <w:pPr>
        <w:pStyle w:val="Paragrafoelenco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66371071">
        <w:rPr>
          <w:rFonts w:eastAsiaTheme="minorEastAsia"/>
          <w:sz w:val="24"/>
          <w:szCs w:val="24"/>
        </w:rPr>
        <w:t>L</w:t>
      </w:r>
      <w:r w:rsidR="007A39C1">
        <w:rPr>
          <w:rFonts w:eastAsiaTheme="minorEastAsia"/>
          <w:sz w:val="24"/>
          <w:szCs w:val="24"/>
        </w:rPr>
        <w:t>’</w:t>
      </w:r>
      <w:r w:rsidRPr="66371071">
        <w:rPr>
          <w:rFonts w:eastAsiaTheme="minorEastAsia"/>
          <w:sz w:val="24"/>
          <w:szCs w:val="24"/>
        </w:rPr>
        <w:t>utente conferma l’acquisto del veicolo.</w:t>
      </w:r>
    </w:p>
    <w:p w:rsidR="6B11D43A" w:rsidP="00FA4EED" w:rsidRDefault="6B11D43A" w14:paraId="21E54FC7" w14:textId="6E4817AA">
      <w:pPr>
        <w:pStyle w:val="Paragrafoelenco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66371071">
        <w:rPr>
          <w:rFonts w:eastAsiaTheme="minorEastAsia"/>
          <w:sz w:val="24"/>
          <w:szCs w:val="24"/>
        </w:rPr>
        <w:t xml:space="preserve">Il sistema </w:t>
      </w:r>
      <w:r w:rsidR="00D83F99">
        <w:rPr>
          <w:rFonts w:eastAsiaTheme="minorEastAsia"/>
          <w:sz w:val="24"/>
          <w:szCs w:val="24"/>
        </w:rPr>
        <w:t>conferma il</w:t>
      </w:r>
      <w:r w:rsidRPr="66371071">
        <w:rPr>
          <w:rFonts w:eastAsiaTheme="minorEastAsia"/>
          <w:sz w:val="24"/>
          <w:szCs w:val="24"/>
        </w:rPr>
        <w:t xml:space="preserve"> pagament</w:t>
      </w:r>
      <w:r w:rsidRPr="66371071" w:rsidR="1BB8BD0F">
        <w:rPr>
          <w:rFonts w:eastAsiaTheme="minorEastAsia"/>
          <w:sz w:val="24"/>
          <w:szCs w:val="24"/>
        </w:rPr>
        <w:t>o.</w:t>
      </w:r>
    </w:p>
    <w:p w:rsidR="00C1192F" w:rsidP="00C1192F" w:rsidRDefault="1BB8BD0F" w14:paraId="5BE79AF1" w14:textId="39AF1A2A">
      <w:pPr>
        <w:pStyle w:val="Paragrafoelenco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66371071">
        <w:rPr>
          <w:rFonts w:eastAsiaTheme="minorEastAsia"/>
          <w:sz w:val="24"/>
          <w:szCs w:val="24"/>
        </w:rPr>
        <w:t>Il sistema comunica l’avvenuta transazione al cliente.</w:t>
      </w:r>
    </w:p>
    <w:p w:rsidRPr="00951A92" w:rsidR="00951A92" w:rsidP="00951A92" w:rsidRDefault="00951A92" w14:paraId="5A4CECB9" w14:textId="2A2F3BEB">
      <w:pPr>
        <w:pStyle w:val="Paragrafoelenco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70B3EE4C">
        <w:rPr>
          <w:rFonts w:eastAsiaTheme="minorEastAsia"/>
          <w:sz w:val="24"/>
          <w:szCs w:val="24"/>
        </w:rPr>
        <w:t xml:space="preserve">Il </w:t>
      </w:r>
      <w:r>
        <w:rPr>
          <w:rFonts w:eastAsiaTheme="minorEastAsia"/>
          <w:sz w:val="24"/>
          <w:szCs w:val="24"/>
        </w:rPr>
        <w:t>s</w:t>
      </w:r>
      <w:r w:rsidRPr="70B3EE4C">
        <w:rPr>
          <w:rFonts w:eastAsiaTheme="minorEastAsia"/>
          <w:sz w:val="24"/>
          <w:szCs w:val="24"/>
        </w:rPr>
        <w:t xml:space="preserve">istema rilascia la </w:t>
      </w:r>
      <w:r w:rsidRPr="70B3EE4C">
        <w:rPr>
          <w:rFonts w:eastAsiaTheme="minorEastAsia"/>
          <w:b/>
          <w:i/>
          <w:sz w:val="24"/>
          <w:szCs w:val="24"/>
        </w:rPr>
        <w:t xml:space="preserve">ricevuta di </w:t>
      </w:r>
      <w:r>
        <w:rPr>
          <w:rFonts w:eastAsiaTheme="minorEastAsia"/>
          <w:b/>
          <w:i/>
          <w:sz w:val="24"/>
          <w:szCs w:val="24"/>
        </w:rPr>
        <w:t>acquisto</w:t>
      </w:r>
      <w:r w:rsidRPr="70B3EE4C">
        <w:rPr>
          <w:rFonts w:eastAsiaTheme="minorEastAsia"/>
          <w:b/>
          <w:i/>
          <w:sz w:val="24"/>
          <w:szCs w:val="24"/>
        </w:rPr>
        <w:t>.</w:t>
      </w:r>
    </w:p>
    <w:p w:rsidRPr="00C1192F" w:rsidR="00AD43F8" w:rsidP="00C1192F" w:rsidRDefault="00AD43F8" w14:paraId="71BEB8DE" w14:textId="5E4C2578">
      <w:pPr>
        <w:pStyle w:val="Paragrafoelenco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L’utente ritira il veicolo acquistato.</w:t>
      </w:r>
    </w:p>
    <w:p w:rsidR="00C1192F" w:rsidP="00C41BE0" w:rsidRDefault="00C1192F" w14:paraId="3D44E1DE" w14:textId="77777777">
      <w:bookmarkStart w:name="_Toc86325315" w:id="24"/>
    </w:p>
    <w:p w:rsidR="2E116151" w:rsidP="66371071" w:rsidRDefault="7A54CB27" w14:paraId="3F4E254A" w14:textId="0D8B8A4A">
      <w:pPr>
        <w:pStyle w:val="Titolo3"/>
        <w:rPr>
          <w:rFonts w:asciiTheme="minorHAnsi" w:hAnsiTheme="minorHAnsi" w:eastAsiaTheme="minorEastAsia" w:cstheme="minorBidi"/>
        </w:rPr>
      </w:pPr>
      <w:bookmarkStart w:name="_Toc87642424" w:id="25"/>
      <w:r w:rsidRPr="16014F9B">
        <w:rPr>
          <w:rFonts w:asciiTheme="minorHAnsi" w:hAnsiTheme="minorHAnsi" w:eastAsiaTheme="minorEastAsia" w:cstheme="minorBidi"/>
        </w:rPr>
        <w:t xml:space="preserve">Caso d’uso UC6: </w:t>
      </w:r>
      <w:r w:rsidR="005378FE">
        <w:rPr>
          <w:rFonts w:asciiTheme="minorHAnsi" w:hAnsiTheme="minorHAnsi" w:eastAsiaTheme="minorEastAsia" w:cstheme="minorBidi"/>
        </w:rPr>
        <w:t>A</w:t>
      </w:r>
      <w:r w:rsidRPr="16014F9B" w:rsidR="311782D5">
        <w:rPr>
          <w:rFonts w:asciiTheme="minorHAnsi" w:hAnsiTheme="minorHAnsi" w:eastAsiaTheme="minorEastAsia" w:cstheme="minorBidi"/>
        </w:rPr>
        <w:t xml:space="preserve">cquisto </w:t>
      </w:r>
      <w:r w:rsidRPr="16014F9B">
        <w:rPr>
          <w:rFonts w:asciiTheme="minorHAnsi" w:hAnsiTheme="minorHAnsi" w:eastAsiaTheme="minorEastAsia" w:cstheme="minorBidi"/>
        </w:rPr>
        <w:t xml:space="preserve">di un veicolo </w:t>
      </w:r>
      <w:r w:rsidR="00C47C9F">
        <w:rPr>
          <w:rFonts w:asciiTheme="minorHAnsi" w:hAnsiTheme="minorHAnsi" w:eastAsiaTheme="minorEastAsia" w:cstheme="minorBidi"/>
        </w:rPr>
        <w:t>con</w:t>
      </w:r>
      <w:r w:rsidR="00F671BF">
        <w:rPr>
          <w:rFonts w:asciiTheme="minorHAnsi" w:hAnsiTheme="minorHAnsi" w:eastAsiaTheme="minorEastAsia" w:cstheme="minorBidi"/>
        </w:rPr>
        <w:t xml:space="preserve"> </w:t>
      </w:r>
      <w:r w:rsidRPr="16014F9B">
        <w:rPr>
          <w:rFonts w:asciiTheme="minorHAnsi" w:hAnsiTheme="minorHAnsi" w:eastAsiaTheme="minorEastAsia" w:cstheme="minorBidi"/>
        </w:rPr>
        <w:t>asta a rialzo</w:t>
      </w:r>
      <w:bookmarkEnd w:id="24"/>
      <w:bookmarkEnd w:id="25"/>
    </w:p>
    <w:p w:rsidRPr="001761CB" w:rsidR="196F7202" w:rsidP="66371071" w:rsidRDefault="196F7202" w14:paraId="15B3BEB4" w14:textId="67CE94B1">
      <w:pPr>
        <w:rPr>
          <w:rFonts w:eastAsiaTheme="minorEastAsia"/>
          <w:sz w:val="24"/>
          <w:szCs w:val="24"/>
        </w:rPr>
      </w:pPr>
      <w:r w:rsidRPr="16014F9B">
        <w:rPr>
          <w:rFonts w:eastAsiaTheme="minorEastAsia"/>
          <w:sz w:val="24"/>
          <w:szCs w:val="24"/>
          <w:u w:val="single"/>
        </w:rPr>
        <w:t>Attore primario:</w:t>
      </w:r>
      <w:r w:rsidRPr="16014F9B">
        <w:rPr>
          <w:rFonts w:eastAsiaTheme="minorEastAsia"/>
          <w:sz w:val="24"/>
          <w:szCs w:val="24"/>
        </w:rPr>
        <w:t xml:space="preserve"> </w:t>
      </w:r>
      <w:r w:rsidRPr="16014F9B" w:rsidR="34C76C49">
        <w:rPr>
          <w:rFonts w:eastAsiaTheme="minorEastAsia"/>
          <w:sz w:val="24"/>
          <w:szCs w:val="24"/>
        </w:rPr>
        <w:t>Utente</w:t>
      </w:r>
    </w:p>
    <w:p w:rsidRPr="001761CB" w:rsidR="08C47B45" w:rsidP="00FA4EED" w:rsidRDefault="08C47B45" w14:paraId="264169E1" w14:textId="1F4BEE53">
      <w:pPr>
        <w:pStyle w:val="Paragrafoelenco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01761CB">
        <w:rPr>
          <w:rFonts w:eastAsiaTheme="minorEastAsia"/>
          <w:sz w:val="24"/>
          <w:szCs w:val="24"/>
        </w:rPr>
        <w:t>L’utente clicca sull’anteprima del veicolo al quale è interessato.</w:t>
      </w:r>
    </w:p>
    <w:p w:rsidRPr="001761CB" w:rsidR="08C47B45" w:rsidP="00FA4EED" w:rsidRDefault="08C47B45" w14:paraId="54C510B0" w14:textId="05D01538">
      <w:pPr>
        <w:pStyle w:val="Paragrafoelenco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01761CB">
        <w:rPr>
          <w:rFonts w:eastAsiaTheme="minorEastAsia"/>
          <w:sz w:val="24"/>
          <w:szCs w:val="24"/>
        </w:rPr>
        <w:t xml:space="preserve">L'utente </w:t>
      </w:r>
      <w:r w:rsidRPr="16014F9B">
        <w:rPr>
          <w:rFonts w:eastAsiaTheme="minorEastAsia"/>
          <w:sz w:val="24"/>
          <w:szCs w:val="24"/>
        </w:rPr>
        <w:t>s</w:t>
      </w:r>
      <w:r w:rsidRPr="16014F9B" w:rsidR="32103C19">
        <w:rPr>
          <w:rFonts w:eastAsiaTheme="minorEastAsia"/>
          <w:sz w:val="24"/>
          <w:szCs w:val="24"/>
        </w:rPr>
        <w:t>ceglie</w:t>
      </w:r>
      <w:r w:rsidRPr="001761CB">
        <w:rPr>
          <w:rFonts w:eastAsiaTheme="minorEastAsia"/>
          <w:sz w:val="24"/>
          <w:szCs w:val="24"/>
        </w:rPr>
        <w:t xml:space="preserve"> l’attività “Fai un’offerta”</w:t>
      </w:r>
      <w:r w:rsidR="00DE12BF">
        <w:rPr>
          <w:rFonts w:eastAsiaTheme="minorEastAsia"/>
          <w:sz w:val="24"/>
          <w:szCs w:val="24"/>
        </w:rPr>
        <w:t xml:space="preserve"> del relativo veicolo</w:t>
      </w:r>
      <w:r w:rsidRPr="001761CB">
        <w:rPr>
          <w:rFonts w:eastAsiaTheme="minorEastAsia"/>
          <w:sz w:val="24"/>
          <w:szCs w:val="24"/>
        </w:rPr>
        <w:t>.</w:t>
      </w:r>
    </w:p>
    <w:p w:rsidRPr="001761CB" w:rsidR="5574F9B0" w:rsidP="00FA4EED" w:rsidRDefault="5574F9B0" w14:paraId="0DE32F48" w14:textId="1487B13F">
      <w:pPr>
        <w:pStyle w:val="Paragrafoelenco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01761CB">
        <w:rPr>
          <w:rFonts w:eastAsiaTheme="minorEastAsia"/>
          <w:sz w:val="24"/>
          <w:szCs w:val="24"/>
        </w:rPr>
        <w:t>Il sistema comunica la fine dell’asta e il suo vincitore.</w:t>
      </w:r>
    </w:p>
    <w:p w:rsidRPr="001761CB" w:rsidR="08C47B45" w:rsidP="00FA4EED" w:rsidRDefault="08C47B45" w14:paraId="51F71EC4" w14:textId="53E00A67">
      <w:pPr>
        <w:pStyle w:val="Paragrafoelenco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01761CB">
        <w:rPr>
          <w:rFonts w:eastAsiaTheme="minorEastAsia"/>
          <w:sz w:val="24"/>
          <w:szCs w:val="24"/>
        </w:rPr>
        <w:t xml:space="preserve">L'utente </w:t>
      </w:r>
      <w:r w:rsidRPr="001761CB" w:rsidR="0923C43B">
        <w:rPr>
          <w:rFonts w:eastAsiaTheme="minorEastAsia"/>
          <w:sz w:val="24"/>
          <w:szCs w:val="24"/>
        </w:rPr>
        <w:t xml:space="preserve">vincitore </w:t>
      </w:r>
      <w:r w:rsidRPr="001761CB">
        <w:rPr>
          <w:rFonts w:eastAsiaTheme="minorEastAsia"/>
          <w:sz w:val="24"/>
          <w:szCs w:val="24"/>
        </w:rPr>
        <w:t>seleziona la modalità di pagamento.</w:t>
      </w:r>
    </w:p>
    <w:p w:rsidRPr="00CA4862" w:rsidR="08C47B45" w:rsidP="00FA4EED" w:rsidRDefault="43CDCCEA" w14:paraId="4B7C86C5" w14:textId="00AE31E3">
      <w:pPr>
        <w:pStyle w:val="Paragrafoelenco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01761CB">
        <w:rPr>
          <w:rFonts w:eastAsiaTheme="minorEastAsia"/>
          <w:sz w:val="24"/>
          <w:szCs w:val="24"/>
        </w:rPr>
        <w:t>L’utente conferma l’acquisto del veicolo.</w:t>
      </w:r>
    </w:p>
    <w:p w:rsidRPr="001761CB" w:rsidR="08C47B45" w:rsidP="00FA4EED" w:rsidRDefault="08C47B45" w14:paraId="3DD78941" w14:textId="0B9E0B5D">
      <w:pPr>
        <w:pStyle w:val="Paragrafoelenco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01761CB">
        <w:rPr>
          <w:rFonts w:eastAsiaTheme="minorEastAsia"/>
          <w:sz w:val="24"/>
          <w:szCs w:val="24"/>
        </w:rPr>
        <w:t>Il sistema effettua la transazione del pagamento.</w:t>
      </w:r>
    </w:p>
    <w:p w:rsidRPr="001761CB" w:rsidR="08C47B45" w:rsidP="00FA4EED" w:rsidRDefault="08C47B45" w14:paraId="1F113120" w14:textId="4D0E9E1C">
      <w:pPr>
        <w:pStyle w:val="Paragrafoelenco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01761CB">
        <w:rPr>
          <w:rFonts w:eastAsiaTheme="minorEastAsia"/>
          <w:sz w:val="24"/>
          <w:szCs w:val="24"/>
        </w:rPr>
        <w:t>Il sistema comunica l’avvenuta transazione al cliente.</w:t>
      </w:r>
    </w:p>
    <w:p w:rsidRPr="001761CB" w:rsidR="08C47B45" w:rsidP="00FA4EED" w:rsidRDefault="00F671BF" w14:paraId="35DD1F81" w14:textId="7A3EA903">
      <w:pPr>
        <w:pStyle w:val="Paragrafoelenco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Il sistema esegue il passaggio del veicolo.</w:t>
      </w:r>
    </w:p>
    <w:p w:rsidR="2E116151" w:rsidP="66371071" w:rsidRDefault="2E116151" w14:paraId="1EE2BCCE" w14:textId="6DF3E461">
      <w:pPr>
        <w:rPr>
          <w:rFonts w:eastAsiaTheme="minorEastAsia"/>
          <w:sz w:val="24"/>
          <w:szCs w:val="24"/>
        </w:rPr>
      </w:pPr>
    </w:p>
    <w:p w:rsidR="788E2761" w:rsidP="66371071" w:rsidRDefault="788E2761" w14:paraId="61F605F3" w14:textId="11E9757D">
      <w:pPr>
        <w:pStyle w:val="Titolo3"/>
        <w:rPr>
          <w:rFonts w:asciiTheme="minorHAnsi" w:hAnsiTheme="minorHAnsi" w:eastAsiaTheme="minorEastAsia" w:cstheme="minorBidi"/>
        </w:rPr>
      </w:pPr>
      <w:bookmarkStart w:name="_Toc86325316" w:id="26"/>
      <w:bookmarkStart w:name="_Toc87642425" w:id="27"/>
      <w:r w:rsidRPr="16014F9B">
        <w:rPr>
          <w:rFonts w:asciiTheme="minorHAnsi" w:hAnsiTheme="minorHAnsi" w:eastAsiaTheme="minorEastAsia" w:cstheme="minorBidi"/>
        </w:rPr>
        <w:t>Caso d’uso UC</w:t>
      </w:r>
      <w:r w:rsidRPr="16014F9B" w:rsidR="6D493EDF">
        <w:rPr>
          <w:rFonts w:asciiTheme="minorHAnsi" w:hAnsiTheme="minorHAnsi" w:eastAsiaTheme="minorEastAsia" w:cstheme="minorBidi"/>
        </w:rPr>
        <w:t>7</w:t>
      </w:r>
      <w:r w:rsidRPr="16014F9B">
        <w:rPr>
          <w:rFonts w:asciiTheme="minorHAnsi" w:hAnsiTheme="minorHAnsi" w:eastAsiaTheme="minorEastAsia" w:cstheme="minorBidi"/>
        </w:rPr>
        <w:t xml:space="preserve">: </w:t>
      </w:r>
      <w:r w:rsidR="005378FE">
        <w:rPr>
          <w:rFonts w:asciiTheme="minorHAnsi" w:hAnsiTheme="minorHAnsi" w:eastAsiaTheme="minorEastAsia" w:cstheme="minorBidi"/>
        </w:rPr>
        <w:t>A</w:t>
      </w:r>
      <w:r w:rsidRPr="16014F9B">
        <w:rPr>
          <w:rFonts w:asciiTheme="minorHAnsi" w:hAnsiTheme="minorHAnsi" w:eastAsiaTheme="minorEastAsia" w:cstheme="minorBidi"/>
        </w:rPr>
        <w:t>vvio dell’asta</w:t>
      </w:r>
      <w:bookmarkEnd w:id="26"/>
      <w:r w:rsidR="005653FD">
        <w:rPr>
          <w:rFonts w:asciiTheme="minorHAnsi" w:hAnsiTheme="minorHAnsi" w:eastAsiaTheme="minorEastAsia" w:cstheme="minorBidi"/>
        </w:rPr>
        <w:t>/delle aste</w:t>
      </w:r>
      <w:bookmarkEnd w:id="27"/>
    </w:p>
    <w:p w:rsidR="2E116151" w:rsidP="66371071" w:rsidRDefault="3B1FC993" w14:paraId="60249A86" w14:textId="1079C865">
      <w:pPr>
        <w:rPr>
          <w:rFonts w:eastAsiaTheme="minorEastAsia"/>
          <w:sz w:val="24"/>
          <w:szCs w:val="24"/>
        </w:rPr>
      </w:pPr>
      <w:r w:rsidRPr="66371071">
        <w:rPr>
          <w:rFonts w:eastAsiaTheme="minorEastAsia"/>
          <w:sz w:val="24"/>
          <w:szCs w:val="24"/>
          <w:u w:val="single"/>
        </w:rPr>
        <w:t>Attore primario:</w:t>
      </w:r>
      <w:r w:rsidRPr="66371071">
        <w:rPr>
          <w:rFonts w:eastAsiaTheme="minorEastAsia"/>
          <w:sz w:val="24"/>
          <w:szCs w:val="24"/>
        </w:rPr>
        <w:t xml:space="preserve"> Utente Concessionario</w:t>
      </w:r>
    </w:p>
    <w:p w:rsidR="3B1FC993" w:rsidP="00FA4EED" w:rsidRDefault="001F2C8D" w14:paraId="23965D91" w14:textId="1A4FD068">
      <w:pPr>
        <w:pStyle w:val="Paragrafoelenco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Il c</w:t>
      </w:r>
      <w:r w:rsidRPr="66371071" w:rsidR="46ED8A2B">
        <w:rPr>
          <w:rFonts w:eastAsiaTheme="minorEastAsia"/>
          <w:sz w:val="24"/>
          <w:szCs w:val="24"/>
        </w:rPr>
        <w:t xml:space="preserve">oncessionario </w:t>
      </w:r>
      <w:r w:rsidRPr="66371071" w:rsidR="7524893A">
        <w:rPr>
          <w:rFonts w:eastAsiaTheme="minorEastAsia"/>
          <w:sz w:val="24"/>
          <w:szCs w:val="24"/>
        </w:rPr>
        <w:t xml:space="preserve">sceglie il veicolo </w:t>
      </w:r>
      <w:r w:rsidRPr="7B9CD9ED" w:rsidR="7524893A">
        <w:rPr>
          <w:rFonts w:eastAsiaTheme="minorEastAsia"/>
          <w:sz w:val="24"/>
          <w:szCs w:val="24"/>
        </w:rPr>
        <w:t>d</w:t>
      </w:r>
      <w:r w:rsidRPr="7B9CD9ED" w:rsidR="0A0F0C72">
        <w:rPr>
          <w:rFonts w:eastAsiaTheme="minorEastAsia"/>
          <w:sz w:val="24"/>
          <w:szCs w:val="24"/>
        </w:rPr>
        <w:t>a</w:t>
      </w:r>
      <w:r w:rsidRPr="66371071" w:rsidR="7524893A">
        <w:rPr>
          <w:rFonts w:eastAsiaTheme="minorEastAsia"/>
          <w:sz w:val="24"/>
          <w:szCs w:val="24"/>
        </w:rPr>
        <w:t xml:space="preserve"> </w:t>
      </w:r>
      <w:r w:rsidRPr="0C2DDA45" w:rsidR="0A0F0C72">
        <w:rPr>
          <w:rFonts w:eastAsiaTheme="minorEastAsia"/>
          <w:sz w:val="24"/>
          <w:szCs w:val="24"/>
        </w:rPr>
        <w:t xml:space="preserve">mettere in </w:t>
      </w:r>
      <w:r w:rsidRPr="0C2DDA45" w:rsidR="7524893A">
        <w:rPr>
          <w:rFonts w:eastAsiaTheme="minorEastAsia"/>
          <w:sz w:val="24"/>
          <w:szCs w:val="24"/>
        </w:rPr>
        <w:t>asta</w:t>
      </w:r>
      <w:r w:rsidRPr="66371071" w:rsidR="7524893A">
        <w:rPr>
          <w:rFonts w:eastAsiaTheme="minorEastAsia"/>
          <w:sz w:val="24"/>
          <w:szCs w:val="24"/>
        </w:rPr>
        <w:t>.</w:t>
      </w:r>
    </w:p>
    <w:p w:rsidR="7524893A" w:rsidP="00FA4EED" w:rsidRDefault="001F2C8D" w14:paraId="12460DAA" w14:textId="648A0EAF">
      <w:pPr>
        <w:pStyle w:val="Paragrafoelenco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Il c</w:t>
      </w:r>
      <w:r w:rsidRPr="66371071" w:rsidR="7524893A">
        <w:rPr>
          <w:rFonts w:eastAsiaTheme="minorEastAsia"/>
          <w:sz w:val="24"/>
          <w:szCs w:val="24"/>
        </w:rPr>
        <w:t>oncessionario</w:t>
      </w:r>
      <w:r w:rsidRPr="66371071" w:rsidR="6FC3045C">
        <w:rPr>
          <w:rFonts w:eastAsiaTheme="minorEastAsia"/>
          <w:sz w:val="24"/>
          <w:szCs w:val="24"/>
        </w:rPr>
        <w:t xml:space="preserve"> inserisce i dettagli dell’asta</w:t>
      </w:r>
      <w:r w:rsidR="001C0603">
        <w:rPr>
          <w:rFonts w:eastAsiaTheme="minorEastAsia"/>
          <w:sz w:val="24"/>
          <w:szCs w:val="24"/>
        </w:rPr>
        <w:t xml:space="preserve"> (</w:t>
      </w:r>
      <w:r w:rsidR="00BD656A">
        <w:rPr>
          <w:rFonts w:eastAsiaTheme="minorEastAsia"/>
          <w:sz w:val="24"/>
          <w:szCs w:val="24"/>
        </w:rPr>
        <w:t xml:space="preserve">inizio, fine, </w:t>
      </w:r>
      <w:r w:rsidR="005F2277">
        <w:rPr>
          <w:rFonts w:eastAsiaTheme="minorEastAsia"/>
          <w:sz w:val="24"/>
          <w:szCs w:val="24"/>
        </w:rPr>
        <w:t xml:space="preserve">prezzo di partenza, </w:t>
      </w:r>
      <w:r w:rsidRPr="00A50781" w:rsidR="005F2277">
        <w:rPr>
          <w:rFonts w:eastAsiaTheme="minorEastAsia"/>
          <w:b/>
          <w:bCs/>
          <w:i/>
          <w:iCs/>
          <w:sz w:val="24"/>
          <w:szCs w:val="24"/>
        </w:rPr>
        <w:t>anti-snipe</w:t>
      </w:r>
      <w:r w:rsidR="005F2277">
        <w:rPr>
          <w:rFonts w:eastAsiaTheme="minorEastAsia"/>
          <w:sz w:val="24"/>
          <w:szCs w:val="24"/>
        </w:rPr>
        <w:t xml:space="preserve">, </w:t>
      </w:r>
      <w:r w:rsidRPr="00A50781" w:rsidR="005F2277">
        <w:rPr>
          <w:rFonts w:eastAsiaTheme="minorEastAsia"/>
          <w:b/>
          <w:bCs/>
          <w:i/>
          <w:iCs/>
          <w:sz w:val="24"/>
          <w:szCs w:val="24"/>
        </w:rPr>
        <w:t>buy-in</w:t>
      </w:r>
      <w:r w:rsidR="005F2277">
        <w:rPr>
          <w:rFonts w:eastAsiaTheme="minorEastAsia"/>
          <w:sz w:val="24"/>
          <w:szCs w:val="24"/>
        </w:rPr>
        <w:t>)</w:t>
      </w:r>
      <w:r w:rsidRPr="66371071" w:rsidR="6FC3045C">
        <w:rPr>
          <w:rFonts w:eastAsiaTheme="minorEastAsia"/>
          <w:sz w:val="24"/>
          <w:szCs w:val="24"/>
        </w:rPr>
        <w:t>.</w:t>
      </w:r>
    </w:p>
    <w:p w:rsidR="73CFF29C" w:rsidP="00FA4EED" w:rsidRDefault="001F2C8D" w14:paraId="1E059808" w14:textId="0A48A758">
      <w:pPr>
        <w:pStyle w:val="Paragrafoelenco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Il c</w:t>
      </w:r>
      <w:r w:rsidRPr="66371071" w:rsidR="73CFF29C">
        <w:rPr>
          <w:rFonts w:eastAsiaTheme="minorEastAsia"/>
          <w:sz w:val="24"/>
          <w:szCs w:val="24"/>
        </w:rPr>
        <w:t>oncessionario conferma l’avvio dell’asta.</w:t>
      </w:r>
    </w:p>
    <w:p w:rsidR="08C861FF" w:rsidP="66371071" w:rsidRDefault="212D2B2B" w14:paraId="601B8059" w14:textId="5B8E8D23">
      <w:pPr>
        <w:rPr>
          <w:rFonts w:eastAsiaTheme="minorEastAsia"/>
          <w:i/>
          <w:iCs/>
          <w:sz w:val="24"/>
          <w:szCs w:val="24"/>
        </w:rPr>
      </w:pPr>
      <w:r w:rsidRPr="66371071">
        <w:rPr>
          <w:rFonts w:eastAsiaTheme="minorEastAsia"/>
          <w:i/>
          <w:iCs/>
          <w:sz w:val="24"/>
          <w:szCs w:val="24"/>
        </w:rPr>
        <w:t>I passi da 1 a 3 vengono ripetuti quanto serve, qualora l’utente volesse iniziare aste multiple.</w:t>
      </w:r>
    </w:p>
    <w:p w:rsidRPr="00022DF9" w:rsidR="00022DF9" w:rsidP="66371071" w:rsidRDefault="00022DF9" w14:paraId="06C969FC" w14:textId="77777777">
      <w:pPr>
        <w:rPr>
          <w:rFonts w:eastAsiaTheme="minorEastAsia"/>
          <w:sz w:val="24"/>
          <w:szCs w:val="24"/>
        </w:rPr>
      </w:pPr>
    </w:p>
    <w:p w:rsidR="788E2761" w:rsidP="00F27D8F" w:rsidRDefault="788E2761" w14:paraId="59B95594" w14:textId="58E32EE2">
      <w:pPr>
        <w:pStyle w:val="Titolo3"/>
        <w:rPr>
          <w:rFonts w:asciiTheme="minorHAnsi" w:hAnsiTheme="minorHAnsi" w:eastAsiaTheme="minorEastAsia" w:cstheme="minorBidi"/>
        </w:rPr>
      </w:pPr>
      <w:bookmarkStart w:name="_Toc86325317" w:id="28"/>
      <w:bookmarkStart w:name="_Toc87642426" w:id="29"/>
      <w:r w:rsidRPr="16014F9B">
        <w:rPr>
          <w:rFonts w:asciiTheme="minorHAnsi" w:hAnsiTheme="minorHAnsi" w:eastAsiaTheme="minorEastAsia" w:cstheme="minorBidi"/>
        </w:rPr>
        <w:lastRenderedPageBreak/>
        <w:t>Caso d’uso UC</w:t>
      </w:r>
      <w:r w:rsidRPr="16014F9B" w:rsidR="6D493EDF">
        <w:rPr>
          <w:rFonts w:asciiTheme="minorHAnsi" w:hAnsiTheme="minorHAnsi" w:eastAsiaTheme="minorEastAsia" w:cstheme="minorBidi"/>
        </w:rPr>
        <w:t>8</w:t>
      </w:r>
      <w:r w:rsidRPr="16014F9B">
        <w:rPr>
          <w:rFonts w:asciiTheme="minorHAnsi" w:hAnsiTheme="minorHAnsi" w:eastAsiaTheme="minorEastAsia" w:cstheme="minorBidi"/>
        </w:rPr>
        <w:t xml:space="preserve">: </w:t>
      </w:r>
      <w:r w:rsidR="005378FE">
        <w:rPr>
          <w:rFonts w:asciiTheme="minorHAnsi" w:hAnsiTheme="minorHAnsi" w:eastAsiaTheme="minorEastAsia" w:cstheme="minorBidi"/>
        </w:rPr>
        <w:t>N</w:t>
      </w:r>
      <w:r w:rsidRPr="16014F9B">
        <w:rPr>
          <w:rFonts w:asciiTheme="minorHAnsi" w:hAnsiTheme="minorHAnsi" w:eastAsiaTheme="minorEastAsia" w:cstheme="minorBidi"/>
        </w:rPr>
        <w:t>oleggio veicolo</w:t>
      </w:r>
      <w:bookmarkEnd w:id="28"/>
      <w:bookmarkEnd w:id="29"/>
    </w:p>
    <w:p w:rsidRPr="003056A7" w:rsidR="00EA688A" w:rsidP="00EA688A" w:rsidRDefault="003056A7" w14:paraId="5CBD5085" w14:textId="589E5559">
      <w:pPr>
        <w:rPr>
          <w:rFonts w:eastAsiaTheme="minorEastAsia"/>
          <w:sz w:val="24"/>
          <w:szCs w:val="24"/>
        </w:rPr>
      </w:pPr>
      <w:r w:rsidRPr="16014F9B">
        <w:rPr>
          <w:rFonts w:eastAsiaTheme="minorEastAsia"/>
          <w:sz w:val="24"/>
          <w:szCs w:val="24"/>
          <w:u w:val="single"/>
        </w:rPr>
        <w:t>Attore primario:</w:t>
      </w:r>
      <w:r w:rsidRPr="16014F9B">
        <w:rPr>
          <w:rFonts w:eastAsiaTheme="minorEastAsia"/>
          <w:sz w:val="24"/>
          <w:szCs w:val="24"/>
        </w:rPr>
        <w:t xml:space="preserve"> </w:t>
      </w:r>
      <w:r w:rsidRPr="16014F9B" w:rsidR="00045497">
        <w:rPr>
          <w:rFonts w:eastAsiaTheme="minorEastAsia"/>
          <w:sz w:val="24"/>
          <w:szCs w:val="24"/>
        </w:rPr>
        <w:t>Utente</w:t>
      </w:r>
    </w:p>
    <w:p w:rsidRPr="00A84AAF" w:rsidR="2E116151" w:rsidP="00FA4EED" w:rsidRDefault="098045D9" w14:paraId="182618C6" w14:textId="409565E1">
      <w:pPr>
        <w:pStyle w:val="Paragrafoelenco"/>
        <w:numPr>
          <w:ilvl w:val="0"/>
          <w:numId w:val="3"/>
        </w:numPr>
        <w:rPr>
          <w:rFonts w:eastAsiaTheme="minorEastAsia" w:cstheme="minorHAnsi"/>
          <w:sz w:val="24"/>
          <w:szCs w:val="24"/>
        </w:rPr>
      </w:pPr>
      <w:r w:rsidRPr="00A84AAF">
        <w:rPr>
          <w:rFonts w:eastAsiaTheme="minorEastAsia" w:cstheme="minorHAnsi"/>
          <w:sz w:val="24"/>
          <w:szCs w:val="24"/>
        </w:rPr>
        <w:t>L’</w:t>
      </w:r>
      <w:r w:rsidRPr="00A84AAF" w:rsidR="2415366D">
        <w:rPr>
          <w:rFonts w:eastAsiaTheme="minorEastAsia" w:cstheme="minorHAnsi"/>
          <w:sz w:val="24"/>
          <w:szCs w:val="24"/>
        </w:rPr>
        <w:t>utente s</w:t>
      </w:r>
      <w:r w:rsidRPr="00A84AAF" w:rsidR="6A4E8AE6">
        <w:rPr>
          <w:rFonts w:eastAsiaTheme="minorEastAsia" w:cstheme="minorHAnsi"/>
          <w:sz w:val="24"/>
          <w:szCs w:val="24"/>
        </w:rPr>
        <w:t>ceglie l’attività</w:t>
      </w:r>
      <w:r w:rsidRPr="00A84AAF" w:rsidR="2415366D">
        <w:rPr>
          <w:rFonts w:eastAsiaTheme="minorEastAsia" w:cstheme="minorHAnsi"/>
          <w:sz w:val="24"/>
          <w:szCs w:val="24"/>
        </w:rPr>
        <w:t xml:space="preserve"> “</w:t>
      </w:r>
      <w:r w:rsidRPr="00A84AAF" w:rsidR="00D457A2">
        <w:rPr>
          <w:rFonts w:eastAsiaTheme="minorEastAsia" w:cstheme="minorHAnsi"/>
          <w:sz w:val="24"/>
          <w:szCs w:val="24"/>
        </w:rPr>
        <w:t>N</w:t>
      </w:r>
      <w:r w:rsidRPr="00A84AAF" w:rsidR="2415366D">
        <w:rPr>
          <w:rFonts w:eastAsiaTheme="minorEastAsia" w:cstheme="minorHAnsi"/>
          <w:sz w:val="24"/>
          <w:szCs w:val="24"/>
        </w:rPr>
        <w:t>oleggia veicolo”</w:t>
      </w:r>
      <w:r w:rsidRPr="00A84AAF" w:rsidR="55713CD3">
        <w:rPr>
          <w:rFonts w:eastAsiaTheme="minorEastAsia" w:cstheme="minorHAnsi"/>
          <w:sz w:val="24"/>
          <w:szCs w:val="24"/>
        </w:rPr>
        <w:t>.</w:t>
      </w:r>
    </w:p>
    <w:p w:rsidRPr="00A84AAF" w:rsidR="2E116151" w:rsidP="00FA4EED" w:rsidRDefault="11913B7E" w14:paraId="614AD45F" w14:textId="1EC3352F">
      <w:pPr>
        <w:pStyle w:val="Paragrafoelenco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6CDEC90B">
        <w:rPr>
          <w:rFonts w:eastAsiaTheme="minorEastAsia"/>
          <w:sz w:val="24"/>
          <w:szCs w:val="24"/>
        </w:rPr>
        <w:t>L’</w:t>
      </w:r>
      <w:r w:rsidRPr="6CDEC90B" w:rsidR="7CE91E7E">
        <w:rPr>
          <w:rFonts w:eastAsiaTheme="minorEastAsia"/>
          <w:sz w:val="24"/>
          <w:szCs w:val="24"/>
        </w:rPr>
        <w:t>utente seleziona il veicolo che intende noleggiare</w:t>
      </w:r>
      <w:r w:rsidRPr="6CDEC90B" w:rsidR="00C87DA8">
        <w:rPr>
          <w:rFonts w:eastAsiaTheme="minorEastAsia"/>
          <w:sz w:val="24"/>
          <w:szCs w:val="24"/>
        </w:rPr>
        <w:t>.</w:t>
      </w:r>
    </w:p>
    <w:p w:rsidRPr="00A84AAF" w:rsidR="2E116151" w:rsidP="00FA4EED" w:rsidRDefault="7CE91E7E" w14:paraId="479BF4C3" w14:textId="3411860C">
      <w:pPr>
        <w:pStyle w:val="Paragrafoelenco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6CDEC90B">
        <w:rPr>
          <w:rFonts w:eastAsiaTheme="minorEastAsia"/>
          <w:sz w:val="24"/>
          <w:szCs w:val="24"/>
        </w:rPr>
        <w:t>L’utente specifica l’arco temporale del noleggio</w:t>
      </w:r>
      <w:r w:rsidR="00C41BE0">
        <w:rPr>
          <w:rFonts w:eastAsiaTheme="minorEastAsia"/>
          <w:sz w:val="24"/>
          <w:szCs w:val="24"/>
        </w:rPr>
        <w:t xml:space="preserve"> e il luogo di ritiro</w:t>
      </w:r>
      <w:r w:rsidRPr="6CDEC90B">
        <w:rPr>
          <w:rFonts w:eastAsiaTheme="minorEastAsia"/>
          <w:sz w:val="24"/>
          <w:szCs w:val="24"/>
        </w:rPr>
        <w:t>.</w:t>
      </w:r>
    </w:p>
    <w:p w:rsidRPr="00A84AAF" w:rsidR="2E116151" w:rsidP="00FA4EED" w:rsidRDefault="7CE91E7E" w14:paraId="3FA2DD9A" w14:textId="4A7FF9EE">
      <w:pPr>
        <w:pStyle w:val="Paragrafoelenco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6CDEC90B">
        <w:rPr>
          <w:rFonts w:eastAsiaTheme="minorEastAsia"/>
          <w:sz w:val="24"/>
          <w:szCs w:val="24"/>
        </w:rPr>
        <w:t xml:space="preserve">Il </w:t>
      </w:r>
      <w:r w:rsidRPr="6CDEC90B" w:rsidR="00B57C18">
        <w:rPr>
          <w:rFonts w:eastAsiaTheme="minorEastAsia"/>
          <w:sz w:val="24"/>
          <w:szCs w:val="24"/>
        </w:rPr>
        <w:t>s</w:t>
      </w:r>
      <w:r w:rsidRPr="6CDEC90B">
        <w:rPr>
          <w:rFonts w:eastAsiaTheme="minorEastAsia"/>
          <w:sz w:val="24"/>
          <w:szCs w:val="24"/>
        </w:rPr>
        <w:t>istema calcola l’importo da pagare.</w:t>
      </w:r>
    </w:p>
    <w:p w:rsidRPr="00A84AAF" w:rsidR="2E116151" w:rsidP="00FA4EED" w:rsidRDefault="4FF9C6CF" w14:paraId="3FE8C80B" w14:textId="2C25BF53">
      <w:pPr>
        <w:pStyle w:val="Paragrafoelenco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6CDEC90B">
        <w:rPr>
          <w:rFonts w:eastAsiaTheme="minorEastAsia"/>
          <w:sz w:val="24"/>
          <w:szCs w:val="24"/>
        </w:rPr>
        <w:t>L</w:t>
      </w:r>
      <w:r w:rsidRPr="6CDEC90B" w:rsidR="7CE91E7E">
        <w:rPr>
          <w:rFonts w:eastAsiaTheme="minorEastAsia"/>
          <w:sz w:val="24"/>
          <w:szCs w:val="24"/>
        </w:rPr>
        <w:t xml:space="preserve">’utente </w:t>
      </w:r>
      <w:r w:rsidRPr="6CDEC90B" w:rsidR="64FB2B2E">
        <w:rPr>
          <w:rFonts w:eastAsiaTheme="minorEastAsia"/>
          <w:sz w:val="24"/>
          <w:szCs w:val="24"/>
        </w:rPr>
        <w:t>paga l’importo mostrato dal sistema.</w:t>
      </w:r>
    </w:p>
    <w:p w:rsidRPr="00056809" w:rsidR="46E48EE9" w:rsidP="00FA4EED" w:rsidRDefault="57B7E5FA" w14:paraId="21E8605E" w14:textId="3D806C9B">
      <w:pPr>
        <w:pStyle w:val="Paragrafoelenco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70B3EE4C">
        <w:rPr>
          <w:rFonts w:eastAsiaTheme="minorEastAsia"/>
          <w:sz w:val="24"/>
          <w:szCs w:val="24"/>
        </w:rPr>
        <w:t xml:space="preserve">Il </w:t>
      </w:r>
      <w:r w:rsidR="00D66345">
        <w:rPr>
          <w:rFonts w:eastAsiaTheme="minorEastAsia"/>
          <w:sz w:val="24"/>
          <w:szCs w:val="24"/>
        </w:rPr>
        <w:t>s</w:t>
      </w:r>
      <w:r w:rsidRPr="70B3EE4C">
        <w:rPr>
          <w:rFonts w:eastAsiaTheme="minorEastAsia"/>
          <w:sz w:val="24"/>
          <w:szCs w:val="24"/>
        </w:rPr>
        <w:t xml:space="preserve">istema rilascia la </w:t>
      </w:r>
      <w:r w:rsidRPr="70B3EE4C">
        <w:rPr>
          <w:rFonts w:eastAsiaTheme="minorEastAsia"/>
          <w:b/>
          <w:i/>
          <w:sz w:val="24"/>
          <w:szCs w:val="24"/>
        </w:rPr>
        <w:t>ricevuta di noleggio.</w:t>
      </w:r>
    </w:p>
    <w:p w:rsidR="000A5C4D" w:rsidP="00FA4EED" w:rsidRDefault="46E48EE9" w14:paraId="7C415273" w14:textId="22AB4EB6">
      <w:pPr>
        <w:pStyle w:val="Paragrafoelenco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6D0368AD">
        <w:rPr>
          <w:rFonts w:eastAsiaTheme="minorEastAsia"/>
          <w:sz w:val="24"/>
          <w:szCs w:val="24"/>
        </w:rPr>
        <w:t xml:space="preserve">Il </w:t>
      </w:r>
      <w:r w:rsidR="00D66345">
        <w:rPr>
          <w:rFonts w:eastAsiaTheme="minorEastAsia"/>
          <w:sz w:val="24"/>
          <w:szCs w:val="24"/>
        </w:rPr>
        <w:t>c</w:t>
      </w:r>
      <w:r w:rsidRPr="6D0368AD">
        <w:rPr>
          <w:rFonts w:eastAsiaTheme="minorEastAsia"/>
          <w:sz w:val="24"/>
          <w:szCs w:val="24"/>
        </w:rPr>
        <w:t xml:space="preserve">oncessionario </w:t>
      </w:r>
      <w:r w:rsidRPr="079418E8" w:rsidR="0D91F1F1">
        <w:rPr>
          <w:rFonts w:eastAsiaTheme="minorEastAsia"/>
          <w:sz w:val="24"/>
          <w:szCs w:val="24"/>
        </w:rPr>
        <w:t>forn</w:t>
      </w:r>
      <w:r w:rsidRPr="079418E8" w:rsidR="3D89A130">
        <w:rPr>
          <w:rFonts w:eastAsiaTheme="minorEastAsia"/>
          <w:sz w:val="24"/>
          <w:szCs w:val="24"/>
        </w:rPr>
        <w:t xml:space="preserve">isce l’auto </w:t>
      </w:r>
      <w:r w:rsidRPr="6734153B" w:rsidR="3D89A130">
        <w:rPr>
          <w:rFonts w:eastAsiaTheme="minorEastAsia"/>
          <w:sz w:val="24"/>
          <w:szCs w:val="24"/>
        </w:rPr>
        <w:t>noleggiata.</w:t>
      </w:r>
    </w:p>
    <w:p w:rsidR="00D11605" w:rsidP="00D11605" w:rsidRDefault="00633FA7" w14:paraId="3A5BF3F9" w14:textId="5C830AAB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  <w:u w:val="single"/>
        </w:rPr>
        <w:t>Regole di dominio:</w:t>
      </w:r>
    </w:p>
    <w:p w:rsidRPr="00633FA7" w:rsidR="00633FA7" w:rsidP="00D11605" w:rsidRDefault="00633FA7" w14:paraId="336E0812" w14:textId="1845D03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Il noleggio dev’essere effettuato per un minimo di 24h.</w:t>
      </w:r>
    </w:p>
    <w:p w:rsidR="419BB98C" w:rsidP="419BB98C" w:rsidRDefault="419BB98C" w14:paraId="2D850154" w14:textId="1FAA593F">
      <w:pPr>
        <w:rPr>
          <w:rFonts w:eastAsiaTheme="minorEastAsia"/>
          <w:sz w:val="24"/>
          <w:szCs w:val="24"/>
        </w:rPr>
      </w:pPr>
    </w:p>
    <w:p w:rsidRPr="00750271" w:rsidR="5B5FB0C9" w:rsidP="00C57DC2" w:rsidRDefault="5B5FB0C9" w14:paraId="73A6E212" w14:textId="4657CF29">
      <w:pPr>
        <w:pStyle w:val="Titolo3"/>
        <w:rPr>
          <w:rFonts w:asciiTheme="minorHAnsi" w:hAnsiTheme="minorHAnsi" w:eastAsiaTheme="minorEastAsia" w:cstheme="minorBidi"/>
        </w:rPr>
      </w:pPr>
      <w:bookmarkStart w:name="_Toc86325318" w:id="30"/>
      <w:bookmarkStart w:name="_Toc87642427" w:id="31"/>
      <w:r w:rsidRPr="00750271">
        <w:rPr>
          <w:rFonts w:asciiTheme="minorHAnsi" w:hAnsiTheme="minorHAnsi" w:eastAsiaTheme="minorEastAsia" w:cstheme="minorBidi"/>
        </w:rPr>
        <w:t>Caso d’uso UC</w:t>
      </w:r>
      <w:r w:rsidRPr="00750271" w:rsidR="369FE42E">
        <w:rPr>
          <w:rFonts w:asciiTheme="minorHAnsi" w:hAnsiTheme="minorHAnsi" w:eastAsiaTheme="minorEastAsia" w:cstheme="minorBidi"/>
        </w:rPr>
        <w:t>9</w:t>
      </w:r>
      <w:r w:rsidRPr="00750271">
        <w:rPr>
          <w:rFonts w:asciiTheme="minorHAnsi" w:hAnsiTheme="minorHAnsi" w:eastAsiaTheme="minorEastAsia" w:cstheme="minorBidi"/>
        </w:rPr>
        <w:t xml:space="preserve">: </w:t>
      </w:r>
      <w:r w:rsidRPr="00750271" w:rsidR="005378FE">
        <w:rPr>
          <w:rFonts w:asciiTheme="minorHAnsi" w:hAnsiTheme="minorHAnsi" w:eastAsiaTheme="minorEastAsia" w:cstheme="minorBidi"/>
        </w:rPr>
        <w:t>S</w:t>
      </w:r>
      <w:r w:rsidRPr="00750271">
        <w:rPr>
          <w:rFonts w:asciiTheme="minorHAnsi" w:hAnsiTheme="minorHAnsi" w:eastAsiaTheme="minorEastAsia" w:cstheme="minorBidi"/>
        </w:rPr>
        <w:t>ottoscrizione dell’abbonamento</w:t>
      </w:r>
      <w:bookmarkEnd w:id="30"/>
      <w:r w:rsidR="00750271">
        <w:rPr>
          <w:rFonts w:asciiTheme="minorHAnsi" w:hAnsiTheme="minorHAnsi" w:eastAsiaTheme="minorEastAsia" w:cstheme="minorBidi"/>
        </w:rPr>
        <w:t xml:space="preserve"> (CRUD)</w:t>
      </w:r>
      <w:bookmarkEnd w:id="31"/>
    </w:p>
    <w:p w:rsidRPr="00750271" w:rsidR="00EB6729" w:rsidP="00EB6729" w:rsidRDefault="00EB6729" w14:paraId="1DB70BE4" w14:textId="7CE37C7B">
      <w:pPr>
        <w:rPr>
          <w:rFonts w:eastAsiaTheme="minorEastAsia"/>
          <w:sz w:val="24"/>
          <w:szCs w:val="24"/>
        </w:rPr>
      </w:pPr>
      <w:r w:rsidRPr="00750271">
        <w:rPr>
          <w:rFonts w:eastAsiaTheme="minorEastAsia"/>
          <w:sz w:val="24"/>
          <w:szCs w:val="24"/>
          <w:u w:val="single"/>
        </w:rPr>
        <w:t>Attore primario:</w:t>
      </w:r>
      <w:r w:rsidRPr="00750271">
        <w:rPr>
          <w:rFonts w:eastAsiaTheme="minorEastAsia"/>
          <w:sz w:val="24"/>
          <w:szCs w:val="24"/>
        </w:rPr>
        <w:t xml:space="preserve"> </w:t>
      </w:r>
      <w:r w:rsidRPr="00750271" w:rsidR="001761CB">
        <w:rPr>
          <w:rFonts w:eastAsiaTheme="minorEastAsia"/>
          <w:sz w:val="24"/>
          <w:szCs w:val="24"/>
        </w:rPr>
        <w:t xml:space="preserve">Utente </w:t>
      </w:r>
      <w:r w:rsidRPr="00750271" w:rsidR="001761CB">
        <w:rPr>
          <w:rFonts w:eastAsiaTheme="minorEastAsia"/>
          <w:b/>
          <w:bCs/>
          <w:i/>
          <w:sz w:val="24"/>
          <w:szCs w:val="24"/>
        </w:rPr>
        <w:t>basic</w:t>
      </w:r>
    </w:p>
    <w:p w:rsidRPr="00750271" w:rsidR="2E116151" w:rsidP="00FA4EED" w:rsidRDefault="2C9603CB" w14:paraId="7FA77E6F" w14:textId="06110770">
      <w:pPr>
        <w:pStyle w:val="Paragrafoelenco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750271">
        <w:rPr>
          <w:rFonts w:eastAsiaTheme="minorEastAsia"/>
          <w:sz w:val="24"/>
          <w:szCs w:val="24"/>
        </w:rPr>
        <w:t>L’utent</w:t>
      </w:r>
      <w:r w:rsidRPr="00750271" w:rsidR="2C102C84">
        <w:rPr>
          <w:rFonts w:eastAsiaTheme="minorEastAsia"/>
          <w:sz w:val="24"/>
          <w:szCs w:val="24"/>
        </w:rPr>
        <w:t xml:space="preserve">e sceglie l’attività “Piano utente </w:t>
      </w:r>
      <w:r w:rsidRPr="00750271" w:rsidR="00301AE3">
        <w:rPr>
          <w:rFonts w:eastAsiaTheme="minorEastAsia"/>
          <w:b/>
          <w:bCs/>
          <w:i/>
          <w:iCs/>
          <w:sz w:val="24"/>
          <w:szCs w:val="24"/>
        </w:rPr>
        <w:t>Millemiglia</w:t>
      </w:r>
      <w:r w:rsidRPr="00750271" w:rsidR="2C102C84">
        <w:rPr>
          <w:rFonts w:eastAsiaTheme="minorEastAsia"/>
          <w:sz w:val="24"/>
          <w:szCs w:val="24"/>
        </w:rPr>
        <w:t>”</w:t>
      </w:r>
      <w:r w:rsidR="0036196B">
        <w:rPr>
          <w:rFonts w:eastAsiaTheme="minorEastAsia"/>
          <w:sz w:val="24"/>
          <w:szCs w:val="24"/>
        </w:rPr>
        <w:t>.</w:t>
      </w:r>
    </w:p>
    <w:p w:rsidRPr="00750271" w:rsidR="58B0BFCE" w:rsidP="00FA4EED" w:rsidRDefault="58B0BFCE" w14:paraId="784CA47D" w14:textId="16D09F8E">
      <w:pPr>
        <w:pStyle w:val="Paragrafoelenco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750271">
        <w:rPr>
          <w:rFonts w:eastAsiaTheme="minorEastAsia"/>
          <w:sz w:val="24"/>
          <w:szCs w:val="24"/>
        </w:rPr>
        <w:t>Il sistema mostra le informazioni del piano utente premium.</w:t>
      </w:r>
    </w:p>
    <w:p w:rsidRPr="00750271" w:rsidR="4DE32699" w:rsidP="00FA4EED" w:rsidRDefault="4DE32699" w14:paraId="4739138E" w14:textId="007321A9">
      <w:pPr>
        <w:pStyle w:val="Paragrafoelenco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750271">
        <w:rPr>
          <w:rFonts w:eastAsiaTheme="minorEastAsia"/>
          <w:sz w:val="24"/>
          <w:szCs w:val="24"/>
        </w:rPr>
        <w:t>L’utente sceglie di abbonarsi.</w:t>
      </w:r>
    </w:p>
    <w:p w:rsidRPr="00750271" w:rsidR="4DE32699" w:rsidP="00FA4EED" w:rsidRDefault="4DE32699" w14:paraId="6B2BBE94" w14:textId="1C45EAB4">
      <w:pPr>
        <w:pStyle w:val="Paragrafoelenco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750271">
        <w:rPr>
          <w:rFonts w:eastAsiaTheme="minorEastAsia"/>
          <w:sz w:val="24"/>
          <w:szCs w:val="24"/>
        </w:rPr>
        <w:t>Il sistema richiede le informazioni all’utente per effettuare l’abbonamento.</w:t>
      </w:r>
    </w:p>
    <w:p w:rsidRPr="00750271" w:rsidR="4DE32699" w:rsidP="00FA4EED" w:rsidRDefault="4DE32699" w14:paraId="7E363E9D" w14:textId="419D1B6E">
      <w:pPr>
        <w:pStyle w:val="Paragrafoelenco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750271">
        <w:rPr>
          <w:rFonts w:eastAsiaTheme="minorEastAsia"/>
          <w:sz w:val="24"/>
          <w:szCs w:val="24"/>
        </w:rPr>
        <w:t xml:space="preserve">L'utente </w:t>
      </w:r>
      <w:r w:rsidRPr="00750271" w:rsidR="00816D28">
        <w:rPr>
          <w:rFonts w:eastAsiaTheme="minorEastAsia"/>
          <w:sz w:val="24"/>
          <w:szCs w:val="24"/>
        </w:rPr>
        <w:t>inserisce</w:t>
      </w:r>
      <w:r w:rsidRPr="00750271">
        <w:rPr>
          <w:rFonts w:eastAsiaTheme="minorEastAsia"/>
          <w:sz w:val="24"/>
          <w:szCs w:val="24"/>
        </w:rPr>
        <w:t xml:space="preserve"> le informazioni</w:t>
      </w:r>
      <w:r w:rsidRPr="00750271" w:rsidR="00816D28">
        <w:rPr>
          <w:rFonts w:eastAsiaTheme="minorEastAsia"/>
          <w:sz w:val="24"/>
          <w:szCs w:val="24"/>
        </w:rPr>
        <w:t xml:space="preserve"> richieste</w:t>
      </w:r>
      <w:r w:rsidRPr="00750271">
        <w:rPr>
          <w:rFonts w:eastAsiaTheme="minorEastAsia"/>
          <w:sz w:val="24"/>
          <w:szCs w:val="24"/>
        </w:rPr>
        <w:t>.</w:t>
      </w:r>
    </w:p>
    <w:p w:rsidRPr="00750271" w:rsidR="2DE3A951" w:rsidP="00FA4EED" w:rsidRDefault="2DE3A951" w14:paraId="7551B23A" w14:textId="053945C6">
      <w:pPr>
        <w:pStyle w:val="Paragrafoelenco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750271">
        <w:rPr>
          <w:rFonts w:eastAsiaTheme="minorEastAsia"/>
          <w:sz w:val="24"/>
          <w:szCs w:val="24"/>
        </w:rPr>
        <w:t>Il sistema mostra l’importo da pagare.</w:t>
      </w:r>
    </w:p>
    <w:p w:rsidRPr="00750271" w:rsidR="2DE3A951" w:rsidP="00FA4EED" w:rsidRDefault="2DE3A951" w14:paraId="080E2D11" w14:textId="62AF6F8E">
      <w:pPr>
        <w:pStyle w:val="Paragrafoelenco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750271">
        <w:rPr>
          <w:rFonts w:eastAsiaTheme="minorEastAsia"/>
          <w:sz w:val="24"/>
          <w:szCs w:val="24"/>
        </w:rPr>
        <w:t>L’utente paga l’importo</w:t>
      </w:r>
      <w:r w:rsidRPr="00750271" w:rsidR="00301AE3">
        <w:rPr>
          <w:rFonts w:eastAsiaTheme="minorEastAsia"/>
          <w:sz w:val="24"/>
          <w:szCs w:val="24"/>
        </w:rPr>
        <w:t xml:space="preserve"> richiesto</w:t>
      </w:r>
      <w:r w:rsidRPr="00750271">
        <w:rPr>
          <w:rFonts w:eastAsiaTheme="minorEastAsia"/>
          <w:sz w:val="24"/>
          <w:szCs w:val="24"/>
        </w:rPr>
        <w:t>.</w:t>
      </w:r>
    </w:p>
    <w:p w:rsidRPr="00750271" w:rsidR="2DE3A951" w:rsidP="00FA4EED" w:rsidRDefault="2DE3A951" w14:paraId="3A696128" w14:textId="5A108579">
      <w:pPr>
        <w:pStyle w:val="Paragrafoelenco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750271">
        <w:rPr>
          <w:rFonts w:eastAsiaTheme="minorEastAsia"/>
          <w:sz w:val="24"/>
          <w:szCs w:val="24"/>
        </w:rPr>
        <w:t xml:space="preserve">Il </w:t>
      </w:r>
      <w:r w:rsidR="003B637F">
        <w:rPr>
          <w:rFonts w:eastAsiaTheme="minorEastAsia"/>
          <w:sz w:val="24"/>
          <w:szCs w:val="24"/>
        </w:rPr>
        <w:t>s</w:t>
      </w:r>
      <w:r w:rsidRPr="00750271">
        <w:rPr>
          <w:rFonts w:eastAsiaTheme="minorEastAsia"/>
          <w:sz w:val="24"/>
          <w:szCs w:val="24"/>
        </w:rPr>
        <w:t xml:space="preserve">istema aggiorna lo stato dell’account utente ad account </w:t>
      </w:r>
      <w:r w:rsidRPr="0036196B" w:rsidR="00301AE3">
        <w:rPr>
          <w:rFonts w:eastAsiaTheme="minorEastAsia"/>
          <w:b/>
          <w:bCs/>
          <w:i/>
          <w:iCs/>
          <w:sz w:val="24"/>
          <w:szCs w:val="24"/>
        </w:rPr>
        <w:t>Millemiglia</w:t>
      </w:r>
      <w:r w:rsidRPr="00750271">
        <w:rPr>
          <w:rFonts w:eastAsiaTheme="minorEastAsia"/>
          <w:sz w:val="24"/>
          <w:szCs w:val="24"/>
        </w:rPr>
        <w:t>.</w:t>
      </w:r>
    </w:p>
    <w:p w:rsidRPr="00750271" w:rsidR="2E116151" w:rsidP="66371071" w:rsidRDefault="2E116151" w14:paraId="57F493BC" w14:textId="2277B5B1">
      <w:pPr>
        <w:rPr>
          <w:rFonts w:eastAsiaTheme="minorEastAsia"/>
          <w:sz w:val="24"/>
          <w:szCs w:val="24"/>
        </w:rPr>
      </w:pPr>
    </w:p>
    <w:p w:rsidRPr="00750271" w:rsidR="5B5FB0C9" w:rsidP="00C57DC2" w:rsidRDefault="5B5FB0C9" w14:paraId="6AE84FA4" w14:textId="40182C8E">
      <w:pPr>
        <w:pStyle w:val="Titolo3"/>
        <w:rPr>
          <w:rFonts w:asciiTheme="minorHAnsi" w:hAnsiTheme="minorHAnsi" w:eastAsiaTheme="minorEastAsia" w:cstheme="minorBidi"/>
        </w:rPr>
      </w:pPr>
      <w:bookmarkStart w:name="_Toc86325319" w:id="32"/>
      <w:bookmarkStart w:name="_Toc87642428" w:id="33"/>
      <w:r w:rsidRPr="00750271">
        <w:rPr>
          <w:rFonts w:asciiTheme="minorHAnsi" w:hAnsiTheme="minorHAnsi" w:eastAsiaTheme="minorEastAsia" w:cstheme="minorBidi"/>
        </w:rPr>
        <w:t>Caso d’uso UC</w:t>
      </w:r>
      <w:r w:rsidRPr="00750271" w:rsidR="5D136477">
        <w:rPr>
          <w:rFonts w:asciiTheme="minorHAnsi" w:hAnsiTheme="minorHAnsi" w:eastAsiaTheme="minorEastAsia" w:cstheme="minorBidi"/>
        </w:rPr>
        <w:t>10</w:t>
      </w:r>
      <w:r w:rsidRPr="00750271">
        <w:rPr>
          <w:rFonts w:asciiTheme="minorHAnsi" w:hAnsiTheme="minorHAnsi" w:eastAsiaTheme="minorEastAsia" w:cstheme="minorBidi"/>
        </w:rPr>
        <w:t xml:space="preserve">: </w:t>
      </w:r>
      <w:r w:rsidRPr="00750271" w:rsidR="005378FE">
        <w:rPr>
          <w:rFonts w:asciiTheme="minorHAnsi" w:hAnsiTheme="minorHAnsi" w:eastAsiaTheme="minorEastAsia" w:cstheme="minorBidi"/>
        </w:rPr>
        <w:t>A</w:t>
      </w:r>
      <w:r w:rsidRPr="00750271" w:rsidR="2C557AB2">
        <w:rPr>
          <w:rFonts w:asciiTheme="minorHAnsi" w:hAnsiTheme="minorHAnsi" w:eastAsiaTheme="minorEastAsia" w:cstheme="minorBidi"/>
        </w:rPr>
        <w:t>nnullamento dell’abbonamento</w:t>
      </w:r>
      <w:bookmarkEnd w:id="32"/>
      <w:r w:rsidR="00750271">
        <w:rPr>
          <w:rFonts w:asciiTheme="minorHAnsi" w:hAnsiTheme="minorHAnsi" w:eastAsiaTheme="minorEastAsia" w:cstheme="minorBidi"/>
        </w:rPr>
        <w:t xml:space="preserve"> (CRUD)</w:t>
      </w:r>
      <w:bookmarkEnd w:id="33"/>
    </w:p>
    <w:p w:rsidRPr="00750271" w:rsidR="005E36FC" w:rsidP="005E36FC" w:rsidRDefault="005E36FC" w14:paraId="5D2B1C71" w14:textId="438869E6">
      <w:pPr>
        <w:rPr>
          <w:rFonts w:eastAsiaTheme="minorEastAsia"/>
          <w:sz w:val="24"/>
          <w:szCs w:val="24"/>
        </w:rPr>
      </w:pPr>
      <w:r w:rsidRPr="00750271">
        <w:rPr>
          <w:rFonts w:eastAsiaTheme="minorEastAsia"/>
          <w:sz w:val="24"/>
          <w:szCs w:val="24"/>
          <w:u w:val="single"/>
        </w:rPr>
        <w:t>Attore primario:</w:t>
      </w:r>
      <w:r w:rsidRPr="00750271">
        <w:rPr>
          <w:rFonts w:eastAsiaTheme="minorEastAsia"/>
          <w:sz w:val="24"/>
          <w:szCs w:val="24"/>
        </w:rPr>
        <w:t xml:space="preserve"> Utente </w:t>
      </w:r>
      <w:r w:rsidRPr="00750271" w:rsidR="007821F3">
        <w:rPr>
          <w:rFonts w:eastAsiaTheme="minorEastAsia"/>
          <w:b/>
          <w:bCs/>
          <w:i/>
          <w:sz w:val="24"/>
          <w:szCs w:val="24"/>
        </w:rPr>
        <w:t>Millemiglia</w:t>
      </w:r>
    </w:p>
    <w:p w:rsidRPr="00750271" w:rsidR="2E116151" w:rsidP="00FA4EED" w:rsidRDefault="1FE5ACF4" w14:paraId="575A163E" w14:textId="637B2395">
      <w:pPr>
        <w:pStyle w:val="Paragrafoelenco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750271">
        <w:rPr>
          <w:rFonts w:eastAsiaTheme="minorEastAsia"/>
          <w:sz w:val="24"/>
          <w:szCs w:val="24"/>
        </w:rPr>
        <w:t xml:space="preserve">L’utente sceglie l’attività “Annulla piano </w:t>
      </w:r>
      <w:r w:rsidRPr="00A663A1" w:rsidR="00C41BA7">
        <w:rPr>
          <w:rFonts w:eastAsiaTheme="minorEastAsia"/>
          <w:b/>
          <w:bCs/>
          <w:i/>
          <w:iCs/>
          <w:sz w:val="24"/>
          <w:szCs w:val="24"/>
        </w:rPr>
        <w:t>Millemiglia</w:t>
      </w:r>
      <w:r w:rsidRPr="00750271">
        <w:rPr>
          <w:rFonts w:eastAsiaTheme="minorEastAsia"/>
          <w:sz w:val="24"/>
          <w:szCs w:val="24"/>
        </w:rPr>
        <w:t>”</w:t>
      </w:r>
      <w:r w:rsidR="0036196B">
        <w:rPr>
          <w:rFonts w:eastAsiaTheme="minorEastAsia"/>
          <w:sz w:val="24"/>
          <w:szCs w:val="24"/>
        </w:rPr>
        <w:t>.</w:t>
      </w:r>
    </w:p>
    <w:p w:rsidRPr="00750271" w:rsidR="1FE5ACF4" w:rsidP="00FA4EED" w:rsidRDefault="1FE5ACF4" w14:paraId="24C35B11" w14:textId="1D32E0BF">
      <w:pPr>
        <w:pStyle w:val="Paragrafoelenco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750271">
        <w:rPr>
          <w:rFonts w:eastAsiaTheme="minorEastAsia"/>
          <w:sz w:val="24"/>
          <w:szCs w:val="24"/>
        </w:rPr>
        <w:t xml:space="preserve">Il </w:t>
      </w:r>
      <w:r w:rsidRPr="00750271" w:rsidR="004479A9">
        <w:rPr>
          <w:rFonts w:eastAsiaTheme="minorEastAsia"/>
          <w:sz w:val="24"/>
          <w:szCs w:val="24"/>
        </w:rPr>
        <w:t>s</w:t>
      </w:r>
      <w:r w:rsidRPr="00750271">
        <w:rPr>
          <w:rFonts w:eastAsiaTheme="minorEastAsia"/>
          <w:sz w:val="24"/>
          <w:szCs w:val="24"/>
        </w:rPr>
        <w:t xml:space="preserve">istema </w:t>
      </w:r>
      <w:r w:rsidRPr="00750271" w:rsidR="00186CB5">
        <w:rPr>
          <w:rFonts w:eastAsiaTheme="minorEastAsia"/>
          <w:sz w:val="24"/>
          <w:szCs w:val="24"/>
        </w:rPr>
        <w:t>elenc</w:t>
      </w:r>
      <w:r w:rsidRPr="00750271">
        <w:rPr>
          <w:rFonts w:eastAsiaTheme="minorEastAsia"/>
          <w:sz w:val="24"/>
          <w:szCs w:val="24"/>
        </w:rPr>
        <w:t>a i benefici che si perdono annullando il piano e chiede la conferma dell’operazione all’utente.</w:t>
      </w:r>
    </w:p>
    <w:p w:rsidRPr="00750271" w:rsidR="1FE5ACF4" w:rsidP="00FA4EED" w:rsidRDefault="1FE5ACF4" w14:paraId="565B2ED7" w14:textId="155A78F5">
      <w:pPr>
        <w:pStyle w:val="Paragrafoelenco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750271">
        <w:rPr>
          <w:rFonts w:eastAsiaTheme="minorEastAsia"/>
          <w:sz w:val="24"/>
          <w:szCs w:val="24"/>
        </w:rPr>
        <w:t>L'utente conferma l’operazione.</w:t>
      </w:r>
    </w:p>
    <w:p w:rsidRPr="00750271" w:rsidR="1FE5ACF4" w:rsidP="00FA4EED" w:rsidRDefault="1FE5ACF4" w14:paraId="4F6B55A2" w14:textId="3D4FCFE7">
      <w:pPr>
        <w:pStyle w:val="Paragrafoelenco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750271">
        <w:rPr>
          <w:rFonts w:eastAsiaTheme="minorEastAsia"/>
          <w:sz w:val="24"/>
          <w:szCs w:val="24"/>
        </w:rPr>
        <w:t xml:space="preserve">Il </w:t>
      </w:r>
      <w:r w:rsidRPr="00750271" w:rsidR="004479A9">
        <w:rPr>
          <w:rFonts w:eastAsiaTheme="minorEastAsia"/>
          <w:sz w:val="24"/>
          <w:szCs w:val="24"/>
        </w:rPr>
        <w:t>s</w:t>
      </w:r>
      <w:r w:rsidRPr="00750271">
        <w:rPr>
          <w:rFonts w:eastAsiaTheme="minorEastAsia"/>
          <w:sz w:val="24"/>
          <w:szCs w:val="24"/>
        </w:rPr>
        <w:t>istema aggiorna lo stato dell</w:t>
      </w:r>
      <w:r w:rsidRPr="00750271" w:rsidR="001D0913">
        <w:rPr>
          <w:rFonts w:eastAsiaTheme="minorEastAsia"/>
          <w:sz w:val="24"/>
          <w:szCs w:val="24"/>
        </w:rPr>
        <w:t>’account dell’</w:t>
      </w:r>
      <w:r w:rsidRPr="00750271">
        <w:rPr>
          <w:rFonts w:eastAsiaTheme="minorEastAsia"/>
          <w:sz w:val="24"/>
          <w:szCs w:val="24"/>
        </w:rPr>
        <w:t xml:space="preserve">utente </w:t>
      </w:r>
      <w:r w:rsidRPr="00750271" w:rsidR="00DE7F18">
        <w:rPr>
          <w:rFonts w:eastAsiaTheme="minorEastAsia"/>
          <w:sz w:val="24"/>
          <w:szCs w:val="24"/>
        </w:rPr>
        <w:t>dalla tipologia premium,</w:t>
      </w:r>
      <w:r w:rsidRPr="00750271">
        <w:rPr>
          <w:rFonts w:eastAsiaTheme="minorEastAsia"/>
          <w:sz w:val="24"/>
          <w:szCs w:val="24"/>
        </w:rPr>
        <w:t xml:space="preserve"> </w:t>
      </w:r>
      <w:r w:rsidRPr="00750271" w:rsidR="001E4B86">
        <w:rPr>
          <w:rFonts w:eastAsiaTheme="minorEastAsia"/>
          <w:sz w:val="24"/>
          <w:szCs w:val="24"/>
        </w:rPr>
        <w:t>a</w:t>
      </w:r>
      <w:r w:rsidRPr="00750271" w:rsidR="004479A9">
        <w:rPr>
          <w:rFonts w:eastAsiaTheme="minorEastAsia"/>
          <w:sz w:val="24"/>
          <w:szCs w:val="24"/>
        </w:rPr>
        <w:t xml:space="preserve"> quella </w:t>
      </w:r>
      <w:r w:rsidRPr="00750271">
        <w:rPr>
          <w:rFonts w:eastAsiaTheme="minorEastAsia"/>
          <w:sz w:val="24"/>
          <w:szCs w:val="24"/>
        </w:rPr>
        <w:t>base.</w:t>
      </w:r>
    </w:p>
    <w:p w:rsidRPr="00022DF9" w:rsidR="00022DF9" w:rsidP="00022DF9" w:rsidRDefault="00022DF9" w14:paraId="57B843B9" w14:textId="77777777">
      <w:pPr>
        <w:rPr>
          <w:rFonts w:eastAsiaTheme="minorEastAsia"/>
          <w:sz w:val="24"/>
          <w:szCs w:val="24"/>
        </w:rPr>
      </w:pPr>
    </w:p>
    <w:p w:rsidRPr="008E206F" w:rsidR="001609C5" w:rsidP="00004DFB" w:rsidRDefault="001609C5" w14:paraId="277012F1" w14:textId="1F496374">
      <w:pPr>
        <w:pStyle w:val="Titolo3"/>
        <w:rPr>
          <w:rFonts w:asciiTheme="minorHAnsi" w:hAnsiTheme="minorHAnsi"/>
        </w:rPr>
      </w:pPr>
      <w:bookmarkStart w:name="_Toc87642429" w:id="34"/>
      <w:r w:rsidRPr="4B2EC2E7">
        <w:rPr>
          <w:rFonts w:asciiTheme="minorHAnsi" w:hAnsiTheme="minorHAnsi"/>
        </w:rPr>
        <w:t>Caso d’uso UC1</w:t>
      </w:r>
      <w:r w:rsidR="00FD0305">
        <w:rPr>
          <w:rFonts w:asciiTheme="minorHAnsi" w:hAnsiTheme="minorHAnsi"/>
        </w:rPr>
        <w:t>1</w:t>
      </w:r>
      <w:r w:rsidRPr="4B2EC2E7">
        <w:rPr>
          <w:rFonts w:asciiTheme="minorHAnsi" w:hAnsiTheme="minorHAnsi"/>
        </w:rPr>
        <w:t xml:space="preserve">: </w:t>
      </w:r>
      <w:r w:rsidRPr="712CD424" w:rsidR="5612360C">
        <w:rPr>
          <w:rFonts w:asciiTheme="minorHAnsi" w:hAnsiTheme="minorHAnsi"/>
        </w:rPr>
        <w:t>Personalizzazione</w:t>
      </w:r>
      <w:r w:rsidRPr="1CB6621B" w:rsidR="5612360C">
        <w:rPr>
          <w:rFonts w:asciiTheme="minorHAnsi" w:hAnsiTheme="minorHAnsi"/>
        </w:rPr>
        <w:t xml:space="preserve"> </w:t>
      </w:r>
      <w:r w:rsidR="00E46D2B">
        <w:rPr>
          <w:rFonts w:asciiTheme="minorHAnsi" w:hAnsiTheme="minorHAnsi"/>
        </w:rPr>
        <w:t>v</w:t>
      </w:r>
      <w:r w:rsidRPr="1FED6B65" w:rsidR="5612360C">
        <w:rPr>
          <w:rFonts w:asciiTheme="minorHAnsi" w:hAnsiTheme="minorHAnsi"/>
        </w:rPr>
        <w:t>eicolo</w:t>
      </w:r>
      <w:bookmarkEnd w:id="34"/>
    </w:p>
    <w:p w:rsidR="00C958C3" w:rsidP="00C958C3" w:rsidRDefault="008E206F" w14:paraId="35647925" w14:textId="1C5246A9">
      <w:pPr>
        <w:rPr>
          <w:rFonts w:eastAsiaTheme="minorEastAsia"/>
          <w:sz w:val="24"/>
          <w:szCs w:val="24"/>
        </w:rPr>
      </w:pPr>
      <w:r w:rsidRPr="00EC2506">
        <w:rPr>
          <w:rFonts w:eastAsiaTheme="minorEastAsia"/>
          <w:sz w:val="24"/>
          <w:szCs w:val="24"/>
          <w:u w:val="single"/>
        </w:rPr>
        <w:t>Attore primario</w:t>
      </w:r>
      <w:r>
        <w:rPr>
          <w:rFonts w:eastAsiaTheme="minorEastAsia"/>
          <w:sz w:val="24"/>
          <w:szCs w:val="24"/>
        </w:rPr>
        <w:t xml:space="preserve">: </w:t>
      </w:r>
      <w:r w:rsidR="003D0105">
        <w:rPr>
          <w:rFonts w:eastAsiaTheme="minorEastAsia"/>
          <w:sz w:val="24"/>
          <w:szCs w:val="24"/>
        </w:rPr>
        <w:t>Utente potenziale acquirente</w:t>
      </w:r>
    </w:p>
    <w:p w:rsidR="17A67318" w:rsidP="00FA4EED" w:rsidRDefault="17A67318" w14:paraId="5467EBAB" w14:textId="056B6934">
      <w:pPr>
        <w:pStyle w:val="Paragrafoelenco"/>
        <w:numPr>
          <w:ilvl w:val="0"/>
          <w:numId w:val="14"/>
        </w:numPr>
        <w:rPr>
          <w:rFonts w:eastAsiaTheme="minorEastAsia"/>
          <w:sz w:val="24"/>
          <w:szCs w:val="24"/>
        </w:rPr>
      </w:pPr>
      <w:r w:rsidRPr="377C88E6">
        <w:rPr>
          <w:rFonts w:eastAsiaTheme="minorEastAsia"/>
          <w:sz w:val="24"/>
          <w:szCs w:val="24"/>
        </w:rPr>
        <w:t xml:space="preserve">L’utente sceglie </w:t>
      </w:r>
      <w:r w:rsidRPr="5ACE9EED" w:rsidR="459B929B">
        <w:rPr>
          <w:rFonts w:eastAsiaTheme="minorEastAsia"/>
          <w:sz w:val="24"/>
          <w:szCs w:val="24"/>
        </w:rPr>
        <w:t xml:space="preserve">il </w:t>
      </w:r>
      <w:r w:rsidRPr="72B233BB" w:rsidR="459B929B">
        <w:rPr>
          <w:rFonts w:eastAsiaTheme="minorEastAsia"/>
          <w:sz w:val="24"/>
          <w:szCs w:val="24"/>
        </w:rPr>
        <w:t>veicolo</w:t>
      </w:r>
      <w:r w:rsidRPr="5ACE9EED" w:rsidR="459B929B">
        <w:rPr>
          <w:rFonts w:eastAsiaTheme="minorEastAsia"/>
          <w:sz w:val="24"/>
          <w:szCs w:val="24"/>
        </w:rPr>
        <w:t xml:space="preserve"> da </w:t>
      </w:r>
      <w:r w:rsidRPr="4F601DB4" w:rsidR="459B929B">
        <w:rPr>
          <w:rFonts w:eastAsiaTheme="minorEastAsia"/>
          <w:sz w:val="24"/>
          <w:szCs w:val="24"/>
        </w:rPr>
        <w:t>personalizzare.</w:t>
      </w:r>
    </w:p>
    <w:p w:rsidR="17A67318" w:rsidP="00FA4EED" w:rsidRDefault="459B929B" w14:paraId="7592728A" w14:textId="0E0E2898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4F601DB4">
        <w:rPr>
          <w:rFonts w:eastAsiaTheme="minorEastAsia"/>
          <w:sz w:val="24"/>
          <w:szCs w:val="24"/>
        </w:rPr>
        <w:t>L’utente</w:t>
      </w:r>
      <w:r w:rsidRPr="377C88E6">
        <w:rPr>
          <w:rFonts w:eastAsiaTheme="minorEastAsia"/>
          <w:sz w:val="24"/>
          <w:szCs w:val="24"/>
        </w:rPr>
        <w:t xml:space="preserve"> sceglie l’attività “Personalizza”.</w:t>
      </w:r>
    </w:p>
    <w:p w:rsidRPr="00B13427" w:rsidR="30D2626C" w:rsidP="00FA4EED" w:rsidRDefault="30D2626C" w14:paraId="53159DAD" w14:textId="6A874AFF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252A5ED1">
        <w:rPr>
          <w:rFonts w:eastAsiaTheme="minorEastAsia"/>
          <w:sz w:val="24"/>
          <w:szCs w:val="24"/>
        </w:rPr>
        <w:t>L’utente modifica le caratteristiche del veicolo.</w:t>
      </w:r>
    </w:p>
    <w:p w:rsidR="0362B21C" w:rsidP="10629007" w:rsidRDefault="0362B21C" w14:paraId="5F73871B" w14:textId="2D38156A">
      <w:pPr>
        <w:pStyle w:val="Paragrafoelenco"/>
        <w:numPr>
          <w:ilvl w:val="0"/>
          <w:numId w:val="14"/>
        </w:numPr>
        <w:rPr>
          <w:rFonts w:asciiTheme="minorEastAsia" w:hAnsiTheme="minorEastAsia" w:eastAsiaTheme="minorEastAsia" w:cstheme="minorEastAsia"/>
          <w:sz w:val="24"/>
          <w:szCs w:val="24"/>
        </w:rPr>
      </w:pPr>
      <w:r w:rsidRPr="10629007">
        <w:rPr>
          <w:rFonts w:eastAsiaTheme="minorEastAsia"/>
          <w:sz w:val="24"/>
          <w:szCs w:val="24"/>
        </w:rPr>
        <w:t>Il sistema salva i cambiamenti eseguiti.</w:t>
      </w:r>
    </w:p>
    <w:p w:rsidR="008E206F" w:rsidP="001609C5" w:rsidRDefault="008E206F" w14:paraId="293FEF10" w14:textId="77777777">
      <w:pPr>
        <w:rPr>
          <w:rFonts w:eastAsiaTheme="minorEastAsia"/>
          <w:sz w:val="24"/>
          <w:szCs w:val="24"/>
        </w:rPr>
      </w:pPr>
    </w:p>
    <w:p w:rsidRPr="00524AF6" w:rsidR="001609C5" w:rsidP="00524AF6" w:rsidRDefault="001609C5" w14:paraId="76396269" w14:textId="0821DC62">
      <w:pPr>
        <w:pStyle w:val="Titolo3"/>
        <w:rPr>
          <w:rFonts w:asciiTheme="minorHAnsi" w:hAnsiTheme="minorHAnsi"/>
        </w:rPr>
      </w:pPr>
      <w:bookmarkStart w:name="_Toc87642430" w:id="35"/>
      <w:r w:rsidRPr="00524AF6">
        <w:rPr>
          <w:rFonts w:asciiTheme="minorHAnsi" w:hAnsiTheme="minorHAnsi"/>
        </w:rPr>
        <w:t>Caso d’uso UC1</w:t>
      </w:r>
      <w:r w:rsidR="00FD0305">
        <w:rPr>
          <w:rFonts w:asciiTheme="minorHAnsi" w:hAnsiTheme="minorHAnsi"/>
        </w:rPr>
        <w:t>2</w:t>
      </w:r>
      <w:r w:rsidRPr="00524AF6">
        <w:rPr>
          <w:rFonts w:asciiTheme="minorHAnsi" w:hAnsiTheme="minorHAnsi"/>
        </w:rPr>
        <w:t xml:space="preserve">: </w:t>
      </w:r>
      <w:r w:rsidRPr="00524AF6" w:rsidR="001A76B6">
        <w:rPr>
          <w:rFonts w:asciiTheme="minorHAnsi" w:hAnsiTheme="minorHAnsi"/>
        </w:rPr>
        <w:t>Tracciamento della spedizione</w:t>
      </w:r>
      <w:bookmarkEnd w:id="35"/>
    </w:p>
    <w:p w:rsidR="00EC2506" w:rsidP="001609C5" w:rsidRDefault="00EC2506" w14:paraId="4CEF337D" w14:textId="7A95B048">
      <w:pPr>
        <w:rPr>
          <w:rFonts w:eastAsiaTheme="minorEastAsia"/>
          <w:sz w:val="24"/>
          <w:szCs w:val="24"/>
        </w:rPr>
      </w:pPr>
      <w:r w:rsidRPr="00F80BE0">
        <w:rPr>
          <w:rFonts w:eastAsiaTheme="minorEastAsia"/>
          <w:sz w:val="24"/>
          <w:szCs w:val="24"/>
          <w:u w:val="single"/>
        </w:rPr>
        <w:t>Attore primario</w:t>
      </w:r>
      <w:r>
        <w:rPr>
          <w:rFonts w:eastAsiaTheme="minorEastAsia"/>
          <w:sz w:val="24"/>
          <w:szCs w:val="24"/>
        </w:rPr>
        <w:t>: Utente che ha acquistato almeno un veicolo</w:t>
      </w:r>
    </w:p>
    <w:p w:rsidR="00EC2506" w:rsidP="00FA4EED" w:rsidRDefault="00524AF6" w14:paraId="5B98BEEE" w14:textId="7169F030">
      <w:pPr>
        <w:pStyle w:val="Paragrafoelenco"/>
        <w:numPr>
          <w:ilvl w:val="0"/>
          <w:numId w:val="1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L’utente sceglie l’attività “Traccia il mio veicolo”</w:t>
      </w:r>
      <w:r w:rsidR="00304967">
        <w:rPr>
          <w:rFonts w:eastAsiaTheme="minorEastAsia"/>
          <w:sz w:val="24"/>
          <w:szCs w:val="24"/>
        </w:rPr>
        <w:t>.</w:t>
      </w:r>
    </w:p>
    <w:p w:rsidR="00524AF6" w:rsidP="00FA4EED" w:rsidRDefault="00343B9E" w14:paraId="35EE9F87" w14:textId="409ABF4B">
      <w:pPr>
        <w:pStyle w:val="Paragrafoelenco"/>
        <w:numPr>
          <w:ilvl w:val="0"/>
          <w:numId w:val="1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Il sistema </w:t>
      </w:r>
      <w:r w:rsidR="00AA6B75">
        <w:rPr>
          <w:rFonts w:eastAsiaTheme="minorEastAsia"/>
          <w:sz w:val="24"/>
          <w:szCs w:val="24"/>
        </w:rPr>
        <w:t xml:space="preserve">preleva le informazioni </w:t>
      </w:r>
      <w:r w:rsidR="00304967">
        <w:rPr>
          <w:rFonts w:eastAsiaTheme="minorEastAsia"/>
          <w:sz w:val="24"/>
          <w:szCs w:val="24"/>
        </w:rPr>
        <w:t>relative alla transazione dell’utente.</w:t>
      </w:r>
    </w:p>
    <w:p w:rsidR="00304967" w:rsidP="00FA4EED" w:rsidRDefault="00304967" w14:paraId="0BA98301" w14:textId="09C7D5B8">
      <w:pPr>
        <w:pStyle w:val="Paragrafoelenco"/>
        <w:numPr>
          <w:ilvl w:val="0"/>
          <w:numId w:val="1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Il sistema mostra le informazioni relative alla transazione dell’utente.</w:t>
      </w:r>
    </w:p>
    <w:p w:rsidRPr="00524AF6" w:rsidR="00304967" w:rsidP="00FA4EED" w:rsidRDefault="00304967" w14:paraId="525E9C61" w14:textId="4FBB0A9A">
      <w:pPr>
        <w:pStyle w:val="Paragrafoelenco"/>
        <w:numPr>
          <w:ilvl w:val="0"/>
          <w:numId w:val="1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L’utente </w:t>
      </w:r>
      <w:r w:rsidR="003E5C3F">
        <w:rPr>
          <w:rFonts w:eastAsiaTheme="minorEastAsia"/>
          <w:sz w:val="24"/>
          <w:szCs w:val="24"/>
        </w:rPr>
        <w:t>esce dal tracciamento</w:t>
      </w:r>
      <w:r w:rsidR="00BF7CEA">
        <w:rPr>
          <w:rFonts w:eastAsiaTheme="minorEastAsia"/>
          <w:sz w:val="24"/>
          <w:szCs w:val="24"/>
        </w:rPr>
        <w:t>.</w:t>
      </w:r>
    </w:p>
    <w:p w:rsidR="00446408" w:rsidRDefault="00446408" w14:paraId="0C64419A" w14:textId="77777777">
      <w:pPr>
        <w:rPr>
          <w:rStyle w:val="Titolo3Carattere"/>
          <w:rFonts w:asciiTheme="minorHAnsi" w:hAnsiTheme="minorHAnsi" w:cstheme="minorHAnsi"/>
        </w:rPr>
      </w:pPr>
    </w:p>
    <w:p w:rsidR="00076A42" w:rsidRDefault="00076A42" w14:paraId="22964157" w14:textId="4DAD4CB3">
      <w:pPr>
        <w:rPr>
          <w:rFonts w:eastAsiaTheme="minorEastAsia"/>
          <w:sz w:val="24"/>
          <w:szCs w:val="24"/>
        </w:rPr>
      </w:pPr>
      <w:bookmarkStart w:name="_Toc87642431" w:id="36"/>
      <w:r w:rsidRPr="00446408">
        <w:rPr>
          <w:rStyle w:val="Titolo3Carattere"/>
          <w:rFonts w:asciiTheme="minorHAnsi" w:hAnsiTheme="minorHAnsi" w:cstheme="minorHAnsi"/>
        </w:rPr>
        <w:t>Caso d’uso UC13: Passaggio del veicolo</w:t>
      </w:r>
      <w:bookmarkEnd w:id="36"/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  <w:u w:val="single"/>
        </w:rPr>
        <w:t>Attore primario</w:t>
      </w:r>
      <w:r>
        <w:rPr>
          <w:rFonts w:eastAsiaTheme="minorEastAsia"/>
          <w:sz w:val="24"/>
          <w:szCs w:val="24"/>
        </w:rPr>
        <w:t xml:space="preserve">: </w:t>
      </w:r>
      <w:r w:rsidR="00135C03">
        <w:rPr>
          <w:rFonts w:eastAsiaTheme="minorEastAsia"/>
          <w:sz w:val="24"/>
          <w:szCs w:val="24"/>
        </w:rPr>
        <w:t xml:space="preserve">Sistema applicativo </w:t>
      </w:r>
      <w:r w:rsidR="00135C03">
        <w:rPr>
          <w:rFonts w:eastAsiaTheme="minorEastAsia"/>
          <w:i/>
          <w:iCs/>
          <w:sz w:val="24"/>
          <w:szCs w:val="24"/>
        </w:rPr>
        <w:t>Affari a 4 Ruote</w:t>
      </w:r>
    </w:p>
    <w:p w:rsidR="00135C03" w:rsidP="00135C03" w:rsidRDefault="00792B79" w14:paraId="39B58F5B" w14:textId="343259E6">
      <w:pPr>
        <w:pStyle w:val="Paragrafoelenco"/>
        <w:numPr>
          <w:ilvl w:val="0"/>
          <w:numId w:val="40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Il sistema </w:t>
      </w:r>
      <w:r w:rsidR="00BD2548">
        <w:rPr>
          <w:rFonts w:eastAsiaTheme="minorEastAsia"/>
          <w:sz w:val="24"/>
          <w:szCs w:val="24"/>
        </w:rPr>
        <w:t xml:space="preserve">verifica la </w:t>
      </w:r>
      <w:r w:rsidR="00CE4A7D">
        <w:rPr>
          <w:rFonts w:eastAsiaTheme="minorEastAsia"/>
          <w:sz w:val="24"/>
          <w:szCs w:val="24"/>
        </w:rPr>
        <w:t>conclu</w:t>
      </w:r>
      <w:r w:rsidR="00BD2548">
        <w:rPr>
          <w:rFonts w:eastAsiaTheme="minorEastAsia"/>
          <w:sz w:val="24"/>
          <w:szCs w:val="24"/>
        </w:rPr>
        <w:t>sione di</w:t>
      </w:r>
      <w:r w:rsidR="00CE4A7D">
        <w:rPr>
          <w:rFonts w:eastAsiaTheme="minorEastAsia"/>
          <w:sz w:val="24"/>
          <w:szCs w:val="24"/>
        </w:rPr>
        <w:t xml:space="preserve"> un acquisto.</w:t>
      </w:r>
    </w:p>
    <w:p w:rsidR="00866154" w:rsidP="00135C03" w:rsidRDefault="00866154" w14:paraId="54EE5D22" w14:textId="5F1F5546">
      <w:pPr>
        <w:pStyle w:val="Paragrafoelenco"/>
        <w:numPr>
          <w:ilvl w:val="0"/>
          <w:numId w:val="40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Il sistema preleva i dati necessari per avviare la procedura di disbrigo della pratica di passaggio del proprietario del veicolo</w:t>
      </w:r>
      <w:r w:rsidR="00D56B58">
        <w:rPr>
          <w:rFonts w:eastAsiaTheme="minorEastAsia"/>
          <w:sz w:val="24"/>
          <w:szCs w:val="24"/>
        </w:rPr>
        <w:t xml:space="preserve"> e li invia all’ente regolamentare preposto.</w:t>
      </w:r>
    </w:p>
    <w:p w:rsidR="00CE4A7D" w:rsidP="00135C03" w:rsidRDefault="00FF7A55" w14:paraId="5254694F" w14:textId="003F8AE6">
      <w:pPr>
        <w:pStyle w:val="Paragrafoelenco"/>
        <w:numPr>
          <w:ilvl w:val="0"/>
          <w:numId w:val="40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Il sistema riceve notifica dell’avvenuto passaggio.</w:t>
      </w:r>
    </w:p>
    <w:p w:rsidRPr="00135C03" w:rsidR="00D16934" w:rsidP="00135C03" w:rsidRDefault="00FF7A55" w14:paraId="211C445D" w14:textId="5DFF2543">
      <w:pPr>
        <w:pStyle w:val="Paragrafoelenco"/>
        <w:numPr>
          <w:ilvl w:val="0"/>
          <w:numId w:val="40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Il sistema </w:t>
      </w:r>
      <w:r w:rsidR="00F02190">
        <w:rPr>
          <w:rFonts w:eastAsiaTheme="minorEastAsia"/>
          <w:sz w:val="24"/>
          <w:szCs w:val="24"/>
        </w:rPr>
        <w:t>notifica il cliente</w:t>
      </w:r>
      <w:r w:rsidR="00873CB7">
        <w:rPr>
          <w:rFonts w:eastAsiaTheme="minorEastAsia"/>
          <w:sz w:val="24"/>
          <w:szCs w:val="24"/>
        </w:rPr>
        <w:t xml:space="preserve"> dell’avvenuto passaggio e </w:t>
      </w:r>
      <w:r w:rsidR="00161A1B">
        <w:rPr>
          <w:rFonts w:eastAsiaTheme="minorEastAsia"/>
          <w:sz w:val="24"/>
          <w:szCs w:val="24"/>
        </w:rPr>
        <w:t>gli invia un</w:t>
      </w:r>
      <w:r w:rsidR="00DC5693">
        <w:rPr>
          <w:rFonts w:eastAsiaTheme="minorEastAsia"/>
          <w:sz w:val="24"/>
          <w:szCs w:val="24"/>
        </w:rPr>
        <w:t>’e-mail di</w:t>
      </w:r>
      <w:r w:rsidR="00161A1B">
        <w:rPr>
          <w:rFonts w:eastAsiaTheme="minorEastAsia"/>
          <w:sz w:val="24"/>
          <w:szCs w:val="24"/>
        </w:rPr>
        <w:t xml:space="preserve"> riepilogo</w:t>
      </w:r>
      <w:r w:rsidR="00A225DB">
        <w:rPr>
          <w:rFonts w:eastAsiaTheme="minorEastAsia"/>
          <w:sz w:val="24"/>
          <w:szCs w:val="24"/>
        </w:rPr>
        <w:t xml:space="preserve"> della pratica.</w:t>
      </w:r>
    </w:p>
    <w:p w:rsidR="00CE7673" w:rsidRDefault="00CE7673" w14:paraId="5444351A" w14:textId="77777777">
      <w:pPr>
        <w:rPr>
          <w:rFonts w:eastAsiaTheme="minorEastAsia"/>
          <w:sz w:val="24"/>
          <w:szCs w:val="24"/>
        </w:rPr>
      </w:pPr>
    </w:p>
    <w:p w:rsidR="001B7DF4" w:rsidRDefault="001B7DF4" w14:paraId="23B425C3" w14:textId="5B8D3C0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DB45BB" w:rsidP="000F302B" w:rsidRDefault="001B7DF4" w14:paraId="6E4D159A" w14:textId="618AA437">
      <w:pPr>
        <w:pStyle w:val="Titolo2"/>
        <w:ind w:firstLine="708"/>
        <w:rPr>
          <w:rFonts w:asciiTheme="minorHAnsi" w:hAnsiTheme="minorHAnsi" w:eastAsiaTheme="minorEastAsia" w:cstheme="minorBidi"/>
        </w:rPr>
      </w:pPr>
      <w:bookmarkStart w:name="_Toc86325321" w:id="37"/>
      <w:bookmarkStart w:name="_Toc87642432" w:id="38"/>
      <w:r w:rsidRPr="16014F9B">
        <w:rPr>
          <w:rFonts w:asciiTheme="minorHAnsi" w:hAnsiTheme="minorHAnsi" w:eastAsiaTheme="minorEastAsia" w:cstheme="minorBidi"/>
        </w:rPr>
        <w:lastRenderedPageBreak/>
        <w:t xml:space="preserve">3. </w:t>
      </w:r>
      <w:r w:rsidRPr="16014F9B" w:rsidR="0025134E">
        <w:rPr>
          <w:rFonts w:asciiTheme="minorHAnsi" w:hAnsiTheme="minorHAnsi" w:eastAsiaTheme="minorEastAsia" w:cstheme="minorBidi"/>
        </w:rPr>
        <w:t xml:space="preserve">Modello dei </w:t>
      </w:r>
      <w:r w:rsidRPr="16014F9B">
        <w:rPr>
          <w:rFonts w:asciiTheme="minorHAnsi" w:hAnsiTheme="minorHAnsi" w:eastAsiaTheme="minorEastAsia" w:cstheme="minorBidi"/>
        </w:rPr>
        <w:t>Casi d’Uso (Formato Dettagliato)</w:t>
      </w:r>
      <w:bookmarkEnd w:id="37"/>
      <w:bookmarkEnd w:id="38"/>
    </w:p>
    <w:p w:rsidR="00A57CB2" w:rsidP="00DB45BB" w:rsidRDefault="001F7307" w14:paraId="4873AF42" w14:textId="1E18F33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Di seguito sono riportati i Casi d’Uso </w:t>
      </w:r>
      <w:r w:rsidR="00164B5E">
        <w:rPr>
          <w:rFonts w:eastAsiaTheme="minorEastAsia"/>
          <w:sz w:val="24"/>
          <w:szCs w:val="24"/>
        </w:rPr>
        <w:t xml:space="preserve">ritenuti essenziali </w:t>
      </w:r>
      <w:r w:rsidR="003508B2">
        <w:rPr>
          <w:rFonts w:eastAsiaTheme="minorEastAsia"/>
          <w:sz w:val="24"/>
          <w:szCs w:val="24"/>
        </w:rPr>
        <w:t>in base a</w:t>
      </w:r>
      <w:r w:rsidR="00164B5E">
        <w:rPr>
          <w:rFonts w:eastAsiaTheme="minorEastAsia"/>
          <w:sz w:val="24"/>
          <w:szCs w:val="24"/>
        </w:rPr>
        <w:t>l servizio fornito dall’applicativo.</w:t>
      </w:r>
    </w:p>
    <w:p w:rsidRPr="0034712C" w:rsidR="0078626A" w:rsidP="0034712C" w:rsidRDefault="0078626A" w14:paraId="4B7C5D29" w14:textId="77777777">
      <w:pPr>
        <w:rPr>
          <w:rFonts w:eastAsiaTheme="minorEastAsia"/>
          <w:sz w:val="24"/>
          <w:szCs w:val="24"/>
        </w:rPr>
      </w:pPr>
    </w:p>
    <w:p w:rsidRPr="00294134" w:rsidR="00DB45BB" w:rsidP="00294134" w:rsidRDefault="1673C4D0" w14:paraId="06FAA286" w14:textId="3583B3F4">
      <w:pPr>
        <w:pStyle w:val="Titolo3"/>
        <w:rPr>
          <w:rFonts w:asciiTheme="minorHAnsi" w:hAnsiTheme="minorHAnsi" w:eastAsiaTheme="minorEastAsia" w:cstheme="minorBidi"/>
        </w:rPr>
      </w:pPr>
      <w:bookmarkStart w:name="_Toc87642433" w:id="39"/>
      <w:r w:rsidRPr="2E4B8685">
        <w:rPr>
          <w:rFonts w:asciiTheme="minorHAnsi" w:hAnsiTheme="minorHAnsi" w:eastAsiaTheme="minorEastAsia" w:cstheme="minorBidi"/>
        </w:rPr>
        <w:t>Caso d’Uso UC</w:t>
      </w:r>
      <w:r w:rsidR="00BD2A48">
        <w:rPr>
          <w:rFonts w:asciiTheme="minorHAnsi" w:hAnsiTheme="minorHAnsi" w:eastAsiaTheme="minorEastAsia" w:cstheme="minorBidi"/>
        </w:rPr>
        <w:t>5</w:t>
      </w:r>
      <w:r w:rsidR="00A058D5">
        <w:rPr>
          <w:rFonts w:asciiTheme="minorHAnsi" w:hAnsiTheme="minorHAnsi" w:eastAsiaTheme="minorEastAsia" w:cstheme="minorBidi"/>
        </w:rPr>
        <w:t>:</w:t>
      </w:r>
      <w:r w:rsidRPr="2E4B8685" w:rsidR="618DFE72">
        <w:rPr>
          <w:rFonts w:asciiTheme="minorHAnsi" w:hAnsiTheme="minorHAnsi" w:eastAsiaTheme="minorEastAsia" w:cstheme="minorBidi"/>
        </w:rPr>
        <w:t xml:space="preserve"> </w:t>
      </w:r>
      <w:r w:rsidR="00BD2A48">
        <w:rPr>
          <w:rStyle w:val="Titolo3Carattere"/>
          <w:rFonts w:asciiTheme="minorHAnsi" w:hAnsiTheme="minorHAnsi" w:eastAsiaTheme="minorEastAsia" w:cstheme="minorBidi"/>
          <w:b/>
        </w:rPr>
        <w:t>Acquisto nuovo veicolo</w:t>
      </w:r>
      <w:r w:rsidR="00CB7396">
        <w:rPr>
          <w:rStyle w:val="Titolo3Carattere"/>
          <w:rFonts w:asciiTheme="minorHAnsi" w:hAnsiTheme="minorHAnsi" w:eastAsiaTheme="minorEastAsia" w:cstheme="minorBidi"/>
          <w:b/>
        </w:rPr>
        <w:t xml:space="preserve"> a prezzo fisso</w:t>
      </w:r>
      <w:bookmarkEnd w:id="39"/>
    </w:p>
    <w:p w:rsidRPr="005D19EA" w:rsidR="008E2761" w:rsidP="00360731" w:rsidRDefault="008E2761" w14:paraId="1CF38C62" w14:textId="59EE97F0">
      <w:pPr>
        <w:rPr>
          <w:rFonts w:eastAsiaTheme="minorEastAsia"/>
          <w:sz w:val="24"/>
          <w:szCs w:val="24"/>
          <w:u w:val="single"/>
        </w:rPr>
      </w:pPr>
      <w:r w:rsidRPr="00212A44">
        <w:rPr>
          <w:rFonts w:eastAsiaTheme="minorEastAsia"/>
          <w:b/>
          <w:bCs/>
          <w:sz w:val="24"/>
          <w:szCs w:val="24"/>
        </w:rPr>
        <w:t>Portata (scope)</w:t>
      </w:r>
      <w:r w:rsidRPr="00212A44" w:rsidR="00294134">
        <w:rPr>
          <w:rFonts w:eastAsiaTheme="minorEastAsia"/>
          <w:b/>
          <w:bCs/>
          <w:sz w:val="24"/>
          <w:szCs w:val="24"/>
        </w:rPr>
        <w:t>:</w:t>
      </w:r>
      <w:r w:rsidRPr="16014F9B" w:rsidR="00294134">
        <w:rPr>
          <w:rFonts w:eastAsiaTheme="minorEastAsia"/>
          <w:sz w:val="24"/>
          <w:szCs w:val="24"/>
        </w:rPr>
        <w:t xml:space="preserve"> </w:t>
      </w:r>
      <w:r w:rsidR="005D19EA">
        <w:rPr>
          <w:rFonts w:eastAsiaTheme="minorEastAsia"/>
          <w:sz w:val="24"/>
          <w:szCs w:val="24"/>
        </w:rPr>
        <w:t xml:space="preserve">Applicazione </w:t>
      </w:r>
      <w:r w:rsidR="005D19EA">
        <w:rPr>
          <w:rFonts w:eastAsiaTheme="minorEastAsia"/>
          <w:i/>
          <w:iCs/>
          <w:sz w:val="24"/>
          <w:szCs w:val="24"/>
        </w:rPr>
        <w:t>Affari a 4 Ruote</w:t>
      </w:r>
    </w:p>
    <w:p w:rsidRPr="00E46E72" w:rsidR="008E2761" w:rsidP="00360731" w:rsidRDefault="7E1B191E" w14:paraId="465D4C90" w14:textId="6F58B54E">
      <w:pPr>
        <w:rPr>
          <w:rFonts w:eastAsiaTheme="minorEastAsia"/>
          <w:sz w:val="24"/>
          <w:szCs w:val="24"/>
        </w:rPr>
      </w:pPr>
      <w:r w:rsidRPr="4F3FB262">
        <w:rPr>
          <w:rFonts w:eastAsiaTheme="minorEastAsia"/>
          <w:b/>
          <w:bCs/>
          <w:sz w:val="24"/>
          <w:szCs w:val="24"/>
        </w:rPr>
        <w:t>Livello</w:t>
      </w:r>
      <w:r w:rsidRPr="4F3FB262" w:rsidR="2F46680A">
        <w:rPr>
          <w:rFonts w:eastAsiaTheme="minorEastAsia"/>
          <w:b/>
          <w:bCs/>
          <w:sz w:val="24"/>
          <w:szCs w:val="24"/>
        </w:rPr>
        <w:t>:</w:t>
      </w:r>
      <w:r w:rsidRPr="4F3FB262" w:rsidR="0A707892">
        <w:rPr>
          <w:rFonts w:eastAsiaTheme="minorEastAsia"/>
          <w:i/>
          <w:iCs/>
          <w:sz w:val="24"/>
          <w:szCs w:val="24"/>
        </w:rPr>
        <w:t xml:space="preserve"> </w:t>
      </w:r>
      <w:r w:rsidRPr="4F3FB262" w:rsidR="0A707892">
        <w:rPr>
          <w:rFonts w:eastAsiaTheme="minorEastAsia"/>
          <w:sz w:val="24"/>
          <w:szCs w:val="24"/>
        </w:rPr>
        <w:t>Obiettivo utente</w:t>
      </w:r>
      <w:r w:rsidRPr="4F3FB262" w:rsidR="008E0AB0">
        <w:rPr>
          <w:rFonts w:eastAsiaTheme="minorEastAsia"/>
          <w:sz w:val="24"/>
          <w:szCs w:val="24"/>
        </w:rPr>
        <w:t xml:space="preserve"> </w:t>
      </w:r>
    </w:p>
    <w:p w:rsidR="004B5843" w:rsidP="00360731" w:rsidRDefault="008E2761" w14:paraId="3F7A8D3F" w14:textId="01C3AB60">
      <w:pPr>
        <w:rPr>
          <w:rFonts w:eastAsiaTheme="minorEastAsia"/>
          <w:sz w:val="24"/>
          <w:szCs w:val="24"/>
        </w:rPr>
      </w:pPr>
      <w:r w:rsidRPr="00B176E3">
        <w:rPr>
          <w:rFonts w:eastAsiaTheme="minorEastAsia"/>
          <w:b/>
          <w:bCs/>
          <w:sz w:val="24"/>
          <w:szCs w:val="24"/>
        </w:rPr>
        <w:t>Attore primario</w:t>
      </w:r>
      <w:r w:rsidRPr="00B176E3" w:rsidR="00294134">
        <w:rPr>
          <w:rFonts w:eastAsiaTheme="minorEastAsia"/>
          <w:b/>
          <w:bCs/>
          <w:sz w:val="24"/>
          <w:szCs w:val="24"/>
        </w:rPr>
        <w:t xml:space="preserve">: </w:t>
      </w:r>
      <w:r w:rsidR="00BD2A48">
        <w:rPr>
          <w:rFonts w:eastAsiaTheme="minorEastAsia"/>
          <w:sz w:val="24"/>
          <w:szCs w:val="24"/>
        </w:rPr>
        <w:t>Utente</w:t>
      </w:r>
    </w:p>
    <w:p w:rsidR="00C854F9" w:rsidP="00360731" w:rsidRDefault="00C854F9" w14:paraId="560475F3" w14:textId="39FBDBB1">
      <w:pPr>
        <w:rPr>
          <w:rFonts w:eastAsiaTheme="minorEastAsia"/>
          <w:sz w:val="24"/>
          <w:szCs w:val="24"/>
        </w:rPr>
      </w:pPr>
      <w:r w:rsidRPr="00CD43CB">
        <w:rPr>
          <w:rFonts w:eastAsiaTheme="minorEastAsia"/>
          <w:b/>
          <w:bCs/>
          <w:sz w:val="24"/>
          <w:szCs w:val="24"/>
        </w:rPr>
        <w:t>Attore di supporto</w:t>
      </w:r>
      <w:r>
        <w:rPr>
          <w:rFonts w:eastAsiaTheme="minorEastAsia"/>
          <w:sz w:val="24"/>
          <w:szCs w:val="24"/>
        </w:rPr>
        <w:t xml:space="preserve">: </w:t>
      </w:r>
      <w:r w:rsidR="00A51816">
        <w:rPr>
          <w:rFonts w:eastAsiaTheme="minorEastAsia"/>
          <w:sz w:val="24"/>
          <w:szCs w:val="24"/>
        </w:rPr>
        <w:t>Servizi di pagamento esterni</w:t>
      </w:r>
    </w:p>
    <w:p w:rsidRPr="00447C47" w:rsidR="00447C47" w:rsidP="00360731" w:rsidRDefault="00447C47" w14:paraId="1CF99507" w14:textId="4CAE4C5C">
      <w:pPr>
        <w:rPr>
          <w:rFonts w:eastAsiaTheme="minorEastAsia"/>
          <w:sz w:val="24"/>
          <w:szCs w:val="24"/>
        </w:rPr>
      </w:pPr>
      <w:r w:rsidRPr="00CD43CB">
        <w:rPr>
          <w:rFonts w:eastAsiaTheme="minorEastAsia"/>
          <w:b/>
          <w:bCs/>
          <w:sz w:val="24"/>
          <w:szCs w:val="24"/>
        </w:rPr>
        <w:t>Attore fuori scena</w:t>
      </w:r>
      <w:r>
        <w:rPr>
          <w:rFonts w:eastAsiaTheme="minorEastAsia"/>
          <w:sz w:val="24"/>
          <w:szCs w:val="24"/>
        </w:rPr>
        <w:t xml:space="preserve">: </w:t>
      </w:r>
      <w:r w:rsidR="00CD43CB">
        <w:rPr>
          <w:rFonts w:eastAsiaTheme="minorEastAsia"/>
          <w:sz w:val="24"/>
          <w:szCs w:val="24"/>
        </w:rPr>
        <w:t>Utente Concessionario</w:t>
      </w:r>
    </w:p>
    <w:p w:rsidRPr="00B176E3" w:rsidR="008855AE" w:rsidP="00360731" w:rsidRDefault="008E2761" w14:paraId="7E5450FC" w14:textId="77777777">
      <w:pPr>
        <w:rPr>
          <w:rFonts w:eastAsiaTheme="minorEastAsia"/>
          <w:b/>
          <w:bCs/>
          <w:sz w:val="24"/>
          <w:szCs w:val="24"/>
        </w:rPr>
      </w:pPr>
      <w:r w:rsidRPr="00B176E3">
        <w:rPr>
          <w:rFonts w:eastAsiaTheme="minorEastAsia"/>
          <w:b/>
          <w:bCs/>
          <w:sz w:val="24"/>
          <w:szCs w:val="24"/>
        </w:rPr>
        <w:t>Parti interessate e interessi</w:t>
      </w:r>
      <w:r w:rsidRPr="00B176E3" w:rsidR="00294134">
        <w:rPr>
          <w:rFonts w:eastAsiaTheme="minorEastAsia"/>
          <w:b/>
          <w:bCs/>
          <w:sz w:val="24"/>
          <w:szCs w:val="24"/>
        </w:rPr>
        <w:t>:</w:t>
      </w:r>
      <w:r w:rsidRPr="00B176E3" w:rsidR="00725270">
        <w:rPr>
          <w:rFonts w:eastAsiaTheme="minorEastAsia"/>
          <w:b/>
          <w:bCs/>
          <w:sz w:val="24"/>
          <w:szCs w:val="24"/>
        </w:rPr>
        <w:t xml:space="preserve"> </w:t>
      </w:r>
    </w:p>
    <w:p w:rsidRPr="00963683" w:rsidR="7D47D496" w:rsidP="00963683" w:rsidRDefault="0059637B" w14:paraId="2EE681F9" w14:textId="64BDA639">
      <w:pPr>
        <w:pStyle w:val="Paragrafoelenco"/>
        <w:numPr>
          <w:ilvl w:val="0"/>
          <w:numId w:val="16"/>
        </w:numPr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eastAsiaTheme="minorEastAsia" w:cstheme="minorHAnsi"/>
          <w:sz w:val="24"/>
          <w:szCs w:val="24"/>
          <w:u w:val="single"/>
        </w:rPr>
        <w:t>Utente</w:t>
      </w:r>
      <w:r>
        <w:rPr>
          <w:rFonts w:eastAsiaTheme="minorEastAsia" w:cstheme="minorHAnsi"/>
          <w:sz w:val="24"/>
          <w:szCs w:val="24"/>
        </w:rPr>
        <w:t xml:space="preserve">: desidera acquistare un veicolo in maniera </w:t>
      </w:r>
      <w:r w:rsidR="00204642">
        <w:rPr>
          <w:rFonts w:eastAsiaTheme="minorEastAsia" w:cstheme="minorHAnsi"/>
          <w:sz w:val="24"/>
          <w:szCs w:val="24"/>
        </w:rPr>
        <w:t>rapida</w:t>
      </w:r>
      <w:r w:rsidR="007C1791">
        <w:rPr>
          <w:rFonts w:eastAsiaTheme="minorEastAsia" w:cstheme="minorHAnsi"/>
          <w:sz w:val="24"/>
          <w:szCs w:val="24"/>
        </w:rPr>
        <w:t xml:space="preserve"> ed efficiente.</w:t>
      </w:r>
      <w:r w:rsidR="003C1165">
        <w:rPr>
          <w:rFonts w:eastAsiaTheme="minorEastAsia" w:cstheme="minorHAnsi"/>
          <w:sz w:val="24"/>
          <w:szCs w:val="24"/>
        </w:rPr>
        <w:t xml:space="preserve"> Vuole </w:t>
      </w:r>
      <w:r w:rsidR="00111734">
        <w:rPr>
          <w:rFonts w:eastAsiaTheme="minorEastAsia" w:cstheme="minorHAnsi"/>
          <w:sz w:val="24"/>
          <w:szCs w:val="24"/>
        </w:rPr>
        <w:t>una transazione pulita e trasparente</w:t>
      </w:r>
      <w:r w:rsidR="00DE4422">
        <w:rPr>
          <w:rFonts w:eastAsiaTheme="minorEastAsia" w:cstheme="minorHAnsi"/>
          <w:sz w:val="24"/>
          <w:szCs w:val="24"/>
        </w:rPr>
        <w:t xml:space="preserve">, ed una </w:t>
      </w:r>
      <w:r w:rsidR="006E1E04">
        <w:rPr>
          <w:rFonts w:eastAsiaTheme="minorEastAsia" w:cstheme="minorHAnsi"/>
          <w:sz w:val="24"/>
          <w:szCs w:val="24"/>
        </w:rPr>
        <w:t xml:space="preserve">semplice </w:t>
      </w:r>
      <w:r w:rsidR="00DE4422">
        <w:rPr>
          <w:rFonts w:eastAsiaTheme="minorEastAsia" w:cstheme="minorHAnsi"/>
          <w:sz w:val="24"/>
          <w:szCs w:val="24"/>
        </w:rPr>
        <w:t xml:space="preserve">gestione dei </w:t>
      </w:r>
      <w:r w:rsidR="006E1E04">
        <w:rPr>
          <w:rFonts w:eastAsiaTheme="minorEastAsia" w:cstheme="minorHAnsi"/>
          <w:sz w:val="24"/>
          <w:szCs w:val="24"/>
        </w:rPr>
        <w:t>pagamenti.</w:t>
      </w:r>
      <w:r w:rsidR="000B06C4">
        <w:rPr>
          <w:rFonts w:eastAsiaTheme="minorEastAsia" w:cstheme="minorHAnsi"/>
          <w:sz w:val="24"/>
          <w:szCs w:val="24"/>
        </w:rPr>
        <w:t xml:space="preserve"> </w:t>
      </w:r>
      <w:r w:rsidR="00EF5F1A">
        <w:rPr>
          <w:rFonts w:eastAsiaTheme="minorEastAsia" w:cstheme="minorHAnsi"/>
          <w:sz w:val="24"/>
          <w:szCs w:val="24"/>
        </w:rPr>
        <w:t>Preferisce non pensare al</w:t>
      </w:r>
      <w:r w:rsidR="00C1751A">
        <w:rPr>
          <w:rFonts w:eastAsiaTheme="minorEastAsia" w:cstheme="minorHAnsi"/>
          <w:sz w:val="24"/>
          <w:szCs w:val="24"/>
        </w:rPr>
        <w:t>la parte burocratica</w:t>
      </w:r>
      <w:r w:rsidR="00FB7D61">
        <w:rPr>
          <w:rFonts w:eastAsiaTheme="minorEastAsia" w:cstheme="minorHAnsi"/>
          <w:sz w:val="24"/>
          <w:szCs w:val="24"/>
        </w:rPr>
        <w:t xml:space="preserve"> del passaggio dei veicoli, perché </w:t>
      </w:r>
      <w:r w:rsidR="00963683">
        <w:rPr>
          <w:rFonts w:eastAsiaTheme="minorEastAsia" w:cstheme="minorHAnsi"/>
          <w:sz w:val="24"/>
          <w:szCs w:val="24"/>
        </w:rPr>
        <w:t xml:space="preserve">è fonte di stress </w:t>
      </w:r>
      <w:r w:rsidRPr="00963683" w:rsidR="00467795">
        <w:rPr>
          <w:rFonts w:eastAsiaTheme="minorEastAsia" w:cstheme="minorHAnsi"/>
          <w:sz w:val="24"/>
          <w:szCs w:val="24"/>
        </w:rPr>
        <w:t>e gli toglie del tempo prezioso.</w:t>
      </w:r>
    </w:p>
    <w:p w:rsidRPr="00175CDE" w:rsidR="00924334" w:rsidP="00FA4EED" w:rsidRDefault="00021C6F" w14:paraId="713C44F1" w14:textId="6CB05BF5">
      <w:pPr>
        <w:pStyle w:val="Paragrafoelenco"/>
        <w:numPr>
          <w:ilvl w:val="0"/>
          <w:numId w:val="16"/>
        </w:numPr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eastAsiaTheme="minorEastAsia" w:cstheme="minorHAnsi"/>
          <w:sz w:val="24"/>
          <w:szCs w:val="24"/>
          <w:u w:val="single"/>
        </w:rPr>
        <w:t>Concessionario</w:t>
      </w:r>
      <w:r>
        <w:rPr>
          <w:rFonts w:eastAsiaTheme="minorEastAsia" w:cstheme="minorHAnsi"/>
          <w:sz w:val="24"/>
          <w:szCs w:val="24"/>
        </w:rPr>
        <w:t xml:space="preserve">: </w:t>
      </w:r>
      <w:r w:rsidR="00A344C0">
        <w:rPr>
          <w:rFonts w:eastAsiaTheme="minorEastAsia" w:cstheme="minorHAnsi"/>
          <w:sz w:val="24"/>
          <w:szCs w:val="24"/>
        </w:rPr>
        <w:t xml:space="preserve">desidera vendere </w:t>
      </w:r>
      <w:r w:rsidR="00CB7396">
        <w:rPr>
          <w:rFonts w:eastAsiaTheme="minorEastAsia" w:cstheme="minorHAnsi"/>
          <w:sz w:val="24"/>
          <w:szCs w:val="24"/>
        </w:rPr>
        <w:t>un veicolo al</w:t>
      </w:r>
      <w:r w:rsidR="00460ABE">
        <w:rPr>
          <w:rFonts w:eastAsiaTheme="minorEastAsia" w:cstheme="minorHAnsi"/>
          <w:sz w:val="24"/>
          <w:szCs w:val="24"/>
        </w:rPr>
        <w:t>la cifra pattuita, in maniera veloce e trasparente</w:t>
      </w:r>
      <w:r w:rsidR="00734053">
        <w:rPr>
          <w:rFonts w:eastAsiaTheme="minorEastAsia" w:cstheme="minorHAnsi"/>
          <w:sz w:val="24"/>
          <w:szCs w:val="24"/>
        </w:rPr>
        <w:t>.</w:t>
      </w:r>
      <w:r w:rsidR="00651339">
        <w:rPr>
          <w:rFonts w:eastAsiaTheme="minorEastAsia" w:cstheme="minorHAnsi"/>
          <w:sz w:val="24"/>
          <w:szCs w:val="24"/>
        </w:rPr>
        <w:t xml:space="preserve"> Desidera non pensare alla parte burocratica del passaggio dei veicoli, perché </w:t>
      </w:r>
      <w:r w:rsidR="00CF3A04">
        <w:rPr>
          <w:rFonts w:eastAsiaTheme="minorEastAsia" w:cstheme="minorHAnsi"/>
          <w:sz w:val="24"/>
          <w:szCs w:val="24"/>
        </w:rPr>
        <w:t xml:space="preserve">è fonte di stress </w:t>
      </w:r>
      <w:r w:rsidR="00BD33E9">
        <w:rPr>
          <w:rFonts w:eastAsiaTheme="minorEastAsia" w:cstheme="minorHAnsi"/>
          <w:sz w:val="24"/>
          <w:szCs w:val="24"/>
        </w:rPr>
        <w:t>e gli toglie del tempo prezioso</w:t>
      </w:r>
      <w:r w:rsidR="00175CDE">
        <w:rPr>
          <w:rFonts w:eastAsiaTheme="minorEastAsia" w:cstheme="minorHAnsi"/>
          <w:sz w:val="24"/>
          <w:szCs w:val="24"/>
        </w:rPr>
        <w:t>.</w:t>
      </w:r>
    </w:p>
    <w:p w:rsidRPr="002621CE" w:rsidR="00175CDE" w:rsidP="00FA4EED" w:rsidRDefault="00175CDE" w14:paraId="683C4B22" w14:textId="251C0C5F">
      <w:pPr>
        <w:pStyle w:val="Paragrafoelenco"/>
        <w:numPr>
          <w:ilvl w:val="0"/>
          <w:numId w:val="16"/>
        </w:numPr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 w:rsidRPr="24994BF5">
        <w:rPr>
          <w:rFonts w:eastAsiaTheme="minorEastAsia"/>
          <w:sz w:val="24"/>
          <w:szCs w:val="24"/>
          <w:u w:val="single"/>
        </w:rPr>
        <w:t>Azienda</w:t>
      </w:r>
      <w:r w:rsidRPr="24994BF5">
        <w:rPr>
          <w:rFonts w:eastAsiaTheme="minorEastAsia"/>
          <w:sz w:val="24"/>
          <w:szCs w:val="24"/>
        </w:rPr>
        <w:t xml:space="preserve">: </w:t>
      </w:r>
      <w:r w:rsidRPr="24994BF5" w:rsidR="00ED3132">
        <w:rPr>
          <w:rFonts w:eastAsiaTheme="minorEastAsia"/>
          <w:sz w:val="24"/>
          <w:szCs w:val="24"/>
        </w:rPr>
        <w:t>desidera che gli utenti</w:t>
      </w:r>
      <w:r w:rsidRPr="24994BF5" w:rsidR="005A5E3D">
        <w:rPr>
          <w:rFonts w:eastAsiaTheme="minorEastAsia"/>
          <w:sz w:val="24"/>
          <w:szCs w:val="24"/>
        </w:rPr>
        <w:t xml:space="preserve"> abbiano </w:t>
      </w:r>
      <w:r w:rsidRPr="24994BF5" w:rsidR="00381557">
        <w:rPr>
          <w:rFonts w:eastAsiaTheme="minorEastAsia"/>
          <w:sz w:val="24"/>
          <w:szCs w:val="24"/>
        </w:rPr>
        <w:t>un</w:t>
      </w:r>
      <w:r w:rsidR="00947149">
        <w:rPr>
          <w:rFonts w:eastAsiaTheme="minorEastAsia"/>
          <w:sz w:val="24"/>
          <w:szCs w:val="24"/>
        </w:rPr>
        <w:t>’e</w:t>
      </w:r>
      <w:r w:rsidRPr="24994BF5" w:rsidR="00381557">
        <w:rPr>
          <w:rFonts w:eastAsiaTheme="minorEastAsia"/>
          <w:sz w:val="24"/>
          <w:szCs w:val="24"/>
        </w:rPr>
        <w:t>sperienza di vendita</w:t>
      </w:r>
      <w:r w:rsidR="00947149">
        <w:rPr>
          <w:rFonts w:eastAsiaTheme="minorEastAsia"/>
          <w:sz w:val="24"/>
          <w:szCs w:val="24"/>
        </w:rPr>
        <w:t xml:space="preserve"> gratificante, </w:t>
      </w:r>
      <w:r w:rsidRPr="24994BF5" w:rsidR="00381557">
        <w:rPr>
          <w:rFonts w:eastAsiaTheme="minorEastAsia"/>
          <w:sz w:val="24"/>
          <w:szCs w:val="24"/>
        </w:rPr>
        <w:t>rapida e trasparente.</w:t>
      </w:r>
    </w:p>
    <w:p w:rsidRPr="00924334" w:rsidR="002621CE" w:rsidP="00FA4EED" w:rsidRDefault="002621CE" w14:paraId="1C2D0980" w14:textId="224E21E1">
      <w:pPr>
        <w:pStyle w:val="Paragrafoelenco"/>
        <w:numPr>
          <w:ilvl w:val="0"/>
          <w:numId w:val="16"/>
        </w:numPr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 w:rsidRPr="24994BF5">
        <w:rPr>
          <w:rFonts w:eastAsiaTheme="minorEastAsia"/>
          <w:sz w:val="24"/>
          <w:szCs w:val="24"/>
          <w:u w:val="single"/>
        </w:rPr>
        <w:t>Enti governativi fiscali</w:t>
      </w:r>
      <w:r w:rsidRPr="24994BF5">
        <w:rPr>
          <w:rFonts w:eastAsiaTheme="minorEastAsia"/>
          <w:sz w:val="24"/>
          <w:szCs w:val="24"/>
        </w:rPr>
        <w:t>: vogliono riscuotere delle imposte su ciascuna vendita</w:t>
      </w:r>
      <w:r w:rsidRPr="24994BF5" w:rsidR="001C1878">
        <w:rPr>
          <w:rFonts w:eastAsiaTheme="minorEastAsia"/>
          <w:sz w:val="24"/>
          <w:szCs w:val="24"/>
        </w:rPr>
        <w:t>.</w:t>
      </w:r>
      <w:r w:rsidR="00C9403E">
        <w:rPr>
          <w:rFonts w:eastAsiaTheme="minorEastAsia"/>
          <w:sz w:val="24"/>
          <w:szCs w:val="24"/>
        </w:rPr>
        <w:t xml:space="preserve"> Possono essere di diversa</w:t>
      </w:r>
      <w:r w:rsidR="00BE38AA">
        <w:rPr>
          <w:rFonts w:eastAsiaTheme="minorEastAsia"/>
          <w:sz w:val="24"/>
          <w:szCs w:val="24"/>
        </w:rPr>
        <w:t xml:space="preserve"> tipologia.</w:t>
      </w:r>
    </w:p>
    <w:p w:rsidRPr="00313B28" w:rsidR="008E2761" w:rsidP="00360731" w:rsidRDefault="7E1B191E" w14:paraId="4E6B7B7D" w14:textId="61DFAF20">
      <w:pPr>
        <w:rPr>
          <w:rFonts w:eastAsiaTheme="minorEastAsia"/>
          <w:sz w:val="24"/>
          <w:szCs w:val="24"/>
        </w:rPr>
      </w:pPr>
      <w:r w:rsidRPr="1FBBC338">
        <w:rPr>
          <w:rFonts w:eastAsiaTheme="minorEastAsia"/>
          <w:b/>
          <w:bCs/>
          <w:sz w:val="24"/>
          <w:szCs w:val="24"/>
        </w:rPr>
        <w:t>Pre-condizioni</w:t>
      </w:r>
      <w:r w:rsidRPr="1FBBC338" w:rsidR="2F46680A">
        <w:rPr>
          <w:rFonts w:eastAsiaTheme="minorEastAsia"/>
          <w:b/>
          <w:bCs/>
          <w:sz w:val="24"/>
          <w:szCs w:val="24"/>
        </w:rPr>
        <w:t>:</w:t>
      </w:r>
      <w:r w:rsidRPr="1FBBC338" w:rsidR="4B015DB4">
        <w:rPr>
          <w:rFonts w:eastAsiaTheme="minorEastAsia"/>
          <w:b/>
          <w:bCs/>
          <w:sz w:val="24"/>
          <w:szCs w:val="24"/>
        </w:rPr>
        <w:t xml:space="preserve"> </w:t>
      </w:r>
      <w:r w:rsidRPr="1FBBC338" w:rsidR="4B015DB4">
        <w:rPr>
          <w:rFonts w:eastAsiaTheme="minorEastAsia"/>
          <w:sz w:val="24"/>
          <w:szCs w:val="24"/>
        </w:rPr>
        <w:t xml:space="preserve">L’utente deve essere </w:t>
      </w:r>
      <w:r w:rsidRPr="1F371E99" w:rsidR="74AF0B95">
        <w:rPr>
          <w:rFonts w:eastAsiaTheme="minorEastAsia"/>
          <w:sz w:val="24"/>
          <w:szCs w:val="24"/>
        </w:rPr>
        <w:t xml:space="preserve">identificato e </w:t>
      </w:r>
      <w:r w:rsidRPr="52300840" w:rsidR="7B5171B9">
        <w:rPr>
          <w:rFonts w:eastAsiaTheme="minorEastAsia"/>
          <w:sz w:val="24"/>
          <w:szCs w:val="24"/>
        </w:rPr>
        <w:t xml:space="preserve">autenticato </w:t>
      </w:r>
      <w:r w:rsidRPr="18D4344F" w:rsidR="7B5171B9">
        <w:rPr>
          <w:rFonts w:eastAsiaTheme="minorEastAsia"/>
          <w:sz w:val="24"/>
          <w:szCs w:val="24"/>
        </w:rPr>
        <w:t>sull’applicativo</w:t>
      </w:r>
      <w:r w:rsidRPr="2765D9B0" w:rsidR="261C8C6C">
        <w:rPr>
          <w:rFonts w:eastAsiaTheme="minorEastAsia"/>
          <w:sz w:val="24"/>
          <w:szCs w:val="24"/>
        </w:rPr>
        <w:t xml:space="preserve"> </w:t>
      </w:r>
      <w:r w:rsidRPr="496EA273" w:rsidR="261C8C6C">
        <w:rPr>
          <w:rFonts w:eastAsiaTheme="minorEastAsia"/>
          <w:sz w:val="24"/>
          <w:szCs w:val="24"/>
        </w:rPr>
        <w:t xml:space="preserve">con le </w:t>
      </w:r>
      <w:r w:rsidRPr="6CC0B87A" w:rsidR="261C8C6C">
        <w:rPr>
          <w:rFonts w:eastAsiaTheme="minorEastAsia"/>
          <w:sz w:val="24"/>
          <w:szCs w:val="24"/>
        </w:rPr>
        <w:t xml:space="preserve">credenziali </w:t>
      </w:r>
      <w:r w:rsidRPr="7B214C0E" w:rsidR="261C8C6C">
        <w:rPr>
          <w:rFonts w:eastAsiaTheme="minorEastAsia"/>
          <w:sz w:val="24"/>
          <w:szCs w:val="24"/>
        </w:rPr>
        <w:t xml:space="preserve">fornite in fase di </w:t>
      </w:r>
      <w:r w:rsidRPr="4C60B4CE" w:rsidR="261C8C6C">
        <w:rPr>
          <w:rFonts w:eastAsiaTheme="minorEastAsia"/>
          <w:sz w:val="24"/>
          <w:szCs w:val="24"/>
        </w:rPr>
        <w:t>registrazione</w:t>
      </w:r>
      <w:r w:rsidRPr="6FB2CAD5" w:rsidR="261C8C6C">
        <w:rPr>
          <w:rFonts w:eastAsiaTheme="minorEastAsia"/>
          <w:sz w:val="24"/>
          <w:szCs w:val="24"/>
        </w:rPr>
        <w:t>.</w:t>
      </w:r>
    </w:p>
    <w:p w:rsidRPr="00B176E3" w:rsidR="008E2761" w:rsidP="00360731" w:rsidRDefault="3A188584" w14:paraId="0C6D4873" w14:textId="001909A4">
      <w:pPr>
        <w:rPr>
          <w:rFonts w:eastAsiaTheme="minorEastAsia"/>
          <w:sz w:val="24"/>
          <w:szCs w:val="24"/>
        </w:rPr>
      </w:pPr>
      <w:r w:rsidRPr="22B9FB45">
        <w:rPr>
          <w:rFonts w:eastAsiaTheme="minorEastAsia"/>
          <w:b/>
          <w:bCs/>
          <w:sz w:val="24"/>
          <w:szCs w:val="24"/>
        </w:rPr>
        <w:t>Garanzia di successo (o post-condizioni)</w:t>
      </w:r>
      <w:r w:rsidRPr="762174E1" w:rsidR="1EFCC106">
        <w:rPr>
          <w:rFonts w:eastAsiaTheme="minorEastAsia"/>
          <w:sz w:val="24"/>
          <w:szCs w:val="24"/>
        </w:rPr>
        <w:t xml:space="preserve">: </w:t>
      </w:r>
      <w:r w:rsidRPr="762174E1" w:rsidR="2E9E3A92">
        <w:rPr>
          <w:rFonts w:eastAsiaTheme="minorEastAsia"/>
          <w:sz w:val="24"/>
          <w:szCs w:val="24"/>
        </w:rPr>
        <w:t xml:space="preserve">La vendita </w:t>
      </w:r>
      <w:r w:rsidRPr="37EC7ADA" w:rsidR="34C570EE">
        <w:rPr>
          <w:rFonts w:eastAsiaTheme="minorEastAsia"/>
          <w:sz w:val="24"/>
          <w:szCs w:val="24"/>
        </w:rPr>
        <w:t xml:space="preserve">deve essere </w:t>
      </w:r>
      <w:r w:rsidRPr="3F1BB6B0" w:rsidR="34C570EE">
        <w:rPr>
          <w:rFonts w:eastAsiaTheme="minorEastAsia"/>
          <w:sz w:val="24"/>
          <w:szCs w:val="24"/>
        </w:rPr>
        <w:t xml:space="preserve">opportunamente </w:t>
      </w:r>
      <w:r w:rsidRPr="06932747" w:rsidR="34C570EE">
        <w:rPr>
          <w:rFonts w:eastAsiaTheme="minorEastAsia"/>
          <w:sz w:val="24"/>
          <w:szCs w:val="24"/>
        </w:rPr>
        <w:t xml:space="preserve">registrata </w:t>
      </w:r>
      <w:r w:rsidRPr="63BFC814" w:rsidR="240FE1F6">
        <w:rPr>
          <w:rFonts w:eastAsiaTheme="minorEastAsia"/>
          <w:sz w:val="24"/>
          <w:szCs w:val="24"/>
        </w:rPr>
        <w:t>e</w:t>
      </w:r>
      <w:r w:rsidRPr="37EC7ADA" w:rsidR="2E9E3A92">
        <w:rPr>
          <w:rFonts w:eastAsiaTheme="minorEastAsia"/>
          <w:sz w:val="24"/>
          <w:szCs w:val="24"/>
        </w:rPr>
        <w:t xml:space="preserve"> </w:t>
      </w:r>
      <w:r w:rsidRPr="762174E1" w:rsidR="2E9E3A92">
        <w:rPr>
          <w:rFonts w:eastAsiaTheme="minorEastAsia"/>
          <w:sz w:val="24"/>
          <w:szCs w:val="24"/>
        </w:rPr>
        <w:t xml:space="preserve">si conclude con l’acquisto </w:t>
      </w:r>
      <w:r w:rsidRPr="31571FB7" w:rsidR="2E9E3A92">
        <w:rPr>
          <w:rFonts w:eastAsiaTheme="minorEastAsia"/>
          <w:sz w:val="24"/>
          <w:szCs w:val="24"/>
        </w:rPr>
        <w:t xml:space="preserve">del </w:t>
      </w:r>
      <w:r w:rsidRPr="24688FCD" w:rsidR="2E9E3A92">
        <w:rPr>
          <w:rFonts w:eastAsiaTheme="minorEastAsia"/>
          <w:sz w:val="24"/>
          <w:szCs w:val="24"/>
        </w:rPr>
        <w:t xml:space="preserve">veicolo: </w:t>
      </w:r>
      <w:r w:rsidRPr="63BFC814" w:rsidR="1E408218">
        <w:rPr>
          <w:rFonts w:eastAsiaTheme="minorEastAsia"/>
          <w:sz w:val="24"/>
          <w:szCs w:val="24"/>
        </w:rPr>
        <w:t xml:space="preserve">il </w:t>
      </w:r>
      <w:r w:rsidRPr="7CB98602" w:rsidR="1E408218">
        <w:rPr>
          <w:rFonts w:eastAsiaTheme="minorEastAsia"/>
          <w:sz w:val="24"/>
          <w:szCs w:val="24"/>
        </w:rPr>
        <w:t xml:space="preserve">prezzo deve essere calcolato comprensivo di </w:t>
      </w:r>
      <w:r w:rsidRPr="4318BB22" w:rsidR="1E408218">
        <w:rPr>
          <w:rFonts w:eastAsiaTheme="minorEastAsia"/>
          <w:sz w:val="24"/>
          <w:szCs w:val="24"/>
        </w:rPr>
        <w:t>imposte (vedi r</w:t>
      </w:r>
      <w:r w:rsidR="003A5542">
        <w:rPr>
          <w:rFonts w:eastAsiaTheme="minorEastAsia"/>
          <w:sz w:val="24"/>
          <w:szCs w:val="24"/>
        </w:rPr>
        <w:t>equisiti speciali</w:t>
      </w:r>
      <w:r w:rsidRPr="3F2D1E34" w:rsidR="1E408218">
        <w:rPr>
          <w:rFonts w:eastAsiaTheme="minorEastAsia"/>
          <w:sz w:val="24"/>
          <w:szCs w:val="24"/>
        </w:rPr>
        <w:t>)</w:t>
      </w:r>
      <w:r w:rsidRPr="3F2D1E34" w:rsidR="24C971A0">
        <w:rPr>
          <w:rFonts w:eastAsiaTheme="minorEastAsia"/>
          <w:sz w:val="24"/>
          <w:szCs w:val="24"/>
        </w:rPr>
        <w:t>,</w:t>
      </w:r>
      <w:r w:rsidRPr="421550EF" w:rsidR="4CF010D0">
        <w:rPr>
          <w:rFonts w:eastAsiaTheme="minorEastAsia"/>
          <w:sz w:val="24"/>
          <w:szCs w:val="24"/>
        </w:rPr>
        <w:t xml:space="preserve"> </w:t>
      </w:r>
      <w:r w:rsidRPr="332A0534" w:rsidR="24C971A0">
        <w:rPr>
          <w:rFonts w:eastAsiaTheme="minorEastAsia"/>
          <w:sz w:val="24"/>
          <w:szCs w:val="24"/>
        </w:rPr>
        <w:t xml:space="preserve">di </w:t>
      </w:r>
      <w:r w:rsidRPr="21A7399A" w:rsidR="24C971A0">
        <w:rPr>
          <w:rFonts w:eastAsiaTheme="minorEastAsia"/>
          <w:sz w:val="24"/>
          <w:szCs w:val="24"/>
        </w:rPr>
        <w:t>commissioni dovut</w:t>
      </w:r>
      <w:r w:rsidR="00404D62">
        <w:rPr>
          <w:rFonts w:eastAsiaTheme="minorEastAsia"/>
          <w:sz w:val="24"/>
          <w:szCs w:val="24"/>
        </w:rPr>
        <w:t>e</w:t>
      </w:r>
      <w:r w:rsidRPr="21A7399A" w:rsidR="24C971A0">
        <w:rPr>
          <w:rFonts w:eastAsiaTheme="minorEastAsia"/>
          <w:sz w:val="24"/>
          <w:szCs w:val="24"/>
        </w:rPr>
        <w:t xml:space="preserve"> all’uso di </w:t>
      </w:r>
      <w:r w:rsidRPr="00B30AEC" w:rsidR="00B30AEC">
        <w:rPr>
          <w:rFonts w:eastAsiaTheme="minorEastAsia"/>
          <w:i/>
          <w:iCs/>
          <w:sz w:val="24"/>
          <w:szCs w:val="24"/>
        </w:rPr>
        <w:t>A</w:t>
      </w:r>
      <w:r w:rsidRPr="00B30AEC" w:rsidR="24C971A0">
        <w:rPr>
          <w:rFonts w:eastAsiaTheme="minorEastAsia"/>
          <w:i/>
          <w:iCs/>
          <w:sz w:val="24"/>
          <w:szCs w:val="24"/>
        </w:rPr>
        <w:t xml:space="preserve">ffari a 4 </w:t>
      </w:r>
      <w:r w:rsidRPr="00B30AEC" w:rsidR="00B30AEC">
        <w:rPr>
          <w:rFonts w:eastAsiaTheme="minorEastAsia"/>
          <w:i/>
          <w:iCs/>
          <w:sz w:val="24"/>
          <w:szCs w:val="24"/>
        </w:rPr>
        <w:t>R</w:t>
      </w:r>
      <w:r w:rsidRPr="00B30AEC" w:rsidR="24C971A0">
        <w:rPr>
          <w:rFonts w:eastAsiaTheme="minorEastAsia"/>
          <w:i/>
          <w:iCs/>
          <w:sz w:val="24"/>
          <w:szCs w:val="24"/>
        </w:rPr>
        <w:t>uote</w:t>
      </w:r>
      <w:r w:rsidRPr="21A7399A" w:rsidR="24C971A0">
        <w:rPr>
          <w:rFonts w:eastAsiaTheme="minorEastAsia"/>
          <w:sz w:val="24"/>
          <w:szCs w:val="24"/>
        </w:rPr>
        <w:t xml:space="preserve"> e</w:t>
      </w:r>
      <w:r w:rsidRPr="216242AB" w:rsidR="4CF010D0">
        <w:rPr>
          <w:rFonts w:eastAsiaTheme="minorEastAsia"/>
          <w:sz w:val="24"/>
          <w:szCs w:val="24"/>
        </w:rPr>
        <w:t xml:space="preserve"> </w:t>
      </w:r>
      <w:r w:rsidRPr="43E1142A" w:rsidR="24C971A0">
        <w:rPr>
          <w:rFonts w:eastAsiaTheme="minorEastAsia"/>
          <w:sz w:val="24"/>
          <w:szCs w:val="24"/>
        </w:rPr>
        <w:t xml:space="preserve">di commissioni </w:t>
      </w:r>
      <w:r w:rsidRPr="747B824E" w:rsidR="1C5111B0">
        <w:rPr>
          <w:rFonts w:eastAsiaTheme="minorEastAsia"/>
          <w:sz w:val="24"/>
          <w:szCs w:val="24"/>
        </w:rPr>
        <w:t>de</w:t>
      </w:r>
      <w:r w:rsidR="0087653F">
        <w:rPr>
          <w:rFonts w:eastAsiaTheme="minorEastAsia"/>
          <w:sz w:val="24"/>
          <w:szCs w:val="24"/>
        </w:rPr>
        <w:t>lle</w:t>
      </w:r>
      <w:r w:rsidRPr="747B824E" w:rsidR="1C5111B0">
        <w:rPr>
          <w:rFonts w:eastAsiaTheme="minorEastAsia"/>
          <w:sz w:val="24"/>
          <w:szCs w:val="24"/>
        </w:rPr>
        <w:t xml:space="preserve"> </w:t>
      </w:r>
      <w:r w:rsidRPr="03E98BF6" w:rsidR="6985E503">
        <w:rPr>
          <w:rFonts w:eastAsiaTheme="minorEastAsia"/>
          <w:sz w:val="24"/>
          <w:szCs w:val="24"/>
        </w:rPr>
        <w:t xml:space="preserve">modalità </w:t>
      </w:r>
      <w:r w:rsidRPr="03E98BF6" w:rsidR="3061285D">
        <w:rPr>
          <w:rFonts w:eastAsiaTheme="minorEastAsia"/>
          <w:sz w:val="24"/>
          <w:szCs w:val="24"/>
        </w:rPr>
        <w:t>di</w:t>
      </w:r>
      <w:r w:rsidRPr="747B824E" w:rsidR="1C5111B0">
        <w:rPr>
          <w:rFonts w:eastAsiaTheme="minorEastAsia"/>
          <w:sz w:val="24"/>
          <w:szCs w:val="24"/>
        </w:rPr>
        <w:t xml:space="preserve"> pagamento estern</w:t>
      </w:r>
      <w:r w:rsidR="0087653F">
        <w:rPr>
          <w:rFonts w:eastAsiaTheme="minorEastAsia"/>
          <w:sz w:val="24"/>
          <w:szCs w:val="24"/>
        </w:rPr>
        <w:t>e</w:t>
      </w:r>
      <w:r w:rsidRPr="747B824E" w:rsidR="1C5111B0">
        <w:rPr>
          <w:rFonts w:eastAsiaTheme="minorEastAsia"/>
          <w:sz w:val="24"/>
          <w:szCs w:val="24"/>
        </w:rPr>
        <w:t xml:space="preserve">. </w:t>
      </w:r>
      <w:r w:rsidRPr="33BB7AF6" w:rsidR="1C5111B0">
        <w:rPr>
          <w:rFonts w:eastAsiaTheme="minorEastAsia"/>
          <w:sz w:val="24"/>
          <w:szCs w:val="24"/>
        </w:rPr>
        <w:t xml:space="preserve">Il calcolo del prezzo dovrà inoltre </w:t>
      </w:r>
      <w:r w:rsidR="00B30AEC">
        <w:rPr>
          <w:rFonts w:eastAsiaTheme="minorEastAsia"/>
          <w:sz w:val="24"/>
          <w:szCs w:val="24"/>
        </w:rPr>
        <w:t>considerare</w:t>
      </w:r>
      <w:r w:rsidRPr="570D90FD" w:rsidR="1C5111B0">
        <w:rPr>
          <w:rFonts w:eastAsiaTheme="minorEastAsia"/>
          <w:sz w:val="24"/>
          <w:szCs w:val="24"/>
        </w:rPr>
        <w:t xml:space="preserve"> </w:t>
      </w:r>
      <w:r w:rsidRPr="678CF264" w:rsidR="1C5111B0">
        <w:rPr>
          <w:rFonts w:eastAsiaTheme="minorEastAsia"/>
          <w:sz w:val="24"/>
          <w:szCs w:val="24"/>
        </w:rPr>
        <w:t xml:space="preserve">gli sconti imposti sia dal concessionario </w:t>
      </w:r>
      <w:r w:rsidRPr="2DEC2784" w:rsidR="1C5111B0">
        <w:rPr>
          <w:rFonts w:eastAsiaTheme="minorEastAsia"/>
          <w:sz w:val="24"/>
          <w:szCs w:val="24"/>
        </w:rPr>
        <w:t xml:space="preserve">che dalla tipologia di </w:t>
      </w:r>
      <w:r w:rsidRPr="01D8ABB0" w:rsidR="1C5111B0">
        <w:rPr>
          <w:rFonts w:eastAsiaTheme="minorEastAsia"/>
          <w:sz w:val="24"/>
          <w:szCs w:val="24"/>
        </w:rPr>
        <w:t xml:space="preserve">utente (l’utente </w:t>
      </w:r>
      <w:r w:rsidRPr="00F8508B" w:rsidR="008940D5">
        <w:rPr>
          <w:rFonts w:eastAsiaTheme="minorEastAsia"/>
          <w:b/>
          <w:bCs/>
          <w:i/>
          <w:iCs/>
          <w:sz w:val="24"/>
          <w:szCs w:val="24"/>
        </w:rPr>
        <w:t>Millemiglia</w:t>
      </w:r>
      <w:r w:rsidRPr="01D8ABB0" w:rsidR="17E2699A">
        <w:rPr>
          <w:rFonts w:eastAsiaTheme="minorEastAsia"/>
          <w:sz w:val="24"/>
          <w:szCs w:val="24"/>
        </w:rPr>
        <w:t xml:space="preserve"> ha diritto a</w:t>
      </w:r>
      <w:r w:rsidRPr="43E1142A" w:rsidR="4CF010D0">
        <w:rPr>
          <w:rFonts w:eastAsiaTheme="minorEastAsia"/>
          <w:sz w:val="24"/>
          <w:szCs w:val="24"/>
        </w:rPr>
        <w:t xml:space="preserve"> </w:t>
      </w:r>
      <w:r w:rsidRPr="4A9BA591" w:rsidR="17E2699A">
        <w:rPr>
          <w:rFonts w:eastAsiaTheme="minorEastAsia"/>
          <w:sz w:val="24"/>
          <w:szCs w:val="24"/>
        </w:rPr>
        <w:t xml:space="preserve">uno </w:t>
      </w:r>
      <w:r w:rsidRPr="4D48C0FD" w:rsidR="17E2699A">
        <w:rPr>
          <w:rFonts w:eastAsiaTheme="minorEastAsia"/>
          <w:sz w:val="24"/>
          <w:szCs w:val="24"/>
        </w:rPr>
        <w:t>sconto supplementare</w:t>
      </w:r>
      <w:r w:rsidRPr="41DA3FC4" w:rsidR="17E2699A">
        <w:rPr>
          <w:rFonts w:eastAsiaTheme="minorEastAsia"/>
          <w:sz w:val="24"/>
          <w:szCs w:val="24"/>
        </w:rPr>
        <w:t xml:space="preserve">). </w:t>
      </w:r>
      <w:r w:rsidRPr="40A33BB5" w:rsidR="00FD4430">
        <w:rPr>
          <w:rFonts w:eastAsiaTheme="minorEastAsia"/>
          <w:sz w:val="24"/>
          <w:szCs w:val="24"/>
        </w:rPr>
        <w:t>Effettuato il</w:t>
      </w:r>
      <w:r w:rsidRPr="4A9BA591" w:rsidR="00FD4430">
        <w:rPr>
          <w:rFonts w:eastAsiaTheme="minorEastAsia"/>
          <w:sz w:val="24"/>
          <w:szCs w:val="24"/>
        </w:rPr>
        <w:t xml:space="preserve"> </w:t>
      </w:r>
      <w:r w:rsidRPr="4318BB22" w:rsidR="00FD4430">
        <w:rPr>
          <w:rFonts w:eastAsiaTheme="minorEastAsia"/>
          <w:sz w:val="24"/>
          <w:szCs w:val="24"/>
        </w:rPr>
        <w:t>pagamento</w:t>
      </w:r>
      <w:r w:rsidRPr="762174E1" w:rsidR="00FD4430">
        <w:rPr>
          <w:rFonts w:eastAsiaTheme="minorEastAsia"/>
          <w:sz w:val="24"/>
          <w:szCs w:val="24"/>
        </w:rPr>
        <w:t xml:space="preserve"> </w:t>
      </w:r>
      <w:r w:rsidRPr="40A33BB5" w:rsidR="00FD4430">
        <w:rPr>
          <w:rFonts w:eastAsiaTheme="minorEastAsia"/>
          <w:sz w:val="24"/>
          <w:szCs w:val="24"/>
        </w:rPr>
        <w:t>dovrà</w:t>
      </w:r>
      <w:r w:rsidRPr="762174E1" w:rsidR="00FD4430">
        <w:rPr>
          <w:rFonts w:eastAsiaTheme="minorEastAsia"/>
          <w:sz w:val="24"/>
          <w:szCs w:val="24"/>
        </w:rPr>
        <w:t xml:space="preserve"> </w:t>
      </w:r>
      <w:r w:rsidRPr="309C6B19" w:rsidR="00FD4430">
        <w:rPr>
          <w:rFonts w:eastAsiaTheme="minorEastAsia"/>
          <w:sz w:val="24"/>
          <w:szCs w:val="24"/>
        </w:rPr>
        <w:t xml:space="preserve">essere rilasciata </w:t>
      </w:r>
      <w:r w:rsidRPr="624F14B4" w:rsidR="00FD4430">
        <w:rPr>
          <w:rFonts w:eastAsiaTheme="minorEastAsia"/>
          <w:sz w:val="24"/>
          <w:szCs w:val="24"/>
        </w:rPr>
        <w:t>una</w:t>
      </w:r>
      <w:r w:rsidRPr="309C6B19" w:rsidR="00FD4430">
        <w:rPr>
          <w:rFonts w:eastAsiaTheme="minorEastAsia"/>
          <w:sz w:val="24"/>
          <w:szCs w:val="24"/>
        </w:rPr>
        <w:t xml:space="preserve"> ricevuta</w:t>
      </w:r>
      <w:r w:rsidR="00FD4430">
        <w:rPr>
          <w:rFonts w:eastAsiaTheme="minorEastAsia"/>
          <w:sz w:val="24"/>
          <w:szCs w:val="24"/>
        </w:rPr>
        <w:t xml:space="preserve"> ad ambo le parti coinvolte</w:t>
      </w:r>
      <w:r w:rsidRPr="309C6B19" w:rsidR="00FD4430">
        <w:rPr>
          <w:rFonts w:eastAsiaTheme="minorEastAsia"/>
          <w:sz w:val="24"/>
          <w:szCs w:val="24"/>
        </w:rPr>
        <w:t>.</w:t>
      </w:r>
      <w:r w:rsidRPr="309C6B19" w:rsidR="2E9E3A92">
        <w:rPr>
          <w:rFonts w:eastAsiaTheme="minorEastAsia"/>
          <w:sz w:val="24"/>
          <w:szCs w:val="24"/>
        </w:rPr>
        <w:t xml:space="preserve"> </w:t>
      </w:r>
      <w:r w:rsidRPr="1C7D96B1" w:rsidR="6074A753">
        <w:rPr>
          <w:rFonts w:eastAsiaTheme="minorEastAsia"/>
          <w:sz w:val="24"/>
          <w:szCs w:val="24"/>
        </w:rPr>
        <w:t xml:space="preserve">Si procede con l’aggiornamento </w:t>
      </w:r>
      <w:r w:rsidRPr="7E8157C6" w:rsidR="6074A753">
        <w:rPr>
          <w:rFonts w:eastAsiaTheme="minorEastAsia"/>
          <w:sz w:val="24"/>
          <w:szCs w:val="24"/>
        </w:rPr>
        <w:t xml:space="preserve">del parco auto </w:t>
      </w:r>
      <w:r w:rsidRPr="691361F4" w:rsidR="1559A075">
        <w:rPr>
          <w:rFonts w:eastAsiaTheme="minorEastAsia"/>
          <w:sz w:val="24"/>
          <w:szCs w:val="24"/>
        </w:rPr>
        <w:t>del</w:t>
      </w:r>
      <w:r w:rsidRPr="691361F4" w:rsidR="3110A92D">
        <w:rPr>
          <w:rFonts w:eastAsiaTheme="minorEastAsia"/>
          <w:sz w:val="24"/>
          <w:szCs w:val="24"/>
        </w:rPr>
        <w:t xml:space="preserve"> </w:t>
      </w:r>
      <w:r w:rsidRPr="3C9C6214" w:rsidR="3110A92D">
        <w:rPr>
          <w:rFonts w:eastAsiaTheme="minorEastAsia"/>
          <w:sz w:val="24"/>
          <w:szCs w:val="24"/>
        </w:rPr>
        <w:t>concessionari</w:t>
      </w:r>
      <w:r w:rsidR="00B90EB5">
        <w:rPr>
          <w:rFonts w:eastAsiaTheme="minorEastAsia"/>
          <w:sz w:val="24"/>
          <w:szCs w:val="24"/>
        </w:rPr>
        <w:t>o</w:t>
      </w:r>
      <w:r w:rsidRPr="3C9C6214" w:rsidR="1559A075">
        <w:rPr>
          <w:rFonts w:eastAsiaTheme="minorEastAsia"/>
          <w:sz w:val="24"/>
          <w:szCs w:val="24"/>
        </w:rPr>
        <w:t>.</w:t>
      </w:r>
      <w:r w:rsidR="00896D6B">
        <w:rPr>
          <w:rFonts w:eastAsiaTheme="minorEastAsia"/>
          <w:sz w:val="24"/>
          <w:szCs w:val="24"/>
        </w:rPr>
        <w:t xml:space="preserve"> Vengono inoltre entrambi notificati tramite e-mail e/o sull’applicazione mobile qualora ne fossero provvisti.</w:t>
      </w:r>
    </w:p>
    <w:p w:rsidR="008E2761" w:rsidP="00360731" w:rsidRDefault="008E2761" w14:paraId="578115AE" w14:textId="1AF7A81F">
      <w:pPr>
        <w:rPr>
          <w:rFonts w:eastAsiaTheme="minorEastAsia"/>
          <w:b/>
          <w:bCs/>
          <w:sz w:val="24"/>
          <w:szCs w:val="24"/>
        </w:rPr>
      </w:pPr>
      <w:r w:rsidRPr="00B176E3">
        <w:rPr>
          <w:rFonts w:eastAsiaTheme="minorEastAsia"/>
          <w:b/>
          <w:bCs/>
          <w:sz w:val="24"/>
          <w:szCs w:val="24"/>
        </w:rPr>
        <w:t>Scenario principale di successo</w:t>
      </w:r>
      <w:r w:rsidRPr="00B176E3" w:rsidR="00294134">
        <w:rPr>
          <w:rFonts w:eastAsiaTheme="minorEastAsia"/>
          <w:b/>
          <w:bCs/>
          <w:sz w:val="24"/>
          <w:szCs w:val="24"/>
        </w:rPr>
        <w:t xml:space="preserve">: </w:t>
      </w:r>
    </w:p>
    <w:p w:rsidR="001A093D" w:rsidP="00FA4EED" w:rsidRDefault="001A093D" w14:paraId="22718E6C" w14:textId="1F20CD4C">
      <w:pPr>
        <w:pStyle w:val="Paragrafoelenco"/>
        <w:numPr>
          <w:ilvl w:val="0"/>
          <w:numId w:val="17"/>
        </w:numPr>
        <w:rPr>
          <w:rFonts w:eastAsiaTheme="minorEastAsia"/>
          <w:sz w:val="24"/>
          <w:szCs w:val="24"/>
        </w:rPr>
      </w:pPr>
      <w:r w:rsidRPr="3E7A65BB">
        <w:rPr>
          <w:rFonts w:eastAsiaTheme="minorEastAsia"/>
          <w:sz w:val="24"/>
          <w:szCs w:val="24"/>
        </w:rPr>
        <w:t xml:space="preserve">L’utente desidera </w:t>
      </w:r>
      <w:r w:rsidRPr="3E7A65BB" w:rsidR="085A9E4B">
        <w:rPr>
          <w:rFonts w:eastAsiaTheme="minorEastAsia"/>
          <w:sz w:val="24"/>
          <w:szCs w:val="24"/>
        </w:rPr>
        <w:t>acquistare</w:t>
      </w:r>
      <w:r w:rsidRPr="3E7A65BB">
        <w:rPr>
          <w:rFonts w:eastAsiaTheme="minorEastAsia"/>
          <w:sz w:val="24"/>
          <w:szCs w:val="24"/>
        </w:rPr>
        <w:t xml:space="preserve"> un veicolo e si reca nella </w:t>
      </w:r>
      <w:r w:rsidRPr="3E7A65BB" w:rsidR="00E52EA9">
        <w:rPr>
          <w:rFonts w:eastAsiaTheme="minorEastAsia"/>
          <w:sz w:val="24"/>
          <w:szCs w:val="24"/>
        </w:rPr>
        <w:t>pagina principale</w:t>
      </w:r>
      <w:r w:rsidRPr="3E7A65BB">
        <w:rPr>
          <w:rFonts w:eastAsiaTheme="minorEastAsia"/>
          <w:sz w:val="24"/>
          <w:szCs w:val="24"/>
        </w:rPr>
        <w:t xml:space="preserve"> dell’applicativo.</w:t>
      </w:r>
    </w:p>
    <w:p w:rsidR="004008EF" w:rsidP="00FA4EED" w:rsidRDefault="004008EF" w14:paraId="2ECD600D" w14:textId="3E43CE38">
      <w:pPr>
        <w:pStyle w:val="Paragrafoelenco"/>
        <w:numPr>
          <w:ilvl w:val="0"/>
          <w:numId w:val="17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L’utente sceglie l’attività “Acquista un veicolo”.</w:t>
      </w:r>
    </w:p>
    <w:p w:rsidRPr="002773A5" w:rsidR="004008EF" w:rsidP="004008EF" w:rsidRDefault="004008EF" w14:paraId="3A59427D" w14:textId="75EB36A9">
      <w:pPr>
        <w:pStyle w:val="Paragrafoelenco"/>
        <w:numPr>
          <w:ilvl w:val="0"/>
          <w:numId w:val="17"/>
        </w:numPr>
        <w:rPr>
          <w:rFonts w:eastAsiaTheme="minorEastAsia" w:cstheme="minorHAnsi"/>
          <w:sz w:val="24"/>
          <w:szCs w:val="24"/>
        </w:rPr>
      </w:pPr>
      <w:r w:rsidRPr="007F6E5F">
        <w:rPr>
          <w:rFonts w:eastAsiaTheme="minorEastAsia" w:cstheme="minorHAnsi"/>
          <w:sz w:val="24"/>
          <w:szCs w:val="24"/>
        </w:rPr>
        <w:t>Il sistema mostra una lista di veicoli disponibili al</w:t>
      </w:r>
      <w:r>
        <w:rPr>
          <w:rFonts w:eastAsiaTheme="minorEastAsia" w:cstheme="minorHAnsi"/>
          <w:sz w:val="24"/>
          <w:szCs w:val="24"/>
        </w:rPr>
        <w:t xml:space="preserve">la vendita </w:t>
      </w:r>
      <w:r w:rsidRPr="007F6E5F">
        <w:rPr>
          <w:rFonts w:eastAsiaTheme="minorEastAsia" w:cstheme="minorHAnsi"/>
          <w:sz w:val="24"/>
          <w:szCs w:val="24"/>
        </w:rPr>
        <w:t xml:space="preserve">e una serie di filtri per poterla </w:t>
      </w:r>
      <w:r w:rsidRPr="002773A5">
        <w:rPr>
          <w:rFonts w:eastAsiaTheme="minorEastAsia" w:cstheme="minorHAnsi"/>
          <w:sz w:val="24"/>
          <w:szCs w:val="24"/>
        </w:rPr>
        <w:t>scremare.</w:t>
      </w:r>
    </w:p>
    <w:p w:rsidRPr="002773A5" w:rsidR="00D235B4" w:rsidP="00FA4EED" w:rsidRDefault="00D235B4" w14:paraId="2B10C868" w14:textId="297FAF37">
      <w:pPr>
        <w:pStyle w:val="Paragrafoelenco"/>
        <w:numPr>
          <w:ilvl w:val="0"/>
          <w:numId w:val="17"/>
        </w:numPr>
        <w:rPr>
          <w:rFonts w:eastAsiaTheme="minorEastAsia" w:cstheme="minorHAnsi"/>
          <w:sz w:val="24"/>
          <w:szCs w:val="24"/>
        </w:rPr>
      </w:pPr>
      <w:r w:rsidRPr="002773A5">
        <w:rPr>
          <w:rFonts w:eastAsiaTheme="minorEastAsia" w:cstheme="minorHAnsi"/>
          <w:sz w:val="24"/>
          <w:szCs w:val="24"/>
        </w:rPr>
        <w:t>L’utente clicca sull’anteprima del veicolo al quale è interessato.</w:t>
      </w:r>
    </w:p>
    <w:p w:rsidRPr="002773A5" w:rsidR="00625A0C" w:rsidP="00625A0C" w:rsidRDefault="00625A0C" w14:paraId="0ED047CE" w14:textId="63AD58D0">
      <w:pPr>
        <w:pStyle w:val="Paragrafoelenco"/>
        <w:numPr>
          <w:ilvl w:val="0"/>
          <w:numId w:val="17"/>
        </w:numPr>
        <w:rPr>
          <w:rFonts w:eastAsiaTheme="minorEastAsia" w:cstheme="minorHAnsi"/>
          <w:sz w:val="24"/>
          <w:szCs w:val="24"/>
        </w:rPr>
      </w:pPr>
      <w:r w:rsidRPr="002773A5">
        <w:rPr>
          <w:rFonts w:eastAsiaTheme="minorEastAsia" w:cstheme="minorHAnsi"/>
          <w:sz w:val="24"/>
          <w:szCs w:val="24"/>
        </w:rPr>
        <w:lastRenderedPageBreak/>
        <w:t>Il sistema mostra un prezzo base provvisorio privo di imposte, di commissioni e decurtazioni.</w:t>
      </w:r>
    </w:p>
    <w:p w:rsidRPr="002773A5" w:rsidR="00221736" w:rsidP="00FA4EED" w:rsidRDefault="00221736" w14:paraId="099AA494" w14:textId="42065E5B">
      <w:pPr>
        <w:pStyle w:val="Paragrafoelenco"/>
        <w:numPr>
          <w:ilvl w:val="0"/>
          <w:numId w:val="17"/>
        </w:numPr>
        <w:rPr>
          <w:rFonts w:eastAsiaTheme="minorEastAsia" w:cstheme="minorHAnsi"/>
          <w:sz w:val="24"/>
          <w:szCs w:val="24"/>
        </w:rPr>
      </w:pPr>
      <w:r w:rsidRPr="002773A5">
        <w:rPr>
          <w:rFonts w:eastAsiaTheme="minorEastAsia" w:cstheme="minorHAnsi"/>
          <w:sz w:val="24"/>
          <w:szCs w:val="24"/>
        </w:rPr>
        <w:t xml:space="preserve">L’utente personalizza il veicolo come desidera (vedi </w:t>
      </w:r>
      <w:r w:rsidRPr="002773A5">
        <w:rPr>
          <w:rFonts w:eastAsiaTheme="minorEastAsia" w:cstheme="minorHAnsi"/>
          <w:b/>
          <w:sz w:val="24"/>
          <w:szCs w:val="24"/>
        </w:rPr>
        <w:t>UC11</w:t>
      </w:r>
      <w:r w:rsidRPr="002773A5" w:rsidR="00630BC8">
        <w:rPr>
          <w:rFonts w:eastAsiaTheme="minorEastAsia" w:cstheme="minorHAnsi"/>
          <w:b/>
          <w:sz w:val="24"/>
          <w:szCs w:val="24"/>
        </w:rPr>
        <w:t>: Personalizzazione veicolo</w:t>
      </w:r>
      <w:r w:rsidRPr="002773A5" w:rsidR="00630BC8">
        <w:rPr>
          <w:rFonts w:eastAsiaTheme="minorEastAsia" w:cstheme="minorHAnsi"/>
          <w:sz w:val="24"/>
          <w:szCs w:val="24"/>
        </w:rPr>
        <w:t>)</w:t>
      </w:r>
      <w:r w:rsidRPr="002773A5">
        <w:rPr>
          <w:rFonts w:eastAsiaTheme="minorEastAsia" w:cstheme="minorHAnsi"/>
          <w:sz w:val="24"/>
          <w:szCs w:val="24"/>
        </w:rPr>
        <w:t>.</w:t>
      </w:r>
    </w:p>
    <w:p w:rsidRPr="002773A5" w:rsidR="00FD7E52" w:rsidP="00FD7E52" w:rsidRDefault="00FD7E52" w14:paraId="252D7974" w14:textId="5173689C">
      <w:pPr>
        <w:pStyle w:val="Paragrafoelenco"/>
        <w:numPr>
          <w:ilvl w:val="0"/>
          <w:numId w:val="17"/>
        </w:numPr>
        <w:rPr>
          <w:rFonts w:eastAsiaTheme="minorEastAsia" w:cstheme="minorHAnsi"/>
          <w:sz w:val="24"/>
          <w:szCs w:val="24"/>
        </w:rPr>
      </w:pPr>
      <w:r w:rsidRPr="002773A5">
        <w:rPr>
          <w:rFonts w:eastAsiaTheme="minorEastAsia" w:cstheme="minorHAnsi"/>
          <w:bCs/>
          <w:iCs/>
          <w:sz w:val="24"/>
          <w:szCs w:val="24"/>
        </w:rPr>
        <w:t>L’utente sceglie il metodo di ritiro dell’auto.</w:t>
      </w:r>
    </w:p>
    <w:p w:rsidRPr="002773A5" w:rsidR="008C4E0F" w:rsidP="008C4E0F" w:rsidRDefault="008C4E0F" w14:paraId="0A51E454" w14:textId="22A08F7B">
      <w:pPr>
        <w:pStyle w:val="Paragrafoelenco"/>
        <w:numPr>
          <w:ilvl w:val="0"/>
          <w:numId w:val="17"/>
        </w:numPr>
        <w:rPr>
          <w:rFonts w:eastAsiaTheme="minorEastAsia" w:cstheme="minorHAnsi"/>
          <w:sz w:val="24"/>
          <w:szCs w:val="24"/>
        </w:rPr>
      </w:pPr>
      <w:r w:rsidRPr="002773A5">
        <w:rPr>
          <w:rFonts w:eastAsiaTheme="minorEastAsia" w:cstheme="minorHAnsi"/>
          <w:sz w:val="24"/>
          <w:szCs w:val="24"/>
        </w:rPr>
        <w:t>L’utente sceglie uno dei metodi di pagamento</w:t>
      </w:r>
      <w:r w:rsidRPr="002773A5" w:rsidR="4017B483">
        <w:rPr>
          <w:rFonts w:eastAsiaTheme="minorEastAsia" w:cstheme="minorHAnsi"/>
          <w:sz w:val="24"/>
          <w:szCs w:val="24"/>
        </w:rPr>
        <w:t>.</w:t>
      </w:r>
    </w:p>
    <w:p w:rsidRPr="002773A5" w:rsidR="008C4E0F" w:rsidP="008C4E0F" w:rsidRDefault="008C4E0F" w14:paraId="02B11800" w14:textId="31895DE1">
      <w:pPr>
        <w:pStyle w:val="Paragrafoelenco"/>
        <w:numPr>
          <w:ilvl w:val="0"/>
          <w:numId w:val="17"/>
        </w:numPr>
        <w:rPr>
          <w:rFonts w:eastAsiaTheme="minorEastAsia" w:cstheme="minorHAnsi"/>
          <w:sz w:val="24"/>
          <w:szCs w:val="24"/>
        </w:rPr>
      </w:pPr>
      <w:r w:rsidRPr="002773A5">
        <w:rPr>
          <w:rFonts w:eastAsiaTheme="minorEastAsia" w:cstheme="minorHAnsi"/>
          <w:sz w:val="24"/>
          <w:szCs w:val="24"/>
        </w:rPr>
        <w:t>Il sistema calcola e mostra l’importo da pagare incluso di IVA, di eventuali dogane, di commissioni dovute all’uso della piattaforma, di commissioni dei servizi di pagamento</w:t>
      </w:r>
      <w:r w:rsidRPr="002773A5" w:rsidR="00BC2D4F">
        <w:rPr>
          <w:rFonts w:eastAsiaTheme="minorEastAsia" w:cstheme="minorHAnsi"/>
          <w:sz w:val="24"/>
          <w:szCs w:val="24"/>
        </w:rPr>
        <w:t>, degli eventuali costi di spedizione specificati dal concessionario</w:t>
      </w:r>
      <w:r w:rsidRPr="002773A5">
        <w:rPr>
          <w:rFonts w:eastAsiaTheme="minorEastAsia" w:cstheme="minorHAnsi"/>
          <w:sz w:val="24"/>
          <w:szCs w:val="24"/>
        </w:rPr>
        <w:t xml:space="preserve"> ed eventuali decurtazioni provenienti da sconti speciali o dall’appartenenza al piano esclusivo </w:t>
      </w:r>
      <w:r w:rsidRPr="002773A5">
        <w:rPr>
          <w:rFonts w:eastAsiaTheme="minorEastAsia" w:cstheme="minorHAnsi"/>
          <w:b/>
          <w:i/>
          <w:sz w:val="24"/>
          <w:szCs w:val="24"/>
        </w:rPr>
        <w:t>Millemiglia</w:t>
      </w:r>
      <w:r w:rsidRPr="002773A5">
        <w:rPr>
          <w:rFonts w:eastAsiaTheme="minorEastAsia" w:cstheme="minorHAnsi"/>
          <w:sz w:val="24"/>
          <w:szCs w:val="24"/>
        </w:rPr>
        <w:t>.</w:t>
      </w:r>
    </w:p>
    <w:p w:rsidRPr="002773A5" w:rsidR="008C4E0F" w:rsidP="008C4E0F" w:rsidRDefault="008C4E0F" w14:paraId="5EF2754A" w14:textId="77777777">
      <w:pPr>
        <w:pStyle w:val="Paragrafoelenco"/>
        <w:numPr>
          <w:ilvl w:val="0"/>
          <w:numId w:val="17"/>
        </w:numPr>
        <w:rPr>
          <w:rFonts w:eastAsiaTheme="minorEastAsia" w:cstheme="minorHAnsi"/>
          <w:sz w:val="24"/>
          <w:szCs w:val="24"/>
        </w:rPr>
      </w:pPr>
      <w:r w:rsidRPr="002773A5">
        <w:rPr>
          <w:rFonts w:eastAsiaTheme="minorEastAsia" w:cstheme="minorHAnsi"/>
          <w:sz w:val="24"/>
          <w:szCs w:val="24"/>
        </w:rPr>
        <w:t>L’utente paga l’importo mostrato dal sistema.</w:t>
      </w:r>
    </w:p>
    <w:p w:rsidRPr="002773A5" w:rsidR="3C878FCF" w:rsidP="005E1A34" w:rsidRDefault="008C4E0F" w14:paraId="6BA281EE" w14:textId="2D2B8824">
      <w:pPr>
        <w:pStyle w:val="Paragrafoelenco"/>
        <w:numPr>
          <w:ilvl w:val="0"/>
          <w:numId w:val="17"/>
        </w:numPr>
        <w:rPr>
          <w:rFonts w:eastAsiaTheme="minorEastAsia" w:cstheme="minorHAnsi"/>
          <w:sz w:val="24"/>
          <w:szCs w:val="24"/>
        </w:rPr>
      </w:pPr>
      <w:r w:rsidRPr="002773A5">
        <w:rPr>
          <w:rFonts w:eastAsiaTheme="minorEastAsia" w:cstheme="minorHAnsi"/>
          <w:sz w:val="24"/>
          <w:szCs w:val="24"/>
        </w:rPr>
        <w:t>Il sistema verifica che il pagamento sia stato effettuato</w:t>
      </w:r>
      <w:r w:rsidRPr="002773A5" w:rsidR="00746F69">
        <w:rPr>
          <w:rFonts w:eastAsiaTheme="minorEastAsia" w:cstheme="minorHAnsi"/>
          <w:sz w:val="24"/>
          <w:szCs w:val="24"/>
        </w:rPr>
        <w:t xml:space="preserve"> e</w:t>
      </w:r>
      <w:r w:rsidRPr="002773A5">
        <w:rPr>
          <w:rFonts w:eastAsiaTheme="minorEastAsia" w:cstheme="minorHAnsi"/>
          <w:sz w:val="24"/>
          <w:szCs w:val="24"/>
        </w:rPr>
        <w:t xml:space="preserve"> rimuove l’auto dal parco del concessionario.</w:t>
      </w:r>
    </w:p>
    <w:p w:rsidRPr="002773A5" w:rsidR="00630BC8" w:rsidP="00630BC8" w:rsidRDefault="00630BC8" w14:paraId="68BDEFAA" w14:textId="43525DA4">
      <w:pPr>
        <w:pStyle w:val="Paragrafoelenco"/>
        <w:numPr>
          <w:ilvl w:val="0"/>
          <w:numId w:val="17"/>
        </w:numPr>
        <w:rPr>
          <w:rFonts w:eastAsiaTheme="minorEastAsia" w:cstheme="minorHAnsi"/>
          <w:sz w:val="24"/>
          <w:szCs w:val="24"/>
        </w:rPr>
      </w:pPr>
      <w:r w:rsidRPr="002773A5">
        <w:rPr>
          <w:rFonts w:eastAsiaTheme="minorEastAsia" w:cstheme="minorHAnsi"/>
          <w:sz w:val="24"/>
          <w:szCs w:val="24"/>
        </w:rPr>
        <w:t xml:space="preserve">Il sistema mostra una copia della </w:t>
      </w:r>
      <w:r w:rsidRPr="002773A5">
        <w:rPr>
          <w:rFonts w:eastAsiaTheme="minorEastAsia" w:cstheme="minorHAnsi"/>
          <w:b/>
          <w:i/>
          <w:sz w:val="24"/>
          <w:szCs w:val="24"/>
        </w:rPr>
        <w:t xml:space="preserve">ricevuta di acquisto </w:t>
      </w:r>
      <w:r w:rsidRPr="002773A5">
        <w:rPr>
          <w:rFonts w:eastAsiaTheme="minorEastAsia" w:cstheme="minorHAnsi"/>
          <w:bCs/>
          <w:iCs/>
          <w:sz w:val="24"/>
          <w:szCs w:val="24"/>
        </w:rPr>
        <w:t>a prova della transazione riuscita.</w:t>
      </w:r>
    </w:p>
    <w:p w:rsidRPr="002773A5" w:rsidR="00630BC8" w:rsidP="00630BC8" w:rsidRDefault="00630BC8" w14:paraId="59A03DF9" w14:textId="35E7D7B2">
      <w:pPr>
        <w:pStyle w:val="Paragrafoelenco"/>
        <w:numPr>
          <w:ilvl w:val="0"/>
          <w:numId w:val="17"/>
        </w:numPr>
        <w:rPr>
          <w:rFonts w:eastAsiaTheme="minorEastAsia" w:cstheme="minorHAnsi"/>
          <w:sz w:val="24"/>
          <w:szCs w:val="24"/>
        </w:rPr>
      </w:pPr>
      <w:r w:rsidRPr="002773A5">
        <w:rPr>
          <w:rFonts w:eastAsiaTheme="minorEastAsia" w:cstheme="minorHAnsi"/>
          <w:bCs/>
          <w:iCs/>
          <w:sz w:val="24"/>
          <w:szCs w:val="24"/>
        </w:rPr>
        <w:t xml:space="preserve">Il sistema invia una copia e-mail della </w:t>
      </w:r>
      <w:r w:rsidRPr="002773A5">
        <w:rPr>
          <w:rFonts w:eastAsiaTheme="minorEastAsia" w:cstheme="minorHAnsi"/>
          <w:b/>
          <w:i/>
          <w:sz w:val="24"/>
          <w:szCs w:val="24"/>
        </w:rPr>
        <w:t xml:space="preserve">ricevuta di </w:t>
      </w:r>
      <w:r w:rsidRPr="002773A5" w:rsidR="00CF7D0B">
        <w:rPr>
          <w:rFonts w:eastAsiaTheme="minorEastAsia" w:cstheme="minorHAnsi"/>
          <w:b/>
          <w:i/>
          <w:sz w:val="24"/>
          <w:szCs w:val="24"/>
        </w:rPr>
        <w:t>acquisto</w:t>
      </w:r>
      <w:r w:rsidRPr="002773A5">
        <w:rPr>
          <w:rFonts w:eastAsiaTheme="minorEastAsia" w:cstheme="minorHAnsi"/>
          <w:bCs/>
          <w:iCs/>
          <w:sz w:val="24"/>
          <w:szCs w:val="24"/>
        </w:rPr>
        <w:t xml:space="preserve"> sia </w:t>
      </w:r>
      <w:r w:rsidRPr="002773A5" w:rsidR="001C10B3">
        <w:rPr>
          <w:rFonts w:eastAsiaTheme="minorEastAsia" w:cstheme="minorHAnsi"/>
          <w:bCs/>
          <w:iCs/>
          <w:sz w:val="24"/>
          <w:szCs w:val="24"/>
        </w:rPr>
        <w:t>all’utente</w:t>
      </w:r>
      <w:r w:rsidRPr="002773A5">
        <w:rPr>
          <w:rFonts w:eastAsiaTheme="minorEastAsia" w:cstheme="minorHAnsi"/>
          <w:bCs/>
          <w:iCs/>
          <w:sz w:val="24"/>
          <w:szCs w:val="24"/>
        </w:rPr>
        <w:t xml:space="preserve"> che al </w:t>
      </w:r>
      <w:r w:rsidRPr="002773A5" w:rsidR="00015DB6">
        <w:rPr>
          <w:rFonts w:eastAsiaTheme="minorEastAsia" w:cstheme="minorHAnsi"/>
          <w:bCs/>
          <w:iCs/>
          <w:sz w:val="24"/>
          <w:szCs w:val="24"/>
        </w:rPr>
        <w:t>concessionario</w:t>
      </w:r>
      <w:r w:rsidRPr="002773A5">
        <w:rPr>
          <w:rFonts w:eastAsiaTheme="minorEastAsia" w:cstheme="minorHAnsi"/>
          <w:bCs/>
          <w:iCs/>
          <w:sz w:val="24"/>
          <w:szCs w:val="24"/>
        </w:rPr>
        <w:t>.</w:t>
      </w:r>
    </w:p>
    <w:p w:rsidRPr="002773A5" w:rsidR="00630BC8" w:rsidP="00FD7E52" w:rsidRDefault="00630BC8" w14:paraId="25BD42F1" w14:textId="09BED5A5">
      <w:pPr>
        <w:pStyle w:val="Paragrafoelenco"/>
        <w:numPr>
          <w:ilvl w:val="0"/>
          <w:numId w:val="17"/>
        </w:numPr>
        <w:rPr>
          <w:rFonts w:eastAsiaTheme="minorEastAsia" w:cstheme="minorHAnsi"/>
          <w:sz w:val="24"/>
          <w:szCs w:val="24"/>
        </w:rPr>
      </w:pPr>
      <w:r w:rsidRPr="002773A5">
        <w:rPr>
          <w:rFonts w:eastAsiaTheme="minorEastAsia" w:cstheme="minorHAnsi"/>
          <w:bCs/>
          <w:iCs/>
          <w:sz w:val="24"/>
          <w:szCs w:val="24"/>
        </w:rPr>
        <w:t xml:space="preserve">L’utente sceglie di salvare la </w:t>
      </w:r>
      <w:r w:rsidRPr="002773A5">
        <w:rPr>
          <w:rFonts w:eastAsiaTheme="minorEastAsia" w:cstheme="minorHAnsi"/>
          <w:b/>
          <w:i/>
          <w:sz w:val="24"/>
          <w:szCs w:val="24"/>
        </w:rPr>
        <w:t xml:space="preserve">ricevuta di </w:t>
      </w:r>
      <w:r w:rsidRPr="002773A5" w:rsidR="00CF7D0B">
        <w:rPr>
          <w:rFonts w:eastAsiaTheme="minorEastAsia" w:cstheme="minorHAnsi"/>
          <w:b/>
          <w:i/>
          <w:sz w:val="24"/>
          <w:szCs w:val="24"/>
        </w:rPr>
        <w:t>acquisto</w:t>
      </w:r>
      <w:r w:rsidRPr="002773A5">
        <w:rPr>
          <w:rFonts w:eastAsiaTheme="minorEastAsia" w:cstheme="minorHAnsi"/>
          <w:bCs/>
          <w:iCs/>
          <w:sz w:val="24"/>
          <w:szCs w:val="24"/>
        </w:rPr>
        <w:t>.</w:t>
      </w:r>
    </w:p>
    <w:p w:rsidRPr="002773A5" w:rsidR="00502D02" w:rsidP="00FD7E52" w:rsidRDefault="00502D02" w14:paraId="3499DB16" w14:textId="3B90E523">
      <w:pPr>
        <w:pStyle w:val="Paragrafoelenco"/>
        <w:numPr>
          <w:ilvl w:val="0"/>
          <w:numId w:val="17"/>
        </w:numPr>
        <w:rPr>
          <w:rFonts w:eastAsiaTheme="minorEastAsia" w:cstheme="minorHAnsi"/>
          <w:sz w:val="24"/>
          <w:szCs w:val="24"/>
        </w:rPr>
      </w:pPr>
      <w:r w:rsidRPr="002773A5">
        <w:rPr>
          <w:rFonts w:eastAsiaTheme="minorEastAsia" w:cstheme="minorHAnsi"/>
          <w:sz w:val="24"/>
          <w:szCs w:val="24"/>
        </w:rPr>
        <w:t>L’utente ritira l’auto dove previsto.</w:t>
      </w:r>
    </w:p>
    <w:p w:rsidRPr="00B176E3" w:rsidR="008E2761" w:rsidP="00FA4000" w:rsidRDefault="008E2761" w14:paraId="0E298D01" w14:textId="2141C47C">
      <w:pPr>
        <w:rPr>
          <w:rFonts w:eastAsiaTheme="minorEastAsia"/>
          <w:b/>
          <w:sz w:val="24"/>
          <w:szCs w:val="24"/>
        </w:rPr>
      </w:pPr>
      <w:r w:rsidRPr="00B176E3">
        <w:rPr>
          <w:rFonts w:eastAsiaTheme="minorEastAsia"/>
          <w:b/>
          <w:bCs/>
          <w:sz w:val="24"/>
          <w:szCs w:val="24"/>
        </w:rPr>
        <w:t>Estensioni (o Scenari alternativi)</w:t>
      </w:r>
      <w:r w:rsidRPr="00B176E3" w:rsidR="00294134">
        <w:rPr>
          <w:rFonts w:eastAsiaTheme="minorEastAsia"/>
          <w:b/>
          <w:bCs/>
          <w:sz w:val="24"/>
          <w:szCs w:val="24"/>
        </w:rPr>
        <w:t xml:space="preserve">: </w:t>
      </w:r>
    </w:p>
    <w:p w:rsidRPr="007F6E5F" w:rsidR="00154EF3" w:rsidP="00154EF3" w:rsidRDefault="00154EF3" w14:paraId="0A19F950" w14:textId="15E4FC62">
      <w:pPr>
        <w:ind w:left="708"/>
        <w:rPr>
          <w:rFonts w:eastAsiaTheme="minorEastAsia"/>
          <w:sz w:val="24"/>
          <w:szCs w:val="24"/>
        </w:rPr>
      </w:pPr>
      <w:r w:rsidRPr="007F6E5F">
        <w:rPr>
          <w:rFonts w:eastAsiaTheme="minorEastAsia"/>
          <w:b/>
          <w:bCs/>
          <w:sz w:val="24"/>
          <w:szCs w:val="24"/>
        </w:rPr>
        <w:t>*a.</w:t>
      </w:r>
      <w:r w:rsidRPr="007F6E5F">
        <w:rPr>
          <w:rFonts w:eastAsiaTheme="minorEastAsia"/>
          <w:sz w:val="24"/>
          <w:szCs w:val="24"/>
        </w:rPr>
        <w:t xml:space="preserve"> In qualsiasi momento, </w:t>
      </w:r>
      <w:r>
        <w:rPr>
          <w:rFonts w:eastAsiaTheme="minorEastAsia"/>
          <w:sz w:val="24"/>
          <w:szCs w:val="24"/>
        </w:rPr>
        <w:t>il veicolo</w:t>
      </w:r>
      <w:r w:rsidRPr="007F6E5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non è </w:t>
      </w:r>
      <w:r w:rsidRPr="007F6E5F">
        <w:rPr>
          <w:rFonts w:eastAsiaTheme="minorEastAsia"/>
          <w:sz w:val="24"/>
          <w:szCs w:val="24"/>
        </w:rPr>
        <w:t>più disponibile:</w:t>
      </w:r>
    </w:p>
    <w:p w:rsidRPr="007F6E5F" w:rsidR="00154EF3" w:rsidP="00AF1C00" w:rsidRDefault="00154EF3" w14:paraId="217E2877" w14:textId="77777777">
      <w:pPr>
        <w:pStyle w:val="Paragrafoelenco"/>
        <w:numPr>
          <w:ilvl w:val="0"/>
          <w:numId w:val="20"/>
        </w:numPr>
        <w:rPr>
          <w:rFonts w:eastAsiaTheme="minorEastAsia"/>
          <w:sz w:val="24"/>
          <w:szCs w:val="24"/>
        </w:rPr>
      </w:pPr>
      <w:r w:rsidRPr="007F6E5F">
        <w:rPr>
          <w:rFonts w:eastAsiaTheme="minorEastAsia"/>
          <w:sz w:val="24"/>
          <w:szCs w:val="24"/>
        </w:rPr>
        <w:t xml:space="preserve">Il sistema notifica all’utente che </w:t>
      </w:r>
      <w:r>
        <w:rPr>
          <w:rFonts w:eastAsiaTheme="minorEastAsia"/>
          <w:sz w:val="24"/>
          <w:szCs w:val="24"/>
        </w:rPr>
        <w:t>il veicolo</w:t>
      </w:r>
      <w:r w:rsidRPr="007F6E5F">
        <w:rPr>
          <w:rFonts w:eastAsiaTheme="minorEastAsia"/>
          <w:sz w:val="24"/>
          <w:szCs w:val="24"/>
        </w:rPr>
        <w:t xml:space="preserve"> non è più disponibile.</w:t>
      </w:r>
    </w:p>
    <w:p w:rsidRPr="007F6E5F" w:rsidR="00154EF3" w:rsidP="00AF1C00" w:rsidRDefault="00154EF3" w14:paraId="7FE31742" w14:textId="77777777">
      <w:pPr>
        <w:pStyle w:val="Paragrafoelenco"/>
        <w:numPr>
          <w:ilvl w:val="0"/>
          <w:numId w:val="20"/>
        </w:numPr>
        <w:rPr>
          <w:rFonts w:eastAsiaTheme="minorEastAsia"/>
          <w:sz w:val="24"/>
          <w:szCs w:val="24"/>
        </w:rPr>
      </w:pPr>
      <w:r w:rsidRPr="007F6E5F">
        <w:rPr>
          <w:rFonts w:eastAsiaTheme="minorEastAsia"/>
          <w:sz w:val="24"/>
          <w:szCs w:val="24"/>
        </w:rPr>
        <w:t>L’utente conferma la lettura della notifica.</w:t>
      </w:r>
    </w:p>
    <w:p w:rsidRPr="007F6E5F" w:rsidR="00154EF3" w:rsidP="00AF1C00" w:rsidRDefault="00154EF3" w14:paraId="4600461C" w14:textId="0EFDC6A8">
      <w:pPr>
        <w:pStyle w:val="Paragrafoelenco"/>
        <w:numPr>
          <w:ilvl w:val="0"/>
          <w:numId w:val="20"/>
        </w:numPr>
        <w:rPr>
          <w:rFonts w:eastAsiaTheme="minorEastAsia"/>
          <w:sz w:val="24"/>
          <w:szCs w:val="24"/>
        </w:rPr>
      </w:pPr>
      <w:r w:rsidRPr="007F6E5F">
        <w:rPr>
          <w:rFonts w:eastAsiaTheme="minorEastAsia"/>
          <w:sz w:val="24"/>
          <w:szCs w:val="24"/>
        </w:rPr>
        <w:t>Il sistema rimanda l’utente al punto</w:t>
      </w:r>
      <w:r w:rsidRPr="007F6E5F">
        <w:rPr>
          <w:rFonts w:eastAsiaTheme="minorEastAsia"/>
          <w:i/>
          <w:iCs/>
          <w:sz w:val="24"/>
          <w:szCs w:val="24"/>
        </w:rPr>
        <w:t xml:space="preserve"> </w:t>
      </w:r>
      <w:r w:rsidR="00011C03">
        <w:rPr>
          <w:rFonts w:eastAsiaTheme="minorEastAsia"/>
          <w:i/>
          <w:iCs/>
          <w:sz w:val="24"/>
          <w:szCs w:val="24"/>
        </w:rPr>
        <w:t>3</w:t>
      </w:r>
      <w:r w:rsidRPr="007F6E5F">
        <w:rPr>
          <w:rFonts w:eastAsiaTheme="minorEastAsia"/>
          <w:i/>
          <w:iCs/>
          <w:sz w:val="24"/>
          <w:szCs w:val="24"/>
        </w:rPr>
        <w:t>)</w:t>
      </w:r>
      <w:r w:rsidRPr="007F6E5F">
        <w:rPr>
          <w:rFonts w:eastAsiaTheme="minorEastAsia"/>
          <w:sz w:val="24"/>
          <w:szCs w:val="24"/>
        </w:rPr>
        <w:t xml:space="preserve"> dello </w:t>
      </w:r>
      <w:r w:rsidRPr="007F6E5F">
        <w:rPr>
          <w:rFonts w:eastAsiaTheme="minorEastAsia"/>
          <w:i/>
          <w:iCs/>
          <w:sz w:val="24"/>
          <w:szCs w:val="24"/>
        </w:rPr>
        <w:t xml:space="preserve">Scenario </w:t>
      </w:r>
      <w:r>
        <w:rPr>
          <w:rFonts w:eastAsiaTheme="minorEastAsia"/>
          <w:i/>
          <w:iCs/>
          <w:sz w:val="24"/>
          <w:szCs w:val="24"/>
        </w:rPr>
        <w:t>p</w:t>
      </w:r>
      <w:r w:rsidRPr="007F6E5F">
        <w:rPr>
          <w:rFonts w:eastAsiaTheme="minorEastAsia"/>
          <w:i/>
          <w:iCs/>
          <w:sz w:val="24"/>
          <w:szCs w:val="24"/>
        </w:rPr>
        <w:t>rincipale di successo</w:t>
      </w:r>
      <w:r w:rsidRPr="007F6E5F">
        <w:rPr>
          <w:rFonts w:eastAsiaTheme="minorEastAsia"/>
          <w:sz w:val="24"/>
          <w:szCs w:val="24"/>
        </w:rPr>
        <w:t>.</w:t>
      </w:r>
    </w:p>
    <w:p w:rsidRPr="007F6E5F" w:rsidR="00154EF3" w:rsidP="00154EF3" w:rsidRDefault="00154EF3" w14:paraId="138E7D76" w14:textId="77777777">
      <w:pPr>
        <w:ind w:left="708"/>
        <w:rPr>
          <w:rFonts w:eastAsiaTheme="minorEastAsia"/>
          <w:sz w:val="24"/>
          <w:szCs w:val="24"/>
        </w:rPr>
      </w:pPr>
      <w:r w:rsidRPr="007F6E5F">
        <w:rPr>
          <w:rFonts w:eastAsiaTheme="minorEastAsia"/>
          <w:b/>
          <w:bCs/>
          <w:sz w:val="24"/>
          <w:szCs w:val="24"/>
        </w:rPr>
        <w:t>*b</w:t>
      </w:r>
      <w:r w:rsidRPr="007F6E5F">
        <w:rPr>
          <w:rFonts w:eastAsiaTheme="minorEastAsia"/>
          <w:sz w:val="24"/>
          <w:szCs w:val="24"/>
        </w:rPr>
        <w:t>. In qualsiasi momento, il sistema fallisce:</w:t>
      </w:r>
    </w:p>
    <w:p w:rsidR="00154EF3" w:rsidP="00AF1C00" w:rsidRDefault="00154EF3" w14:paraId="5C6FD0D0" w14:textId="4962B9E8">
      <w:pPr>
        <w:pStyle w:val="Paragrafoelenco"/>
        <w:numPr>
          <w:ilvl w:val="0"/>
          <w:numId w:val="21"/>
        </w:numPr>
        <w:rPr>
          <w:sz w:val="24"/>
          <w:szCs w:val="24"/>
        </w:rPr>
      </w:pPr>
      <w:r w:rsidRPr="007F6E5F">
        <w:rPr>
          <w:sz w:val="24"/>
          <w:szCs w:val="24"/>
        </w:rPr>
        <w:t xml:space="preserve">Il sistema </w:t>
      </w:r>
      <w:r>
        <w:rPr>
          <w:sz w:val="24"/>
          <w:szCs w:val="24"/>
        </w:rPr>
        <w:t xml:space="preserve">recupera le informazioni del progresso dell’acquisto dell’utente, salvate in </w:t>
      </w:r>
      <w:r w:rsidR="007F3414">
        <w:rPr>
          <w:sz w:val="24"/>
          <w:szCs w:val="24"/>
        </w:rPr>
        <w:t>un file</w:t>
      </w:r>
      <w:r>
        <w:rPr>
          <w:sz w:val="24"/>
          <w:szCs w:val="24"/>
        </w:rPr>
        <w:t xml:space="preserve"> local</w:t>
      </w:r>
      <w:r w:rsidR="007F3414">
        <w:rPr>
          <w:sz w:val="24"/>
          <w:szCs w:val="24"/>
        </w:rPr>
        <w:t>e dell’applicativo</w:t>
      </w:r>
      <w:r>
        <w:rPr>
          <w:sz w:val="24"/>
          <w:szCs w:val="24"/>
        </w:rPr>
        <w:t>.</w:t>
      </w:r>
    </w:p>
    <w:p w:rsidR="00154EF3" w:rsidP="00AF1C00" w:rsidRDefault="00154EF3" w14:paraId="48AA9733" w14:textId="77777777">
      <w:pPr>
        <w:pStyle w:val="Paragrafoelenco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Il sistema ritorna disponibile.</w:t>
      </w:r>
    </w:p>
    <w:p w:rsidR="00154EF3" w:rsidP="00AF1C00" w:rsidRDefault="00154EF3" w14:paraId="53775EFC" w14:textId="77777777">
      <w:pPr>
        <w:pStyle w:val="Paragrafoelenco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Il sistema notifica l’utente dell’avvenuto fallimento e lo invita a riprendere l’acquisto.</w:t>
      </w:r>
    </w:p>
    <w:p w:rsidR="00154EF3" w:rsidP="00154EF3" w:rsidRDefault="00154EF3" w14:paraId="2583D31F" w14:textId="0AA675FB">
      <w:pPr>
        <w:pStyle w:val="Paragrafoelenco"/>
        <w:ind w:left="1776"/>
        <w:rPr>
          <w:sz w:val="24"/>
          <w:szCs w:val="24"/>
        </w:rPr>
      </w:pPr>
      <w:r>
        <w:rPr>
          <w:sz w:val="24"/>
          <w:szCs w:val="24"/>
        </w:rPr>
        <w:t>4a) L’utente decide di non proseguire con l’acquisto.</w:t>
      </w:r>
      <w:r>
        <w:br/>
      </w:r>
      <w:r>
        <w:tab/>
      </w:r>
      <w:r>
        <w:rPr>
          <w:sz w:val="24"/>
          <w:szCs w:val="24"/>
        </w:rPr>
        <w:t xml:space="preserve">5) Il sistema riporta l’utente </w:t>
      </w:r>
      <w:r w:rsidRPr="541C799F">
        <w:rPr>
          <w:sz w:val="24"/>
          <w:szCs w:val="24"/>
        </w:rPr>
        <w:t>al</w:t>
      </w:r>
      <w:r w:rsidR="00C17C53">
        <w:rPr>
          <w:sz w:val="24"/>
          <w:szCs w:val="24"/>
        </w:rPr>
        <w:t xml:space="preserve"> passo </w:t>
      </w:r>
      <w:r w:rsidR="00C17C53">
        <w:rPr>
          <w:i/>
          <w:iCs/>
          <w:sz w:val="24"/>
          <w:szCs w:val="24"/>
        </w:rPr>
        <w:t>3)</w:t>
      </w:r>
      <w:r w:rsidR="00C17C53">
        <w:rPr>
          <w:sz w:val="24"/>
          <w:szCs w:val="24"/>
        </w:rPr>
        <w:t xml:space="preserve"> dello </w:t>
      </w:r>
      <w:r w:rsidR="00C17C53">
        <w:rPr>
          <w:i/>
          <w:iCs/>
          <w:sz w:val="24"/>
          <w:szCs w:val="24"/>
        </w:rPr>
        <w:t>Scenario principale di successo</w:t>
      </w:r>
      <w:r>
        <w:rPr>
          <w:sz w:val="24"/>
          <w:szCs w:val="24"/>
        </w:rPr>
        <w:t>.</w:t>
      </w:r>
    </w:p>
    <w:p w:rsidRPr="007F6E5F" w:rsidR="00154EF3" w:rsidP="00154EF3" w:rsidRDefault="00154EF3" w14:paraId="4D47237A" w14:textId="77777777">
      <w:pPr>
        <w:pStyle w:val="Paragrafoelenco"/>
        <w:ind w:left="1776"/>
        <w:rPr>
          <w:sz w:val="24"/>
          <w:szCs w:val="24"/>
        </w:rPr>
      </w:pPr>
      <w:r>
        <w:rPr>
          <w:sz w:val="24"/>
          <w:szCs w:val="24"/>
        </w:rPr>
        <w:t>4b) L’utente decide di proseguire con l’acquisto.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5) Il sistema riporta l’utente al punto in cui si è interrotta l’esperienza di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vendita.</w:t>
      </w:r>
    </w:p>
    <w:p w:rsidR="00154EF3" w:rsidP="00154EF3" w:rsidRDefault="00154EF3" w14:paraId="41E62D5A" w14:textId="77777777">
      <w:pPr>
        <w:ind w:left="708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</w:rPr>
        <w:t>8a</w:t>
      </w:r>
      <w:r>
        <w:rPr>
          <w:rFonts w:eastAsiaTheme="minorEastAsia" w:cstheme="minorHAnsi"/>
          <w:sz w:val="24"/>
          <w:szCs w:val="24"/>
        </w:rPr>
        <w:t>. Il servizio di pagamento scelto non è disponibile:</w:t>
      </w:r>
    </w:p>
    <w:p w:rsidR="00154EF3" w:rsidP="00AF1C00" w:rsidRDefault="00154EF3" w14:paraId="36669B61" w14:textId="77777777">
      <w:pPr>
        <w:pStyle w:val="Paragrafoelenco"/>
        <w:numPr>
          <w:ilvl w:val="0"/>
          <w:numId w:val="22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Il sistema notifica all’utente l’assenza del servizio di pagamento scelto e gli offre di utilizzarne un altro.</w:t>
      </w:r>
    </w:p>
    <w:p w:rsidR="00154EF3" w:rsidP="00154EF3" w:rsidRDefault="00154EF3" w14:paraId="1963AF3C" w14:textId="77777777">
      <w:pPr>
        <w:pStyle w:val="Paragrafoelenco"/>
        <w:ind w:left="177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2a) L’utente sceglie un altro metodo di pagamento.</w:t>
      </w:r>
    </w:p>
    <w:p w:rsidR="00154EF3" w:rsidP="00154EF3" w:rsidRDefault="00154EF3" w14:paraId="20463FDB" w14:textId="77777777">
      <w:pPr>
        <w:pStyle w:val="Paragrafoelenco"/>
        <w:ind w:left="177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 xml:space="preserve">3) Il sistema riprende dal punto </w:t>
      </w:r>
      <w:r>
        <w:rPr>
          <w:rFonts w:eastAsiaTheme="minorEastAsia" w:cstheme="minorHAnsi"/>
          <w:i/>
          <w:iCs/>
          <w:sz w:val="24"/>
          <w:szCs w:val="24"/>
        </w:rPr>
        <w:t>9)</w:t>
      </w:r>
      <w:r>
        <w:rPr>
          <w:rFonts w:eastAsiaTheme="minorEastAsia" w:cstheme="minorHAnsi"/>
          <w:sz w:val="24"/>
          <w:szCs w:val="24"/>
        </w:rPr>
        <w:t xml:space="preserve"> dello </w:t>
      </w:r>
      <w:r>
        <w:rPr>
          <w:rFonts w:eastAsiaTheme="minorEastAsia" w:cstheme="minorHAnsi"/>
          <w:i/>
          <w:iCs/>
          <w:sz w:val="24"/>
          <w:szCs w:val="24"/>
        </w:rPr>
        <w:t>Scenario principale di successo</w:t>
      </w:r>
      <w:r>
        <w:rPr>
          <w:rFonts w:eastAsiaTheme="minorEastAsia" w:cstheme="minorHAnsi"/>
          <w:sz w:val="24"/>
          <w:szCs w:val="24"/>
        </w:rPr>
        <w:t>.</w:t>
      </w:r>
    </w:p>
    <w:p w:rsidR="00154EF3" w:rsidP="00154EF3" w:rsidRDefault="00154EF3" w14:paraId="420C6ABB" w14:textId="77777777">
      <w:pPr>
        <w:pStyle w:val="Paragrafoelenco"/>
        <w:ind w:left="177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2b) L’utente sceglie di non utilizzare un altro metodo di pagamento.</w:t>
      </w:r>
    </w:p>
    <w:p w:rsidRPr="00872B82" w:rsidR="00154EF3" w:rsidP="00154EF3" w:rsidRDefault="00154EF3" w14:paraId="71676E48" w14:textId="1A391036">
      <w:pPr>
        <w:pStyle w:val="Paragrafoelenco"/>
        <w:ind w:left="177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>3) Il sistema riporta l’utente al</w:t>
      </w:r>
      <w:r w:rsidR="005F4A59">
        <w:rPr>
          <w:rFonts w:eastAsiaTheme="minorEastAsia" w:cstheme="minorHAnsi"/>
          <w:sz w:val="24"/>
          <w:szCs w:val="24"/>
        </w:rPr>
        <w:t>la pagina principale dell’applicativo.</w:t>
      </w:r>
    </w:p>
    <w:p w:rsidR="00154EF3" w:rsidP="00154EF3" w:rsidRDefault="00154EF3" w14:paraId="27FEC502" w14:textId="2FDCFAF1">
      <w:pPr>
        <w:ind w:left="708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</w:rPr>
        <w:lastRenderedPageBreak/>
        <w:t>9a</w:t>
      </w:r>
      <w:r>
        <w:rPr>
          <w:rFonts w:eastAsiaTheme="minorEastAsia" w:cstheme="minorHAnsi"/>
          <w:sz w:val="24"/>
          <w:szCs w:val="24"/>
        </w:rPr>
        <w:t xml:space="preserve">. Il servizio di calcolo delle imposte è momentaneamente </w:t>
      </w:r>
      <w:r w:rsidR="0015151E">
        <w:rPr>
          <w:rFonts w:eastAsiaTheme="minorEastAsia" w:cstheme="minorHAnsi"/>
          <w:sz w:val="24"/>
          <w:szCs w:val="24"/>
        </w:rPr>
        <w:t xml:space="preserve">non </w:t>
      </w:r>
      <w:r>
        <w:rPr>
          <w:rFonts w:eastAsiaTheme="minorEastAsia" w:cstheme="minorHAnsi"/>
          <w:sz w:val="24"/>
          <w:szCs w:val="24"/>
        </w:rPr>
        <w:t>disponibile:</w:t>
      </w:r>
    </w:p>
    <w:p w:rsidR="00154EF3" w:rsidP="00AF1C00" w:rsidRDefault="00154EF3" w14:paraId="73D89326" w14:textId="77777777">
      <w:pPr>
        <w:pStyle w:val="Paragrafoelenco"/>
        <w:numPr>
          <w:ilvl w:val="0"/>
          <w:numId w:val="23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Il sistema notifica all’utente che è momentaneamente impossibile verificare che il calcolo delle imposte sia corretto.</w:t>
      </w:r>
    </w:p>
    <w:p w:rsidR="00154EF3" w:rsidP="00AF1C00" w:rsidRDefault="00154EF3" w14:paraId="56920633" w14:textId="77777777">
      <w:pPr>
        <w:pStyle w:val="Paragrafoelenco"/>
        <w:numPr>
          <w:ilvl w:val="0"/>
          <w:numId w:val="23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Il sistema esegue il calcolo usando le ultime informazioni salvate.</w:t>
      </w:r>
    </w:p>
    <w:p w:rsidR="00154EF3" w:rsidP="00AF1C00" w:rsidRDefault="00154EF3" w14:paraId="3B04B3DC" w14:textId="77777777">
      <w:pPr>
        <w:pStyle w:val="Paragrafoelenco"/>
        <w:numPr>
          <w:ilvl w:val="0"/>
          <w:numId w:val="23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Il sistema chiede all’utente se vuole proseguire con il pagamento.</w:t>
      </w:r>
    </w:p>
    <w:p w:rsidR="00154EF3" w:rsidP="00154EF3" w:rsidRDefault="00154EF3" w14:paraId="3E74D6E3" w14:textId="77777777">
      <w:pPr>
        <w:pStyle w:val="Paragrafoelenco"/>
        <w:ind w:left="177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4a) L’utente desidera continuare con il pagamento.</w:t>
      </w:r>
    </w:p>
    <w:p w:rsidR="00154EF3" w:rsidP="00154EF3" w:rsidRDefault="00154EF3" w14:paraId="2364A5BF" w14:textId="766BB9AC">
      <w:pPr>
        <w:pStyle w:val="Paragrafoelenco"/>
        <w:ind w:left="177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 xml:space="preserve">5) L’utente prosegue dal passo </w:t>
      </w:r>
      <w:r w:rsidR="00AD1888">
        <w:rPr>
          <w:rFonts w:eastAsiaTheme="minorEastAsia" w:cstheme="minorHAnsi"/>
          <w:i/>
          <w:iCs/>
          <w:sz w:val="24"/>
          <w:szCs w:val="24"/>
        </w:rPr>
        <w:t>10</w:t>
      </w:r>
      <w:r>
        <w:rPr>
          <w:rFonts w:eastAsiaTheme="minorEastAsia" w:cstheme="minorHAnsi"/>
          <w:i/>
          <w:iCs/>
          <w:sz w:val="24"/>
          <w:szCs w:val="24"/>
        </w:rPr>
        <w:t>)</w:t>
      </w:r>
      <w:r>
        <w:rPr>
          <w:rFonts w:eastAsiaTheme="minorEastAsia" w:cstheme="minorHAnsi"/>
          <w:sz w:val="24"/>
          <w:szCs w:val="24"/>
        </w:rPr>
        <w:t xml:space="preserve"> dello </w:t>
      </w:r>
      <w:r>
        <w:rPr>
          <w:rFonts w:eastAsiaTheme="minorEastAsia" w:cstheme="minorHAnsi"/>
          <w:i/>
          <w:iCs/>
          <w:sz w:val="24"/>
          <w:szCs w:val="24"/>
        </w:rPr>
        <w:t>Scenario principale di successo</w:t>
      </w:r>
      <w:r>
        <w:rPr>
          <w:rFonts w:eastAsiaTheme="minorEastAsia" w:cstheme="minorHAnsi"/>
          <w:sz w:val="24"/>
          <w:szCs w:val="24"/>
        </w:rPr>
        <w:t>.</w:t>
      </w:r>
    </w:p>
    <w:p w:rsidR="00154EF3" w:rsidP="00154EF3" w:rsidRDefault="00154EF3" w14:paraId="67375DB6" w14:textId="77777777">
      <w:pPr>
        <w:pStyle w:val="Paragrafoelenco"/>
        <w:ind w:left="177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4b) L’utente desidera non continuare con il pagamento.</w:t>
      </w:r>
    </w:p>
    <w:p w:rsidR="00154EF3" w:rsidP="00154EF3" w:rsidRDefault="00154EF3" w14:paraId="5212FA57" w14:textId="77777777">
      <w:pPr>
        <w:pStyle w:val="Paragrafoelenco"/>
        <w:ind w:left="177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 xml:space="preserve">5) Il sistema chiede all’utente se intende essere notificato del ritorno del 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 xml:space="preserve">     servizio, e quindi di salvare i suoi progressi per continuare l’acquisto in 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 xml:space="preserve">     seguito.</w:t>
      </w:r>
    </w:p>
    <w:p w:rsidR="00154EF3" w:rsidP="00154EF3" w:rsidRDefault="00154EF3" w14:paraId="3D1AB2AC" w14:textId="77777777">
      <w:pPr>
        <w:pStyle w:val="Paragrafoelenco"/>
        <w:ind w:left="177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>6a) L’utente vuole essere notificato.</w:t>
      </w:r>
    </w:p>
    <w:p w:rsidR="00154EF3" w:rsidP="00154EF3" w:rsidRDefault="00154EF3" w14:paraId="44454CDF" w14:textId="77777777">
      <w:pPr>
        <w:pStyle w:val="Paragrafoelenco"/>
        <w:ind w:left="177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>7) Il sistema conferma la scelta all’utente.</w:t>
      </w:r>
    </w:p>
    <w:p w:rsidR="00154EF3" w:rsidP="00154EF3" w:rsidRDefault="00154EF3" w14:paraId="31A2DF6E" w14:textId="77777777">
      <w:pPr>
        <w:pStyle w:val="Paragrafoelenco"/>
        <w:ind w:left="177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 xml:space="preserve">8) Il sistema riporta l’utente al passo </w:t>
      </w:r>
      <w:r>
        <w:rPr>
          <w:rFonts w:eastAsiaTheme="minorEastAsia" w:cstheme="minorHAnsi"/>
          <w:i/>
          <w:iCs/>
          <w:sz w:val="24"/>
          <w:szCs w:val="24"/>
        </w:rPr>
        <w:t>3)</w:t>
      </w:r>
      <w:r>
        <w:rPr>
          <w:rFonts w:eastAsiaTheme="minorEastAsia" w:cstheme="minorHAnsi"/>
          <w:sz w:val="24"/>
          <w:szCs w:val="24"/>
        </w:rPr>
        <w:t xml:space="preserve"> dello </w:t>
      </w:r>
      <w:r>
        <w:rPr>
          <w:rFonts w:eastAsiaTheme="minorEastAsia" w:cstheme="minorHAnsi"/>
          <w:i/>
          <w:iCs/>
          <w:sz w:val="24"/>
          <w:szCs w:val="24"/>
        </w:rPr>
        <w:t xml:space="preserve">Scenario </w:t>
      </w:r>
      <w:r>
        <w:rPr>
          <w:rFonts w:eastAsiaTheme="minorEastAsia" w:cstheme="minorHAnsi"/>
          <w:i/>
          <w:iCs/>
          <w:sz w:val="24"/>
          <w:szCs w:val="24"/>
        </w:rPr>
        <w:tab/>
      </w:r>
      <w:r>
        <w:rPr>
          <w:rFonts w:eastAsiaTheme="minorEastAsia" w:cstheme="minorHAnsi"/>
          <w:i/>
          <w:iCs/>
          <w:sz w:val="24"/>
          <w:szCs w:val="24"/>
        </w:rPr>
        <w:tab/>
      </w:r>
      <w:r>
        <w:rPr>
          <w:rFonts w:eastAsiaTheme="minorEastAsia" w:cstheme="minorHAnsi"/>
          <w:i/>
          <w:iCs/>
          <w:sz w:val="24"/>
          <w:szCs w:val="24"/>
        </w:rPr>
        <w:tab/>
      </w:r>
      <w:r>
        <w:rPr>
          <w:rFonts w:eastAsiaTheme="minorEastAsia" w:cstheme="minorHAnsi"/>
          <w:i/>
          <w:iCs/>
          <w:sz w:val="24"/>
          <w:szCs w:val="24"/>
        </w:rPr>
        <w:tab/>
      </w:r>
      <w:r>
        <w:rPr>
          <w:rFonts w:eastAsiaTheme="minorEastAsia" w:cstheme="minorHAnsi"/>
          <w:i/>
          <w:iCs/>
          <w:sz w:val="24"/>
          <w:szCs w:val="24"/>
        </w:rPr>
        <w:t xml:space="preserve">     principale di successo</w:t>
      </w:r>
      <w:r>
        <w:rPr>
          <w:rFonts w:eastAsiaTheme="minorEastAsia" w:cstheme="minorHAnsi"/>
          <w:sz w:val="24"/>
          <w:szCs w:val="24"/>
        </w:rPr>
        <w:t>.</w:t>
      </w:r>
    </w:p>
    <w:p w:rsidR="00154EF3" w:rsidP="00154EF3" w:rsidRDefault="00154EF3" w14:paraId="50623F53" w14:textId="77777777">
      <w:pPr>
        <w:pStyle w:val="Paragrafoelenco"/>
        <w:ind w:left="177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>6b) L’utente non vuole essere notificato.</w:t>
      </w:r>
    </w:p>
    <w:p w:rsidRPr="00FE274F" w:rsidR="00154EF3" w:rsidP="00154EF3" w:rsidRDefault="00154EF3" w14:paraId="64242E1D" w14:textId="77777777">
      <w:pPr>
        <w:pStyle w:val="Paragrafoelenco"/>
        <w:ind w:left="177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 xml:space="preserve">7) Il sistema riporta l’utente al passo </w:t>
      </w:r>
      <w:r>
        <w:rPr>
          <w:rFonts w:eastAsiaTheme="minorEastAsia" w:cstheme="minorHAnsi"/>
          <w:i/>
          <w:iCs/>
          <w:sz w:val="24"/>
          <w:szCs w:val="24"/>
        </w:rPr>
        <w:t>3)</w:t>
      </w:r>
      <w:r>
        <w:rPr>
          <w:rFonts w:eastAsiaTheme="minorEastAsia" w:cstheme="minorHAnsi"/>
          <w:sz w:val="24"/>
          <w:szCs w:val="24"/>
        </w:rPr>
        <w:t xml:space="preserve"> dello </w:t>
      </w:r>
      <w:r>
        <w:rPr>
          <w:rFonts w:eastAsiaTheme="minorEastAsia" w:cstheme="minorHAnsi"/>
          <w:i/>
          <w:iCs/>
          <w:sz w:val="24"/>
          <w:szCs w:val="24"/>
        </w:rPr>
        <w:t xml:space="preserve">Scenario </w:t>
      </w:r>
      <w:r>
        <w:rPr>
          <w:rFonts w:eastAsiaTheme="minorEastAsia" w:cstheme="minorHAnsi"/>
          <w:i/>
          <w:iCs/>
          <w:sz w:val="24"/>
          <w:szCs w:val="24"/>
        </w:rPr>
        <w:tab/>
      </w:r>
      <w:r>
        <w:rPr>
          <w:rFonts w:eastAsiaTheme="minorEastAsia" w:cstheme="minorHAnsi"/>
          <w:i/>
          <w:iCs/>
          <w:sz w:val="24"/>
          <w:szCs w:val="24"/>
        </w:rPr>
        <w:tab/>
      </w:r>
      <w:r>
        <w:rPr>
          <w:rFonts w:eastAsiaTheme="minorEastAsia" w:cstheme="minorHAnsi"/>
          <w:i/>
          <w:iCs/>
          <w:sz w:val="24"/>
          <w:szCs w:val="24"/>
        </w:rPr>
        <w:tab/>
      </w:r>
      <w:r>
        <w:rPr>
          <w:rFonts w:eastAsiaTheme="minorEastAsia" w:cstheme="minorHAnsi"/>
          <w:i/>
          <w:iCs/>
          <w:sz w:val="24"/>
          <w:szCs w:val="24"/>
        </w:rPr>
        <w:tab/>
      </w:r>
      <w:r>
        <w:rPr>
          <w:rFonts w:eastAsiaTheme="minorEastAsia" w:cstheme="minorHAnsi"/>
          <w:i/>
          <w:iCs/>
          <w:sz w:val="24"/>
          <w:szCs w:val="24"/>
        </w:rPr>
        <w:t xml:space="preserve">     principale di successo</w:t>
      </w:r>
      <w:r>
        <w:rPr>
          <w:rFonts w:eastAsiaTheme="minorEastAsia" w:cstheme="minorHAnsi"/>
          <w:sz w:val="24"/>
          <w:szCs w:val="24"/>
        </w:rPr>
        <w:t>.</w:t>
      </w:r>
    </w:p>
    <w:p w:rsidR="00154EF3" w:rsidP="00154EF3" w:rsidRDefault="00154EF3" w14:paraId="5B09FC01" w14:textId="61829422">
      <w:pPr>
        <w:ind w:left="708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</w:rPr>
        <w:t>1</w:t>
      </w:r>
      <w:r w:rsidR="008E11DA">
        <w:rPr>
          <w:rFonts w:eastAsiaTheme="minorEastAsia" w:cstheme="minorHAnsi"/>
          <w:b/>
          <w:bCs/>
          <w:sz w:val="24"/>
          <w:szCs w:val="24"/>
        </w:rPr>
        <w:t>3</w:t>
      </w:r>
      <w:r>
        <w:rPr>
          <w:rFonts w:eastAsiaTheme="minorEastAsia" w:cstheme="minorHAnsi"/>
          <w:b/>
          <w:bCs/>
          <w:sz w:val="24"/>
          <w:szCs w:val="24"/>
        </w:rPr>
        <w:t>a</w:t>
      </w:r>
      <w:r>
        <w:rPr>
          <w:rFonts w:eastAsiaTheme="minorEastAsia" w:cstheme="minorHAnsi"/>
          <w:sz w:val="24"/>
          <w:szCs w:val="24"/>
        </w:rPr>
        <w:t>. Il servizio di notifica e-mail è momentaneamente non disponibile:</w:t>
      </w:r>
    </w:p>
    <w:p w:rsidR="00154EF3" w:rsidP="00AF1C00" w:rsidRDefault="00154EF3" w14:paraId="29159AAA" w14:textId="77777777">
      <w:pPr>
        <w:pStyle w:val="Paragrafoelenco"/>
        <w:numPr>
          <w:ilvl w:val="0"/>
          <w:numId w:val="24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Il sistema notifica all’utente che è momentaneamente non disponibile il servizio di notifica e-mail, garantendone l’invio non appena sarà possibile.</w:t>
      </w:r>
    </w:p>
    <w:p w:rsidR="00154EF3" w:rsidP="00AF1C00" w:rsidRDefault="00154EF3" w14:paraId="3CDB3F9A" w14:textId="77777777">
      <w:pPr>
        <w:pStyle w:val="Paragrafoelenco"/>
        <w:numPr>
          <w:ilvl w:val="0"/>
          <w:numId w:val="24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L’utente conferma la lettura della notifica.</w:t>
      </w:r>
    </w:p>
    <w:p w:rsidRPr="00656B36" w:rsidR="00154EF3" w:rsidP="00AF1C00" w:rsidRDefault="00154EF3" w14:paraId="4223DA9A" w14:textId="77777777">
      <w:pPr>
        <w:pStyle w:val="Paragrafoelenco"/>
        <w:numPr>
          <w:ilvl w:val="0"/>
          <w:numId w:val="24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L’utente riprende dal passo </w:t>
      </w:r>
      <w:r>
        <w:rPr>
          <w:rFonts w:eastAsiaTheme="minorEastAsia" w:cstheme="minorHAnsi"/>
          <w:i/>
          <w:iCs/>
          <w:sz w:val="24"/>
          <w:szCs w:val="24"/>
        </w:rPr>
        <w:t>14)</w:t>
      </w:r>
      <w:r>
        <w:rPr>
          <w:rFonts w:eastAsiaTheme="minorEastAsia" w:cstheme="minorHAnsi"/>
          <w:sz w:val="24"/>
          <w:szCs w:val="24"/>
        </w:rPr>
        <w:t xml:space="preserve"> dello </w:t>
      </w:r>
      <w:r>
        <w:rPr>
          <w:rFonts w:eastAsiaTheme="minorEastAsia" w:cstheme="minorHAnsi"/>
          <w:i/>
          <w:iCs/>
          <w:sz w:val="24"/>
          <w:szCs w:val="24"/>
        </w:rPr>
        <w:t>Scenario principale di successo</w:t>
      </w:r>
      <w:r>
        <w:rPr>
          <w:rFonts w:eastAsiaTheme="minorEastAsia" w:cstheme="minorHAnsi"/>
          <w:sz w:val="24"/>
          <w:szCs w:val="24"/>
        </w:rPr>
        <w:t>.</w:t>
      </w:r>
    </w:p>
    <w:p w:rsidRPr="00B02164" w:rsidR="00B02164" w:rsidP="00B02164" w:rsidRDefault="008E2761" w14:paraId="1F094D3B" w14:textId="77777777">
      <w:pPr>
        <w:ind w:left="359"/>
        <w:rPr>
          <w:rFonts w:eastAsiaTheme="minorEastAsia"/>
          <w:sz w:val="24"/>
          <w:szCs w:val="24"/>
        </w:rPr>
      </w:pPr>
      <w:r w:rsidRPr="00B02164">
        <w:rPr>
          <w:rFonts w:eastAsiaTheme="minorEastAsia"/>
          <w:b/>
          <w:bCs/>
          <w:sz w:val="24"/>
          <w:szCs w:val="24"/>
        </w:rPr>
        <w:t>Requisiti speciali</w:t>
      </w:r>
      <w:r w:rsidRPr="00B02164" w:rsidR="00294134">
        <w:rPr>
          <w:rFonts w:eastAsiaTheme="minorEastAsia"/>
          <w:b/>
          <w:bCs/>
          <w:sz w:val="24"/>
          <w:szCs w:val="24"/>
        </w:rPr>
        <w:t xml:space="preserve">: </w:t>
      </w:r>
    </w:p>
    <w:p w:rsidR="00B02164" w:rsidP="00B02164" w:rsidRDefault="00B02164" w14:paraId="15902E74" w14:textId="2A7CE4F7">
      <w:pPr>
        <w:pStyle w:val="Paragrafoelenco"/>
        <w:numPr>
          <w:ilvl w:val="0"/>
          <w:numId w:val="2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L’utente deve trovare l’attività “Acquista un veicolo” nella pagina principale dell’applicativo.</w:t>
      </w:r>
    </w:p>
    <w:p w:rsidR="00B02164" w:rsidP="00B02164" w:rsidRDefault="00B02164" w14:paraId="5752E5D7" w14:textId="77777777">
      <w:pPr>
        <w:pStyle w:val="Paragrafoelenco"/>
        <w:numPr>
          <w:ilvl w:val="0"/>
          <w:numId w:val="2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La lista di veicoli deve apparire entro 2s dall’accesso all’attività, il 95% delle volte.</w:t>
      </w:r>
    </w:p>
    <w:p w:rsidR="00B02164" w:rsidP="00B02164" w:rsidRDefault="00B02164" w14:paraId="224850CF" w14:textId="77777777">
      <w:pPr>
        <w:pStyle w:val="Paragrafoelenco"/>
        <w:numPr>
          <w:ilvl w:val="0"/>
          <w:numId w:val="2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La lista di veicoli deve essere scremata con successo, entro 2s dall’applicazione di ciascun filtro, il 95% delle volte.</w:t>
      </w:r>
    </w:p>
    <w:p w:rsidR="00B02164" w:rsidP="00B02164" w:rsidRDefault="004B01FE" w14:paraId="4B50D7A9" w14:textId="07817BD4">
      <w:pPr>
        <w:pStyle w:val="Paragrafoelenco"/>
        <w:numPr>
          <w:ilvl w:val="0"/>
          <w:numId w:val="2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Le modalità</w:t>
      </w:r>
      <w:r w:rsidR="00B02164">
        <w:rPr>
          <w:rFonts w:eastAsiaTheme="minorEastAsia"/>
          <w:sz w:val="24"/>
          <w:szCs w:val="24"/>
        </w:rPr>
        <w:t xml:space="preserve"> di pagamento devono includere almeno </w:t>
      </w:r>
      <w:r>
        <w:rPr>
          <w:rFonts w:eastAsiaTheme="minorEastAsia"/>
          <w:sz w:val="24"/>
          <w:szCs w:val="24"/>
        </w:rPr>
        <w:t xml:space="preserve">la modalità con </w:t>
      </w:r>
      <w:r w:rsidR="00B02164">
        <w:rPr>
          <w:rFonts w:eastAsiaTheme="minorEastAsia"/>
          <w:sz w:val="24"/>
          <w:szCs w:val="24"/>
        </w:rPr>
        <w:t xml:space="preserve">carta prepagata e </w:t>
      </w:r>
      <w:r>
        <w:rPr>
          <w:rFonts w:eastAsiaTheme="minorEastAsia"/>
          <w:sz w:val="24"/>
          <w:szCs w:val="24"/>
        </w:rPr>
        <w:t>con pagamento</w:t>
      </w:r>
      <w:r w:rsidR="00B02164">
        <w:rPr>
          <w:rFonts w:eastAsiaTheme="minorEastAsia"/>
          <w:sz w:val="24"/>
          <w:szCs w:val="24"/>
        </w:rPr>
        <w:t xml:space="preserve"> bancario.</w:t>
      </w:r>
    </w:p>
    <w:p w:rsidR="00B02164" w:rsidP="00B02164" w:rsidRDefault="00B02164" w14:paraId="776E4CA7" w14:textId="77777777">
      <w:pPr>
        <w:pStyle w:val="Paragrafoelenco"/>
        <w:numPr>
          <w:ilvl w:val="0"/>
          <w:numId w:val="2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Il calcolo delle imposte deve avvenire entro 1s dall’acquisizione dei dati e deve rispettare la seguente formula:</w:t>
      </w:r>
    </w:p>
    <w:p w:rsidR="00B02164" w:rsidP="1621F5DE" w:rsidRDefault="00B02164" w14:paraId="5D7F8FD6" w14:textId="0412FC68">
      <w:pPr>
        <w:pStyle w:val="Paragrafoelenco"/>
        <w:rPr>
          <w:rFonts w:eastAsia="游明朝" w:eastAsiaTheme="minorEastAsia"/>
          <w:i w:val="1"/>
          <w:iCs w:val="1"/>
          <w:sz w:val="24"/>
          <w:szCs w:val="24"/>
        </w:rPr>
      </w:pPr>
      <w:proofErr w:type="spellStart"/>
      <w:r w:rsidRPr="1621F5DE" w:rsidR="00B02164">
        <w:rPr>
          <w:rFonts w:eastAsia="游明朝" w:eastAsiaTheme="minorEastAsia"/>
          <w:i w:val="1"/>
          <w:iCs w:val="1"/>
          <w:sz w:val="24"/>
          <w:szCs w:val="24"/>
        </w:rPr>
        <w:t>pb</w:t>
      </w:r>
      <w:proofErr w:type="spellEnd"/>
      <w:r w:rsidRPr="1621F5DE" w:rsidR="00B02164">
        <w:rPr>
          <w:rFonts w:eastAsia="游明朝" w:eastAsiaTheme="minorEastAsia"/>
          <w:i w:val="1"/>
          <w:iCs w:val="1"/>
          <w:sz w:val="24"/>
          <w:szCs w:val="24"/>
        </w:rPr>
        <w:t xml:space="preserve"> + IVA% + dogana + c4r + </w:t>
      </w:r>
      <w:proofErr w:type="spellStart"/>
      <w:r w:rsidRPr="1621F5DE" w:rsidR="00B02164">
        <w:rPr>
          <w:rFonts w:eastAsia="游明朝" w:eastAsiaTheme="minorEastAsia"/>
          <w:i w:val="1"/>
          <w:iCs w:val="1"/>
          <w:sz w:val="24"/>
          <w:szCs w:val="24"/>
        </w:rPr>
        <w:t>cSp</w:t>
      </w:r>
      <w:proofErr w:type="spellEnd"/>
      <w:r w:rsidRPr="1621F5DE" w:rsidR="00824A46">
        <w:rPr>
          <w:rFonts w:eastAsia="游明朝" w:eastAsiaTheme="minorEastAsia"/>
          <w:i w:val="1"/>
          <w:iCs w:val="1"/>
          <w:sz w:val="24"/>
          <w:szCs w:val="24"/>
        </w:rPr>
        <w:t xml:space="preserve"> + </w:t>
      </w:r>
      <w:proofErr w:type="spellStart"/>
      <w:r w:rsidRPr="1621F5DE" w:rsidR="00E1180C">
        <w:rPr>
          <w:rFonts w:eastAsia="游明朝" w:eastAsiaTheme="minorEastAsia"/>
          <w:i w:val="1"/>
          <w:iCs w:val="1"/>
          <w:sz w:val="24"/>
          <w:szCs w:val="24"/>
        </w:rPr>
        <w:t>sped</w:t>
      </w:r>
      <w:proofErr w:type="spellEnd"/>
      <w:r w:rsidRPr="1621F5DE" w:rsidR="00B02164">
        <w:rPr>
          <w:rFonts w:eastAsia="游明朝" w:eastAsiaTheme="minorEastAsia"/>
          <w:i w:val="1"/>
          <w:iCs w:val="1"/>
          <w:sz w:val="24"/>
          <w:szCs w:val="24"/>
        </w:rPr>
        <w:t xml:space="preserve"> - </w:t>
      </w:r>
      <w:proofErr w:type="spellStart"/>
      <w:r w:rsidRPr="1621F5DE" w:rsidR="00B02164">
        <w:rPr>
          <w:rFonts w:eastAsia="游明朝" w:eastAsiaTheme="minorEastAsia"/>
          <w:i w:val="1"/>
          <w:iCs w:val="1"/>
          <w:sz w:val="24"/>
          <w:szCs w:val="24"/>
        </w:rPr>
        <w:t>s%Millemiglia</w:t>
      </w:r>
      <w:proofErr w:type="spellEnd"/>
      <w:r w:rsidRPr="1621F5DE" w:rsidR="00B02164">
        <w:rPr>
          <w:rFonts w:eastAsia="游明朝" w:eastAsiaTheme="minorEastAsia"/>
          <w:i w:val="1"/>
          <w:iCs w:val="1"/>
          <w:sz w:val="24"/>
          <w:szCs w:val="24"/>
        </w:rPr>
        <w:t xml:space="preserve"> - s%4r </w:t>
      </w:r>
      <w:r w:rsidRPr="1621F5DE" w:rsidR="5BC22041">
        <w:rPr>
          <w:rFonts w:eastAsia="游明朝" w:eastAsiaTheme="minorEastAsia"/>
          <w:i w:val="1"/>
          <w:iCs w:val="1"/>
          <w:sz w:val="24"/>
          <w:szCs w:val="24"/>
        </w:rPr>
        <w:t>-sC</w:t>
      </w:r>
      <w:r w:rsidRPr="1621F5DE" w:rsidR="00B02164">
        <w:rPr>
          <w:rFonts w:eastAsia="游明朝" w:eastAsiaTheme="minorEastAsia"/>
          <w:i w:val="1"/>
          <w:iCs w:val="1"/>
          <w:sz w:val="24"/>
          <w:szCs w:val="24"/>
        </w:rPr>
        <w:t>= pf</w:t>
      </w:r>
    </w:p>
    <w:p w:rsidR="00E1180C" w:rsidP="00B02164" w:rsidRDefault="00B02164" w14:paraId="75B09610" w14:textId="2A3166C0">
      <w:pPr>
        <w:pStyle w:val="Paragrafoelenc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</w:t>
      </w:r>
      <w:r w:rsidRPr="00B1361B">
        <w:rPr>
          <w:rFonts w:eastAsiaTheme="minorEastAsia"/>
          <w:i/>
          <w:iCs/>
          <w:sz w:val="24"/>
          <w:szCs w:val="24"/>
        </w:rPr>
        <w:t>pb</w:t>
      </w:r>
      <w:r>
        <w:rPr>
          <w:rFonts w:eastAsiaTheme="minorEastAsia"/>
          <w:sz w:val="24"/>
          <w:szCs w:val="24"/>
        </w:rPr>
        <w:t xml:space="preserve"> = prezzo base comprensivo di optional; </w:t>
      </w:r>
      <w:r>
        <w:br/>
      </w:r>
      <w:r w:rsidRPr="00B1361B">
        <w:rPr>
          <w:rFonts w:eastAsiaTheme="minorEastAsia"/>
          <w:i/>
          <w:iCs/>
          <w:sz w:val="24"/>
          <w:szCs w:val="24"/>
        </w:rPr>
        <w:t>c4r</w:t>
      </w:r>
      <w:r>
        <w:rPr>
          <w:rFonts w:eastAsiaTheme="minorEastAsia"/>
          <w:sz w:val="24"/>
          <w:szCs w:val="24"/>
        </w:rPr>
        <w:t xml:space="preserve"> = commissione dell’applicativo; </w:t>
      </w:r>
      <w:r>
        <w:br/>
      </w:r>
      <w:r w:rsidRPr="00B1361B">
        <w:rPr>
          <w:rFonts w:eastAsiaTheme="minorEastAsia"/>
          <w:i/>
          <w:iCs/>
          <w:sz w:val="24"/>
          <w:szCs w:val="24"/>
        </w:rPr>
        <w:t>cSp</w:t>
      </w:r>
      <w:r>
        <w:rPr>
          <w:rFonts w:eastAsiaTheme="minorEastAsia"/>
          <w:sz w:val="24"/>
          <w:szCs w:val="24"/>
        </w:rPr>
        <w:t xml:space="preserve"> = commissione servizi di pagamento esterni; </w:t>
      </w:r>
    </w:p>
    <w:p w:rsidRPr="00E1180C" w:rsidR="00B02164" w:rsidP="00B02164" w:rsidRDefault="00E1180C" w14:paraId="01BDF79D" w14:textId="0D3F16D5">
      <w:pPr>
        <w:pStyle w:val="Paragrafoelenco"/>
        <w:rPr>
          <w:rFonts w:eastAsiaTheme="minorEastAsia"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s</w:t>
      </w:r>
      <w:r w:rsidRPr="00E1180C">
        <w:rPr>
          <w:rFonts w:eastAsiaTheme="minorEastAsia"/>
          <w:i/>
          <w:iCs/>
          <w:sz w:val="24"/>
          <w:szCs w:val="24"/>
        </w:rPr>
        <w:t>ped</w:t>
      </w:r>
      <w:r w:rsidRPr="00E1180C">
        <w:rPr>
          <w:rFonts w:eastAsiaTheme="minorEastAsia"/>
          <w:sz w:val="24"/>
          <w:szCs w:val="24"/>
        </w:rPr>
        <w:t xml:space="preserve"> = </w:t>
      </w:r>
      <w:r w:rsidR="004F4F32">
        <w:rPr>
          <w:rFonts w:eastAsiaTheme="minorEastAsia"/>
          <w:sz w:val="24"/>
          <w:szCs w:val="24"/>
        </w:rPr>
        <w:t>costo</w:t>
      </w:r>
      <w:r>
        <w:rPr>
          <w:rFonts w:eastAsiaTheme="minorEastAsia"/>
          <w:sz w:val="24"/>
          <w:szCs w:val="24"/>
        </w:rPr>
        <w:t xml:space="preserve"> di spedizione;</w:t>
      </w:r>
      <w:r w:rsidRPr="00E1180C" w:rsidR="00B02164">
        <w:rPr>
          <w:rFonts w:eastAsiaTheme="minorEastAsia"/>
          <w:sz w:val="24"/>
          <w:szCs w:val="24"/>
        </w:rPr>
        <w:br/>
      </w:r>
      <w:r w:rsidRPr="00E1180C" w:rsidR="00B02164">
        <w:rPr>
          <w:rFonts w:eastAsiaTheme="minorEastAsia"/>
          <w:i/>
          <w:iCs/>
          <w:sz w:val="24"/>
          <w:szCs w:val="24"/>
        </w:rPr>
        <w:t>s%Millemiglia</w:t>
      </w:r>
      <w:r w:rsidRPr="00E1180C" w:rsidR="00B02164">
        <w:rPr>
          <w:rFonts w:eastAsiaTheme="minorEastAsia"/>
          <w:sz w:val="24"/>
          <w:szCs w:val="24"/>
        </w:rPr>
        <w:t xml:space="preserve"> = sconto account premium;</w:t>
      </w:r>
    </w:p>
    <w:p w:rsidR="00B02164" w:rsidP="1621F5DE" w:rsidRDefault="00B02164" w14:paraId="6FD0E09A" w14:textId="77777777">
      <w:pPr>
        <w:pStyle w:val="Paragrafoelenco"/>
        <w:rPr>
          <w:rFonts w:eastAsia="游明朝" w:eastAsiaTheme="minorEastAsia"/>
          <w:sz w:val="24"/>
          <w:szCs w:val="24"/>
        </w:rPr>
      </w:pPr>
      <w:r w:rsidRPr="1621F5DE" w:rsidR="00B02164">
        <w:rPr>
          <w:rFonts w:eastAsia="游明朝" w:eastAsiaTheme="minorEastAsia"/>
          <w:i w:val="1"/>
          <w:iCs w:val="1"/>
          <w:sz w:val="24"/>
          <w:szCs w:val="24"/>
        </w:rPr>
        <w:t>s%4r</w:t>
      </w:r>
      <w:r w:rsidRPr="1621F5DE" w:rsidR="00B02164">
        <w:rPr>
          <w:rFonts w:eastAsia="游明朝" w:eastAsiaTheme="minorEastAsia"/>
          <w:sz w:val="24"/>
          <w:szCs w:val="24"/>
        </w:rPr>
        <w:t xml:space="preserve"> = sconto speciale dell’applicativo;</w:t>
      </w:r>
    </w:p>
    <w:p w:rsidR="1B920944" w:rsidP="1621F5DE" w:rsidRDefault="1B920944" w14:paraId="264CAE46" w14:textId="38DA0515">
      <w:pPr>
        <w:pStyle w:val="Paragrafoelenco"/>
        <w:rPr>
          <w:rFonts w:eastAsia="游明朝" w:eastAsiaTheme="minorEastAsia"/>
          <w:i w:val="1"/>
          <w:iCs w:val="1"/>
          <w:sz w:val="24"/>
          <w:szCs w:val="24"/>
        </w:rPr>
      </w:pPr>
      <w:r w:rsidRPr="1621F5DE" w:rsidR="1B920944">
        <w:rPr>
          <w:rFonts w:eastAsia="游明朝" w:eastAsiaTheme="minorEastAsia"/>
          <w:i w:val="1"/>
          <w:iCs w:val="1"/>
          <w:sz w:val="24"/>
          <w:szCs w:val="24"/>
        </w:rPr>
        <w:t xml:space="preserve">sC </w:t>
      </w:r>
      <w:r w:rsidRPr="1621F5DE" w:rsidR="1B920944">
        <w:rPr>
          <w:rFonts w:eastAsia="游明朝" w:eastAsiaTheme="minorEastAsia"/>
          <w:i w:val="0"/>
          <w:iCs w:val="0"/>
          <w:sz w:val="24"/>
          <w:szCs w:val="24"/>
        </w:rPr>
        <w:t>= sconto concessionario;</w:t>
      </w:r>
    </w:p>
    <w:p w:rsidRPr="00302610" w:rsidR="00B02164" w:rsidP="00B02164" w:rsidRDefault="00B02164" w14:paraId="3B457859" w14:textId="77777777">
      <w:pPr>
        <w:pStyle w:val="Paragrafoelenco"/>
        <w:rPr>
          <w:rFonts w:eastAsiaTheme="minorEastAsia"/>
          <w:sz w:val="24"/>
          <w:szCs w:val="24"/>
        </w:rPr>
      </w:pPr>
      <w:r w:rsidRPr="00B1361B">
        <w:rPr>
          <w:rFonts w:eastAsiaTheme="minorEastAsia"/>
          <w:i/>
          <w:iCs/>
          <w:sz w:val="24"/>
          <w:szCs w:val="24"/>
        </w:rPr>
        <w:t>pf</w:t>
      </w:r>
      <w:r>
        <w:rPr>
          <w:rFonts w:eastAsiaTheme="minorEastAsia"/>
          <w:sz w:val="24"/>
          <w:szCs w:val="24"/>
        </w:rPr>
        <w:t xml:space="preserve"> = prezzo finale)</w:t>
      </w:r>
    </w:p>
    <w:p w:rsidR="00B02164" w:rsidP="00B02164" w:rsidRDefault="00B02164" w14:paraId="7326B73C" w14:textId="3B4D56F6">
      <w:pPr>
        <w:pStyle w:val="Paragrafoelenco"/>
        <w:numPr>
          <w:ilvl w:val="0"/>
          <w:numId w:val="2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Una copia della </w:t>
      </w:r>
      <w:r w:rsidRPr="00992AB0">
        <w:rPr>
          <w:rFonts w:eastAsiaTheme="minorEastAsia"/>
          <w:b/>
          <w:bCs/>
          <w:i/>
          <w:iCs/>
          <w:sz w:val="24"/>
          <w:szCs w:val="24"/>
        </w:rPr>
        <w:t xml:space="preserve">ricevuta di </w:t>
      </w:r>
      <w:r w:rsidRPr="00992AB0" w:rsidR="00992AB0">
        <w:rPr>
          <w:rFonts w:eastAsiaTheme="minorEastAsia"/>
          <w:b/>
          <w:bCs/>
          <w:i/>
          <w:iCs/>
          <w:sz w:val="24"/>
          <w:szCs w:val="24"/>
        </w:rPr>
        <w:t>acquisto</w:t>
      </w:r>
      <w:r>
        <w:rPr>
          <w:rFonts w:eastAsiaTheme="minorEastAsia"/>
          <w:sz w:val="24"/>
          <w:szCs w:val="24"/>
        </w:rPr>
        <w:t xml:space="preserve"> dev’essere salvata in un file locale dell’applicativo.</w:t>
      </w:r>
    </w:p>
    <w:p w:rsidRPr="003552CA" w:rsidR="00B02164" w:rsidP="00B02164" w:rsidRDefault="00B02164" w14:paraId="2F506EE3" w14:textId="77777777">
      <w:pPr>
        <w:pStyle w:val="Paragrafoelenco"/>
        <w:numPr>
          <w:ilvl w:val="0"/>
          <w:numId w:val="2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L’e-mail preparata dal servizio di notifica apposito, deve essere inviata entro 1s dal momento dell’annuncio dell’invio sull’applicativo, il 98% delle volte.</w:t>
      </w:r>
    </w:p>
    <w:p w:rsidRPr="00B176E3" w:rsidR="008E2761" w:rsidP="00360731" w:rsidRDefault="008E2761" w14:paraId="6B131C34" w14:textId="3BBAB822">
      <w:pPr>
        <w:rPr>
          <w:rFonts w:eastAsiaTheme="minorEastAsia"/>
          <w:sz w:val="24"/>
          <w:szCs w:val="24"/>
        </w:rPr>
      </w:pPr>
    </w:p>
    <w:p w:rsidRPr="007C70C1" w:rsidR="008E2761" w:rsidP="00360731" w:rsidRDefault="008E2761" w14:paraId="572DE39C" w14:textId="7923C84A">
      <w:pPr>
        <w:rPr>
          <w:rFonts w:eastAsiaTheme="minorEastAsia"/>
          <w:sz w:val="24"/>
          <w:szCs w:val="24"/>
        </w:rPr>
      </w:pPr>
      <w:r w:rsidRPr="007C70C1">
        <w:rPr>
          <w:rFonts w:eastAsiaTheme="minorEastAsia"/>
          <w:b/>
          <w:bCs/>
          <w:sz w:val="24"/>
          <w:szCs w:val="24"/>
        </w:rPr>
        <w:t>Elenco delle varianti tecnologiche e dei dati</w:t>
      </w:r>
      <w:r w:rsidRPr="007C70C1" w:rsidR="00294134">
        <w:rPr>
          <w:rFonts w:eastAsiaTheme="minorEastAsia"/>
          <w:b/>
          <w:bCs/>
          <w:sz w:val="24"/>
          <w:szCs w:val="24"/>
        </w:rPr>
        <w:t xml:space="preserve">:  </w:t>
      </w:r>
      <w:r w:rsidRPr="007C70C1" w:rsidR="007C70C1">
        <w:rPr>
          <w:rFonts w:eastAsiaTheme="minorEastAsia"/>
          <w:sz w:val="24"/>
          <w:szCs w:val="24"/>
        </w:rPr>
        <w:t>Possibilità di eseguire quest’operazione tramite applicazione mobile con interfaccia responsiva.</w:t>
      </w:r>
    </w:p>
    <w:p w:rsidRPr="00B176E3" w:rsidR="008E2761" w:rsidP="00360731" w:rsidRDefault="008E2761" w14:paraId="1681C718" w14:textId="09A409CF">
      <w:pPr>
        <w:rPr>
          <w:rFonts w:eastAsiaTheme="minorEastAsia"/>
          <w:sz w:val="24"/>
          <w:szCs w:val="24"/>
        </w:rPr>
      </w:pPr>
      <w:r w:rsidRPr="00B176E3">
        <w:rPr>
          <w:rFonts w:eastAsiaTheme="minorEastAsia"/>
          <w:b/>
          <w:bCs/>
          <w:sz w:val="24"/>
          <w:szCs w:val="24"/>
        </w:rPr>
        <w:t>Frequenza di ripetizione</w:t>
      </w:r>
      <w:r w:rsidRPr="00B176E3" w:rsidR="00294134">
        <w:rPr>
          <w:rFonts w:eastAsiaTheme="minorEastAsia"/>
          <w:b/>
          <w:bCs/>
          <w:sz w:val="24"/>
          <w:szCs w:val="24"/>
        </w:rPr>
        <w:t xml:space="preserve">: </w:t>
      </w:r>
      <w:r w:rsidR="004C1C08">
        <w:rPr>
          <w:rFonts w:eastAsiaTheme="minorEastAsia"/>
          <w:sz w:val="24"/>
          <w:szCs w:val="24"/>
        </w:rPr>
        <w:t>O</w:t>
      </w:r>
      <w:r w:rsidRPr="05725C3A" w:rsidR="6CD43F00">
        <w:rPr>
          <w:rFonts w:eastAsiaTheme="minorEastAsia"/>
          <w:sz w:val="24"/>
          <w:szCs w:val="24"/>
        </w:rPr>
        <w:t xml:space="preserve">gni volta </w:t>
      </w:r>
      <w:r w:rsidR="004C1C08">
        <w:rPr>
          <w:rFonts w:eastAsiaTheme="minorEastAsia"/>
          <w:sz w:val="24"/>
          <w:szCs w:val="24"/>
        </w:rPr>
        <w:t xml:space="preserve">che </w:t>
      </w:r>
      <w:r w:rsidRPr="05725C3A" w:rsidR="6CD43F00">
        <w:rPr>
          <w:rFonts w:eastAsiaTheme="minorEastAsia"/>
          <w:sz w:val="24"/>
          <w:szCs w:val="24"/>
        </w:rPr>
        <w:t>un cliente intende acquistare un’auto.</w:t>
      </w:r>
    </w:p>
    <w:p w:rsidR="008E2761" w:rsidP="00360731" w:rsidRDefault="00EB27E8" w14:paraId="0BBF9B05" w14:textId="5C0D8B3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Problemi aperti</w:t>
      </w:r>
      <w:r w:rsidRPr="00B176E3" w:rsidR="00294134">
        <w:rPr>
          <w:rFonts w:eastAsiaTheme="minorEastAsia"/>
          <w:b/>
          <w:bCs/>
          <w:sz w:val="24"/>
          <w:szCs w:val="24"/>
        </w:rPr>
        <w:t xml:space="preserve">: </w:t>
      </w:r>
    </w:p>
    <w:p w:rsidRPr="00C67E34" w:rsidR="00EB27E8" w:rsidP="00EB27E8" w:rsidRDefault="00EB27E8" w14:paraId="20D31198" w14:textId="77777777">
      <w:pPr>
        <w:pStyle w:val="Paragrafoelenco"/>
        <w:numPr>
          <w:ilvl w:val="0"/>
          <w:numId w:val="27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Esaminare la questione della variazione delle leggi fiscali.</w:t>
      </w:r>
    </w:p>
    <w:p w:rsidRPr="00EB27E8" w:rsidR="00EB27E8" w:rsidP="00360731" w:rsidRDefault="00EB27E8" w14:paraId="74EF711B" w14:textId="565204CA">
      <w:pPr>
        <w:pStyle w:val="Paragrafoelenco"/>
        <w:numPr>
          <w:ilvl w:val="0"/>
          <w:numId w:val="27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Esaminare la questione del ripristino dei progressi di vendita.</w:t>
      </w:r>
    </w:p>
    <w:p w:rsidR="00467AD6" w:rsidP="00DB45BB" w:rsidRDefault="00467AD6" w14:paraId="7ECBE308" w14:textId="75458D10">
      <w:pPr>
        <w:rPr>
          <w:rFonts w:eastAsiaTheme="minorEastAsia"/>
          <w:sz w:val="24"/>
          <w:szCs w:val="24"/>
        </w:rPr>
      </w:pPr>
    </w:p>
    <w:p w:rsidRPr="00D66702" w:rsidR="008B58E9" w:rsidP="00D66702" w:rsidRDefault="008E2761" w14:paraId="0FB7EAFE" w14:textId="7C1DA22C">
      <w:pPr>
        <w:pStyle w:val="Titolo3"/>
        <w:rPr>
          <w:rFonts w:asciiTheme="minorHAnsi" w:hAnsiTheme="minorHAnsi" w:eastAsiaTheme="minorEastAsia" w:cstheme="minorBidi"/>
        </w:rPr>
      </w:pPr>
      <w:bookmarkStart w:name="_Toc87642434" w:id="40"/>
      <w:r w:rsidRPr="16014F9B">
        <w:rPr>
          <w:rFonts w:asciiTheme="minorHAnsi" w:hAnsiTheme="minorHAnsi" w:eastAsiaTheme="minorEastAsia" w:cstheme="minorBidi"/>
        </w:rPr>
        <w:t>Caso d’Uso UC</w:t>
      </w:r>
      <w:r w:rsidR="00551755">
        <w:rPr>
          <w:rFonts w:asciiTheme="minorHAnsi" w:hAnsiTheme="minorHAnsi" w:eastAsiaTheme="minorEastAsia" w:cstheme="minorBidi"/>
        </w:rPr>
        <w:t>8: Noleggio veicolo</w:t>
      </w:r>
      <w:bookmarkEnd w:id="40"/>
    </w:p>
    <w:p w:rsidRPr="00EA0948" w:rsidR="008B58E9" w:rsidP="00360731" w:rsidRDefault="008B58E9" w14:paraId="1DBECA2C" w14:textId="677205CD">
      <w:pPr>
        <w:rPr>
          <w:rFonts w:eastAsiaTheme="minorEastAsia"/>
          <w:sz w:val="24"/>
          <w:szCs w:val="24"/>
        </w:rPr>
      </w:pPr>
      <w:r w:rsidRPr="00C61E62">
        <w:rPr>
          <w:rFonts w:eastAsiaTheme="minorEastAsia"/>
          <w:b/>
          <w:bCs/>
          <w:sz w:val="24"/>
          <w:szCs w:val="24"/>
        </w:rPr>
        <w:t xml:space="preserve">Portata (scope): </w:t>
      </w:r>
      <w:r w:rsidR="006F5173">
        <w:rPr>
          <w:rFonts w:eastAsiaTheme="minorEastAsia"/>
          <w:sz w:val="24"/>
          <w:szCs w:val="24"/>
        </w:rPr>
        <w:t xml:space="preserve">Applicazione </w:t>
      </w:r>
      <w:r w:rsidR="00EA0948">
        <w:rPr>
          <w:rFonts w:eastAsiaTheme="minorEastAsia"/>
          <w:i/>
          <w:iCs/>
          <w:sz w:val="24"/>
          <w:szCs w:val="24"/>
        </w:rPr>
        <w:t>Affari a 4 Ruote</w:t>
      </w:r>
    </w:p>
    <w:p w:rsidRPr="00EA0948" w:rsidR="008B58E9" w:rsidP="00360731" w:rsidRDefault="008B58E9" w14:paraId="3B5EC0CB" w14:textId="17187BF7">
      <w:pPr>
        <w:rPr>
          <w:rFonts w:eastAsiaTheme="minorEastAsia"/>
          <w:sz w:val="24"/>
          <w:szCs w:val="24"/>
        </w:rPr>
      </w:pPr>
      <w:r w:rsidRPr="00C61E62">
        <w:rPr>
          <w:rFonts w:eastAsiaTheme="minorEastAsia"/>
          <w:b/>
          <w:bCs/>
          <w:sz w:val="24"/>
          <w:szCs w:val="24"/>
        </w:rPr>
        <w:t xml:space="preserve">Livello: </w:t>
      </w:r>
      <w:r w:rsidR="00EA0948">
        <w:rPr>
          <w:rFonts w:eastAsiaTheme="minorEastAsia"/>
          <w:sz w:val="24"/>
          <w:szCs w:val="24"/>
        </w:rPr>
        <w:t>Obiettivo Utente</w:t>
      </w:r>
    </w:p>
    <w:p w:rsidR="004B5843" w:rsidP="00360731" w:rsidRDefault="008B58E9" w14:paraId="3B295CA0" w14:textId="7D1D1E22">
      <w:pPr>
        <w:rPr>
          <w:rFonts w:eastAsiaTheme="minorEastAsia"/>
          <w:sz w:val="24"/>
          <w:szCs w:val="24"/>
        </w:rPr>
      </w:pPr>
      <w:r w:rsidRPr="00C61E62">
        <w:rPr>
          <w:rFonts w:eastAsiaTheme="minorEastAsia"/>
          <w:b/>
          <w:bCs/>
          <w:sz w:val="24"/>
          <w:szCs w:val="24"/>
        </w:rPr>
        <w:t xml:space="preserve">Attore primario: </w:t>
      </w:r>
      <w:r w:rsidRPr="00EA0948" w:rsidR="00EA0948">
        <w:rPr>
          <w:rFonts w:eastAsiaTheme="minorEastAsia"/>
          <w:sz w:val="24"/>
          <w:szCs w:val="24"/>
        </w:rPr>
        <w:t>Utente</w:t>
      </w:r>
    </w:p>
    <w:p w:rsidR="00206341" w:rsidP="00360731" w:rsidRDefault="00206341" w14:paraId="3A9E2511" w14:textId="42DBC52A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Attore </w:t>
      </w:r>
      <w:r w:rsidR="00CB5592">
        <w:rPr>
          <w:rFonts w:eastAsiaTheme="minorEastAsia"/>
          <w:b/>
          <w:bCs/>
          <w:sz w:val="24"/>
          <w:szCs w:val="24"/>
        </w:rPr>
        <w:t xml:space="preserve">di supporto: </w:t>
      </w:r>
      <w:r w:rsidR="003878D8">
        <w:rPr>
          <w:rFonts w:eastAsiaTheme="minorEastAsia"/>
          <w:sz w:val="24"/>
          <w:szCs w:val="24"/>
        </w:rPr>
        <w:t>Servizi di pagamento esterni</w:t>
      </w:r>
    </w:p>
    <w:p w:rsidRPr="001B348A" w:rsidR="001B348A" w:rsidP="00360731" w:rsidRDefault="001B348A" w14:paraId="0D8F234E" w14:textId="42DBC52A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Attore fuori campo</w:t>
      </w:r>
      <w:r>
        <w:rPr>
          <w:rFonts w:eastAsiaTheme="minorEastAsia"/>
          <w:sz w:val="24"/>
          <w:szCs w:val="24"/>
        </w:rPr>
        <w:t>: Utente Concessionario</w:t>
      </w:r>
    </w:p>
    <w:p w:rsidR="008B58E9" w:rsidP="00360731" w:rsidRDefault="008B58E9" w14:paraId="353B9450" w14:textId="5356D9A4">
      <w:pPr>
        <w:rPr>
          <w:rFonts w:eastAsiaTheme="minorEastAsia"/>
          <w:sz w:val="24"/>
          <w:szCs w:val="24"/>
        </w:rPr>
      </w:pPr>
      <w:r w:rsidRPr="00C61E62">
        <w:rPr>
          <w:rFonts w:eastAsiaTheme="minorEastAsia"/>
          <w:b/>
          <w:bCs/>
          <w:sz w:val="24"/>
          <w:szCs w:val="24"/>
        </w:rPr>
        <w:t xml:space="preserve">Parti interessate e interessi: </w:t>
      </w:r>
    </w:p>
    <w:p w:rsidR="00EA0948" w:rsidP="00FA4EED" w:rsidRDefault="00EA0948" w14:paraId="3C75943D" w14:textId="1A788389">
      <w:pPr>
        <w:pStyle w:val="Paragrafoelenco"/>
        <w:numPr>
          <w:ilvl w:val="0"/>
          <w:numId w:val="18"/>
        </w:numPr>
        <w:rPr>
          <w:rFonts w:eastAsiaTheme="minorEastAsia"/>
          <w:sz w:val="24"/>
          <w:szCs w:val="24"/>
        </w:rPr>
      </w:pPr>
      <w:r w:rsidRPr="00EA0948">
        <w:rPr>
          <w:rFonts w:eastAsiaTheme="minorEastAsia"/>
          <w:sz w:val="24"/>
          <w:szCs w:val="24"/>
          <w:u w:val="single"/>
        </w:rPr>
        <w:t>Utente</w:t>
      </w:r>
      <w:r>
        <w:rPr>
          <w:rFonts w:eastAsiaTheme="minorEastAsia"/>
          <w:sz w:val="24"/>
          <w:szCs w:val="24"/>
        </w:rPr>
        <w:t>: desidera</w:t>
      </w:r>
      <w:r w:rsidR="00096D94">
        <w:rPr>
          <w:rFonts w:eastAsiaTheme="minorEastAsia"/>
          <w:sz w:val="24"/>
          <w:szCs w:val="24"/>
        </w:rPr>
        <w:t xml:space="preserve"> veicoli in buono stato e la possibilità di</w:t>
      </w:r>
      <w:r>
        <w:rPr>
          <w:rFonts w:eastAsiaTheme="minorEastAsia"/>
          <w:sz w:val="24"/>
          <w:szCs w:val="24"/>
        </w:rPr>
        <w:t xml:space="preserve"> </w:t>
      </w:r>
      <w:r w:rsidR="002C5163">
        <w:rPr>
          <w:rFonts w:eastAsiaTheme="minorEastAsia"/>
          <w:sz w:val="24"/>
          <w:szCs w:val="24"/>
        </w:rPr>
        <w:t>prenotare il</w:t>
      </w:r>
      <w:r w:rsidR="00096D94">
        <w:rPr>
          <w:rFonts w:eastAsiaTheme="minorEastAsia"/>
          <w:sz w:val="24"/>
          <w:szCs w:val="24"/>
        </w:rPr>
        <w:t xml:space="preserve"> loro</w:t>
      </w:r>
      <w:r w:rsidR="002C5163">
        <w:rPr>
          <w:rFonts w:eastAsiaTheme="minorEastAsia"/>
          <w:sz w:val="24"/>
          <w:szCs w:val="24"/>
        </w:rPr>
        <w:t xml:space="preserve"> noleggio </w:t>
      </w:r>
      <w:r w:rsidR="00096D94">
        <w:rPr>
          <w:rFonts w:eastAsiaTheme="minorEastAsia"/>
          <w:sz w:val="24"/>
          <w:szCs w:val="24"/>
        </w:rPr>
        <w:t xml:space="preserve">in </w:t>
      </w:r>
      <w:r>
        <w:rPr>
          <w:rFonts w:eastAsiaTheme="minorEastAsia"/>
          <w:sz w:val="24"/>
          <w:szCs w:val="24"/>
        </w:rPr>
        <w:t xml:space="preserve">maniera </w:t>
      </w:r>
      <w:r w:rsidR="005303F6">
        <w:rPr>
          <w:rFonts w:eastAsiaTheme="minorEastAsia"/>
          <w:sz w:val="24"/>
          <w:szCs w:val="24"/>
        </w:rPr>
        <w:t>efficiente e con una</w:t>
      </w:r>
      <w:r w:rsidR="00A41C58">
        <w:rPr>
          <w:rFonts w:eastAsiaTheme="minorEastAsia"/>
          <w:sz w:val="24"/>
          <w:szCs w:val="24"/>
        </w:rPr>
        <w:t xml:space="preserve"> burocrazia </w:t>
      </w:r>
      <w:r w:rsidR="00851F84">
        <w:rPr>
          <w:rFonts w:eastAsiaTheme="minorEastAsia"/>
          <w:sz w:val="24"/>
          <w:szCs w:val="24"/>
        </w:rPr>
        <w:t>minimizzata.</w:t>
      </w:r>
      <w:r w:rsidR="00837A1B">
        <w:rPr>
          <w:rFonts w:eastAsiaTheme="minorEastAsia"/>
          <w:sz w:val="24"/>
          <w:szCs w:val="24"/>
        </w:rPr>
        <w:t xml:space="preserve"> Desidera che l’esperienza </w:t>
      </w:r>
      <w:r w:rsidR="003F5EB9">
        <w:rPr>
          <w:rFonts w:eastAsiaTheme="minorEastAsia"/>
          <w:sz w:val="24"/>
          <w:szCs w:val="24"/>
        </w:rPr>
        <w:t>sia semplice e rapida.</w:t>
      </w:r>
    </w:p>
    <w:p w:rsidR="00206341" w:rsidP="00FA4EED" w:rsidRDefault="001B348A" w14:paraId="4D2B9757" w14:textId="6E48389D">
      <w:pPr>
        <w:pStyle w:val="Paragrafoelenco"/>
        <w:numPr>
          <w:ilvl w:val="0"/>
          <w:numId w:val="18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Concessionario</w:t>
      </w:r>
      <w:r>
        <w:rPr>
          <w:rFonts w:eastAsiaTheme="minorEastAsia"/>
          <w:sz w:val="24"/>
          <w:szCs w:val="24"/>
        </w:rPr>
        <w:t xml:space="preserve">: desidera </w:t>
      </w:r>
      <w:r w:rsidR="003F5EB9">
        <w:rPr>
          <w:rFonts w:eastAsiaTheme="minorEastAsia"/>
          <w:sz w:val="24"/>
          <w:szCs w:val="24"/>
        </w:rPr>
        <w:t xml:space="preserve">dare la possibilità di </w:t>
      </w:r>
      <w:r w:rsidR="00641716">
        <w:rPr>
          <w:rFonts w:eastAsiaTheme="minorEastAsia"/>
          <w:sz w:val="24"/>
          <w:szCs w:val="24"/>
        </w:rPr>
        <w:t>noleggiare</w:t>
      </w:r>
      <w:r w:rsidR="002C5163">
        <w:rPr>
          <w:rFonts w:eastAsiaTheme="minorEastAsia"/>
          <w:sz w:val="24"/>
          <w:szCs w:val="24"/>
        </w:rPr>
        <w:t xml:space="preserve"> un veicolo in maniera veloce</w:t>
      </w:r>
      <w:r w:rsidR="00BC4ABE">
        <w:rPr>
          <w:rFonts w:eastAsiaTheme="minorEastAsia"/>
          <w:sz w:val="24"/>
          <w:szCs w:val="24"/>
        </w:rPr>
        <w:t xml:space="preserve"> ed efficiente.</w:t>
      </w:r>
    </w:p>
    <w:p w:rsidR="0089080F" w:rsidP="00FA4EED" w:rsidRDefault="007B08B6" w14:paraId="19C9AAD8" w14:textId="3F83F35D">
      <w:pPr>
        <w:pStyle w:val="Paragrafoelenco"/>
        <w:numPr>
          <w:ilvl w:val="0"/>
          <w:numId w:val="18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Azienda</w:t>
      </w:r>
      <w:r>
        <w:rPr>
          <w:rFonts w:eastAsiaTheme="minorEastAsia"/>
          <w:sz w:val="24"/>
          <w:szCs w:val="24"/>
        </w:rPr>
        <w:t xml:space="preserve">: desidera che gli utenti abbiano una </w:t>
      </w:r>
      <w:r w:rsidRPr="4422BA16" w:rsidR="66D15919">
        <w:rPr>
          <w:rFonts w:eastAsiaTheme="minorEastAsia"/>
          <w:sz w:val="24"/>
          <w:szCs w:val="24"/>
        </w:rPr>
        <w:t>piacevole</w:t>
      </w:r>
      <w:r>
        <w:rPr>
          <w:rFonts w:eastAsiaTheme="minorEastAsia"/>
          <w:sz w:val="24"/>
          <w:szCs w:val="24"/>
        </w:rPr>
        <w:t xml:space="preserve"> esperienza di noleggio, </w:t>
      </w:r>
      <w:r w:rsidR="00782C20">
        <w:rPr>
          <w:rFonts w:eastAsiaTheme="minorEastAsia"/>
          <w:sz w:val="24"/>
          <w:szCs w:val="24"/>
        </w:rPr>
        <w:t>gestendo il passaggio delle pratiche burocratiche e verificando che i veicoli</w:t>
      </w:r>
      <w:r w:rsidR="002F7494">
        <w:rPr>
          <w:rFonts w:eastAsiaTheme="minorEastAsia"/>
          <w:sz w:val="24"/>
          <w:szCs w:val="24"/>
        </w:rPr>
        <w:t xml:space="preserve"> siano in buone condizioni.</w:t>
      </w:r>
    </w:p>
    <w:p w:rsidRPr="001A64D0" w:rsidR="001A64D0" w:rsidP="001A64D0" w:rsidRDefault="001A64D0" w14:paraId="4BCD79DA" w14:textId="22C1115E">
      <w:pPr>
        <w:pStyle w:val="Paragrafoelenco"/>
        <w:numPr>
          <w:ilvl w:val="0"/>
          <w:numId w:val="18"/>
        </w:numPr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 w:rsidRPr="24994BF5">
        <w:rPr>
          <w:rFonts w:eastAsiaTheme="minorEastAsia"/>
          <w:sz w:val="24"/>
          <w:szCs w:val="24"/>
          <w:u w:val="single"/>
        </w:rPr>
        <w:t>Enti governativi fiscali</w:t>
      </w:r>
      <w:r w:rsidRPr="24994BF5">
        <w:rPr>
          <w:rFonts w:eastAsiaTheme="minorEastAsia"/>
          <w:sz w:val="24"/>
          <w:szCs w:val="24"/>
        </w:rPr>
        <w:t>: vogliono riscuotere delle imposte su ciascuna vendita.</w:t>
      </w:r>
      <w:r>
        <w:rPr>
          <w:rFonts w:eastAsiaTheme="minorEastAsia"/>
          <w:sz w:val="24"/>
          <w:szCs w:val="24"/>
        </w:rPr>
        <w:t xml:space="preserve"> Possono essere di diversa tipologia.</w:t>
      </w:r>
    </w:p>
    <w:p w:rsidRPr="00C61E62" w:rsidR="008B58E9" w:rsidP="00360731" w:rsidRDefault="008B58E9" w14:paraId="49B5A338" w14:textId="14308DD5">
      <w:pPr>
        <w:rPr>
          <w:rFonts w:eastAsiaTheme="minorEastAsia"/>
          <w:b/>
          <w:bCs/>
          <w:sz w:val="24"/>
          <w:szCs w:val="24"/>
        </w:rPr>
      </w:pPr>
      <w:r w:rsidRPr="00C61E62">
        <w:rPr>
          <w:rFonts w:eastAsiaTheme="minorEastAsia"/>
          <w:b/>
          <w:bCs/>
          <w:sz w:val="24"/>
          <w:szCs w:val="24"/>
        </w:rPr>
        <w:t xml:space="preserve">Pre-condizioni: </w:t>
      </w:r>
      <w:r w:rsidRPr="1FBBC338" w:rsidR="00805A71">
        <w:rPr>
          <w:rFonts w:eastAsiaTheme="minorEastAsia"/>
          <w:sz w:val="24"/>
          <w:szCs w:val="24"/>
        </w:rPr>
        <w:t xml:space="preserve">L’utente deve essere </w:t>
      </w:r>
      <w:r w:rsidRPr="1F371E99" w:rsidR="00805A71">
        <w:rPr>
          <w:rFonts w:eastAsiaTheme="minorEastAsia"/>
          <w:sz w:val="24"/>
          <w:szCs w:val="24"/>
        </w:rPr>
        <w:t xml:space="preserve">identificato e </w:t>
      </w:r>
      <w:r w:rsidRPr="52300840" w:rsidR="00805A71">
        <w:rPr>
          <w:rFonts w:eastAsiaTheme="minorEastAsia"/>
          <w:sz w:val="24"/>
          <w:szCs w:val="24"/>
        </w:rPr>
        <w:t xml:space="preserve">autenticato </w:t>
      </w:r>
      <w:r w:rsidRPr="18D4344F" w:rsidR="00805A71">
        <w:rPr>
          <w:rFonts w:eastAsiaTheme="minorEastAsia"/>
          <w:sz w:val="24"/>
          <w:szCs w:val="24"/>
        </w:rPr>
        <w:t>sull’applicativo</w:t>
      </w:r>
      <w:r w:rsidRPr="2765D9B0" w:rsidR="00805A71">
        <w:rPr>
          <w:rFonts w:eastAsiaTheme="minorEastAsia"/>
          <w:sz w:val="24"/>
          <w:szCs w:val="24"/>
        </w:rPr>
        <w:t xml:space="preserve"> </w:t>
      </w:r>
      <w:r w:rsidRPr="496EA273" w:rsidR="00805A71">
        <w:rPr>
          <w:rFonts w:eastAsiaTheme="minorEastAsia"/>
          <w:sz w:val="24"/>
          <w:szCs w:val="24"/>
        </w:rPr>
        <w:t xml:space="preserve">con le </w:t>
      </w:r>
      <w:r w:rsidRPr="6CC0B87A" w:rsidR="00805A71">
        <w:rPr>
          <w:rFonts w:eastAsiaTheme="minorEastAsia"/>
          <w:sz w:val="24"/>
          <w:szCs w:val="24"/>
        </w:rPr>
        <w:t xml:space="preserve">credenziali </w:t>
      </w:r>
      <w:r w:rsidRPr="7B214C0E" w:rsidR="00805A71">
        <w:rPr>
          <w:rFonts w:eastAsiaTheme="minorEastAsia"/>
          <w:sz w:val="24"/>
          <w:szCs w:val="24"/>
        </w:rPr>
        <w:t xml:space="preserve">fornite in fase di </w:t>
      </w:r>
      <w:r w:rsidRPr="4C60B4CE" w:rsidR="00805A71">
        <w:rPr>
          <w:rFonts w:eastAsiaTheme="minorEastAsia"/>
          <w:sz w:val="24"/>
          <w:szCs w:val="24"/>
        </w:rPr>
        <w:t>registrazione</w:t>
      </w:r>
      <w:r w:rsidRPr="6FB2CAD5" w:rsidR="00805A71">
        <w:rPr>
          <w:rFonts w:eastAsiaTheme="minorEastAsia"/>
          <w:sz w:val="24"/>
          <w:szCs w:val="24"/>
        </w:rPr>
        <w:t>.</w:t>
      </w:r>
    </w:p>
    <w:p w:rsidRPr="005139C7" w:rsidR="008B58E9" w:rsidP="00360731" w:rsidRDefault="008B58E9" w14:paraId="5843733C" w14:textId="41EF2A29">
      <w:pPr>
        <w:rPr>
          <w:rFonts w:eastAsiaTheme="minorEastAsia"/>
          <w:sz w:val="24"/>
          <w:szCs w:val="24"/>
        </w:rPr>
      </w:pPr>
      <w:r w:rsidRPr="00C61E62">
        <w:rPr>
          <w:rFonts w:eastAsiaTheme="minorEastAsia"/>
          <w:b/>
          <w:bCs/>
          <w:sz w:val="24"/>
          <w:szCs w:val="24"/>
        </w:rPr>
        <w:t xml:space="preserve">Garanzia di successo (o post-condizioni): </w:t>
      </w:r>
      <w:r w:rsidRPr="00A0167D" w:rsidR="00A0167D">
        <w:rPr>
          <w:rFonts w:eastAsiaTheme="minorEastAsia"/>
          <w:sz w:val="24"/>
          <w:szCs w:val="24"/>
        </w:rPr>
        <w:t>il noleggio</w:t>
      </w:r>
      <w:r w:rsidR="00A0167D">
        <w:rPr>
          <w:rFonts w:eastAsiaTheme="minorEastAsia"/>
          <w:sz w:val="24"/>
          <w:szCs w:val="24"/>
        </w:rPr>
        <w:t xml:space="preserve"> dev</w:t>
      </w:r>
      <w:r w:rsidR="0099064A">
        <w:rPr>
          <w:rFonts w:eastAsiaTheme="minorEastAsia"/>
          <w:sz w:val="24"/>
          <w:szCs w:val="24"/>
        </w:rPr>
        <w:t>e e</w:t>
      </w:r>
      <w:r w:rsidR="00A0167D">
        <w:rPr>
          <w:rFonts w:eastAsiaTheme="minorEastAsia"/>
          <w:sz w:val="24"/>
          <w:szCs w:val="24"/>
        </w:rPr>
        <w:t xml:space="preserve">ssere </w:t>
      </w:r>
      <w:r w:rsidR="00CF4856">
        <w:rPr>
          <w:rFonts w:eastAsiaTheme="minorEastAsia"/>
          <w:sz w:val="24"/>
          <w:szCs w:val="24"/>
        </w:rPr>
        <w:t xml:space="preserve">opportunamente </w:t>
      </w:r>
      <w:r w:rsidR="00A0167D">
        <w:rPr>
          <w:rFonts w:eastAsiaTheme="minorEastAsia"/>
          <w:sz w:val="24"/>
          <w:szCs w:val="24"/>
        </w:rPr>
        <w:t>registrato</w:t>
      </w:r>
      <w:r w:rsidR="00CF4856">
        <w:rPr>
          <w:rFonts w:eastAsiaTheme="minorEastAsia"/>
          <w:sz w:val="24"/>
          <w:szCs w:val="24"/>
        </w:rPr>
        <w:t xml:space="preserve">. </w:t>
      </w:r>
      <w:r w:rsidR="00162D9A">
        <w:rPr>
          <w:rFonts w:eastAsiaTheme="minorEastAsia"/>
          <w:sz w:val="24"/>
          <w:szCs w:val="24"/>
        </w:rPr>
        <w:t>I</w:t>
      </w:r>
      <w:r w:rsidRPr="63BFC814" w:rsidR="00162D9A">
        <w:rPr>
          <w:rFonts w:eastAsiaTheme="minorEastAsia"/>
          <w:sz w:val="24"/>
          <w:szCs w:val="24"/>
        </w:rPr>
        <w:t xml:space="preserve">l </w:t>
      </w:r>
      <w:r w:rsidRPr="7CB98602" w:rsidR="00162D9A">
        <w:rPr>
          <w:rFonts w:eastAsiaTheme="minorEastAsia"/>
          <w:sz w:val="24"/>
          <w:szCs w:val="24"/>
        </w:rPr>
        <w:t xml:space="preserve">prezzo deve essere calcolato comprensivo di </w:t>
      </w:r>
      <w:r w:rsidRPr="4318BB22" w:rsidR="00162D9A">
        <w:rPr>
          <w:rFonts w:eastAsiaTheme="minorEastAsia"/>
          <w:sz w:val="24"/>
          <w:szCs w:val="24"/>
        </w:rPr>
        <w:t>imposte</w:t>
      </w:r>
      <w:r w:rsidRPr="3F2D1E34" w:rsidR="00162D9A">
        <w:rPr>
          <w:rFonts w:eastAsiaTheme="minorEastAsia"/>
          <w:sz w:val="24"/>
          <w:szCs w:val="24"/>
        </w:rPr>
        <w:t>,</w:t>
      </w:r>
      <w:r w:rsidRPr="421550EF" w:rsidR="00162D9A">
        <w:rPr>
          <w:rFonts w:eastAsiaTheme="minorEastAsia"/>
          <w:sz w:val="24"/>
          <w:szCs w:val="24"/>
        </w:rPr>
        <w:t xml:space="preserve"> </w:t>
      </w:r>
      <w:r w:rsidRPr="332A0534" w:rsidR="00162D9A">
        <w:rPr>
          <w:rFonts w:eastAsiaTheme="minorEastAsia"/>
          <w:sz w:val="24"/>
          <w:szCs w:val="24"/>
        </w:rPr>
        <w:t xml:space="preserve">di </w:t>
      </w:r>
      <w:r w:rsidRPr="21A7399A" w:rsidR="00162D9A">
        <w:rPr>
          <w:rFonts w:eastAsiaTheme="minorEastAsia"/>
          <w:sz w:val="24"/>
          <w:szCs w:val="24"/>
        </w:rPr>
        <w:t>commissioni dovut</w:t>
      </w:r>
      <w:r w:rsidR="005139C7">
        <w:rPr>
          <w:rFonts w:eastAsiaTheme="minorEastAsia"/>
          <w:sz w:val="24"/>
          <w:szCs w:val="24"/>
        </w:rPr>
        <w:t>e</w:t>
      </w:r>
      <w:r w:rsidRPr="21A7399A" w:rsidR="00162D9A">
        <w:rPr>
          <w:rFonts w:eastAsiaTheme="minorEastAsia"/>
          <w:sz w:val="24"/>
          <w:szCs w:val="24"/>
        </w:rPr>
        <w:t xml:space="preserve"> all’uso di </w:t>
      </w:r>
      <w:r w:rsidRPr="00B30AEC" w:rsidR="00162D9A">
        <w:rPr>
          <w:rFonts w:eastAsiaTheme="minorEastAsia"/>
          <w:i/>
          <w:iCs/>
          <w:sz w:val="24"/>
          <w:szCs w:val="24"/>
        </w:rPr>
        <w:t>Affari a 4 Ruote</w:t>
      </w:r>
      <w:r w:rsidRPr="21A7399A" w:rsidR="00162D9A">
        <w:rPr>
          <w:rFonts w:eastAsiaTheme="minorEastAsia"/>
          <w:sz w:val="24"/>
          <w:szCs w:val="24"/>
        </w:rPr>
        <w:t xml:space="preserve"> e</w:t>
      </w:r>
      <w:r w:rsidRPr="216242AB" w:rsidR="00162D9A">
        <w:rPr>
          <w:rFonts w:eastAsiaTheme="minorEastAsia"/>
          <w:sz w:val="24"/>
          <w:szCs w:val="24"/>
        </w:rPr>
        <w:t xml:space="preserve"> </w:t>
      </w:r>
      <w:r w:rsidRPr="43E1142A" w:rsidR="00162D9A">
        <w:rPr>
          <w:rFonts w:eastAsiaTheme="minorEastAsia"/>
          <w:sz w:val="24"/>
          <w:szCs w:val="24"/>
        </w:rPr>
        <w:t xml:space="preserve">di commissioni </w:t>
      </w:r>
      <w:r w:rsidRPr="747B824E" w:rsidR="00162D9A">
        <w:rPr>
          <w:rFonts w:eastAsiaTheme="minorEastAsia"/>
          <w:sz w:val="24"/>
          <w:szCs w:val="24"/>
        </w:rPr>
        <w:t xml:space="preserve">dei servizi di pagamento esterni. </w:t>
      </w:r>
      <w:r w:rsidRPr="33BB7AF6" w:rsidR="00162D9A">
        <w:rPr>
          <w:rFonts w:eastAsiaTheme="minorEastAsia"/>
          <w:sz w:val="24"/>
          <w:szCs w:val="24"/>
        </w:rPr>
        <w:t xml:space="preserve">Il calcolo del prezzo dovrà inoltre </w:t>
      </w:r>
      <w:r w:rsidR="00162D9A">
        <w:rPr>
          <w:rFonts w:eastAsiaTheme="minorEastAsia"/>
          <w:sz w:val="24"/>
          <w:szCs w:val="24"/>
        </w:rPr>
        <w:t>considerare</w:t>
      </w:r>
      <w:r w:rsidRPr="570D90FD" w:rsidR="00162D9A">
        <w:rPr>
          <w:rFonts w:eastAsiaTheme="minorEastAsia"/>
          <w:sz w:val="24"/>
          <w:szCs w:val="24"/>
        </w:rPr>
        <w:t xml:space="preserve"> </w:t>
      </w:r>
      <w:r w:rsidRPr="678CF264" w:rsidR="00162D9A">
        <w:rPr>
          <w:rFonts w:eastAsiaTheme="minorEastAsia"/>
          <w:sz w:val="24"/>
          <w:szCs w:val="24"/>
        </w:rPr>
        <w:t xml:space="preserve">gli sconti imposti sia dal concessionario </w:t>
      </w:r>
      <w:r w:rsidRPr="2DEC2784" w:rsidR="00162D9A">
        <w:rPr>
          <w:rFonts w:eastAsiaTheme="minorEastAsia"/>
          <w:sz w:val="24"/>
          <w:szCs w:val="24"/>
        </w:rPr>
        <w:t xml:space="preserve">che dalla tipologia di </w:t>
      </w:r>
      <w:r w:rsidRPr="01D8ABB0" w:rsidR="00162D9A">
        <w:rPr>
          <w:rFonts w:eastAsiaTheme="minorEastAsia"/>
          <w:sz w:val="24"/>
          <w:szCs w:val="24"/>
        </w:rPr>
        <w:t xml:space="preserve">utente (l’utente </w:t>
      </w:r>
      <w:r w:rsidRPr="000D5C01" w:rsidR="00162D9A">
        <w:rPr>
          <w:rFonts w:eastAsiaTheme="minorEastAsia"/>
          <w:b/>
          <w:bCs/>
          <w:i/>
          <w:iCs/>
          <w:sz w:val="24"/>
          <w:szCs w:val="24"/>
        </w:rPr>
        <w:t>Millemiglia</w:t>
      </w:r>
      <w:r w:rsidRPr="01D8ABB0" w:rsidR="00162D9A">
        <w:rPr>
          <w:rFonts w:eastAsiaTheme="minorEastAsia"/>
          <w:sz w:val="24"/>
          <w:szCs w:val="24"/>
        </w:rPr>
        <w:t xml:space="preserve"> ha diritto a</w:t>
      </w:r>
      <w:r w:rsidRPr="43E1142A" w:rsidR="00162D9A">
        <w:rPr>
          <w:rFonts w:eastAsiaTheme="minorEastAsia"/>
          <w:sz w:val="24"/>
          <w:szCs w:val="24"/>
        </w:rPr>
        <w:t xml:space="preserve"> </w:t>
      </w:r>
      <w:r w:rsidRPr="4A9BA591" w:rsidR="00162D9A">
        <w:rPr>
          <w:rFonts w:eastAsiaTheme="minorEastAsia"/>
          <w:sz w:val="24"/>
          <w:szCs w:val="24"/>
        </w:rPr>
        <w:t xml:space="preserve">uno </w:t>
      </w:r>
      <w:r w:rsidRPr="4D48C0FD" w:rsidR="00162D9A">
        <w:rPr>
          <w:rFonts w:eastAsiaTheme="minorEastAsia"/>
          <w:sz w:val="24"/>
          <w:szCs w:val="24"/>
        </w:rPr>
        <w:t>sconto supplementare</w:t>
      </w:r>
      <w:r w:rsidRPr="41DA3FC4" w:rsidR="00162D9A">
        <w:rPr>
          <w:rFonts w:eastAsiaTheme="minorEastAsia"/>
          <w:sz w:val="24"/>
          <w:szCs w:val="24"/>
        </w:rPr>
        <w:t xml:space="preserve">). </w:t>
      </w:r>
      <w:r w:rsidRPr="40A33BB5" w:rsidR="00162D9A">
        <w:rPr>
          <w:rFonts w:eastAsiaTheme="minorEastAsia"/>
          <w:sz w:val="24"/>
          <w:szCs w:val="24"/>
        </w:rPr>
        <w:t>Effettuato il</w:t>
      </w:r>
      <w:r w:rsidRPr="4A9BA591" w:rsidR="00162D9A">
        <w:rPr>
          <w:rFonts w:eastAsiaTheme="minorEastAsia"/>
          <w:sz w:val="24"/>
          <w:szCs w:val="24"/>
        </w:rPr>
        <w:t xml:space="preserve"> </w:t>
      </w:r>
      <w:r w:rsidRPr="4318BB22" w:rsidR="00162D9A">
        <w:rPr>
          <w:rFonts w:eastAsiaTheme="minorEastAsia"/>
          <w:sz w:val="24"/>
          <w:szCs w:val="24"/>
        </w:rPr>
        <w:t>pagamento</w:t>
      </w:r>
      <w:r w:rsidRPr="762174E1" w:rsidR="00162D9A">
        <w:rPr>
          <w:rFonts w:eastAsiaTheme="minorEastAsia"/>
          <w:sz w:val="24"/>
          <w:szCs w:val="24"/>
        </w:rPr>
        <w:t xml:space="preserve"> </w:t>
      </w:r>
      <w:r w:rsidRPr="40A33BB5" w:rsidR="00162D9A">
        <w:rPr>
          <w:rFonts w:eastAsiaTheme="minorEastAsia"/>
          <w:sz w:val="24"/>
          <w:szCs w:val="24"/>
        </w:rPr>
        <w:t>dovrà</w:t>
      </w:r>
      <w:r w:rsidRPr="762174E1" w:rsidR="00162D9A">
        <w:rPr>
          <w:rFonts w:eastAsiaTheme="minorEastAsia"/>
          <w:sz w:val="24"/>
          <w:szCs w:val="24"/>
        </w:rPr>
        <w:t xml:space="preserve"> </w:t>
      </w:r>
      <w:r w:rsidRPr="309C6B19" w:rsidR="00162D9A">
        <w:rPr>
          <w:rFonts w:eastAsiaTheme="minorEastAsia"/>
          <w:sz w:val="24"/>
          <w:szCs w:val="24"/>
        </w:rPr>
        <w:t xml:space="preserve">essere rilasciata </w:t>
      </w:r>
      <w:r w:rsidRPr="624F14B4" w:rsidR="00162D9A">
        <w:rPr>
          <w:rFonts w:eastAsiaTheme="minorEastAsia"/>
          <w:sz w:val="24"/>
          <w:szCs w:val="24"/>
        </w:rPr>
        <w:t>una</w:t>
      </w:r>
      <w:r w:rsidRPr="309C6B19" w:rsidR="00162D9A">
        <w:rPr>
          <w:rFonts w:eastAsiaTheme="minorEastAsia"/>
          <w:sz w:val="24"/>
          <w:szCs w:val="24"/>
        </w:rPr>
        <w:t xml:space="preserve"> ricevuta</w:t>
      </w:r>
      <w:r w:rsidR="00AD0FC6">
        <w:rPr>
          <w:rFonts w:eastAsiaTheme="minorEastAsia"/>
          <w:sz w:val="24"/>
          <w:szCs w:val="24"/>
        </w:rPr>
        <w:t xml:space="preserve"> ad ambo le parti coinvolte</w:t>
      </w:r>
      <w:r w:rsidRPr="309C6B19" w:rsidR="00162D9A">
        <w:rPr>
          <w:rFonts w:eastAsiaTheme="minorEastAsia"/>
          <w:sz w:val="24"/>
          <w:szCs w:val="24"/>
        </w:rPr>
        <w:t xml:space="preserve">. </w:t>
      </w:r>
      <w:r w:rsidRPr="1C7D96B1" w:rsidR="00162D9A">
        <w:rPr>
          <w:rFonts w:eastAsiaTheme="minorEastAsia"/>
          <w:sz w:val="24"/>
          <w:szCs w:val="24"/>
        </w:rPr>
        <w:t xml:space="preserve">Si procede con l’aggiornamento </w:t>
      </w:r>
      <w:r w:rsidRPr="7E8157C6" w:rsidR="00162D9A">
        <w:rPr>
          <w:rFonts w:eastAsiaTheme="minorEastAsia"/>
          <w:sz w:val="24"/>
          <w:szCs w:val="24"/>
        </w:rPr>
        <w:t xml:space="preserve">del parco auto </w:t>
      </w:r>
      <w:r w:rsidRPr="691361F4" w:rsidR="00162D9A">
        <w:rPr>
          <w:rFonts w:eastAsiaTheme="minorEastAsia"/>
          <w:sz w:val="24"/>
          <w:szCs w:val="24"/>
        </w:rPr>
        <w:t xml:space="preserve">del </w:t>
      </w:r>
      <w:r w:rsidRPr="3C9C6214" w:rsidR="00162D9A">
        <w:rPr>
          <w:rFonts w:eastAsiaTheme="minorEastAsia"/>
          <w:sz w:val="24"/>
          <w:szCs w:val="24"/>
        </w:rPr>
        <w:t>concessionari</w:t>
      </w:r>
      <w:r w:rsidR="00051B56">
        <w:rPr>
          <w:rFonts w:eastAsiaTheme="minorEastAsia"/>
          <w:sz w:val="24"/>
          <w:szCs w:val="24"/>
        </w:rPr>
        <w:t>o</w:t>
      </w:r>
      <w:r w:rsidR="009122A9">
        <w:rPr>
          <w:rFonts w:eastAsiaTheme="minorEastAsia"/>
          <w:sz w:val="24"/>
          <w:szCs w:val="24"/>
        </w:rPr>
        <w:t xml:space="preserve">. Vengono inoltre </w:t>
      </w:r>
      <w:r w:rsidR="00750025">
        <w:rPr>
          <w:rFonts w:eastAsiaTheme="minorEastAsia"/>
          <w:sz w:val="24"/>
          <w:szCs w:val="24"/>
        </w:rPr>
        <w:t xml:space="preserve">entrambi notificati tramite </w:t>
      </w:r>
      <w:r w:rsidR="009122A9">
        <w:rPr>
          <w:rFonts w:eastAsiaTheme="minorEastAsia"/>
          <w:sz w:val="24"/>
          <w:szCs w:val="24"/>
        </w:rPr>
        <w:t>e-mail e</w:t>
      </w:r>
      <w:r w:rsidR="00750025">
        <w:rPr>
          <w:rFonts w:eastAsiaTheme="minorEastAsia"/>
          <w:sz w:val="24"/>
          <w:szCs w:val="24"/>
        </w:rPr>
        <w:t>/o</w:t>
      </w:r>
      <w:r w:rsidR="009122A9">
        <w:rPr>
          <w:rFonts w:eastAsiaTheme="minorEastAsia"/>
          <w:sz w:val="24"/>
          <w:szCs w:val="24"/>
        </w:rPr>
        <w:t xml:space="preserve"> sull’applicazione mobile qualora </w:t>
      </w:r>
      <w:r w:rsidR="00750025">
        <w:rPr>
          <w:rFonts w:eastAsiaTheme="minorEastAsia"/>
          <w:sz w:val="24"/>
          <w:szCs w:val="24"/>
        </w:rPr>
        <w:t>ne fossero provvisti.</w:t>
      </w:r>
    </w:p>
    <w:p w:rsidRPr="007F6E5F" w:rsidR="008B58E9" w:rsidP="00360731" w:rsidRDefault="008B58E9" w14:paraId="2EA8A11C" w14:textId="77777777">
      <w:pPr>
        <w:rPr>
          <w:rFonts w:eastAsiaTheme="minorEastAsia"/>
          <w:b/>
          <w:bCs/>
          <w:sz w:val="24"/>
          <w:szCs w:val="24"/>
        </w:rPr>
      </w:pPr>
      <w:r w:rsidRPr="007F6E5F">
        <w:rPr>
          <w:rFonts w:eastAsiaTheme="minorEastAsia"/>
          <w:b/>
          <w:bCs/>
          <w:sz w:val="24"/>
          <w:szCs w:val="24"/>
        </w:rPr>
        <w:lastRenderedPageBreak/>
        <w:t xml:space="preserve">Scenario principale di successo: </w:t>
      </w:r>
    </w:p>
    <w:p w:rsidRPr="007F6E5F" w:rsidR="00982AF6" w:rsidP="00FA4EED" w:rsidRDefault="00982AF6" w14:paraId="02965B33" w14:textId="4AE456E2">
      <w:pPr>
        <w:pStyle w:val="Paragrafoelenco"/>
        <w:numPr>
          <w:ilvl w:val="0"/>
          <w:numId w:val="19"/>
        </w:numPr>
        <w:rPr>
          <w:rFonts w:eastAsiaTheme="minorEastAsia" w:cstheme="minorHAnsi"/>
          <w:sz w:val="24"/>
          <w:szCs w:val="24"/>
        </w:rPr>
      </w:pPr>
      <w:r w:rsidRPr="007F6E5F">
        <w:rPr>
          <w:rFonts w:eastAsiaTheme="minorEastAsia" w:cstheme="minorHAnsi"/>
          <w:sz w:val="24"/>
          <w:szCs w:val="24"/>
        </w:rPr>
        <w:t>L’utente si collega all’applicativo, con l’intenzione di noleggiare un veicolo.</w:t>
      </w:r>
    </w:p>
    <w:p w:rsidRPr="007F6E5F" w:rsidR="0054106F" w:rsidP="00FA4EED" w:rsidRDefault="0054106F" w14:paraId="2F7FFF83" w14:textId="51674A33">
      <w:pPr>
        <w:pStyle w:val="Paragrafoelenco"/>
        <w:numPr>
          <w:ilvl w:val="0"/>
          <w:numId w:val="19"/>
        </w:numPr>
        <w:rPr>
          <w:rFonts w:eastAsiaTheme="minorEastAsia" w:cstheme="minorHAnsi"/>
          <w:sz w:val="24"/>
          <w:szCs w:val="24"/>
        </w:rPr>
      </w:pPr>
      <w:r w:rsidRPr="007F6E5F">
        <w:rPr>
          <w:rFonts w:eastAsiaTheme="minorEastAsia" w:cstheme="minorHAnsi"/>
          <w:sz w:val="24"/>
          <w:szCs w:val="24"/>
        </w:rPr>
        <w:t>L’utente sceglie l’attività “Noleggia veicolo”.</w:t>
      </w:r>
    </w:p>
    <w:p w:rsidRPr="007F6E5F" w:rsidR="009916A1" w:rsidP="00FA4EED" w:rsidRDefault="00020446" w14:paraId="2D9E0545" w14:textId="0D4B1638">
      <w:pPr>
        <w:pStyle w:val="Paragrafoelenco"/>
        <w:numPr>
          <w:ilvl w:val="0"/>
          <w:numId w:val="19"/>
        </w:numPr>
        <w:rPr>
          <w:rFonts w:eastAsiaTheme="minorEastAsia" w:cstheme="minorHAnsi"/>
          <w:sz w:val="24"/>
          <w:szCs w:val="24"/>
        </w:rPr>
      </w:pPr>
      <w:r w:rsidRPr="007F6E5F">
        <w:rPr>
          <w:rFonts w:eastAsiaTheme="minorEastAsia" w:cstheme="minorHAnsi"/>
          <w:sz w:val="24"/>
          <w:szCs w:val="24"/>
        </w:rPr>
        <w:t>Il sistema mostra una lista di veicoli disponibili al noleggio</w:t>
      </w:r>
      <w:r w:rsidRPr="007F6E5F" w:rsidR="00381E6F">
        <w:rPr>
          <w:rFonts w:eastAsiaTheme="minorEastAsia" w:cstheme="minorHAnsi"/>
          <w:sz w:val="24"/>
          <w:szCs w:val="24"/>
        </w:rPr>
        <w:t xml:space="preserve"> e una serie di filtri per poterla scremare</w:t>
      </w:r>
      <w:r w:rsidRPr="007F6E5F">
        <w:rPr>
          <w:rFonts w:eastAsiaTheme="minorEastAsia" w:cstheme="minorHAnsi"/>
          <w:sz w:val="24"/>
          <w:szCs w:val="24"/>
        </w:rPr>
        <w:t>.</w:t>
      </w:r>
    </w:p>
    <w:p w:rsidRPr="007F6E5F" w:rsidR="000D6CCD" w:rsidP="000D6CCD" w:rsidRDefault="000D6CCD" w14:paraId="2DF7B0AD" w14:textId="77777777">
      <w:pPr>
        <w:pStyle w:val="Paragrafoelenco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007F6E5F">
        <w:rPr>
          <w:rFonts w:eastAsiaTheme="minorEastAsia"/>
          <w:sz w:val="24"/>
          <w:szCs w:val="24"/>
        </w:rPr>
        <w:t xml:space="preserve">L’utente definisce l’arco temporale del noleggio specificandone giorno, mese e anno secondo il formato </w:t>
      </w:r>
      <w:r w:rsidRPr="007F6E5F">
        <w:rPr>
          <w:rFonts w:eastAsiaTheme="minorEastAsia"/>
          <w:b/>
          <w:bCs/>
          <w:i/>
          <w:iCs/>
          <w:sz w:val="24"/>
          <w:szCs w:val="24"/>
        </w:rPr>
        <w:t>GG/MM/AAAA</w:t>
      </w:r>
      <w:r w:rsidRPr="007F6E5F">
        <w:rPr>
          <w:rFonts w:eastAsiaTheme="minorEastAsia"/>
          <w:sz w:val="24"/>
          <w:szCs w:val="24"/>
        </w:rPr>
        <w:t>, con una durata minima di 24h.</w:t>
      </w:r>
    </w:p>
    <w:p w:rsidR="000D6CCD" w:rsidP="000D6CCD" w:rsidRDefault="000D6CCD" w14:paraId="04F7B56C" w14:textId="4564AC29">
      <w:pPr>
        <w:pStyle w:val="Paragrafoelenco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007F6E5F">
        <w:rPr>
          <w:rFonts w:eastAsiaTheme="minorEastAsia"/>
          <w:sz w:val="24"/>
          <w:szCs w:val="24"/>
        </w:rPr>
        <w:t>L’utente specifica il luogo del ritiro del veicolo tra quelli disponibili.</w:t>
      </w:r>
    </w:p>
    <w:p w:rsidRPr="007F6E5F" w:rsidR="00C20233" w:rsidP="000D6CCD" w:rsidRDefault="00C20233" w14:paraId="63D34699" w14:textId="4AE50526">
      <w:pPr>
        <w:pStyle w:val="Paragrafoelenco"/>
        <w:numPr>
          <w:ilvl w:val="0"/>
          <w:numId w:val="19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Il s</w:t>
      </w:r>
      <w:r w:rsidR="00243A8D">
        <w:rPr>
          <w:rFonts w:eastAsiaTheme="minorEastAsia"/>
          <w:sz w:val="24"/>
          <w:szCs w:val="24"/>
        </w:rPr>
        <w:t>istema mostra una lista di veicoli aderenti alla ricerca.</w:t>
      </w:r>
    </w:p>
    <w:p w:rsidRPr="007F6E5F" w:rsidR="0054106F" w:rsidP="00FA4EED" w:rsidRDefault="0054106F" w14:paraId="5C7A0507" w14:textId="51C39E78">
      <w:pPr>
        <w:pStyle w:val="Paragrafoelenco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007F6E5F">
        <w:rPr>
          <w:rFonts w:eastAsiaTheme="minorEastAsia"/>
          <w:sz w:val="24"/>
          <w:szCs w:val="24"/>
        </w:rPr>
        <w:t>L’utente seleziona il veicolo che intende noleggiare.</w:t>
      </w:r>
    </w:p>
    <w:p w:rsidRPr="007F6E5F" w:rsidR="00381D89" w:rsidP="00FA4EED" w:rsidRDefault="00381D89" w14:paraId="07030DEF" w14:textId="689FBBBB">
      <w:pPr>
        <w:pStyle w:val="Paragrafoelenco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007F6E5F">
        <w:rPr>
          <w:rFonts w:eastAsiaTheme="minorEastAsia"/>
          <w:sz w:val="24"/>
          <w:szCs w:val="24"/>
        </w:rPr>
        <w:t>Il sistema mostra un prezzo ba</w:t>
      </w:r>
      <w:r w:rsidRPr="007F6E5F" w:rsidR="009C0A7C">
        <w:rPr>
          <w:rFonts w:eastAsiaTheme="minorEastAsia"/>
          <w:sz w:val="24"/>
          <w:szCs w:val="24"/>
        </w:rPr>
        <w:t>se provvisorio privo di imposte, di commissioni e decurtazioni.</w:t>
      </w:r>
    </w:p>
    <w:p w:rsidRPr="007F6E5F" w:rsidR="009C0A7C" w:rsidP="009C0A7C" w:rsidRDefault="009C0A7C" w14:paraId="5B14DBA3" w14:textId="7EC2C289">
      <w:pPr>
        <w:pStyle w:val="Paragrafoelenco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007F6E5F">
        <w:rPr>
          <w:rFonts w:eastAsiaTheme="minorEastAsia"/>
          <w:sz w:val="24"/>
          <w:szCs w:val="24"/>
        </w:rPr>
        <w:t>L’utente sceglie uno dei metodi di pagamento ai quali si appoggia la piattaforma.</w:t>
      </w:r>
    </w:p>
    <w:p w:rsidRPr="007F6E5F" w:rsidR="0054106F" w:rsidP="00FA4EED" w:rsidRDefault="0054106F" w14:paraId="6D016E4E" w14:textId="751B63FF">
      <w:pPr>
        <w:pStyle w:val="Paragrafoelenco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007F6E5F">
        <w:rPr>
          <w:rFonts w:eastAsiaTheme="minorEastAsia"/>
          <w:sz w:val="24"/>
          <w:szCs w:val="24"/>
        </w:rPr>
        <w:t xml:space="preserve">Il sistema </w:t>
      </w:r>
      <w:r w:rsidRPr="007F6E5F" w:rsidR="00A5107C">
        <w:rPr>
          <w:rFonts w:eastAsiaTheme="minorEastAsia"/>
          <w:sz w:val="24"/>
          <w:szCs w:val="24"/>
        </w:rPr>
        <w:t>calcola e mostra</w:t>
      </w:r>
      <w:r w:rsidRPr="007F6E5F">
        <w:rPr>
          <w:rFonts w:eastAsiaTheme="minorEastAsia"/>
          <w:sz w:val="24"/>
          <w:szCs w:val="24"/>
        </w:rPr>
        <w:t xml:space="preserve"> l’importo da pagare</w:t>
      </w:r>
      <w:r w:rsidRPr="007F6E5F" w:rsidR="005F3F81">
        <w:rPr>
          <w:rFonts w:eastAsiaTheme="minorEastAsia"/>
          <w:sz w:val="24"/>
          <w:szCs w:val="24"/>
        </w:rPr>
        <w:t xml:space="preserve"> </w:t>
      </w:r>
      <w:r w:rsidRPr="007F6E5F" w:rsidR="00482F14">
        <w:rPr>
          <w:rFonts w:eastAsiaTheme="minorEastAsia"/>
          <w:sz w:val="24"/>
          <w:szCs w:val="24"/>
        </w:rPr>
        <w:t xml:space="preserve">incluso di </w:t>
      </w:r>
      <w:r w:rsidRPr="007F6E5F" w:rsidR="00BB1B32">
        <w:rPr>
          <w:rFonts w:eastAsiaTheme="minorEastAsia"/>
          <w:sz w:val="24"/>
          <w:szCs w:val="24"/>
        </w:rPr>
        <w:t xml:space="preserve">IVA, di </w:t>
      </w:r>
      <w:r w:rsidRPr="007F6E5F" w:rsidR="00A5107C">
        <w:rPr>
          <w:rFonts w:eastAsiaTheme="minorEastAsia"/>
          <w:sz w:val="24"/>
          <w:szCs w:val="24"/>
        </w:rPr>
        <w:t>eventuali dogane</w:t>
      </w:r>
      <w:r w:rsidRPr="007F6E5F" w:rsidR="004B78A7">
        <w:rPr>
          <w:rFonts w:eastAsiaTheme="minorEastAsia"/>
          <w:sz w:val="24"/>
          <w:szCs w:val="24"/>
        </w:rPr>
        <w:t>, di commissioni</w:t>
      </w:r>
      <w:r w:rsidRPr="007F6E5F" w:rsidR="0055044E">
        <w:rPr>
          <w:rFonts w:eastAsiaTheme="minorEastAsia"/>
          <w:sz w:val="24"/>
          <w:szCs w:val="24"/>
        </w:rPr>
        <w:t xml:space="preserve"> dovute all’uso della piattaforma, </w:t>
      </w:r>
      <w:r w:rsidRPr="007F6E5F" w:rsidR="004308F0">
        <w:rPr>
          <w:rFonts w:eastAsiaTheme="minorEastAsia"/>
          <w:sz w:val="24"/>
          <w:szCs w:val="24"/>
        </w:rPr>
        <w:t xml:space="preserve">di commissioni dei servizi di pagamento </w:t>
      </w:r>
      <w:r w:rsidRPr="007F6E5F" w:rsidR="00482F14">
        <w:rPr>
          <w:rFonts w:eastAsiaTheme="minorEastAsia"/>
          <w:sz w:val="24"/>
          <w:szCs w:val="24"/>
        </w:rPr>
        <w:t>e</w:t>
      </w:r>
      <w:r w:rsidRPr="007F6E5F" w:rsidR="004308F0">
        <w:rPr>
          <w:rFonts w:eastAsiaTheme="minorEastAsia"/>
          <w:sz w:val="24"/>
          <w:szCs w:val="24"/>
        </w:rPr>
        <w:t>d eventuali</w:t>
      </w:r>
      <w:r w:rsidRPr="007F6E5F" w:rsidR="00482F14">
        <w:rPr>
          <w:rFonts w:eastAsiaTheme="minorEastAsia"/>
          <w:sz w:val="24"/>
          <w:szCs w:val="24"/>
        </w:rPr>
        <w:t xml:space="preserve"> decurtazioni</w:t>
      </w:r>
      <w:r w:rsidRPr="007F6E5F" w:rsidR="001E1923">
        <w:rPr>
          <w:rFonts w:eastAsiaTheme="minorEastAsia"/>
          <w:sz w:val="24"/>
          <w:szCs w:val="24"/>
        </w:rPr>
        <w:t xml:space="preserve"> provenienti da sconti speciali o da</w:t>
      </w:r>
      <w:r w:rsidRPr="007F6E5F" w:rsidR="006F43AF">
        <w:rPr>
          <w:rFonts w:eastAsiaTheme="minorEastAsia"/>
          <w:sz w:val="24"/>
          <w:szCs w:val="24"/>
        </w:rPr>
        <w:t>ll’appartenenza al</w:t>
      </w:r>
      <w:r w:rsidRPr="007F6E5F" w:rsidR="002A6850">
        <w:rPr>
          <w:rFonts w:eastAsiaTheme="minorEastAsia"/>
          <w:sz w:val="24"/>
          <w:szCs w:val="24"/>
        </w:rPr>
        <w:t xml:space="preserve"> piano esclusivo </w:t>
      </w:r>
      <w:r w:rsidRPr="007F6E5F" w:rsidR="002A6850">
        <w:rPr>
          <w:rFonts w:eastAsiaTheme="minorEastAsia"/>
          <w:b/>
          <w:bCs/>
          <w:i/>
          <w:iCs/>
          <w:sz w:val="24"/>
          <w:szCs w:val="24"/>
        </w:rPr>
        <w:t>Millemiglia</w:t>
      </w:r>
      <w:r w:rsidRPr="007F6E5F" w:rsidR="003D14B4">
        <w:rPr>
          <w:rFonts w:eastAsiaTheme="minorEastAsia"/>
          <w:sz w:val="24"/>
          <w:szCs w:val="24"/>
        </w:rPr>
        <w:t>.</w:t>
      </w:r>
    </w:p>
    <w:p w:rsidRPr="007F6E5F" w:rsidR="0054106F" w:rsidP="00FA4EED" w:rsidRDefault="0054106F" w14:paraId="6AF18F02" w14:textId="6E042195">
      <w:pPr>
        <w:pStyle w:val="Paragrafoelenco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007F6E5F">
        <w:rPr>
          <w:rFonts w:eastAsiaTheme="minorEastAsia"/>
          <w:sz w:val="24"/>
          <w:szCs w:val="24"/>
        </w:rPr>
        <w:t>L’utente paga l’importo mostrato dal sistema</w:t>
      </w:r>
      <w:r w:rsidRPr="007F6E5F" w:rsidR="00E20F16">
        <w:rPr>
          <w:rFonts w:eastAsiaTheme="minorEastAsia"/>
          <w:sz w:val="24"/>
          <w:szCs w:val="24"/>
        </w:rPr>
        <w:t>.</w:t>
      </w:r>
    </w:p>
    <w:p w:rsidRPr="007F6E5F" w:rsidR="001D13D1" w:rsidP="00FA4EED" w:rsidRDefault="001D13D1" w14:paraId="31F78206" w14:textId="425CF781">
      <w:pPr>
        <w:pStyle w:val="Paragrafoelenco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007F6E5F">
        <w:rPr>
          <w:rFonts w:eastAsiaTheme="minorEastAsia"/>
          <w:sz w:val="24"/>
          <w:szCs w:val="24"/>
        </w:rPr>
        <w:t xml:space="preserve">Il sistema verifica </w:t>
      </w:r>
      <w:r w:rsidRPr="007F6E5F" w:rsidR="00AD55FB">
        <w:rPr>
          <w:rFonts w:eastAsiaTheme="minorEastAsia"/>
          <w:sz w:val="24"/>
          <w:szCs w:val="24"/>
        </w:rPr>
        <w:t xml:space="preserve">che </w:t>
      </w:r>
      <w:r w:rsidRPr="007F6E5F">
        <w:rPr>
          <w:rFonts w:eastAsiaTheme="minorEastAsia"/>
          <w:sz w:val="24"/>
          <w:szCs w:val="24"/>
        </w:rPr>
        <w:t>il pagamento</w:t>
      </w:r>
      <w:r w:rsidRPr="007F6E5F" w:rsidR="00AD55FB">
        <w:rPr>
          <w:rFonts w:eastAsiaTheme="minorEastAsia"/>
          <w:sz w:val="24"/>
          <w:szCs w:val="24"/>
        </w:rPr>
        <w:t xml:space="preserve"> sia stato effettuato</w:t>
      </w:r>
      <w:r w:rsidR="00C67DDE">
        <w:rPr>
          <w:rFonts w:eastAsiaTheme="minorEastAsia"/>
          <w:sz w:val="24"/>
          <w:szCs w:val="24"/>
        </w:rPr>
        <w:t xml:space="preserve"> e</w:t>
      </w:r>
      <w:r w:rsidR="005F4991">
        <w:rPr>
          <w:rFonts w:eastAsiaTheme="minorEastAsia"/>
          <w:sz w:val="24"/>
          <w:szCs w:val="24"/>
        </w:rPr>
        <w:t xml:space="preserve"> </w:t>
      </w:r>
      <w:r w:rsidRPr="007F6E5F" w:rsidR="00324883">
        <w:rPr>
          <w:rFonts w:eastAsiaTheme="minorEastAsia"/>
          <w:sz w:val="24"/>
          <w:szCs w:val="24"/>
        </w:rPr>
        <w:t>rimuove l’auto dal parco del concessionario</w:t>
      </w:r>
      <w:r w:rsidR="005F4991">
        <w:rPr>
          <w:rFonts w:eastAsiaTheme="minorEastAsia"/>
          <w:sz w:val="24"/>
          <w:szCs w:val="24"/>
        </w:rPr>
        <w:t>.</w:t>
      </w:r>
    </w:p>
    <w:p w:rsidRPr="007F6E5F" w:rsidR="00AD55FB" w:rsidP="00AD55FB" w:rsidRDefault="0054106F" w14:paraId="0CF7F951" w14:textId="4999ED67">
      <w:pPr>
        <w:pStyle w:val="Paragrafoelenco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007F6E5F">
        <w:rPr>
          <w:rFonts w:eastAsiaTheme="minorEastAsia"/>
          <w:sz w:val="24"/>
          <w:szCs w:val="24"/>
        </w:rPr>
        <w:t xml:space="preserve">Il sistema </w:t>
      </w:r>
      <w:r w:rsidRPr="007F6E5F" w:rsidR="008B0806">
        <w:rPr>
          <w:rFonts w:eastAsiaTheme="minorEastAsia"/>
          <w:sz w:val="24"/>
          <w:szCs w:val="24"/>
        </w:rPr>
        <w:t xml:space="preserve">mostra </w:t>
      </w:r>
      <w:r w:rsidRPr="007F6E5F" w:rsidR="00B75EB2">
        <w:rPr>
          <w:rFonts w:eastAsiaTheme="minorEastAsia"/>
          <w:sz w:val="24"/>
          <w:szCs w:val="24"/>
        </w:rPr>
        <w:t>una copia del</w:t>
      </w:r>
      <w:r w:rsidRPr="007F6E5F">
        <w:rPr>
          <w:rFonts w:eastAsiaTheme="minorEastAsia"/>
          <w:sz w:val="24"/>
          <w:szCs w:val="24"/>
        </w:rPr>
        <w:t xml:space="preserve">la </w:t>
      </w:r>
      <w:r w:rsidRPr="007F6E5F">
        <w:rPr>
          <w:rFonts w:eastAsiaTheme="minorEastAsia"/>
          <w:b/>
          <w:i/>
          <w:sz w:val="24"/>
          <w:szCs w:val="24"/>
        </w:rPr>
        <w:t>ricevuta di noleggio</w:t>
      </w:r>
      <w:r w:rsidRPr="007F6E5F" w:rsidR="003335A0">
        <w:rPr>
          <w:rFonts w:eastAsiaTheme="minorEastAsia"/>
          <w:b/>
          <w:i/>
          <w:sz w:val="24"/>
          <w:szCs w:val="24"/>
        </w:rPr>
        <w:t xml:space="preserve"> </w:t>
      </w:r>
      <w:r w:rsidRPr="007F6E5F" w:rsidR="003335A0">
        <w:rPr>
          <w:rFonts w:eastAsiaTheme="minorEastAsia"/>
          <w:bCs/>
          <w:iCs/>
          <w:sz w:val="24"/>
          <w:szCs w:val="24"/>
        </w:rPr>
        <w:t>necessaria al ritiro e alla consegna dell’auto</w:t>
      </w:r>
      <w:r w:rsidRPr="007F6E5F" w:rsidR="008923B6">
        <w:rPr>
          <w:rFonts w:eastAsiaTheme="minorEastAsia"/>
          <w:bCs/>
          <w:iCs/>
          <w:sz w:val="24"/>
          <w:szCs w:val="24"/>
        </w:rPr>
        <w:t>.</w:t>
      </w:r>
    </w:p>
    <w:p w:rsidRPr="007F6E5F" w:rsidR="008B0806" w:rsidP="00AD55FB" w:rsidRDefault="008B0806" w14:paraId="6B238BD3" w14:textId="14B6E822">
      <w:pPr>
        <w:pStyle w:val="Paragrafoelenco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007F6E5F">
        <w:rPr>
          <w:rFonts w:eastAsiaTheme="minorEastAsia"/>
          <w:bCs/>
          <w:iCs/>
          <w:sz w:val="24"/>
          <w:szCs w:val="24"/>
        </w:rPr>
        <w:t xml:space="preserve">Il sistema invia una copia </w:t>
      </w:r>
      <w:r w:rsidRPr="007F6E5F" w:rsidR="006C0398">
        <w:rPr>
          <w:rFonts w:eastAsiaTheme="minorEastAsia"/>
          <w:bCs/>
          <w:iCs/>
          <w:sz w:val="24"/>
          <w:szCs w:val="24"/>
        </w:rPr>
        <w:t xml:space="preserve">e-mail </w:t>
      </w:r>
      <w:r w:rsidRPr="007F6E5F">
        <w:rPr>
          <w:rFonts w:eastAsiaTheme="minorEastAsia"/>
          <w:bCs/>
          <w:iCs/>
          <w:sz w:val="24"/>
          <w:szCs w:val="24"/>
        </w:rPr>
        <w:t xml:space="preserve">della </w:t>
      </w:r>
      <w:r w:rsidRPr="007F6E5F">
        <w:rPr>
          <w:rFonts w:eastAsiaTheme="minorEastAsia"/>
          <w:b/>
          <w:i/>
          <w:sz w:val="24"/>
          <w:szCs w:val="24"/>
        </w:rPr>
        <w:t>ricevuta di noleggio</w:t>
      </w:r>
      <w:r w:rsidRPr="007F6E5F">
        <w:rPr>
          <w:rFonts w:eastAsiaTheme="minorEastAsia"/>
          <w:bCs/>
          <w:iCs/>
          <w:sz w:val="24"/>
          <w:szCs w:val="24"/>
        </w:rPr>
        <w:t xml:space="preserve"> sia </w:t>
      </w:r>
      <w:r w:rsidR="001C10B3">
        <w:rPr>
          <w:rFonts w:eastAsiaTheme="minorEastAsia"/>
          <w:bCs/>
          <w:iCs/>
          <w:sz w:val="24"/>
          <w:szCs w:val="24"/>
        </w:rPr>
        <w:t>all’utente</w:t>
      </w:r>
      <w:r w:rsidRPr="007F6E5F">
        <w:rPr>
          <w:rFonts w:eastAsiaTheme="minorEastAsia"/>
          <w:bCs/>
          <w:iCs/>
          <w:sz w:val="24"/>
          <w:szCs w:val="24"/>
        </w:rPr>
        <w:t xml:space="preserve"> che al </w:t>
      </w:r>
      <w:r w:rsidR="001C10B3">
        <w:rPr>
          <w:rFonts w:eastAsiaTheme="minorEastAsia"/>
          <w:bCs/>
          <w:iCs/>
          <w:sz w:val="24"/>
          <w:szCs w:val="24"/>
        </w:rPr>
        <w:t>concessionario</w:t>
      </w:r>
      <w:r w:rsidRPr="007F6E5F" w:rsidR="006C0398">
        <w:rPr>
          <w:rFonts w:eastAsiaTheme="minorEastAsia"/>
          <w:bCs/>
          <w:iCs/>
          <w:sz w:val="24"/>
          <w:szCs w:val="24"/>
        </w:rPr>
        <w:t>.</w:t>
      </w:r>
    </w:p>
    <w:p w:rsidRPr="007F6E5F" w:rsidR="00260478" w:rsidP="00FA4EED" w:rsidRDefault="00260478" w14:paraId="148A8627" w14:textId="78CE8011">
      <w:pPr>
        <w:pStyle w:val="Paragrafoelenco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007F6E5F">
        <w:rPr>
          <w:rFonts w:eastAsiaTheme="minorEastAsia"/>
          <w:bCs/>
          <w:iCs/>
          <w:sz w:val="24"/>
          <w:szCs w:val="24"/>
        </w:rPr>
        <w:t xml:space="preserve">L’utente </w:t>
      </w:r>
      <w:r w:rsidRPr="007F6E5F" w:rsidR="00AD55FB">
        <w:rPr>
          <w:rFonts w:eastAsiaTheme="minorEastAsia"/>
          <w:bCs/>
          <w:iCs/>
          <w:sz w:val="24"/>
          <w:szCs w:val="24"/>
        </w:rPr>
        <w:t>sceglie di salvare</w:t>
      </w:r>
      <w:r w:rsidRPr="007F6E5F">
        <w:rPr>
          <w:rFonts w:eastAsiaTheme="minorEastAsia"/>
          <w:bCs/>
          <w:iCs/>
          <w:sz w:val="24"/>
          <w:szCs w:val="24"/>
        </w:rPr>
        <w:t xml:space="preserve"> la </w:t>
      </w:r>
      <w:r w:rsidRPr="007F6E5F">
        <w:rPr>
          <w:rFonts w:eastAsiaTheme="minorEastAsia"/>
          <w:b/>
          <w:i/>
          <w:sz w:val="24"/>
          <w:szCs w:val="24"/>
        </w:rPr>
        <w:t>ricevuta di noleggio</w:t>
      </w:r>
      <w:r w:rsidRPr="007F6E5F" w:rsidR="004553E3">
        <w:rPr>
          <w:rFonts w:eastAsiaTheme="minorEastAsia"/>
          <w:bCs/>
          <w:iCs/>
          <w:sz w:val="24"/>
          <w:szCs w:val="24"/>
        </w:rPr>
        <w:t>.</w:t>
      </w:r>
    </w:p>
    <w:p w:rsidRPr="007F6E5F" w:rsidR="006C0398" w:rsidP="00FA4EED" w:rsidRDefault="006C0398" w14:paraId="40962CB2" w14:textId="46D76483">
      <w:pPr>
        <w:pStyle w:val="Paragrafoelenco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007F6E5F">
        <w:rPr>
          <w:rFonts w:eastAsiaTheme="minorEastAsia"/>
          <w:bCs/>
          <w:iCs/>
          <w:sz w:val="24"/>
          <w:szCs w:val="24"/>
        </w:rPr>
        <w:t xml:space="preserve">L’utente si reca nel luogo </w:t>
      </w:r>
      <w:r w:rsidRPr="007F6E5F" w:rsidR="004D686E">
        <w:rPr>
          <w:rFonts w:eastAsiaTheme="minorEastAsia"/>
          <w:bCs/>
          <w:iCs/>
          <w:sz w:val="24"/>
          <w:szCs w:val="24"/>
        </w:rPr>
        <w:t>prefissato per ritirare l’auto.</w:t>
      </w:r>
    </w:p>
    <w:p w:rsidRPr="007F6E5F" w:rsidR="0054106F" w:rsidP="00FA4EED" w:rsidRDefault="0054106F" w14:paraId="16EA2451" w14:textId="7BD97441">
      <w:pPr>
        <w:pStyle w:val="Paragrafoelenco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007F6E5F">
        <w:rPr>
          <w:rFonts w:eastAsiaTheme="minorEastAsia"/>
          <w:sz w:val="24"/>
          <w:szCs w:val="24"/>
        </w:rPr>
        <w:t>Il concessionario fornisce l’auto noleggiata.</w:t>
      </w:r>
    </w:p>
    <w:p w:rsidRPr="007F6E5F" w:rsidR="006C3B53" w:rsidP="006C3B53" w:rsidRDefault="008B58E9" w14:paraId="15DC208B" w14:textId="77777777">
      <w:pPr>
        <w:rPr>
          <w:rFonts w:eastAsiaTheme="minorEastAsia"/>
          <w:b/>
          <w:bCs/>
          <w:sz w:val="24"/>
          <w:szCs w:val="24"/>
        </w:rPr>
      </w:pPr>
      <w:r w:rsidRPr="007F6E5F">
        <w:rPr>
          <w:rFonts w:eastAsiaTheme="minorEastAsia"/>
          <w:b/>
          <w:bCs/>
          <w:sz w:val="24"/>
          <w:szCs w:val="24"/>
        </w:rPr>
        <w:t xml:space="preserve">Estensioni (o Scenari alternativi): </w:t>
      </w:r>
    </w:p>
    <w:p w:rsidRPr="007F6E5F" w:rsidR="006C3B53" w:rsidP="006C3B53" w:rsidRDefault="00A45485" w14:paraId="36FEC62B" w14:textId="4F0B91CF">
      <w:pPr>
        <w:ind w:left="708"/>
        <w:rPr>
          <w:rFonts w:eastAsiaTheme="minorEastAsia"/>
          <w:sz w:val="24"/>
          <w:szCs w:val="24"/>
        </w:rPr>
      </w:pPr>
      <w:r w:rsidRPr="007F6E5F">
        <w:rPr>
          <w:rFonts w:eastAsiaTheme="minorEastAsia"/>
          <w:b/>
          <w:bCs/>
          <w:sz w:val="24"/>
          <w:szCs w:val="24"/>
        </w:rPr>
        <w:t>*a</w:t>
      </w:r>
      <w:r w:rsidRPr="007F6E5F" w:rsidR="006C3B53">
        <w:rPr>
          <w:rFonts w:eastAsiaTheme="minorEastAsia"/>
          <w:b/>
          <w:bCs/>
          <w:sz w:val="24"/>
          <w:szCs w:val="24"/>
        </w:rPr>
        <w:t>.</w:t>
      </w:r>
      <w:r w:rsidRPr="007F6E5F" w:rsidR="006C3B53">
        <w:rPr>
          <w:rFonts w:eastAsiaTheme="minorEastAsia"/>
          <w:sz w:val="24"/>
          <w:szCs w:val="24"/>
        </w:rPr>
        <w:t xml:space="preserve"> In qualsiasi momento, </w:t>
      </w:r>
      <w:r w:rsidR="00145C89">
        <w:rPr>
          <w:rFonts w:eastAsiaTheme="minorEastAsia"/>
          <w:sz w:val="24"/>
          <w:szCs w:val="24"/>
        </w:rPr>
        <w:t>il veicolo</w:t>
      </w:r>
      <w:r w:rsidRPr="007F6E5F" w:rsidR="006C3B53">
        <w:rPr>
          <w:rFonts w:eastAsiaTheme="minorEastAsia"/>
          <w:sz w:val="24"/>
          <w:szCs w:val="24"/>
        </w:rPr>
        <w:t xml:space="preserve"> </w:t>
      </w:r>
      <w:r w:rsidR="00602786">
        <w:rPr>
          <w:rFonts w:eastAsiaTheme="minorEastAsia"/>
          <w:sz w:val="24"/>
          <w:szCs w:val="24"/>
        </w:rPr>
        <w:t xml:space="preserve">non è </w:t>
      </w:r>
      <w:r w:rsidRPr="007F6E5F" w:rsidR="00D16F56">
        <w:rPr>
          <w:rFonts w:eastAsiaTheme="minorEastAsia"/>
          <w:sz w:val="24"/>
          <w:szCs w:val="24"/>
        </w:rPr>
        <w:t>più disponibile nelle date richieste</w:t>
      </w:r>
      <w:r w:rsidRPr="007F6E5F" w:rsidR="006C3B53">
        <w:rPr>
          <w:rFonts w:eastAsiaTheme="minorEastAsia"/>
          <w:sz w:val="24"/>
          <w:szCs w:val="24"/>
        </w:rPr>
        <w:t>:</w:t>
      </w:r>
    </w:p>
    <w:p w:rsidRPr="007F6E5F" w:rsidR="006C3B53" w:rsidP="00AF1C00" w:rsidRDefault="003649BA" w14:paraId="2392FB9E" w14:textId="41664166">
      <w:pPr>
        <w:pStyle w:val="Paragrafoelenco"/>
        <w:numPr>
          <w:ilvl w:val="0"/>
          <w:numId w:val="35"/>
        </w:numPr>
        <w:rPr>
          <w:rFonts w:eastAsiaTheme="minorEastAsia"/>
          <w:sz w:val="24"/>
          <w:szCs w:val="24"/>
        </w:rPr>
      </w:pPr>
      <w:r w:rsidRPr="007F6E5F">
        <w:rPr>
          <w:rFonts w:eastAsiaTheme="minorEastAsia"/>
          <w:sz w:val="24"/>
          <w:szCs w:val="24"/>
        </w:rPr>
        <w:t xml:space="preserve">Il sistema notifica </w:t>
      </w:r>
      <w:r w:rsidRPr="007F6E5F" w:rsidR="00E568F1">
        <w:rPr>
          <w:rFonts w:eastAsiaTheme="minorEastAsia"/>
          <w:sz w:val="24"/>
          <w:szCs w:val="24"/>
        </w:rPr>
        <w:t>al</w:t>
      </w:r>
      <w:r w:rsidRPr="007F6E5F">
        <w:rPr>
          <w:rFonts w:eastAsiaTheme="minorEastAsia"/>
          <w:sz w:val="24"/>
          <w:szCs w:val="24"/>
        </w:rPr>
        <w:t xml:space="preserve">l’utente </w:t>
      </w:r>
      <w:r w:rsidRPr="007F6E5F" w:rsidR="00D16F56">
        <w:rPr>
          <w:rFonts w:eastAsiaTheme="minorEastAsia"/>
          <w:sz w:val="24"/>
          <w:szCs w:val="24"/>
        </w:rPr>
        <w:t xml:space="preserve">che </w:t>
      </w:r>
      <w:r w:rsidR="00145C89">
        <w:rPr>
          <w:rFonts w:eastAsiaTheme="minorEastAsia"/>
          <w:sz w:val="24"/>
          <w:szCs w:val="24"/>
        </w:rPr>
        <w:t>il veicolo</w:t>
      </w:r>
      <w:r w:rsidRPr="007F6E5F" w:rsidR="00D16F56">
        <w:rPr>
          <w:rFonts w:eastAsiaTheme="minorEastAsia"/>
          <w:sz w:val="24"/>
          <w:szCs w:val="24"/>
        </w:rPr>
        <w:t xml:space="preserve"> non è più disponibile</w:t>
      </w:r>
      <w:r w:rsidRPr="007F6E5F" w:rsidR="00042203">
        <w:rPr>
          <w:rFonts w:eastAsiaTheme="minorEastAsia"/>
          <w:sz w:val="24"/>
          <w:szCs w:val="24"/>
        </w:rPr>
        <w:t>.</w:t>
      </w:r>
    </w:p>
    <w:p w:rsidRPr="007F6E5F" w:rsidR="00D16F56" w:rsidP="00AF1C00" w:rsidRDefault="00D16F56" w14:paraId="18ECD057" w14:textId="454F7B87">
      <w:pPr>
        <w:pStyle w:val="Paragrafoelenco"/>
        <w:numPr>
          <w:ilvl w:val="0"/>
          <w:numId w:val="35"/>
        </w:numPr>
        <w:rPr>
          <w:rFonts w:eastAsiaTheme="minorEastAsia"/>
          <w:sz w:val="24"/>
          <w:szCs w:val="24"/>
        </w:rPr>
      </w:pPr>
      <w:r w:rsidRPr="007F6E5F">
        <w:rPr>
          <w:rFonts w:eastAsiaTheme="minorEastAsia"/>
          <w:sz w:val="24"/>
          <w:szCs w:val="24"/>
        </w:rPr>
        <w:t>L’utente conferma la lettura della notifica</w:t>
      </w:r>
      <w:r w:rsidRPr="007F6E5F" w:rsidR="00042203">
        <w:rPr>
          <w:rFonts w:eastAsiaTheme="minorEastAsia"/>
          <w:sz w:val="24"/>
          <w:szCs w:val="24"/>
        </w:rPr>
        <w:t>.</w:t>
      </w:r>
    </w:p>
    <w:p w:rsidRPr="007F6E5F" w:rsidR="0065452F" w:rsidP="00AF1C00" w:rsidRDefault="00D16F56" w14:paraId="0AE15296" w14:textId="701A4455">
      <w:pPr>
        <w:pStyle w:val="Paragrafoelenco"/>
        <w:numPr>
          <w:ilvl w:val="0"/>
          <w:numId w:val="35"/>
        </w:numPr>
        <w:rPr>
          <w:rFonts w:eastAsiaTheme="minorEastAsia"/>
          <w:sz w:val="24"/>
          <w:szCs w:val="24"/>
        </w:rPr>
      </w:pPr>
      <w:r w:rsidRPr="007F6E5F">
        <w:rPr>
          <w:rFonts w:eastAsiaTheme="minorEastAsia"/>
          <w:sz w:val="24"/>
          <w:szCs w:val="24"/>
        </w:rPr>
        <w:t xml:space="preserve">Il sistema rimanda l’utente </w:t>
      </w:r>
      <w:r w:rsidRPr="007F6E5F" w:rsidR="008F22B7">
        <w:rPr>
          <w:rFonts w:eastAsiaTheme="minorEastAsia"/>
          <w:sz w:val="24"/>
          <w:szCs w:val="24"/>
        </w:rPr>
        <w:t>al punto</w:t>
      </w:r>
      <w:r w:rsidRPr="007F6E5F" w:rsidR="008F22B7">
        <w:rPr>
          <w:rFonts w:eastAsiaTheme="minorEastAsia"/>
          <w:i/>
          <w:iCs/>
          <w:sz w:val="24"/>
          <w:szCs w:val="24"/>
        </w:rPr>
        <w:t xml:space="preserve"> 3)</w:t>
      </w:r>
      <w:r w:rsidRPr="007F6E5F" w:rsidR="008F22B7">
        <w:rPr>
          <w:rFonts w:eastAsiaTheme="minorEastAsia"/>
          <w:sz w:val="24"/>
          <w:szCs w:val="24"/>
        </w:rPr>
        <w:t xml:space="preserve"> dello </w:t>
      </w:r>
      <w:r w:rsidRPr="007F6E5F" w:rsidR="008F22B7">
        <w:rPr>
          <w:rFonts w:eastAsiaTheme="minorEastAsia"/>
          <w:i/>
          <w:iCs/>
          <w:sz w:val="24"/>
          <w:szCs w:val="24"/>
        </w:rPr>
        <w:t xml:space="preserve">Scenario </w:t>
      </w:r>
      <w:r w:rsidR="003E4FE4">
        <w:rPr>
          <w:rFonts w:eastAsiaTheme="minorEastAsia"/>
          <w:i/>
          <w:iCs/>
          <w:sz w:val="24"/>
          <w:szCs w:val="24"/>
        </w:rPr>
        <w:t>p</w:t>
      </w:r>
      <w:r w:rsidRPr="007F6E5F" w:rsidR="008F22B7">
        <w:rPr>
          <w:rFonts w:eastAsiaTheme="minorEastAsia"/>
          <w:i/>
          <w:iCs/>
          <w:sz w:val="24"/>
          <w:szCs w:val="24"/>
        </w:rPr>
        <w:t>rincipale di success</w:t>
      </w:r>
      <w:r w:rsidRPr="007F6E5F" w:rsidR="0065452F">
        <w:rPr>
          <w:rFonts w:eastAsiaTheme="minorEastAsia"/>
          <w:i/>
          <w:iCs/>
          <w:sz w:val="24"/>
          <w:szCs w:val="24"/>
        </w:rPr>
        <w:t>o</w:t>
      </w:r>
      <w:r w:rsidRPr="007F6E5F" w:rsidR="00042203">
        <w:rPr>
          <w:rFonts w:eastAsiaTheme="minorEastAsia"/>
          <w:sz w:val="24"/>
          <w:szCs w:val="24"/>
        </w:rPr>
        <w:t>.</w:t>
      </w:r>
    </w:p>
    <w:p w:rsidRPr="007F6E5F" w:rsidR="00042203" w:rsidP="00042203" w:rsidRDefault="00042203" w14:paraId="164B9E54" w14:textId="2680A299">
      <w:pPr>
        <w:ind w:left="708"/>
        <w:rPr>
          <w:rFonts w:eastAsiaTheme="minorEastAsia"/>
          <w:sz w:val="24"/>
          <w:szCs w:val="24"/>
        </w:rPr>
      </w:pPr>
      <w:r w:rsidRPr="007F6E5F">
        <w:rPr>
          <w:rFonts w:eastAsiaTheme="minorEastAsia"/>
          <w:b/>
          <w:bCs/>
          <w:sz w:val="24"/>
          <w:szCs w:val="24"/>
        </w:rPr>
        <w:t>*b</w:t>
      </w:r>
      <w:r w:rsidRPr="007F6E5F" w:rsidR="00E568F1">
        <w:rPr>
          <w:rFonts w:eastAsiaTheme="minorEastAsia"/>
          <w:sz w:val="24"/>
          <w:szCs w:val="24"/>
        </w:rPr>
        <w:t>. In qualsiasi momento, il sistema fallisce:</w:t>
      </w:r>
    </w:p>
    <w:p w:rsidR="00E568F1" w:rsidP="00AF1C00" w:rsidRDefault="00E568F1" w14:paraId="5456FF67" w14:textId="4B523064">
      <w:pPr>
        <w:pStyle w:val="Paragrafoelenco"/>
        <w:numPr>
          <w:ilvl w:val="0"/>
          <w:numId w:val="36"/>
        </w:numPr>
        <w:rPr>
          <w:sz w:val="24"/>
          <w:szCs w:val="24"/>
        </w:rPr>
      </w:pPr>
      <w:r w:rsidRPr="007F6E5F">
        <w:rPr>
          <w:sz w:val="24"/>
          <w:szCs w:val="24"/>
        </w:rPr>
        <w:t xml:space="preserve">Il sistema </w:t>
      </w:r>
      <w:r w:rsidR="00F127BA">
        <w:rPr>
          <w:sz w:val="24"/>
          <w:szCs w:val="24"/>
        </w:rPr>
        <w:t>recupera le informazioni</w:t>
      </w:r>
      <w:r w:rsidR="002C0CCC">
        <w:rPr>
          <w:sz w:val="24"/>
          <w:szCs w:val="24"/>
        </w:rPr>
        <w:t xml:space="preserve"> del progresso dell’acquisto dell’utente, salvate in </w:t>
      </w:r>
      <w:r w:rsidR="00310DC3">
        <w:rPr>
          <w:sz w:val="24"/>
          <w:szCs w:val="24"/>
        </w:rPr>
        <w:t>un file locale dell’applicativo</w:t>
      </w:r>
      <w:r w:rsidR="002C0CCC">
        <w:rPr>
          <w:sz w:val="24"/>
          <w:szCs w:val="24"/>
        </w:rPr>
        <w:t>.</w:t>
      </w:r>
    </w:p>
    <w:p w:rsidR="002C0CCC" w:rsidP="00AF1C00" w:rsidRDefault="002C0CCC" w14:paraId="4A48F2BE" w14:textId="5F4ECC4E">
      <w:pPr>
        <w:pStyle w:val="Paragrafoelenco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Il sistema ritorna disponibile</w:t>
      </w:r>
      <w:r w:rsidR="00F25042">
        <w:rPr>
          <w:sz w:val="24"/>
          <w:szCs w:val="24"/>
        </w:rPr>
        <w:t>.</w:t>
      </w:r>
    </w:p>
    <w:p w:rsidRPr="00E46B9C" w:rsidR="00F25042" w:rsidP="00AF1C00" w:rsidRDefault="00F25042" w14:paraId="08B39C34" w14:textId="386D9736">
      <w:pPr>
        <w:pStyle w:val="Paragrafoelenco"/>
        <w:numPr>
          <w:ilvl w:val="0"/>
          <w:numId w:val="36"/>
        </w:numPr>
        <w:rPr>
          <w:sz w:val="24"/>
          <w:szCs w:val="24"/>
        </w:rPr>
      </w:pPr>
      <w:r w:rsidRPr="00E46B9C">
        <w:rPr>
          <w:sz w:val="24"/>
          <w:szCs w:val="24"/>
        </w:rPr>
        <w:t>Il sistema notifica l’utente dell’avvenuto fallimento e lo invita a riprendere l’acquisto.</w:t>
      </w:r>
    </w:p>
    <w:p w:rsidR="004917FD" w:rsidP="006C12E1" w:rsidRDefault="006C12E1" w14:paraId="0BACED76" w14:textId="21A14ECF">
      <w:pPr>
        <w:pStyle w:val="Paragrafoelenco"/>
        <w:ind w:left="1776"/>
        <w:rPr>
          <w:sz w:val="24"/>
          <w:szCs w:val="24"/>
        </w:rPr>
      </w:pPr>
      <w:r>
        <w:rPr>
          <w:sz w:val="24"/>
          <w:szCs w:val="24"/>
        </w:rPr>
        <w:t>4a) L’utente decide di non proseguire</w:t>
      </w:r>
      <w:r w:rsidR="009513E5">
        <w:rPr>
          <w:sz w:val="24"/>
          <w:szCs w:val="24"/>
        </w:rPr>
        <w:t xml:space="preserve"> con</w:t>
      </w:r>
      <w:r>
        <w:rPr>
          <w:sz w:val="24"/>
          <w:szCs w:val="24"/>
        </w:rPr>
        <w:t xml:space="preserve"> l’acquisto</w:t>
      </w:r>
      <w:r w:rsidR="009513E5">
        <w:rPr>
          <w:sz w:val="24"/>
          <w:szCs w:val="24"/>
        </w:rPr>
        <w:t>.</w:t>
      </w:r>
      <w:r w:rsidR="009513E5">
        <w:rPr>
          <w:sz w:val="24"/>
          <w:szCs w:val="24"/>
        </w:rPr>
        <w:br/>
      </w:r>
      <w:r w:rsidR="009513E5">
        <w:rPr>
          <w:sz w:val="24"/>
          <w:szCs w:val="24"/>
        </w:rPr>
        <w:tab/>
      </w:r>
      <w:r w:rsidR="009513E5">
        <w:rPr>
          <w:sz w:val="24"/>
          <w:szCs w:val="24"/>
        </w:rPr>
        <w:t>5) Il sistema riporta l’utente alla schermata principale dell’applicativo.</w:t>
      </w:r>
    </w:p>
    <w:p w:rsidRPr="007F6E5F" w:rsidR="004917FD" w:rsidP="006C12E1" w:rsidRDefault="004917FD" w14:paraId="27D51CA8" w14:textId="28085DAD">
      <w:pPr>
        <w:pStyle w:val="Paragrafoelenco"/>
        <w:ind w:left="1776"/>
        <w:rPr>
          <w:sz w:val="24"/>
          <w:szCs w:val="24"/>
        </w:rPr>
      </w:pPr>
      <w:r>
        <w:rPr>
          <w:sz w:val="24"/>
          <w:szCs w:val="24"/>
        </w:rPr>
        <w:lastRenderedPageBreak/>
        <w:t>4b) L’utente decide di proseguire con l’acquisto</w:t>
      </w:r>
      <w:r w:rsidR="00E80B2D">
        <w:rPr>
          <w:sz w:val="24"/>
          <w:szCs w:val="24"/>
        </w:rPr>
        <w:t>.</w:t>
      </w:r>
      <w:r w:rsidR="00E80B2D">
        <w:rPr>
          <w:sz w:val="24"/>
          <w:szCs w:val="24"/>
        </w:rPr>
        <w:br/>
      </w:r>
      <w:r w:rsidR="00E80B2D">
        <w:rPr>
          <w:sz w:val="24"/>
          <w:szCs w:val="24"/>
        </w:rPr>
        <w:tab/>
      </w:r>
      <w:r w:rsidR="00E80B2D">
        <w:rPr>
          <w:sz w:val="24"/>
          <w:szCs w:val="24"/>
        </w:rPr>
        <w:t xml:space="preserve">5) Il sistema riporta l’utente al punto </w:t>
      </w:r>
      <w:r w:rsidR="001E44CA">
        <w:rPr>
          <w:sz w:val="24"/>
          <w:szCs w:val="24"/>
        </w:rPr>
        <w:t xml:space="preserve">in cui si è interrotta l’esperienza di </w:t>
      </w:r>
      <w:r w:rsidR="001E44CA">
        <w:rPr>
          <w:sz w:val="24"/>
          <w:szCs w:val="24"/>
        </w:rPr>
        <w:tab/>
      </w:r>
      <w:r w:rsidR="001E44CA">
        <w:rPr>
          <w:sz w:val="24"/>
          <w:szCs w:val="24"/>
        </w:rPr>
        <w:tab/>
      </w:r>
      <w:r w:rsidR="001E44CA">
        <w:rPr>
          <w:sz w:val="24"/>
          <w:szCs w:val="24"/>
        </w:rPr>
        <w:t xml:space="preserve">     vendita.</w:t>
      </w:r>
    </w:p>
    <w:p w:rsidR="00113710" w:rsidP="00113710" w:rsidRDefault="00C46903" w14:paraId="62D67A58" w14:textId="12107BC0">
      <w:pPr>
        <w:ind w:left="708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</w:rPr>
        <w:t>9</w:t>
      </w:r>
      <w:r w:rsidR="00212262">
        <w:rPr>
          <w:rFonts w:eastAsiaTheme="minorEastAsia" w:cstheme="minorHAnsi"/>
          <w:b/>
          <w:bCs/>
          <w:sz w:val="24"/>
          <w:szCs w:val="24"/>
        </w:rPr>
        <w:t>a</w:t>
      </w:r>
      <w:r w:rsidR="00212262">
        <w:rPr>
          <w:rFonts w:eastAsiaTheme="minorEastAsia" w:cstheme="minorHAnsi"/>
          <w:sz w:val="24"/>
          <w:szCs w:val="24"/>
        </w:rPr>
        <w:t>. Il servizio di pagamento scelto non è disponibile:</w:t>
      </w:r>
    </w:p>
    <w:p w:rsidRPr="00E46B9C" w:rsidR="004C5A7E" w:rsidP="00AF1C00" w:rsidRDefault="004C5A7E" w14:paraId="2337CE70" w14:textId="5345B3C3">
      <w:pPr>
        <w:pStyle w:val="Paragrafoelenco"/>
        <w:numPr>
          <w:ilvl w:val="0"/>
          <w:numId w:val="37"/>
        </w:numPr>
        <w:rPr>
          <w:rFonts w:eastAsiaTheme="minorEastAsia" w:cstheme="minorHAnsi"/>
          <w:sz w:val="24"/>
          <w:szCs w:val="24"/>
        </w:rPr>
      </w:pPr>
      <w:r w:rsidRPr="00E46B9C">
        <w:rPr>
          <w:rFonts w:eastAsiaTheme="minorEastAsia" w:cstheme="minorHAnsi"/>
          <w:sz w:val="24"/>
          <w:szCs w:val="24"/>
        </w:rPr>
        <w:t>Il sistema notifica all’utente l’assenza del servizio di pagamento scelto e gli offre di utilizzarne un altro.</w:t>
      </w:r>
    </w:p>
    <w:p w:rsidR="003C78E4" w:rsidP="003C78E4" w:rsidRDefault="003C78E4" w14:paraId="449BDE28" w14:textId="2AA35F32">
      <w:pPr>
        <w:pStyle w:val="Paragrafoelenco"/>
        <w:ind w:left="177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2a) L’utente sceglie un altro metodo di pagamento.</w:t>
      </w:r>
    </w:p>
    <w:p w:rsidR="003C78E4" w:rsidP="003C78E4" w:rsidRDefault="003C78E4" w14:paraId="6CBEBFFE" w14:textId="1814ECEA">
      <w:pPr>
        <w:pStyle w:val="Paragrafoelenco"/>
        <w:ind w:left="177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 xml:space="preserve">3) Il sistema </w:t>
      </w:r>
      <w:r w:rsidR="007140F8">
        <w:rPr>
          <w:rFonts w:eastAsiaTheme="minorEastAsia" w:cstheme="minorHAnsi"/>
          <w:sz w:val="24"/>
          <w:szCs w:val="24"/>
        </w:rPr>
        <w:t xml:space="preserve">riprende </w:t>
      </w:r>
      <w:r w:rsidR="00934595">
        <w:rPr>
          <w:rFonts w:eastAsiaTheme="minorEastAsia" w:cstheme="minorHAnsi"/>
          <w:sz w:val="24"/>
          <w:szCs w:val="24"/>
        </w:rPr>
        <w:t xml:space="preserve">dal punto </w:t>
      </w:r>
      <w:r w:rsidR="00C46903">
        <w:rPr>
          <w:rFonts w:eastAsiaTheme="minorEastAsia" w:cstheme="minorHAnsi"/>
          <w:i/>
          <w:iCs/>
          <w:sz w:val="24"/>
          <w:szCs w:val="24"/>
        </w:rPr>
        <w:t>10</w:t>
      </w:r>
      <w:r w:rsidR="00934595">
        <w:rPr>
          <w:rFonts w:eastAsiaTheme="minorEastAsia" w:cstheme="minorHAnsi"/>
          <w:i/>
          <w:iCs/>
          <w:sz w:val="24"/>
          <w:szCs w:val="24"/>
        </w:rPr>
        <w:t>)</w:t>
      </w:r>
      <w:r w:rsidR="00934595">
        <w:rPr>
          <w:rFonts w:eastAsiaTheme="minorEastAsia" w:cstheme="minorHAnsi"/>
          <w:sz w:val="24"/>
          <w:szCs w:val="24"/>
        </w:rPr>
        <w:t xml:space="preserve"> dello </w:t>
      </w:r>
      <w:r w:rsidR="00934595">
        <w:rPr>
          <w:rFonts w:eastAsiaTheme="minorEastAsia" w:cstheme="minorHAnsi"/>
          <w:i/>
          <w:iCs/>
          <w:sz w:val="24"/>
          <w:szCs w:val="24"/>
        </w:rPr>
        <w:t>Scenario principale di successo</w:t>
      </w:r>
      <w:r w:rsidR="00934595">
        <w:rPr>
          <w:rFonts w:eastAsiaTheme="minorEastAsia" w:cstheme="minorHAnsi"/>
          <w:sz w:val="24"/>
          <w:szCs w:val="24"/>
        </w:rPr>
        <w:t>.</w:t>
      </w:r>
    </w:p>
    <w:p w:rsidR="00934595" w:rsidP="003C78E4" w:rsidRDefault="00934595" w14:paraId="744B24FE" w14:textId="73B52BDF">
      <w:pPr>
        <w:pStyle w:val="Paragrafoelenco"/>
        <w:ind w:left="177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2b) L’utente sceglie di non utilizzare un altro metodo di pagamento.</w:t>
      </w:r>
    </w:p>
    <w:p w:rsidRPr="00872B82" w:rsidR="00094EFE" w:rsidP="003C78E4" w:rsidRDefault="00094EFE" w14:paraId="03F1364A" w14:textId="5EE7CBD6">
      <w:pPr>
        <w:pStyle w:val="Paragrafoelenco"/>
        <w:ind w:left="1776"/>
        <w:rPr>
          <w:rFonts w:eastAsiaTheme="minorEastAsia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 w:rsidRPr="2EEF9190">
        <w:rPr>
          <w:rFonts w:eastAsiaTheme="minorEastAsia"/>
          <w:sz w:val="24"/>
          <w:szCs w:val="24"/>
        </w:rPr>
        <w:t xml:space="preserve">3) Il sistema riporta l’utente </w:t>
      </w:r>
      <w:r w:rsidRPr="2EEF9190" w:rsidR="00872B82">
        <w:rPr>
          <w:rFonts w:eastAsiaTheme="minorEastAsia"/>
          <w:sz w:val="24"/>
          <w:szCs w:val="24"/>
        </w:rPr>
        <w:t>al</w:t>
      </w:r>
      <w:r w:rsidRPr="2EEF9190" w:rsidR="005F4A59">
        <w:rPr>
          <w:rFonts w:eastAsiaTheme="minorEastAsia"/>
          <w:sz w:val="24"/>
          <w:szCs w:val="24"/>
        </w:rPr>
        <w:t>la pagina principale dell’applicativo</w:t>
      </w:r>
      <w:r w:rsidRPr="2EEF9190" w:rsidR="00872B82">
        <w:rPr>
          <w:rFonts w:eastAsiaTheme="minorEastAsia"/>
          <w:sz w:val="24"/>
          <w:szCs w:val="24"/>
        </w:rPr>
        <w:t>.</w:t>
      </w:r>
    </w:p>
    <w:p w:rsidR="0045119E" w:rsidP="0045119E" w:rsidRDefault="00C46903" w14:paraId="5AF3F78B" w14:textId="793D9E43">
      <w:pPr>
        <w:ind w:left="708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</w:rPr>
        <w:t>10</w:t>
      </w:r>
      <w:r w:rsidR="0045119E">
        <w:rPr>
          <w:rFonts w:eastAsiaTheme="minorEastAsia" w:cstheme="minorHAnsi"/>
          <w:b/>
          <w:bCs/>
          <w:sz w:val="24"/>
          <w:szCs w:val="24"/>
        </w:rPr>
        <w:t>a</w:t>
      </w:r>
      <w:r w:rsidR="0045119E">
        <w:rPr>
          <w:rFonts w:eastAsiaTheme="minorEastAsia" w:cstheme="minorHAnsi"/>
          <w:sz w:val="24"/>
          <w:szCs w:val="24"/>
        </w:rPr>
        <w:t>. Il servizio di calcolo delle imposte è</w:t>
      </w:r>
      <w:r w:rsidR="00236545">
        <w:rPr>
          <w:rFonts w:eastAsiaTheme="minorEastAsia" w:cstheme="minorHAnsi"/>
          <w:sz w:val="24"/>
          <w:szCs w:val="24"/>
        </w:rPr>
        <w:t xml:space="preserve"> momentaneamente</w:t>
      </w:r>
      <w:r w:rsidR="0015151E">
        <w:rPr>
          <w:rFonts w:eastAsiaTheme="minorEastAsia" w:cstheme="minorHAnsi"/>
          <w:sz w:val="24"/>
          <w:szCs w:val="24"/>
        </w:rPr>
        <w:t xml:space="preserve"> non</w:t>
      </w:r>
      <w:r w:rsidR="0045119E">
        <w:rPr>
          <w:rFonts w:eastAsiaTheme="minorEastAsia" w:cstheme="minorHAnsi"/>
          <w:sz w:val="24"/>
          <w:szCs w:val="24"/>
        </w:rPr>
        <w:t xml:space="preserve"> disponibile:</w:t>
      </w:r>
    </w:p>
    <w:p w:rsidRPr="00E46B9C" w:rsidR="0045119E" w:rsidP="00AF1C00" w:rsidRDefault="00236545" w14:paraId="1C6AEF0F" w14:textId="2008CEA5">
      <w:pPr>
        <w:pStyle w:val="Paragrafoelenco"/>
        <w:numPr>
          <w:ilvl w:val="0"/>
          <w:numId w:val="38"/>
        </w:numPr>
        <w:rPr>
          <w:rFonts w:eastAsiaTheme="minorEastAsia" w:cstheme="minorHAnsi"/>
          <w:sz w:val="24"/>
          <w:szCs w:val="24"/>
        </w:rPr>
      </w:pPr>
      <w:r w:rsidRPr="00E46B9C">
        <w:rPr>
          <w:rFonts w:eastAsiaTheme="minorEastAsia" w:cstheme="minorHAnsi"/>
          <w:sz w:val="24"/>
          <w:szCs w:val="24"/>
        </w:rPr>
        <w:t xml:space="preserve">Il sistema notifica all’utente che </w:t>
      </w:r>
      <w:r w:rsidRPr="00E46B9C" w:rsidR="005477B2">
        <w:rPr>
          <w:rFonts w:eastAsiaTheme="minorEastAsia" w:cstheme="minorHAnsi"/>
          <w:sz w:val="24"/>
          <w:szCs w:val="24"/>
        </w:rPr>
        <w:t>è momentaneamente impossibile verificare che il calcolo delle imposte sia corretto.</w:t>
      </w:r>
    </w:p>
    <w:p w:rsidRPr="00E46B9C" w:rsidR="005477B2" w:rsidP="00AF1C00" w:rsidRDefault="005477B2" w14:paraId="5F140F58" w14:textId="365F286F">
      <w:pPr>
        <w:pStyle w:val="Paragrafoelenco"/>
        <w:numPr>
          <w:ilvl w:val="0"/>
          <w:numId w:val="38"/>
        </w:numPr>
        <w:rPr>
          <w:rFonts w:eastAsiaTheme="minorEastAsia" w:cstheme="minorHAnsi"/>
          <w:sz w:val="24"/>
          <w:szCs w:val="24"/>
        </w:rPr>
      </w:pPr>
      <w:r w:rsidRPr="00E46B9C">
        <w:rPr>
          <w:rFonts w:eastAsiaTheme="minorEastAsia" w:cstheme="minorHAnsi"/>
          <w:sz w:val="24"/>
          <w:szCs w:val="24"/>
        </w:rPr>
        <w:t xml:space="preserve">Il sistema </w:t>
      </w:r>
      <w:r w:rsidRPr="00E46B9C" w:rsidR="004D2A13">
        <w:rPr>
          <w:rFonts w:eastAsiaTheme="minorEastAsia" w:cstheme="minorHAnsi"/>
          <w:sz w:val="24"/>
          <w:szCs w:val="24"/>
        </w:rPr>
        <w:t>esegue il calcolo usando le ultime informazioni salvate.</w:t>
      </w:r>
    </w:p>
    <w:p w:rsidRPr="00E46B9C" w:rsidR="008A1B25" w:rsidP="00AF1C00" w:rsidRDefault="008A1B25" w14:paraId="46E516B1" w14:textId="23760A9C">
      <w:pPr>
        <w:pStyle w:val="Paragrafoelenco"/>
        <w:numPr>
          <w:ilvl w:val="0"/>
          <w:numId w:val="38"/>
        </w:numPr>
        <w:rPr>
          <w:rFonts w:eastAsiaTheme="minorEastAsia" w:cstheme="minorHAnsi"/>
          <w:sz w:val="24"/>
          <w:szCs w:val="24"/>
        </w:rPr>
      </w:pPr>
      <w:r w:rsidRPr="00E46B9C">
        <w:rPr>
          <w:rFonts w:eastAsiaTheme="minorEastAsia" w:cstheme="minorHAnsi"/>
          <w:sz w:val="24"/>
          <w:szCs w:val="24"/>
        </w:rPr>
        <w:t>Il sistema chiede all’utente se vuole proseguire con il pagamento.</w:t>
      </w:r>
    </w:p>
    <w:p w:rsidR="00145522" w:rsidP="00145522" w:rsidRDefault="00145522" w14:paraId="1D0C9236" w14:textId="59033939">
      <w:pPr>
        <w:pStyle w:val="Paragrafoelenco"/>
        <w:ind w:left="177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4a) L’utente desidera continuare con il pagamento</w:t>
      </w:r>
      <w:r w:rsidR="00FD3C48">
        <w:rPr>
          <w:rFonts w:eastAsiaTheme="minorEastAsia" w:cstheme="minorHAnsi"/>
          <w:sz w:val="24"/>
          <w:szCs w:val="24"/>
        </w:rPr>
        <w:t>.</w:t>
      </w:r>
    </w:p>
    <w:p w:rsidR="00FD3C48" w:rsidP="00145522" w:rsidRDefault="00FD3C48" w14:paraId="69816B5C" w14:textId="01ADE18D">
      <w:pPr>
        <w:pStyle w:val="Paragrafoelenco"/>
        <w:ind w:left="177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 xml:space="preserve">5) L’utente prosegue dal passo </w:t>
      </w:r>
      <w:r w:rsidR="00AD1888">
        <w:rPr>
          <w:rFonts w:eastAsiaTheme="minorEastAsia" w:cstheme="minorHAnsi"/>
          <w:i/>
          <w:iCs/>
          <w:sz w:val="24"/>
          <w:szCs w:val="24"/>
        </w:rPr>
        <w:t>1</w:t>
      </w:r>
      <w:r w:rsidR="00C46903">
        <w:rPr>
          <w:rFonts w:eastAsiaTheme="minorEastAsia" w:cstheme="minorHAnsi"/>
          <w:i/>
          <w:iCs/>
          <w:sz w:val="24"/>
          <w:szCs w:val="24"/>
        </w:rPr>
        <w:t>1</w:t>
      </w:r>
      <w:r>
        <w:rPr>
          <w:rFonts w:eastAsiaTheme="minorEastAsia" w:cstheme="minorHAnsi"/>
          <w:i/>
          <w:iCs/>
          <w:sz w:val="24"/>
          <w:szCs w:val="24"/>
        </w:rPr>
        <w:t>)</w:t>
      </w:r>
      <w:r>
        <w:rPr>
          <w:rFonts w:eastAsiaTheme="minorEastAsia" w:cstheme="minorHAnsi"/>
          <w:sz w:val="24"/>
          <w:szCs w:val="24"/>
        </w:rPr>
        <w:t xml:space="preserve"> dello </w:t>
      </w:r>
      <w:r>
        <w:rPr>
          <w:rFonts w:eastAsiaTheme="minorEastAsia" w:cstheme="minorHAnsi"/>
          <w:i/>
          <w:iCs/>
          <w:sz w:val="24"/>
          <w:szCs w:val="24"/>
        </w:rPr>
        <w:t>Scenario principale di successo</w:t>
      </w:r>
      <w:r>
        <w:rPr>
          <w:rFonts w:eastAsiaTheme="minorEastAsia" w:cstheme="minorHAnsi"/>
          <w:sz w:val="24"/>
          <w:szCs w:val="24"/>
        </w:rPr>
        <w:t>.</w:t>
      </w:r>
    </w:p>
    <w:p w:rsidR="00FD3C48" w:rsidP="00145522" w:rsidRDefault="00FD3C48" w14:paraId="0A3294FC" w14:textId="3F0D2A0A">
      <w:pPr>
        <w:pStyle w:val="Paragrafoelenco"/>
        <w:ind w:left="177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4b) L’utente desidera non continuare con il pagamento.</w:t>
      </w:r>
    </w:p>
    <w:p w:rsidR="004A52CD" w:rsidP="00145522" w:rsidRDefault="004A52CD" w14:paraId="20BE9905" w14:textId="684F0961">
      <w:pPr>
        <w:pStyle w:val="Paragrafoelenco"/>
        <w:ind w:left="177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 xml:space="preserve">5) Il sistema chiede all’utente se intende essere notificato del ritorno del 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 xml:space="preserve">     servizio, e </w:t>
      </w:r>
      <w:r w:rsidR="002438B5">
        <w:rPr>
          <w:rFonts w:eastAsiaTheme="minorEastAsia" w:cstheme="minorHAnsi"/>
          <w:sz w:val="24"/>
          <w:szCs w:val="24"/>
        </w:rPr>
        <w:t>quindi di</w:t>
      </w:r>
      <w:r>
        <w:rPr>
          <w:rFonts w:eastAsiaTheme="minorEastAsia" w:cstheme="minorHAnsi"/>
          <w:sz w:val="24"/>
          <w:szCs w:val="24"/>
        </w:rPr>
        <w:t xml:space="preserve"> salvare </w:t>
      </w:r>
      <w:r w:rsidR="001841C2">
        <w:rPr>
          <w:rFonts w:eastAsiaTheme="minorEastAsia" w:cstheme="minorHAnsi"/>
          <w:sz w:val="24"/>
          <w:szCs w:val="24"/>
        </w:rPr>
        <w:t xml:space="preserve">i suoi progressi per continuare l’acquisto in </w:t>
      </w:r>
      <w:r w:rsidR="001841C2">
        <w:rPr>
          <w:rFonts w:eastAsiaTheme="minorEastAsia" w:cstheme="minorHAnsi"/>
          <w:sz w:val="24"/>
          <w:szCs w:val="24"/>
        </w:rPr>
        <w:tab/>
      </w:r>
      <w:r w:rsidR="001841C2">
        <w:rPr>
          <w:rFonts w:eastAsiaTheme="minorEastAsia" w:cstheme="minorHAnsi"/>
          <w:sz w:val="24"/>
          <w:szCs w:val="24"/>
        </w:rPr>
        <w:t xml:space="preserve">     seguito.</w:t>
      </w:r>
    </w:p>
    <w:p w:rsidR="0034307A" w:rsidP="00145522" w:rsidRDefault="0034307A" w14:paraId="69CF7161" w14:textId="644AF1D7">
      <w:pPr>
        <w:pStyle w:val="Paragrafoelenco"/>
        <w:ind w:left="177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>6a) L’utente vuole essere notificato.</w:t>
      </w:r>
    </w:p>
    <w:p w:rsidR="00474E9B" w:rsidP="00145522" w:rsidRDefault="00474E9B" w14:paraId="333A7F5A" w14:textId="1C4FA9F3">
      <w:pPr>
        <w:pStyle w:val="Paragrafoelenco"/>
        <w:ind w:left="177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>7) Il sistema conferma la scelta all’utente</w:t>
      </w:r>
      <w:r w:rsidR="00147F73">
        <w:rPr>
          <w:rFonts w:eastAsiaTheme="minorEastAsia" w:cstheme="minorHAnsi"/>
          <w:sz w:val="24"/>
          <w:szCs w:val="24"/>
        </w:rPr>
        <w:t>.</w:t>
      </w:r>
    </w:p>
    <w:p w:rsidR="00147F73" w:rsidP="00145522" w:rsidRDefault="00147F73" w14:paraId="68E4C92B" w14:textId="58693F90">
      <w:pPr>
        <w:pStyle w:val="Paragrafoelenco"/>
        <w:ind w:left="177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 xml:space="preserve">8) Il sistema riporta l’utente al passo </w:t>
      </w:r>
      <w:r>
        <w:rPr>
          <w:rFonts w:eastAsiaTheme="minorEastAsia" w:cstheme="minorHAnsi"/>
          <w:i/>
          <w:iCs/>
          <w:sz w:val="24"/>
          <w:szCs w:val="24"/>
        </w:rPr>
        <w:t>3)</w:t>
      </w:r>
      <w:r>
        <w:rPr>
          <w:rFonts w:eastAsiaTheme="minorEastAsia" w:cstheme="minorHAnsi"/>
          <w:sz w:val="24"/>
          <w:szCs w:val="24"/>
        </w:rPr>
        <w:t xml:space="preserve"> dello </w:t>
      </w:r>
      <w:r>
        <w:rPr>
          <w:rFonts w:eastAsiaTheme="minorEastAsia" w:cstheme="minorHAnsi"/>
          <w:i/>
          <w:iCs/>
          <w:sz w:val="24"/>
          <w:szCs w:val="24"/>
        </w:rPr>
        <w:t xml:space="preserve">Scenario </w:t>
      </w:r>
      <w:r>
        <w:rPr>
          <w:rFonts w:eastAsiaTheme="minorEastAsia" w:cstheme="minorHAnsi"/>
          <w:i/>
          <w:iCs/>
          <w:sz w:val="24"/>
          <w:szCs w:val="24"/>
        </w:rPr>
        <w:tab/>
      </w:r>
      <w:r>
        <w:rPr>
          <w:rFonts w:eastAsiaTheme="minorEastAsia" w:cstheme="minorHAnsi"/>
          <w:i/>
          <w:iCs/>
          <w:sz w:val="24"/>
          <w:szCs w:val="24"/>
        </w:rPr>
        <w:tab/>
      </w:r>
      <w:r>
        <w:rPr>
          <w:rFonts w:eastAsiaTheme="minorEastAsia" w:cstheme="minorHAnsi"/>
          <w:i/>
          <w:iCs/>
          <w:sz w:val="24"/>
          <w:szCs w:val="24"/>
        </w:rPr>
        <w:tab/>
      </w:r>
      <w:r>
        <w:rPr>
          <w:rFonts w:eastAsiaTheme="minorEastAsia" w:cstheme="minorHAnsi"/>
          <w:i/>
          <w:iCs/>
          <w:sz w:val="24"/>
          <w:szCs w:val="24"/>
        </w:rPr>
        <w:tab/>
      </w:r>
      <w:r>
        <w:rPr>
          <w:rFonts w:eastAsiaTheme="minorEastAsia" w:cstheme="minorHAnsi"/>
          <w:i/>
          <w:iCs/>
          <w:sz w:val="24"/>
          <w:szCs w:val="24"/>
        </w:rPr>
        <w:t xml:space="preserve">     principale di successo</w:t>
      </w:r>
      <w:r>
        <w:rPr>
          <w:rFonts w:eastAsiaTheme="minorEastAsia" w:cstheme="minorHAnsi"/>
          <w:sz w:val="24"/>
          <w:szCs w:val="24"/>
        </w:rPr>
        <w:t>.</w:t>
      </w:r>
    </w:p>
    <w:p w:rsidR="00A55725" w:rsidP="00145522" w:rsidRDefault="00A55725" w14:paraId="52AA0E82" w14:textId="61659C2A">
      <w:pPr>
        <w:pStyle w:val="Paragrafoelenco"/>
        <w:ind w:left="177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>6b) L’utente non vuole essere notificato.</w:t>
      </w:r>
    </w:p>
    <w:p w:rsidRPr="00FE274F" w:rsidR="00FD3C48" w:rsidP="00145522" w:rsidRDefault="00A55725" w14:paraId="2047DE1B" w14:textId="4F4E4B55">
      <w:pPr>
        <w:pStyle w:val="Paragrafoelenco"/>
        <w:ind w:left="177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 xml:space="preserve">7) Il sistema riporta l’utente al passo </w:t>
      </w:r>
      <w:r>
        <w:rPr>
          <w:rFonts w:eastAsiaTheme="minorEastAsia" w:cstheme="minorHAnsi"/>
          <w:i/>
          <w:iCs/>
          <w:sz w:val="24"/>
          <w:szCs w:val="24"/>
        </w:rPr>
        <w:t>3)</w:t>
      </w:r>
      <w:r>
        <w:rPr>
          <w:rFonts w:eastAsiaTheme="minorEastAsia" w:cstheme="minorHAnsi"/>
          <w:sz w:val="24"/>
          <w:szCs w:val="24"/>
        </w:rPr>
        <w:t xml:space="preserve"> dello </w:t>
      </w:r>
      <w:r>
        <w:rPr>
          <w:rFonts w:eastAsiaTheme="minorEastAsia" w:cstheme="minorHAnsi"/>
          <w:i/>
          <w:iCs/>
          <w:sz w:val="24"/>
          <w:szCs w:val="24"/>
        </w:rPr>
        <w:t xml:space="preserve">Scenario </w:t>
      </w:r>
      <w:r>
        <w:rPr>
          <w:rFonts w:eastAsiaTheme="minorEastAsia" w:cstheme="minorHAnsi"/>
          <w:i/>
          <w:iCs/>
          <w:sz w:val="24"/>
          <w:szCs w:val="24"/>
        </w:rPr>
        <w:tab/>
      </w:r>
      <w:r>
        <w:rPr>
          <w:rFonts w:eastAsiaTheme="minorEastAsia" w:cstheme="minorHAnsi"/>
          <w:i/>
          <w:iCs/>
          <w:sz w:val="24"/>
          <w:szCs w:val="24"/>
        </w:rPr>
        <w:tab/>
      </w:r>
      <w:r>
        <w:rPr>
          <w:rFonts w:eastAsiaTheme="minorEastAsia" w:cstheme="minorHAnsi"/>
          <w:i/>
          <w:iCs/>
          <w:sz w:val="24"/>
          <w:szCs w:val="24"/>
        </w:rPr>
        <w:tab/>
      </w:r>
      <w:r>
        <w:rPr>
          <w:rFonts w:eastAsiaTheme="minorEastAsia" w:cstheme="minorHAnsi"/>
          <w:i/>
          <w:iCs/>
          <w:sz w:val="24"/>
          <w:szCs w:val="24"/>
        </w:rPr>
        <w:tab/>
      </w:r>
      <w:r>
        <w:rPr>
          <w:rFonts w:eastAsiaTheme="minorEastAsia" w:cstheme="minorHAnsi"/>
          <w:i/>
          <w:iCs/>
          <w:sz w:val="24"/>
          <w:szCs w:val="24"/>
        </w:rPr>
        <w:t xml:space="preserve">     principale di successo</w:t>
      </w:r>
      <w:r>
        <w:rPr>
          <w:rFonts w:eastAsiaTheme="minorEastAsia" w:cstheme="minorHAnsi"/>
          <w:sz w:val="24"/>
          <w:szCs w:val="24"/>
        </w:rPr>
        <w:t>.</w:t>
      </w:r>
    </w:p>
    <w:p w:rsidR="0045119E" w:rsidP="00902782" w:rsidRDefault="00902782" w14:paraId="737BF1FE" w14:textId="09CBE5E1">
      <w:pPr>
        <w:ind w:left="708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</w:rPr>
        <w:t>1</w:t>
      </w:r>
      <w:r w:rsidR="00C46903">
        <w:rPr>
          <w:rFonts w:eastAsiaTheme="minorEastAsia" w:cstheme="minorHAnsi"/>
          <w:b/>
          <w:bCs/>
          <w:sz w:val="24"/>
          <w:szCs w:val="24"/>
        </w:rPr>
        <w:t>4</w:t>
      </w:r>
      <w:r>
        <w:rPr>
          <w:rFonts w:eastAsiaTheme="minorEastAsia" w:cstheme="minorHAnsi"/>
          <w:b/>
          <w:bCs/>
          <w:sz w:val="24"/>
          <w:szCs w:val="24"/>
        </w:rPr>
        <w:t>a</w:t>
      </w:r>
      <w:r>
        <w:rPr>
          <w:rFonts w:eastAsiaTheme="minorEastAsia" w:cstheme="minorHAnsi"/>
          <w:sz w:val="24"/>
          <w:szCs w:val="24"/>
        </w:rPr>
        <w:t>. Il servizio di not</w:t>
      </w:r>
      <w:r w:rsidR="00AA095E">
        <w:rPr>
          <w:rFonts w:eastAsiaTheme="minorEastAsia" w:cstheme="minorHAnsi"/>
          <w:sz w:val="24"/>
          <w:szCs w:val="24"/>
        </w:rPr>
        <w:t>ifica e-mail è momentaneamente non disponibile:</w:t>
      </w:r>
    </w:p>
    <w:p w:rsidRPr="00E46B9C" w:rsidR="00AA095E" w:rsidP="00AF1C00" w:rsidRDefault="0035419F" w14:paraId="6BE5254F" w14:textId="79F2EE5C">
      <w:pPr>
        <w:pStyle w:val="Paragrafoelenco"/>
        <w:numPr>
          <w:ilvl w:val="0"/>
          <w:numId w:val="39"/>
        </w:numPr>
        <w:rPr>
          <w:rFonts w:eastAsiaTheme="minorEastAsia" w:cstheme="minorHAnsi"/>
          <w:sz w:val="24"/>
          <w:szCs w:val="24"/>
        </w:rPr>
      </w:pPr>
      <w:r w:rsidRPr="00E46B9C">
        <w:rPr>
          <w:rFonts w:eastAsiaTheme="minorEastAsia" w:cstheme="minorHAnsi"/>
          <w:sz w:val="24"/>
          <w:szCs w:val="24"/>
        </w:rPr>
        <w:t>Il sistema notifica all’utente che è momentaneamente non disponibile il servizio di notifica e-mail</w:t>
      </w:r>
      <w:r w:rsidRPr="00E46B9C" w:rsidR="00696606">
        <w:rPr>
          <w:rFonts w:eastAsiaTheme="minorEastAsia" w:cstheme="minorHAnsi"/>
          <w:sz w:val="24"/>
          <w:szCs w:val="24"/>
        </w:rPr>
        <w:t>, garantendone l’invio non appena sarà possibile.</w:t>
      </w:r>
    </w:p>
    <w:p w:rsidRPr="00E46B9C" w:rsidR="0035419F" w:rsidP="00AF1C00" w:rsidRDefault="0035419F" w14:paraId="595EA807" w14:textId="7CED9790">
      <w:pPr>
        <w:pStyle w:val="Paragrafoelenco"/>
        <w:numPr>
          <w:ilvl w:val="0"/>
          <w:numId w:val="39"/>
        </w:numPr>
        <w:rPr>
          <w:rFonts w:eastAsiaTheme="minorEastAsia" w:cstheme="minorHAnsi"/>
          <w:sz w:val="24"/>
          <w:szCs w:val="24"/>
        </w:rPr>
      </w:pPr>
      <w:r w:rsidRPr="00E46B9C">
        <w:rPr>
          <w:rFonts w:eastAsiaTheme="minorEastAsia" w:cstheme="minorHAnsi"/>
          <w:sz w:val="24"/>
          <w:szCs w:val="24"/>
        </w:rPr>
        <w:t xml:space="preserve">L’utente conferma </w:t>
      </w:r>
      <w:r w:rsidRPr="00E46B9C" w:rsidR="00696606">
        <w:rPr>
          <w:rFonts w:eastAsiaTheme="minorEastAsia" w:cstheme="minorHAnsi"/>
          <w:sz w:val="24"/>
          <w:szCs w:val="24"/>
        </w:rPr>
        <w:t>la lettura della notifica.</w:t>
      </w:r>
    </w:p>
    <w:p w:rsidRPr="00E46B9C" w:rsidR="00704BF8" w:rsidP="00AF1C00" w:rsidRDefault="00656B36" w14:paraId="3BCBDF96" w14:textId="74F828C6">
      <w:pPr>
        <w:pStyle w:val="Paragrafoelenco"/>
        <w:numPr>
          <w:ilvl w:val="0"/>
          <w:numId w:val="39"/>
        </w:numPr>
        <w:rPr>
          <w:rFonts w:eastAsiaTheme="minorEastAsia" w:cstheme="minorHAnsi"/>
          <w:sz w:val="24"/>
          <w:szCs w:val="24"/>
        </w:rPr>
      </w:pPr>
      <w:r w:rsidRPr="00E46B9C">
        <w:rPr>
          <w:rFonts w:eastAsiaTheme="minorEastAsia" w:cstheme="minorHAnsi"/>
          <w:sz w:val="24"/>
          <w:szCs w:val="24"/>
        </w:rPr>
        <w:t xml:space="preserve">L’utente riprende dal passo </w:t>
      </w:r>
      <w:r w:rsidRPr="00E46B9C">
        <w:rPr>
          <w:rFonts w:eastAsiaTheme="minorEastAsia" w:cstheme="minorHAnsi"/>
          <w:i/>
          <w:iCs/>
          <w:sz w:val="24"/>
          <w:szCs w:val="24"/>
        </w:rPr>
        <w:t>1</w:t>
      </w:r>
      <w:r w:rsidR="00C46903">
        <w:rPr>
          <w:rFonts w:eastAsiaTheme="minorEastAsia" w:cstheme="minorHAnsi"/>
          <w:i/>
          <w:iCs/>
          <w:sz w:val="24"/>
          <w:szCs w:val="24"/>
        </w:rPr>
        <w:t>5</w:t>
      </w:r>
      <w:r w:rsidRPr="00E46B9C">
        <w:rPr>
          <w:rFonts w:eastAsiaTheme="minorEastAsia" w:cstheme="minorHAnsi"/>
          <w:i/>
          <w:iCs/>
          <w:sz w:val="24"/>
          <w:szCs w:val="24"/>
        </w:rPr>
        <w:t>)</w:t>
      </w:r>
      <w:r w:rsidRPr="00E46B9C">
        <w:rPr>
          <w:rFonts w:eastAsiaTheme="minorEastAsia" w:cstheme="minorHAnsi"/>
          <w:sz w:val="24"/>
          <w:szCs w:val="24"/>
        </w:rPr>
        <w:t xml:space="preserve"> dello </w:t>
      </w:r>
      <w:r w:rsidRPr="00E46B9C">
        <w:rPr>
          <w:rFonts w:eastAsiaTheme="minorEastAsia" w:cstheme="minorHAnsi"/>
          <w:i/>
          <w:iCs/>
          <w:sz w:val="24"/>
          <w:szCs w:val="24"/>
        </w:rPr>
        <w:t>Scenario principale di successo</w:t>
      </w:r>
      <w:r w:rsidRPr="00E46B9C">
        <w:rPr>
          <w:rFonts w:eastAsiaTheme="minorEastAsia" w:cstheme="minorHAnsi"/>
          <w:sz w:val="24"/>
          <w:szCs w:val="24"/>
        </w:rPr>
        <w:t>.</w:t>
      </w:r>
    </w:p>
    <w:p w:rsidR="00E02BFB" w:rsidP="00E02BFB" w:rsidRDefault="008B58E9" w14:paraId="6896CFA8" w14:textId="6CC58E56">
      <w:pPr>
        <w:rPr>
          <w:rFonts w:eastAsiaTheme="minorEastAsia"/>
          <w:b/>
          <w:bCs/>
          <w:sz w:val="24"/>
          <w:szCs w:val="24"/>
        </w:rPr>
      </w:pPr>
      <w:r w:rsidRPr="007F6E5F">
        <w:rPr>
          <w:rFonts w:eastAsiaTheme="minorEastAsia"/>
          <w:b/>
          <w:bCs/>
          <w:sz w:val="24"/>
          <w:szCs w:val="24"/>
        </w:rPr>
        <w:t>Requisiti speciali:</w:t>
      </w:r>
    </w:p>
    <w:p w:rsidR="00E02BFB" w:rsidP="00AF1C00" w:rsidRDefault="00E02BFB" w14:paraId="7D8043B6" w14:textId="0B567267">
      <w:pPr>
        <w:pStyle w:val="Paragrafoelenco"/>
        <w:numPr>
          <w:ilvl w:val="0"/>
          <w:numId w:val="2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L’utente deve trovare l’attività “Noleggia veicolo” nella pagina principale dell’applicativo.</w:t>
      </w:r>
    </w:p>
    <w:p w:rsidR="00E02BFB" w:rsidP="00AF1C00" w:rsidRDefault="00CA48EE" w14:paraId="698B32B4" w14:textId="42D75D2F">
      <w:pPr>
        <w:pStyle w:val="Paragrafoelenco"/>
        <w:numPr>
          <w:ilvl w:val="0"/>
          <w:numId w:val="2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La lista di veicoli deve apparire entro 2s dall</w:t>
      </w:r>
      <w:r w:rsidR="00C77403">
        <w:rPr>
          <w:rFonts w:eastAsiaTheme="minorEastAsia"/>
          <w:sz w:val="24"/>
          <w:szCs w:val="24"/>
        </w:rPr>
        <w:t>’accesso all’attività</w:t>
      </w:r>
      <w:r w:rsidR="002A7580">
        <w:rPr>
          <w:rFonts w:eastAsiaTheme="minorEastAsia"/>
          <w:sz w:val="24"/>
          <w:szCs w:val="24"/>
        </w:rPr>
        <w:t>, il 95% delle volte</w:t>
      </w:r>
      <w:r w:rsidR="00C77403">
        <w:rPr>
          <w:rFonts w:eastAsiaTheme="minorEastAsia"/>
          <w:sz w:val="24"/>
          <w:szCs w:val="24"/>
        </w:rPr>
        <w:t>.</w:t>
      </w:r>
    </w:p>
    <w:p w:rsidR="00C77403" w:rsidP="00AF1C00" w:rsidRDefault="00C77403" w14:paraId="7DADB1DD" w14:textId="3D090168">
      <w:pPr>
        <w:pStyle w:val="Paragrafoelenco"/>
        <w:numPr>
          <w:ilvl w:val="0"/>
          <w:numId w:val="2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La lista di veicoli deve essere scremata con successo, entro 2s dall’applicazione di ciascun filtro</w:t>
      </w:r>
      <w:r w:rsidR="002A7580">
        <w:rPr>
          <w:rFonts w:eastAsiaTheme="minorEastAsia"/>
          <w:sz w:val="24"/>
          <w:szCs w:val="24"/>
        </w:rPr>
        <w:t>, il 95% delle volte</w:t>
      </w:r>
      <w:r>
        <w:rPr>
          <w:rFonts w:eastAsiaTheme="minorEastAsia"/>
          <w:sz w:val="24"/>
          <w:szCs w:val="24"/>
        </w:rPr>
        <w:t>.</w:t>
      </w:r>
    </w:p>
    <w:p w:rsidR="004B01FE" w:rsidP="004B01FE" w:rsidRDefault="004B01FE" w14:paraId="01045248" w14:textId="77777777">
      <w:pPr>
        <w:pStyle w:val="Paragrafoelenco"/>
        <w:numPr>
          <w:ilvl w:val="0"/>
          <w:numId w:val="2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Le modalità di pagamento devono includere almeno la modalità con carta prepagata e con pagamento bancario.</w:t>
      </w:r>
    </w:p>
    <w:p w:rsidR="003552CA" w:rsidP="00AF1C00" w:rsidRDefault="002D0FA6" w14:paraId="1D079670" w14:textId="64367B4C">
      <w:pPr>
        <w:pStyle w:val="Paragrafoelenco"/>
        <w:numPr>
          <w:ilvl w:val="0"/>
          <w:numId w:val="2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Il calcolo delle imposte deve avvenire </w:t>
      </w:r>
      <w:r w:rsidR="003552CA">
        <w:rPr>
          <w:rFonts w:eastAsiaTheme="minorEastAsia"/>
          <w:sz w:val="24"/>
          <w:szCs w:val="24"/>
        </w:rPr>
        <w:t>entro 1s dall’acquisizione dei dati e deve rispettare la seguente formula:</w:t>
      </w:r>
    </w:p>
    <w:p w:rsidR="003552CA" w:rsidP="003552CA" w:rsidRDefault="00D651A4" w14:paraId="1BEB1D85" w14:textId="64CFC6F0">
      <w:pPr>
        <w:pStyle w:val="Paragrafoelenco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pb + IVA</w:t>
      </w:r>
      <w:r w:rsidR="00302610">
        <w:rPr>
          <w:rFonts w:eastAsiaTheme="minorEastAsia"/>
          <w:i/>
          <w:iCs/>
          <w:sz w:val="24"/>
          <w:szCs w:val="24"/>
        </w:rPr>
        <w:t>%</w:t>
      </w:r>
      <w:r>
        <w:rPr>
          <w:rFonts w:eastAsiaTheme="minorEastAsia"/>
          <w:i/>
          <w:iCs/>
          <w:sz w:val="24"/>
          <w:szCs w:val="24"/>
        </w:rPr>
        <w:t xml:space="preserve"> + dogana + c</w:t>
      </w:r>
      <w:r w:rsidR="001277A8">
        <w:rPr>
          <w:rFonts w:eastAsiaTheme="minorEastAsia"/>
          <w:i/>
          <w:iCs/>
          <w:sz w:val="24"/>
          <w:szCs w:val="24"/>
        </w:rPr>
        <w:t xml:space="preserve">4r + cSp </w:t>
      </w:r>
      <w:r w:rsidR="00302610">
        <w:rPr>
          <w:rFonts w:eastAsiaTheme="minorEastAsia"/>
          <w:i/>
          <w:iCs/>
          <w:sz w:val="24"/>
          <w:szCs w:val="24"/>
        </w:rPr>
        <w:t>-</w:t>
      </w:r>
      <w:r w:rsidR="001277A8">
        <w:rPr>
          <w:rFonts w:eastAsiaTheme="minorEastAsia"/>
          <w:i/>
          <w:iCs/>
          <w:sz w:val="24"/>
          <w:szCs w:val="24"/>
        </w:rPr>
        <w:t xml:space="preserve"> s</w:t>
      </w:r>
      <w:r w:rsidR="00302610">
        <w:rPr>
          <w:rFonts w:eastAsiaTheme="minorEastAsia"/>
          <w:i/>
          <w:iCs/>
          <w:sz w:val="24"/>
          <w:szCs w:val="24"/>
        </w:rPr>
        <w:t>%</w:t>
      </w:r>
      <w:r w:rsidR="001277A8">
        <w:rPr>
          <w:rFonts w:eastAsiaTheme="minorEastAsia"/>
          <w:i/>
          <w:iCs/>
          <w:sz w:val="24"/>
          <w:szCs w:val="24"/>
        </w:rPr>
        <w:t xml:space="preserve">Millemiglia </w:t>
      </w:r>
      <w:r w:rsidR="000A79DA">
        <w:rPr>
          <w:rFonts w:eastAsiaTheme="minorEastAsia"/>
          <w:i/>
          <w:iCs/>
          <w:sz w:val="24"/>
          <w:szCs w:val="24"/>
        </w:rPr>
        <w:t>-</w:t>
      </w:r>
      <w:r w:rsidR="001277A8">
        <w:rPr>
          <w:rFonts w:eastAsiaTheme="minorEastAsia"/>
          <w:i/>
          <w:iCs/>
          <w:sz w:val="24"/>
          <w:szCs w:val="24"/>
        </w:rPr>
        <w:t xml:space="preserve"> </w:t>
      </w:r>
      <w:r w:rsidR="00302610">
        <w:rPr>
          <w:rFonts w:eastAsiaTheme="minorEastAsia"/>
          <w:i/>
          <w:iCs/>
          <w:sz w:val="24"/>
          <w:szCs w:val="24"/>
        </w:rPr>
        <w:t>s%4r</w:t>
      </w:r>
      <w:r w:rsidR="000A79DA">
        <w:rPr>
          <w:rFonts w:eastAsiaTheme="minorEastAsia"/>
          <w:i/>
          <w:iCs/>
          <w:sz w:val="24"/>
          <w:szCs w:val="24"/>
        </w:rPr>
        <w:t xml:space="preserve"> = pf</w:t>
      </w:r>
    </w:p>
    <w:p w:rsidR="00302610" w:rsidP="003552CA" w:rsidRDefault="00302610" w14:paraId="51656593" w14:textId="5C09580C">
      <w:pPr>
        <w:pStyle w:val="Paragrafoelenc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</w:t>
      </w:r>
      <w:r w:rsidRPr="00B1361B">
        <w:rPr>
          <w:rFonts w:eastAsiaTheme="minorEastAsia"/>
          <w:i/>
          <w:iCs/>
          <w:sz w:val="24"/>
          <w:szCs w:val="24"/>
        </w:rPr>
        <w:t>pb</w:t>
      </w:r>
      <w:r>
        <w:rPr>
          <w:rFonts w:eastAsiaTheme="minorEastAsia"/>
          <w:sz w:val="24"/>
          <w:szCs w:val="24"/>
        </w:rPr>
        <w:t xml:space="preserve"> = prezzo base</w:t>
      </w:r>
      <w:r w:rsidR="00AE6A04">
        <w:rPr>
          <w:rFonts w:eastAsiaTheme="minorEastAsia"/>
          <w:sz w:val="24"/>
          <w:szCs w:val="24"/>
        </w:rPr>
        <w:t xml:space="preserve"> comprensivo di optional</w:t>
      </w:r>
      <w:r>
        <w:rPr>
          <w:rFonts w:eastAsiaTheme="minorEastAsia"/>
          <w:sz w:val="24"/>
          <w:szCs w:val="24"/>
        </w:rPr>
        <w:t xml:space="preserve">; </w:t>
      </w:r>
      <w:r>
        <w:rPr>
          <w:rFonts w:eastAsiaTheme="minorEastAsia"/>
          <w:sz w:val="24"/>
          <w:szCs w:val="24"/>
        </w:rPr>
        <w:br/>
      </w:r>
      <w:r w:rsidRPr="00B1361B">
        <w:rPr>
          <w:rFonts w:eastAsiaTheme="minorEastAsia"/>
          <w:i/>
          <w:iCs/>
          <w:sz w:val="24"/>
          <w:szCs w:val="24"/>
        </w:rPr>
        <w:t>c4r</w:t>
      </w:r>
      <w:r>
        <w:rPr>
          <w:rFonts w:eastAsiaTheme="minorEastAsia"/>
          <w:sz w:val="24"/>
          <w:szCs w:val="24"/>
        </w:rPr>
        <w:t xml:space="preserve"> = commissione dell’applicativo; </w:t>
      </w:r>
      <w:r>
        <w:rPr>
          <w:rFonts w:eastAsiaTheme="minorEastAsia"/>
          <w:sz w:val="24"/>
          <w:szCs w:val="24"/>
        </w:rPr>
        <w:br/>
      </w:r>
      <w:r w:rsidRPr="00B1361B">
        <w:rPr>
          <w:rFonts w:eastAsiaTheme="minorEastAsia"/>
          <w:i/>
          <w:iCs/>
          <w:sz w:val="24"/>
          <w:szCs w:val="24"/>
        </w:rPr>
        <w:t>cSp</w:t>
      </w:r>
      <w:r>
        <w:rPr>
          <w:rFonts w:eastAsiaTheme="minorEastAsia"/>
          <w:sz w:val="24"/>
          <w:szCs w:val="24"/>
        </w:rPr>
        <w:t xml:space="preserve"> = commissione servizi di pagamento esterni; </w:t>
      </w:r>
      <w:r>
        <w:rPr>
          <w:rFonts w:eastAsiaTheme="minorEastAsia"/>
          <w:sz w:val="24"/>
          <w:szCs w:val="24"/>
        </w:rPr>
        <w:br/>
      </w:r>
      <w:r w:rsidRPr="00B1361B">
        <w:rPr>
          <w:rFonts w:eastAsiaTheme="minorEastAsia"/>
          <w:i/>
          <w:iCs/>
          <w:sz w:val="24"/>
          <w:szCs w:val="24"/>
        </w:rPr>
        <w:t>s%Millemiglia</w:t>
      </w:r>
      <w:r>
        <w:rPr>
          <w:rFonts w:eastAsiaTheme="minorEastAsia"/>
          <w:sz w:val="24"/>
          <w:szCs w:val="24"/>
        </w:rPr>
        <w:t xml:space="preserve"> = </w:t>
      </w:r>
      <w:r w:rsidR="000A79DA">
        <w:rPr>
          <w:rFonts w:eastAsiaTheme="minorEastAsia"/>
          <w:sz w:val="24"/>
          <w:szCs w:val="24"/>
        </w:rPr>
        <w:t>sconto account premium;</w:t>
      </w:r>
    </w:p>
    <w:p w:rsidR="000A79DA" w:rsidP="003552CA" w:rsidRDefault="000A79DA" w14:paraId="581C379C" w14:textId="5B4B885D">
      <w:pPr>
        <w:pStyle w:val="Paragrafoelenco"/>
        <w:rPr>
          <w:rFonts w:eastAsiaTheme="minorEastAsia"/>
          <w:sz w:val="24"/>
          <w:szCs w:val="24"/>
        </w:rPr>
      </w:pPr>
      <w:r w:rsidRPr="00B1361B">
        <w:rPr>
          <w:rFonts w:eastAsiaTheme="minorEastAsia"/>
          <w:i/>
          <w:iCs/>
          <w:sz w:val="24"/>
          <w:szCs w:val="24"/>
        </w:rPr>
        <w:t>s%4r</w:t>
      </w:r>
      <w:r>
        <w:rPr>
          <w:rFonts w:eastAsiaTheme="minorEastAsia"/>
          <w:sz w:val="24"/>
          <w:szCs w:val="24"/>
        </w:rPr>
        <w:t xml:space="preserve"> = sconto speciale dell’applicativo;</w:t>
      </w:r>
    </w:p>
    <w:p w:rsidRPr="00302610" w:rsidR="000A79DA" w:rsidP="003552CA" w:rsidRDefault="000A79DA" w14:paraId="5A991432" w14:textId="02353221">
      <w:pPr>
        <w:pStyle w:val="Paragrafoelenco"/>
        <w:rPr>
          <w:rFonts w:eastAsiaTheme="minorEastAsia"/>
          <w:sz w:val="24"/>
          <w:szCs w:val="24"/>
        </w:rPr>
      </w:pPr>
      <w:r w:rsidRPr="00B1361B">
        <w:rPr>
          <w:rFonts w:eastAsiaTheme="minorEastAsia"/>
          <w:i/>
          <w:iCs/>
          <w:sz w:val="24"/>
          <w:szCs w:val="24"/>
        </w:rPr>
        <w:t>pf</w:t>
      </w:r>
      <w:r>
        <w:rPr>
          <w:rFonts w:eastAsiaTheme="minorEastAsia"/>
          <w:sz w:val="24"/>
          <w:szCs w:val="24"/>
        </w:rPr>
        <w:t xml:space="preserve"> = prezzo finale)</w:t>
      </w:r>
    </w:p>
    <w:p w:rsidR="003552CA" w:rsidP="00AF1C00" w:rsidRDefault="00350D73" w14:paraId="24611596" w14:textId="36D8A004">
      <w:pPr>
        <w:pStyle w:val="Paragrafoelenco"/>
        <w:numPr>
          <w:ilvl w:val="0"/>
          <w:numId w:val="2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Una copia della ricevuta di noleggio dev’essere salvata in un </w:t>
      </w:r>
      <w:r w:rsidR="005D227D">
        <w:rPr>
          <w:rFonts w:eastAsiaTheme="minorEastAsia"/>
          <w:sz w:val="24"/>
          <w:szCs w:val="24"/>
        </w:rPr>
        <w:t>file</w:t>
      </w:r>
      <w:r>
        <w:rPr>
          <w:rFonts w:eastAsiaTheme="minorEastAsia"/>
          <w:sz w:val="24"/>
          <w:szCs w:val="24"/>
        </w:rPr>
        <w:t xml:space="preserve"> locale</w:t>
      </w:r>
      <w:r w:rsidR="00662287">
        <w:rPr>
          <w:rFonts w:eastAsiaTheme="minorEastAsia"/>
          <w:sz w:val="24"/>
          <w:szCs w:val="24"/>
        </w:rPr>
        <w:t xml:space="preserve"> dell’applicativo.</w:t>
      </w:r>
    </w:p>
    <w:p w:rsidRPr="003552CA" w:rsidR="00662287" w:rsidP="00AF1C00" w:rsidRDefault="0058348D" w14:paraId="0197E43C" w14:textId="1EE53D9E">
      <w:pPr>
        <w:pStyle w:val="Paragrafoelenco"/>
        <w:numPr>
          <w:ilvl w:val="0"/>
          <w:numId w:val="2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L’</w:t>
      </w:r>
      <w:r w:rsidR="00E3121E">
        <w:rPr>
          <w:rFonts w:eastAsiaTheme="minorEastAsia"/>
          <w:sz w:val="24"/>
          <w:szCs w:val="24"/>
        </w:rPr>
        <w:t xml:space="preserve">e-mail </w:t>
      </w:r>
      <w:r w:rsidR="00975BD7">
        <w:rPr>
          <w:rFonts w:eastAsiaTheme="minorEastAsia"/>
          <w:sz w:val="24"/>
          <w:szCs w:val="24"/>
        </w:rPr>
        <w:t xml:space="preserve">preparata dal servizio di notifica apposito, </w:t>
      </w:r>
      <w:r w:rsidR="00B66578">
        <w:rPr>
          <w:rFonts w:eastAsiaTheme="minorEastAsia"/>
          <w:sz w:val="24"/>
          <w:szCs w:val="24"/>
        </w:rPr>
        <w:t xml:space="preserve">deve </w:t>
      </w:r>
      <w:r w:rsidR="00975BD7">
        <w:rPr>
          <w:rFonts w:eastAsiaTheme="minorEastAsia"/>
          <w:sz w:val="24"/>
          <w:szCs w:val="24"/>
        </w:rPr>
        <w:t xml:space="preserve">essere inviata entro </w:t>
      </w:r>
      <w:r w:rsidR="00B66578">
        <w:rPr>
          <w:rFonts w:eastAsiaTheme="minorEastAsia"/>
          <w:sz w:val="24"/>
          <w:szCs w:val="24"/>
        </w:rPr>
        <w:t>1s da</w:t>
      </w:r>
      <w:r w:rsidR="00E3121E">
        <w:rPr>
          <w:rFonts w:eastAsiaTheme="minorEastAsia"/>
          <w:sz w:val="24"/>
          <w:szCs w:val="24"/>
        </w:rPr>
        <w:t xml:space="preserve">l momento </w:t>
      </w:r>
      <w:r w:rsidR="00ED75F2">
        <w:rPr>
          <w:rFonts w:eastAsiaTheme="minorEastAsia"/>
          <w:sz w:val="24"/>
          <w:szCs w:val="24"/>
        </w:rPr>
        <w:t xml:space="preserve">dell’annuncio dell’invio </w:t>
      </w:r>
      <w:r w:rsidR="00E3121E">
        <w:rPr>
          <w:rFonts w:eastAsiaTheme="minorEastAsia"/>
          <w:sz w:val="24"/>
          <w:szCs w:val="24"/>
        </w:rPr>
        <w:t>sull’applicativo</w:t>
      </w:r>
      <w:r w:rsidR="002A7580">
        <w:rPr>
          <w:rFonts w:eastAsiaTheme="minorEastAsia"/>
          <w:sz w:val="24"/>
          <w:szCs w:val="24"/>
        </w:rPr>
        <w:t>, il 98% delle volte</w:t>
      </w:r>
      <w:r w:rsidR="00E3121E">
        <w:rPr>
          <w:rFonts w:eastAsiaTheme="minorEastAsia"/>
          <w:sz w:val="24"/>
          <w:szCs w:val="24"/>
        </w:rPr>
        <w:t>.</w:t>
      </w:r>
    </w:p>
    <w:p w:rsidR="004D747E" w:rsidP="00360731" w:rsidRDefault="008B58E9" w14:paraId="182C4EBB" w14:textId="77777777">
      <w:pPr>
        <w:rPr>
          <w:rFonts w:eastAsiaTheme="minorEastAsia"/>
          <w:b/>
          <w:bCs/>
          <w:sz w:val="24"/>
          <w:szCs w:val="24"/>
        </w:rPr>
      </w:pPr>
      <w:r w:rsidRPr="007F6E5F">
        <w:rPr>
          <w:rFonts w:eastAsiaTheme="minorEastAsia"/>
          <w:b/>
          <w:bCs/>
          <w:sz w:val="24"/>
          <w:szCs w:val="24"/>
        </w:rPr>
        <w:t xml:space="preserve">Elenco delle varianti tecnologiche e dei dati: </w:t>
      </w:r>
    </w:p>
    <w:p w:rsidR="008B58E9" w:rsidP="00AF1C00" w:rsidRDefault="004D747E" w14:paraId="4C970379" w14:textId="3CA5F400">
      <w:pPr>
        <w:pStyle w:val="Paragrafoelenco"/>
        <w:numPr>
          <w:ilvl w:val="0"/>
          <w:numId w:val="2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</w:t>
      </w:r>
      <w:r w:rsidRPr="004D747E" w:rsidR="0045377A">
        <w:rPr>
          <w:rFonts w:eastAsiaTheme="minorEastAsia"/>
          <w:sz w:val="24"/>
          <w:szCs w:val="24"/>
        </w:rPr>
        <w:t>ossibilità di eseguire quest’operazione tramite applicazione mobile con interfaccia responsiva</w:t>
      </w:r>
      <w:r w:rsidRPr="004D747E" w:rsidR="00FE4180">
        <w:rPr>
          <w:rFonts w:eastAsiaTheme="minorEastAsia"/>
          <w:sz w:val="24"/>
          <w:szCs w:val="24"/>
        </w:rPr>
        <w:t>.</w:t>
      </w:r>
    </w:p>
    <w:p w:rsidRPr="004D747E" w:rsidR="004D747E" w:rsidP="00AF1C00" w:rsidRDefault="00730CBD" w14:paraId="352035EF" w14:textId="74117074">
      <w:pPr>
        <w:pStyle w:val="Paragrafoelenco"/>
        <w:numPr>
          <w:ilvl w:val="0"/>
          <w:numId w:val="2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Gli u</w:t>
      </w:r>
      <w:r w:rsidR="004D747E">
        <w:rPr>
          <w:rFonts w:eastAsiaTheme="minorEastAsia"/>
          <w:sz w:val="24"/>
          <w:szCs w:val="24"/>
        </w:rPr>
        <w:t>tenti provenienti da</w:t>
      </w:r>
      <w:r>
        <w:rPr>
          <w:rFonts w:eastAsiaTheme="minorEastAsia"/>
          <w:sz w:val="24"/>
          <w:szCs w:val="24"/>
        </w:rPr>
        <w:t xml:space="preserve">gli USA e dal Canada </w:t>
      </w:r>
      <w:r w:rsidR="00421784">
        <w:rPr>
          <w:rFonts w:eastAsiaTheme="minorEastAsia"/>
          <w:sz w:val="24"/>
          <w:szCs w:val="24"/>
        </w:rPr>
        <w:t>hanno</w:t>
      </w:r>
      <w:r>
        <w:rPr>
          <w:rFonts w:eastAsiaTheme="minorEastAsia"/>
          <w:sz w:val="24"/>
          <w:szCs w:val="24"/>
        </w:rPr>
        <w:t xml:space="preserve"> la possibilità di convertire le date nel formato </w:t>
      </w:r>
      <w:r w:rsidR="00B13140">
        <w:rPr>
          <w:rFonts w:eastAsiaTheme="minorEastAsia"/>
          <w:sz w:val="24"/>
          <w:szCs w:val="24"/>
        </w:rPr>
        <w:t>da loro predominante (</w:t>
      </w:r>
      <w:r w:rsidR="00B13140">
        <w:rPr>
          <w:rFonts w:eastAsiaTheme="minorEastAsia"/>
          <w:i/>
          <w:iCs/>
          <w:sz w:val="24"/>
          <w:szCs w:val="24"/>
        </w:rPr>
        <w:t>MM/GG/AAAA</w:t>
      </w:r>
      <w:r w:rsidR="00B13140">
        <w:rPr>
          <w:rFonts w:eastAsiaTheme="minorEastAsia"/>
          <w:sz w:val="24"/>
          <w:szCs w:val="24"/>
        </w:rPr>
        <w:t>).</w:t>
      </w:r>
    </w:p>
    <w:p w:rsidRPr="00FE4180" w:rsidR="008B58E9" w:rsidP="00360731" w:rsidRDefault="008B58E9" w14:paraId="586D29F3" w14:textId="22F10D12">
      <w:pPr>
        <w:rPr>
          <w:rFonts w:eastAsiaTheme="minorEastAsia"/>
          <w:sz w:val="24"/>
          <w:szCs w:val="24"/>
        </w:rPr>
      </w:pPr>
      <w:r w:rsidRPr="007F6E5F">
        <w:rPr>
          <w:rFonts w:eastAsiaTheme="minorEastAsia"/>
          <w:b/>
          <w:bCs/>
          <w:sz w:val="24"/>
          <w:szCs w:val="24"/>
        </w:rPr>
        <w:t>Frequenza di ripetizione:</w:t>
      </w:r>
      <w:r w:rsidR="00FE4180">
        <w:rPr>
          <w:rFonts w:eastAsiaTheme="minorEastAsia"/>
          <w:b/>
          <w:bCs/>
          <w:sz w:val="24"/>
          <w:szCs w:val="24"/>
        </w:rPr>
        <w:t xml:space="preserve"> </w:t>
      </w:r>
      <w:r w:rsidR="00FE4180">
        <w:rPr>
          <w:rFonts w:eastAsiaTheme="minorEastAsia"/>
          <w:sz w:val="24"/>
          <w:szCs w:val="24"/>
        </w:rPr>
        <w:t>potenzialmente in</w:t>
      </w:r>
      <w:r w:rsidR="00C67E34">
        <w:rPr>
          <w:rFonts w:eastAsiaTheme="minorEastAsia"/>
          <w:sz w:val="24"/>
          <w:szCs w:val="24"/>
        </w:rPr>
        <w:t>interrotta</w:t>
      </w:r>
      <w:r w:rsidR="00FE4180">
        <w:rPr>
          <w:rFonts w:eastAsiaTheme="minorEastAsia"/>
          <w:sz w:val="24"/>
          <w:szCs w:val="24"/>
        </w:rPr>
        <w:t>.</w:t>
      </w:r>
    </w:p>
    <w:p w:rsidR="008B58E9" w:rsidP="00360731" w:rsidRDefault="00FE4180" w14:paraId="6EEF25D1" w14:textId="148F2DC7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Problemi aperti</w:t>
      </w:r>
      <w:r w:rsidRPr="007F6E5F" w:rsidR="008B58E9">
        <w:rPr>
          <w:rFonts w:eastAsiaTheme="minorEastAsia"/>
          <w:b/>
          <w:bCs/>
          <w:sz w:val="24"/>
          <w:szCs w:val="24"/>
        </w:rPr>
        <w:t>:</w:t>
      </w:r>
    </w:p>
    <w:p w:rsidRPr="00C67E34" w:rsidR="00C67E34" w:rsidP="00AF1C00" w:rsidRDefault="00DC685F" w14:paraId="3845577A" w14:textId="2CFEEF3E">
      <w:pPr>
        <w:pStyle w:val="Paragrafoelenco"/>
        <w:numPr>
          <w:ilvl w:val="0"/>
          <w:numId w:val="27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Esaminare la questione della variazione delle leggi fiscali.</w:t>
      </w:r>
    </w:p>
    <w:p w:rsidRPr="008B4150" w:rsidR="008B4150" w:rsidP="00AF1C00" w:rsidRDefault="00DC685F" w14:paraId="78BC2C50" w14:textId="2507A617">
      <w:pPr>
        <w:pStyle w:val="Paragrafoelenco"/>
        <w:numPr>
          <w:ilvl w:val="0"/>
          <w:numId w:val="27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Esaminare la questione del ripristino </w:t>
      </w:r>
      <w:r w:rsidR="008B4150">
        <w:rPr>
          <w:rFonts w:eastAsiaTheme="minorEastAsia"/>
          <w:sz w:val="24"/>
          <w:szCs w:val="24"/>
        </w:rPr>
        <w:t>dei progressi di vendita.</w:t>
      </w:r>
    </w:p>
    <w:p w:rsidR="00DB45BB" w:rsidP="00DB45BB" w:rsidRDefault="00DB45BB" w14:paraId="49D19594" w14:textId="086E097C">
      <w:pPr>
        <w:rPr>
          <w:rFonts w:eastAsiaTheme="minorEastAsia"/>
          <w:sz w:val="24"/>
          <w:szCs w:val="24"/>
        </w:rPr>
      </w:pPr>
    </w:p>
    <w:p w:rsidR="000450A6" w:rsidP="00DE0BE2" w:rsidRDefault="000450A6" w14:paraId="006E8C41" w14:textId="6F22E4FF">
      <w:pPr>
        <w:pStyle w:val="Titolo3"/>
        <w:rPr>
          <w:rFonts w:asciiTheme="minorHAnsi" w:hAnsiTheme="minorHAnsi" w:eastAsiaTheme="minorEastAsia" w:cstheme="minorBidi"/>
        </w:rPr>
      </w:pPr>
      <w:bookmarkStart w:name="_Toc87642435" w:id="41"/>
      <w:r w:rsidRPr="16014F9B">
        <w:rPr>
          <w:rFonts w:asciiTheme="minorHAnsi" w:hAnsiTheme="minorHAnsi" w:eastAsiaTheme="minorEastAsia" w:cstheme="minorBidi"/>
        </w:rPr>
        <w:t>Caso d’Uso UC</w:t>
      </w:r>
      <w:r w:rsidR="00B760B9">
        <w:rPr>
          <w:rFonts w:asciiTheme="minorHAnsi" w:hAnsiTheme="minorHAnsi" w:eastAsiaTheme="minorEastAsia" w:cstheme="minorBidi"/>
        </w:rPr>
        <w:t>11</w:t>
      </w:r>
      <w:r w:rsidRPr="16014F9B">
        <w:rPr>
          <w:rFonts w:asciiTheme="minorHAnsi" w:hAnsiTheme="minorHAnsi" w:eastAsiaTheme="minorEastAsia" w:cstheme="minorBidi"/>
        </w:rPr>
        <w:t xml:space="preserve">: </w:t>
      </w:r>
      <w:r w:rsidR="00B760B9">
        <w:rPr>
          <w:rFonts w:asciiTheme="minorHAnsi" w:hAnsiTheme="minorHAnsi" w:eastAsiaTheme="minorEastAsia" w:cstheme="minorBidi"/>
        </w:rPr>
        <w:t>Personalizzazione veicolo</w:t>
      </w:r>
      <w:bookmarkEnd w:id="41"/>
    </w:p>
    <w:p w:rsidRPr="002341CB" w:rsidR="008B58E9" w:rsidP="00360731" w:rsidRDefault="008B58E9" w14:paraId="3B31735D" w14:textId="302AC4D5">
      <w:pPr>
        <w:rPr>
          <w:rFonts w:eastAsiaTheme="minorEastAsia"/>
          <w:sz w:val="24"/>
          <w:szCs w:val="24"/>
        </w:rPr>
      </w:pPr>
      <w:r w:rsidRPr="00C61E62">
        <w:rPr>
          <w:rFonts w:eastAsiaTheme="minorEastAsia"/>
          <w:b/>
          <w:bCs/>
          <w:sz w:val="24"/>
          <w:szCs w:val="24"/>
        </w:rPr>
        <w:t xml:space="preserve">Portata (scope): </w:t>
      </w:r>
      <w:r w:rsidR="002341CB">
        <w:rPr>
          <w:rFonts w:eastAsiaTheme="minorEastAsia"/>
          <w:sz w:val="24"/>
          <w:szCs w:val="24"/>
        </w:rPr>
        <w:t xml:space="preserve">Applicazione </w:t>
      </w:r>
      <w:r w:rsidR="002341CB">
        <w:rPr>
          <w:rFonts w:eastAsiaTheme="minorEastAsia"/>
          <w:i/>
          <w:iCs/>
          <w:sz w:val="24"/>
          <w:szCs w:val="24"/>
        </w:rPr>
        <w:t>Affari a 4 Ruote</w:t>
      </w:r>
    </w:p>
    <w:p w:rsidRPr="002341CB" w:rsidR="008B58E9" w:rsidP="00360731" w:rsidRDefault="008B58E9" w14:paraId="7323945E" w14:textId="58B6F608">
      <w:pPr>
        <w:rPr>
          <w:rFonts w:eastAsiaTheme="minorEastAsia"/>
          <w:sz w:val="24"/>
          <w:szCs w:val="24"/>
        </w:rPr>
      </w:pPr>
      <w:r w:rsidRPr="00C61E62">
        <w:rPr>
          <w:rFonts w:eastAsiaTheme="minorEastAsia"/>
          <w:b/>
          <w:bCs/>
          <w:sz w:val="24"/>
          <w:szCs w:val="24"/>
        </w:rPr>
        <w:t xml:space="preserve">Livello: </w:t>
      </w:r>
      <w:r w:rsidR="004D2A13">
        <w:rPr>
          <w:rFonts w:eastAsiaTheme="minorEastAsia"/>
          <w:sz w:val="24"/>
          <w:szCs w:val="24"/>
        </w:rPr>
        <w:t>S</w:t>
      </w:r>
      <w:r w:rsidR="002341CB">
        <w:rPr>
          <w:rFonts w:eastAsiaTheme="minorEastAsia"/>
          <w:sz w:val="24"/>
          <w:szCs w:val="24"/>
        </w:rPr>
        <w:t>otto</w:t>
      </w:r>
      <w:r w:rsidR="004D2A13">
        <w:rPr>
          <w:rFonts w:eastAsiaTheme="minorEastAsia"/>
          <w:sz w:val="24"/>
          <w:szCs w:val="24"/>
        </w:rPr>
        <w:t>-</w:t>
      </w:r>
      <w:r w:rsidR="002341CB">
        <w:rPr>
          <w:rFonts w:eastAsiaTheme="minorEastAsia"/>
          <w:sz w:val="24"/>
          <w:szCs w:val="24"/>
        </w:rPr>
        <w:t>funzione</w:t>
      </w:r>
    </w:p>
    <w:p w:rsidRPr="00C61E62" w:rsidR="008B58E9" w:rsidP="00360731" w:rsidRDefault="008B58E9" w14:paraId="36FFD555" w14:textId="793D268D">
      <w:pPr>
        <w:rPr>
          <w:rFonts w:eastAsiaTheme="minorEastAsia"/>
          <w:b/>
          <w:bCs/>
          <w:sz w:val="24"/>
          <w:szCs w:val="24"/>
        </w:rPr>
      </w:pPr>
      <w:r w:rsidRPr="00C61E62">
        <w:rPr>
          <w:rFonts w:eastAsiaTheme="minorEastAsia"/>
          <w:b/>
          <w:bCs/>
          <w:sz w:val="24"/>
          <w:szCs w:val="24"/>
        </w:rPr>
        <w:t>Attore primario:</w:t>
      </w:r>
      <w:r w:rsidRPr="00C61E62" w:rsidR="0073539E">
        <w:rPr>
          <w:rFonts w:eastAsiaTheme="minorEastAsia"/>
          <w:b/>
          <w:bCs/>
          <w:sz w:val="24"/>
          <w:szCs w:val="24"/>
        </w:rPr>
        <w:t xml:space="preserve"> </w:t>
      </w:r>
      <w:r w:rsidRPr="002341CB" w:rsidR="0073539E">
        <w:rPr>
          <w:rFonts w:eastAsiaTheme="minorEastAsia"/>
          <w:sz w:val="24"/>
          <w:szCs w:val="24"/>
        </w:rPr>
        <w:t>Utente</w:t>
      </w:r>
    </w:p>
    <w:p w:rsidR="00FD40D7" w:rsidP="00360731" w:rsidRDefault="008B58E9" w14:paraId="54E73755" w14:textId="418F0D5A">
      <w:pPr>
        <w:rPr>
          <w:rFonts w:eastAsiaTheme="minorEastAsia"/>
          <w:b/>
          <w:bCs/>
          <w:sz w:val="24"/>
          <w:szCs w:val="24"/>
        </w:rPr>
      </w:pPr>
      <w:r w:rsidRPr="00C61E62">
        <w:rPr>
          <w:rFonts w:eastAsiaTheme="minorEastAsia"/>
          <w:b/>
          <w:bCs/>
          <w:sz w:val="24"/>
          <w:szCs w:val="24"/>
        </w:rPr>
        <w:t xml:space="preserve">Parti interessate e interessi: </w:t>
      </w:r>
    </w:p>
    <w:p w:rsidRPr="007D354E" w:rsidR="00FD40D7" w:rsidP="00AF1C00" w:rsidRDefault="00FD40D7" w14:paraId="24A314FB" w14:textId="2BC9C5A3">
      <w:pPr>
        <w:pStyle w:val="Paragrafoelenco"/>
        <w:numPr>
          <w:ilvl w:val="0"/>
          <w:numId w:val="28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Utente</w:t>
      </w:r>
      <w:r>
        <w:rPr>
          <w:rFonts w:eastAsiaTheme="minorEastAsia"/>
          <w:b/>
          <w:bCs/>
          <w:sz w:val="24"/>
          <w:szCs w:val="24"/>
        </w:rPr>
        <w:t xml:space="preserve">: </w:t>
      </w:r>
      <w:r>
        <w:rPr>
          <w:rFonts w:eastAsiaTheme="minorEastAsia"/>
          <w:sz w:val="24"/>
          <w:szCs w:val="24"/>
        </w:rPr>
        <w:t xml:space="preserve">desidera poter </w:t>
      </w:r>
      <w:r w:rsidR="00BD2C63">
        <w:rPr>
          <w:rFonts w:eastAsiaTheme="minorEastAsia"/>
          <w:sz w:val="24"/>
          <w:szCs w:val="24"/>
        </w:rPr>
        <w:t xml:space="preserve">personalizzare il veicolo </w:t>
      </w:r>
      <w:r w:rsidR="002D34FB">
        <w:rPr>
          <w:rFonts w:eastAsiaTheme="minorEastAsia"/>
          <w:sz w:val="24"/>
          <w:szCs w:val="24"/>
        </w:rPr>
        <w:t xml:space="preserve">in maniera rapida e comoda, </w:t>
      </w:r>
      <w:r w:rsidR="006B7DDA">
        <w:rPr>
          <w:rFonts w:eastAsiaTheme="minorEastAsia"/>
          <w:sz w:val="24"/>
          <w:szCs w:val="24"/>
        </w:rPr>
        <w:t xml:space="preserve">osservando come le modifiche </w:t>
      </w:r>
      <w:r w:rsidR="00432781">
        <w:rPr>
          <w:rFonts w:eastAsiaTheme="minorEastAsia"/>
          <w:sz w:val="24"/>
          <w:szCs w:val="24"/>
        </w:rPr>
        <w:t xml:space="preserve">ne </w:t>
      </w:r>
      <w:r w:rsidR="004C47EF">
        <w:rPr>
          <w:rFonts w:eastAsiaTheme="minorEastAsia"/>
          <w:sz w:val="24"/>
          <w:szCs w:val="24"/>
        </w:rPr>
        <w:t>cambiano</w:t>
      </w:r>
      <w:r w:rsidR="006B7DDA">
        <w:rPr>
          <w:rFonts w:eastAsiaTheme="minorEastAsia"/>
          <w:sz w:val="24"/>
          <w:szCs w:val="24"/>
        </w:rPr>
        <w:t xml:space="preserve"> </w:t>
      </w:r>
      <w:r w:rsidR="00432781">
        <w:rPr>
          <w:rFonts w:eastAsiaTheme="minorEastAsia"/>
          <w:sz w:val="24"/>
          <w:szCs w:val="24"/>
        </w:rPr>
        <w:t xml:space="preserve">la percezione </w:t>
      </w:r>
      <w:r w:rsidR="006B7DDA">
        <w:rPr>
          <w:rFonts w:eastAsiaTheme="minorEastAsia"/>
          <w:sz w:val="24"/>
          <w:szCs w:val="24"/>
        </w:rPr>
        <w:t xml:space="preserve">e </w:t>
      </w:r>
      <w:r w:rsidR="00C25C3D">
        <w:rPr>
          <w:rFonts w:eastAsiaTheme="minorEastAsia"/>
          <w:sz w:val="24"/>
          <w:szCs w:val="24"/>
        </w:rPr>
        <w:t>l</w:t>
      </w:r>
      <w:r w:rsidR="00432781">
        <w:rPr>
          <w:rFonts w:eastAsiaTheme="minorEastAsia"/>
          <w:sz w:val="24"/>
          <w:szCs w:val="24"/>
        </w:rPr>
        <w:t>’</w:t>
      </w:r>
      <w:r w:rsidR="00C25C3D">
        <w:rPr>
          <w:rFonts w:eastAsiaTheme="minorEastAsia"/>
          <w:sz w:val="24"/>
          <w:szCs w:val="24"/>
        </w:rPr>
        <w:t>estetica</w:t>
      </w:r>
      <w:r w:rsidR="004C2A3F">
        <w:rPr>
          <w:rFonts w:eastAsiaTheme="minorEastAsia"/>
          <w:sz w:val="24"/>
          <w:szCs w:val="24"/>
        </w:rPr>
        <w:t xml:space="preserve">. </w:t>
      </w:r>
      <w:r w:rsidR="001C75DC">
        <w:rPr>
          <w:rFonts w:eastAsiaTheme="minorEastAsia"/>
          <w:sz w:val="24"/>
          <w:szCs w:val="24"/>
        </w:rPr>
        <w:t>Vuole</w:t>
      </w:r>
      <w:r w:rsidR="004C2A3F">
        <w:rPr>
          <w:rFonts w:eastAsiaTheme="minorEastAsia"/>
          <w:sz w:val="24"/>
          <w:szCs w:val="24"/>
        </w:rPr>
        <w:t xml:space="preserve"> poter analizzare gli esterni</w:t>
      </w:r>
      <w:r w:rsidR="00D76866">
        <w:rPr>
          <w:rFonts w:eastAsiaTheme="minorEastAsia"/>
          <w:sz w:val="24"/>
          <w:szCs w:val="24"/>
        </w:rPr>
        <w:t xml:space="preserve">, </w:t>
      </w:r>
      <w:r w:rsidR="004C2A3F">
        <w:rPr>
          <w:rFonts w:eastAsiaTheme="minorEastAsia"/>
          <w:sz w:val="24"/>
          <w:szCs w:val="24"/>
        </w:rPr>
        <w:t xml:space="preserve">e osservare </w:t>
      </w:r>
      <w:r w:rsidR="00806983">
        <w:rPr>
          <w:rFonts w:eastAsiaTheme="minorEastAsia"/>
          <w:sz w:val="24"/>
          <w:szCs w:val="24"/>
        </w:rPr>
        <w:t xml:space="preserve">anche </w:t>
      </w:r>
      <w:r w:rsidR="004C2A3F">
        <w:rPr>
          <w:rFonts w:eastAsiaTheme="minorEastAsia"/>
          <w:sz w:val="24"/>
          <w:szCs w:val="24"/>
        </w:rPr>
        <w:t>gli interni dell</w:t>
      </w:r>
      <w:r w:rsidR="00D76866">
        <w:rPr>
          <w:rFonts w:eastAsiaTheme="minorEastAsia"/>
          <w:sz w:val="24"/>
          <w:szCs w:val="24"/>
        </w:rPr>
        <w:t xml:space="preserve">e </w:t>
      </w:r>
      <w:r w:rsidR="004C2A3F">
        <w:rPr>
          <w:rFonts w:eastAsiaTheme="minorEastAsia"/>
          <w:sz w:val="24"/>
          <w:szCs w:val="24"/>
        </w:rPr>
        <w:t>auto</w:t>
      </w:r>
      <w:r w:rsidR="00D76866">
        <w:rPr>
          <w:rFonts w:eastAsiaTheme="minorEastAsia"/>
          <w:sz w:val="24"/>
          <w:szCs w:val="24"/>
        </w:rPr>
        <w:t xml:space="preserve">. Desidera la </w:t>
      </w:r>
      <w:r w:rsidR="00FE1B85">
        <w:rPr>
          <w:rFonts w:eastAsiaTheme="minorEastAsia"/>
          <w:sz w:val="24"/>
          <w:szCs w:val="24"/>
        </w:rPr>
        <w:t>garan</w:t>
      </w:r>
      <w:r w:rsidR="00D76866">
        <w:rPr>
          <w:rFonts w:eastAsiaTheme="minorEastAsia"/>
          <w:sz w:val="24"/>
          <w:szCs w:val="24"/>
        </w:rPr>
        <w:t>zia di</w:t>
      </w:r>
      <w:r w:rsidR="00FE1B85">
        <w:rPr>
          <w:rFonts w:eastAsiaTheme="minorEastAsia"/>
          <w:sz w:val="24"/>
          <w:szCs w:val="24"/>
        </w:rPr>
        <w:t xml:space="preserve"> un’</w:t>
      </w:r>
      <w:r w:rsidR="00A850B5">
        <w:rPr>
          <w:rFonts w:eastAsiaTheme="minorEastAsia"/>
          <w:sz w:val="24"/>
          <w:szCs w:val="24"/>
        </w:rPr>
        <w:t>esperienza d’</w:t>
      </w:r>
      <w:r w:rsidR="00FE1B85">
        <w:rPr>
          <w:rFonts w:eastAsiaTheme="minorEastAsia"/>
          <w:sz w:val="24"/>
          <w:szCs w:val="24"/>
        </w:rPr>
        <w:t>acquisto soddisfacente</w:t>
      </w:r>
      <w:r w:rsidR="00A850B5">
        <w:rPr>
          <w:rFonts w:eastAsiaTheme="minorEastAsia"/>
          <w:sz w:val="24"/>
          <w:szCs w:val="24"/>
        </w:rPr>
        <w:t xml:space="preserve"> e </w:t>
      </w:r>
      <w:r w:rsidR="00733B6B">
        <w:rPr>
          <w:rFonts w:eastAsiaTheme="minorEastAsia"/>
          <w:sz w:val="24"/>
          <w:szCs w:val="24"/>
        </w:rPr>
        <w:t>il più vicin</w:t>
      </w:r>
      <w:r w:rsidR="00A850B5">
        <w:rPr>
          <w:rFonts w:eastAsiaTheme="minorEastAsia"/>
          <w:sz w:val="24"/>
          <w:szCs w:val="24"/>
        </w:rPr>
        <w:t>a</w:t>
      </w:r>
      <w:r w:rsidR="00733B6B">
        <w:rPr>
          <w:rFonts w:eastAsiaTheme="minorEastAsia"/>
          <w:sz w:val="24"/>
          <w:szCs w:val="24"/>
        </w:rPr>
        <w:t xml:space="preserve"> possibile a quell</w:t>
      </w:r>
      <w:r w:rsidR="00A850B5">
        <w:rPr>
          <w:rFonts w:eastAsiaTheme="minorEastAsia"/>
          <w:sz w:val="24"/>
          <w:szCs w:val="24"/>
        </w:rPr>
        <w:t>a</w:t>
      </w:r>
      <w:r w:rsidR="004C47EF">
        <w:rPr>
          <w:rFonts w:eastAsiaTheme="minorEastAsia"/>
          <w:sz w:val="24"/>
          <w:szCs w:val="24"/>
        </w:rPr>
        <w:t xml:space="preserve"> </w:t>
      </w:r>
      <w:r w:rsidR="0022324F">
        <w:rPr>
          <w:rFonts w:eastAsiaTheme="minorEastAsia"/>
          <w:sz w:val="24"/>
          <w:szCs w:val="24"/>
        </w:rPr>
        <w:t>fisica</w:t>
      </w:r>
      <w:r w:rsidR="004C47EF">
        <w:rPr>
          <w:rFonts w:eastAsiaTheme="minorEastAsia"/>
          <w:sz w:val="24"/>
          <w:szCs w:val="24"/>
        </w:rPr>
        <w:t>.</w:t>
      </w:r>
    </w:p>
    <w:p w:rsidRPr="00C931A0" w:rsidR="007D354E" w:rsidP="00AF1C00" w:rsidRDefault="007D354E" w14:paraId="1B674D7F" w14:textId="5F2D66BA">
      <w:pPr>
        <w:pStyle w:val="Paragrafoelenco"/>
        <w:numPr>
          <w:ilvl w:val="0"/>
          <w:numId w:val="28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Concessionario</w:t>
      </w:r>
      <w:r>
        <w:rPr>
          <w:rFonts w:eastAsiaTheme="minorEastAsia"/>
          <w:sz w:val="24"/>
          <w:szCs w:val="24"/>
        </w:rPr>
        <w:t xml:space="preserve">: desidera </w:t>
      </w:r>
      <w:r w:rsidR="00181E9B">
        <w:rPr>
          <w:rFonts w:eastAsiaTheme="minorEastAsia"/>
          <w:sz w:val="24"/>
          <w:szCs w:val="24"/>
        </w:rPr>
        <w:t xml:space="preserve">fornire più strumenti possibili per rendere l’esperienza di vendita più simile </w:t>
      </w:r>
      <w:r w:rsidR="00552194">
        <w:rPr>
          <w:rFonts w:eastAsiaTheme="minorEastAsia"/>
          <w:sz w:val="24"/>
          <w:szCs w:val="24"/>
        </w:rPr>
        <w:t>a quella fisica</w:t>
      </w:r>
      <w:r w:rsidR="00F11C34">
        <w:rPr>
          <w:rFonts w:eastAsiaTheme="minorEastAsia"/>
          <w:sz w:val="24"/>
          <w:szCs w:val="24"/>
        </w:rPr>
        <w:t xml:space="preserve">. </w:t>
      </w:r>
      <w:r w:rsidR="00552194">
        <w:rPr>
          <w:rFonts w:eastAsiaTheme="minorEastAsia"/>
          <w:sz w:val="24"/>
          <w:szCs w:val="24"/>
        </w:rPr>
        <w:t xml:space="preserve">Vuole fornire </w:t>
      </w:r>
      <w:r w:rsidR="00F11C34">
        <w:rPr>
          <w:rFonts w:eastAsiaTheme="minorEastAsia"/>
          <w:sz w:val="24"/>
          <w:szCs w:val="24"/>
        </w:rPr>
        <w:t xml:space="preserve">la </w:t>
      </w:r>
      <w:r w:rsidRPr="2B2A76F6" w:rsidR="768E5F00">
        <w:rPr>
          <w:rFonts w:eastAsiaTheme="minorEastAsia"/>
          <w:sz w:val="24"/>
          <w:szCs w:val="24"/>
        </w:rPr>
        <w:t>possibilità</w:t>
      </w:r>
      <w:r w:rsidR="00F11C34">
        <w:rPr>
          <w:rFonts w:eastAsiaTheme="minorEastAsia"/>
          <w:sz w:val="24"/>
          <w:szCs w:val="24"/>
        </w:rPr>
        <w:t xml:space="preserve"> di personalizzare i veicoli perché </w:t>
      </w:r>
      <w:r w:rsidR="00C931A0">
        <w:rPr>
          <w:rFonts w:eastAsiaTheme="minorEastAsia"/>
          <w:sz w:val="24"/>
          <w:szCs w:val="24"/>
        </w:rPr>
        <w:t>incrementa le loro vendite.</w:t>
      </w:r>
    </w:p>
    <w:p w:rsidRPr="00FD40D7" w:rsidR="00C931A0" w:rsidP="00AF1C00" w:rsidRDefault="00C931A0" w14:paraId="251157F1" w14:textId="7AEBA0BE">
      <w:pPr>
        <w:pStyle w:val="Paragrafoelenco"/>
        <w:numPr>
          <w:ilvl w:val="0"/>
          <w:numId w:val="28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Azienda</w:t>
      </w:r>
      <w:r>
        <w:rPr>
          <w:rFonts w:eastAsiaTheme="minorEastAsia"/>
          <w:sz w:val="24"/>
          <w:szCs w:val="24"/>
        </w:rPr>
        <w:t xml:space="preserve">: vuole fornire un’esperienza di vendita unica e personalizzata, che possa rendere soddisfatte entrambe le parti </w:t>
      </w:r>
      <w:r w:rsidR="00057921">
        <w:rPr>
          <w:rFonts w:eastAsiaTheme="minorEastAsia"/>
          <w:sz w:val="24"/>
          <w:szCs w:val="24"/>
        </w:rPr>
        <w:t>garantendo rapidità ed efficienza.</w:t>
      </w:r>
    </w:p>
    <w:p w:rsidR="00AD1AAC" w:rsidP="00CF4171" w:rsidRDefault="008B58E9" w14:paraId="25443FCD" w14:textId="77777777">
      <w:pPr>
        <w:rPr>
          <w:rFonts w:eastAsiaTheme="minorEastAsia"/>
          <w:sz w:val="24"/>
          <w:szCs w:val="24"/>
        </w:rPr>
      </w:pPr>
      <w:r w:rsidRPr="00AD1AAC">
        <w:rPr>
          <w:rFonts w:eastAsiaTheme="minorEastAsia"/>
          <w:b/>
          <w:bCs/>
          <w:sz w:val="24"/>
          <w:szCs w:val="24"/>
        </w:rPr>
        <w:t>Pre-condizioni:</w:t>
      </w:r>
      <w:r w:rsidRPr="00AD1AAC" w:rsidR="00AD1AAC">
        <w:rPr>
          <w:rFonts w:eastAsiaTheme="minorEastAsia"/>
          <w:sz w:val="24"/>
          <w:szCs w:val="24"/>
        </w:rPr>
        <w:t xml:space="preserve"> </w:t>
      </w:r>
    </w:p>
    <w:p w:rsidRPr="00AD1AAC" w:rsidR="00AD1AAC" w:rsidP="00AF1C00" w:rsidRDefault="00AD1AAC" w14:paraId="7AFC2D67" w14:textId="77777777">
      <w:pPr>
        <w:pStyle w:val="Paragrafoelenco"/>
        <w:numPr>
          <w:ilvl w:val="0"/>
          <w:numId w:val="29"/>
        </w:numPr>
        <w:rPr>
          <w:rFonts w:eastAsiaTheme="minorEastAsia"/>
          <w:b/>
          <w:bCs/>
          <w:sz w:val="24"/>
          <w:szCs w:val="24"/>
        </w:rPr>
      </w:pPr>
      <w:r w:rsidRPr="00AD1AAC">
        <w:rPr>
          <w:rFonts w:eastAsiaTheme="minorEastAsia"/>
          <w:sz w:val="24"/>
          <w:szCs w:val="24"/>
        </w:rPr>
        <w:lastRenderedPageBreak/>
        <w:t xml:space="preserve">L’utente deve essere identificato e autenticato sull’applicativo con le credenziali fornite in fase di registrazione. </w:t>
      </w:r>
    </w:p>
    <w:p w:rsidRPr="00AD1AAC" w:rsidR="008B58E9" w:rsidP="00AF1C00" w:rsidRDefault="00AD1AAC" w14:paraId="37A3B8DD" w14:textId="3D58DF72">
      <w:pPr>
        <w:pStyle w:val="Paragrafoelenco"/>
        <w:numPr>
          <w:ilvl w:val="0"/>
          <w:numId w:val="29"/>
        </w:numPr>
        <w:rPr>
          <w:rFonts w:eastAsiaTheme="minorEastAsia"/>
          <w:b/>
          <w:bCs/>
          <w:sz w:val="24"/>
          <w:szCs w:val="24"/>
        </w:rPr>
      </w:pPr>
      <w:r w:rsidRPr="00AD1AAC">
        <w:rPr>
          <w:rFonts w:eastAsiaTheme="minorEastAsia"/>
          <w:sz w:val="24"/>
          <w:szCs w:val="24"/>
        </w:rPr>
        <w:t xml:space="preserve">L’utente </w:t>
      </w:r>
      <w:r w:rsidR="00CF4171">
        <w:rPr>
          <w:rFonts w:eastAsiaTheme="minorEastAsia"/>
          <w:sz w:val="24"/>
          <w:szCs w:val="24"/>
        </w:rPr>
        <w:t xml:space="preserve">ha </w:t>
      </w:r>
      <w:r w:rsidR="004905BB">
        <w:rPr>
          <w:rFonts w:eastAsiaTheme="minorEastAsia"/>
          <w:sz w:val="24"/>
          <w:szCs w:val="24"/>
        </w:rPr>
        <w:t>selezionato l’anteprima di un veicolo</w:t>
      </w:r>
      <w:r w:rsidR="001D75AE">
        <w:rPr>
          <w:rFonts w:eastAsiaTheme="minorEastAsia"/>
          <w:sz w:val="24"/>
          <w:szCs w:val="24"/>
        </w:rPr>
        <w:t xml:space="preserve"> e ne sta osservando le caratteristiche</w:t>
      </w:r>
      <w:r w:rsidR="004905BB">
        <w:rPr>
          <w:rFonts w:eastAsiaTheme="minorEastAsia"/>
          <w:sz w:val="24"/>
          <w:szCs w:val="24"/>
        </w:rPr>
        <w:t>.</w:t>
      </w:r>
    </w:p>
    <w:p w:rsidRPr="004905BB" w:rsidR="004905BB" w:rsidP="00360731" w:rsidRDefault="008B58E9" w14:paraId="5915C14C" w14:textId="6E1954F2">
      <w:pPr>
        <w:rPr>
          <w:rFonts w:eastAsiaTheme="minorEastAsia"/>
          <w:sz w:val="24"/>
          <w:szCs w:val="24"/>
        </w:rPr>
      </w:pPr>
      <w:r w:rsidRPr="00C61E62">
        <w:rPr>
          <w:rFonts w:eastAsiaTheme="minorEastAsia"/>
          <w:b/>
          <w:bCs/>
          <w:sz w:val="24"/>
          <w:szCs w:val="24"/>
        </w:rPr>
        <w:t xml:space="preserve">Garanzia di successo (o post-condizioni): </w:t>
      </w:r>
      <w:r w:rsidR="004905BB">
        <w:rPr>
          <w:rFonts w:eastAsiaTheme="minorEastAsia"/>
          <w:sz w:val="24"/>
          <w:szCs w:val="24"/>
        </w:rPr>
        <w:t xml:space="preserve">il veicolo </w:t>
      </w:r>
      <w:r w:rsidR="00455924">
        <w:rPr>
          <w:rFonts w:eastAsiaTheme="minorEastAsia"/>
          <w:sz w:val="24"/>
          <w:szCs w:val="24"/>
        </w:rPr>
        <w:t>è stato personalizzato. L’anteprima del veicolo viene aggiornata. Le modifiche vengono salvate in un file locale</w:t>
      </w:r>
      <w:r w:rsidR="00D84A81">
        <w:rPr>
          <w:rFonts w:eastAsiaTheme="minorEastAsia"/>
          <w:sz w:val="24"/>
          <w:szCs w:val="24"/>
        </w:rPr>
        <w:t xml:space="preserve"> dell’applicativo.</w:t>
      </w:r>
    </w:p>
    <w:p w:rsidR="008B58E9" w:rsidP="00360731" w:rsidRDefault="008B58E9" w14:paraId="24376A74" w14:textId="77777777">
      <w:pPr>
        <w:rPr>
          <w:rFonts w:eastAsiaTheme="minorEastAsia"/>
          <w:b/>
          <w:bCs/>
          <w:sz w:val="24"/>
          <w:szCs w:val="24"/>
        </w:rPr>
      </w:pPr>
      <w:r w:rsidRPr="00C61E62">
        <w:rPr>
          <w:rFonts w:eastAsiaTheme="minorEastAsia"/>
          <w:b/>
          <w:bCs/>
          <w:sz w:val="24"/>
          <w:szCs w:val="24"/>
        </w:rPr>
        <w:t xml:space="preserve">Scenario principale di successo: </w:t>
      </w:r>
    </w:p>
    <w:p w:rsidR="00AB636E" w:rsidP="00AF1C00" w:rsidRDefault="00AB636E" w14:paraId="1A4AECAB" w14:textId="55EEB58A">
      <w:pPr>
        <w:pStyle w:val="Paragrafoelenco"/>
        <w:numPr>
          <w:ilvl w:val="0"/>
          <w:numId w:val="30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L’utente si trova nella pagina di un veicolo </w:t>
      </w:r>
      <w:r w:rsidR="00A805EB">
        <w:rPr>
          <w:rFonts w:eastAsiaTheme="minorEastAsia"/>
          <w:sz w:val="24"/>
          <w:szCs w:val="24"/>
        </w:rPr>
        <w:t xml:space="preserve">a cui è interessato </w:t>
      </w:r>
      <w:r>
        <w:rPr>
          <w:rFonts w:eastAsiaTheme="minorEastAsia"/>
          <w:sz w:val="24"/>
          <w:szCs w:val="24"/>
        </w:rPr>
        <w:t xml:space="preserve">e ne </w:t>
      </w:r>
      <w:r w:rsidR="00A805EB">
        <w:rPr>
          <w:rFonts w:eastAsiaTheme="minorEastAsia"/>
          <w:sz w:val="24"/>
          <w:szCs w:val="24"/>
        </w:rPr>
        <w:t>sta osservando le caratteristiche.</w:t>
      </w:r>
    </w:p>
    <w:p w:rsidR="00A805EB" w:rsidP="00AF1C00" w:rsidRDefault="00A805EB" w14:paraId="2F4C2C12" w14:textId="71DB7CB4">
      <w:pPr>
        <w:pStyle w:val="Paragrafoelenco"/>
        <w:numPr>
          <w:ilvl w:val="0"/>
          <w:numId w:val="30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L’utente desidera personalizzare il veicolo e sceglie l’attività “Personalizza”</w:t>
      </w:r>
      <w:r w:rsidR="001C08A2">
        <w:rPr>
          <w:rFonts w:eastAsiaTheme="minorEastAsia"/>
          <w:sz w:val="24"/>
          <w:szCs w:val="24"/>
        </w:rPr>
        <w:t>.</w:t>
      </w:r>
    </w:p>
    <w:p w:rsidR="00A805EB" w:rsidP="00AF1C00" w:rsidRDefault="00A805EB" w14:paraId="1EB7EB01" w14:textId="7A19BEF4">
      <w:pPr>
        <w:pStyle w:val="Paragrafoelenco"/>
        <w:numPr>
          <w:ilvl w:val="0"/>
          <w:numId w:val="30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Il sistema mostra le opzioni disponibili per il veicolo</w:t>
      </w:r>
      <w:r w:rsidR="00553F46">
        <w:rPr>
          <w:rFonts w:eastAsiaTheme="minorEastAsia"/>
          <w:sz w:val="24"/>
          <w:szCs w:val="24"/>
        </w:rPr>
        <w:t xml:space="preserve">: </w:t>
      </w:r>
      <w:r w:rsidR="00517E3B">
        <w:rPr>
          <w:rFonts w:eastAsiaTheme="minorEastAsia"/>
          <w:sz w:val="24"/>
          <w:szCs w:val="24"/>
        </w:rPr>
        <w:t>optional, colore</w:t>
      </w:r>
      <w:r w:rsidR="00BA3B8B">
        <w:rPr>
          <w:rFonts w:eastAsiaTheme="minorEastAsia"/>
          <w:sz w:val="24"/>
          <w:szCs w:val="24"/>
        </w:rPr>
        <w:t xml:space="preserve"> esterni, </w:t>
      </w:r>
      <w:r w:rsidR="00E17160">
        <w:rPr>
          <w:rFonts w:eastAsiaTheme="minorEastAsia"/>
          <w:sz w:val="24"/>
          <w:szCs w:val="24"/>
        </w:rPr>
        <w:t xml:space="preserve">colore accessori, </w:t>
      </w:r>
      <w:r w:rsidR="00002031">
        <w:rPr>
          <w:rFonts w:eastAsiaTheme="minorEastAsia"/>
          <w:sz w:val="24"/>
          <w:szCs w:val="24"/>
        </w:rPr>
        <w:t xml:space="preserve">colore fari, </w:t>
      </w:r>
      <w:r w:rsidR="00A35005">
        <w:rPr>
          <w:rFonts w:eastAsiaTheme="minorEastAsia"/>
          <w:sz w:val="24"/>
          <w:szCs w:val="24"/>
        </w:rPr>
        <w:t>vista giorno/notte</w:t>
      </w:r>
      <w:r w:rsidR="00F313A8">
        <w:rPr>
          <w:rFonts w:eastAsiaTheme="minorEastAsia"/>
          <w:sz w:val="24"/>
          <w:szCs w:val="24"/>
        </w:rPr>
        <w:t xml:space="preserve">; </w:t>
      </w:r>
      <w:r w:rsidR="00E17160">
        <w:rPr>
          <w:rFonts w:eastAsiaTheme="minorEastAsia"/>
          <w:sz w:val="24"/>
          <w:szCs w:val="24"/>
        </w:rPr>
        <w:t>per le auto anche colore interni</w:t>
      </w:r>
      <w:r w:rsidR="008C0412">
        <w:rPr>
          <w:rFonts w:eastAsiaTheme="minorEastAsia"/>
          <w:sz w:val="24"/>
          <w:szCs w:val="24"/>
        </w:rPr>
        <w:t>, colore finestrini e colore freni</w:t>
      </w:r>
      <w:r w:rsidR="0077565A">
        <w:rPr>
          <w:rFonts w:eastAsiaTheme="minorEastAsia"/>
          <w:sz w:val="24"/>
          <w:szCs w:val="24"/>
        </w:rPr>
        <w:t>.</w:t>
      </w:r>
    </w:p>
    <w:p w:rsidR="002A3E01" w:rsidP="00AF1C00" w:rsidRDefault="009A55ED" w14:paraId="2C861D5A" w14:textId="285F073D">
      <w:pPr>
        <w:pStyle w:val="Paragrafoelenco"/>
        <w:numPr>
          <w:ilvl w:val="0"/>
          <w:numId w:val="30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L’utente </w:t>
      </w:r>
      <w:r w:rsidR="0077565A">
        <w:rPr>
          <w:rFonts w:eastAsiaTheme="minorEastAsia"/>
          <w:sz w:val="24"/>
          <w:szCs w:val="24"/>
        </w:rPr>
        <w:t>personalizza il veicolo scegliendo i cambiamenti da eseguire, da</w:t>
      </w:r>
      <w:r w:rsidR="00D52DCC">
        <w:rPr>
          <w:rFonts w:eastAsiaTheme="minorEastAsia"/>
          <w:sz w:val="24"/>
          <w:szCs w:val="24"/>
        </w:rPr>
        <w:t xml:space="preserve">gli </w:t>
      </w:r>
      <w:r w:rsidR="0077565A">
        <w:rPr>
          <w:rFonts w:eastAsiaTheme="minorEastAsia"/>
          <w:sz w:val="24"/>
          <w:szCs w:val="24"/>
        </w:rPr>
        <w:t>apposit</w:t>
      </w:r>
      <w:r w:rsidR="00D52DCC">
        <w:rPr>
          <w:rFonts w:eastAsiaTheme="minorEastAsia"/>
          <w:sz w:val="24"/>
          <w:szCs w:val="24"/>
        </w:rPr>
        <w:t xml:space="preserve">i </w:t>
      </w:r>
      <w:r w:rsidR="0077565A">
        <w:rPr>
          <w:rFonts w:eastAsiaTheme="minorEastAsia"/>
          <w:sz w:val="24"/>
          <w:szCs w:val="24"/>
        </w:rPr>
        <w:t>menù.</w:t>
      </w:r>
    </w:p>
    <w:p w:rsidR="002A526C" w:rsidP="00AF1C00" w:rsidRDefault="00403CF9" w14:paraId="0945163B" w14:textId="62043824">
      <w:pPr>
        <w:pStyle w:val="Paragrafoelenco"/>
        <w:numPr>
          <w:ilvl w:val="0"/>
          <w:numId w:val="30"/>
        </w:numPr>
        <w:rPr>
          <w:rFonts w:eastAsiaTheme="minorEastAsia"/>
          <w:sz w:val="24"/>
          <w:szCs w:val="24"/>
        </w:rPr>
      </w:pPr>
      <w:r w:rsidRPr="00026870">
        <w:rPr>
          <w:rFonts w:eastAsiaTheme="minorEastAsia"/>
          <w:sz w:val="24"/>
          <w:szCs w:val="24"/>
        </w:rPr>
        <w:t>Il sistema salva i cambiamenti eseguiti.</w:t>
      </w:r>
    </w:p>
    <w:p w:rsidRPr="00026870" w:rsidR="00026870" w:rsidP="00026870" w:rsidRDefault="00026870" w14:paraId="252FDC86" w14:textId="39ACF673">
      <w:pPr>
        <w:pStyle w:val="Paragrafoelenco"/>
        <w:ind w:left="719"/>
        <w:rPr>
          <w:rFonts w:eastAsiaTheme="minorEastAsia"/>
          <w:i/>
          <w:iCs/>
          <w:sz w:val="24"/>
          <w:szCs w:val="24"/>
        </w:rPr>
      </w:pPr>
      <w:r w:rsidRPr="00026870">
        <w:rPr>
          <w:rFonts w:eastAsiaTheme="minorEastAsia"/>
          <w:i/>
          <w:iCs/>
          <w:sz w:val="24"/>
          <w:szCs w:val="24"/>
        </w:rPr>
        <w:t>Ripetere i pass</w:t>
      </w:r>
      <w:r>
        <w:rPr>
          <w:rFonts w:eastAsiaTheme="minorEastAsia"/>
          <w:i/>
          <w:iCs/>
          <w:sz w:val="24"/>
          <w:szCs w:val="24"/>
        </w:rPr>
        <w:t>i</w:t>
      </w:r>
      <w:r w:rsidRPr="00026870">
        <w:rPr>
          <w:rFonts w:eastAsiaTheme="minorEastAsia"/>
          <w:i/>
          <w:iCs/>
          <w:sz w:val="24"/>
          <w:szCs w:val="24"/>
        </w:rPr>
        <w:t xml:space="preserve"> 4 </w:t>
      </w:r>
      <w:r>
        <w:rPr>
          <w:rFonts w:eastAsiaTheme="minorEastAsia"/>
          <w:i/>
          <w:iCs/>
          <w:sz w:val="24"/>
          <w:szCs w:val="24"/>
        </w:rPr>
        <w:t xml:space="preserve">e 5 </w:t>
      </w:r>
      <w:r w:rsidRPr="00026870">
        <w:rPr>
          <w:rFonts w:eastAsiaTheme="minorEastAsia"/>
          <w:i/>
          <w:iCs/>
          <w:sz w:val="24"/>
          <w:szCs w:val="24"/>
        </w:rPr>
        <w:t>tutte le volte che si desidera</w:t>
      </w:r>
      <w:r w:rsidR="001B5B18">
        <w:rPr>
          <w:rFonts w:eastAsiaTheme="minorEastAsia"/>
          <w:i/>
          <w:iCs/>
          <w:sz w:val="24"/>
          <w:szCs w:val="24"/>
        </w:rPr>
        <w:t>.</w:t>
      </w:r>
    </w:p>
    <w:p w:rsidRPr="00026870" w:rsidR="00026870" w:rsidP="00AF1C00" w:rsidRDefault="00403CF9" w14:paraId="314544C7" w14:textId="5C2BC603">
      <w:pPr>
        <w:pStyle w:val="Paragrafoelenco"/>
        <w:numPr>
          <w:ilvl w:val="0"/>
          <w:numId w:val="30"/>
        </w:numPr>
        <w:rPr>
          <w:rFonts w:eastAsiaTheme="minorEastAsia"/>
          <w:sz w:val="24"/>
          <w:szCs w:val="24"/>
        </w:rPr>
      </w:pPr>
      <w:r w:rsidRPr="00026870">
        <w:rPr>
          <w:rFonts w:eastAsiaTheme="minorEastAsia"/>
          <w:sz w:val="24"/>
          <w:szCs w:val="24"/>
        </w:rPr>
        <w:t xml:space="preserve">L’utente </w:t>
      </w:r>
      <w:r w:rsidR="001B5B18">
        <w:rPr>
          <w:rFonts w:eastAsiaTheme="minorEastAsia"/>
          <w:sz w:val="24"/>
          <w:szCs w:val="24"/>
        </w:rPr>
        <w:t>esce dall’attività di</w:t>
      </w:r>
      <w:r w:rsidRPr="00026870" w:rsidR="004E2F1A">
        <w:rPr>
          <w:rFonts w:eastAsiaTheme="minorEastAsia"/>
          <w:sz w:val="24"/>
          <w:szCs w:val="24"/>
        </w:rPr>
        <w:t xml:space="preserve"> personalizzazion</w:t>
      </w:r>
      <w:r w:rsidRPr="00026870" w:rsidR="00845176">
        <w:rPr>
          <w:rFonts w:eastAsiaTheme="minorEastAsia"/>
          <w:sz w:val="24"/>
          <w:szCs w:val="24"/>
        </w:rPr>
        <w:t>e</w:t>
      </w:r>
      <w:r w:rsidRPr="00026870" w:rsidR="004E2F1A">
        <w:rPr>
          <w:rFonts w:eastAsiaTheme="minorEastAsia"/>
          <w:sz w:val="24"/>
          <w:szCs w:val="24"/>
        </w:rPr>
        <w:t>.</w:t>
      </w:r>
    </w:p>
    <w:p w:rsidR="00845176" w:rsidP="00360731" w:rsidRDefault="008B58E9" w14:paraId="47E51C79" w14:textId="77777777">
      <w:pPr>
        <w:rPr>
          <w:rFonts w:eastAsiaTheme="minorEastAsia"/>
          <w:b/>
          <w:bCs/>
          <w:sz w:val="24"/>
          <w:szCs w:val="24"/>
        </w:rPr>
      </w:pPr>
      <w:r w:rsidRPr="00C61E62">
        <w:rPr>
          <w:rFonts w:eastAsiaTheme="minorEastAsia"/>
          <w:b/>
          <w:bCs/>
          <w:sz w:val="24"/>
          <w:szCs w:val="24"/>
        </w:rPr>
        <w:t xml:space="preserve">Estensioni (o Scenari alternativi): </w:t>
      </w:r>
    </w:p>
    <w:p w:rsidRPr="007F6E5F" w:rsidR="00845176" w:rsidP="00845176" w:rsidRDefault="00845176" w14:paraId="2689355D" w14:textId="585AF245">
      <w:pPr>
        <w:ind w:left="708"/>
        <w:rPr>
          <w:rFonts w:eastAsiaTheme="minorEastAsia"/>
          <w:sz w:val="24"/>
          <w:szCs w:val="24"/>
        </w:rPr>
      </w:pPr>
      <w:r w:rsidRPr="007F6E5F">
        <w:rPr>
          <w:rFonts w:eastAsiaTheme="minorEastAsia"/>
          <w:b/>
          <w:bCs/>
          <w:sz w:val="24"/>
          <w:szCs w:val="24"/>
        </w:rPr>
        <w:t>*a.</w:t>
      </w:r>
      <w:r w:rsidRPr="007F6E5F">
        <w:rPr>
          <w:rFonts w:eastAsiaTheme="minorEastAsia"/>
          <w:sz w:val="24"/>
          <w:szCs w:val="24"/>
        </w:rPr>
        <w:t xml:space="preserve"> In qualsiasi momento, </w:t>
      </w:r>
      <w:r>
        <w:rPr>
          <w:rFonts w:eastAsiaTheme="minorEastAsia"/>
          <w:sz w:val="24"/>
          <w:szCs w:val="24"/>
        </w:rPr>
        <w:t>il veicolo</w:t>
      </w:r>
      <w:r w:rsidRPr="007F6E5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non è </w:t>
      </w:r>
      <w:r w:rsidRPr="007F6E5F">
        <w:rPr>
          <w:rFonts w:eastAsiaTheme="minorEastAsia"/>
          <w:sz w:val="24"/>
          <w:szCs w:val="24"/>
        </w:rPr>
        <w:t>più disponibil</w:t>
      </w:r>
      <w:r>
        <w:rPr>
          <w:rFonts w:eastAsiaTheme="minorEastAsia"/>
          <w:sz w:val="24"/>
          <w:szCs w:val="24"/>
        </w:rPr>
        <w:t>e</w:t>
      </w:r>
      <w:r w:rsidRPr="007F6E5F">
        <w:rPr>
          <w:rFonts w:eastAsiaTheme="minorEastAsia"/>
          <w:sz w:val="24"/>
          <w:szCs w:val="24"/>
        </w:rPr>
        <w:t>:</w:t>
      </w:r>
    </w:p>
    <w:p w:rsidRPr="007F6E5F" w:rsidR="00845176" w:rsidP="00AF1C00" w:rsidRDefault="00845176" w14:paraId="78D0EEF9" w14:textId="77777777">
      <w:pPr>
        <w:pStyle w:val="Paragrafoelenco"/>
        <w:numPr>
          <w:ilvl w:val="0"/>
          <w:numId w:val="31"/>
        </w:numPr>
        <w:rPr>
          <w:rFonts w:eastAsiaTheme="minorEastAsia"/>
          <w:sz w:val="24"/>
          <w:szCs w:val="24"/>
        </w:rPr>
      </w:pPr>
      <w:r w:rsidRPr="007F6E5F">
        <w:rPr>
          <w:rFonts w:eastAsiaTheme="minorEastAsia"/>
          <w:sz w:val="24"/>
          <w:szCs w:val="24"/>
        </w:rPr>
        <w:t xml:space="preserve">Il sistema notifica all’utente che </w:t>
      </w:r>
      <w:r>
        <w:rPr>
          <w:rFonts w:eastAsiaTheme="minorEastAsia"/>
          <w:sz w:val="24"/>
          <w:szCs w:val="24"/>
        </w:rPr>
        <w:t>il veicolo</w:t>
      </w:r>
      <w:r w:rsidRPr="007F6E5F">
        <w:rPr>
          <w:rFonts w:eastAsiaTheme="minorEastAsia"/>
          <w:sz w:val="24"/>
          <w:szCs w:val="24"/>
        </w:rPr>
        <w:t xml:space="preserve"> non è più disponibile.</w:t>
      </w:r>
    </w:p>
    <w:p w:rsidRPr="007F6E5F" w:rsidR="00845176" w:rsidP="00AF1C00" w:rsidRDefault="00845176" w14:paraId="026CBD86" w14:textId="77777777">
      <w:pPr>
        <w:pStyle w:val="Paragrafoelenco"/>
        <w:numPr>
          <w:ilvl w:val="0"/>
          <w:numId w:val="31"/>
        </w:numPr>
        <w:rPr>
          <w:rFonts w:eastAsiaTheme="minorEastAsia"/>
          <w:sz w:val="24"/>
          <w:szCs w:val="24"/>
        </w:rPr>
      </w:pPr>
      <w:r w:rsidRPr="007F6E5F">
        <w:rPr>
          <w:rFonts w:eastAsiaTheme="minorEastAsia"/>
          <w:sz w:val="24"/>
          <w:szCs w:val="24"/>
        </w:rPr>
        <w:t>L’utente conferma la lettura della notifica.</w:t>
      </w:r>
    </w:p>
    <w:p w:rsidRPr="007F6E5F" w:rsidR="00845176" w:rsidP="00AF1C00" w:rsidRDefault="00845176" w14:paraId="20AF62EC" w14:textId="40DC959A">
      <w:pPr>
        <w:pStyle w:val="Paragrafoelenco"/>
        <w:numPr>
          <w:ilvl w:val="0"/>
          <w:numId w:val="31"/>
        </w:numPr>
        <w:rPr>
          <w:rFonts w:eastAsiaTheme="minorEastAsia"/>
          <w:sz w:val="24"/>
          <w:szCs w:val="24"/>
        </w:rPr>
      </w:pPr>
      <w:r w:rsidRPr="007F6E5F">
        <w:rPr>
          <w:rFonts w:eastAsiaTheme="minorEastAsia"/>
          <w:sz w:val="24"/>
          <w:szCs w:val="24"/>
        </w:rPr>
        <w:t>Il sistema rimanda l’utente al</w:t>
      </w:r>
      <w:r w:rsidR="007B4AD9">
        <w:rPr>
          <w:rFonts w:eastAsiaTheme="minorEastAsia"/>
          <w:sz w:val="24"/>
          <w:szCs w:val="24"/>
        </w:rPr>
        <w:t>la schermata principale dell’applicativo.</w:t>
      </w:r>
    </w:p>
    <w:p w:rsidRPr="007F6E5F" w:rsidR="00845176" w:rsidP="00845176" w:rsidRDefault="00845176" w14:paraId="0372B5C8" w14:textId="77777777">
      <w:pPr>
        <w:ind w:left="708"/>
        <w:rPr>
          <w:rFonts w:eastAsiaTheme="minorEastAsia"/>
          <w:sz w:val="24"/>
          <w:szCs w:val="24"/>
        </w:rPr>
      </w:pPr>
      <w:r w:rsidRPr="007F6E5F">
        <w:rPr>
          <w:rFonts w:eastAsiaTheme="minorEastAsia"/>
          <w:b/>
          <w:bCs/>
          <w:sz w:val="24"/>
          <w:szCs w:val="24"/>
        </w:rPr>
        <w:t>*b</w:t>
      </w:r>
      <w:r w:rsidRPr="007F6E5F">
        <w:rPr>
          <w:rFonts w:eastAsiaTheme="minorEastAsia"/>
          <w:sz w:val="24"/>
          <w:szCs w:val="24"/>
        </w:rPr>
        <w:t>. In qualsiasi momento, il sistema fallisce:</w:t>
      </w:r>
    </w:p>
    <w:p w:rsidRPr="004F03D0" w:rsidR="00845176" w:rsidP="00AF1C00" w:rsidRDefault="00845176" w14:paraId="62B46D0E" w14:textId="50807C76">
      <w:pPr>
        <w:pStyle w:val="Paragrafoelenco"/>
        <w:numPr>
          <w:ilvl w:val="0"/>
          <w:numId w:val="32"/>
        </w:numPr>
        <w:ind w:left="1428"/>
        <w:rPr>
          <w:sz w:val="24"/>
          <w:szCs w:val="24"/>
        </w:rPr>
      </w:pPr>
      <w:r w:rsidRPr="004F03D0">
        <w:rPr>
          <w:sz w:val="24"/>
          <w:szCs w:val="24"/>
        </w:rPr>
        <w:t xml:space="preserve">Il sistema recupera le informazioni del progresso dell’acquisto dell’utente, salvate in </w:t>
      </w:r>
      <w:r w:rsidR="007F3414">
        <w:rPr>
          <w:sz w:val="24"/>
          <w:szCs w:val="24"/>
        </w:rPr>
        <w:t>un file locale dell’applicativo</w:t>
      </w:r>
      <w:r w:rsidRPr="004F03D0">
        <w:rPr>
          <w:sz w:val="24"/>
          <w:szCs w:val="24"/>
        </w:rPr>
        <w:t>.</w:t>
      </w:r>
    </w:p>
    <w:p w:rsidRPr="004F03D0" w:rsidR="00845176" w:rsidP="00AF1C00" w:rsidRDefault="00845176" w14:paraId="3EC8A327" w14:textId="77777777">
      <w:pPr>
        <w:pStyle w:val="Paragrafoelenco"/>
        <w:numPr>
          <w:ilvl w:val="0"/>
          <w:numId w:val="32"/>
        </w:numPr>
        <w:ind w:left="1428"/>
        <w:rPr>
          <w:sz w:val="24"/>
          <w:szCs w:val="24"/>
        </w:rPr>
      </w:pPr>
      <w:r w:rsidRPr="004F03D0">
        <w:rPr>
          <w:sz w:val="24"/>
          <w:szCs w:val="24"/>
        </w:rPr>
        <w:t>Il sistema ritorna disponibile.</w:t>
      </w:r>
    </w:p>
    <w:p w:rsidRPr="004F03D0" w:rsidR="00845176" w:rsidP="00AF1C00" w:rsidRDefault="00845176" w14:paraId="3227ECAE" w14:textId="09125761">
      <w:pPr>
        <w:pStyle w:val="Paragrafoelenco"/>
        <w:numPr>
          <w:ilvl w:val="0"/>
          <w:numId w:val="32"/>
        </w:numPr>
        <w:ind w:left="1428"/>
        <w:rPr>
          <w:sz w:val="24"/>
          <w:szCs w:val="24"/>
        </w:rPr>
      </w:pPr>
      <w:r w:rsidRPr="004F03D0">
        <w:rPr>
          <w:sz w:val="24"/>
          <w:szCs w:val="24"/>
        </w:rPr>
        <w:t xml:space="preserve">Il sistema notifica l’utente dell’avvenuto fallimento e lo invita a riprendere </w:t>
      </w:r>
      <w:r w:rsidR="00D02D95">
        <w:rPr>
          <w:sz w:val="24"/>
          <w:szCs w:val="24"/>
        </w:rPr>
        <w:t>la personalizzazione</w:t>
      </w:r>
      <w:r w:rsidRPr="004F03D0">
        <w:rPr>
          <w:sz w:val="24"/>
          <w:szCs w:val="24"/>
        </w:rPr>
        <w:t>.</w:t>
      </w:r>
    </w:p>
    <w:p w:rsidR="00845176" w:rsidP="00353F97" w:rsidRDefault="00845176" w14:paraId="40AF9D10" w14:textId="2CDA48F4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4a) L’utente decide di non proseguire con l</w:t>
      </w:r>
      <w:r w:rsidR="00D02D95">
        <w:rPr>
          <w:sz w:val="24"/>
          <w:szCs w:val="24"/>
        </w:rPr>
        <w:t>a personalizzazione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>5) Il sistema riporta l’utente alla schermata principale dell’applicativo.</w:t>
      </w:r>
    </w:p>
    <w:p w:rsidRPr="00BE6380" w:rsidR="008B58E9" w:rsidP="00353F97" w:rsidRDefault="00845176" w14:paraId="7CFBAF97" w14:textId="13BEA032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4b) L’utente decide di proseguire con </w:t>
      </w:r>
      <w:r w:rsidR="00D02D95">
        <w:rPr>
          <w:sz w:val="24"/>
          <w:szCs w:val="24"/>
        </w:rPr>
        <w:t>la personalizzazione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5) Il sistema riporta l’utente al punto in cui si è interrotta l’esperienza di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="00D02D95">
        <w:rPr>
          <w:sz w:val="24"/>
          <w:szCs w:val="24"/>
        </w:rPr>
        <w:t>personalizzazione</w:t>
      </w:r>
      <w:r>
        <w:rPr>
          <w:sz w:val="24"/>
          <w:szCs w:val="24"/>
        </w:rPr>
        <w:t>.</w:t>
      </w:r>
    </w:p>
    <w:p w:rsidR="00353F97" w:rsidP="00360731" w:rsidRDefault="008B58E9" w14:paraId="18062DFF" w14:textId="77777777">
      <w:pPr>
        <w:rPr>
          <w:rFonts w:eastAsiaTheme="minorEastAsia"/>
          <w:b/>
          <w:bCs/>
          <w:sz w:val="24"/>
          <w:szCs w:val="24"/>
        </w:rPr>
      </w:pPr>
      <w:r w:rsidRPr="00C61E62">
        <w:rPr>
          <w:rFonts w:eastAsiaTheme="minorEastAsia"/>
          <w:b/>
          <w:bCs/>
          <w:sz w:val="24"/>
          <w:szCs w:val="24"/>
        </w:rPr>
        <w:t xml:space="preserve">Requisiti speciali: </w:t>
      </w:r>
    </w:p>
    <w:p w:rsidR="008B58E9" w:rsidP="00AF1C00" w:rsidRDefault="00D84045" w14:paraId="5E8C30AF" w14:textId="75302C74">
      <w:pPr>
        <w:pStyle w:val="Paragrafoelenco"/>
        <w:numPr>
          <w:ilvl w:val="0"/>
          <w:numId w:val="34"/>
        </w:numPr>
        <w:rPr>
          <w:rFonts w:eastAsiaTheme="minorEastAsia"/>
          <w:sz w:val="24"/>
          <w:szCs w:val="24"/>
        </w:rPr>
      </w:pPr>
      <w:r w:rsidRPr="00353F97">
        <w:rPr>
          <w:rFonts w:eastAsiaTheme="minorEastAsia"/>
          <w:sz w:val="24"/>
          <w:szCs w:val="24"/>
        </w:rPr>
        <w:t xml:space="preserve">L’anteprima del </w:t>
      </w:r>
      <w:r w:rsidRPr="00353F97" w:rsidR="00010727">
        <w:rPr>
          <w:rFonts w:eastAsiaTheme="minorEastAsia"/>
          <w:sz w:val="24"/>
          <w:szCs w:val="24"/>
        </w:rPr>
        <w:t xml:space="preserve">veicolo col riepilogo delle caratteristiche, dev’essere salvata in </w:t>
      </w:r>
      <w:r w:rsidRPr="00353F97" w:rsidR="00F849BA">
        <w:rPr>
          <w:rFonts w:eastAsiaTheme="minorEastAsia"/>
          <w:sz w:val="24"/>
          <w:szCs w:val="24"/>
        </w:rPr>
        <w:t xml:space="preserve">un </w:t>
      </w:r>
      <w:r w:rsidR="00E3637C">
        <w:rPr>
          <w:rFonts w:eastAsiaTheme="minorEastAsia"/>
          <w:sz w:val="24"/>
          <w:szCs w:val="24"/>
        </w:rPr>
        <w:t>file</w:t>
      </w:r>
      <w:r w:rsidRPr="00353F97" w:rsidR="00F849BA">
        <w:rPr>
          <w:rFonts w:eastAsiaTheme="minorEastAsia"/>
          <w:sz w:val="24"/>
          <w:szCs w:val="24"/>
        </w:rPr>
        <w:t xml:space="preserve"> locale dell’applicativo</w:t>
      </w:r>
      <w:r w:rsidR="00785F7E">
        <w:rPr>
          <w:rFonts w:eastAsiaTheme="minorEastAsia"/>
          <w:sz w:val="24"/>
          <w:szCs w:val="24"/>
        </w:rPr>
        <w:t xml:space="preserve"> e</w:t>
      </w:r>
      <w:r w:rsidRPr="00353F97" w:rsidR="00F849BA">
        <w:rPr>
          <w:rFonts w:eastAsiaTheme="minorEastAsia"/>
          <w:sz w:val="24"/>
          <w:szCs w:val="24"/>
        </w:rPr>
        <w:t xml:space="preserve"> in </w:t>
      </w:r>
      <w:r w:rsidRPr="00353F97" w:rsidR="00010727">
        <w:rPr>
          <w:rFonts w:eastAsiaTheme="minorEastAsia"/>
          <w:sz w:val="24"/>
          <w:szCs w:val="24"/>
        </w:rPr>
        <w:t>formato PNG.</w:t>
      </w:r>
    </w:p>
    <w:p w:rsidR="00353F97" w:rsidP="00AF1C00" w:rsidRDefault="00353F97" w14:paraId="7B170C25" w14:textId="3587BC18">
      <w:pPr>
        <w:pStyle w:val="Paragrafoelenco"/>
        <w:numPr>
          <w:ilvl w:val="0"/>
          <w:numId w:val="3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Il cambiamento dell’anteprima, deve avvenire entro </w:t>
      </w:r>
      <w:r w:rsidR="00894939">
        <w:rPr>
          <w:rFonts w:eastAsiaTheme="minorEastAsia"/>
          <w:sz w:val="24"/>
          <w:szCs w:val="24"/>
        </w:rPr>
        <w:t>1s il 98% delle volte.</w:t>
      </w:r>
    </w:p>
    <w:p w:rsidRPr="00353F97" w:rsidR="008B2EC5" w:rsidP="00AF1C00" w:rsidRDefault="008B2EC5" w14:paraId="371549B2" w14:textId="624A03B1">
      <w:pPr>
        <w:pStyle w:val="Paragrafoelenco"/>
        <w:numPr>
          <w:ilvl w:val="0"/>
          <w:numId w:val="3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Possibilità di eseguire questa operazione anche con dispositivo mobile, tramite interfaccia responsiva.</w:t>
      </w:r>
    </w:p>
    <w:p w:rsidRPr="00163139" w:rsidR="008B58E9" w:rsidP="00360731" w:rsidRDefault="008B58E9" w14:paraId="43349B17" w14:textId="14C21F19">
      <w:pPr>
        <w:rPr>
          <w:rFonts w:eastAsiaTheme="minorEastAsia"/>
          <w:sz w:val="24"/>
          <w:szCs w:val="24"/>
        </w:rPr>
      </w:pPr>
      <w:r w:rsidRPr="00C61E62">
        <w:rPr>
          <w:rFonts w:eastAsiaTheme="minorEastAsia"/>
          <w:b/>
          <w:bCs/>
          <w:sz w:val="24"/>
          <w:szCs w:val="24"/>
        </w:rPr>
        <w:lastRenderedPageBreak/>
        <w:t>Elenco delle varianti tecnologiche e dei dati:</w:t>
      </w:r>
      <w:r w:rsidR="00163139">
        <w:rPr>
          <w:rFonts w:eastAsiaTheme="minorEastAsia"/>
          <w:b/>
          <w:bCs/>
          <w:sz w:val="24"/>
          <w:szCs w:val="24"/>
        </w:rPr>
        <w:t xml:space="preserve"> </w:t>
      </w:r>
      <w:r w:rsidRPr="00F849BA" w:rsidR="00F849BA">
        <w:rPr>
          <w:rFonts w:eastAsiaTheme="minorEastAsia"/>
          <w:sz w:val="24"/>
          <w:szCs w:val="24"/>
        </w:rPr>
        <w:t>gli utenti</w:t>
      </w:r>
      <w:r w:rsidR="00F849BA">
        <w:rPr>
          <w:rFonts w:eastAsiaTheme="minorEastAsia"/>
          <w:b/>
          <w:bCs/>
          <w:sz w:val="24"/>
          <w:szCs w:val="24"/>
        </w:rPr>
        <w:t xml:space="preserve"> </w:t>
      </w:r>
      <w:r w:rsidR="00E0524B">
        <w:rPr>
          <w:rFonts w:eastAsiaTheme="minorEastAsia"/>
          <w:sz w:val="24"/>
          <w:szCs w:val="24"/>
        </w:rPr>
        <w:t xml:space="preserve">in paesi con guida a destra, hanno la </w:t>
      </w:r>
      <w:r w:rsidRPr="00F849BA" w:rsidR="00F849BA">
        <w:rPr>
          <w:rFonts w:eastAsiaTheme="minorEastAsia"/>
          <w:sz w:val="24"/>
          <w:szCs w:val="24"/>
        </w:rPr>
        <w:t>possibilit</w:t>
      </w:r>
      <w:r w:rsidR="00F849BA">
        <w:rPr>
          <w:rFonts w:eastAsiaTheme="minorEastAsia"/>
          <w:sz w:val="24"/>
          <w:szCs w:val="24"/>
        </w:rPr>
        <w:t xml:space="preserve">à di </w:t>
      </w:r>
      <w:r w:rsidR="00E0524B">
        <w:rPr>
          <w:rFonts w:eastAsiaTheme="minorEastAsia"/>
          <w:sz w:val="24"/>
          <w:szCs w:val="24"/>
        </w:rPr>
        <w:t xml:space="preserve">personalizzare i veicoli con questa </w:t>
      </w:r>
      <w:r w:rsidR="000D2121">
        <w:rPr>
          <w:rFonts w:eastAsiaTheme="minorEastAsia"/>
          <w:sz w:val="24"/>
          <w:szCs w:val="24"/>
        </w:rPr>
        <w:t xml:space="preserve">ulteriore </w:t>
      </w:r>
      <w:r w:rsidR="00E0524B">
        <w:rPr>
          <w:rFonts w:eastAsiaTheme="minorEastAsia"/>
          <w:sz w:val="24"/>
          <w:szCs w:val="24"/>
        </w:rPr>
        <w:t>modifica.</w:t>
      </w:r>
    </w:p>
    <w:p w:rsidRPr="000D2121" w:rsidR="008B58E9" w:rsidP="00360731" w:rsidRDefault="008B58E9" w14:paraId="542EA250" w14:textId="4F34AAEE">
      <w:pPr>
        <w:rPr>
          <w:rFonts w:eastAsiaTheme="minorEastAsia"/>
          <w:sz w:val="24"/>
          <w:szCs w:val="24"/>
        </w:rPr>
      </w:pPr>
      <w:r w:rsidRPr="00C61E62">
        <w:rPr>
          <w:rFonts w:eastAsiaTheme="minorEastAsia"/>
          <w:b/>
          <w:bCs/>
          <w:sz w:val="24"/>
          <w:szCs w:val="24"/>
        </w:rPr>
        <w:t>Frequenza di ripetizione:</w:t>
      </w:r>
      <w:r w:rsidR="000D2121">
        <w:rPr>
          <w:rFonts w:eastAsiaTheme="minorEastAsia"/>
          <w:b/>
          <w:bCs/>
          <w:sz w:val="24"/>
          <w:szCs w:val="24"/>
        </w:rPr>
        <w:t xml:space="preserve"> </w:t>
      </w:r>
      <w:r w:rsidR="000D2121">
        <w:rPr>
          <w:rFonts w:eastAsiaTheme="minorEastAsia"/>
          <w:sz w:val="24"/>
          <w:szCs w:val="24"/>
        </w:rPr>
        <w:t>potenzialmente illimitata.</w:t>
      </w:r>
    </w:p>
    <w:p w:rsidR="000D2121" w:rsidP="00360731" w:rsidRDefault="005B6FDD" w14:paraId="46B7ED41" w14:textId="77777777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Problemi aperti</w:t>
      </w:r>
      <w:r w:rsidRPr="00C61E62" w:rsidR="008B58E9">
        <w:rPr>
          <w:rFonts w:eastAsiaTheme="minorEastAsia"/>
          <w:b/>
          <w:bCs/>
          <w:sz w:val="24"/>
          <w:szCs w:val="24"/>
        </w:rPr>
        <w:t>:</w:t>
      </w:r>
      <w:r>
        <w:rPr>
          <w:rFonts w:eastAsiaTheme="minorEastAsia"/>
          <w:b/>
          <w:bCs/>
          <w:sz w:val="24"/>
          <w:szCs w:val="24"/>
        </w:rPr>
        <w:t xml:space="preserve"> </w:t>
      </w:r>
    </w:p>
    <w:p w:rsidRPr="000D2121" w:rsidR="008B58E9" w:rsidP="00AF1C00" w:rsidRDefault="000D2121" w14:paraId="1C15B28D" w14:textId="42CC8A45">
      <w:pPr>
        <w:pStyle w:val="Paragrafoelenco"/>
        <w:numPr>
          <w:ilvl w:val="0"/>
          <w:numId w:val="33"/>
        </w:numPr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</w:rPr>
        <w:t>G</w:t>
      </w:r>
      <w:r w:rsidRPr="000D2121" w:rsidR="00C078B7">
        <w:rPr>
          <w:rFonts w:eastAsiaTheme="minorEastAsia"/>
          <w:sz w:val="24"/>
          <w:szCs w:val="24"/>
        </w:rPr>
        <w:t>arantire che le foto mostrate rispettino gli standard della piattaforma.</w:t>
      </w:r>
    </w:p>
    <w:p w:rsidRPr="00334968" w:rsidR="000D2121" w:rsidP="00AF1C00" w:rsidRDefault="000D2121" w14:paraId="502A8973" w14:textId="3347A3E2">
      <w:pPr>
        <w:pStyle w:val="Paragrafoelenco"/>
        <w:numPr>
          <w:ilvl w:val="0"/>
          <w:numId w:val="33"/>
        </w:numPr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</w:rPr>
        <w:t>Garantire che le personalizzazioni fornite siano realmente disponibili.</w:t>
      </w:r>
    </w:p>
    <w:p w:rsidR="45390423" w:rsidP="38B116E7" w:rsidRDefault="45390423" w14:paraId="4361A68A" w14:textId="794D06EB">
      <w:pPr>
        <w:pStyle w:val="Paragrafoelenco"/>
        <w:numPr>
          <w:ilvl w:val="0"/>
          <w:numId w:val="33"/>
        </w:numPr>
        <w:rPr>
          <w:rFonts w:eastAsiaTheme="minorEastAsia"/>
          <w:sz w:val="24"/>
          <w:szCs w:val="24"/>
          <w:u w:val="single"/>
        </w:rPr>
      </w:pPr>
      <w:r w:rsidRPr="38B116E7">
        <w:rPr>
          <w:rFonts w:eastAsiaTheme="minorEastAsia"/>
          <w:sz w:val="24"/>
          <w:szCs w:val="24"/>
        </w:rPr>
        <w:t>Esaminare la questione del ripristino dei progressi di personalizzazione.</w:t>
      </w:r>
    </w:p>
    <w:p w:rsidR="38B116E7" w:rsidRDefault="38B116E7" w14:paraId="455BA325" w14:textId="12A1D95E">
      <w:r>
        <w:br w:type="page"/>
      </w:r>
    </w:p>
    <w:p w:rsidR="5CF31381" w:rsidP="4F00DB0B" w:rsidRDefault="5CF31381" w14:paraId="2A8E624A" w14:textId="51F2E5CA">
      <w:pPr>
        <w:pStyle w:val="Normale"/>
        <w:ind w:left="0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40"/>
          <w:szCs w:val="40"/>
          <w:lang w:val="it-IT"/>
        </w:rPr>
      </w:pPr>
      <w:r w:rsidRPr="4F00DB0B" w:rsidR="5CF3138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40"/>
          <w:szCs w:val="40"/>
          <w:lang w:val="it-IT"/>
        </w:rPr>
        <w:t>4. Specifiche Supplementari</w:t>
      </w:r>
    </w:p>
    <w:p w:rsidR="5CF31381" w:rsidP="4F00DB0B" w:rsidRDefault="5CF31381" w14:paraId="0A8D5EEA" w14:textId="6F249DC6">
      <w:pPr>
        <w:pStyle w:val="Titolo3"/>
        <w:spacing w:before="40" w:after="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</w:pPr>
      <w:r w:rsidRPr="4F00DB0B" w:rsidR="5CF313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  <w:t>Usabilità</w:t>
      </w:r>
    </w:p>
    <w:p w:rsidR="5CF31381" w:rsidP="4F00DB0B" w:rsidRDefault="5CF31381" w14:paraId="71A8DE2E" w14:textId="5136E1CC">
      <w:pPr>
        <w:pStyle w:val="Paragrafoelenco"/>
        <w:numPr>
          <w:ilvl w:val="0"/>
          <w:numId w:val="4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F00DB0B" w:rsidR="5CF31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L’interfaccia grafica dev’essere intuitiva e di facile utilizzo.</w:t>
      </w:r>
    </w:p>
    <w:p w:rsidR="5CF31381" w:rsidP="4F00DB0B" w:rsidRDefault="5CF31381" w14:paraId="4A7ADE7E" w14:textId="648DECE9">
      <w:pPr>
        <w:pStyle w:val="Paragrafoelenco"/>
        <w:numPr>
          <w:ilvl w:val="0"/>
          <w:numId w:val="4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F00DB0B" w:rsidR="5CF31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Possibilità di utilizzare una scelta di colori pensata per le varie forme di daltonismo.</w:t>
      </w:r>
    </w:p>
    <w:p w:rsidR="5CF31381" w:rsidP="4F00DB0B" w:rsidRDefault="5CF31381" w14:paraId="27A14E45" w14:textId="1F9D238F">
      <w:pPr>
        <w:pStyle w:val="Paragrafoelenco"/>
        <w:numPr>
          <w:ilvl w:val="0"/>
          <w:numId w:val="4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F00DB0B" w:rsidR="5CF31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Possibilità di integrazione con le funzioni di accessibilità del proprio sistema operativo.</w:t>
      </w:r>
    </w:p>
    <w:p w:rsidR="5CF31381" w:rsidP="4F00DB0B" w:rsidRDefault="5CF31381" w14:paraId="7F39C250" w14:textId="2510B08E">
      <w:pPr>
        <w:pStyle w:val="Paragrafoelenco"/>
        <w:numPr>
          <w:ilvl w:val="0"/>
          <w:numId w:val="4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F00DB0B" w:rsidR="5CF31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Rapidità nelle notifiche e trasparente esperienza di vendita.</w:t>
      </w:r>
    </w:p>
    <w:p w:rsidR="5CF31381" w:rsidP="4F00DB0B" w:rsidRDefault="5CF31381" w14:paraId="7A86A213" w14:textId="1FB805F9">
      <w:pPr>
        <w:pStyle w:val="Titolo3"/>
        <w:spacing w:before="40" w:after="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</w:pPr>
      <w:r w:rsidRPr="4F00DB0B" w:rsidR="5CF313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  <w:t>Affidabilità</w:t>
      </w:r>
    </w:p>
    <w:p w:rsidR="5CF31381" w:rsidP="4F00DB0B" w:rsidRDefault="5CF31381" w14:paraId="7EB68BA1" w14:textId="0B6DE0A6">
      <w:pPr>
        <w:pStyle w:val="Paragrafoelenco"/>
        <w:numPr>
          <w:ilvl w:val="0"/>
          <w:numId w:val="4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F00DB0B" w:rsidR="5CF31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Garanzia di resilienza agli errori grazie a soluzioni di backup e ripristino locale (per esempio, salvataggio in locale dei progressi degli acquisti e dei noleggi). Si richiedono delle analisi più approfondite.</w:t>
      </w:r>
    </w:p>
    <w:p w:rsidR="5CF31381" w:rsidP="4F00DB0B" w:rsidRDefault="5CF31381" w14:paraId="60E4DF6C" w14:textId="6A0A81E9">
      <w:pPr>
        <w:pStyle w:val="Titolo3"/>
        <w:spacing w:before="40" w:after="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</w:pPr>
      <w:r w:rsidRPr="4F00DB0B" w:rsidR="5CF313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  <w:t>Prestazioni</w:t>
      </w:r>
    </w:p>
    <w:p w:rsidR="5CF31381" w:rsidP="4F00DB0B" w:rsidRDefault="5CF31381" w14:paraId="04400891" w14:textId="4565E325">
      <w:pPr>
        <w:pStyle w:val="Paragrafoelenco"/>
        <w:numPr>
          <w:ilvl w:val="0"/>
          <w:numId w:val="4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F00DB0B" w:rsidR="5CF31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Rapidità nelle transazioni e nella navigazione. Rapidità nella fase di login.</w:t>
      </w:r>
    </w:p>
    <w:p w:rsidR="5CF31381" w:rsidP="4F00DB0B" w:rsidRDefault="5CF31381" w14:paraId="1D756453" w14:textId="2DF8F4E0">
      <w:pPr>
        <w:pStyle w:val="Titolo3"/>
        <w:spacing w:before="40" w:after="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</w:pPr>
      <w:r w:rsidRPr="4F00DB0B" w:rsidR="5CF313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  <w:t>Adattabilità</w:t>
      </w:r>
    </w:p>
    <w:p w:rsidR="5CF31381" w:rsidP="4F00DB0B" w:rsidRDefault="5CF31381" w14:paraId="58E8F2B5" w14:textId="5A75C006">
      <w:pPr>
        <w:pStyle w:val="Paragrafoelenco"/>
        <w:numPr>
          <w:ilvl w:val="0"/>
          <w:numId w:val="4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F00DB0B" w:rsidR="5CF31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Schermate responsive per applicazioni desktop e mobile.</w:t>
      </w:r>
    </w:p>
    <w:p w:rsidR="5CF31381" w:rsidP="4F00DB0B" w:rsidRDefault="5CF31381" w14:paraId="3EDA2278" w14:textId="7980DA65">
      <w:pPr>
        <w:pStyle w:val="Titolo3"/>
        <w:spacing w:before="40" w:after="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</w:pPr>
      <w:r w:rsidRPr="4F00DB0B" w:rsidR="5CF313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  <w:t>Vincoli di tipo hardware e software</w:t>
      </w:r>
    </w:p>
    <w:p w:rsidR="5CF31381" w:rsidP="4F00DB0B" w:rsidRDefault="5CF31381" w14:paraId="24EA100C" w14:textId="21B7A676">
      <w:pPr>
        <w:pStyle w:val="Paragrafoelenco"/>
        <w:numPr>
          <w:ilvl w:val="0"/>
          <w:numId w:val="4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F00DB0B" w:rsidR="5CF31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Costante necessità di connessione internet.</w:t>
      </w:r>
    </w:p>
    <w:p w:rsidR="5CF31381" w:rsidP="4F00DB0B" w:rsidRDefault="5CF31381" w14:paraId="68AC0387" w14:textId="3DB63F07">
      <w:pPr>
        <w:pStyle w:val="Paragrafoelenco"/>
        <w:numPr>
          <w:ilvl w:val="0"/>
          <w:numId w:val="4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F00DB0B" w:rsidR="5CF31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Necessità di una Java Virtual Machine.</w:t>
      </w:r>
    </w:p>
    <w:p w:rsidR="5CF31381" w:rsidP="4F00DB0B" w:rsidRDefault="5CF31381" w14:paraId="7E2336C2" w14:textId="57D148CF">
      <w:pPr>
        <w:pStyle w:val="Titolo3"/>
        <w:spacing w:before="40" w:after="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</w:pPr>
      <w:r w:rsidRPr="4F00DB0B" w:rsidR="5CF313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  <w:t>Aspetti legali</w:t>
      </w:r>
    </w:p>
    <w:p w:rsidR="5CF31381" w:rsidP="4F00DB0B" w:rsidRDefault="5CF31381" w14:paraId="7D7D9B01" w14:textId="45D999F7">
      <w:pPr>
        <w:pStyle w:val="Paragrafoelenco"/>
        <w:numPr>
          <w:ilvl w:val="0"/>
          <w:numId w:val="4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F00DB0B" w:rsidR="5CF31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Regolamentazione delle tecnologie proprietarie (modellazione 3D).</w:t>
      </w:r>
    </w:p>
    <w:p w:rsidR="5CF31381" w:rsidP="4F00DB0B" w:rsidRDefault="5CF31381" w14:paraId="2DD2B3EE" w14:textId="07E967FC">
      <w:pPr>
        <w:pStyle w:val="Paragrafoelenco"/>
        <w:numPr>
          <w:ilvl w:val="0"/>
          <w:numId w:val="4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F00DB0B" w:rsidR="5CF31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Regolamentazione degli accordi di utilizzo delle diverse modalità di pagamento.</w:t>
      </w:r>
    </w:p>
    <w:p w:rsidR="5CF31381" w:rsidP="4F00DB0B" w:rsidRDefault="5CF31381" w14:paraId="63EA780E" w14:textId="236D1311">
      <w:pPr>
        <w:pStyle w:val="Titolo3"/>
        <w:spacing w:before="40" w:after="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</w:pPr>
      <w:r w:rsidRPr="4F00DB0B" w:rsidR="5CF313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it-IT"/>
        </w:rPr>
        <w:t>Funzionalità</w:t>
      </w:r>
    </w:p>
    <w:p w:rsidR="5CF31381" w:rsidP="4F00DB0B" w:rsidRDefault="5CF31381" w14:paraId="7E4DC0B2" w14:textId="6046C637">
      <w:pPr>
        <w:pStyle w:val="Paragrafoelenco"/>
        <w:numPr>
          <w:ilvl w:val="0"/>
          <w:numId w:val="4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F00DB0B" w:rsidR="5CF313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Gestione degli errori: </w:t>
      </w:r>
      <w:r w:rsidRPr="4F00DB0B" w:rsidR="5CF31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Log persistenti degli errori della piattaforma.</w:t>
      </w:r>
    </w:p>
    <w:p w:rsidR="5CF31381" w:rsidP="4F00DB0B" w:rsidRDefault="5CF31381" w14:paraId="0D376858" w14:textId="6B09F828">
      <w:pPr>
        <w:pStyle w:val="Paragrafoelenco"/>
        <w:numPr>
          <w:ilvl w:val="0"/>
          <w:numId w:val="4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F00DB0B" w:rsidR="5CF313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Sicurezza: </w:t>
      </w:r>
      <w:r w:rsidRPr="4F00DB0B" w:rsidR="5CF31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L’utilizzo della piattaforma richiede il collegamento dell’utente</w:t>
      </w:r>
    </w:p>
    <w:p w:rsidR="4F00DB0B" w:rsidP="4F00DB0B" w:rsidRDefault="4F00DB0B" w14:paraId="23D59A02" w14:textId="43D8447D">
      <w:pPr>
        <w:pStyle w:val="Paragrafoelenco"/>
        <w:numPr>
          <w:ilvl w:val="0"/>
          <w:numId w:val="45"/>
        </w:numPr>
        <w:rPr>
          <w:sz w:val="24"/>
          <w:szCs w:val="24"/>
        </w:rPr>
      </w:pPr>
      <w:bookmarkStart w:name="_Toc86325322" w:id="42"/>
    </w:p>
    <w:p w:rsidR="00270809" w:rsidRDefault="00270809" w14:paraId="777C4550" w14:textId="77777777">
      <w:pPr>
        <w:rPr>
          <w:rFonts w:eastAsiaTheme="minorEastAsia"/>
          <w:sz w:val="24"/>
          <w:szCs w:val="24"/>
        </w:rPr>
      </w:pPr>
    </w:p>
    <w:p w:rsidRPr="0073062D" w:rsidR="00A750F5" w:rsidRDefault="00A750F5" w14:paraId="3F92CB3F" w14:textId="0BD14CCF">
      <w:pPr>
        <w:rPr>
          <w:rFonts w:eastAsiaTheme="minorEastAsia"/>
          <w:b/>
          <w:bCs/>
          <w:sz w:val="24"/>
          <w:szCs w:val="24"/>
        </w:rPr>
      </w:pPr>
      <w:r w:rsidRPr="0073062D">
        <w:rPr>
          <w:rFonts w:eastAsiaTheme="minorEastAsia"/>
          <w:sz w:val="24"/>
          <w:szCs w:val="24"/>
        </w:rPr>
        <w:br w:type="page"/>
      </w:r>
    </w:p>
    <w:p w:rsidR="1901FD32" w:rsidP="2E116151" w:rsidRDefault="1901FD32" w14:paraId="4EC8B103" w14:textId="7E0FCF5B">
      <w:pPr>
        <w:pStyle w:val="TITOLO"/>
        <w:rPr>
          <w:rFonts w:asciiTheme="minorHAnsi" w:hAnsiTheme="minorHAnsi" w:eastAsiaTheme="minorEastAsia" w:cstheme="minorBidi"/>
        </w:rPr>
      </w:pPr>
      <w:bookmarkStart w:name="_Toc87642436" w:id="43"/>
      <w:r w:rsidRPr="16014F9B">
        <w:rPr>
          <w:rFonts w:asciiTheme="minorHAnsi" w:hAnsiTheme="minorHAnsi" w:eastAsiaTheme="minorEastAsia" w:cstheme="minorBidi"/>
        </w:rPr>
        <w:lastRenderedPageBreak/>
        <w:t>Glossario</w:t>
      </w:r>
      <w:bookmarkEnd w:id="42"/>
      <w:bookmarkEnd w:id="43"/>
    </w:p>
    <w:p w:rsidR="00CE4204" w:rsidP="00FA4EED" w:rsidRDefault="328704E4" w14:paraId="4DAB35A9" w14:textId="37DABFFE">
      <w:pPr>
        <w:pStyle w:val="Paragrafoelenco"/>
        <w:numPr>
          <w:ilvl w:val="0"/>
          <w:numId w:val="8"/>
        </w:numPr>
        <w:rPr>
          <w:rFonts w:eastAsiaTheme="minorEastAsia"/>
          <w:color w:val="000000" w:themeColor="text1"/>
          <w:sz w:val="24"/>
          <w:szCs w:val="24"/>
        </w:rPr>
      </w:pPr>
      <w:r w:rsidRPr="00CE4204">
        <w:rPr>
          <w:rFonts w:eastAsiaTheme="minorEastAsia"/>
          <w:b/>
          <w:bCs/>
          <w:color w:val="000000" w:themeColor="text1"/>
          <w:sz w:val="24"/>
          <w:szCs w:val="24"/>
        </w:rPr>
        <w:t xml:space="preserve">Account </w:t>
      </w:r>
      <w:r w:rsidRPr="00B42609" w:rsidR="00B42609">
        <w:rPr>
          <w:rFonts w:eastAsiaTheme="minorEastAsia"/>
          <w:b/>
          <w:bCs/>
          <w:i/>
          <w:iCs/>
          <w:color w:val="000000" w:themeColor="text1"/>
          <w:sz w:val="24"/>
          <w:szCs w:val="24"/>
        </w:rPr>
        <w:t>basic</w:t>
      </w:r>
      <w:r w:rsidRPr="00CE4204">
        <w:rPr>
          <w:rFonts w:eastAsiaTheme="minorEastAsia"/>
          <w:b/>
          <w:bCs/>
          <w:color w:val="000000" w:themeColor="text1"/>
          <w:sz w:val="24"/>
          <w:szCs w:val="24"/>
        </w:rPr>
        <w:t>:</w:t>
      </w:r>
      <w:r w:rsidRPr="00CE4204" w:rsidR="00CE4204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66371071" w:rsidR="00CE4204">
        <w:rPr>
          <w:rFonts w:eastAsiaTheme="minorEastAsia"/>
          <w:color w:val="000000" w:themeColor="text1"/>
          <w:sz w:val="24"/>
          <w:szCs w:val="24"/>
        </w:rPr>
        <w:t>account utente standard, con i privilegi minimi forniti dalla piattaforma.</w:t>
      </w:r>
    </w:p>
    <w:p w:rsidRPr="00CE4204" w:rsidR="328704E4" w:rsidP="00FA4EED" w:rsidRDefault="328704E4" w14:paraId="0FFF8FEA" w14:textId="0CD547FF">
      <w:pPr>
        <w:pStyle w:val="Paragrafoelenco"/>
        <w:numPr>
          <w:ilvl w:val="0"/>
          <w:numId w:val="8"/>
        </w:numPr>
        <w:rPr>
          <w:rFonts w:eastAsiaTheme="minorEastAsia"/>
          <w:color w:val="000000" w:themeColor="text1"/>
          <w:sz w:val="24"/>
          <w:szCs w:val="24"/>
        </w:rPr>
      </w:pPr>
      <w:r w:rsidRPr="00CE4204">
        <w:rPr>
          <w:rFonts w:eastAsiaTheme="minorEastAsia"/>
          <w:b/>
          <w:bCs/>
          <w:color w:val="000000" w:themeColor="text1"/>
          <w:sz w:val="24"/>
          <w:szCs w:val="24"/>
        </w:rPr>
        <w:t xml:space="preserve">Account </w:t>
      </w:r>
      <w:r w:rsidRPr="00A058D5" w:rsidR="00A058D5">
        <w:rPr>
          <w:rFonts w:eastAsiaTheme="minorEastAsia"/>
          <w:b/>
          <w:bCs/>
          <w:i/>
          <w:iCs/>
          <w:color w:val="000000" w:themeColor="text1"/>
          <w:sz w:val="24"/>
          <w:szCs w:val="24"/>
        </w:rPr>
        <w:t>M</w:t>
      </w:r>
      <w:r w:rsidRPr="00A058D5" w:rsidR="008634E9">
        <w:rPr>
          <w:rFonts w:eastAsiaTheme="minorEastAsia"/>
          <w:b/>
          <w:bCs/>
          <w:i/>
          <w:iCs/>
          <w:color w:val="000000" w:themeColor="text1"/>
          <w:sz w:val="24"/>
          <w:szCs w:val="24"/>
        </w:rPr>
        <w:t>illemiglia</w:t>
      </w:r>
      <w:r w:rsidRPr="00CE4204">
        <w:rPr>
          <w:rFonts w:eastAsiaTheme="minorEastAsia"/>
          <w:b/>
          <w:bCs/>
          <w:color w:val="000000" w:themeColor="text1"/>
          <w:sz w:val="24"/>
          <w:szCs w:val="24"/>
        </w:rPr>
        <w:t>:</w:t>
      </w:r>
      <w:r w:rsidRPr="00153316" w:rsidR="00153316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66371071" w:rsidR="00153316">
        <w:rPr>
          <w:rFonts w:eastAsiaTheme="minorEastAsia"/>
          <w:color w:val="000000" w:themeColor="text1"/>
          <w:sz w:val="24"/>
          <w:szCs w:val="24"/>
        </w:rPr>
        <w:t>tipologia esclusiva di account utente, che fornisce privilegi aggiuntivi tramite sottoscrizione di abbonamento annuale.</w:t>
      </w:r>
    </w:p>
    <w:p w:rsidRPr="00D97435" w:rsidR="00F236B9" w:rsidP="00FA4EED" w:rsidRDefault="00F236B9" w14:paraId="29C928B5" w14:textId="1E5C481E">
      <w:pPr>
        <w:pStyle w:val="Paragrafoelenco"/>
        <w:numPr>
          <w:ilvl w:val="0"/>
          <w:numId w:val="8"/>
        </w:numPr>
        <w:rPr>
          <w:rFonts w:eastAsiaTheme="minorEastAsia"/>
          <w:color w:val="000000" w:themeColor="text1"/>
          <w:sz w:val="24"/>
          <w:szCs w:val="24"/>
        </w:rPr>
      </w:pPr>
      <w:r w:rsidRPr="64EDF099">
        <w:rPr>
          <w:rFonts w:eastAsiaTheme="minorEastAsia"/>
          <w:b/>
          <w:bCs/>
          <w:color w:val="000000" w:themeColor="text1"/>
          <w:sz w:val="24"/>
          <w:szCs w:val="24"/>
        </w:rPr>
        <w:t>Anti-snipe</w:t>
      </w:r>
      <w:r w:rsidRPr="64EDF099">
        <w:rPr>
          <w:rFonts w:eastAsiaTheme="minorEastAsia"/>
          <w:color w:val="000000" w:themeColor="text1"/>
          <w:sz w:val="24"/>
          <w:szCs w:val="24"/>
        </w:rPr>
        <w:t>: tempo aggiunto al termine dell’asta quando, in prossimità della sua fine, viene fatta un’offerta con l’intento di aggiudicarsi un prodotto all’ultimo secondo.</w:t>
      </w:r>
    </w:p>
    <w:p w:rsidR="328704E4" w:rsidP="00FA4EED" w:rsidRDefault="00D97435" w14:paraId="4E39153C" w14:textId="58BD615D">
      <w:pPr>
        <w:pStyle w:val="Paragrafoelenco"/>
        <w:numPr>
          <w:ilvl w:val="0"/>
          <w:numId w:val="8"/>
        </w:numPr>
        <w:rPr>
          <w:rFonts w:eastAsiaTheme="minorEastAsia"/>
          <w:color w:val="000000" w:themeColor="text1"/>
          <w:sz w:val="24"/>
          <w:szCs w:val="24"/>
        </w:rPr>
      </w:pPr>
      <w:r w:rsidRPr="66371071">
        <w:rPr>
          <w:rFonts w:eastAsiaTheme="minorEastAsia"/>
          <w:b/>
          <w:bCs/>
          <w:color w:val="000000" w:themeColor="text1"/>
          <w:sz w:val="24"/>
          <w:szCs w:val="24"/>
        </w:rPr>
        <w:t>Buy-In</w:t>
      </w:r>
      <w:r w:rsidRPr="66371071">
        <w:rPr>
          <w:rFonts w:eastAsiaTheme="minorEastAsia"/>
          <w:color w:val="000000" w:themeColor="text1"/>
          <w:sz w:val="24"/>
          <w:szCs w:val="24"/>
        </w:rPr>
        <w:t>: offerta che, se confermata, permette l’acquisto istantaneo di un prodotto all’asta.</w:t>
      </w:r>
    </w:p>
    <w:p w:rsidRPr="004A7E8E" w:rsidR="00D2664B" w:rsidP="00FA4EED" w:rsidRDefault="00D2664B" w14:paraId="01E1A824" w14:textId="45940F2A">
      <w:pPr>
        <w:pStyle w:val="Paragrafoelenco"/>
        <w:numPr>
          <w:ilvl w:val="0"/>
          <w:numId w:val="8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b/>
          <w:bCs/>
          <w:color w:val="000000" w:themeColor="text1"/>
          <w:sz w:val="24"/>
          <w:szCs w:val="24"/>
        </w:rPr>
        <w:t>GG/MM/AAAA</w:t>
      </w:r>
      <w:r>
        <w:rPr>
          <w:rFonts w:eastAsiaTheme="minorEastAsia"/>
          <w:color w:val="000000" w:themeColor="text1"/>
          <w:sz w:val="24"/>
          <w:szCs w:val="24"/>
        </w:rPr>
        <w:t xml:space="preserve">: formato </w:t>
      </w:r>
      <w:r w:rsidR="0011392D">
        <w:rPr>
          <w:rFonts w:eastAsiaTheme="minorEastAsia"/>
          <w:color w:val="000000" w:themeColor="text1"/>
          <w:sz w:val="24"/>
          <w:szCs w:val="24"/>
        </w:rPr>
        <w:t xml:space="preserve">convenzionale di date, </w:t>
      </w:r>
      <w:r w:rsidR="005C2D88">
        <w:rPr>
          <w:rFonts w:eastAsiaTheme="minorEastAsia"/>
          <w:color w:val="000000" w:themeColor="text1"/>
          <w:sz w:val="24"/>
          <w:szCs w:val="24"/>
        </w:rPr>
        <w:t xml:space="preserve">che </w:t>
      </w:r>
      <w:r w:rsidR="0011392D">
        <w:rPr>
          <w:rFonts w:eastAsiaTheme="minorEastAsia"/>
          <w:color w:val="000000" w:themeColor="text1"/>
          <w:sz w:val="24"/>
          <w:szCs w:val="24"/>
        </w:rPr>
        <w:t xml:space="preserve">ne </w:t>
      </w:r>
      <w:r w:rsidR="005C2D88">
        <w:rPr>
          <w:rFonts w:eastAsiaTheme="minorEastAsia"/>
          <w:color w:val="000000" w:themeColor="text1"/>
          <w:sz w:val="24"/>
          <w:szCs w:val="24"/>
        </w:rPr>
        <w:t xml:space="preserve">prevede l’immissione </w:t>
      </w:r>
      <w:r w:rsidR="000E586B">
        <w:rPr>
          <w:rFonts w:eastAsiaTheme="minorEastAsia"/>
          <w:color w:val="000000" w:themeColor="text1"/>
          <w:sz w:val="24"/>
          <w:szCs w:val="24"/>
        </w:rPr>
        <w:t>con giorni in due cifre, mesi in due cifre e anni in quattro cifre, in questo preciso ordine.</w:t>
      </w:r>
    </w:p>
    <w:p w:rsidRPr="00C76441" w:rsidR="004A7E8E" w:rsidP="00FA4EED" w:rsidRDefault="004A7E8E" w14:paraId="744D0E1D" w14:textId="31431425">
      <w:pPr>
        <w:pStyle w:val="Paragrafoelenco"/>
        <w:numPr>
          <w:ilvl w:val="0"/>
          <w:numId w:val="8"/>
        </w:numPr>
        <w:rPr>
          <w:rFonts w:eastAsiaTheme="minorEastAsia"/>
          <w:color w:val="000000" w:themeColor="text1"/>
          <w:sz w:val="24"/>
          <w:szCs w:val="24"/>
        </w:rPr>
      </w:pPr>
      <w:r w:rsidRPr="16014F9B">
        <w:rPr>
          <w:rFonts w:eastAsiaTheme="minorEastAsia"/>
          <w:b/>
          <w:bCs/>
          <w:color w:val="000000" w:themeColor="text1"/>
          <w:sz w:val="24"/>
          <w:szCs w:val="24"/>
        </w:rPr>
        <w:t>JPG</w:t>
      </w:r>
      <w:r w:rsidRPr="16014F9B" w:rsidR="18713534">
        <w:rPr>
          <w:rFonts w:eastAsiaTheme="minorEastAsia"/>
          <w:b/>
          <w:bCs/>
          <w:color w:val="000000" w:themeColor="text1"/>
          <w:sz w:val="24"/>
          <w:szCs w:val="24"/>
        </w:rPr>
        <w:t xml:space="preserve"> (JPEG)</w:t>
      </w:r>
      <w:r w:rsidRPr="16014F9B">
        <w:rPr>
          <w:rFonts w:eastAsiaTheme="minorEastAsia"/>
          <w:b/>
          <w:bCs/>
          <w:color w:val="000000" w:themeColor="text1"/>
          <w:sz w:val="24"/>
          <w:szCs w:val="24"/>
        </w:rPr>
        <w:t>:</w:t>
      </w:r>
      <w:r w:rsidRPr="16014F9B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522D93">
        <w:rPr>
          <w:rFonts w:eastAsiaTheme="minorEastAsia"/>
          <w:color w:val="000000" w:themeColor="text1"/>
          <w:sz w:val="24"/>
          <w:szCs w:val="24"/>
        </w:rPr>
        <w:t>a</w:t>
      </w:r>
      <w:r w:rsidRPr="16014F9B" w:rsidR="042FADB5">
        <w:rPr>
          <w:rFonts w:eastAsiaTheme="minorEastAsia"/>
          <w:color w:val="000000" w:themeColor="text1"/>
          <w:sz w:val="24"/>
          <w:szCs w:val="24"/>
        </w:rPr>
        <w:t>lgoritmo di compressione a perdita di informazioni, in formato aperto e a informazione libera</w:t>
      </w:r>
      <w:r w:rsidRPr="16014F9B" w:rsidR="004811FF">
        <w:rPr>
          <w:rFonts w:eastAsiaTheme="minorEastAsia"/>
          <w:color w:val="000000" w:themeColor="text1"/>
          <w:sz w:val="24"/>
          <w:szCs w:val="24"/>
        </w:rPr>
        <w:t>, divenuto il più diffuso tra gli standard di compressione delle immagini fotografiche.</w:t>
      </w:r>
    </w:p>
    <w:p w:rsidR="004A7E8E" w:rsidP="00FA4EED" w:rsidRDefault="004A7E8E" w14:paraId="5E4E016D" w14:textId="4FE5D7C9">
      <w:pPr>
        <w:pStyle w:val="Paragrafoelenco"/>
        <w:numPr>
          <w:ilvl w:val="0"/>
          <w:numId w:val="8"/>
        </w:numPr>
        <w:rPr>
          <w:rFonts w:eastAsiaTheme="minorEastAsia"/>
          <w:b/>
          <w:bCs/>
          <w:i/>
          <w:iCs/>
          <w:color w:val="000000" w:themeColor="text1"/>
          <w:sz w:val="24"/>
          <w:szCs w:val="24"/>
        </w:rPr>
      </w:pPr>
      <w:r w:rsidRPr="16014F9B">
        <w:rPr>
          <w:rFonts w:eastAsiaTheme="minorEastAsia"/>
          <w:b/>
          <w:bCs/>
          <w:sz w:val="24"/>
          <w:szCs w:val="24"/>
        </w:rPr>
        <w:t xml:space="preserve">PNG: </w:t>
      </w:r>
      <w:r w:rsidRPr="00522D93" w:rsidR="00522D93">
        <w:rPr>
          <w:rFonts w:eastAsiaTheme="minorEastAsia"/>
          <w:sz w:val="24"/>
          <w:szCs w:val="24"/>
        </w:rPr>
        <w:t>f</w:t>
      </w:r>
      <w:r w:rsidRPr="16014F9B" w:rsidR="6D480249">
        <w:rPr>
          <w:rFonts w:eastAsiaTheme="minorEastAsia"/>
          <w:sz w:val="24"/>
          <w:szCs w:val="24"/>
        </w:rPr>
        <w:t xml:space="preserve">ormato di file usato per memorizzare immagini, capace di </w:t>
      </w:r>
      <w:r w:rsidRPr="16014F9B" w:rsidR="0ABB27F2">
        <w:rPr>
          <w:rFonts w:eastAsiaTheme="minorEastAsia"/>
          <w:sz w:val="24"/>
          <w:szCs w:val="24"/>
        </w:rPr>
        <w:t xml:space="preserve">aggiungervi trasparenza e </w:t>
      </w:r>
      <w:r w:rsidRPr="16014F9B" w:rsidR="6D480249">
        <w:rPr>
          <w:rFonts w:eastAsiaTheme="minorEastAsia"/>
          <w:sz w:val="24"/>
          <w:szCs w:val="24"/>
        </w:rPr>
        <w:t>salvarle senza perdite di informazione</w:t>
      </w:r>
      <w:r w:rsidRPr="16014F9B" w:rsidR="6E40186F">
        <w:rPr>
          <w:rFonts w:eastAsiaTheme="minorEastAsia"/>
          <w:sz w:val="24"/>
          <w:szCs w:val="24"/>
        </w:rPr>
        <w:t>.</w:t>
      </w:r>
    </w:p>
    <w:p w:rsidR="19FC266F" w:rsidP="00FA4EED" w:rsidRDefault="1901FD32" w14:paraId="67E6657C" w14:textId="66F25166">
      <w:pPr>
        <w:pStyle w:val="Paragrafoelenco"/>
        <w:numPr>
          <w:ilvl w:val="0"/>
          <w:numId w:val="8"/>
        </w:numPr>
        <w:rPr>
          <w:rFonts w:eastAsiaTheme="minorEastAsia"/>
          <w:color w:val="000000" w:themeColor="text1"/>
          <w:sz w:val="24"/>
          <w:szCs w:val="24"/>
        </w:rPr>
      </w:pPr>
      <w:r w:rsidRPr="54D8F369">
        <w:rPr>
          <w:rFonts w:eastAsiaTheme="minorEastAsia"/>
          <w:b/>
          <w:bCs/>
          <w:color w:val="000000" w:themeColor="text1"/>
          <w:sz w:val="24"/>
          <w:szCs w:val="24"/>
        </w:rPr>
        <w:t>PRA</w:t>
      </w:r>
      <w:r w:rsidRPr="54D8F369" w:rsidR="5F5023FA">
        <w:rPr>
          <w:rFonts w:eastAsiaTheme="minorEastAsia"/>
          <w:b/>
          <w:bCs/>
          <w:color w:val="000000" w:themeColor="text1"/>
          <w:sz w:val="24"/>
          <w:szCs w:val="24"/>
        </w:rPr>
        <w:t xml:space="preserve"> (Pubblico Registro Automobilistico)</w:t>
      </w:r>
      <w:r w:rsidRPr="54D8F369">
        <w:rPr>
          <w:rFonts w:eastAsiaTheme="minorEastAsia"/>
          <w:b/>
          <w:bCs/>
          <w:color w:val="000000" w:themeColor="text1"/>
          <w:sz w:val="24"/>
          <w:szCs w:val="24"/>
        </w:rPr>
        <w:t>:</w:t>
      </w:r>
      <w:r w:rsidRPr="54D8F369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522D93">
        <w:rPr>
          <w:rFonts w:eastAsiaTheme="minorEastAsia"/>
          <w:color w:val="000000" w:themeColor="text1"/>
          <w:sz w:val="24"/>
          <w:szCs w:val="24"/>
        </w:rPr>
        <w:t>r</w:t>
      </w:r>
      <w:r w:rsidRPr="54D8F369" w:rsidR="08FCDDF8">
        <w:rPr>
          <w:rFonts w:eastAsiaTheme="minorEastAsia"/>
          <w:color w:val="000000" w:themeColor="text1"/>
          <w:sz w:val="24"/>
          <w:szCs w:val="24"/>
        </w:rPr>
        <w:t xml:space="preserve">egistro pubblico </w:t>
      </w:r>
      <w:r w:rsidRPr="54D8F369" w:rsidR="540157C8">
        <w:rPr>
          <w:rFonts w:eastAsiaTheme="minorEastAsia"/>
          <w:color w:val="000000" w:themeColor="text1"/>
          <w:sz w:val="24"/>
          <w:szCs w:val="24"/>
        </w:rPr>
        <w:t>affidato all’Automobile Club d’Italia, che regola</w:t>
      </w:r>
      <w:r w:rsidRPr="54D8F369" w:rsidR="30A1F861">
        <w:rPr>
          <w:rFonts w:eastAsiaTheme="minorEastAsia"/>
          <w:color w:val="000000" w:themeColor="text1"/>
          <w:sz w:val="24"/>
          <w:szCs w:val="24"/>
        </w:rPr>
        <w:t>menta il possesso dei veicoli registrati.</w:t>
      </w:r>
    </w:p>
    <w:p w:rsidRPr="00345F69" w:rsidR="00345F69" w:rsidP="00345F69" w:rsidRDefault="00345F69" w14:paraId="64BBA573" w14:textId="0196CAA2">
      <w:pPr>
        <w:pStyle w:val="Paragrafoelenco"/>
        <w:numPr>
          <w:ilvl w:val="0"/>
          <w:numId w:val="8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33A1D340">
        <w:rPr>
          <w:rFonts w:eastAsiaTheme="minorEastAsia"/>
          <w:b/>
          <w:bCs/>
          <w:sz w:val="24"/>
          <w:szCs w:val="24"/>
        </w:rPr>
        <w:t xml:space="preserve">Ricevuta di </w:t>
      </w:r>
      <w:r>
        <w:rPr>
          <w:rFonts w:eastAsiaTheme="minorEastAsia"/>
          <w:b/>
          <w:bCs/>
          <w:sz w:val="24"/>
          <w:szCs w:val="24"/>
        </w:rPr>
        <w:t>acquisto</w:t>
      </w:r>
      <w:r w:rsidRPr="33A1D340">
        <w:rPr>
          <w:rFonts w:eastAsiaTheme="minorEastAsia"/>
          <w:b/>
          <w:bCs/>
          <w:sz w:val="24"/>
          <w:szCs w:val="24"/>
        </w:rPr>
        <w:t xml:space="preserve">: </w:t>
      </w:r>
      <w:r>
        <w:rPr>
          <w:rFonts w:eastAsiaTheme="minorEastAsia"/>
          <w:sz w:val="24"/>
          <w:szCs w:val="24"/>
        </w:rPr>
        <w:t>d</w:t>
      </w:r>
      <w:r w:rsidRPr="33A1D340">
        <w:rPr>
          <w:rFonts w:eastAsiaTheme="minorEastAsia"/>
          <w:sz w:val="24"/>
          <w:szCs w:val="24"/>
        </w:rPr>
        <w:t xml:space="preserve">ocumento attestante le informazioni per identificare </w:t>
      </w:r>
      <w:r>
        <w:rPr>
          <w:rFonts w:eastAsiaTheme="minorEastAsia"/>
          <w:sz w:val="24"/>
          <w:szCs w:val="24"/>
        </w:rPr>
        <w:t>un</w:t>
      </w:r>
      <w:r w:rsidRPr="1DDD0C45">
        <w:rPr>
          <w:rFonts w:eastAsiaTheme="minorEastAsia"/>
          <w:sz w:val="24"/>
          <w:szCs w:val="24"/>
        </w:rPr>
        <w:t xml:space="preserve">o </w:t>
      </w:r>
      <w:r w:rsidRPr="4539701E">
        <w:rPr>
          <w:rFonts w:eastAsiaTheme="minorEastAsia"/>
          <w:sz w:val="24"/>
          <w:szCs w:val="24"/>
        </w:rPr>
        <w:t xml:space="preserve">specifico </w:t>
      </w:r>
      <w:r w:rsidR="006A0B71">
        <w:rPr>
          <w:rFonts w:eastAsiaTheme="minorEastAsia"/>
          <w:sz w:val="24"/>
          <w:szCs w:val="24"/>
        </w:rPr>
        <w:t>acquisto</w:t>
      </w:r>
      <w:r>
        <w:rPr>
          <w:rFonts w:eastAsiaTheme="minorEastAsia"/>
          <w:sz w:val="24"/>
          <w:szCs w:val="24"/>
        </w:rPr>
        <w:t xml:space="preserve">. Descrive chi sono </w:t>
      </w:r>
      <w:r w:rsidR="00347297">
        <w:rPr>
          <w:rFonts w:eastAsiaTheme="minorEastAsia"/>
          <w:sz w:val="24"/>
          <w:szCs w:val="24"/>
        </w:rPr>
        <w:t>l’acquirente</w:t>
      </w:r>
      <w:r w:rsidRPr="1CD9A212">
        <w:rPr>
          <w:rFonts w:eastAsiaTheme="minorEastAsia"/>
          <w:sz w:val="24"/>
          <w:szCs w:val="24"/>
        </w:rPr>
        <w:t xml:space="preserve">, </w:t>
      </w:r>
      <w:r w:rsidR="005C1DEA">
        <w:rPr>
          <w:rFonts w:eastAsiaTheme="minorEastAsia"/>
          <w:sz w:val="24"/>
          <w:szCs w:val="24"/>
        </w:rPr>
        <w:t>il veicolo coinvolto</w:t>
      </w:r>
      <w:r>
        <w:rPr>
          <w:rFonts w:eastAsiaTheme="minorEastAsia"/>
          <w:sz w:val="24"/>
          <w:szCs w:val="24"/>
        </w:rPr>
        <w:t xml:space="preserve"> nella transazione</w:t>
      </w:r>
      <w:r w:rsidR="004E3229">
        <w:rPr>
          <w:rFonts w:eastAsiaTheme="minorEastAsia"/>
          <w:sz w:val="24"/>
          <w:szCs w:val="24"/>
        </w:rPr>
        <w:t xml:space="preserve"> e</w:t>
      </w:r>
      <w:r w:rsidRPr="05618FA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i</w:t>
      </w:r>
      <w:r w:rsidRPr="05618FAB">
        <w:rPr>
          <w:rFonts w:eastAsiaTheme="minorEastAsia"/>
          <w:sz w:val="24"/>
          <w:szCs w:val="24"/>
        </w:rPr>
        <w:t xml:space="preserve">l </w:t>
      </w:r>
      <w:r w:rsidRPr="678B441B">
        <w:rPr>
          <w:rFonts w:eastAsiaTheme="minorEastAsia"/>
          <w:sz w:val="24"/>
          <w:szCs w:val="24"/>
        </w:rPr>
        <w:t>concessionari</w:t>
      </w:r>
      <w:r>
        <w:rPr>
          <w:rFonts w:eastAsiaTheme="minorEastAsia"/>
          <w:sz w:val="24"/>
          <w:szCs w:val="24"/>
        </w:rPr>
        <w:t>o</w:t>
      </w:r>
      <w:r w:rsidRPr="678B441B">
        <w:rPr>
          <w:rFonts w:eastAsiaTheme="minorEastAsia"/>
          <w:sz w:val="24"/>
          <w:szCs w:val="24"/>
        </w:rPr>
        <w:t>.</w:t>
      </w:r>
    </w:p>
    <w:p w:rsidR="00C76441" w:rsidP="00FA4EED" w:rsidRDefault="363FD640" w14:paraId="32BC855E" w14:textId="54BC6811">
      <w:pPr>
        <w:pStyle w:val="Paragrafoelenco"/>
        <w:numPr>
          <w:ilvl w:val="0"/>
          <w:numId w:val="8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33A1D340">
        <w:rPr>
          <w:rFonts w:eastAsiaTheme="minorEastAsia"/>
          <w:b/>
          <w:bCs/>
          <w:sz w:val="24"/>
          <w:szCs w:val="24"/>
        </w:rPr>
        <w:t xml:space="preserve">Ricevuta di </w:t>
      </w:r>
      <w:r w:rsidR="00A23BFC">
        <w:rPr>
          <w:rFonts w:eastAsiaTheme="minorEastAsia"/>
          <w:b/>
          <w:bCs/>
          <w:sz w:val="24"/>
          <w:szCs w:val="24"/>
        </w:rPr>
        <w:t>noleggio</w:t>
      </w:r>
      <w:r w:rsidRPr="33A1D340">
        <w:rPr>
          <w:rFonts w:eastAsiaTheme="minorEastAsia"/>
          <w:b/>
          <w:bCs/>
          <w:sz w:val="24"/>
          <w:szCs w:val="24"/>
        </w:rPr>
        <w:t>:</w:t>
      </w:r>
      <w:r w:rsidRPr="33A1D340" w:rsidR="03BF7EDF">
        <w:rPr>
          <w:rFonts w:eastAsiaTheme="minorEastAsia"/>
          <w:b/>
          <w:bCs/>
          <w:sz w:val="24"/>
          <w:szCs w:val="24"/>
        </w:rPr>
        <w:t xml:space="preserve"> </w:t>
      </w:r>
      <w:r w:rsidR="00EF4BE1">
        <w:rPr>
          <w:rFonts w:eastAsiaTheme="minorEastAsia"/>
          <w:sz w:val="24"/>
          <w:szCs w:val="24"/>
        </w:rPr>
        <w:t>d</w:t>
      </w:r>
      <w:r w:rsidRPr="33A1D340" w:rsidR="03BF7EDF">
        <w:rPr>
          <w:rFonts w:eastAsiaTheme="minorEastAsia"/>
          <w:sz w:val="24"/>
          <w:szCs w:val="24"/>
        </w:rPr>
        <w:t xml:space="preserve">ocumento attestante le informazioni per identificare </w:t>
      </w:r>
      <w:r w:rsidR="00631F7D">
        <w:rPr>
          <w:rFonts w:eastAsiaTheme="minorEastAsia"/>
          <w:sz w:val="24"/>
          <w:szCs w:val="24"/>
        </w:rPr>
        <w:t>un</w:t>
      </w:r>
      <w:r w:rsidRPr="1DDD0C45" w:rsidR="03BF7EDF">
        <w:rPr>
          <w:rFonts w:eastAsiaTheme="minorEastAsia"/>
          <w:sz w:val="24"/>
          <w:szCs w:val="24"/>
        </w:rPr>
        <w:t xml:space="preserve">o </w:t>
      </w:r>
      <w:r w:rsidRPr="4539701E" w:rsidR="03BF7EDF">
        <w:rPr>
          <w:rFonts w:eastAsiaTheme="minorEastAsia"/>
          <w:sz w:val="24"/>
          <w:szCs w:val="24"/>
        </w:rPr>
        <w:t xml:space="preserve">specifico </w:t>
      </w:r>
      <w:r w:rsidRPr="1925F44A" w:rsidR="03BF7EDF">
        <w:rPr>
          <w:rFonts w:eastAsiaTheme="minorEastAsia"/>
          <w:sz w:val="24"/>
          <w:szCs w:val="24"/>
        </w:rPr>
        <w:t>noleggio</w:t>
      </w:r>
      <w:r w:rsidR="00A23BFC">
        <w:rPr>
          <w:rFonts w:eastAsiaTheme="minorEastAsia"/>
          <w:sz w:val="24"/>
          <w:szCs w:val="24"/>
        </w:rPr>
        <w:t xml:space="preserve">. </w:t>
      </w:r>
      <w:r w:rsidR="00210EB6">
        <w:rPr>
          <w:rFonts w:eastAsiaTheme="minorEastAsia"/>
          <w:sz w:val="24"/>
          <w:szCs w:val="24"/>
        </w:rPr>
        <w:t>Descrive chi sono i</w:t>
      </w:r>
      <w:r w:rsidRPr="1CD9A212" w:rsidR="0203FAE9">
        <w:rPr>
          <w:rFonts w:eastAsiaTheme="minorEastAsia"/>
          <w:sz w:val="24"/>
          <w:szCs w:val="24"/>
        </w:rPr>
        <w:t>l noleggiator</w:t>
      </w:r>
      <w:r w:rsidR="00F7107D">
        <w:rPr>
          <w:rFonts w:eastAsiaTheme="minorEastAsia"/>
          <w:sz w:val="24"/>
          <w:szCs w:val="24"/>
        </w:rPr>
        <w:t>e</w:t>
      </w:r>
      <w:r w:rsidRPr="1CD9A212" w:rsidR="0203FAE9">
        <w:rPr>
          <w:rFonts w:eastAsiaTheme="minorEastAsia"/>
          <w:sz w:val="24"/>
          <w:szCs w:val="24"/>
        </w:rPr>
        <w:t xml:space="preserve">, </w:t>
      </w:r>
      <w:r w:rsidR="005C1DEA">
        <w:rPr>
          <w:rFonts w:eastAsiaTheme="minorEastAsia"/>
          <w:sz w:val="24"/>
          <w:szCs w:val="24"/>
        </w:rPr>
        <w:t>il veicolo coinvolto</w:t>
      </w:r>
      <w:r w:rsidR="00210EB6">
        <w:rPr>
          <w:rFonts w:eastAsiaTheme="minorEastAsia"/>
          <w:sz w:val="24"/>
          <w:szCs w:val="24"/>
        </w:rPr>
        <w:t xml:space="preserve"> nella transazione</w:t>
      </w:r>
      <w:r w:rsidRPr="4362C163" w:rsidR="0203FAE9">
        <w:rPr>
          <w:rFonts w:eastAsiaTheme="minorEastAsia"/>
          <w:sz w:val="24"/>
          <w:szCs w:val="24"/>
        </w:rPr>
        <w:t xml:space="preserve">, </w:t>
      </w:r>
      <w:r w:rsidR="00F7107D">
        <w:rPr>
          <w:rFonts w:eastAsiaTheme="minorEastAsia"/>
          <w:sz w:val="24"/>
          <w:szCs w:val="24"/>
        </w:rPr>
        <w:t>i</w:t>
      </w:r>
      <w:r w:rsidRPr="4362C163" w:rsidR="0203FAE9">
        <w:rPr>
          <w:rFonts w:eastAsiaTheme="minorEastAsia"/>
          <w:sz w:val="24"/>
          <w:szCs w:val="24"/>
        </w:rPr>
        <w:t>l tempo di</w:t>
      </w:r>
      <w:r w:rsidRPr="1FCBB46D" w:rsidR="0203FAE9">
        <w:rPr>
          <w:rFonts w:eastAsiaTheme="minorEastAsia"/>
          <w:sz w:val="24"/>
          <w:szCs w:val="24"/>
        </w:rPr>
        <w:t xml:space="preserve"> </w:t>
      </w:r>
      <w:r w:rsidRPr="145D3334" w:rsidR="0203FAE9">
        <w:rPr>
          <w:rFonts w:eastAsiaTheme="minorEastAsia"/>
          <w:sz w:val="24"/>
          <w:szCs w:val="24"/>
        </w:rPr>
        <w:t>noleggio</w:t>
      </w:r>
      <w:r w:rsidRPr="05618FAB" w:rsidR="425F5730">
        <w:rPr>
          <w:rFonts w:eastAsiaTheme="minorEastAsia"/>
          <w:sz w:val="24"/>
          <w:szCs w:val="24"/>
        </w:rPr>
        <w:t xml:space="preserve"> </w:t>
      </w:r>
      <w:r w:rsidR="00C32C99">
        <w:rPr>
          <w:rFonts w:eastAsiaTheme="minorEastAsia"/>
          <w:sz w:val="24"/>
          <w:szCs w:val="24"/>
        </w:rPr>
        <w:t xml:space="preserve">(inizio e termine) </w:t>
      </w:r>
      <w:r w:rsidRPr="05618FAB" w:rsidR="425F5730">
        <w:rPr>
          <w:rFonts w:eastAsiaTheme="minorEastAsia"/>
          <w:sz w:val="24"/>
          <w:szCs w:val="24"/>
        </w:rPr>
        <w:t xml:space="preserve">e </w:t>
      </w:r>
      <w:r w:rsidR="00F7107D">
        <w:rPr>
          <w:rFonts w:eastAsiaTheme="minorEastAsia"/>
          <w:sz w:val="24"/>
          <w:szCs w:val="24"/>
        </w:rPr>
        <w:t>i</w:t>
      </w:r>
      <w:r w:rsidRPr="05618FAB" w:rsidR="425F5730">
        <w:rPr>
          <w:rFonts w:eastAsiaTheme="minorEastAsia"/>
          <w:sz w:val="24"/>
          <w:szCs w:val="24"/>
        </w:rPr>
        <w:t xml:space="preserve">l </w:t>
      </w:r>
      <w:r w:rsidRPr="678B441B" w:rsidR="425F5730">
        <w:rPr>
          <w:rFonts w:eastAsiaTheme="minorEastAsia"/>
          <w:sz w:val="24"/>
          <w:szCs w:val="24"/>
        </w:rPr>
        <w:t>concessionari</w:t>
      </w:r>
      <w:r w:rsidR="00631F7D">
        <w:rPr>
          <w:rFonts w:eastAsiaTheme="minorEastAsia"/>
          <w:sz w:val="24"/>
          <w:szCs w:val="24"/>
        </w:rPr>
        <w:t>o</w:t>
      </w:r>
      <w:r w:rsidRPr="678B441B" w:rsidR="425F5730">
        <w:rPr>
          <w:rFonts w:eastAsiaTheme="minorEastAsia"/>
          <w:sz w:val="24"/>
          <w:szCs w:val="24"/>
        </w:rPr>
        <w:t xml:space="preserve">. </w:t>
      </w:r>
      <w:r w:rsidR="00C32C99">
        <w:rPr>
          <w:rFonts w:eastAsiaTheme="minorEastAsia"/>
          <w:sz w:val="24"/>
          <w:szCs w:val="24"/>
        </w:rPr>
        <w:t>È un</w:t>
      </w:r>
      <w:r w:rsidR="00B94103">
        <w:rPr>
          <w:rFonts w:eastAsiaTheme="minorEastAsia"/>
          <w:sz w:val="24"/>
          <w:szCs w:val="24"/>
        </w:rPr>
        <w:t>a ricevuta unica, valida anche per la restituzione del veicolo.</w:t>
      </w:r>
    </w:p>
    <w:p w:rsidRPr="002E5313" w:rsidR="0056303E" w:rsidP="00FA4EED" w:rsidRDefault="19FC266F" w14:paraId="28323BDC" w14:textId="6ACADD7D">
      <w:pPr>
        <w:pStyle w:val="Paragrafoelenco"/>
        <w:numPr>
          <w:ilvl w:val="0"/>
          <w:numId w:val="8"/>
        </w:numPr>
        <w:rPr>
          <w:rFonts w:eastAsiaTheme="minorEastAsia"/>
          <w:color w:val="000000" w:themeColor="text1"/>
          <w:sz w:val="24"/>
          <w:szCs w:val="24"/>
        </w:rPr>
      </w:pPr>
      <w:r w:rsidRPr="54D8F369">
        <w:rPr>
          <w:rFonts w:eastAsiaTheme="minorEastAsia"/>
          <w:b/>
          <w:bCs/>
          <w:color w:val="000000" w:themeColor="text1"/>
          <w:sz w:val="24"/>
          <w:szCs w:val="24"/>
        </w:rPr>
        <w:t>Utente Concessionario</w:t>
      </w:r>
      <w:r w:rsidRPr="54D8F369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54D8F369" w:rsidR="3B825B48">
        <w:rPr>
          <w:rFonts w:eastAsiaTheme="minorEastAsia"/>
          <w:color w:val="000000" w:themeColor="text1"/>
          <w:sz w:val="24"/>
          <w:szCs w:val="24"/>
        </w:rPr>
        <w:t xml:space="preserve">utente della piattaforma, che ottiene privilegi di vendita </w:t>
      </w:r>
      <w:r w:rsidRPr="54D8F369" w:rsidR="4600EABF">
        <w:rPr>
          <w:rFonts w:eastAsiaTheme="minorEastAsia"/>
          <w:color w:val="000000" w:themeColor="text1"/>
          <w:sz w:val="24"/>
          <w:szCs w:val="24"/>
        </w:rPr>
        <w:t>oltre a</w:t>
      </w:r>
      <w:r w:rsidRPr="54D8F369" w:rsidR="3B825B48">
        <w:rPr>
          <w:rFonts w:eastAsiaTheme="minorEastAsia"/>
          <w:color w:val="000000" w:themeColor="text1"/>
          <w:sz w:val="24"/>
          <w:szCs w:val="24"/>
        </w:rPr>
        <w:t xml:space="preserve"> quelli dell’utente </w:t>
      </w:r>
      <w:r w:rsidR="00D34064">
        <w:rPr>
          <w:rFonts w:eastAsiaTheme="minorEastAsia"/>
          <w:color w:val="000000" w:themeColor="text1"/>
          <w:sz w:val="24"/>
          <w:szCs w:val="24"/>
        </w:rPr>
        <w:t>con account base</w:t>
      </w:r>
      <w:r w:rsidRPr="54D8F369" w:rsidR="3B825B48">
        <w:rPr>
          <w:rFonts w:eastAsiaTheme="minorEastAsia"/>
          <w:color w:val="000000" w:themeColor="text1"/>
          <w:sz w:val="24"/>
          <w:szCs w:val="24"/>
        </w:rPr>
        <w:t>.</w:t>
      </w:r>
    </w:p>
    <w:sectPr w:rsidRPr="002E5313" w:rsidR="0056303E">
      <w:headerReference w:type="default" r:id="rId12"/>
      <w:footerReference w:type="default" r:id="rId13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2E62" w:rsidRDefault="00182E62" w14:paraId="5BA0EAE4" w14:textId="77777777">
      <w:pPr>
        <w:spacing w:after="0" w:line="240" w:lineRule="auto"/>
      </w:pPr>
      <w:r>
        <w:separator/>
      </w:r>
    </w:p>
  </w:endnote>
  <w:endnote w:type="continuationSeparator" w:id="0">
    <w:p w:rsidR="00182E62" w:rsidRDefault="00182E62" w14:paraId="4D117B95" w14:textId="77777777">
      <w:pPr>
        <w:spacing w:after="0" w:line="240" w:lineRule="auto"/>
      </w:pPr>
      <w:r>
        <w:continuationSeparator/>
      </w:r>
    </w:p>
  </w:endnote>
  <w:endnote w:type="continuationNotice" w:id="1">
    <w:p w:rsidR="00182E62" w:rsidRDefault="00182E62" w14:paraId="5EABADB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F02E0AC" w:rsidTr="2F02E0AC" w14:paraId="4A9658A9" w14:textId="77777777">
      <w:tc>
        <w:tcPr>
          <w:tcW w:w="3210" w:type="dxa"/>
        </w:tcPr>
        <w:p w:rsidR="2F02E0AC" w:rsidP="2F02E0AC" w:rsidRDefault="2F02E0AC" w14:paraId="736B0EC2" w14:textId="32DDB116">
          <w:pPr>
            <w:pStyle w:val="Intestazione"/>
            <w:ind w:left="-115"/>
          </w:pPr>
        </w:p>
      </w:tc>
      <w:tc>
        <w:tcPr>
          <w:tcW w:w="3210" w:type="dxa"/>
        </w:tcPr>
        <w:p w:rsidR="2F02E0AC" w:rsidP="2F02E0AC" w:rsidRDefault="2F02E0AC" w14:paraId="2792407B" w14:textId="26A08052">
          <w:pPr>
            <w:pStyle w:val="Intestazione"/>
            <w:jc w:val="center"/>
          </w:pPr>
        </w:p>
      </w:tc>
      <w:tc>
        <w:tcPr>
          <w:tcW w:w="3210" w:type="dxa"/>
        </w:tcPr>
        <w:p w:rsidR="2F02E0AC" w:rsidP="2F02E0AC" w:rsidRDefault="2F02E0AC" w14:paraId="7C7C76E9" w14:textId="18506B95">
          <w:pPr>
            <w:pStyle w:val="Intestazione"/>
            <w:ind w:right="-115"/>
            <w:jc w:val="right"/>
          </w:pPr>
        </w:p>
      </w:tc>
    </w:tr>
  </w:tbl>
  <w:p w:rsidR="2F02E0AC" w:rsidP="2F02E0AC" w:rsidRDefault="2F02E0AC" w14:paraId="5A273697" w14:textId="1DAE339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2E62" w:rsidRDefault="00182E62" w14:paraId="1B04F684" w14:textId="77777777">
      <w:pPr>
        <w:spacing w:after="0" w:line="240" w:lineRule="auto"/>
      </w:pPr>
      <w:r>
        <w:separator/>
      </w:r>
    </w:p>
  </w:footnote>
  <w:footnote w:type="continuationSeparator" w:id="0">
    <w:p w:rsidR="00182E62" w:rsidRDefault="00182E62" w14:paraId="3213E99E" w14:textId="77777777">
      <w:pPr>
        <w:spacing w:after="0" w:line="240" w:lineRule="auto"/>
      </w:pPr>
      <w:r>
        <w:continuationSeparator/>
      </w:r>
    </w:p>
  </w:footnote>
  <w:footnote w:type="continuationNotice" w:id="1">
    <w:p w:rsidR="00182E62" w:rsidRDefault="00182E62" w14:paraId="3DD57FC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F02E0AC" w:rsidTr="2F02E0AC" w14:paraId="2582165F" w14:textId="77777777">
      <w:tc>
        <w:tcPr>
          <w:tcW w:w="3210" w:type="dxa"/>
        </w:tcPr>
        <w:p w:rsidR="2F02E0AC" w:rsidP="2F02E0AC" w:rsidRDefault="2F02E0AC" w14:paraId="0B399396" w14:textId="58F272EC">
          <w:pPr>
            <w:pStyle w:val="Intestazione"/>
            <w:ind w:left="-115"/>
          </w:pPr>
        </w:p>
      </w:tc>
      <w:tc>
        <w:tcPr>
          <w:tcW w:w="3210" w:type="dxa"/>
        </w:tcPr>
        <w:p w:rsidR="2F02E0AC" w:rsidP="2F02E0AC" w:rsidRDefault="2F02E0AC" w14:paraId="6E836952" w14:textId="461B576C">
          <w:pPr>
            <w:pStyle w:val="Intestazione"/>
            <w:jc w:val="center"/>
          </w:pPr>
        </w:p>
      </w:tc>
      <w:tc>
        <w:tcPr>
          <w:tcW w:w="3210" w:type="dxa"/>
        </w:tcPr>
        <w:p w:rsidR="2F02E0AC" w:rsidP="2F02E0AC" w:rsidRDefault="2F02E0AC" w14:paraId="09BCFBF8" w14:textId="4E188FE8">
          <w:pPr>
            <w:pStyle w:val="Intestazione"/>
            <w:ind w:right="-115"/>
            <w:jc w:val="right"/>
          </w:pPr>
        </w:p>
      </w:tc>
    </w:tr>
  </w:tbl>
  <w:p w:rsidR="2F02E0AC" w:rsidP="2F02E0AC" w:rsidRDefault="2F02E0AC" w14:paraId="796E91F1" w14:textId="462350E1">
    <w:pPr>
      <w:pStyle w:val="Intestazion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GpT+TSJCzIkF6D" id="2LSEL61S"/>
    <int:WordHash hashCode="YadQjtGwTprag2" id="zHUCJv/o"/>
    <int:ParagraphRange paragraphId="932609674" textId="148633960" start="118" length="15" invalidationStart="118" invalidationLength="15" id="c03xXyW2"/>
    <int:ParagraphRange paragraphId="712486362" textId="883965072" start="118" length="15" invalidationStart="118" invalidationLength="15" id="4x2WFLNm"/>
    <int:ParagraphRange paragraphId="1794289605" textId="1995023694" start="38" length="3" invalidationStart="38" invalidationLength="3" id="bEKcrclp"/>
  </int:Manifest>
  <int:Observations>
    <int:Content id="2LSEL61S">
      <int:Rejection type="LegacyProofing"/>
    </int:Content>
    <int:Content id="zHUCJv/o">
      <int:Rejection type="LegacyProofing"/>
    </int:Content>
    <int:Content id="c03xXyW2">
      <int:Rejection type="LegacyProofing"/>
    </int:Content>
    <int:Content id="4x2WFLNm">
      <int:Rejection type="LegacyProofing"/>
    </int:Content>
    <int:Content id="bEKcrcl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1D1B61"/>
    <w:multiLevelType w:val="hybridMultilevel"/>
    <w:tmpl w:val="A1A842D4"/>
    <w:lvl w:ilvl="0" w:tplc="FFFFFFFF">
      <w:start w:val="1"/>
      <w:numFmt w:val="decimal"/>
      <w:lvlText w:val="%1)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B900C3"/>
    <w:multiLevelType w:val="hybridMultilevel"/>
    <w:tmpl w:val="EF0A1AEC"/>
    <w:lvl w:ilvl="0" w:tplc="04100011">
      <w:start w:val="1"/>
      <w:numFmt w:val="decimal"/>
      <w:lvlText w:val="%1)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54969A6"/>
    <w:multiLevelType w:val="hybridMultilevel"/>
    <w:tmpl w:val="C8F631A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52C8F"/>
    <w:multiLevelType w:val="hybridMultilevel"/>
    <w:tmpl w:val="A1A842D4"/>
    <w:lvl w:ilvl="0" w:tplc="FFFFFFFF">
      <w:start w:val="1"/>
      <w:numFmt w:val="decimal"/>
      <w:lvlText w:val="%1)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5C46730"/>
    <w:multiLevelType w:val="hybridMultilevel"/>
    <w:tmpl w:val="B98486F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D5071F0"/>
    <w:multiLevelType w:val="hybridMultilevel"/>
    <w:tmpl w:val="882C7C6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2F202F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77935"/>
    <w:multiLevelType w:val="hybridMultilevel"/>
    <w:tmpl w:val="FFFFFFFF"/>
    <w:lvl w:ilvl="0" w:tplc="67185BCA">
      <w:start w:val="1"/>
      <w:numFmt w:val="decimal"/>
      <w:lvlText w:val="%1)"/>
      <w:lvlJc w:val="left"/>
      <w:pPr>
        <w:ind w:left="720" w:hanging="360"/>
      </w:pPr>
    </w:lvl>
    <w:lvl w:ilvl="1" w:tplc="DEA63686">
      <w:start w:val="1"/>
      <w:numFmt w:val="lowerLetter"/>
      <w:lvlText w:val="%2."/>
      <w:lvlJc w:val="left"/>
      <w:pPr>
        <w:ind w:left="1440" w:hanging="360"/>
      </w:pPr>
    </w:lvl>
    <w:lvl w:ilvl="2" w:tplc="2978337A">
      <w:start w:val="1"/>
      <w:numFmt w:val="lowerRoman"/>
      <w:lvlText w:val="%3."/>
      <w:lvlJc w:val="right"/>
      <w:pPr>
        <w:ind w:left="2160" w:hanging="180"/>
      </w:pPr>
    </w:lvl>
    <w:lvl w:ilvl="3" w:tplc="29CCDB72">
      <w:start w:val="1"/>
      <w:numFmt w:val="decimal"/>
      <w:lvlText w:val="%4."/>
      <w:lvlJc w:val="left"/>
      <w:pPr>
        <w:ind w:left="2880" w:hanging="360"/>
      </w:pPr>
    </w:lvl>
    <w:lvl w:ilvl="4" w:tplc="678E3EFA">
      <w:start w:val="1"/>
      <w:numFmt w:val="lowerLetter"/>
      <w:lvlText w:val="%5."/>
      <w:lvlJc w:val="left"/>
      <w:pPr>
        <w:ind w:left="3600" w:hanging="360"/>
      </w:pPr>
    </w:lvl>
    <w:lvl w:ilvl="5" w:tplc="5B78808E">
      <w:start w:val="1"/>
      <w:numFmt w:val="lowerRoman"/>
      <w:lvlText w:val="%6."/>
      <w:lvlJc w:val="right"/>
      <w:pPr>
        <w:ind w:left="4320" w:hanging="180"/>
      </w:pPr>
    </w:lvl>
    <w:lvl w:ilvl="6" w:tplc="2E72398A">
      <w:start w:val="1"/>
      <w:numFmt w:val="decimal"/>
      <w:lvlText w:val="%7."/>
      <w:lvlJc w:val="left"/>
      <w:pPr>
        <w:ind w:left="5040" w:hanging="360"/>
      </w:pPr>
    </w:lvl>
    <w:lvl w:ilvl="7" w:tplc="C2B881A2">
      <w:start w:val="1"/>
      <w:numFmt w:val="lowerLetter"/>
      <w:lvlText w:val="%8."/>
      <w:lvlJc w:val="left"/>
      <w:pPr>
        <w:ind w:left="5760" w:hanging="360"/>
      </w:pPr>
    </w:lvl>
    <w:lvl w:ilvl="8" w:tplc="A9EC665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D470F"/>
    <w:multiLevelType w:val="hybridMultilevel"/>
    <w:tmpl w:val="FFFFFFFF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157309"/>
    <w:multiLevelType w:val="hybridMultilevel"/>
    <w:tmpl w:val="EA60FD2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E932347"/>
    <w:multiLevelType w:val="hybridMultilevel"/>
    <w:tmpl w:val="908A698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EBD6AFF"/>
    <w:multiLevelType w:val="hybridMultilevel"/>
    <w:tmpl w:val="FFFFFFFF"/>
    <w:lvl w:ilvl="0" w:tplc="FD14B0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44A0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8674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6EE2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C255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7AAB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049D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DA73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FEB3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AA3CA5"/>
    <w:multiLevelType w:val="hybridMultilevel"/>
    <w:tmpl w:val="498AA2F6"/>
    <w:lvl w:ilvl="0" w:tplc="FFFFFFFF">
      <w:start w:val="1"/>
      <w:numFmt w:val="decimal"/>
      <w:lvlText w:val="%1)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7FE7CCB"/>
    <w:multiLevelType w:val="hybridMultilevel"/>
    <w:tmpl w:val="3BE659D2"/>
    <w:lvl w:ilvl="0" w:tplc="FFFFFFFF">
      <w:start w:val="1"/>
      <w:numFmt w:val="decimal"/>
      <w:lvlText w:val="%1)"/>
      <w:lvlJc w:val="left"/>
      <w:pPr>
        <w:ind w:left="1439" w:hanging="360"/>
      </w:pPr>
    </w:lvl>
    <w:lvl w:ilvl="1" w:tplc="FFFFFFFF" w:tentative="1">
      <w:start w:val="1"/>
      <w:numFmt w:val="lowerLetter"/>
      <w:lvlText w:val="%2."/>
      <w:lvlJc w:val="left"/>
      <w:pPr>
        <w:ind w:left="2159" w:hanging="360"/>
      </w:pPr>
    </w:lvl>
    <w:lvl w:ilvl="2" w:tplc="FFFFFFFF" w:tentative="1">
      <w:start w:val="1"/>
      <w:numFmt w:val="lowerRoman"/>
      <w:lvlText w:val="%3."/>
      <w:lvlJc w:val="right"/>
      <w:pPr>
        <w:ind w:left="2879" w:hanging="180"/>
      </w:pPr>
    </w:lvl>
    <w:lvl w:ilvl="3" w:tplc="FFFFFFFF" w:tentative="1">
      <w:start w:val="1"/>
      <w:numFmt w:val="decimal"/>
      <w:lvlText w:val="%4."/>
      <w:lvlJc w:val="left"/>
      <w:pPr>
        <w:ind w:left="3599" w:hanging="360"/>
      </w:pPr>
    </w:lvl>
    <w:lvl w:ilvl="4" w:tplc="FFFFFFFF" w:tentative="1">
      <w:start w:val="1"/>
      <w:numFmt w:val="lowerLetter"/>
      <w:lvlText w:val="%5."/>
      <w:lvlJc w:val="left"/>
      <w:pPr>
        <w:ind w:left="4319" w:hanging="360"/>
      </w:pPr>
    </w:lvl>
    <w:lvl w:ilvl="5" w:tplc="FFFFFFFF" w:tentative="1">
      <w:start w:val="1"/>
      <w:numFmt w:val="lowerRoman"/>
      <w:lvlText w:val="%6."/>
      <w:lvlJc w:val="right"/>
      <w:pPr>
        <w:ind w:left="5039" w:hanging="180"/>
      </w:pPr>
    </w:lvl>
    <w:lvl w:ilvl="6" w:tplc="FFFFFFFF" w:tentative="1">
      <w:start w:val="1"/>
      <w:numFmt w:val="decimal"/>
      <w:lvlText w:val="%7."/>
      <w:lvlJc w:val="left"/>
      <w:pPr>
        <w:ind w:left="5759" w:hanging="360"/>
      </w:pPr>
    </w:lvl>
    <w:lvl w:ilvl="7" w:tplc="FFFFFFFF" w:tentative="1">
      <w:start w:val="1"/>
      <w:numFmt w:val="lowerLetter"/>
      <w:lvlText w:val="%8."/>
      <w:lvlJc w:val="left"/>
      <w:pPr>
        <w:ind w:left="6479" w:hanging="360"/>
      </w:pPr>
    </w:lvl>
    <w:lvl w:ilvl="8" w:tplc="FFFFFFFF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4" w15:restartNumberingAfterBreak="0">
    <w:nsid w:val="289059AC"/>
    <w:multiLevelType w:val="hybridMultilevel"/>
    <w:tmpl w:val="CD8C09E6"/>
    <w:lvl w:ilvl="0" w:tplc="FFFFFFFF">
      <w:start w:val="1"/>
      <w:numFmt w:val="decimal"/>
      <w:lvlText w:val="%1)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2B836B8B"/>
    <w:multiLevelType w:val="hybridMultilevel"/>
    <w:tmpl w:val="0770B56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BC43E69"/>
    <w:multiLevelType w:val="hybridMultilevel"/>
    <w:tmpl w:val="7AE89632"/>
    <w:lvl w:ilvl="0" w:tplc="FFFFFFFF">
      <w:start w:val="1"/>
      <w:numFmt w:val="decimal"/>
      <w:lvlText w:val="%1)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2C3C39A3"/>
    <w:multiLevelType w:val="hybridMultilevel"/>
    <w:tmpl w:val="E2A4715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0F73471"/>
    <w:multiLevelType w:val="hybridMultilevel"/>
    <w:tmpl w:val="FFFFFFFF"/>
    <w:lvl w:ilvl="0" w:tplc="40D806AA">
      <w:start w:val="1"/>
      <w:numFmt w:val="decimal"/>
      <w:lvlText w:val="%1)"/>
      <w:lvlJc w:val="left"/>
      <w:pPr>
        <w:ind w:left="720" w:hanging="360"/>
      </w:pPr>
    </w:lvl>
    <w:lvl w:ilvl="1" w:tplc="27D68562">
      <w:start w:val="1"/>
      <w:numFmt w:val="lowerLetter"/>
      <w:lvlText w:val="%2."/>
      <w:lvlJc w:val="left"/>
      <w:pPr>
        <w:ind w:left="1440" w:hanging="360"/>
      </w:pPr>
    </w:lvl>
    <w:lvl w:ilvl="2" w:tplc="964C551E">
      <w:start w:val="1"/>
      <w:numFmt w:val="lowerRoman"/>
      <w:lvlText w:val="%3."/>
      <w:lvlJc w:val="right"/>
      <w:pPr>
        <w:ind w:left="2160" w:hanging="180"/>
      </w:pPr>
    </w:lvl>
    <w:lvl w:ilvl="3" w:tplc="F244A45A">
      <w:start w:val="1"/>
      <w:numFmt w:val="decimal"/>
      <w:lvlText w:val="%4."/>
      <w:lvlJc w:val="left"/>
      <w:pPr>
        <w:ind w:left="2880" w:hanging="360"/>
      </w:pPr>
    </w:lvl>
    <w:lvl w:ilvl="4" w:tplc="7EB203D4">
      <w:start w:val="1"/>
      <w:numFmt w:val="lowerLetter"/>
      <w:lvlText w:val="%5."/>
      <w:lvlJc w:val="left"/>
      <w:pPr>
        <w:ind w:left="3600" w:hanging="360"/>
      </w:pPr>
    </w:lvl>
    <w:lvl w:ilvl="5" w:tplc="3DAE9D00">
      <w:start w:val="1"/>
      <w:numFmt w:val="lowerRoman"/>
      <w:lvlText w:val="%6."/>
      <w:lvlJc w:val="right"/>
      <w:pPr>
        <w:ind w:left="4320" w:hanging="180"/>
      </w:pPr>
    </w:lvl>
    <w:lvl w:ilvl="6" w:tplc="78D64E5A">
      <w:start w:val="1"/>
      <w:numFmt w:val="decimal"/>
      <w:lvlText w:val="%7."/>
      <w:lvlJc w:val="left"/>
      <w:pPr>
        <w:ind w:left="5040" w:hanging="360"/>
      </w:pPr>
    </w:lvl>
    <w:lvl w:ilvl="7" w:tplc="3A649478">
      <w:start w:val="1"/>
      <w:numFmt w:val="lowerLetter"/>
      <w:lvlText w:val="%8."/>
      <w:lvlJc w:val="left"/>
      <w:pPr>
        <w:ind w:left="5760" w:hanging="360"/>
      </w:pPr>
    </w:lvl>
    <w:lvl w:ilvl="8" w:tplc="6E10BEA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B35EBC"/>
    <w:multiLevelType w:val="hybridMultilevel"/>
    <w:tmpl w:val="FFFFFFFF"/>
    <w:lvl w:ilvl="0" w:tplc="50C890EE">
      <w:start w:val="1"/>
      <w:numFmt w:val="decimal"/>
      <w:lvlText w:val="%1)"/>
      <w:lvlJc w:val="left"/>
      <w:pPr>
        <w:ind w:left="720" w:hanging="360"/>
      </w:pPr>
    </w:lvl>
    <w:lvl w:ilvl="1" w:tplc="7AFC7F0A">
      <w:start w:val="1"/>
      <w:numFmt w:val="lowerLetter"/>
      <w:lvlText w:val="%2."/>
      <w:lvlJc w:val="left"/>
      <w:pPr>
        <w:ind w:left="1440" w:hanging="360"/>
      </w:pPr>
    </w:lvl>
    <w:lvl w:ilvl="2" w:tplc="257A2BF8">
      <w:start w:val="1"/>
      <w:numFmt w:val="lowerRoman"/>
      <w:lvlText w:val="%3."/>
      <w:lvlJc w:val="right"/>
      <w:pPr>
        <w:ind w:left="2160" w:hanging="180"/>
      </w:pPr>
    </w:lvl>
    <w:lvl w:ilvl="3" w:tplc="461047AA">
      <w:start w:val="1"/>
      <w:numFmt w:val="decimal"/>
      <w:lvlText w:val="%4."/>
      <w:lvlJc w:val="left"/>
      <w:pPr>
        <w:ind w:left="2880" w:hanging="360"/>
      </w:pPr>
    </w:lvl>
    <w:lvl w:ilvl="4" w:tplc="A8846B38">
      <w:start w:val="1"/>
      <w:numFmt w:val="lowerLetter"/>
      <w:lvlText w:val="%5."/>
      <w:lvlJc w:val="left"/>
      <w:pPr>
        <w:ind w:left="3600" w:hanging="360"/>
      </w:pPr>
    </w:lvl>
    <w:lvl w:ilvl="5" w:tplc="D8FCD564">
      <w:start w:val="1"/>
      <w:numFmt w:val="lowerRoman"/>
      <w:lvlText w:val="%6."/>
      <w:lvlJc w:val="right"/>
      <w:pPr>
        <w:ind w:left="4320" w:hanging="180"/>
      </w:pPr>
    </w:lvl>
    <w:lvl w:ilvl="6" w:tplc="0A222322">
      <w:start w:val="1"/>
      <w:numFmt w:val="decimal"/>
      <w:lvlText w:val="%7."/>
      <w:lvlJc w:val="left"/>
      <w:pPr>
        <w:ind w:left="5040" w:hanging="360"/>
      </w:pPr>
    </w:lvl>
    <w:lvl w:ilvl="7" w:tplc="3B267D22">
      <w:start w:val="1"/>
      <w:numFmt w:val="lowerLetter"/>
      <w:lvlText w:val="%8."/>
      <w:lvlJc w:val="left"/>
      <w:pPr>
        <w:ind w:left="5760" w:hanging="360"/>
      </w:pPr>
    </w:lvl>
    <w:lvl w:ilvl="8" w:tplc="EFFE866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D07CAD"/>
    <w:multiLevelType w:val="hybridMultilevel"/>
    <w:tmpl w:val="B4C8D052"/>
    <w:lvl w:ilvl="0" w:tplc="EA8E0EE2">
      <w:start w:val="1"/>
      <w:numFmt w:val="decimal"/>
      <w:lvlText w:val="%1)"/>
      <w:lvlJc w:val="left"/>
      <w:pPr>
        <w:ind w:left="720" w:hanging="360"/>
      </w:pPr>
    </w:lvl>
    <w:lvl w:ilvl="1" w:tplc="31969E7E" w:tentative="1">
      <w:start w:val="1"/>
      <w:numFmt w:val="lowerLetter"/>
      <w:lvlText w:val="%2."/>
      <w:lvlJc w:val="left"/>
      <w:pPr>
        <w:ind w:left="1440" w:hanging="360"/>
      </w:pPr>
    </w:lvl>
    <w:lvl w:ilvl="2" w:tplc="CEF8A90E" w:tentative="1">
      <w:start w:val="1"/>
      <w:numFmt w:val="lowerRoman"/>
      <w:lvlText w:val="%3."/>
      <w:lvlJc w:val="right"/>
      <w:pPr>
        <w:ind w:left="2160" w:hanging="180"/>
      </w:pPr>
    </w:lvl>
    <w:lvl w:ilvl="3" w:tplc="10109904" w:tentative="1">
      <w:start w:val="1"/>
      <w:numFmt w:val="decimal"/>
      <w:lvlText w:val="%4."/>
      <w:lvlJc w:val="left"/>
      <w:pPr>
        <w:ind w:left="2880" w:hanging="360"/>
      </w:pPr>
    </w:lvl>
    <w:lvl w:ilvl="4" w:tplc="95E85198" w:tentative="1">
      <w:start w:val="1"/>
      <w:numFmt w:val="lowerLetter"/>
      <w:lvlText w:val="%5."/>
      <w:lvlJc w:val="left"/>
      <w:pPr>
        <w:ind w:left="3600" w:hanging="360"/>
      </w:pPr>
    </w:lvl>
    <w:lvl w:ilvl="5" w:tplc="A63A6B8A" w:tentative="1">
      <w:start w:val="1"/>
      <w:numFmt w:val="lowerRoman"/>
      <w:lvlText w:val="%6."/>
      <w:lvlJc w:val="right"/>
      <w:pPr>
        <w:ind w:left="4320" w:hanging="180"/>
      </w:pPr>
    </w:lvl>
    <w:lvl w:ilvl="6" w:tplc="F986117E" w:tentative="1">
      <w:start w:val="1"/>
      <w:numFmt w:val="decimal"/>
      <w:lvlText w:val="%7."/>
      <w:lvlJc w:val="left"/>
      <w:pPr>
        <w:ind w:left="5040" w:hanging="360"/>
      </w:pPr>
    </w:lvl>
    <w:lvl w:ilvl="7" w:tplc="84CCEB6C" w:tentative="1">
      <w:start w:val="1"/>
      <w:numFmt w:val="lowerLetter"/>
      <w:lvlText w:val="%8."/>
      <w:lvlJc w:val="left"/>
      <w:pPr>
        <w:ind w:left="5760" w:hanging="360"/>
      </w:pPr>
    </w:lvl>
    <w:lvl w:ilvl="8" w:tplc="0DC246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E6D01"/>
    <w:multiLevelType w:val="hybridMultilevel"/>
    <w:tmpl w:val="FFFFFFFF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36661"/>
    <w:multiLevelType w:val="hybridMultilevel"/>
    <w:tmpl w:val="36DAA55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1E0ADA"/>
    <w:multiLevelType w:val="hybridMultilevel"/>
    <w:tmpl w:val="D8C47BE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0996F88"/>
    <w:multiLevelType w:val="hybridMultilevel"/>
    <w:tmpl w:val="764CD43A"/>
    <w:lvl w:ilvl="0" w:tplc="FFFFFFFF">
      <w:start w:val="1"/>
      <w:numFmt w:val="decimal"/>
      <w:lvlText w:val="%1)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464F13F1"/>
    <w:multiLevelType w:val="hybridMultilevel"/>
    <w:tmpl w:val="50DC6988"/>
    <w:lvl w:ilvl="0" w:tplc="04100001">
      <w:start w:val="1"/>
      <w:numFmt w:val="bullet"/>
      <w:lvlText w:val=""/>
      <w:lvlJc w:val="left"/>
      <w:pPr>
        <w:ind w:left="719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39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59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79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599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19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39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59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79" w:hanging="360"/>
      </w:pPr>
      <w:rPr>
        <w:rFonts w:hint="default" w:ascii="Wingdings" w:hAnsi="Wingdings"/>
      </w:rPr>
    </w:lvl>
  </w:abstractNum>
  <w:abstractNum w:abstractNumId="26" w15:restartNumberingAfterBreak="0">
    <w:nsid w:val="46BD04F1"/>
    <w:multiLevelType w:val="hybridMultilevel"/>
    <w:tmpl w:val="9036106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DA61A80"/>
    <w:multiLevelType w:val="hybridMultilevel"/>
    <w:tmpl w:val="FFFFFFFF"/>
    <w:lvl w:ilvl="0" w:tplc="92E6228A">
      <w:start w:val="1"/>
      <w:numFmt w:val="decimal"/>
      <w:lvlText w:val="%1)"/>
      <w:lvlJc w:val="left"/>
      <w:pPr>
        <w:ind w:left="720" w:hanging="360"/>
      </w:pPr>
    </w:lvl>
    <w:lvl w:ilvl="1" w:tplc="63FC375A">
      <w:start w:val="1"/>
      <w:numFmt w:val="lowerLetter"/>
      <w:lvlText w:val="%2."/>
      <w:lvlJc w:val="left"/>
      <w:pPr>
        <w:ind w:left="1440" w:hanging="360"/>
      </w:pPr>
    </w:lvl>
    <w:lvl w:ilvl="2" w:tplc="0518D106">
      <w:start w:val="1"/>
      <w:numFmt w:val="lowerRoman"/>
      <w:lvlText w:val="%3."/>
      <w:lvlJc w:val="right"/>
      <w:pPr>
        <w:ind w:left="2160" w:hanging="180"/>
      </w:pPr>
    </w:lvl>
    <w:lvl w:ilvl="3" w:tplc="5E6228DA">
      <w:start w:val="1"/>
      <w:numFmt w:val="decimal"/>
      <w:lvlText w:val="%4."/>
      <w:lvlJc w:val="left"/>
      <w:pPr>
        <w:ind w:left="2880" w:hanging="360"/>
      </w:pPr>
    </w:lvl>
    <w:lvl w:ilvl="4" w:tplc="885EE24C">
      <w:start w:val="1"/>
      <w:numFmt w:val="lowerLetter"/>
      <w:lvlText w:val="%5."/>
      <w:lvlJc w:val="left"/>
      <w:pPr>
        <w:ind w:left="3600" w:hanging="360"/>
      </w:pPr>
    </w:lvl>
    <w:lvl w:ilvl="5" w:tplc="3D4E3F7A">
      <w:start w:val="1"/>
      <w:numFmt w:val="lowerRoman"/>
      <w:lvlText w:val="%6."/>
      <w:lvlJc w:val="right"/>
      <w:pPr>
        <w:ind w:left="4320" w:hanging="180"/>
      </w:pPr>
    </w:lvl>
    <w:lvl w:ilvl="6" w:tplc="8BD627C6">
      <w:start w:val="1"/>
      <w:numFmt w:val="decimal"/>
      <w:lvlText w:val="%7."/>
      <w:lvlJc w:val="left"/>
      <w:pPr>
        <w:ind w:left="5040" w:hanging="360"/>
      </w:pPr>
    </w:lvl>
    <w:lvl w:ilvl="7" w:tplc="2A161384">
      <w:start w:val="1"/>
      <w:numFmt w:val="lowerLetter"/>
      <w:lvlText w:val="%8."/>
      <w:lvlJc w:val="left"/>
      <w:pPr>
        <w:ind w:left="5760" w:hanging="360"/>
      </w:pPr>
    </w:lvl>
    <w:lvl w:ilvl="8" w:tplc="2FD2F80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07578"/>
    <w:multiLevelType w:val="hybridMultilevel"/>
    <w:tmpl w:val="3BE659D2"/>
    <w:lvl w:ilvl="0" w:tplc="FFFFFFFF">
      <w:start w:val="1"/>
      <w:numFmt w:val="decimal"/>
      <w:lvlText w:val="%1)"/>
      <w:lvlJc w:val="left"/>
      <w:pPr>
        <w:ind w:left="1079" w:hanging="360"/>
      </w:pPr>
    </w:lvl>
    <w:lvl w:ilvl="1" w:tplc="04100019" w:tentative="1">
      <w:start w:val="1"/>
      <w:numFmt w:val="lowerLetter"/>
      <w:lvlText w:val="%2."/>
      <w:lvlJc w:val="left"/>
      <w:pPr>
        <w:ind w:left="1799" w:hanging="360"/>
      </w:pPr>
    </w:lvl>
    <w:lvl w:ilvl="2" w:tplc="0410001B" w:tentative="1">
      <w:start w:val="1"/>
      <w:numFmt w:val="lowerRoman"/>
      <w:lvlText w:val="%3."/>
      <w:lvlJc w:val="right"/>
      <w:pPr>
        <w:ind w:left="2519" w:hanging="180"/>
      </w:pPr>
    </w:lvl>
    <w:lvl w:ilvl="3" w:tplc="0410000F" w:tentative="1">
      <w:start w:val="1"/>
      <w:numFmt w:val="decimal"/>
      <w:lvlText w:val="%4."/>
      <w:lvlJc w:val="left"/>
      <w:pPr>
        <w:ind w:left="3239" w:hanging="360"/>
      </w:pPr>
    </w:lvl>
    <w:lvl w:ilvl="4" w:tplc="04100019" w:tentative="1">
      <w:start w:val="1"/>
      <w:numFmt w:val="lowerLetter"/>
      <w:lvlText w:val="%5."/>
      <w:lvlJc w:val="left"/>
      <w:pPr>
        <w:ind w:left="3959" w:hanging="360"/>
      </w:pPr>
    </w:lvl>
    <w:lvl w:ilvl="5" w:tplc="0410001B" w:tentative="1">
      <w:start w:val="1"/>
      <w:numFmt w:val="lowerRoman"/>
      <w:lvlText w:val="%6."/>
      <w:lvlJc w:val="right"/>
      <w:pPr>
        <w:ind w:left="4679" w:hanging="180"/>
      </w:pPr>
    </w:lvl>
    <w:lvl w:ilvl="6" w:tplc="0410000F" w:tentative="1">
      <w:start w:val="1"/>
      <w:numFmt w:val="decimal"/>
      <w:lvlText w:val="%7."/>
      <w:lvlJc w:val="left"/>
      <w:pPr>
        <w:ind w:left="5399" w:hanging="360"/>
      </w:pPr>
    </w:lvl>
    <w:lvl w:ilvl="7" w:tplc="04100019" w:tentative="1">
      <w:start w:val="1"/>
      <w:numFmt w:val="lowerLetter"/>
      <w:lvlText w:val="%8."/>
      <w:lvlJc w:val="left"/>
      <w:pPr>
        <w:ind w:left="6119" w:hanging="360"/>
      </w:pPr>
    </w:lvl>
    <w:lvl w:ilvl="8" w:tplc="0410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9" w15:restartNumberingAfterBreak="0">
    <w:nsid w:val="512D7F84"/>
    <w:multiLevelType w:val="hybridMultilevel"/>
    <w:tmpl w:val="498AA2F6"/>
    <w:lvl w:ilvl="0" w:tplc="FFFFFFFF">
      <w:start w:val="1"/>
      <w:numFmt w:val="decimal"/>
      <w:lvlText w:val="%1)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28F043C"/>
    <w:multiLevelType w:val="hybridMultilevel"/>
    <w:tmpl w:val="3F64481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942792"/>
    <w:multiLevelType w:val="hybridMultilevel"/>
    <w:tmpl w:val="FFFFFFFF"/>
    <w:lvl w:ilvl="0" w:tplc="8E68D052">
      <w:start w:val="1"/>
      <w:numFmt w:val="decimal"/>
      <w:lvlText w:val="%1)"/>
      <w:lvlJc w:val="left"/>
      <w:pPr>
        <w:ind w:left="720" w:hanging="360"/>
      </w:pPr>
    </w:lvl>
    <w:lvl w:ilvl="1" w:tplc="77243F4E">
      <w:start w:val="1"/>
      <w:numFmt w:val="lowerLetter"/>
      <w:lvlText w:val="%2."/>
      <w:lvlJc w:val="left"/>
      <w:pPr>
        <w:ind w:left="1440" w:hanging="360"/>
      </w:pPr>
    </w:lvl>
    <w:lvl w:ilvl="2" w:tplc="0C185A6A">
      <w:start w:val="1"/>
      <w:numFmt w:val="lowerRoman"/>
      <w:lvlText w:val="%3."/>
      <w:lvlJc w:val="right"/>
      <w:pPr>
        <w:ind w:left="2160" w:hanging="180"/>
      </w:pPr>
    </w:lvl>
    <w:lvl w:ilvl="3" w:tplc="EF0E8456">
      <w:start w:val="1"/>
      <w:numFmt w:val="decimal"/>
      <w:lvlText w:val="%4."/>
      <w:lvlJc w:val="left"/>
      <w:pPr>
        <w:ind w:left="2880" w:hanging="360"/>
      </w:pPr>
    </w:lvl>
    <w:lvl w:ilvl="4" w:tplc="815075D2">
      <w:start w:val="1"/>
      <w:numFmt w:val="lowerLetter"/>
      <w:lvlText w:val="%5."/>
      <w:lvlJc w:val="left"/>
      <w:pPr>
        <w:ind w:left="3600" w:hanging="360"/>
      </w:pPr>
    </w:lvl>
    <w:lvl w:ilvl="5" w:tplc="87BA7506">
      <w:start w:val="1"/>
      <w:numFmt w:val="lowerRoman"/>
      <w:lvlText w:val="%6."/>
      <w:lvlJc w:val="right"/>
      <w:pPr>
        <w:ind w:left="4320" w:hanging="180"/>
      </w:pPr>
    </w:lvl>
    <w:lvl w:ilvl="6" w:tplc="F47238D2">
      <w:start w:val="1"/>
      <w:numFmt w:val="decimal"/>
      <w:lvlText w:val="%7."/>
      <w:lvlJc w:val="left"/>
      <w:pPr>
        <w:ind w:left="5040" w:hanging="360"/>
      </w:pPr>
    </w:lvl>
    <w:lvl w:ilvl="7" w:tplc="55B8CBAE">
      <w:start w:val="1"/>
      <w:numFmt w:val="lowerLetter"/>
      <w:lvlText w:val="%8."/>
      <w:lvlJc w:val="left"/>
      <w:pPr>
        <w:ind w:left="5760" w:hanging="360"/>
      </w:pPr>
    </w:lvl>
    <w:lvl w:ilvl="8" w:tplc="82DCBEF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2865A8"/>
    <w:multiLevelType w:val="hybridMultilevel"/>
    <w:tmpl w:val="5180038E"/>
    <w:lvl w:ilvl="0" w:tplc="FFFFFFFF">
      <w:start w:val="1"/>
      <w:numFmt w:val="decimal"/>
      <w:lvlText w:val="%1)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643C1359"/>
    <w:multiLevelType w:val="hybridMultilevel"/>
    <w:tmpl w:val="FFFFFFFF"/>
    <w:lvl w:ilvl="0" w:tplc="EE6AFA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A65A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2E9E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9881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52D3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1884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F26A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9425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0A1C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6ED6569"/>
    <w:multiLevelType w:val="hybridMultilevel"/>
    <w:tmpl w:val="FFEE184E"/>
    <w:lvl w:ilvl="0" w:tplc="CB24A786">
      <w:start w:val="1"/>
      <w:numFmt w:val="decimal"/>
      <w:lvlText w:val="%1)"/>
      <w:lvlJc w:val="left"/>
      <w:pPr>
        <w:ind w:left="720" w:hanging="360"/>
      </w:pPr>
    </w:lvl>
    <w:lvl w:ilvl="1" w:tplc="69741602" w:tentative="1">
      <w:start w:val="1"/>
      <w:numFmt w:val="lowerLetter"/>
      <w:lvlText w:val="%2."/>
      <w:lvlJc w:val="left"/>
      <w:pPr>
        <w:ind w:left="1440" w:hanging="360"/>
      </w:pPr>
    </w:lvl>
    <w:lvl w:ilvl="2" w:tplc="B3066E10" w:tentative="1">
      <w:start w:val="1"/>
      <w:numFmt w:val="lowerRoman"/>
      <w:lvlText w:val="%3."/>
      <w:lvlJc w:val="right"/>
      <w:pPr>
        <w:ind w:left="2160" w:hanging="180"/>
      </w:pPr>
    </w:lvl>
    <w:lvl w:ilvl="3" w:tplc="F48AE1C2" w:tentative="1">
      <w:start w:val="1"/>
      <w:numFmt w:val="decimal"/>
      <w:lvlText w:val="%4."/>
      <w:lvlJc w:val="left"/>
      <w:pPr>
        <w:ind w:left="2880" w:hanging="360"/>
      </w:pPr>
    </w:lvl>
    <w:lvl w:ilvl="4" w:tplc="662ADCD6" w:tentative="1">
      <w:start w:val="1"/>
      <w:numFmt w:val="lowerLetter"/>
      <w:lvlText w:val="%5."/>
      <w:lvlJc w:val="left"/>
      <w:pPr>
        <w:ind w:left="3600" w:hanging="360"/>
      </w:pPr>
    </w:lvl>
    <w:lvl w:ilvl="5" w:tplc="B1AA3D10" w:tentative="1">
      <w:start w:val="1"/>
      <w:numFmt w:val="lowerRoman"/>
      <w:lvlText w:val="%6."/>
      <w:lvlJc w:val="right"/>
      <w:pPr>
        <w:ind w:left="4320" w:hanging="180"/>
      </w:pPr>
    </w:lvl>
    <w:lvl w:ilvl="6" w:tplc="E2C072D6" w:tentative="1">
      <w:start w:val="1"/>
      <w:numFmt w:val="decimal"/>
      <w:lvlText w:val="%7."/>
      <w:lvlJc w:val="left"/>
      <w:pPr>
        <w:ind w:left="5040" w:hanging="360"/>
      </w:pPr>
    </w:lvl>
    <w:lvl w:ilvl="7" w:tplc="03EE0876" w:tentative="1">
      <w:start w:val="1"/>
      <w:numFmt w:val="lowerLetter"/>
      <w:lvlText w:val="%8."/>
      <w:lvlJc w:val="left"/>
      <w:pPr>
        <w:ind w:left="5760" w:hanging="360"/>
      </w:pPr>
    </w:lvl>
    <w:lvl w:ilvl="8" w:tplc="15D637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D851AE"/>
    <w:multiLevelType w:val="hybridMultilevel"/>
    <w:tmpl w:val="FFFFFFFF"/>
    <w:lvl w:ilvl="0" w:tplc="A2A41288">
      <w:start w:val="1"/>
      <w:numFmt w:val="decimal"/>
      <w:lvlText w:val="%1)"/>
      <w:lvlJc w:val="left"/>
      <w:pPr>
        <w:ind w:left="720" w:hanging="360"/>
      </w:pPr>
    </w:lvl>
    <w:lvl w:ilvl="1" w:tplc="606A193A">
      <w:start w:val="1"/>
      <w:numFmt w:val="lowerLetter"/>
      <w:lvlText w:val="%2."/>
      <w:lvlJc w:val="left"/>
      <w:pPr>
        <w:ind w:left="1440" w:hanging="360"/>
      </w:pPr>
    </w:lvl>
    <w:lvl w:ilvl="2" w:tplc="2F2C0C0E">
      <w:start w:val="1"/>
      <w:numFmt w:val="lowerRoman"/>
      <w:lvlText w:val="%3."/>
      <w:lvlJc w:val="right"/>
      <w:pPr>
        <w:ind w:left="2160" w:hanging="180"/>
      </w:pPr>
    </w:lvl>
    <w:lvl w:ilvl="3" w:tplc="D91EFB8E">
      <w:start w:val="1"/>
      <w:numFmt w:val="decimal"/>
      <w:lvlText w:val="%4."/>
      <w:lvlJc w:val="left"/>
      <w:pPr>
        <w:ind w:left="2880" w:hanging="360"/>
      </w:pPr>
    </w:lvl>
    <w:lvl w:ilvl="4" w:tplc="40E4CC16">
      <w:start w:val="1"/>
      <w:numFmt w:val="lowerLetter"/>
      <w:lvlText w:val="%5."/>
      <w:lvlJc w:val="left"/>
      <w:pPr>
        <w:ind w:left="3600" w:hanging="360"/>
      </w:pPr>
    </w:lvl>
    <w:lvl w:ilvl="5" w:tplc="EBA832E4">
      <w:start w:val="1"/>
      <w:numFmt w:val="lowerRoman"/>
      <w:lvlText w:val="%6."/>
      <w:lvlJc w:val="right"/>
      <w:pPr>
        <w:ind w:left="4320" w:hanging="180"/>
      </w:pPr>
    </w:lvl>
    <w:lvl w:ilvl="6" w:tplc="D9286E5A">
      <w:start w:val="1"/>
      <w:numFmt w:val="decimal"/>
      <w:lvlText w:val="%7."/>
      <w:lvlJc w:val="left"/>
      <w:pPr>
        <w:ind w:left="5040" w:hanging="360"/>
      </w:pPr>
    </w:lvl>
    <w:lvl w:ilvl="7" w:tplc="0550474A">
      <w:start w:val="1"/>
      <w:numFmt w:val="lowerLetter"/>
      <w:lvlText w:val="%8."/>
      <w:lvlJc w:val="left"/>
      <w:pPr>
        <w:ind w:left="5760" w:hanging="360"/>
      </w:pPr>
    </w:lvl>
    <w:lvl w:ilvl="8" w:tplc="5A70FCD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8601B2"/>
    <w:multiLevelType w:val="hybridMultilevel"/>
    <w:tmpl w:val="9AC27C78"/>
    <w:lvl w:ilvl="0" w:tplc="FFFFFFFF">
      <w:start w:val="1"/>
      <w:numFmt w:val="decimal"/>
      <w:lvlText w:val="%1)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757B30A6"/>
    <w:multiLevelType w:val="hybridMultilevel"/>
    <w:tmpl w:val="207EED0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5E21F66"/>
    <w:multiLevelType w:val="hybridMultilevel"/>
    <w:tmpl w:val="9350D8F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6D466E4"/>
    <w:multiLevelType w:val="hybridMultilevel"/>
    <w:tmpl w:val="075CD42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8047981"/>
    <w:multiLevelType w:val="hybridMultilevel"/>
    <w:tmpl w:val="D136BD84"/>
    <w:lvl w:ilvl="0" w:tplc="FFFFFFFF">
      <w:start w:val="1"/>
      <w:numFmt w:val="decimal"/>
      <w:lvlText w:val="%1)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1" w15:restartNumberingAfterBreak="0">
    <w:nsid w:val="7CC15892"/>
    <w:multiLevelType w:val="hybridMultilevel"/>
    <w:tmpl w:val="65A84C2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46397D"/>
    <w:multiLevelType w:val="hybridMultilevel"/>
    <w:tmpl w:val="FFFFFFFF"/>
    <w:lvl w:ilvl="0" w:tplc="52560F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05E67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7095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EAF7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34A4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526C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94C8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A846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E2C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E6D7ED9"/>
    <w:multiLevelType w:val="hybridMultilevel"/>
    <w:tmpl w:val="5E7630B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FCC7C51"/>
    <w:multiLevelType w:val="hybridMultilevel"/>
    <w:tmpl w:val="AC2CAE2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1">
    <w:abstractNumId w:val="31"/>
  </w:num>
  <w:num w:numId="2">
    <w:abstractNumId w:val="18"/>
  </w:num>
  <w:num w:numId="3">
    <w:abstractNumId w:val="35"/>
  </w:num>
  <w:num w:numId="4">
    <w:abstractNumId w:val="19"/>
  </w:num>
  <w:num w:numId="5">
    <w:abstractNumId w:val="7"/>
  </w:num>
  <w:num w:numId="6">
    <w:abstractNumId w:val="6"/>
  </w:num>
  <w:num w:numId="7">
    <w:abstractNumId w:val="27"/>
  </w:num>
  <w:num w:numId="8">
    <w:abstractNumId w:val="11"/>
  </w:num>
  <w:num w:numId="9">
    <w:abstractNumId w:val="42"/>
  </w:num>
  <w:num w:numId="10">
    <w:abstractNumId w:val="17"/>
  </w:num>
  <w:num w:numId="11">
    <w:abstractNumId w:val="20"/>
  </w:num>
  <w:num w:numId="12">
    <w:abstractNumId w:val="30"/>
  </w:num>
  <w:num w:numId="13">
    <w:abstractNumId w:val="34"/>
  </w:num>
  <w:num w:numId="14">
    <w:abstractNumId w:val="22"/>
  </w:num>
  <w:num w:numId="15">
    <w:abstractNumId w:val="41"/>
  </w:num>
  <w:num w:numId="16">
    <w:abstractNumId w:val="33"/>
  </w:num>
  <w:num w:numId="17">
    <w:abstractNumId w:val="21"/>
  </w:num>
  <w:num w:numId="18">
    <w:abstractNumId w:val="4"/>
  </w:num>
  <w:num w:numId="19">
    <w:abstractNumId w:val="8"/>
  </w:num>
  <w:num w:numId="20">
    <w:abstractNumId w:val="32"/>
  </w:num>
  <w:num w:numId="21">
    <w:abstractNumId w:val="14"/>
  </w:num>
  <w:num w:numId="22">
    <w:abstractNumId w:val="36"/>
  </w:num>
  <w:num w:numId="23">
    <w:abstractNumId w:val="3"/>
  </w:num>
  <w:num w:numId="24">
    <w:abstractNumId w:val="0"/>
  </w:num>
  <w:num w:numId="25">
    <w:abstractNumId w:val="15"/>
  </w:num>
  <w:num w:numId="26">
    <w:abstractNumId w:val="39"/>
  </w:num>
  <w:num w:numId="27">
    <w:abstractNumId w:val="26"/>
  </w:num>
  <w:num w:numId="28">
    <w:abstractNumId w:val="10"/>
  </w:num>
  <w:num w:numId="29">
    <w:abstractNumId w:val="25"/>
  </w:num>
  <w:num w:numId="30">
    <w:abstractNumId w:val="28"/>
  </w:num>
  <w:num w:numId="31">
    <w:abstractNumId w:val="13"/>
  </w:num>
  <w:num w:numId="32">
    <w:abstractNumId w:val="16"/>
  </w:num>
  <w:num w:numId="33">
    <w:abstractNumId w:val="9"/>
  </w:num>
  <w:num w:numId="34">
    <w:abstractNumId w:val="23"/>
  </w:num>
  <w:num w:numId="35">
    <w:abstractNumId w:val="1"/>
  </w:num>
  <w:num w:numId="36">
    <w:abstractNumId w:val="40"/>
  </w:num>
  <w:num w:numId="37">
    <w:abstractNumId w:val="12"/>
  </w:num>
  <w:num w:numId="38">
    <w:abstractNumId w:val="29"/>
  </w:num>
  <w:num w:numId="39">
    <w:abstractNumId w:val="24"/>
  </w:num>
  <w:num w:numId="40">
    <w:abstractNumId w:val="2"/>
  </w:num>
  <w:num w:numId="41">
    <w:abstractNumId w:val="5"/>
  </w:num>
  <w:num w:numId="42">
    <w:abstractNumId w:val="44"/>
  </w:num>
  <w:num w:numId="43">
    <w:abstractNumId w:val="43"/>
  </w:num>
  <w:num w:numId="44">
    <w:abstractNumId w:val="38"/>
  </w:num>
  <w:num w:numId="45">
    <w:abstractNumId w:val="37"/>
  </w:num>
  <w:numIdMacAtCleanup w:val="3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D8"/>
    <w:rsid w:val="00000147"/>
    <w:rsid w:val="000018D0"/>
    <w:rsid w:val="00002031"/>
    <w:rsid w:val="00002F31"/>
    <w:rsid w:val="00004DFB"/>
    <w:rsid w:val="0000549C"/>
    <w:rsid w:val="00006BDC"/>
    <w:rsid w:val="00006DD1"/>
    <w:rsid w:val="00010727"/>
    <w:rsid w:val="00011A2C"/>
    <w:rsid w:val="00011C03"/>
    <w:rsid w:val="00015DB6"/>
    <w:rsid w:val="00016710"/>
    <w:rsid w:val="00017887"/>
    <w:rsid w:val="00020446"/>
    <w:rsid w:val="00021C6F"/>
    <w:rsid w:val="00022856"/>
    <w:rsid w:val="0002295D"/>
    <w:rsid w:val="00022DF9"/>
    <w:rsid w:val="000244D3"/>
    <w:rsid w:val="000250EA"/>
    <w:rsid w:val="0002589B"/>
    <w:rsid w:val="00026870"/>
    <w:rsid w:val="00031E21"/>
    <w:rsid w:val="00032517"/>
    <w:rsid w:val="00033FBC"/>
    <w:rsid w:val="000353FB"/>
    <w:rsid w:val="000405A7"/>
    <w:rsid w:val="0004145A"/>
    <w:rsid w:val="00042203"/>
    <w:rsid w:val="00044A0F"/>
    <w:rsid w:val="000450A6"/>
    <w:rsid w:val="00045225"/>
    <w:rsid w:val="00045497"/>
    <w:rsid w:val="00050399"/>
    <w:rsid w:val="00051498"/>
    <w:rsid w:val="00051722"/>
    <w:rsid w:val="00051B56"/>
    <w:rsid w:val="00053DD9"/>
    <w:rsid w:val="00055A2C"/>
    <w:rsid w:val="00055EE6"/>
    <w:rsid w:val="00056809"/>
    <w:rsid w:val="00057921"/>
    <w:rsid w:val="000633C3"/>
    <w:rsid w:val="00065B4D"/>
    <w:rsid w:val="00065CA1"/>
    <w:rsid w:val="000665A0"/>
    <w:rsid w:val="00067BD5"/>
    <w:rsid w:val="000740E1"/>
    <w:rsid w:val="00074B3B"/>
    <w:rsid w:val="00074B84"/>
    <w:rsid w:val="00074CA0"/>
    <w:rsid w:val="00075A8C"/>
    <w:rsid w:val="00075FC9"/>
    <w:rsid w:val="00076A42"/>
    <w:rsid w:val="000774CA"/>
    <w:rsid w:val="00081E00"/>
    <w:rsid w:val="0008216A"/>
    <w:rsid w:val="000832AC"/>
    <w:rsid w:val="00084BC8"/>
    <w:rsid w:val="00084D29"/>
    <w:rsid w:val="000867DB"/>
    <w:rsid w:val="00086C10"/>
    <w:rsid w:val="00086E57"/>
    <w:rsid w:val="000909C0"/>
    <w:rsid w:val="00094EFE"/>
    <w:rsid w:val="00095BCB"/>
    <w:rsid w:val="00095C42"/>
    <w:rsid w:val="00095F66"/>
    <w:rsid w:val="00096156"/>
    <w:rsid w:val="00096D94"/>
    <w:rsid w:val="00097D49"/>
    <w:rsid w:val="000A06BD"/>
    <w:rsid w:val="000A08BE"/>
    <w:rsid w:val="000A1C88"/>
    <w:rsid w:val="000A3856"/>
    <w:rsid w:val="000A43F1"/>
    <w:rsid w:val="000A59C8"/>
    <w:rsid w:val="000A5C4D"/>
    <w:rsid w:val="000A79DA"/>
    <w:rsid w:val="000B06C4"/>
    <w:rsid w:val="000B345B"/>
    <w:rsid w:val="000B3ECC"/>
    <w:rsid w:val="000B7505"/>
    <w:rsid w:val="000C10F5"/>
    <w:rsid w:val="000C1BB5"/>
    <w:rsid w:val="000C3AF5"/>
    <w:rsid w:val="000C3B48"/>
    <w:rsid w:val="000C432A"/>
    <w:rsid w:val="000C5AD8"/>
    <w:rsid w:val="000C6070"/>
    <w:rsid w:val="000C72B7"/>
    <w:rsid w:val="000D2121"/>
    <w:rsid w:val="000D4FD9"/>
    <w:rsid w:val="000D5C01"/>
    <w:rsid w:val="000D6CCD"/>
    <w:rsid w:val="000E1238"/>
    <w:rsid w:val="000E167D"/>
    <w:rsid w:val="000E1E58"/>
    <w:rsid w:val="000E2CBD"/>
    <w:rsid w:val="000E3925"/>
    <w:rsid w:val="000E4F2E"/>
    <w:rsid w:val="000E5672"/>
    <w:rsid w:val="000E586B"/>
    <w:rsid w:val="000E5A30"/>
    <w:rsid w:val="000E5C97"/>
    <w:rsid w:val="000E6319"/>
    <w:rsid w:val="000E72D6"/>
    <w:rsid w:val="000E7823"/>
    <w:rsid w:val="000F302B"/>
    <w:rsid w:val="000F54AA"/>
    <w:rsid w:val="000F6AFC"/>
    <w:rsid w:val="000F7039"/>
    <w:rsid w:val="0010014A"/>
    <w:rsid w:val="00102BAC"/>
    <w:rsid w:val="00103071"/>
    <w:rsid w:val="001030A9"/>
    <w:rsid w:val="0010586A"/>
    <w:rsid w:val="00105DBF"/>
    <w:rsid w:val="00106C73"/>
    <w:rsid w:val="00111734"/>
    <w:rsid w:val="001125A7"/>
    <w:rsid w:val="00113710"/>
    <w:rsid w:val="0011392D"/>
    <w:rsid w:val="00114469"/>
    <w:rsid w:val="00120557"/>
    <w:rsid w:val="00122168"/>
    <w:rsid w:val="001221B7"/>
    <w:rsid w:val="001221DF"/>
    <w:rsid w:val="00122A90"/>
    <w:rsid w:val="00124A38"/>
    <w:rsid w:val="00126DDE"/>
    <w:rsid w:val="001277A8"/>
    <w:rsid w:val="001318A8"/>
    <w:rsid w:val="001320A0"/>
    <w:rsid w:val="00134109"/>
    <w:rsid w:val="0013410A"/>
    <w:rsid w:val="001358BC"/>
    <w:rsid w:val="00135C03"/>
    <w:rsid w:val="0013646A"/>
    <w:rsid w:val="001370D7"/>
    <w:rsid w:val="00141B83"/>
    <w:rsid w:val="001439C1"/>
    <w:rsid w:val="001444F4"/>
    <w:rsid w:val="001447BC"/>
    <w:rsid w:val="00144B43"/>
    <w:rsid w:val="00145522"/>
    <w:rsid w:val="00145C89"/>
    <w:rsid w:val="00145FAF"/>
    <w:rsid w:val="00146990"/>
    <w:rsid w:val="00147F73"/>
    <w:rsid w:val="001511AD"/>
    <w:rsid w:val="0015151E"/>
    <w:rsid w:val="00152319"/>
    <w:rsid w:val="001528B8"/>
    <w:rsid w:val="00153316"/>
    <w:rsid w:val="00153843"/>
    <w:rsid w:val="001545D5"/>
    <w:rsid w:val="00154E1D"/>
    <w:rsid w:val="00154EF3"/>
    <w:rsid w:val="00156F93"/>
    <w:rsid w:val="00160169"/>
    <w:rsid w:val="001609C5"/>
    <w:rsid w:val="00161A1B"/>
    <w:rsid w:val="00161BF4"/>
    <w:rsid w:val="00162187"/>
    <w:rsid w:val="00162D9A"/>
    <w:rsid w:val="00163139"/>
    <w:rsid w:val="00163B09"/>
    <w:rsid w:val="001641EE"/>
    <w:rsid w:val="00164AC4"/>
    <w:rsid w:val="00164B5E"/>
    <w:rsid w:val="00170260"/>
    <w:rsid w:val="001723A9"/>
    <w:rsid w:val="00172F50"/>
    <w:rsid w:val="00173264"/>
    <w:rsid w:val="0017395C"/>
    <w:rsid w:val="0017422E"/>
    <w:rsid w:val="00175CDE"/>
    <w:rsid w:val="001761CB"/>
    <w:rsid w:val="00177597"/>
    <w:rsid w:val="00177CCF"/>
    <w:rsid w:val="00177D58"/>
    <w:rsid w:val="00181E9B"/>
    <w:rsid w:val="00182E62"/>
    <w:rsid w:val="00183C2A"/>
    <w:rsid w:val="00183D24"/>
    <w:rsid w:val="001841C2"/>
    <w:rsid w:val="00185760"/>
    <w:rsid w:val="001864FC"/>
    <w:rsid w:val="00186CB5"/>
    <w:rsid w:val="001910A5"/>
    <w:rsid w:val="00192A55"/>
    <w:rsid w:val="00194722"/>
    <w:rsid w:val="00195E6F"/>
    <w:rsid w:val="001975F2"/>
    <w:rsid w:val="00197AC5"/>
    <w:rsid w:val="001A093D"/>
    <w:rsid w:val="001A2206"/>
    <w:rsid w:val="001A26B7"/>
    <w:rsid w:val="001A36EE"/>
    <w:rsid w:val="001A50A9"/>
    <w:rsid w:val="001A5C30"/>
    <w:rsid w:val="001A64D0"/>
    <w:rsid w:val="001A750D"/>
    <w:rsid w:val="001A76B6"/>
    <w:rsid w:val="001B0681"/>
    <w:rsid w:val="001B06C7"/>
    <w:rsid w:val="001B1D4F"/>
    <w:rsid w:val="001B2438"/>
    <w:rsid w:val="001B3106"/>
    <w:rsid w:val="001B318D"/>
    <w:rsid w:val="001B348A"/>
    <w:rsid w:val="001B5B18"/>
    <w:rsid w:val="001B5B6B"/>
    <w:rsid w:val="001B5CB0"/>
    <w:rsid w:val="001B6297"/>
    <w:rsid w:val="001B7DF4"/>
    <w:rsid w:val="001C0603"/>
    <w:rsid w:val="001C08A2"/>
    <w:rsid w:val="001C10B3"/>
    <w:rsid w:val="001C1878"/>
    <w:rsid w:val="001C29C4"/>
    <w:rsid w:val="001C38CA"/>
    <w:rsid w:val="001C4113"/>
    <w:rsid w:val="001C4F42"/>
    <w:rsid w:val="001C6DD4"/>
    <w:rsid w:val="001C72BD"/>
    <w:rsid w:val="001C75DC"/>
    <w:rsid w:val="001D0913"/>
    <w:rsid w:val="001D13D1"/>
    <w:rsid w:val="001D3703"/>
    <w:rsid w:val="001D6254"/>
    <w:rsid w:val="001D62AC"/>
    <w:rsid w:val="001D7087"/>
    <w:rsid w:val="001D75AE"/>
    <w:rsid w:val="001D76F5"/>
    <w:rsid w:val="001D78A9"/>
    <w:rsid w:val="001D7CDD"/>
    <w:rsid w:val="001E00FA"/>
    <w:rsid w:val="001E0331"/>
    <w:rsid w:val="001E1673"/>
    <w:rsid w:val="001E1923"/>
    <w:rsid w:val="001E3524"/>
    <w:rsid w:val="001E3CCD"/>
    <w:rsid w:val="001E44CA"/>
    <w:rsid w:val="001E4B86"/>
    <w:rsid w:val="001E4E00"/>
    <w:rsid w:val="001E4F4D"/>
    <w:rsid w:val="001F1265"/>
    <w:rsid w:val="001F1EEE"/>
    <w:rsid w:val="001F291C"/>
    <w:rsid w:val="001F2C8D"/>
    <w:rsid w:val="001F670A"/>
    <w:rsid w:val="001F717D"/>
    <w:rsid w:val="001F7307"/>
    <w:rsid w:val="001F7339"/>
    <w:rsid w:val="00201907"/>
    <w:rsid w:val="00203174"/>
    <w:rsid w:val="00204642"/>
    <w:rsid w:val="00205701"/>
    <w:rsid w:val="00206341"/>
    <w:rsid w:val="0020741E"/>
    <w:rsid w:val="00210EB6"/>
    <w:rsid w:val="002110FA"/>
    <w:rsid w:val="00212262"/>
    <w:rsid w:val="00212A44"/>
    <w:rsid w:val="00214FB5"/>
    <w:rsid w:val="00215AEE"/>
    <w:rsid w:val="00215E37"/>
    <w:rsid w:val="00216E77"/>
    <w:rsid w:val="0022154D"/>
    <w:rsid w:val="00221736"/>
    <w:rsid w:val="0022324F"/>
    <w:rsid w:val="0023394A"/>
    <w:rsid w:val="002341CB"/>
    <w:rsid w:val="00234B3C"/>
    <w:rsid w:val="00236545"/>
    <w:rsid w:val="002404C1"/>
    <w:rsid w:val="002414AF"/>
    <w:rsid w:val="00241FAA"/>
    <w:rsid w:val="0024224C"/>
    <w:rsid w:val="00242ABA"/>
    <w:rsid w:val="0024388C"/>
    <w:rsid w:val="002438B5"/>
    <w:rsid w:val="00243A8D"/>
    <w:rsid w:val="00243BD8"/>
    <w:rsid w:val="0024547E"/>
    <w:rsid w:val="00247135"/>
    <w:rsid w:val="0025134E"/>
    <w:rsid w:val="00252423"/>
    <w:rsid w:val="002539DF"/>
    <w:rsid w:val="00254701"/>
    <w:rsid w:val="00255538"/>
    <w:rsid w:val="00260478"/>
    <w:rsid w:val="00260D97"/>
    <w:rsid w:val="00260EED"/>
    <w:rsid w:val="002621CE"/>
    <w:rsid w:val="002631F9"/>
    <w:rsid w:val="00264A8F"/>
    <w:rsid w:val="00265A7B"/>
    <w:rsid w:val="002677F3"/>
    <w:rsid w:val="00267C8A"/>
    <w:rsid w:val="00270809"/>
    <w:rsid w:val="00270AC7"/>
    <w:rsid w:val="0027137C"/>
    <w:rsid w:val="002749C2"/>
    <w:rsid w:val="002759C2"/>
    <w:rsid w:val="00275A6C"/>
    <w:rsid w:val="002773A5"/>
    <w:rsid w:val="00277A59"/>
    <w:rsid w:val="00277C70"/>
    <w:rsid w:val="00281D4F"/>
    <w:rsid w:val="002829BD"/>
    <w:rsid w:val="00283CB2"/>
    <w:rsid w:val="002848BA"/>
    <w:rsid w:val="00284E7E"/>
    <w:rsid w:val="002850AC"/>
    <w:rsid w:val="002858EC"/>
    <w:rsid w:val="0029253E"/>
    <w:rsid w:val="00293CCD"/>
    <w:rsid w:val="00294134"/>
    <w:rsid w:val="0029516D"/>
    <w:rsid w:val="00295873"/>
    <w:rsid w:val="00296E69"/>
    <w:rsid w:val="0029791A"/>
    <w:rsid w:val="002A0A18"/>
    <w:rsid w:val="002A0CA9"/>
    <w:rsid w:val="002A26C5"/>
    <w:rsid w:val="002A31AD"/>
    <w:rsid w:val="002A3E01"/>
    <w:rsid w:val="002A526C"/>
    <w:rsid w:val="002A6850"/>
    <w:rsid w:val="002A7580"/>
    <w:rsid w:val="002A7CD5"/>
    <w:rsid w:val="002B2DBE"/>
    <w:rsid w:val="002B60B9"/>
    <w:rsid w:val="002B6257"/>
    <w:rsid w:val="002B7AF3"/>
    <w:rsid w:val="002C0227"/>
    <w:rsid w:val="002C07A3"/>
    <w:rsid w:val="002C0CCC"/>
    <w:rsid w:val="002C1766"/>
    <w:rsid w:val="002C5163"/>
    <w:rsid w:val="002C5E57"/>
    <w:rsid w:val="002C739F"/>
    <w:rsid w:val="002C79A0"/>
    <w:rsid w:val="002D089D"/>
    <w:rsid w:val="002D0FA6"/>
    <w:rsid w:val="002D1196"/>
    <w:rsid w:val="002D1203"/>
    <w:rsid w:val="002D34FB"/>
    <w:rsid w:val="002D5474"/>
    <w:rsid w:val="002D5AB5"/>
    <w:rsid w:val="002D6B20"/>
    <w:rsid w:val="002E08D8"/>
    <w:rsid w:val="002E0AF5"/>
    <w:rsid w:val="002E1100"/>
    <w:rsid w:val="002E149D"/>
    <w:rsid w:val="002E1638"/>
    <w:rsid w:val="002E2C14"/>
    <w:rsid w:val="002E2FEA"/>
    <w:rsid w:val="002E320D"/>
    <w:rsid w:val="002E5313"/>
    <w:rsid w:val="002E5E25"/>
    <w:rsid w:val="002E65E6"/>
    <w:rsid w:val="002F00E3"/>
    <w:rsid w:val="002F06B8"/>
    <w:rsid w:val="002F552A"/>
    <w:rsid w:val="002F5C04"/>
    <w:rsid w:val="002F5E46"/>
    <w:rsid w:val="002F7494"/>
    <w:rsid w:val="002F7CA2"/>
    <w:rsid w:val="00300BC2"/>
    <w:rsid w:val="00301AE3"/>
    <w:rsid w:val="003023F9"/>
    <w:rsid w:val="003025E6"/>
    <w:rsid w:val="00302610"/>
    <w:rsid w:val="00302CCF"/>
    <w:rsid w:val="00303ECE"/>
    <w:rsid w:val="0030438B"/>
    <w:rsid w:val="00304967"/>
    <w:rsid w:val="003056A7"/>
    <w:rsid w:val="00307964"/>
    <w:rsid w:val="00310DC3"/>
    <w:rsid w:val="003116D2"/>
    <w:rsid w:val="00313B28"/>
    <w:rsid w:val="00316358"/>
    <w:rsid w:val="00316C6E"/>
    <w:rsid w:val="003175AE"/>
    <w:rsid w:val="00320FE2"/>
    <w:rsid w:val="00322575"/>
    <w:rsid w:val="003228EF"/>
    <w:rsid w:val="00324883"/>
    <w:rsid w:val="003255BF"/>
    <w:rsid w:val="003270E9"/>
    <w:rsid w:val="003271E5"/>
    <w:rsid w:val="00327B48"/>
    <w:rsid w:val="003335A0"/>
    <w:rsid w:val="00333F42"/>
    <w:rsid w:val="0033454C"/>
    <w:rsid w:val="00334968"/>
    <w:rsid w:val="0034307A"/>
    <w:rsid w:val="00343B9E"/>
    <w:rsid w:val="00345F69"/>
    <w:rsid w:val="00346798"/>
    <w:rsid w:val="0034682B"/>
    <w:rsid w:val="0034712C"/>
    <w:rsid w:val="00347297"/>
    <w:rsid w:val="003508B2"/>
    <w:rsid w:val="00350D73"/>
    <w:rsid w:val="0035217B"/>
    <w:rsid w:val="003531A9"/>
    <w:rsid w:val="00353F59"/>
    <w:rsid w:val="00353F97"/>
    <w:rsid w:val="0035419F"/>
    <w:rsid w:val="003547B0"/>
    <w:rsid w:val="003552CA"/>
    <w:rsid w:val="00356466"/>
    <w:rsid w:val="003568F0"/>
    <w:rsid w:val="003600CE"/>
    <w:rsid w:val="003602BD"/>
    <w:rsid w:val="00360731"/>
    <w:rsid w:val="00361789"/>
    <w:rsid w:val="0036196B"/>
    <w:rsid w:val="003627AC"/>
    <w:rsid w:val="0036367A"/>
    <w:rsid w:val="00363BA0"/>
    <w:rsid w:val="0036474C"/>
    <w:rsid w:val="003649BA"/>
    <w:rsid w:val="00364FA6"/>
    <w:rsid w:val="003658EB"/>
    <w:rsid w:val="0036597D"/>
    <w:rsid w:val="003669D3"/>
    <w:rsid w:val="00370119"/>
    <w:rsid w:val="00370A59"/>
    <w:rsid w:val="00374088"/>
    <w:rsid w:val="00374FF4"/>
    <w:rsid w:val="00376BB8"/>
    <w:rsid w:val="003776D9"/>
    <w:rsid w:val="003810AB"/>
    <w:rsid w:val="00381557"/>
    <w:rsid w:val="00381D89"/>
    <w:rsid w:val="00381E6F"/>
    <w:rsid w:val="0038414C"/>
    <w:rsid w:val="00384375"/>
    <w:rsid w:val="00387022"/>
    <w:rsid w:val="003878D8"/>
    <w:rsid w:val="00390F22"/>
    <w:rsid w:val="00392A60"/>
    <w:rsid w:val="00393A9E"/>
    <w:rsid w:val="00393D9F"/>
    <w:rsid w:val="00394070"/>
    <w:rsid w:val="00395A06"/>
    <w:rsid w:val="003965EF"/>
    <w:rsid w:val="003A0622"/>
    <w:rsid w:val="003A259A"/>
    <w:rsid w:val="003A3381"/>
    <w:rsid w:val="003A4F57"/>
    <w:rsid w:val="003A5341"/>
    <w:rsid w:val="003A5542"/>
    <w:rsid w:val="003A573E"/>
    <w:rsid w:val="003A645D"/>
    <w:rsid w:val="003A7EAD"/>
    <w:rsid w:val="003B137D"/>
    <w:rsid w:val="003B21DB"/>
    <w:rsid w:val="003B3B92"/>
    <w:rsid w:val="003B561A"/>
    <w:rsid w:val="003B637F"/>
    <w:rsid w:val="003C1165"/>
    <w:rsid w:val="003C2EC5"/>
    <w:rsid w:val="003C5381"/>
    <w:rsid w:val="003C5A95"/>
    <w:rsid w:val="003C78E4"/>
    <w:rsid w:val="003D0105"/>
    <w:rsid w:val="003D05C5"/>
    <w:rsid w:val="003D14B4"/>
    <w:rsid w:val="003D1C2B"/>
    <w:rsid w:val="003D20F3"/>
    <w:rsid w:val="003D318D"/>
    <w:rsid w:val="003D33ED"/>
    <w:rsid w:val="003D3A70"/>
    <w:rsid w:val="003D5B3C"/>
    <w:rsid w:val="003E0AD7"/>
    <w:rsid w:val="003E1E74"/>
    <w:rsid w:val="003E212D"/>
    <w:rsid w:val="003E441D"/>
    <w:rsid w:val="003E4FE4"/>
    <w:rsid w:val="003E5C3F"/>
    <w:rsid w:val="003E5D91"/>
    <w:rsid w:val="003F03D5"/>
    <w:rsid w:val="003F25F8"/>
    <w:rsid w:val="003F5EB9"/>
    <w:rsid w:val="003F7F3C"/>
    <w:rsid w:val="00400687"/>
    <w:rsid w:val="004008EF"/>
    <w:rsid w:val="0040134D"/>
    <w:rsid w:val="00401882"/>
    <w:rsid w:val="00401ABA"/>
    <w:rsid w:val="004025C5"/>
    <w:rsid w:val="00403105"/>
    <w:rsid w:val="0040371A"/>
    <w:rsid w:val="00403CF9"/>
    <w:rsid w:val="00404D62"/>
    <w:rsid w:val="00404E1F"/>
    <w:rsid w:val="004058D8"/>
    <w:rsid w:val="00410802"/>
    <w:rsid w:val="00411557"/>
    <w:rsid w:val="00412071"/>
    <w:rsid w:val="00412123"/>
    <w:rsid w:val="00415E18"/>
    <w:rsid w:val="00417492"/>
    <w:rsid w:val="0042017B"/>
    <w:rsid w:val="00420C4E"/>
    <w:rsid w:val="00421784"/>
    <w:rsid w:val="00421D2E"/>
    <w:rsid w:val="00425AB5"/>
    <w:rsid w:val="00425C66"/>
    <w:rsid w:val="00427AF3"/>
    <w:rsid w:val="004303A3"/>
    <w:rsid w:val="004308F0"/>
    <w:rsid w:val="00432781"/>
    <w:rsid w:val="00432A67"/>
    <w:rsid w:val="0043361A"/>
    <w:rsid w:val="00435E9B"/>
    <w:rsid w:val="00442CFE"/>
    <w:rsid w:val="00446408"/>
    <w:rsid w:val="004479A9"/>
    <w:rsid w:val="00447A95"/>
    <w:rsid w:val="00447C47"/>
    <w:rsid w:val="0045119E"/>
    <w:rsid w:val="004518F2"/>
    <w:rsid w:val="004521F3"/>
    <w:rsid w:val="00452CAF"/>
    <w:rsid w:val="0045377A"/>
    <w:rsid w:val="004539C0"/>
    <w:rsid w:val="00453F99"/>
    <w:rsid w:val="004553E3"/>
    <w:rsid w:val="00455924"/>
    <w:rsid w:val="004601B4"/>
    <w:rsid w:val="0046096E"/>
    <w:rsid w:val="00460ABE"/>
    <w:rsid w:val="00460FC4"/>
    <w:rsid w:val="0046331B"/>
    <w:rsid w:val="0046626D"/>
    <w:rsid w:val="00466C81"/>
    <w:rsid w:val="00467795"/>
    <w:rsid w:val="00467AD6"/>
    <w:rsid w:val="00471326"/>
    <w:rsid w:val="00471338"/>
    <w:rsid w:val="004740AC"/>
    <w:rsid w:val="00474E9B"/>
    <w:rsid w:val="00474F2C"/>
    <w:rsid w:val="00477ACB"/>
    <w:rsid w:val="00480C03"/>
    <w:rsid w:val="004811FF"/>
    <w:rsid w:val="00481270"/>
    <w:rsid w:val="0048291E"/>
    <w:rsid w:val="00482C70"/>
    <w:rsid w:val="00482D7D"/>
    <w:rsid w:val="00482F14"/>
    <w:rsid w:val="00482F40"/>
    <w:rsid w:val="004835DE"/>
    <w:rsid w:val="00487348"/>
    <w:rsid w:val="00487362"/>
    <w:rsid w:val="004905BB"/>
    <w:rsid w:val="0049082E"/>
    <w:rsid w:val="00490A0A"/>
    <w:rsid w:val="004917FD"/>
    <w:rsid w:val="00492BFC"/>
    <w:rsid w:val="00493707"/>
    <w:rsid w:val="00496020"/>
    <w:rsid w:val="00496B93"/>
    <w:rsid w:val="004A075F"/>
    <w:rsid w:val="004A26EB"/>
    <w:rsid w:val="004A28FA"/>
    <w:rsid w:val="004A3169"/>
    <w:rsid w:val="004A52CD"/>
    <w:rsid w:val="004A7E8E"/>
    <w:rsid w:val="004B01FE"/>
    <w:rsid w:val="004B09D1"/>
    <w:rsid w:val="004B0E88"/>
    <w:rsid w:val="004B13A4"/>
    <w:rsid w:val="004B1465"/>
    <w:rsid w:val="004B2719"/>
    <w:rsid w:val="004B2BB4"/>
    <w:rsid w:val="004B5843"/>
    <w:rsid w:val="004B5BC6"/>
    <w:rsid w:val="004B6A25"/>
    <w:rsid w:val="004B78A7"/>
    <w:rsid w:val="004C040D"/>
    <w:rsid w:val="004C1C08"/>
    <w:rsid w:val="004C2A3F"/>
    <w:rsid w:val="004C40DC"/>
    <w:rsid w:val="004C47EF"/>
    <w:rsid w:val="004C52F3"/>
    <w:rsid w:val="004C599E"/>
    <w:rsid w:val="004C5A7E"/>
    <w:rsid w:val="004D1AC0"/>
    <w:rsid w:val="004D21DB"/>
    <w:rsid w:val="004D2281"/>
    <w:rsid w:val="004D2A13"/>
    <w:rsid w:val="004D3461"/>
    <w:rsid w:val="004D3783"/>
    <w:rsid w:val="004D3C2A"/>
    <w:rsid w:val="004D45B3"/>
    <w:rsid w:val="004D61E1"/>
    <w:rsid w:val="004D686E"/>
    <w:rsid w:val="004D747E"/>
    <w:rsid w:val="004D7A0F"/>
    <w:rsid w:val="004D7C17"/>
    <w:rsid w:val="004D7F6C"/>
    <w:rsid w:val="004E1314"/>
    <w:rsid w:val="004E134A"/>
    <w:rsid w:val="004E1C23"/>
    <w:rsid w:val="004E2F1A"/>
    <w:rsid w:val="004E3229"/>
    <w:rsid w:val="004E4ADC"/>
    <w:rsid w:val="004E6399"/>
    <w:rsid w:val="004F03D0"/>
    <w:rsid w:val="004F06FF"/>
    <w:rsid w:val="004F4F32"/>
    <w:rsid w:val="004F4F63"/>
    <w:rsid w:val="004F6D3A"/>
    <w:rsid w:val="004F7385"/>
    <w:rsid w:val="004F7979"/>
    <w:rsid w:val="00500016"/>
    <w:rsid w:val="0050138A"/>
    <w:rsid w:val="0050174B"/>
    <w:rsid w:val="00502D02"/>
    <w:rsid w:val="005044E9"/>
    <w:rsid w:val="005049D7"/>
    <w:rsid w:val="0050655D"/>
    <w:rsid w:val="00506D61"/>
    <w:rsid w:val="00510713"/>
    <w:rsid w:val="00510D67"/>
    <w:rsid w:val="00511848"/>
    <w:rsid w:val="00511CB5"/>
    <w:rsid w:val="00512CC9"/>
    <w:rsid w:val="005139C7"/>
    <w:rsid w:val="00514251"/>
    <w:rsid w:val="00517030"/>
    <w:rsid w:val="00517076"/>
    <w:rsid w:val="00517E3B"/>
    <w:rsid w:val="00520D3F"/>
    <w:rsid w:val="00521200"/>
    <w:rsid w:val="005225F6"/>
    <w:rsid w:val="00522D93"/>
    <w:rsid w:val="00524AF6"/>
    <w:rsid w:val="00525783"/>
    <w:rsid w:val="00525984"/>
    <w:rsid w:val="0052702C"/>
    <w:rsid w:val="00527356"/>
    <w:rsid w:val="005303F6"/>
    <w:rsid w:val="00533BDE"/>
    <w:rsid w:val="005377D7"/>
    <w:rsid w:val="005378FE"/>
    <w:rsid w:val="00537C09"/>
    <w:rsid w:val="00540781"/>
    <w:rsid w:val="0054106F"/>
    <w:rsid w:val="00541209"/>
    <w:rsid w:val="00541FB5"/>
    <w:rsid w:val="00543FB5"/>
    <w:rsid w:val="00544790"/>
    <w:rsid w:val="00544B0C"/>
    <w:rsid w:val="005452C4"/>
    <w:rsid w:val="00545660"/>
    <w:rsid w:val="005459CE"/>
    <w:rsid w:val="0054680C"/>
    <w:rsid w:val="005473E1"/>
    <w:rsid w:val="005474F2"/>
    <w:rsid w:val="005477B2"/>
    <w:rsid w:val="00547B45"/>
    <w:rsid w:val="00547B9A"/>
    <w:rsid w:val="0055044E"/>
    <w:rsid w:val="00551579"/>
    <w:rsid w:val="00551755"/>
    <w:rsid w:val="00552194"/>
    <w:rsid w:val="00552575"/>
    <w:rsid w:val="005532F0"/>
    <w:rsid w:val="00553A10"/>
    <w:rsid w:val="00553F46"/>
    <w:rsid w:val="00554916"/>
    <w:rsid w:val="00555C29"/>
    <w:rsid w:val="00556205"/>
    <w:rsid w:val="00556370"/>
    <w:rsid w:val="00560033"/>
    <w:rsid w:val="0056081A"/>
    <w:rsid w:val="00561593"/>
    <w:rsid w:val="0056303E"/>
    <w:rsid w:val="00564351"/>
    <w:rsid w:val="005653FD"/>
    <w:rsid w:val="00565CB2"/>
    <w:rsid w:val="005675D2"/>
    <w:rsid w:val="0057006E"/>
    <w:rsid w:val="0057260B"/>
    <w:rsid w:val="00575FEA"/>
    <w:rsid w:val="00576433"/>
    <w:rsid w:val="00577D2D"/>
    <w:rsid w:val="00577F81"/>
    <w:rsid w:val="00580445"/>
    <w:rsid w:val="0058345F"/>
    <w:rsid w:val="0058348D"/>
    <w:rsid w:val="00584247"/>
    <w:rsid w:val="00584F33"/>
    <w:rsid w:val="00587AED"/>
    <w:rsid w:val="00590033"/>
    <w:rsid w:val="0059101A"/>
    <w:rsid w:val="00593595"/>
    <w:rsid w:val="0059637B"/>
    <w:rsid w:val="0059740A"/>
    <w:rsid w:val="005A1EF6"/>
    <w:rsid w:val="005A347F"/>
    <w:rsid w:val="005A5A43"/>
    <w:rsid w:val="005A5D1D"/>
    <w:rsid w:val="005A5E3D"/>
    <w:rsid w:val="005A6B6A"/>
    <w:rsid w:val="005A73D2"/>
    <w:rsid w:val="005B0287"/>
    <w:rsid w:val="005B1097"/>
    <w:rsid w:val="005B13FE"/>
    <w:rsid w:val="005B3ECD"/>
    <w:rsid w:val="005B5CB0"/>
    <w:rsid w:val="005B6076"/>
    <w:rsid w:val="005B6677"/>
    <w:rsid w:val="005B6F59"/>
    <w:rsid w:val="005B6FDD"/>
    <w:rsid w:val="005C1AA6"/>
    <w:rsid w:val="005C1AFE"/>
    <w:rsid w:val="005C1DEA"/>
    <w:rsid w:val="005C2D88"/>
    <w:rsid w:val="005D041A"/>
    <w:rsid w:val="005D19EA"/>
    <w:rsid w:val="005D227D"/>
    <w:rsid w:val="005D4C92"/>
    <w:rsid w:val="005D5C7B"/>
    <w:rsid w:val="005D6AD3"/>
    <w:rsid w:val="005E118A"/>
    <w:rsid w:val="005E1A34"/>
    <w:rsid w:val="005E23A7"/>
    <w:rsid w:val="005E2A49"/>
    <w:rsid w:val="005E322A"/>
    <w:rsid w:val="005E36FC"/>
    <w:rsid w:val="005E3C6B"/>
    <w:rsid w:val="005F0124"/>
    <w:rsid w:val="005F2177"/>
    <w:rsid w:val="005F2277"/>
    <w:rsid w:val="005F3771"/>
    <w:rsid w:val="005F3E07"/>
    <w:rsid w:val="005F3F81"/>
    <w:rsid w:val="005F4604"/>
    <w:rsid w:val="005F4991"/>
    <w:rsid w:val="005F4A59"/>
    <w:rsid w:val="005F5D6C"/>
    <w:rsid w:val="005F6CB0"/>
    <w:rsid w:val="00602786"/>
    <w:rsid w:val="006035F2"/>
    <w:rsid w:val="006049AB"/>
    <w:rsid w:val="00604DC0"/>
    <w:rsid w:val="00604E3B"/>
    <w:rsid w:val="00606A74"/>
    <w:rsid w:val="00606B03"/>
    <w:rsid w:val="00607E55"/>
    <w:rsid w:val="00611C43"/>
    <w:rsid w:val="00612705"/>
    <w:rsid w:val="006131B8"/>
    <w:rsid w:val="00614AD1"/>
    <w:rsid w:val="0061693F"/>
    <w:rsid w:val="006216A0"/>
    <w:rsid w:val="006223FB"/>
    <w:rsid w:val="006245AD"/>
    <w:rsid w:val="006250C1"/>
    <w:rsid w:val="00625507"/>
    <w:rsid w:val="006256B7"/>
    <w:rsid w:val="00625A0C"/>
    <w:rsid w:val="00630BC8"/>
    <w:rsid w:val="00631F7D"/>
    <w:rsid w:val="00632992"/>
    <w:rsid w:val="00633818"/>
    <w:rsid w:val="00633FA7"/>
    <w:rsid w:val="0063488C"/>
    <w:rsid w:val="006362C7"/>
    <w:rsid w:val="00640D79"/>
    <w:rsid w:val="00641716"/>
    <w:rsid w:val="00643DD3"/>
    <w:rsid w:val="00644CFC"/>
    <w:rsid w:val="006452F7"/>
    <w:rsid w:val="0064561E"/>
    <w:rsid w:val="00645EE9"/>
    <w:rsid w:val="00647CF9"/>
    <w:rsid w:val="00650079"/>
    <w:rsid w:val="0065012C"/>
    <w:rsid w:val="0065085B"/>
    <w:rsid w:val="00651339"/>
    <w:rsid w:val="0065146E"/>
    <w:rsid w:val="0065216B"/>
    <w:rsid w:val="00652AB1"/>
    <w:rsid w:val="0065452F"/>
    <w:rsid w:val="00655F38"/>
    <w:rsid w:val="00656524"/>
    <w:rsid w:val="00656B36"/>
    <w:rsid w:val="00656F46"/>
    <w:rsid w:val="0066079A"/>
    <w:rsid w:val="00660E81"/>
    <w:rsid w:val="00661200"/>
    <w:rsid w:val="006614C5"/>
    <w:rsid w:val="00661776"/>
    <w:rsid w:val="00662287"/>
    <w:rsid w:val="00664B64"/>
    <w:rsid w:val="00665C72"/>
    <w:rsid w:val="00666E76"/>
    <w:rsid w:val="00666F0B"/>
    <w:rsid w:val="00667E4C"/>
    <w:rsid w:val="006709AF"/>
    <w:rsid w:val="006709C6"/>
    <w:rsid w:val="006717F8"/>
    <w:rsid w:val="00672CA2"/>
    <w:rsid w:val="00672F2C"/>
    <w:rsid w:val="0067370D"/>
    <w:rsid w:val="006741EF"/>
    <w:rsid w:val="00674EDF"/>
    <w:rsid w:val="00675163"/>
    <w:rsid w:val="006763D0"/>
    <w:rsid w:val="00676B83"/>
    <w:rsid w:val="006770F1"/>
    <w:rsid w:val="00681562"/>
    <w:rsid w:val="00681AE1"/>
    <w:rsid w:val="0068261D"/>
    <w:rsid w:val="00682ABB"/>
    <w:rsid w:val="0068488E"/>
    <w:rsid w:val="0068627B"/>
    <w:rsid w:val="0069052E"/>
    <w:rsid w:val="00691195"/>
    <w:rsid w:val="0069185C"/>
    <w:rsid w:val="00696606"/>
    <w:rsid w:val="00697554"/>
    <w:rsid w:val="006A0330"/>
    <w:rsid w:val="006A0B71"/>
    <w:rsid w:val="006A0BAE"/>
    <w:rsid w:val="006A2AD2"/>
    <w:rsid w:val="006A2D76"/>
    <w:rsid w:val="006A4DEB"/>
    <w:rsid w:val="006A6362"/>
    <w:rsid w:val="006A6E6F"/>
    <w:rsid w:val="006AD4C9"/>
    <w:rsid w:val="006B0E06"/>
    <w:rsid w:val="006B2773"/>
    <w:rsid w:val="006B3B4A"/>
    <w:rsid w:val="006B557F"/>
    <w:rsid w:val="006B5AF6"/>
    <w:rsid w:val="006B5FCA"/>
    <w:rsid w:val="006B68E1"/>
    <w:rsid w:val="006B6ED9"/>
    <w:rsid w:val="006B76CA"/>
    <w:rsid w:val="006B7DDA"/>
    <w:rsid w:val="006C0398"/>
    <w:rsid w:val="006C12E1"/>
    <w:rsid w:val="006C287F"/>
    <w:rsid w:val="006C3114"/>
    <w:rsid w:val="006C3B53"/>
    <w:rsid w:val="006C3B87"/>
    <w:rsid w:val="006C4B69"/>
    <w:rsid w:val="006C6B86"/>
    <w:rsid w:val="006C6D60"/>
    <w:rsid w:val="006C7557"/>
    <w:rsid w:val="006D1322"/>
    <w:rsid w:val="006D2919"/>
    <w:rsid w:val="006D48BD"/>
    <w:rsid w:val="006D5BA6"/>
    <w:rsid w:val="006D5DAF"/>
    <w:rsid w:val="006D78F2"/>
    <w:rsid w:val="006E0337"/>
    <w:rsid w:val="006E128C"/>
    <w:rsid w:val="006E1E04"/>
    <w:rsid w:val="006E3187"/>
    <w:rsid w:val="006E31CA"/>
    <w:rsid w:val="006E3E9C"/>
    <w:rsid w:val="006E4FF1"/>
    <w:rsid w:val="006E5B09"/>
    <w:rsid w:val="006E68E0"/>
    <w:rsid w:val="006F1601"/>
    <w:rsid w:val="006F1F01"/>
    <w:rsid w:val="006F1F4E"/>
    <w:rsid w:val="006F29B3"/>
    <w:rsid w:val="006F43AF"/>
    <w:rsid w:val="006F5173"/>
    <w:rsid w:val="006F59B6"/>
    <w:rsid w:val="006F5CA3"/>
    <w:rsid w:val="006F6605"/>
    <w:rsid w:val="006F7738"/>
    <w:rsid w:val="00702CC1"/>
    <w:rsid w:val="00703B8E"/>
    <w:rsid w:val="00704BF8"/>
    <w:rsid w:val="00710154"/>
    <w:rsid w:val="00710A9E"/>
    <w:rsid w:val="007140F8"/>
    <w:rsid w:val="00714262"/>
    <w:rsid w:val="0071521C"/>
    <w:rsid w:val="00716609"/>
    <w:rsid w:val="007200C9"/>
    <w:rsid w:val="00721229"/>
    <w:rsid w:val="00722B7E"/>
    <w:rsid w:val="00722DA4"/>
    <w:rsid w:val="007232AA"/>
    <w:rsid w:val="007249A8"/>
    <w:rsid w:val="00725270"/>
    <w:rsid w:val="00726B21"/>
    <w:rsid w:val="00726CD7"/>
    <w:rsid w:val="0073062D"/>
    <w:rsid w:val="00730CBD"/>
    <w:rsid w:val="00731819"/>
    <w:rsid w:val="00732353"/>
    <w:rsid w:val="00733B6B"/>
    <w:rsid w:val="00734053"/>
    <w:rsid w:val="0073539E"/>
    <w:rsid w:val="00735C1A"/>
    <w:rsid w:val="00736689"/>
    <w:rsid w:val="00737813"/>
    <w:rsid w:val="00742F7B"/>
    <w:rsid w:val="00745638"/>
    <w:rsid w:val="00745C82"/>
    <w:rsid w:val="007469BD"/>
    <w:rsid w:val="00746F69"/>
    <w:rsid w:val="00747313"/>
    <w:rsid w:val="00750025"/>
    <w:rsid w:val="00750271"/>
    <w:rsid w:val="007509FE"/>
    <w:rsid w:val="00753C30"/>
    <w:rsid w:val="00753E02"/>
    <w:rsid w:val="00754020"/>
    <w:rsid w:val="0075408B"/>
    <w:rsid w:val="00754EBC"/>
    <w:rsid w:val="00755404"/>
    <w:rsid w:val="00757874"/>
    <w:rsid w:val="00761705"/>
    <w:rsid w:val="00762332"/>
    <w:rsid w:val="00765070"/>
    <w:rsid w:val="00766170"/>
    <w:rsid w:val="007678BF"/>
    <w:rsid w:val="00770D4F"/>
    <w:rsid w:val="0077176D"/>
    <w:rsid w:val="007717FD"/>
    <w:rsid w:val="0077341A"/>
    <w:rsid w:val="0077565A"/>
    <w:rsid w:val="00775C17"/>
    <w:rsid w:val="00776170"/>
    <w:rsid w:val="00776B05"/>
    <w:rsid w:val="007813C6"/>
    <w:rsid w:val="007815C8"/>
    <w:rsid w:val="007821F3"/>
    <w:rsid w:val="007824B1"/>
    <w:rsid w:val="0078269C"/>
    <w:rsid w:val="00782C20"/>
    <w:rsid w:val="00784A52"/>
    <w:rsid w:val="00784A7F"/>
    <w:rsid w:val="00784F83"/>
    <w:rsid w:val="00785C86"/>
    <w:rsid w:val="00785F7E"/>
    <w:rsid w:val="0078626A"/>
    <w:rsid w:val="007915D6"/>
    <w:rsid w:val="00792B79"/>
    <w:rsid w:val="007934EE"/>
    <w:rsid w:val="007942E3"/>
    <w:rsid w:val="00794FC9"/>
    <w:rsid w:val="00795BFB"/>
    <w:rsid w:val="00797014"/>
    <w:rsid w:val="007A39C1"/>
    <w:rsid w:val="007A3A21"/>
    <w:rsid w:val="007A3AB2"/>
    <w:rsid w:val="007A43FC"/>
    <w:rsid w:val="007A4718"/>
    <w:rsid w:val="007A7D6F"/>
    <w:rsid w:val="007B08B6"/>
    <w:rsid w:val="007B24A0"/>
    <w:rsid w:val="007B428C"/>
    <w:rsid w:val="007B4AD9"/>
    <w:rsid w:val="007B4C20"/>
    <w:rsid w:val="007B6AFB"/>
    <w:rsid w:val="007B760F"/>
    <w:rsid w:val="007C1791"/>
    <w:rsid w:val="007C331C"/>
    <w:rsid w:val="007C3696"/>
    <w:rsid w:val="007C46A1"/>
    <w:rsid w:val="007C70C1"/>
    <w:rsid w:val="007D02D8"/>
    <w:rsid w:val="007D0D33"/>
    <w:rsid w:val="007D1172"/>
    <w:rsid w:val="007D1F2C"/>
    <w:rsid w:val="007D354E"/>
    <w:rsid w:val="007D42DD"/>
    <w:rsid w:val="007E0756"/>
    <w:rsid w:val="007E1A41"/>
    <w:rsid w:val="007E2234"/>
    <w:rsid w:val="007E6162"/>
    <w:rsid w:val="007E6F27"/>
    <w:rsid w:val="007E716B"/>
    <w:rsid w:val="007E720B"/>
    <w:rsid w:val="007F02F3"/>
    <w:rsid w:val="007F0507"/>
    <w:rsid w:val="007F3414"/>
    <w:rsid w:val="007F56EC"/>
    <w:rsid w:val="007F6E5F"/>
    <w:rsid w:val="00802BEA"/>
    <w:rsid w:val="0080561E"/>
    <w:rsid w:val="0080592E"/>
    <w:rsid w:val="00805A71"/>
    <w:rsid w:val="00806983"/>
    <w:rsid w:val="00806C73"/>
    <w:rsid w:val="00807EBA"/>
    <w:rsid w:val="008141D5"/>
    <w:rsid w:val="00816722"/>
    <w:rsid w:val="008168DB"/>
    <w:rsid w:val="00816D28"/>
    <w:rsid w:val="00817FF0"/>
    <w:rsid w:val="00821052"/>
    <w:rsid w:val="00822064"/>
    <w:rsid w:val="0082417E"/>
    <w:rsid w:val="0082496B"/>
    <w:rsid w:val="00824A46"/>
    <w:rsid w:val="00827036"/>
    <w:rsid w:val="00832F7A"/>
    <w:rsid w:val="00835DEF"/>
    <w:rsid w:val="00837A1B"/>
    <w:rsid w:val="008412B6"/>
    <w:rsid w:val="0084281C"/>
    <w:rsid w:val="00842B8D"/>
    <w:rsid w:val="00845176"/>
    <w:rsid w:val="008452A2"/>
    <w:rsid w:val="008465C2"/>
    <w:rsid w:val="00850342"/>
    <w:rsid w:val="00850371"/>
    <w:rsid w:val="00850DA2"/>
    <w:rsid w:val="00851F84"/>
    <w:rsid w:val="0085321C"/>
    <w:rsid w:val="00853585"/>
    <w:rsid w:val="008543E3"/>
    <w:rsid w:val="008552E3"/>
    <w:rsid w:val="00856AFB"/>
    <w:rsid w:val="00856ED5"/>
    <w:rsid w:val="0085788A"/>
    <w:rsid w:val="008578FF"/>
    <w:rsid w:val="0086006C"/>
    <w:rsid w:val="00861F50"/>
    <w:rsid w:val="008624EE"/>
    <w:rsid w:val="008634E9"/>
    <w:rsid w:val="008636BF"/>
    <w:rsid w:val="00863A10"/>
    <w:rsid w:val="00864194"/>
    <w:rsid w:val="00864A06"/>
    <w:rsid w:val="008656C7"/>
    <w:rsid w:val="00866154"/>
    <w:rsid w:val="00867052"/>
    <w:rsid w:val="00867C9D"/>
    <w:rsid w:val="00867EC5"/>
    <w:rsid w:val="00871E6A"/>
    <w:rsid w:val="00872B82"/>
    <w:rsid w:val="00872B9C"/>
    <w:rsid w:val="008735F2"/>
    <w:rsid w:val="00873CB7"/>
    <w:rsid w:val="0087448E"/>
    <w:rsid w:val="00874A14"/>
    <w:rsid w:val="0087653F"/>
    <w:rsid w:val="0088138E"/>
    <w:rsid w:val="00881B6A"/>
    <w:rsid w:val="008855AE"/>
    <w:rsid w:val="008863A6"/>
    <w:rsid w:val="00887553"/>
    <w:rsid w:val="00887554"/>
    <w:rsid w:val="0089080F"/>
    <w:rsid w:val="0089090A"/>
    <w:rsid w:val="00891DDC"/>
    <w:rsid w:val="008923B6"/>
    <w:rsid w:val="00892876"/>
    <w:rsid w:val="008940D5"/>
    <w:rsid w:val="00894939"/>
    <w:rsid w:val="00896D6B"/>
    <w:rsid w:val="008A17E8"/>
    <w:rsid w:val="008A1B25"/>
    <w:rsid w:val="008A200E"/>
    <w:rsid w:val="008A2B53"/>
    <w:rsid w:val="008A32DD"/>
    <w:rsid w:val="008B0806"/>
    <w:rsid w:val="008B095D"/>
    <w:rsid w:val="008B0D77"/>
    <w:rsid w:val="008B2EC5"/>
    <w:rsid w:val="008B3F9E"/>
    <w:rsid w:val="008B4150"/>
    <w:rsid w:val="008B4D39"/>
    <w:rsid w:val="008B58E9"/>
    <w:rsid w:val="008B5C11"/>
    <w:rsid w:val="008B7010"/>
    <w:rsid w:val="008B729C"/>
    <w:rsid w:val="008B7BC9"/>
    <w:rsid w:val="008C0412"/>
    <w:rsid w:val="008C14BB"/>
    <w:rsid w:val="008C40F5"/>
    <w:rsid w:val="008C4ABA"/>
    <w:rsid w:val="008C4E0F"/>
    <w:rsid w:val="008C54ED"/>
    <w:rsid w:val="008C606B"/>
    <w:rsid w:val="008C75DB"/>
    <w:rsid w:val="008C7CE8"/>
    <w:rsid w:val="008D2FEE"/>
    <w:rsid w:val="008D306B"/>
    <w:rsid w:val="008D612A"/>
    <w:rsid w:val="008D6ED8"/>
    <w:rsid w:val="008DB040"/>
    <w:rsid w:val="008E03AA"/>
    <w:rsid w:val="008E0AB0"/>
    <w:rsid w:val="008E11DA"/>
    <w:rsid w:val="008E206F"/>
    <w:rsid w:val="008E2761"/>
    <w:rsid w:val="008E7C2B"/>
    <w:rsid w:val="008F0928"/>
    <w:rsid w:val="008F22B7"/>
    <w:rsid w:val="008F239C"/>
    <w:rsid w:val="008F34AA"/>
    <w:rsid w:val="008F3927"/>
    <w:rsid w:val="008F47C2"/>
    <w:rsid w:val="008F5F24"/>
    <w:rsid w:val="008F6935"/>
    <w:rsid w:val="008F7FF0"/>
    <w:rsid w:val="009013EE"/>
    <w:rsid w:val="00902782"/>
    <w:rsid w:val="00903B86"/>
    <w:rsid w:val="00905865"/>
    <w:rsid w:val="0090634B"/>
    <w:rsid w:val="00912269"/>
    <w:rsid w:val="009122A9"/>
    <w:rsid w:val="00913690"/>
    <w:rsid w:val="009136E3"/>
    <w:rsid w:val="00917463"/>
    <w:rsid w:val="00917D28"/>
    <w:rsid w:val="00921986"/>
    <w:rsid w:val="00922C1C"/>
    <w:rsid w:val="00922FC4"/>
    <w:rsid w:val="00924334"/>
    <w:rsid w:val="00925060"/>
    <w:rsid w:val="00927A43"/>
    <w:rsid w:val="00932FCC"/>
    <w:rsid w:val="0093402D"/>
    <w:rsid w:val="00934595"/>
    <w:rsid w:val="009348DF"/>
    <w:rsid w:val="00936FC2"/>
    <w:rsid w:val="0093E2D8"/>
    <w:rsid w:val="0094004F"/>
    <w:rsid w:val="009405FB"/>
    <w:rsid w:val="00942B95"/>
    <w:rsid w:val="00944360"/>
    <w:rsid w:val="009462EB"/>
    <w:rsid w:val="00947149"/>
    <w:rsid w:val="00947FA0"/>
    <w:rsid w:val="009501C6"/>
    <w:rsid w:val="009513E5"/>
    <w:rsid w:val="00951A92"/>
    <w:rsid w:val="00952C45"/>
    <w:rsid w:val="00954193"/>
    <w:rsid w:val="00955ADB"/>
    <w:rsid w:val="009570D8"/>
    <w:rsid w:val="009608F1"/>
    <w:rsid w:val="00962E17"/>
    <w:rsid w:val="0096342A"/>
    <w:rsid w:val="00963683"/>
    <w:rsid w:val="0096396F"/>
    <w:rsid w:val="00967F97"/>
    <w:rsid w:val="0097181C"/>
    <w:rsid w:val="00971EDD"/>
    <w:rsid w:val="00972414"/>
    <w:rsid w:val="00975BD7"/>
    <w:rsid w:val="00975DC1"/>
    <w:rsid w:val="0097713F"/>
    <w:rsid w:val="00977A09"/>
    <w:rsid w:val="00977C3D"/>
    <w:rsid w:val="00977CA4"/>
    <w:rsid w:val="00982AF6"/>
    <w:rsid w:val="009845BA"/>
    <w:rsid w:val="0098482C"/>
    <w:rsid w:val="00985D70"/>
    <w:rsid w:val="009905CD"/>
    <w:rsid w:val="0099064A"/>
    <w:rsid w:val="009916A1"/>
    <w:rsid w:val="00992AB0"/>
    <w:rsid w:val="009932E8"/>
    <w:rsid w:val="009940F6"/>
    <w:rsid w:val="00994313"/>
    <w:rsid w:val="009949F9"/>
    <w:rsid w:val="00995D2D"/>
    <w:rsid w:val="00997804"/>
    <w:rsid w:val="00997B7D"/>
    <w:rsid w:val="009A33A6"/>
    <w:rsid w:val="009A40F4"/>
    <w:rsid w:val="009A412C"/>
    <w:rsid w:val="009A47CF"/>
    <w:rsid w:val="009A55ED"/>
    <w:rsid w:val="009A5CE4"/>
    <w:rsid w:val="009A6B25"/>
    <w:rsid w:val="009B141C"/>
    <w:rsid w:val="009B45C4"/>
    <w:rsid w:val="009B6A6B"/>
    <w:rsid w:val="009B70D0"/>
    <w:rsid w:val="009B7B52"/>
    <w:rsid w:val="009C0A7C"/>
    <w:rsid w:val="009C345F"/>
    <w:rsid w:val="009C397C"/>
    <w:rsid w:val="009C7B6A"/>
    <w:rsid w:val="009C7E2D"/>
    <w:rsid w:val="009D7A5F"/>
    <w:rsid w:val="009D7C06"/>
    <w:rsid w:val="009E0766"/>
    <w:rsid w:val="009E2AB6"/>
    <w:rsid w:val="009E3048"/>
    <w:rsid w:val="009E3911"/>
    <w:rsid w:val="009E3EAA"/>
    <w:rsid w:val="009E4C52"/>
    <w:rsid w:val="009E5AB1"/>
    <w:rsid w:val="009E6810"/>
    <w:rsid w:val="009E72A1"/>
    <w:rsid w:val="009F0243"/>
    <w:rsid w:val="009F2C89"/>
    <w:rsid w:val="009F4D71"/>
    <w:rsid w:val="009F67EC"/>
    <w:rsid w:val="00A013BB"/>
    <w:rsid w:val="00A0167D"/>
    <w:rsid w:val="00A058D5"/>
    <w:rsid w:val="00A05D08"/>
    <w:rsid w:val="00A07B28"/>
    <w:rsid w:val="00A11D9A"/>
    <w:rsid w:val="00A11F37"/>
    <w:rsid w:val="00A12981"/>
    <w:rsid w:val="00A12F64"/>
    <w:rsid w:val="00A13B24"/>
    <w:rsid w:val="00A146F4"/>
    <w:rsid w:val="00A15237"/>
    <w:rsid w:val="00A17849"/>
    <w:rsid w:val="00A204F7"/>
    <w:rsid w:val="00A21014"/>
    <w:rsid w:val="00A217EB"/>
    <w:rsid w:val="00A225DB"/>
    <w:rsid w:val="00A22B3F"/>
    <w:rsid w:val="00A23713"/>
    <w:rsid w:val="00A23BFC"/>
    <w:rsid w:val="00A270EC"/>
    <w:rsid w:val="00A27CF3"/>
    <w:rsid w:val="00A31777"/>
    <w:rsid w:val="00A33571"/>
    <w:rsid w:val="00A344C0"/>
    <w:rsid w:val="00A34A41"/>
    <w:rsid w:val="00A34D50"/>
    <w:rsid w:val="00A35005"/>
    <w:rsid w:val="00A353F5"/>
    <w:rsid w:val="00A35747"/>
    <w:rsid w:val="00A37637"/>
    <w:rsid w:val="00A41969"/>
    <w:rsid w:val="00A41C58"/>
    <w:rsid w:val="00A434BA"/>
    <w:rsid w:val="00A4375D"/>
    <w:rsid w:val="00A43E1D"/>
    <w:rsid w:val="00A4501D"/>
    <w:rsid w:val="00A4526B"/>
    <w:rsid w:val="00A45485"/>
    <w:rsid w:val="00A45720"/>
    <w:rsid w:val="00A458F9"/>
    <w:rsid w:val="00A45D63"/>
    <w:rsid w:val="00A46B7B"/>
    <w:rsid w:val="00A46F61"/>
    <w:rsid w:val="00A4719F"/>
    <w:rsid w:val="00A50781"/>
    <w:rsid w:val="00A5107C"/>
    <w:rsid w:val="00A517B5"/>
    <w:rsid w:val="00A51816"/>
    <w:rsid w:val="00A51C01"/>
    <w:rsid w:val="00A53E8D"/>
    <w:rsid w:val="00A54657"/>
    <w:rsid w:val="00A54687"/>
    <w:rsid w:val="00A547B4"/>
    <w:rsid w:val="00A55725"/>
    <w:rsid w:val="00A57CB2"/>
    <w:rsid w:val="00A635CA"/>
    <w:rsid w:val="00A63612"/>
    <w:rsid w:val="00A65829"/>
    <w:rsid w:val="00A65B0F"/>
    <w:rsid w:val="00A65E8E"/>
    <w:rsid w:val="00A663A1"/>
    <w:rsid w:val="00A6D89D"/>
    <w:rsid w:val="00A72CDB"/>
    <w:rsid w:val="00A7305A"/>
    <w:rsid w:val="00A740BD"/>
    <w:rsid w:val="00A74652"/>
    <w:rsid w:val="00A74781"/>
    <w:rsid w:val="00A750F5"/>
    <w:rsid w:val="00A805EB"/>
    <w:rsid w:val="00A82397"/>
    <w:rsid w:val="00A84053"/>
    <w:rsid w:val="00A8411D"/>
    <w:rsid w:val="00A84AAF"/>
    <w:rsid w:val="00A850B5"/>
    <w:rsid w:val="00A85A16"/>
    <w:rsid w:val="00A87794"/>
    <w:rsid w:val="00A925C8"/>
    <w:rsid w:val="00A93A9B"/>
    <w:rsid w:val="00A943DA"/>
    <w:rsid w:val="00A94457"/>
    <w:rsid w:val="00A9569A"/>
    <w:rsid w:val="00A96202"/>
    <w:rsid w:val="00A9683F"/>
    <w:rsid w:val="00A9BF7D"/>
    <w:rsid w:val="00A9C778"/>
    <w:rsid w:val="00AA095E"/>
    <w:rsid w:val="00AA11BF"/>
    <w:rsid w:val="00AA370D"/>
    <w:rsid w:val="00AA44FF"/>
    <w:rsid w:val="00AA6984"/>
    <w:rsid w:val="00AA6B75"/>
    <w:rsid w:val="00AA6DF6"/>
    <w:rsid w:val="00AA79A1"/>
    <w:rsid w:val="00AB1E92"/>
    <w:rsid w:val="00AB2E5C"/>
    <w:rsid w:val="00AB57EF"/>
    <w:rsid w:val="00AB636E"/>
    <w:rsid w:val="00AB637A"/>
    <w:rsid w:val="00AB6CD4"/>
    <w:rsid w:val="00AB70AF"/>
    <w:rsid w:val="00AC136B"/>
    <w:rsid w:val="00AC17C3"/>
    <w:rsid w:val="00AC40CB"/>
    <w:rsid w:val="00AC6BF2"/>
    <w:rsid w:val="00AC7DAE"/>
    <w:rsid w:val="00AD0FC6"/>
    <w:rsid w:val="00AD1888"/>
    <w:rsid w:val="00AD1AAC"/>
    <w:rsid w:val="00AD1B04"/>
    <w:rsid w:val="00AD274D"/>
    <w:rsid w:val="00AD36C3"/>
    <w:rsid w:val="00AD42CF"/>
    <w:rsid w:val="00AD43F8"/>
    <w:rsid w:val="00AD51EC"/>
    <w:rsid w:val="00AD55FB"/>
    <w:rsid w:val="00AE04D2"/>
    <w:rsid w:val="00AE28F4"/>
    <w:rsid w:val="00AE3CAC"/>
    <w:rsid w:val="00AE59E0"/>
    <w:rsid w:val="00AE5A0A"/>
    <w:rsid w:val="00AE6A04"/>
    <w:rsid w:val="00AF1C00"/>
    <w:rsid w:val="00AF4CE7"/>
    <w:rsid w:val="00AF525F"/>
    <w:rsid w:val="00AF5BAA"/>
    <w:rsid w:val="00AF66B4"/>
    <w:rsid w:val="00AF7568"/>
    <w:rsid w:val="00AF7868"/>
    <w:rsid w:val="00AF78FC"/>
    <w:rsid w:val="00AF7D5C"/>
    <w:rsid w:val="00AFCBB8"/>
    <w:rsid w:val="00B02164"/>
    <w:rsid w:val="00B0239F"/>
    <w:rsid w:val="00B04A0A"/>
    <w:rsid w:val="00B05ABC"/>
    <w:rsid w:val="00B11ADC"/>
    <w:rsid w:val="00B12ED4"/>
    <w:rsid w:val="00B130FA"/>
    <w:rsid w:val="00B13140"/>
    <w:rsid w:val="00B13427"/>
    <w:rsid w:val="00B1361B"/>
    <w:rsid w:val="00B148A3"/>
    <w:rsid w:val="00B16011"/>
    <w:rsid w:val="00B16027"/>
    <w:rsid w:val="00B171F4"/>
    <w:rsid w:val="00B176E3"/>
    <w:rsid w:val="00B233EF"/>
    <w:rsid w:val="00B2423A"/>
    <w:rsid w:val="00B261E4"/>
    <w:rsid w:val="00B276EC"/>
    <w:rsid w:val="00B30025"/>
    <w:rsid w:val="00B30AEC"/>
    <w:rsid w:val="00B31032"/>
    <w:rsid w:val="00B330E2"/>
    <w:rsid w:val="00B333AA"/>
    <w:rsid w:val="00B33886"/>
    <w:rsid w:val="00B36B89"/>
    <w:rsid w:val="00B409CE"/>
    <w:rsid w:val="00B42609"/>
    <w:rsid w:val="00B43B00"/>
    <w:rsid w:val="00B46DCA"/>
    <w:rsid w:val="00B46EA4"/>
    <w:rsid w:val="00B509C6"/>
    <w:rsid w:val="00B52A84"/>
    <w:rsid w:val="00B5444F"/>
    <w:rsid w:val="00B544C0"/>
    <w:rsid w:val="00B547CC"/>
    <w:rsid w:val="00B552D1"/>
    <w:rsid w:val="00B564CD"/>
    <w:rsid w:val="00B5795C"/>
    <w:rsid w:val="00B57C18"/>
    <w:rsid w:val="00B628B1"/>
    <w:rsid w:val="00B64C67"/>
    <w:rsid w:val="00B65956"/>
    <w:rsid w:val="00B66578"/>
    <w:rsid w:val="00B671A1"/>
    <w:rsid w:val="00B705A5"/>
    <w:rsid w:val="00B71CB3"/>
    <w:rsid w:val="00B721C3"/>
    <w:rsid w:val="00B7220D"/>
    <w:rsid w:val="00B758E0"/>
    <w:rsid w:val="00B75EB2"/>
    <w:rsid w:val="00B760B9"/>
    <w:rsid w:val="00B763A4"/>
    <w:rsid w:val="00B7666C"/>
    <w:rsid w:val="00B77E04"/>
    <w:rsid w:val="00B800FC"/>
    <w:rsid w:val="00B81D31"/>
    <w:rsid w:val="00B82618"/>
    <w:rsid w:val="00B85C7C"/>
    <w:rsid w:val="00B865FB"/>
    <w:rsid w:val="00B86D6D"/>
    <w:rsid w:val="00B86D74"/>
    <w:rsid w:val="00B87729"/>
    <w:rsid w:val="00B90BEC"/>
    <w:rsid w:val="00B90EB5"/>
    <w:rsid w:val="00B916AF"/>
    <w:rsid w:val="00B92C41"/>
    <w:rsid w:val="00B92E30"/>
    <w:rsid w:val="00B94103"/>
    <w:rsid w:val="00B94923"/>
    <w:rsid w:val="00B9501C"/>
    <w:rsid w:val="00B955FB"/>
    <w:rsid w:val="00B96E82"/>
    <w:rsid w:val="00B97810"/>
    <w:rsid w:val="00B97821"/>
    <w:rsid w:val="00BA11D7"/>
    <w:rsid w:val="00BA1C3B"/>
    <w:rsid w:val="00BA3B8B"/>
    <w:rsid w:val="00BB1B32"/>
    <w:rsid w:val="00BB2D04"/>
    <w:rsid w:val="00BB52C2"/>
    <w:rsid w:val="00BB6018"/>
    <w:rsid w:val="00BB6212"/>
    <w:rsid w:val="00BB66D8"/>
    <w:rsid w:val="00BB75BA"/>
    <w:rsid w:val="00BC16F4"/>
    <w:rsid w:val="00BC2D4F"/>
    <w:rsid w:val="00BC33DB"/>
    <w:rsid w:val="00BC368B"/>
    <w:rsid w:val="00BC4ABE"/>
    <w:rsid w:val="00BC60FA"/>
    <w:rsid w:val="00BC61C6"/>
    <w:rsid w:val="00BC6345"/>
    <w:rsid w:val="00BC7990"/>
    <w:rsid w:val="00BD2548"/>
    <w:rsid w:val="00BD2A48"/>
    <w:rsid w:val="00BD2C63"/>
    <w:rsid w:val="00BD33E9"/>
    <w:rsid w:val="00BD4218"/>
    <w:rsid w:val="00BD4263"/>
    <w:rsid w:val="00BD656A"/>
    <w:rsid w:val="00BD6B30"/>
    <w:rsid w:val="00BD6BF0"/>
    <w:rsid w:val="00BE0AEB"/>
    <w:rsid w:val="00BE143D"/>
    <w:rsid w:val="00BE38AA"/>
    <w:rsid w:val="00BE3C5C"/>
    <w:rsid w:val="00BE4C4F"/>
    <w:rsid w:val="00BE4D0F"/>
    <w:rsid w:val="00BE6380"/>
    <w:rsid w:val="00BE6ECD"/>
    <w:rsid w:val="00BE71AD"/>
    <w:rsid w:val="00BE790F"/>
    <w:rsid w:val="00BF0A4D"/>
    <w:rsid w:val="00BF11CD"/>
    <w:rsid w:val="00BF3A8C"/>
    <w:rsid w:val="00BF7CEA"/>
    <w:rsid w:val="00C01048"/>
    <w:rsid w:val="00C01F9B"/>
    <w:rsid w:val="00C024CD"/>
    <w:rsid w:val="00C0282D"/>
    <w:rsid w:val="00C046D2"/>
    <w:rsid w:val="00C059BF"/>
    <w:rsid w:val="00C078B7"/>
    <w:rsid w:val="00C1192F"/>
    <w:rsid w:val="00C12348"/>
    <w:rsid w:val="00C13304"/>
    <w:rsid w:val="00C1508E"/>
    <w:rsid w:val="00C166D6"/>
    <w:rsid w:val="00C16C90"/>
    <w:rsid w:val="00C1751A"/>
    <w:rsid w:val="00C17C53"/>
    <w:rsid w:val="00C17C97"/>
    <w:rsid w:val="00C20233"/>
    <w:rsid w:val="00C20E32"/>
    <w:rsid w:val="00C21454"/>
    <w:rsid w:val="00C21468"/>
    <w:rsid w:val="00C2162A"/>
    <w:rsid w:val="00C221B1"/>
    <w:rsid w:val="00C23259"/>
    <w:rsid w:val="00C25996"/>
    <w:rsid w:val="00C25C3D"/>
    <w:rsid w:val="00C2600B"/>
    <w:rsid w:val="00C26643"/>
    <w:rsid w:val="00C27F72"/>
    <w:rsid w:val="00C300A5"/>
    <w:rsid w:val="00C30F1E"/>
    <w:rsid w:val="00C32C99"/>
    <w:rsid w:val="00C344D1"/>
    <w:rsid w:val="00C34F67"/>
    <w:rsid w:val="00C363B6"/>
    <w:rsid w:val="00C4123C"/>
    <w:rsid w:val="00C41BA7"/>
    <w:rsid w:val="00C41BE0"/>
    <w:rsid w:val="00C43077"/>
    <w:rsid w:val="00C44954"/>
    <w:rsid w:val="00C457CB"/>
    <w:rsid w:val="00C45ECE"/>
    <w:rsid w:val="00C46093"/>
    <w:rsid w:val="00C464E2"/>
    <w:rsid w:val="00C46903"/>
    <w:rsid w:val="00C47C9F"/>
    <w:rsid w:val="00C509E2"/>
    <w:rsid w:val="00C5190C"/>
    <w:rsid w:val="00C52157"/>
    <w:rsid w:val="00C53A2A"/>
    <w:rsid w:val="00C554CA"/>
    <w:rsid w:val="00C56776"/>
    <w:rsid w:val="00C575DC"/>
    <w:rsid w:val="00C57DC2"/>
    <w:rsid w:val="00C60880"/>
    <w:rsid w:val="00C60BEA"/>
    <w:rsid w:val="00C61CB0"/>
    <w:rsid w:val="00C61E62"/>
    <w:rsid w:val="00C63F9E"/>
    <w:rsid w:val="00C64E76"/>
    <w:rsid w:val="00C65D89"/>
    <w:rsid w:val="00C67DDE"/>
    <w:rsid w:val="00C67E34"/>
    <w:rsid w:val="00C67E97"/>
    <w:rsid w:val="00C71CD8"/>
    <w:rsid w:val="00C736EC"/>
    <w:rsid w:val="00C76441"/>
    <w:rsid w:val="00C77403"/>
    <w:rsid w:val="00C77F1D"/>
    <w:rsid w:val="00C81E0D"/>
    <w:rsid w:val="00C820E9"/>
    <w:rsid w:val="00C82988"/>
    <w:rsid w:val="00C82E93"/>
    <w:rsid w:val="00C854F9"/>
    <w:rsid w:val="00C858FE"/>
    <w:rsid w:val="00C8604E"/>
    <w:rsid w:val="00C86773"/>
    <w:rsid w:val="00C86FA1"/>
    <w:rsid w:val="00C87DA8"/>
    <w:rsid w:val="00C91C26"/>
    <w:rsid w:val="00C931A0"/>
    <w:rsid w:val="00C9403E"/>
    <w:rsid w:val="00C958C3"/>
    <w:rsid w:val="00C97CE2"/>
    <w:rsid w:val="00CA07DF"/>
    <w:rsid w:val="00CA1E80"/>
    <w:rsid w:val="00CA3573"/>
    <w:rsid w:val="00CA375B"/>
    <w:rsid w:val="00CA3BC9"/>
    <w:rsid w:val="00CA4862"/>
    <w:rsid w:val="00CA48EE"/>
    <w:rsid w:val="00CA6471"/>
    <w:rsid w:val="00CA680E"/>
    <w:rsid w:val="00CA6988"/>
    <w:rsid w:val="00CA73C0"/>
    <w:rsid w:val="00CB0258"/>
    <w:rsid w:val="00CB5468"/>
    <w:rsid w:val="00CB5592"/>
    <w:rsid w:val="00CB69B9"/>
    <w:rsid w:val="00CB7396"/>
    <w:rsid w:val="00CB788F"/>
    <w:rsid w:val="00CB7C82"/>
    <w:rsid w:val="00CC1571"/>
    <w:rsid w:val="00CC200F"/>
    <w:rsid w:val="00CC337E"/>
    <w:rsid w:val="00CC344F"/>
    <w:rsid w:val="00CC34DE"/>
    <w:rsid w:val="00CC6E0E"/>
    <w:rsid w:val="00CD023A"/>
    <w:rsid w:val="00CD14A7"/>
    <w:rsid w:val="00CD2E8E"/>
    <w:rsid w:val="00CD43CB"/>
    <w:rsid w:val="00CD4518"/>
    <w:rsid w:val="00CD4F58"/>
    <w:rsid w:val="00CD524A"/>
    <w:rsid w:val="00CD7416"/>
    <w:rsid w:val="00CD7D5C"/>
    <w:rsid w:val="00CE01F5"/>
    <w:rsid w:val="00CE02D5"/>
    <w:rsid w:val="00CE130F"/>
    <w:rsid w:val="00CE1857"/>
    <w:rsid w:val="00CE2083"/>
    <w:rsid w:val="00CE35A6"/>
    <w:rsid w:val="00CE4204"/>
    <w:rsid w:val="00CE4A7D"/>
    <w:rsid w:val="00CE733B"/>
    <w:rsid w:val="00CE7673"/>
    <w:rsid w:val="00CF3303"/>
    <w:rsid w:val="00CF363A"/>
    <w:rsid w:val="00CF3A04"/>
    <w:rsid w:val="00CF4036"/>
    <w:rsid w:val="00CF4171"/>
    <w:rsid w:val="00CF4856"/>
    <w:rsid w:val="00CF60C0"/>
    <w:rsid w:val="00CF66B8"/>
    <w:rsid w:val="00CF6B7D"/>
    <w:rsid w:val="00CF741B"/>
    <w:rsid w:val="00CF7D0B"/>
    <w:rsid w:val="00CF7F1B"/>
    <w:rsid w:val="00D02D95"/>
    <w:rsid w:val="00D0347E"/>
    <w:rsid w:val="00D07358"/>
    <w:rsid w:val="00D07439"/>
    <w:rsid w:val="00D107CC"/>
    <w:rsid w:val="00D10B9A"/>
    <w:rsid w:val="00D11605"/>
    <w:rsid w:val="00D120C1"/>
    <w:rsid w:val="00D126D1"/>
    <w:rsid w:val="00D131AB"/>
    <w:rsid w:val="00D13C20"/>
    <w:rsid w:val="00D15CE5"/>
    <w:rsid w:val="00D16934"/>
    <w:rsid w:val="00D16F56"/>
    <w:rsid w:val="00D17B4E"/>
    <w:rsid w:val="00D2059F"/>
    <w:rsid w:val="00D21201"/>
    <w:rsid w:val="00D222B8"/>
    <w:rsid w:val="00D235B4"/>
    <w:rsid w:val="00D237A9"/>
    <w:rsid w:val="00D244F2"/>
    <w:rsid w:val="00D2664B"/>
    <w:rsid w:val="00D317D6"/>
    <w:rsid w:val="00D32002"/>
    <w:rsid w:val="00D321AE"/>
    <w:rsid w:val="00D32223"/>
    <w:rsid w:val="00D3340C"/>
    <w:rsid w:val="00D34064"/>
    <w:rsid w:val="00D36CF0"/>
    <w:rsid w:val="00D37057"/>
    <w:rsid w:val="00D37E8E"/>
    <w:rsid w:val="00D43A0C"/>
    <w:rsid w:val="00D441C0"/>
    <w:rsid w:val="00D44FFF"/>
    <w:rsid w:val="00D457A2"/>
    <w:rsid w:val="00D46779"/>
    <w:rsid w:val="00D467B6"/>
    <w:rsid w:val="00D46EF4"/>
    <w:rsid w:val="00D52DCC"/>
    <w:rsid w:val="00D5303B"/>
    <w:rsid w:val="00D540DC"/>
    <w:rsid w:val="00D5417D"/>
    <w:rsid w:val="00D56B24"/>
    <w:rsid w:val="00D56B58"/>
    <w:rsid w:val="00D57D49"/>
    <w:rsid w:val="00D62E30"/>
    <w:rsid w:val="00D638B9"/>
    <w:rsid w:val="00D651A4"/>
    <w:rsid w:val="00D66345"/>
    <w:rsid w:val="00D66702"/>
    <w:rsid w:val="00D66B18"/>
    <w:rsid w:val="00D70513"/>
    <w:rsid w:val="00D71BAC"/>
    <w:rsid w:val="00D74F7E"/>
    <w:rsid w:val="00D75092"/>
    <w:rsid w:val="00D760A8"/>
    <w:rsid w:val="00D76866"/>
    <w:rsid w:val="00D769DE"/>
    <w:rsid w:val="00D777A5"/>
    <w:rsid w:val="00D82EAB"/>
    <w:rsid w:val="00D83415"/>
    <w:rsid w:val="00D83F99"/>
    <w:rsid w:val="00D84045"/>
    <w:rsid w:val="00D84A81"/>
    <w:rsid w:val="00D86910"/>
    <w:rsid w:val="00D875B6"/>
    <w:rsid w:val="00D8795A"/>
    <w:rsid w:val="00D90C4D"/>
    <w:rsid w:val="00D921AB"/>
    <w:rsid w:val="00D92DEF"/>
    <w:rsid w:val="00D93897"/>
    <w:rsid w:val="00D9618D"/>
    <w:rsid w:val="00D96388"/>
    <w:rsid w:val="00D97435"/>
    <w:rsid w:val="00DA17FC"/>
    <w:rsid w:val="00DA1D2E"/>
    <w:rsid w:val="00DA2BBC"/>
    <w:rsid w:val="00DA3035"/>
    <w:rsid w:val="00DA3E93"/>
    <w:rsid w:val="00DA442B"/>
    <w:rsid w:val="00DA4D1D"/>
    <w:rsid w:val="00DB296E"/>
    <w:rsid w:val="00DB448E"/>
    <w:rsid w:val="00DB45BB"/>
    <w:rsid w:val="00DB63E5"/>
    <w:rsid w:val="00DB7026"/>
    <w:rsid w:val="00DC05E7"/>
    <w:rsid w:val="00DC2C78"/>
    <w:rsid w:val="00DC47AE"/>
    <w:rsid w:val="00DC5693"/>
    <w:rsid w:val="00DC5835"/>
    <w:rsid w:val="00DC6829"/>
    <w:rsid w:val="00DC685F"/>
    <w:rsid w:val="00DC7F72"/>
    <w:rsid w:val="00DD09F9"/>
    <w:rsid w:val="00DD0A08"/>
    <w:rsid w:val="00DD0E35"/>
    <w:rsid w:val="00DD219A"/>
    <w:rsid w:val="00DD35C7"/>
    <w:rsid w:val="00DD4F20"/>
    <w:rsid w:val="00DD56C1"/>
    <w:rsid w:val="00DE0BE2"/>
    <w:rsid w:val="00DE12BF"/>
    <w:rsid w:val="00DE31D1"/>
    <w:rsid w:val="00DE3AD5"/>
    <w:rsid w:val="00DE4224"/>
    <w:rsid w:val="00DE4422"/>
    <w:rsid w:val="00DE4E82"/>
    <w:rsid w:val="00DE5FC7"/>
    <w:rsid w:val="00DE7F18"/>
    <w:rsid w:val="00DF0366"/>
    <w:rsid w:val="00DF0984"/>
    <w:rsid w:val="00DF0E57"/>
    <w:rsid w:val="00DF3778"/>
    <w:rsid w:val="00DF39FA"/>
    <w:rsid w:val="00DF76DC"/>
    <w:rsid w:val="00E001EE"/>
    <w:rsid w:val="00E01C17"/>
    <w:rsid w:val="00E01E52"/>
    <w:rsid w:val="00E02631"/>
    <w:rsid w:val="00E02BFB"/>
    <w:rsid w:val="00E03643"/>
    <w:rsid w:val="00E038A4"/>
    <w:rsid w:val="00E0524B"/>
    <w:rsid w:val="00E06A9A"/>
    <w:rsid w:val="00E10F08"/>
    <w:rsid w:val="00E115E8"/>
    <w:rsid w:val="00E1180C"/>
    <w:rsid w:val="00E162CC"/>
    <w:rsid w:val="00E16BB1"/>
    <w:rsid w:val="00E17160"/>
    <w:rsid w:val="00E17501"/>
    <w:rsid w:val="00E20F16"/>
    <w:rsid w:val="00E2178D"/>
    <w:rsid w:val="00E24B5E"/>
    <w:rsid w:val="00E25DE8"/>
    <w:rsid w:val="00E26D1C"/>
    <w:rsid w:val="00E275CF"/>
    <w:rsid w:val="00E3121E"/>
    <w:rsid w:val="00E32930"/>
    <w:rsid w:val="00E33BB8"/>
    <w:rsid w:val="00E3637C"/>
    <w:rsid w:val="00E36C03"/>
    <w:rsid w:val="00E378BF"/>
    <w:rsid w:val="00E37A3E"/>
    <w:rsid w:val="00E37F2D"/>
    <w:rsid w:val="00E4145A"/>
    <w:rsid w:val="00E453F9"/>
    <w:rsid w:val="00E46B9C"/>
    <w:rsid w:val="00E46D2B"/>
    <w:rsid w:val="00E46E72"/>
    <w:rsid w:val="00E50B2A"/>
    <w:rsid w:val="00E52EA9"/>
    <w:rsid w:val="00E552CB"/>
    <w:rsid w:val="00E568F1"/>
    <w:rsid w:val="00E56F31"/>
    <w:rsid w:val="00E5716E"/>
    <w:rsid w:val="00E577CA"/>
    <w:rsid w:val="00E57AC3"/>
    <w:rsid w:val="00E609DA"/>
    <w:rsid w:val="00E625A9"/>
    <w:rsid w:val="00E64282"/>
    <w:rsid w:val="00E64F1B"/>
    <w:rsid w:val="00E659B1"/>
    <w:rsid w:val="00E668E6"/>
    <w:rsid w:val="00E709B5"/>
    <w:rsid w:val="00E70B5D"/>
    <w:rsid w:val="00E71243"/>
    <w:rsid w:val="00E7135A"/>
    <w:rsid w:val="00E71600"/>
    <w:rsid w:val="00E7505E"/>
    <w:rsid w:val="00E755D2"/>
    <w:rsid w:val="00E7727A"/>
    <w:rsid w:val="00E80B2D"/>
    <w:rsid w:val="00E81661"/>
    <w:rsid w:val="00E82A66"/>
    <w:rsid w:val="00E8682B"/>
    <w:rsid w:val="00E9019B"/>
    <w:rsid w:val="00E90D11"/>
    <w:rsid w:val="00E90DB3"/>
    <w:rsid w:val="00E93788"/>
    <w:rsid w:val="00E93B31"/>
    <w:rsid w:val="00E951C3"/>
    <w:rsid w:val="00E969FF"/>
    <w:rsid w:val="00EA0413"/>
    <w:rsid w:val="00EA0948"/>
    <w:rsid w:val="00EA1FD7"/>
    <w:rsid w:val="00EA2962"/>
    <w:rsid w:val="00EA46BC"/>
    <w:rsid w:val="00EA4E99"/>
    <w:rsid w:val="00EA5259"/>
    <w:rsid w:val="00EA688A"/>
    <w:rsid w:val="00EB27E8"/>
    <w:rsid w:val="00EB6410"/>
    <w:rsid w:val="00EB6729"/>
    <w:rsid w:val="00EB6980"/>
    <w:rsid w:val="00EC09CC"/>
    <w:rsid w:val="00EC2506"/>
    <w:rsid w:val="00EC2787"/>
    <w:rsid w:val="00EC37CB"/>
    <w:rsid w:val="00EC3CD1"/>
    <w:rsid w:val="00EC4073"/>
    <w:rsid w:val="00EC5315"/>
    <w:rsid w:val="00EC5B0B"/>
    <w:rsid w:val="00ECFB64"/>
    <w:rsid w:val="00ED3132"/>
    <w:rsid w:val="00ED586D"/>
    <w:rsid w:val="00ED6594"/>
    <w:rsid w:val="00ED75F2"/>
    <w:rsid w:val="00ED7C00"/>
    <w:rsid w:val="00ED7D9A"/>
    <w:rsid w:val="00EE0BBD"/>
    <w:rsid w:val="00EE1040"/>
    <w:rsid w:val="00EE21B9"/>
    <w:rsid w:val="00EE2C1F"/>
    <w:rsid w:val="00EE3CCD"/>
    <w:rsid w:val="00EF1DE9"/>
    <w:rsid w:val="00EF49A2"/>
    <w:rsid w:val="00EF4BE1"/>
    <w:rsid w:val="00EF5F1A"/>
    <w:rsid w:val="00EF6E8E"/>
    <w:rsid w:val="00EF71A8"/>
    <w:rsid w:val="00EF7E66"/>
    <w:rsid w:val="00F0144D"/>
    <w:rsid w:val="00F015F4"/>
    <w:rsid w:val="00F01901"/>
    <w:rsid w:val="00F02190"/>
    <w:rsid w:val="00F023C4"/>
    <w:rsid w:val="00F02410"/>
    <w:rsid w:val="00F03183"/>
    <w:rsid w:val="00F06005"/>
    <w:rsid w:val="00F068F3"/>
    <w:rsid w:val="00F11C34"/>
    <w:rsid w:val="00F127BA"/>
    <w:rsid w:val="00F14269"/>
    <w:rsid w:val="00F155C3"/>
    <w:rsid w:val="00F15A3E"/>
    <w:rsid w:val="00F1652B"/>
    <w:rsid w:val="00F166C7"/>
    <w:rsid w:val="00F1714E"/>
    <w:rsid w:val="00F17CAE"/>
    <w:rsid w:val="00F20743"/>
    <w:rsid w:val="00F21D0A"/>
    <w:rsid w:val="00F2270D"/>
    <w:rsid w:val="00F22B72"/>
    <w:rsid w:val="00F236B9"/>
    <w:rsid w:val="00F246E3"/>
    <w:rsid w:val="00F25042"/>
    <w:rsid w:val="00F25052"/>
    <w:rsid w:val="00F25A19"/>
    <w:rsid w:val="00F27D8F"/>
    <w:rsid w:val="00F27E03"/>
    <w:rsid w:val="00F313A8"/>
    <w:rsid w:val="00F31819"/>
    <w:rsid w:val="00F35289"/>
    <w:rsid w:val="00F352FA"/>
    <w:rsid w:val="00F36EF3"/>
    <w:rsid w:val="00F3766D"/>
    <w:rsid w:val="00F4022C"/>
    <w:rsid w:val="00F40257"/>
    <w:rsid w:val="00F402C6"/>
    <w:rsid w:val="00F41513"/>
    <w:rsid w:val="00F41CDD"/>
    <w:rsid w:val="00F44E47"/>
    <w:rsid w:val="00F45F13"/>
    <w:rsid w:val="00F4739F"/>
    <w:rsid w:val="00F47B94"/>
    <w:rsid w:val="00F55FB4"/>
    <w:rsid w:val="00F560C9"/>
    <w:rsid w:val="00F6145F"/>
    <w:rsid w:val="00F61938"/>
    <w:rsid w:val="00F61C73"/>
    <w:rsid w:val="00F627CD"/>
    <w:rsid w:val="00F62F3E"/>
    <w:rsid w:val="00F6357D"/>
    <w:rsid w:val="00F666A4"/>
    <w:rsid w:val="00F6685D"/>
    <w:rsid w:val="00F671BF"/>
    <w:rsid w:val="00F67C64"/>
    <w:rsid w:val="00F7107D"/>
    <w:rsid w:val="00F74E0D"/>
    <w:rsid w:val="00F768EE"/>
    <w:rsid w:val="00F806E1"/>
    <w:rsid w:val="00F80AEE"/>
    <w:rsid w:val="00F80BE0"/>
    <w:rsid w:val="00F80FE3"/>
    <w:rsid w:val="00F814CB"/>
    <w:rsid w:val="00F81733"/>
    <w:rsid w:val="00F82EF5"/>
    <w:rsid w:val="00F849BA"/>
    <w:rsid w:val="00F8508B"/>
    <w:rsid w:val="00F8533D"/>
    <w:rsid w:val="00F87C7C"/>
    <w:rsid w:val="00F87EE0"/>
    <w:rsid w:val="00F903A8"/>
    <w:rsid w:val="00F9061B"/>
    <w:rsid w:val="00F91E52"/>
    <w:rsid w:val="00F93977"/>
    <w:rsid w:val="00F94009"/>
    <w:rsid w:val="00F97410"/>
    <w:rsid w:val="00FA01AB"/>
    <w:rsid w:val="00FA0AF3"/>
    <w:rsid w:val="00FA4000"/>
    <w:rsid w:val="00FA4DAF"/>
    <w:rsid w:val="00FA4EED"/>
    <w:rsid w:val="00FA6C98"/>
    <w:rsid w:val="00FA6E20"/>
    <w:rsid w:val="00FA7B31"/>
    <w:rsid w:val="00FB335D"/>
    <w:rsid w:val="00FB46A0"/>
    <w:rsid w:val="00FB5347"/>
    <w:rsid w:val="00FB7A41"/>
    <w:rsid w:val="00FB7D61"/>
    <w:rsid w:val="00FC1A49"/>
    <w:rsid w:val="00FC1B40"/>
    <w:rsid w:val="00FC3FAC"/>
    <w:rsid w:val="00FC5340"/>
    <w:rsid w:val="00FC5528"/>
    <w:rsid w:val="00FC59E5"/>
    <w:rsid w:val="00FC5CD2"/>
    <w:rsid w:val="00FD01C4"/>
    <w:rsid w:val="00FD0305"/>
    <w:rsid w:val="00FD1655"/>
    <w:rsid w:val="00FD3C48"/>
    <w:rsid w:val="00FD40D7"/>
    <w:rsid w:val="00FD4430"/>
    <w:rsid w:val="00FD6A55"/>
    <w:rsid w:val="00FD7E52"/>
    <w:rsid w:val="00FE0714"/>
    <w:rsid w:val="00FE14BE"/>
    <w:rsid w:val="00FE1B85"/>
    <w:rsid w:val="00FE274F"/>
    <w:rsid w:val="00FE4180"/>
    <w:rsid w:val="00FE480A"/>
    <w:rsid w:val="00FE54DC"/>
    <w:rsid w:val="00FE5BFE"/>
    <w:rsid w:val="00FE5E80"/>
    <w:rsid w:val="00FE67A7"/>
    <w:rsid w:val="00FE72E4"/>
    <w:rsid w:val="00FF1265"/>
    <w:rsid w:val="00FF1925"/>
    <w:rsid w:val="00FF2022"/>
    <w:rsid w:val="00FF64B9"/>
    <w:rsid w:val="00FF6D48"/>
    <w:rsid w:val="00FF7A55"/>
    <w:rsid w:val="00FF7F6E"/>
    <w:rsid w:val="01081850"/>
    <w:rsid w:val="011679C6"/>
    <w:rsid w:val="011F5970"/>
    <w:rsid w:val="0120F04F"/>
    <w:rsid w:val="0149CC54"/>
    <w:rsid w:val="014AAC53"/>
    <w:rsid w:val="01709D03"/>
    <w:rsid w:val="017D1D15"/>
    <w:rsid w:val="01924963"/>
    <w:rsid w:val="0192BE9A"/>
    <w:rsid w:val="019F4FD8"/>
    <w:rsid w:val="01CCCCE3"/>
    <w:rsid w:val="01D79483"/>
    <w:rsid w:val="01D8ABB0"/>
    <w:rsid w:val="01D9E055"/>
    <w:rsid w:val="01E5C932"/>
    <w:rsid w:val="01E8E1AB"/>
    <w:rsid w:val="01FBA105"/>
    <w:rsid w:val="0203FAE9"/>
    <w:rsid w:val="020443CC"/>
    <w:rsid w:val="020B92E7"/>
    <w:rsid w:val="0234CDA9"/>
    <w:rsid w:val="023FE06A"/>
    <w:rsid w:val="024312FE"/>
    <w:rsid w:val="025CBA17"/>
    <w:rsid w:val="025E07D9"/>
    <w:rsid w:val="0278E357"/>
    <w:rsid w:val="027B5848"/>
    <w:rsid w:val="02A0099D"/>
    <w:rsid w:val="02C26E2D"/>
    <w:rsid w:val="02C8F9A6"/>
    <w:rsid w:val="02EA4708"/>
    <w:rsid w:val="02EDF494"/>
    <w:rsid w:val="031D52B7"/>
    <w:rsid w:val="031F0901"/>
    <w:rsid w:val="03507B5C"/>
    <w:rsid w:val="03629E0A"/>
    <w:rsid w:val="0362B21C"/>
    <w:rsid w:val="0374DE8F"/>
    <w:rsid w:val="0389D80C"/>
    <w:rsid w:val="0393C0CD"/>
    <w:rsid w:val="03964384"/>
    <w:rsid w:val="03977166"/>
    <w:rsid w:val="039F1A50"/>
    <w:rsid w:val="03BF7EDF"/>
    <w:rsid w:val="03D4D520"/>
    <w:rsid w:val="03DCE046"/>
    <w:rsid w:val="03DFB8C6"/>
    <w:rsid w:val="03E37DBD"/>
    <w:rsid w:val="03E46DAC"/>
    <w:rsid w:val="03E569CB"/>
    <w:rsid w:val="03E7A60D"/>
    <w:rsid w:val="03E98BF6"/>
    <w:rsid w:val="040CD225"/>
    <w:rsid w:val="042FADB5"/>
    <w:rsid w:val="043B107A"/>
    <w:rsid w:val="043CA922"/>
    <w:rsid w:val="04411CAA"/>
    <w:rsid w:val="0443685C"/>
    <w:rsid w:val="04575E3C"/>
    <w:rsid w:val="046A0272"/>
    <w:rsid w:val="048AD536"/>
    <w:rsid w:val="048E0B8D"/>
    <w:rsid w:val="049DC089"/>
    <w:rsid w:val="04C862E8"/>
    <w:rsid w:val="04CE14E6"/>
    <w:rsid w:val="052B0542"/>
    <w:rsid w:val="052DB13D"/>
    <w:rsid w:val="0535F4E1"/>
    <w:rsid w:val="056086C7"/>
    <w:rsid w:val="05618FAB"/>
    <w:rsid w:val="0571A7D9"/>
    <w:rsid w:val="05725C3A"/>
    <w:rsid w:val="0584CD75"/>
    <w:rsid w:val="05947579"/>
    <w:rsid w:val="05C58909"/>
    <w:rsid w:val="05E2AD3A"/>
    <w:rsid w:val="060C4684"/>
    <w:rsid w:val="062CAC31"/>
    <w:rsid w:val="063F8FEC"/>
    <w:rsid w:val="064340B9"/>
    <w:rsid w:val="0673C79D"/>
    <w:rsid w:val="06775482"/>
    <w:rsid w:val="06932747"/>
    <w:rsid w:val="06A494EF"/>
    <w:rsid w:val="06A7EBCA"/>
    <w:rsid w:val="06A96C42"/>
    <w:rsid w:val="06E72366"/>
    <w:rsid w:val="06E928A1"/>
    <w:rsid w:val="06FBE354"/>
    <w:rsid w:val="06FFB5E3"/>
    <w:rsid w:val="0708FD15"/>
    <w:rsid w:val="070FCB16"/>
    <w:rsid w:val="072D605E"/>
    <w:rsid w:val="074DF404"/>
    <w:rsid w:val="075EA1FB"/>
    <w:rsid w:val="0760D7E5"/>
    <w:rsid w:val="078E9AF4"/>
    <w:rsid w:val="079418E8"/>
    <w:rsid w:val="079FA9D1"/>
    <w:rsid w:val="07A104FE"/>
    <w:rsid w:val="07B96E62"/>
    <w:rsid w:val="07BADC9D"/>
    <w:rsid w:val="07C44049"/>
    <w:rsid w:val="07D01009"/>
    <w:rsid w:val="07D69B8B"/>
    <w:rsid w:val="07DD77AC"/>
    <w:rsid w:val="080A9B9B"/>
    <w:rsid w:val="081B70D2"/>
    <w:rsid w:val="0834E15D"/>
    <w:rsid w:val="083B731A"/>
    <w:rsid w:val="0850A408"/>
    <w:rsid w:val="085A9E4B"/>
    <w:rsid w:val="0863852B"/>
    <w:rsid w:val="0865123D"/>
    <w:rsid w:val="086CFE2B"/>
    <w:rsid w:val="087EE698"/>
    <w:rsid w:val="088DFAE0"/>
    <w:rsid w:val="0897B3B5"/>
    <w:rsid w:val="08A692E3"/>
    <w:rsid w:val="08B15CDC"/>
    <w:rsid w:val="08B18A3C"/>
    <w:rsid w:val="08C47B45"/>
    <w:rsid w:val="08C861FF"/>
    <w:rsid w:val="08C9D379"/>
    <w:rsid w:val="08D8B7AC"/>
    <w:rsid w:val="08E593D9"/>
    <w:rsid w:val="08FCDDF8"/>
    <w:rsid w:val="090A1F1E"/>
    <w:rsid w:val="090B4E0E"/>
    <w:rsid w:val="0923C43B"/>
    <w:rsid w:val="0934E7D2"/>
    <w:rsid w:val="093BC7EA"/>
    <w:rsid w:val="0942C8CC"/>
    <w:rsid w:val="09528BA2"/>
    <w:rsid w:val="098045D9"/>
    <w:rsid w:val="09957011"/>
    <w:rsid w:val="099AED4E"/>
    <w:rsid w:val="09ADC743"/>
    <w:rsid w:val="09B0FE97"/>
    <w:rsid w:val="09B2054E"/>
    <w:rsid w:val="09BB0C70"/>
    <w:rsid w:val="09CD85F0"/>
    <w:rsid w:val="0A06B2EA"/>
    <w:rsid w:val="0A0F0C72"/>
    <w:rsid w:val="0A3B82F2"/>
    <w:rsid w:val="0A4C9748"/>
    <w:rsid w:val="0A548411"/>
    <w:rsid w:val="0A57786E"/>
    <w:rsid w:val="0A5B5794"/>
    <w:rsid w:val="0A707892"/>
    <w:rsid w:val="0A854039"/>
    <w:rsid w:val="0A9A117D"/>
    <w:rsid w:val="0ABB27F2"/>
    <w:rsid w:val="0AC52358"/>
    <w:rsid w:val="0ACA1D98"/>
    <w:rsid w:val="0ACBEFF0"/>
    <w:rsid w:val="0AEDE33A"/>
    <w:rsid w:val="0B03AA3B"/>
    <w:rsid w:val="0B06117A"/>
    <w:rsid w:val="0B071953"/>
    <w:rsid w:val="0B0D296E"/>
    <w:rsid w:val="0B122274"/>
    <w:rsid w:val="0B15EBB2"/>
    <w:rsid w:val="0B28ECF1"/>
    <w:rsid w:val="0B5884C1"/>
    <w:rsid w:val="0B6974F6"/>
    <w:rsid w:val="0B707E2E"/>
    <w:rsid w:val="0B78583A"/>
    <w:rsid w:val="0B84B8F5"/>
    <w:rsid w:val="0B92B64C"/>
    <w:rsid w:val="0BB708B4"/>
    <w:rsid w:val="0BC9AFE4"/>
    <w:rsid w:val="0BD6F08F"/>
    <w:rsid w:val="0C01D43D"/>
    <w:rsid w:val="0C03A18C"/>
    <w:rsid w:val="0C22F8BE"/>
    <w:rsid w:val="0C2DDA45"/>
    <w:rsid w:val="0C34DB27"/>
    <w:rsid w:val="0C5D5C3D"/>
    <w:rsid w:val="0C6B9310"/>
    <w:rsid w:val="0C73755B"/>
    <w:rsid w:val="0C897956"/>
    <w:rsid w:val="0C9AB5B1"/>
    <w:rsid w:val="0CAA0CAE"/>
    <w:rsid w:val="0CB98CCC"/>
    <w:rsid w:val="0CCFA126"/>
    <w:rsid w:val="0CD68FA1"/>
    <w:rsid w:val="0CE32C07"/>
    <w:rsid w:val="0CE576FE"/>
    <w:rsid w:val="0CE6190D"/>
    <w:rsid w:val="0CF2B528"/>
    <w:rsid w:val="0D00CA9C"/>
    <w:rsid w:val="0D0BE6EE"/>
    <w:rsid w:val="0D3F1209"/>
    <w:rsid w:val="0D52750B"/>
    <w:rsid w:val="0D5AF871"/>
    <w:rsid w:val="0D60684C"/>
    <w:rsid w:val="0D7F251B"/>
    <w:rsid w:val="0D85E47C"/>
    <w:rsid w:val="0D8CE389"/>
    <w:rsid w:val="0D91F1F1"/>
    <w:rsid w:val="0D9CB97B"/>
    <w:rsid w:val="0DEAA7CB"/>
    <w:rsid w:val="0DF823D5"/>
    <w:rsid w:val="0E0509B0"/>
    <w:rsid w:val="0E4160EF"/>
    <w:rsid w:val="0E48F8ED"/>
    <w:rsid w:val="0E56265F"/>
    <w:rsid w:val="0E5D6103"/>
    <w:rsid w:val="0E66FE6A"/>
    <w:rsid w:val="0E8871C1"/>
    <w:rsid w:val="0E901FE1"/>
    <w:rsid w:val="0EA3C8D2"/>
    <w:rsid w:val="0ED60616"/>
    <w:rsid w:val="0EDA240D"/>
    <w:rsid w:val="0EDAA180"/>
    <w:rsid w:val="0EDAE26A"/>
    <w:rsid w:val="0EDB7661"/>
    <w:rsid w:val="0EE57CFC"/>
    <w:rsid w:val="0F218D31"/>
    <w:rsid w:val="0F23986D"/>
    <w:rsid w:val="0F2556C7"/>
    <w:rsid w:val="0F3C61D1"/>
    <w:rsid w:val="0F44E095"/>
    <w:rsid w:val="0F5F4319"/>
    <w:rsid w:val="0F6E09FE"/>
    <w:rsid w:val="0F7C9105"/>
    <w:rsid w:val="0F934CCB"/>
    <w:rsid w:val="0F95108F"/>
    <w:rsid w:val="0FC55649"/>
    <w:rsid w:val="0FD6D6BD"/>
    <w:rsid w:val="0FDF2852"/>
    <w:rsid w:val="0FEFFF62"/>
    <w:rsid w:val="0FF3B1D8"/>
    <w:rsid w:val="10030029"/>
    <w:rsid w:val="102C7D42"/>
    <w:rsid w:val="1039FEF5"/>
    <w:rsid w:val="103CE619"/>
    <w:rsid w:val="103CF963"/>
    <w:rsid w:val="10494B60"/>
    <w:rsid w:val="105C11D7"/>
    <w:rsid w:val="10629007"/>
    <w:rsid w:val="10731EBC"/>
    <w:rsid w:val="108D0980"/>
    <w:rsid w:val="10B2251C"/>
    <w:rsid w:val="10B34974"/>
    <w:rsid w:val="10C9398E"/>
    <w:rsid w:val="111209D5"/>
    <w:rsid w:val="11129133"/>
    <w:rsid w:val="113B96C9"/>
    <w:rsid w:val="115C75B9"/>
    <w:rsid w:val="1172B8D7"/>
    <w:rsid w:val="11913B7E"/>
    <w:rsid w:val="11BF6F78"/>
    <w:rsid w:val="11E08479"/>
    <w:rsid w:val="11EA6BA0"/>
    <w:rsid w:val="1213D5D9"/>
    <w:rsid w:val="122E742C"/>
    <w:rsid w:val="123A8AB4"/>
    <w:rsid w:val="124D4671"/>
    <w:rsid w:val="125B63F2"/>
    <w:rsid w:val="12601C59"/>
    <w:rsid w:val="12641DEA"/>
    <w:rsid w:val="12A8DEE4"/>
    <w:rsid w:val="12ABFE74"/>
    <w:rsid w:val="12B0CF8E"/>
    <w:rsid w:val="12BE86D5"/>
    <w:rsid w:val="12CA0188"/>
    <w:rsid w:val="12CDD7F1"/>
    <w:rsid w:val="12D3E74C"/>
    <w:rsid w:val="1317400C"/>
    <w:rsid w:val="134DD276"/>
    <w:rsid w:val="13A43777"/>
    <w:rsid w:val="13C44284"/>
    <w:rsid w:val="13DAC06B"/>
    <w:rsid w:val="13DADD54"/>
    <w:rsid w:val="13E1C97C"/>
    <w:rsid w:val="13ECD023"/>
    <w:rsid w:val="13ED4E8F"/>
    <w:rsid w:val="13F14006"/>
    <w:rsid w:val="14084B10"/>
    <w:rsid w:val="145D3334"/>
    <w:rsid w:val="146CAFB4"/>
    <w:rsid w:val="14884892"/>
    <w:rsid w:val="148E3A1A"/>
    <w:rsid w:val="14AC29D3"/>
    <w:rsid w:val="14B9A5D6"/>
    <w:rsid w:val="14C0F145"/>
    <w:rsid w:val="14D6BFA3"/>
    <w:rsid w:val="14DF4040"/>
    <w:rsid w:val="14EC295A"/>
    <w:rsid w:val="14F40394"/>
    <w:rsid w:val="14F7B345"/>
    <w:rsid w:val="1508B22F"/>
    <w:rsid w:val="15186826"/>
    <w:rsid w:val="15442AFE"/>
    <w:rsid w:val="154F70E8"/>
    <w:rsid w:val="1559A075"/>
    <w:rsid w:val="15657D76"/>
    <w:rsid w:val="156E268E"/>
    <w:rsid w:val="157A76F3"/>
    <w:rsid w:val="15890CA4"/>
    <w:rsid w:val="1593D221"/>
    <w:rsid w:val="1597F56E"/>
    <w:rsid w:val="15AC3C71"/>
    <w:rsid w:val="15AD2C54"/>
    <w:rsid w:val="15BFEA4C"/>
    <w:rsid w:val="15C23069"/>
    <w:rsid w:val="15C5F9A7"/>
    <w:rsid w:val="15CF3F45"/>
    <w:rsid w:val="15DFCA0C"/>
    <w:rsid w:val="15FA4D37"/>
    <w:rsid w:val="16014F9B"/>
    <w:rsid w:val="16045213"/>
    <w:rsid w:val="1610A1F8"/>
    <w:rsid w:val="1621F5DE"/>
    <w:rsid w:val="163DBD12"/>
    <w:rsid w:val="165839B2"/>
    <w:rsid w:val="1666A84A"/>
    <w:rsid w:val="1673C4D0"/>
    <w:rsid w:val="16976E2A"/>
    <w:rsid w:val="1699FB85"/>
    <w:rsid w:val="16AC0F30"/>
    <w:rsid w:val="16B030E5"/>
    <w:rsid w:val="16C7C5AB"/>
    <w:rsid w:val="16D564D3"/>
    <w:rsid w:val="16DEFF67"/>
    <w:rsid w:val="16EB7679"/>
    <w:rsid w:val="16FE4BBE"/>
    <w:rsid w:val="1706CFC1"/>
    <w:rsid w:val="172589ED"/>
    <w:rsid w:val="17348BF9"/>
    <w:rsid w:val="1741FE15"/>
    <w:rsid w:val="1755F756"/>
    <w:rsid w:val="17581193"/>
    <w:rsid w:val="1770323E"/>
    <w:rsid w:val="179C5B7E"/>
    <w:rsid w:val="17A67318"/>
    <w:rsid w:val="17CD9856"/>
    <w:rsid w:val="17D19046"/>
    <w:rsid w:val="17DE05C0"/>
    <w:rsid w:val="17E2699A"/>
    <w:rsid w:val="1811922B"/>
    <w:rsid w:val="18275B4A"/>
    <w:rsid w:val="18713534"/>
    <w:rsid w:val="187922F8"/>
    <w:rsid w:val="187DD5E7"/>
    <w:rsid w:val="188B9065"/>
    <w:rsid w:val="18A33ABE"/>
    <w:rsid w:val="18B1FCA7"/>
    <w:rsid w:val="18B29F13"/>
    <w:rsid w:val="18B517A5"/>
    <w:rsid w:val="18C81EDC"/>
    <w:rsid w:val="18CDCB87"/>
    <w:rsid w:val="18D4344F"/>
    <w:rsid w:val="18FA0E94"/>
    <w:rsid w:val="1901FD32"/>
    <w:rsid w:val="1917B725"/>
    <w:rsid w:val="191A7338"/>
    <w:rsid w:val="1925F44A"/>
    <w:rsid w:val="192FB852"/>
    <w:rsid w:val="193CF81C"/>
    <w:rsid w:val="194457C0"/>
    <w:rsid w:val="194A4C0D"/>
    <w:rsid w:val="195BA0E9"/>
    <w:rsid w:val="196F7202"/>
    <w:rsid w:val="19738AE9"/>
    <w:rsid w:val="19748268"/>
    <w:rsid w:val="197E9C79"/>
    <w:rsid w:val="198E78B3"/>
    <w:rsid w:val="19A934A7"/>
    <w:rsid w:val="19DB558F"/>
    <w:rsid w:val="19F349E0"/>
    <w:rsid w:val="19FC266F"/>
    <w:rsid w:val="1A1EF3EE"/>
    <w:rsid w:val="1A23173B"/>
    <w:rsid w:val="1A464524"/>
    <w:rsid w:val="1A91E2E6"/>
    <w:rsid w:val="1A9412CD"/>
    <w:rsid w:val="1AA9DC53"/>
    <w:rsid w:val="1AB75519"/>
    <w:rsid w:val="1AC6CACA"/>
    <w:rsid w:val="1AC7B9F3"/>
    <w:rsid w:val="1AD53BA6"/>
    <w:rsid w:val="1B42C407"/>
    <w:rsid w:val="1B66F4C9"/>
    <w:rsid w:val="1B6A44B1"/>
    <w:rsid w:val="1B77F6D7"/>
    <w:rsid w:val="1B8F3DBE"/>
    <w:rsid w:val="1B920944"/>
    <w:rsid w:val="1BB24469"/>
    <w:rsid w:val="1BB8BD0F"/>
    <w:rsid w:val="1BBAC44F"/>
    <w:rsid w:val="1BBF0009"/>
    <w:rsid w:val="1BDB3D03"/>
    <w:rsid w:val="1C13C3E6"/>
    <w:rsid w:val="1C1B3564"/>
    <w:rsid w:val="1C3E6E69"/>
    <w:rsid w:val="1C418F5F"/>
    <w:rsid w:val="1C488CCA"/>
    <w:rsid w:val="1C5111B0"/>
    <w:rsid w:val="1C66C19C"/>
    <w:rsid w:val="1C708E94"/>
    <w:rsid w:val="1C7D96B1"/>
    <w:rsid w:val="1CA62363"/>
    <w:rsid w:val="1CB6621B"/>
    <w:rsid w:val="1CD9A212"/>
    <w:rsid w:val="1CEA1B96"/>
    <w:rsid w:val="1CF8D4CE"/>
    <w:rsid w:val="1CFF5A9B"/>
    <w:rsid w:val="1D12CB19"/>
    <w:rsid w:val="1D161CFD"/>
    <w:rsid w:val="1D3075E8"/>
    <w:rsid w:val="1D3A57E5"/>
    <w:rsid w:val="1D41940E"/>
    <w:rsid w:val="1D441B95"/>
    <w:rsid w:val="1D58F8E0"/>
    <w:rsid w:val="1D81A2B1"/>
    <w:rsid w:val="1D931A31"/>
    <w:rsid w:val="1DA92BEB"/>
    <w:rsid w:val="1DB1BD0C"/>
    <w:rsid w:val="1DB513E7"/>
    <w:rsid w:val="1DB90205"/>
    <w:rsid w:val="1DC2D815"/>
    <w:rsid w:val="1DD69F80"/>
    <w:rsid w:val="1DDD0C45"/>
    <w:rsid w:val="1DF603B7"/>
    <w:rsid w:val="1DFA0AD6"/>
    <w:rsid w:val="1DFAF152"/>
    <w:rsid w:val="1E09D6F6"/>
    <w:rsid w:val="1E3E9F47"/>
    <w:rsid w:val="1E408218"/>
    <w:rsid w:val="1E5A61F2"/>
    <w:rsid w:val="1E961333"/>
    <w:rsid w:val="1E962C42"/>
    <w:rsid w:val="1EA6E23F"/>
    <w:rsid w:val="1EBD4C50"/>
    <w:rsid w:val="1ECD4F5E"/>
    <w:rsid w:val="1ECEB443"/>
    <w:rsid w:val="1EFCC106"/>
    <w:rsid w:val="1EFF8DE8"/>
    <w:rsid w:val="1F1AE779"/>
    <w:rsid w:val="1F32C3BD"/>
    <w:rsid w:val="1F35D0FF"/>
    <w:rsid w:val="1F371E99"/>
    <w:rsid w:val="1F3D77CE"/>
    <w:rsid w:val="1F433FDE"/>
    <w:rsid w:val="1F5C1B08"/>
    <w:rsid w:val="1F6007C4"/>
    <w:rsid w:val="1F671C09"/>
    <w:rsid w:val="1F6FC207"/>
    <w:rsid w:val="1F75FC7F"/>
    <w:rsid w:val="1F77BAAC"/>
    <w:rsid w:val="1F7BC7C3"/>
    <w:rsid w:val="1F8937A8"/>
    <w:rsid w:val="1F8F48DE"/>
    <w:rsid w:val="1FA50A89"/>
    <w:rsid w:val="1FBBC338"/>
    <w:rsid w:val="1FBE7B27"/>
    <w:rsid w:val="1FCBB46D"/>
    <w:rsid w:val="1FE5ACF4"/>
    <w:rsid w:val="1FED6B65"/>
    <w:rsid w:val="2000AC6B"/>
    <w:rsid w:val="201774CD"/>
    <w:rsid w:val="20298485"/>
    <w:rsid w:val="203A65EC"/>
    <w:rsid w:val="20575094"/>
    <w:rsid w:val="20591CB1"/>
    <w:rsid w:val="20626224"/>
    <w:rsid w:val="206BA083"/>
    <w:rsid w:val="20722E44"/>
    <w:rsid w:val="207FD077"/>
    <w:rsid w:val="209EA23F"/>
    <w:rsid w:val="20B94373"/>
    <w:rsid w:val="20C44320"/>
    <w:rsid w:val="20C6E9B8"/>
    <w:rsid w:val="20CCD6BA"/>
    <w:rsid w:val="20DC0AB6"/>
    <w:rsid w:val="20E20020"/>
    <w:rsid w:val="20E47D63"/>
    <w:rsid w:val="20EE7D3A"/>
    <w:rsid w:val="210676A7"/>
    <w:rsid w:val="212D2B2B"/>
    <w:rsid w:val="212DA479"/>
    <w:rsid w:val="21320112"/>
    <w:rsid w:val="2137A309"/>
    <w:rsid w:val="2138E642"/>
    <w:rsid w:val="214A9211"/>
    <w:rsid w:val="216242AB"/>
    <w:rsid w:val="216A51ED"/>
    <w:rsid w:val="2171E6C7"/>
    <w:rsid w:val="2177D3A0"/>
    <w:rsid w:val="2177F420"/>
    <w:rsid w:val="217A3C18"/>
    <w:rsid w:val="217C99F8"/>
    <w:rsid w:val="21A7399A"/>
    <w:rsid w:val="21AC2CC4"/>
    <w:rsid w:val="21EF24E6"/>
    <w:rsid w:val="21FF5384"/>
    <w:rsid w:val="221297A0"/>
    <w:rsid w:val="22190690"/>
    <w:rsid w:val="221BA0D8"/>
    <w:rsid w:val="2224D618"/>
    <w:rsid w:val="223B0D3C"/>
    <w:rsid w:val="2241E55F"/>
    <w:rsid w:val="224FDE80"/>
    <w:rsid w:val="22598E4F"/>
    <w:rsid w:val="227A5A4A"/>
    <w:rsid w:val="227EF565"/>
    <w:rsid w:val="22B1F8B9"/>
    <w:rsid w:val="22B9FB45"/>
    <w:rsid w:val="22BF2E89"/>
    <w:rsid w:val="22CA9DD3"/>
    <w:rsid w:val="22CB2DC3"/>
    <w:rsid w:val="22D7E552"/>
    <w:rsid w:val="22E77AEF"/>
    <w:rsid w:val="22E8DC26"/>
    <w:rsid w:val="230950D9"/>
    <w:rsid w:val="230A8886"/>
    <w:rsid w:val="230B5D67"/>
    <w:rsid w:val="232271D9"/>
    <w:rsid w:val="23264B31"/>
    <w:rsid w:val="232D89F0"/>
    <w:rsid w:val="232E3378"/>
    <w:rsid w:val="23352671"/>
    <w:rsid w:val="234A4B62"/>
    <w:rsid w:val="234EEDF5"/>
    <w:rsid w:val="236D5221"/>
    <w:rsid w:val="2378FBBA"/>
    <w:rsid w:val="237C3A0C"/>
    <w:rsid w:val="2388836A"/>
    <w:rsid w:val="23A67765"/>
    <w:rsid w:val="23B09893"/>
    <w:rsid w:val="23B0D124"/>
    <w:rsid w:val="23D7BF06"/>
    <w:rsid w:val="23DB5DE6"/>
    <w:rsid w:val="23ED3D39"/>
    <w:rsid w:val="23F88902"/>
    <w:rsid w:val="23F8EEA4"/>
    <w:rsid w:val="240FE1F6"/>
    <w:rsid w:val="2415366D"/>
    <w:rsid w:val="24275784"/>
    <w:rsid w:val="24688FCD"/>
    <w:rsid w:val="2469E5FB"/>
    <w:rsid w:val="246DE21B"/>
    <w:rsid w:val="2491E590"/>
    <w:rsid w:val="24994BF5"/>
    <w:rsid w:val="249E398B"/>
    <w:rsid w:val="24A288A0"/>
    <w:rsid w:val="24B4310B"/>
    <w:rsid w:val="24B482B1"/>
    <w:rsid w:val="24C971A0"/>
    <w:rsid w:val="24E45F6A"/>
    <w:rsid w:val="24F1E911"/>
    <w:rsid w:val="24FD814A"/>
    <w:rsid w:val="251EDF15"/>
    <w:rsid w:val="2528593F"/>
    <w:rsid w:val="252A5ED1"/>
    <w:rsid w:val="252D1F97"/>
    <w:rsid w:val="25802A2F"/>
    <w:rsid w:val="25804E49"/>
    <w:rsid w:val="258B08EE"/>
    <w:rsid w:val="258CF436"/>
    <w:rsid w:val="25C1087A"/>
    <w:rsid w:val="25C41F1A"/>
    <w:rsid w:val="25CC0E66"/>
    <w:rsid w:val="25CF4948"/>
    <w:rsid w:val="25FF5D68"/>
    <w:rsid w:val="260AB482"/>
    <w:rsid w:val="26110555"/>
    <w:rsid w:val="26128530"/>
    <w:rsid w:val="26148434"/>
    <w:rsid w:val="261C8C6C"/>
    <w:rsid w:val="2630E8EF"/>
    <w:rsid w:val="2632E7C4"/>
    <w:rsid w:val="26354C03"/>
    <w:rsid w:val="26553685"/>
    <w:rsid w:val="266E4C67"/>
    <w:rsid w:val="268087C1"/>
    <w:rsid w:val="2683E8EF"/>
    <w:rsid w:val="268A81AA"/>
    <w:rsid w:val="268CAFDD"/>
    <w:rsid w:val="2696F46A"/>
    <w:rsid w:val="26A7E169"/>
    <w:rsid w:val="26A90A9D"/>
    <w:rsid w:val="26BBE306"/>
    <w:rsid w:val="26CDA53B"/>
    <w:rsid w:val="26E871E6"/>
    <w:rsid w:val="2730727D"/>
    <w:rsid w:val="27377FD2"/>
    <w:rsid w:val="2747C482"/>
    <w:rsid w:val="2765D9B0"/>
    <w:rsid w:val="27762E44"/>
    <w:rsid w:val="277B2130"/>
    <w:rsid w:val="277F3E6C"/>
    <w:rsid w:val="278709C7"/>
    <w:rsid w:val="279E1459"/>
    <w:rsid w:val="27A97443"/>
    <w:rsid w:val="27AE2E70"/>
    <w:rsid w:val="27BE33C4"/>
    <w:rsid w:val="281D93C3"/>
    <w:rsid w:val="28372B5F"/>
    <w:rsid w:val="2838572B"/>
    <w:rsid w:val="283C553C"/>
    <w:rsid w:val="2851BC83"/>
    <w:rsid w:val="289D6AA4"/>
    <w:rsid w:val="28AA4707"/>
    <w:rsid w:val="28B29CCE"/>
    <w:rsid w:val="28B88EBD"/>
    <w:rsid w:val="28D70306"/>
    <w:rsid w:val="28D9DBF8"/>
    <w:rsid w:val="28DB145E"/>
    <w:rsid w:val="28E614C5"/>
    <w:rsid w:val="28F7C9B2"/>
    <w:rsid w:val="2906A6A9"/>
    <w:rsid w:val="2910CFCE"/>
    <w:rsid w:val="291576A4"/>
    <w:rsid w:val="291BF552"/>
    <w:rsid w:val="291DC164"/>
    <w:rsid w:val="2929A13B"/>
    <w:rsid w:val="292C4BF4"/>
    <w:rsid w:val="293B8E8D"/>
    <w:rsid w:val="294B9D98"/>
    <w:rsid w:val="296A7EC5"/>
    <w:rsid w:val="296FCCA7"/>
    <w:rsid w:val="29741002"/>
    <w:rsid w:val="29AC9214"/>
    <w:rsid w:val="29C3B927"/>
    <w:rsid w:val="29C96A89"/>
    <w:rsid w:val="29CE006E"/>
    <w:rsid w:val="29D904A1"/>
    <w:rsid w:val="29F4427E"/>
    <w:rsid w:val="2A41C813"/>
    <w:rsid w:val="2A4A6EC2"/>
    <w:rsid w:val="2A4C4345"/>
    <w:rsid w:val="2A4EC630"/>
    <w:rsid w:val="2A87DDCD"/>
    <w:rsid w:val="2A93CC4B"/>
    <w:rsid w:val="2A9B869E"/>
    <w:rsid w:val="2A9FE271"/>
    <w:rsid w:val="2AA2BA6B"/>
    <w:rsid w:val="2AA8DFD2"/>
    <w:rsid w:val="2AB0E496"/>
    <w:rsid w:val="2B256462"/>
    <w:rsid w:val="2B2A76F6"/>
    <w:rsid w:val="2B3BE7E8"/>
    <w:rsid w:val="2B44CD94"/>
    <w:rsid w:val="2B4DE6E6"/>
    <w:rsid w:val="2B58991C"/>
    <w:rsid w:val="2B6D9758"/>
    <w:rsid w:val="2B70B994"/>
    <w:rsid w:val="2B7A1D43"/>
    <w:rsid w:val="2B84630E"/>
    <w:rsid w:val="2B86F764"/>
    <w:rsid w:val="2B97B0AB"/>
    <w:rsid w:val="2BD0E35D"/>
    <w:rsid w:val="2BE2A99C"/>
    <w:rsid w:val="2C00E9EB"/>
    <w:rsid w:val="2C102C84"/>
    <w:rsid w:val="2C557AB2"/>
    <w:rsid w:val="2C580740"/>
    <w:rsid w:val="2C705720"/>
    <w:rsid w:val="2C7BAC4F"/>
    <w:rsid w:val="2C930760"/>
    <w:rsid w:val="2C93C126"/>
    <w:rsid w:val="2C94DED3"/>
    <w:rsid w:val="2C9603CB"/>
    <w:rsid w:val="2CA8195C"/>
    <w:rsid w:val="2CB80129"/>
    <w:rsid w:val="2CC8CE59"/>
    <w:rsid w:val="2CDCD4C6"/>
    <w:rsid w:val="2CE85C90"/>
    <w:rsid w:val="2CE90C88"/>
    <w:rsid w:val="2CED2B32"/>
    <w:rsid w:val="2CF8C4F4"/>
    <w:rsid w:val="2CF99A5B"/>
    <w:rsid w:val="2D083E7B"/>
    <w:rsid w:val="2D192ABA"/>
    <w:rsid w:val="2D3FC9F0"/>
    <w:rsid w:val="2D473830"/>
    <w:rsid w:val="2D5A01E5"/>
    <w:rsid w:val="2D6451F7"/>
    <w:rsid w:val="2D671A33"/>
    <w:rsid w:val="2D7ED84B"/>
    <w:rsid w:val="2D820F84"/>
    <w:rsid w:val="2D83E407"/>
    <w:rsid w:val="2D8A01BF"/>
    <w:rsid w:val="2D8DFB77"/>
    <w:rsid w:val="2DA7F2DF"/>
    <w:rsid w:val="2DAABA41"/>
    <w:rsid w:val="2DAD805B"/>
    <w:rsid w:val="2DD3999F"/>
    <w:rsid w:val="2DD51B76"/>
    <w:rsid w:val="2DD75640"/>
    <w:rsid w:val="2DDB4E30"/>
    <w:rsid w:val="2DE3A951"/>
    <w:rsid w:val="2DE7C3AA"/>
    <w:rsid w:val="2DE81B4C"/>
    <w:rsid w:val="2DEC2784"/>
    <w:rsid w:val="2DF47B49"/>
    <w:rsid w:val="2E116151"/>
    <w:rsid w:val="2E1C79C6"/>
    <w:rsid w:val="2E36D557"/>
    <w:rsid w:val="2E480BA7"/>
    <w:rsid w:val="2E4B8685"/>
    <w:rsid w:val="2E6801B9"/>
    <w:rsid w:val="2E71E37E"/>
    <w:rsid w:val="2E81F040"/>
    <w:rsid w:val="2E9E3A92"/>
    <w:rsid w:val="2EB5D090"/>
    <w:rsid w:val="2EC5EB10"/>
    <w:rsid w:val="2ED81D19"/>
    <w:rsid w:val="2EDDF239"/>
    <w:rsid w:val="2EEB90D0"/>
    <w:rsid w:val="2EEF9190"/>
    <w:rsid w:val="2F02E0AC"/>
    <w:rsid w:val="2F0E653E"/>
    <w:rsid w:val="2F26FC5B"/>
    <w:rsid w:val="2F3A7329"/>
    <w:rsid w:val="2F46680A"/>
    <w:rsid w:val="2F4BC0D2"/>
    <w:rsid w:val="2F55BC32"/>
    <w:rsid w:val="2F5FED2A"/>
    <w:rsid w:val="2F64F60F"/>
    <w:rsid w:val="2F676FDD"/>
    <w:rsid w:val="2F7062F8"/>
    <w:rsid w:val="2F9F8E43"/>
    <w:rsid w:val="2FAB0B03"/>
    <w:rsid w:val="2FC95543"/>
    <w:rsid w:val="2FC9C68B"/>
    <w:rsid w:val="2FE01E1E"/>
    <w:rsid w:val="3015C4E9"/>
    <w:rsid w:val="301F3CE7"/>
    <w:rsid w:val="30245338"/>
    <w:rsid w:val="30377D1D"/>
    <w:rsid w:val="305C9072"/>
    <w:rsid w:val="3061285D"/>
    <w:rsid w:val="30800DD2"/>
    <w:rsid w:val="308598C6"/>
    <w:rsid w:val="30922B45"/>
    <w:rsid w:val="30932136"/>
    <w:rsid w:val="3095F04F"/>
    <w:rsid w:val="3098EDB6"/>
    <w:rsid w:val="309C6B19"/>
    <w:rsid w:val="309D88F4"/>
    <w:rsid w:val="30A1F861"/>
    <w:rsid w:val="30AFD0FF"/>
    <w:rsid w:val="30D2626C"/>
    <w:rsid w:val="30D8129A"/>
    <w:rsid w:val="30DEF990"/>
    <w:rsid w:val="30EECF82"/>
    <w:rsid w:val="3100C670"/>
    <w:rsid w:val="3110A92D"/>
    <w:rsid w:val="31151EBD"/>
    <w:rsid w:val="311782D5"/>
    <w:rsid w:val="3119E975"/>
    <w:rsid w:val="313F59A1"/>
    <w:rsid w:val="31486279"/>
    <w:rsid w:val="314A39DC"/>
    <w:rsid w:val="31571FB7"/>
    <w:rsid w:val="315D9FE9"/>
    <w:rsid w:val="317294DF"/>
    <w:rsid w:val="3174029B"/>
    <w:rsid w:val="31960570"/>
    <w:rsid w:val="31A4BC65"/>
    <w:rsid w:val="31C4BBFF"/>
    <w:rsid w:val="31E1AA4D"/>
    <w:rsid w:val="31F0A8C6"/>
    <w:rsid w:val="32007799"/>
    <w:rsid w:val="320DBBC5"/>
    <w:rsid w:val="32103C19"/>
    <w:rsid w:val="32121C13"/>
    <w:rsid w:val="32190EB6"/>
    <w:rsid w:val="321F45EA"/>
    <w:rsid w:val="3232B66C"/>
    <w:rsid w:val="3234B8B9"/>
    <w:rsid w:val="3234BE17"/>
    <w:rsid w:val="325F993C"/>
    <w:rsid w:val="32609D32"/>
    <w:rsid w:val="32712385"/>
    <w:rsid w:val="3272ECF6"/>
    <w:rsid w:val="327754DE"/>
    <w:rsid w:val="32776CCE"/>
    <w:rsid w:val="32802C1F"/>
    <w:rsid w:val="328704E4"/>
    <w:rsid w:val="32892CE6"/>
    <w:rsid w:val="328F5945"/>
    <w:rsid w:val="3297DFA9"/>
    <w:rsid w:val="329E89B7"/>
    <w:rsid w:val="32A75A04"/>
    <w:rsid w:val="32BC56C7"/>
    <w:rsid w:val="32D14FE8"/>
    <w:rsid w:val="32E8C42E"/>
    <w:rsid w:val="32F02013"/>
    <w:rsid w:val="33042E4A"/>
    <w:rsid w:val="33140B58"/>
    <w:rsid w:val="3329C249"/>
    <w:rsid w:val="332A0534"/>
    <w:rsid w:val="334D65AB"/>
    <w:rsid w:val="334FC38B"/>
    <w:rsid w:val="33595D72"/>
    <w:rsid w:val="335D3385"/>
    <w:rsid w:val="336B8D8C"/>
    <w:rsid w:val="3373E001"/>
    <w:rsid w:val="33764C96"/>
    <w:rsid w:val="33A1D340"/>
    <w:rsid w:val="33AEEFC9"/>
    <w:rsid w:val="33BB7AF6"/>
    <w:rsid w:val="33CEE274"/>
    <w:rsid w:val="33E417C2"/>
    <w:rsid w:val="34055F7B"/>
    <w:rsid w:val="340F4CB3"/>
    <w:rsid w:val="341F456C"/>
    <w:rsid w:val="34612B7F"/>
    <w:rsid w:val="347517C8"/>
    <w:rsid w:val="347CE828"/>
    <w:rsid w:val="3483568B"/>
    <w:rsid w:val="348D64B0"/>
    <w:rsid w:val="3490D1D6"/>
    <w:rsid w:val="3493143E"/>
    <w:rsid w:val="34C570EE"/>
    <w:rsid w:val="34C76C49"/>
    <w:rsid w:val="35174660"/>
    <w:rsid w:val="3518C6F4"/>
    <w:rsid w:val="352BA95C"/>
    <w:rsid w:val="3535A666"/>
    <w:rsid w:val="356AB2D5"/>
    <w:rsid w:val="3587765C"/>
    <w:rsid w:val="358982DC"/>
    <w:rsid w:val="35AD79F9"/>
    <w:rsid w:val="35D17153"/>
    <w:rsid w:val="35EA9C6E"/>
    <w:rsid w:val="35FE956F"/>
    <w:rsid w:val="363FD640"/>
    <w:rsid w:val="364B6FCD"/>
    <w:rsid w:val="3670A5A4"/>
    <w:rsid w:val="367E2757"/>
    <w:rsid w:val="3698EABF"/>
    <w:rsid w:val="369FE42E"/>
    <w:rsid w:val="36C21B7A"/>
    <w:rsid w:val="36C71A55"/>
    <w:rsid w:val="36E7C514"/>
    <w:rsid w:val="36FD9372"/>
    <w:rsid w:val="3717BE0D"/>
    <w:rsid w:val="3749E718"/>
    <w:rsid w:val="3751D5D9"/>
    <w:rsid w:val="3755C105"/>
    <w:rsid w:val="377C88E6"/>
    <w:rsid w:val="37813D73"/>
    <w:rsid w:val="37866CCF"/>
    <w:rsid w:val="3792D6D2"/>
    <w:rsid w:val="37AB6DD6"/>
    <w:rsid w:val="37BAF74D"/>
    <w:rsid w:val="37C41A7F"/>
    <w:rsid w:val="37CD2A26"/>
    <w:rsid w:val="37EC7ADA"/>
    <w:rsid w:val="37F94872"/>
    <w:rsid w:val="37FDBF47"/>
    <w:rsid w:val="3820D6CE"/>
    <w:rsid w:val="3820FB7E"/>
    <w:rsid w:val="3824D419"/>
    <w:rsid w:val="382C5109"/>
    <w:rsid w:val="38573F2A"/>
    <w:rsid w:val="38671D17"/>
    <w:rsid w:val="38785C5F"/>
    <w:rsid w:val="3879EDFC"/>
    <w:rsid w:val="387E60CB"/>
    <w:rsid w:val="389CB103"/>
    <w:rsid w:val="38AEF224"/>
    <w:rsid w:val="38B116E7"/>
    <w:rsid w:val="38E3B9F5"/>
    <w:rsid w:val="38FF425B"/>
    <w:rsid w:val="39144670"/>
    <w:rsid w:val="391499C1"/>
    <w:rsid w:val="39473E37"/>
    <w:rsid w:val="394DF1CE"/>
    <w:rsid w:val="39557B95"/>
    <w:rsid w:val="39ACBC2E"/>
    <w:rsid w:val="39B42DC4"/>
    <w:rsid w:val="39D38E95"/>
    <w:rsid w:val="39DA3D38"/>
    <w:rsid w:val="3A0FF5EE"/>
    <w:rsid w:val="3A163167"/>
    <w:rsid w:val="3A188584"/>
    <w:rsid w:val="3A31156E"/>
    <w:rsid w:val="3A3D231D"/>
    <w:rsid w:val="3A4976AE"/>
    <w:rsid w:val="3A4B95D4"/>
    <w:rsid w:val="3A4C7372"/>
    <w:rsid w:val="3A4F2B61"/>
    <w:rsid w:val="3A697C31"/>
    <w:rsid w:val="3A779FF4"/>
    <w:rsid w:val="3AA29CFF"/>
    <w:rsid w:val="3AA9B3D6"/>
    <w:rsid w:val="3AB9D5F4"/>
    <w:rsid w:val="3AD3E286"/>
    <w:rsid w:val="3AE057C4"/>
    <w:rsid w:val="3AE30E98"/>
    <w:rsid w:val="3AEB5ACD"/>
    <w:rsid w:val="3B1FAE5D"/>
    <w:rsid w:val="3B1FC993"/>
    <w:rsid w:val="3B26CF21"/>
    <w:rsid w:val="3B347FA1"/>
    <w:rsid w:val="3B6766D8"/>
    <w:rsid w:val="3B689D3C"/>
    <w:rsid w:val="3B77C847"/>
    <w:rsid w:val="3B825B48"/>
    <w:rsid w:val="3BA07F9E"/>
    <w:rsid w:val="3BD5CC50"/>
    <w:rsid w:val="3BE4CF22"/>
    <w:rsid w:val="3BED5325"/>
    <w:rsid w:val="3BEE8F0B"/>
    <w:rsid w:val="3BF2AFFA"/>
    <w:rsid w:val="3C04276B"/>
    <w:rsid w:val="3C0AEC52"/>
    <w:rsid w:val="3C0D4A32"/>
    <w:rsid w:val="3C16660D"/>
    <w:rsid w:val="3C3B40AF"/>
    <w:rsid w:val="3C4041B6"/>
    <w:rsid w:val="3C878FCF"/>
    <w:rsid w:val="3C8E6870"/>
    <w:rsid w:val="3C966DC7"/>
    <w:rsid w:val="3C9AECFE"/>
    <w:rsid w:val="3C9C6214"/>
    <w:rsid w:val="3CA08CD5"/>
    <w:rsid w:val="3CB8BB15"/>
    <w:rsid w:val="3CDD7D74"/>
    <w:rsid w:val="3CE11618"/>
    <w:rsid w:val="3CEF3F90"/>
    <w:rsid w:val="3CF19E82"/>
    <w:rsid w:val="3CFCEE92"/>
    <w:rsid w:val="3CFD14B3"/>
    <w:rsid w:val="3D260D07"/>
    <w:rsid w:val="3D365D71"/>
    <w:rsid w:val="3D75C4BA"/>
    <w:rsid w:val="3D87CFBB"/>
    <w:rsid w:val="3D89A130"/>
    <w:rsid w:val="3DC5D41E"/>
    <w:rsid w:val="3DE12E6F"/>
    <w:rsid w:val="3DE6574A"/>
    <w:rsid w:val="3DEEC87F"/>
    <w:rsid w:val="3DF07EF7"/>
    <w:rsid w:val="3DF176B6"/>
    <w:rsid w:val="3E038118"/>
    <w:rsid w:val="3E2AD800"/>
    <w:rsid w:val="3E4690F0"/>
    <w:rsid w:val="3E51E135"/>
    <w:rsid w:val="3E640583"/>
    <w:rsid w:val="3E7A65BB"/>
    <w:rsid w:val="3E899EDE"/>
    <w:rsid w:val="3EA28219"/>
    <w:rsid w:val="3EB2166A"/>
    <w:rsid w:val="3EB31128"/>
    <w:rsid w:val="3EBC5AB8"/>
    <w:rsid w:val="3EE0A166"/>
    <w:rsid w:val="3EE153C5"/>
    <w:rsid w:val="3F00B171"/>
    <w:rsid w:val="3F106493"/>
    <w:rsid w:val="3F1BB6B0"/>
    <w:rsid w:val="3F2D1E34"/>
    <w:rsid w:val="3F2D530A"/>
    <w:rsid w:val="3F32BC0F"/>
    <w:rsid w:val="3F32E5D4"/>
    <w:rsid w:val="3F3318A5"/>
    <w:rsid w:val="3F5A21DA"/>
    <w:rsid w:val="3F696F0B"/>
    <w:rsid w:val="3F73E0B4"/>
    <w:rsid w:val="3FB4C13C"/>
    <w:rsid w:val="3FB67FBB"/>
    <w:rsid w:val="3FC3B662"/>
    <w:rsid w:val="3FCFACB8"/>
    <w:rsid w:val="3FD32873"/>
    <w:rsid w:val="3FD7B162"/>
    <w:rsid w:val="4004AEE4"/>
    <w:rsid w:val="4004BBDA"/>
    <w:rsid w:val="4017B483"/>
    <w:rsid w:val="4026A8C7"/>
    <w:rsid w:val="4082A95D"/>
    <w:rsid w:val="408D4B1B"/>
    <w:rsid w:val="40A33BB5"/>
    <w:rsid w:val="40CEEEE5"/>
    <w:rsid w:val="40D46D19"/>
    <w:rsid w:val="40DD5C17"/>
    <w:rsid w:val="40E9548E"/>
    <w:rsid w:val="4103D313"/>
    <w:rsid w:val="412339CE"/>
    <w:rsid w:val="41247A3F"/>
    <w:rsid w:val="412F6A34"/>
    <w:rsid w:val="41300D3F"/>
    <w:rsid w:val="4145CD54"/>
    <w:rsid w:val="4157A4D0"/>
    <w:rsid w:val="41625706"/>
    <w:rsid w:val="4176F6BC"/>
    <w:rsid w:val="418459D9"/>
    <w:rsid w:val="418E6F31"/>
    <w:rsid w:val="4190B54E"/>
    <w:rsid w:val="419BB98C"/>
    <w:rsid w:val="41A94BB8"/>
    <w:rsid w:val="41AB7142"/>
    <w:rsid w:val="41AC77F9"/>
    <w:rsid w:val="41DA3FC4"/>
    <w:rsid w:val="41EA0433"/>
    <w:rsid w:val="41EC7E29"/>
    <w:rsid w:val="4209FFCD"/>
    <w:rsid w:val="421550EF"/>
    <w:rsid w:val="422EF161"/>
    <w:rsid w:val="424F2892"/>
    <w:rsid w:val="425F5730"/>
    <w:rsid w:val="427F1B6C"/>
    <w:rsid w:val="427F9CC9"/>
    <w:rsid w:val="4289D317"/>
    <w:rsid w:val="429E9CBD"/>
    <w:rsid w:val="429FE6F2"/>
    <w:rsid w:val="42E06B83"/>
    <w:rsid w:val="42EDA4FD"/>
    <w:rsid w:val="42EE3F9A"/>
    <w:rsid w:val="4310912E"/>
    <w:rsid w:val="4311AB3F"/>
    <w:rsid w:val="4318BB22"/>
    <w:rsid w:val="4356E361"/>
    <w:rsid w:val="43613BE7"/>
    <w:rsid w:val="4362C163"/>
    <w:rsid w:val="43647EFD"/>
    <w:rsid w:val="436B6629"/>
    <w:rsid w:val="437A0BFC"/>
    <w:rsid w:val="438843F7"/>
    <w:rsid w:val="43945DE6"/>
    <w:rsid w:val="43B3F65F"/>
    <w:rsid w:val="43C9496F"/>
    <w:rsid w:val="43CDCCEA"/>
    <w:rsid w:val="43D3EAAD"/>
    <w:rsid w:val="43E01710"/>
    <w:rsid w:val="43E1142A"/>
    <w:rsid w:val="43E4FECA"/>
    <w:rsid w:val="43F5E56E"/>
    <w:rsid w:val="441E823A"/>
    <w:rsid w:val="4422BA16"/>
    <w:rsid w:val="442E594C"/>
    <w:rsid w:val="445DF630"/>
    <w:rsid w:val="4467AE01"/>
    <w:rsid w:val="4472B382"/>
    <w:rsid w:val="44772D32"/>
    <w:rsid w:val="4489F0DE"/>
    <w:rsid w:val="4495B88E"/>
    <w:rsid w:val="44BA1EAA"/>
    <w:rsid w:val="44C9E9A7"/>
    <w:rsid w:val="44CFA8FA"/>
    <w:rsid w:val="44F2CF06"/>
    <w:rsid w:val="44F7DB99"/>
    <w:rsid w:val="44F89B40"/>
    <w:rsid w:val="4507368A"/>
    <w:rsid w:val="45390423"/>
    <w:rsid w:val="4539701E"/>
    <w:rsid w:val="45510FD3"/>
    <w:rsid w:val="4558056A"/>
    <w:rsid w:val="455ACDE9"/>
    <w:rsid w:val="45621ADB"/>
    <w:rsid w:val="45744CCF"/>
    <w:rsid w:val="4576EC1F"/>
    <w:rsid w:val="457867B4"/>
    <w:rsid w:val="459B929B"/>
    <w:rsid w:val="45C4E067"/>
    <w:rsid w:val="45C76701"/>
    <w:rsid w:val="4600EABF"/>
    <w:rsid w:val="4602A389"/>
    <w:rsid w:val="46104F67"/>
    <w:rsid w:val="462E5532"/>
    <w:rsid w:val="463AF22D"/>
    <w:rsid w:val="464B9687"/>
    <w:rsid w:val="464D8BA1"/>
    <w:rsid w:val="465C9E8D"/>
    <w:rsid w:val="465D736E"/>
    <w:rsid w:val="46784EA8"/>
    <w:rsid w:val="46786138"/>
    <w:rsid w:val="469B8446"/>
    <w:rsid w:val="46AB101C"/>
    <w:rsid w:val="46BA9F84"/>
    <w:rsid w:val="46CB11C1"/>
    <w:rsid w:val="46CB212E"/>
    <w:rsid w:val="46E01136"/>
    <w:rsid w:val="46E48EE9"/>
    <w:rsid w:val="46ED8A2B"/>
    <w:rsid w:val="47101D30"/>
    <w:rsid w:val="472A5D7F"/>
    <w:rsid w:val="47363447"/>
    <w:rsid w:val="47444D89"/>
    <w:rsid w:val="474B04AB"/>
    <w:rsid w:val="475C8D44"/>
    <w:rsid w:val="4776FFF9"/>
    <w:rsid w:val="4780D8A3"/>
    <w:rsid w:val="47A72ABE"/>
    <w:rsid w:val="47C9EE65"/>
    <w:rsid w:val="47FA8DB9"/>
    <w:rsid w:val="4800F2F1"/>
    <w:rsid w:val="4804EF00"/>
    <w:rsid w:val="486EFD21"/>
    <w:rsid w:val="4891704B"/>
    <w:rsid w:val="489616E3"/>
    <w:rsid w:val="489835C2"/>
    <w:rsid w:val="48992425"/>
    <w:rsid w:val="48ACF18E"/>
    <w:rsid w:val="48D33C55"/>
    <w:rsid w:val="48F6EDBF"/>
    <w:rsid w:val="4904F58C"/>
    <w:rsid w:val="492004C1"/>
    <w:rsid w:val="492C2FA6"/>
    <w:rsid w:val="4930D059"/>
    <w:rsid w:val="49412616"/>
    <w:rsid w:val="494C9BC1"/>
    <w:rsid w:val="494F85C9"/>
    <w:rsid w:val="495C8621"/>
    <w:rsid w:val="496A7393"/>
    <w:rsid w:val="496EA273"/>
    <w:rsid w:val="4971FB77"/>
    <w:rsid w:val="497E7523"/>
    <w:rsid w:val="49885133"/>
    <w:rsid w:val="49977115"/>
    <w:rsid w:val="49A44CCE"/>
    <w:rsid w:val="49AF52D8"/>
    <w:rsid w:val="49B64EEF"/>
    <w:rsid w:val="49C0626E"/>
    <w:rsid w:val="49F55A6C"/>
    <w:rsid w:val="4A05595D"/>
    <w:rsid w:val="4A081644"/>
    <w:rsid w:val="4A190A9D"/>
    <w:rsid w:val="4A23BCD3"/>
    <w:rsid w:val="4A3F66B2"/>
    <w:rsid w:val="4A47BDF2"/>
    <w:rsid w:val="4A620225"/>
    <w:rsid w:val="4A6DDDC6"/>
    <w:rsid w:val="4A6FB05E"/>
    <w:rsid w:val="4A8899BA"/>
    <w:rsid w:val="4A993D19"/>
    <w:rsid w:val="4A9BA591"/>
    <w:rsid w:val="4A9FF88B"/>
    <w:rsid w:val="4AB4E4B6"/>
    <w:rsid w:val="4ABAD290"/>
    <w:rsid w:val="4ACAB13D"/>
    <w:rsid w:val="4AE380C3"/>
    <w:rsid w:val="4AFDA4DD"/>
    <w:rsid w:val="4B015DB4"/>
    <w:rsid w:val="4B0D9A02"/>
    <w:rsid w:val="4B0ECEA7"/>
    <w:rsid w:val="4B295CAD"/>
    <w:rsid w:val="4B2EC2E7"/>
    <w:rsid w:val="4B2FFFD6"/>
    <w:rsid w:val="4B30C170"/>
    <w:rsid w:val="4B482322"/>
    <w:rsid w:val="4B5CD61D"/>
    <w:rsid w:val="4B67DCC4"/>
    <w:rsid w:val="4B69EB22"/>
    <w:rsid w:val="4B7DA8FA"/>
    <w:rsid w:val="4B894166"/>
    <w:rsid w:val="4B9A3952"/>
    <w:rsid w:val="4BB18A1B"/>
    <w:rsid w:val="4BC4F569"/>
    <w:rsid w:val="4BDA20EF"/>
    <w:rsid w:val="4BDAB9FF"/>
    <w:rsid w:val="4C033C67"/>
    <w:rsid w:val="4C0CA37F"/>
    <w:rsid w:val="4C10F57E"/>
    <w:rsid w:val="4C19B151"/>
    <w:rsid w:val="4C29ABE2"/>
    <w:rsid w:val="4C2DA616"/>
    <w:rsid w:val="4C3C209D"/>
    <w:rsid w:val="4C498D25"/>
    <w:rsid w:val="4C60B4CE"/>
    <w:rsid w:val="4C68711B"/>
    <w:rsid w:val="4C6E760A"/>
    <w:rsid w:val="4C87E541"/>
    <w:rsid w:val="4C9331DC"/>
    <w:rsid w:val="4C9DB39F"/>
    <w:rsid w:val="4CA48368"/>
    <w:rsid w:val="4CA6C38C"/>
    <w:rsid w:val="4CB78957"/>
    <w:rsid w:val="4CE89A30"/>
    <w:rsid w:val="4CEA3272"/>
    <w:rsid w:val="4CED3817"/>
    <w:rsid w:val="4CF010D0"/>
    <w:rsid w:val="4D0AC5CA"/>
    <w:rsid w:val="4D18A96E"/>
    <w:rsid w:val="4D199A04"/>
    <w:rsid w:val="4D31CAF3"/>
    <w:rsid w:val="4D36B145"/>
    <w:rsid w:val="4D47C418"/>
    <w:rsid w:val="4D48C0FD"/>
    <w:rsid w:val="4D4D13F7"/>
    <w:rsid w:val="4D91FDF0"/>
    <w:rsid w:val="4DB83525"/>
    <w:rsid w:val="4DC12625"/>
    <w:rsid w:val="4DD8882D"/>
    <w:rsid w:val="4DE32699"/>
    <w:rsid w:val="4DE41C83"/>
    <w:rsid w:val="4DE4D956"/>
    <w:rsid w:val="4DFB346B"/>
    <w:rsid w:val="4DFE9705"/>
    <w:rsid w:val="4DFFAC5D"/>
    <w:rsid w:val="4E078F4C"/>
    <w:rsid w:val="4E114B0E"/>
    <w:rsid w:val="4E1CC536"/>
    <w:rsid w:val="4E3A5210"/>
    <w:rsid w:val="4E52740A"/>
    <w:rsid w:val="4E743C17"/>
    <w:rsid w:val="4E74C7FC"/>
    <w:rsid w:val="4E784817"/>
    <w:rsid w:val="4E86798D"/>
    <w:rsid w:val="4E873C5B"/>
    <w:rsid w:val="4E9F7D86"/>
    <w:rsid w:val="4EB7610B"/>
    <w:rsid w:val="4EBD0AB6"/>
    <w:rsid w:val="4EC5649A"/>
    <w:rsid w:val="4ED103F7"/>
    <w:rsid w:val="4EE138DD"/>
    <w:rsid w:val="4EE30985"/>
    <w:rsid w:val="4EF5F4F6"/>
    <w:rsid w:val="4EF6C530"/>
    <w:rsid w:val="4EFEB5DA"/>
    <w:rsid w:val="4F00DB0B"/>
    <w:rsid w:val="4F12D7D5"/>
    <w:rsid w:val="4F3ADD29"/>
    <w:rsid w:val="4F3FB262"/>
    <w:rsid w:val="4F5B307A"/>
    <w:rsid w:val="4F601DB4"/>
    <w:rsid w:val="4FAA60A8"/>
    <w:rsid w:val="4FB16CD8"/>
    <w:rsid w:val="4FD5004A"/>
    <w:rsid w:val="4FD9AF95"/>
    <w:rsid w:val="4FF412BA"/>
    <w:rsid w:val="4FF7972E"/>
    <w:rsid w:val="4FF83A49"/>
    <w:rsid w:val="4FF9C6CF"/>
    <w:rsid w:val="501A2ED5"/>
    <w:rsid w:val="502F555D"/>
    <w:rsid w:val="503E5D04"/>
    <w:rsid w:val="504097CA"/>
    <w:rsid w:val="505A5482"/>
    <w:rsid w:val="506AF903"/>
    <w:rsid w:val="507A5CEC"/>
    <w:rsid w:val="508495A7"/>
    <w:rsid w:val="50A4A7A7"/>
    <w:rsid w:val="50D6AD8A"/>
    <w:rsid w:val="50DA99C2"/>
    <w:rsid w:val="50E63AC5"/>
    <w:rsid w:val="50F933DE"/>
    <w:rsid w:val="511084DA"/>
    <w:rsid w:val="5117DA45"/>
    <w:rsid w:val="51296C47"/>
    <w:rsid w:val="51464CCD"/>
    <w:rsid w:val="514D7B84"/>
    <w:rsid w:val="5161A774"/>
    <w:rsid w:val="516D661C"/>
    <w:rsid w:val="518808E7"/>
    <w:rsid w:val="51C7C3C8"/>
    <w:rsid w:val="51CA1768"/>
    <w:rsid w:val="51EABCF7"/>
    <w:rsid w:val="5218FD36"/>
    <w:rsid w:val="52300840"/>
    <w:rsid w:val="5236E25A"/>
    <w:rsid w:val="525C5F48"/>
    <w:rsid w:val="52772744"/>
    <w:rsid w:val="52791262"/>
    <w:rsid w:val="52B6A1AE"/>
    <w:rsid w:val="52C07515"/>
    <w:rsid w:val="52CD6F72"/>
    <w:rsid w:val="52E24FF2"/>
    <w:rsid w:val="52EA4CA4"/>
    <w:rsid w:val="52EA7B1D"/>
    <w:rsid w:val="52FAEDDA"/>
    <w:rsid w:val="52FE7CD3"/>
    <w:rsid w:val="52FEBDBD"/>
    <w:rsid w:val="5324E245"/>
    <w:rsid w:val="53350AED"/>
    <w:rsid w:val="533785A6"/>
    <w:rsid w:val="5341C852"/>
    <w:rsid w:val="536FEE44"/>
    <w:rsid w:val="53764A83"/>
    <w:rsid w:val="539A80F3"/>
    <w:rsid w:val="53A378FB"/>
    <w:rsid w:val="53ADB4F2"/>
    <w:rsid w:val="540157C8"/>
    <w:rsid w:val="5406B6FB"/>
    <w:rsid w:val="5414A9BA"/>
    <w:rsid w:val="541C799F"/>
    <w:rsid w:val="542C06F3"/>
    <w:rsid w:val="542FD08D"/>
    <w:rsid w:val="54310F97"/>
    <w:rsid w:val="5475D9AD"/>
    <w:rsid w:val="54ADF1BF"/>
    <w:rsid w:val="54BDB9BF"/>
    <w:rsid w:val="54D8F369"/>
    <w:rsid w:val="54EEECFB"/>
    <w:rsid w:val="54F929FB"/>
    <w:rsid w:val="55031515"/>
    <w:rsid w:val="553F235A"/>
    <w:rsid w:val="5544D9E2"/>
    <w:rsid w:val="556A1DAA"/>
    <w:rsid w:val="55713CD3"/>
    <w:rsid w:val="5574F9B0"/>
    <w:rsid w:val="558FF60A"/>
    <w:rsid w:val="55A2181D"/>
    <w:rsid w:val="55E08DDF"/>
    <w:rsid w:val="55E16F4C"/>
    <w:rsid w:val="55ED0035"/>
    <w:rsid w:val="5608D381"/>
    <w:rsid w:val="560A26CA"/>
    <w:rsid w:val="560D7DA5"/>
    <w:rsid w:val="5612360C"/>
    <w:rsid w:val="561B79CF"/>
    <w:rsid w:val="561D6B35"/>
    <w:rsid w:val="563C11E2"/>
    <w:rsid w:val="5649A838"/>
    <w:rsid w:val="567C1B3B"/>
    <w:rsid w:val="56970905"/>
    <w:rsid w:val="5697DDE6"/>
    <w:rsid w:val="569BF119"/>
    <w:rsid w:val="56DE2B03"/>
    <w:rsid w:val="570100D1"/>
    <w:rsid w:val="570D90FD"/>
    <w:rsid w:val="57215C67"/>
    <w:rsid w:val="5725B91C"/>
    <w:rsid w:val="5745EF0E"/>
    <w:rsid w:val="57577582"/>
    <w:rsid w:val="575D6A6C"/>
    <w:rsid w:val="5793D61D"/>
    <w:rsid w:val="579F8E1D"/>
    <w:rsid w:val="57A359B9"/>
    <w:rsid w:val="57B635E3"/>
    <w:rsid w:val="57B7E5FA"/>
    <w:rsid w:val="57E23BA2"/>
    <w:rsid w:val="58268C25"/>
    <w:rsid w:val="58336A20"/>
    <w:rsid w:val="5840CE78"/>
    <w:rsid w:val="584B2506"/>
    <w:rsid w:val="584D7871"/>
    <w:rsid w:val="585493AC"/>
    <w:rsid w:val="58799E31"/>
    <w:rsid w:val="58B0BFCE"/>
    <w:rsid w:val="58C1D977"/>
    <w:rsid w:val="58CDD045"/>
    <w:rsid w:val="5914241A"/>
    <w:rsid w:val="5948F285"/>
    <w:rsid w:val="595C1DDE"/>
    <w:rsid w:val="59724A25"/>
    <w:rsid w:val="5975F778"/>
    <w:rsid w:val="5978135A"/>
    <w:rsid w:val="599C5568"/>
    <w:rsid w:val="59C06844"/>
    <w:rsid w:val="59CAA182"/>
    <w:rsid w:val="59D7FB82"/>
    <w:rsid w:val="59E60BBC"/>
    <w:rsid w:val="59E7A938"/>
    <w:rsid w:val="5A13093E"/>
    <w:rsid w:val="5A42EBFE"/>
    <w:rsid w:val="5A447926"/>
    <w:rsid w:val="5A55137A"/>
    <w:rsid w:val="5A5D916B"/>
    <w:rsid w:val="5A65EC10"/>
    <w:rsid w:val="5A9F7BFA"/>
    <w:rsid w:val="5ACB76DF"/>
    <w:rsid w:val="5ACE9EED"/>
    <w:rsid w:val="5AED3F2D"/>
    <w:rsid w:val="5B1DEB3B"/>
    <w:rsid w:val="5B318B83"/>
    <w:rsid w:val="5B5E2E7F"/>
    <w:rsid w:val="5B5FB0C9"/>
    <w:rsid w:val="5B651D53"/>
    <w:rsid w:val="5B6CFD1D"/>
    <w:rsid w:val="5B851933"/>
    <w:rsid w:val="5B867FBC"/>
    <w:rsid w:val="5BABB271"/>
    <w:rsid w:val="5BBB022E"/>
    <w:rsid w:val="5BBFD286"/>
    <w:rsid w:val="5BC22041"/>
    <w:rsid w:val="5BF460D1"/>
    <w:rsid w:val="5C2202F8"/>
    <w:rsid w:val="5C306485"/>
    <w:rsid w:val="5C5FB3C9"/>
    <w:rsid w:val="5C674740"/>
    <w:rsid w:val="5C7E45CA"/>
    <w:rsid w:val="5C7E55E4"/>
    <w:rsid w:val="5C9FFCC2"/>
    <w:rsid w:val="5CA24DD3"/>
    <w:rsid w:val="5CAD7E75"/>
    <w:rsid w:val="5CB04870"/>
    <w:rsid w:val="5CB5DA74"/>
    <w:rsid w:val="5CD4CFAB"/>
    <w:rsid w:val="5CF31381"/>
    <w:rsid w:val="5D136477"/>
    <w:rsid w:val="5D20E994"/>
    <w:rsid w:val="5D309316"/>
    <w:rsid w:val="5D550FD2"/>
    <w:rsid w:val="5D6993D9"/>
    <w:rsid w:val="5D69C6AA"/>
    <w:rsid w:val="5D6D8FE8"/>
    <w:rsid w:val="5D861750"/>
    <w:rsid w:val="5D877E6F"/>
    <w:rsid w:val="5D9A18EF"/>
    <w:rsid w:val="5DA14168"/>
    <w:rsid w:val="5DAFCA61"/>
    <w:rsid w:val="5DCC755E"/>
    <w:rsid w:val="5DE7939B"/>
    <w:rsid w:val="5E1E86FB"/>
    <w:rsid w:val="5E2332BA"/>
    <w:rsid w:val="5E2BFE8C"/>
    <w:rsid w:val="5E40335B"/>
    <w:rsid w:val="5E4043EB"/>
    <w:rsid w:val="5E48F1A3"/>
    <w:rsid w:val="5E4D22AC"/>
    <w:rsid w:val="5E6FC68B"/>
    <w:rsid w:val="5E79095D"/>
    <w:rsid w:val="5E7FA36F"/>
    <w:rsid w:val="5E8695A8"/>
    <w:rsid w:val="5EB97CDF"/>
    <w:rsid w:val="5EBAE816"/>
    <w:rsid w:val="5EC24CC8"/>
    <w:rsid w:val="5ED43DE9"/>
    <w:rsid w:val="5EDCFA3F"/>
    <w:rsid w:val="5EFF4EA7"/>
    <w:rsid w:val="5F24D9D1"/>
    <w:rsid w:val="5F294BCC"/>
    <w:rsid w:val="5F2A108A"/>
    <w:rsid w:val="5F5023FA"/>
    <w:rsid w:val="5F5D0259"/>
    <w:rsid w:val="5F705825"/>
    <w:rsid w:val="5F90D334"/>
    <w:rsid w:val="5F966B53"/>
    <w:rsid w:val="5F9EE802"/>
    <w:rsid w:val="5FA12EFF"/>
    <w:rsid w:val="5FA55023"/>
    <w:rsid w:val="5FBB28A7"/>
    <w:rsid w:val="5FDDD198"/>
    <w:rsid w:val="5FF407C1"/>
    <w:rsid w:val="600A9365"/>
    <w:rsid w:val="6022C887"/>
    <w:rsid w:val="602FB064"/>
    <w:rsid w:val="6047656A"/>
    <w:rsid w:val="60560538"/>
    <w:rsid w:val="6074A753"/>
    <w:rsid w:val="60844B6F"/>
    <w:rsid w:val="6092DB05"/>
    <w:rsid w:val="609353C3"/>
    <w:rsid w:val="60993B50"/>
    <w:rsid w:val="60A08D09"/>
    <w:rsid w:val="60A62310"/>
    <w:rsid w:val="60D19214"/>
    <w:rsid w:val="60D9A5F6"/>
    <w:rsid w:val="6118819D"/>
    <w:rsid w:val="612AEAF3"/>
    <w:rsid w:val="613324EC"/>
    <w:rsid w:val="61483C96"/>
    <w:rsid w:val="616BE601"/>
    <w:rsid w:val="617B0C67"/>
    <w:rsid w:val="617BFEDE"/>
    <w:rsid w:val="61817C8C"/>
    <w:rsid w:val="6188ED95"/>
    <w:rsid w:val="618C738B"/>
    <w:rsid w:val="618DFE72"/>
    <w:rsid w:val="619A1A31"/>
    <w:rsid w:val="61B821EF"/>
    <w:rsid w:val="61CD7003"/>
    <w:rsid w:val="61EDAC34"/>
    <w:rsid w:val="61F45AB7"/>
    <w:rsid w:val="62171750"/>
    <w:rsid w:val="6219F4B2"/>
    <w:rsid w:val="6225B116"/>
    <w:rsid w:val="6232B76D"/>
    <w:rsid w:val="623AA4F3"/>
    <w:rsid w:val="6241C638"/>
    <w:rsid w:val="624F14B4"/>
    <w:rsid w:val="62576241"/>
    <w:rsid w:val="627C1236"/>
    <w:rsid w:val="627CD1E7"/>
    <w:rsid w:val="62978D0A"/>
    <w:rsid w:val="62CFE3F3"/>
    <w:rsid w:val="62E81DAA"/>
    <w:rsid w:val="63092D3A"/>
    <w:rsid w:val="631B51E3"/>
    <w:rsid w:val="6322F008"/>
    <w:rsid w:val="6336FB45"/>
    <w:rsid w:val="63406F2F"/>
    <w:rsid w:val="63527EE7"/>
    <w:rsid w:val="63765DCA"/>
    <w:rsid w:val="63A9AE64"/>
    <w:rsid w:val="63B4F967"/>
    <w:rsid w:val="63BFC814"/>
    <w:rsid w:val="63C295D1"/>
    <w:rsid w:val="63D2BFCA"/>
    <w:rsid w:val="63E03603"/>
    <w:rsid w:val="63E43C67"/>
    <w:rsid w:val="63F6DA31"/>
    <w:rsid w:val="644202E0"/>
    <w:rsid w:val="645112A8"/>
    <w:rsid w:val="646183C6"/>
    <w:rsid w:val="646E440A"/>
    <w:rsid w:val="64770E92"/>
    <w:rsid w:val="648D66A1"/>
    <w:rsid w:val="6494375B"/>
    <w:rsid w:val="64A9BAD7"/>
    <w:rsid w:val="64B83D1F"/>
    <w:rsid w:val="64BBC220"/>
    <w:rsid w:val="64C97952"/>
    <w:rsid w:val="64E2CB55"/>
    <w:rsid w:val="64EDF099"/>
    <w:rsid w:val="64FB2B2E"/>
    <w:rsid w:val="64FE8E00"/>
    <w:rsid w:val="651B2393"/>
    <w:rsid w:val="6543AB28"/>
    <w:rsid w:val="6547B3CF"/>
    <w:rsid w:val="655F4D92"/>
    <w:rsid w:val="6591E0FC"/>
    <w:rsid w:val="659850B2"/>
    <w:rsid w:val="65B07158"/>
    <w:rsid w:val="65B80916"/>
    <w:rsid w:val="65B93806"/>
    <w:rsid w:val="65C1F64E"/>
    <w:rsid w:val="65C4EFB8"/>
    <w:rsid w:val="65DB519E"/>
    <w:rsid w:val="65DB880E"/>
    <w:rsid w:val="65EAC615"/>
    <w:rsid w:val="65ED7BB5"/>
    <w:rsid w:val="65F0B2C4"/>
    <w:rsid w:val="66005A04"/>
    <w:rsid w:val="6601F833"/>
    <w:rsid w:val="660EEA11"/>
    <w:rsid w:val="662FBFFE"/>
    <w:rsid w:val="66371071"/>
    <w:rsid w:val="664C4147"/>
    <w:rsid w:val="665BBE67"/>
    <w:rsid w:val="6662A735"/>
    <w:rsid w:val="6672D7B9"/>
    <w:rsid w:val="669ADD0D"/>
    <w:rsid w:val="669F8666"/>
    <w:rsid w:val="66B48E2A"/>
    <w:rsid w:val="66B685B3"/>
    <w:rsid w:val="66B9DFB2"/>
    <w:rsid w:val="66C546BC"/>
    <w:rsid w:val="66CCD1D0"/>
    <w:rsid w:val="66D15919"/>
    <w:rsid w:val="66D864E4"/>
    <w:rsid w:val="66DA59FE"/>
    <w:rsid w:val="66F55C77"/>
    <w:rsid w:val="67074A8A"/>
    <w:rsid w:val="670B93D9"/>
    <w:rsid w:val="670D4F35"/>
    <w:rsid w:val="6734153B"/>
    <w:rsid w:val="6743B282"/>
    <w:rsid w:val="6747FB75"/>
    <w:rsid w:val="676D11CF"/>
    <w:rsid w:val="678B441B"/>
    <w:rsid w:val="678CF264"/>
    <w:rsid w:val="67A9F9E7"/>
    <w:rsid w:val="67C00C6C"/>
    <w:rsid w:val="67D6D6E9"/>
    <w:rsid w:val="67DDC431"/>
    <w:rsid w:val="67F5BD9E"/>
    <w:rsid w:val="6818ED49"/>
    <w:rsid w:val="6822BB20"/>
    <w:rsid w:val="683B56C7"/>
    <w:rsid w:val="683FD2B9"/>
    <w:rsid w:val="684FD5CB"/>
    <w:rsid w:val="686B6E57"/>
    <w:rsid w:val="68700A10"/>
    <w:rsid w:val="6888747F"/>
    <w:rsid w:val="6888C62D"/>
    <w:rsid w:val="688C2C7D"/>
    <w:rsid w:val="68939B88"/>
    <w:rsid w:val="68AD7B68"/>
    <w:rsid w:val="68AF9AFD"/>
    <w:rsid w:val="68B9C3AC"/>
    <w:rsid w:val="68C343CE"/>
    <w:rsid w:val="68DF394A"/>
    <w:rsid w:val="68E2C51F"/>
    <w:rsid w:val="68F8812C"/>
    <w:rsid w:val="68FDBA5D"/>
    <w:rsid w:val="69014E38"/>
    <w:rsid w:val="691361F4"/>
    <w:rsid w:val="6920A91E"/>
    <w:rsid w:val="692441F3"/>
    <w:rsid w:val="69334001"/>
    <w:rsid w:val="69692B47"/>
    <w:rsid w:val="6975601A"/>
    <w:rsid w:val="697836F0"/>
    <w:rsid w:val="6985E503"/>
    <w:rsid w:val="69880DB5"/>
    <w:rsid w:val="6992065A"/>
    <w:rsid w:val="69ABF20D"/>
    <w:rsid w:val="69AEB494"/>
    <w:rsid w:val="69AF8975"/>
    <w:rsid w:val="69B79B15"/>
    <w:rsid w:val="69C623A8"/>
    <w:rsid w:val="69D0C072"/>
    <w:rsid w:val="69E62F52"/>
    <w:rsid w:val="69F0CDEE"/>
    <w:rsid w:val="6A02147B"/>
    <w:rsid w:val="6A0E2F0D"/>
    <w:rsid w:val="6A1D27C8"/>
    <w:rsid w:val="6A2CFD39"/>
    <w:rsid w:val="6A3ACD81"/>
    <w:rsid w:val="6A42014E"/>
    <w:rsid w:val="6A4B7B78"/>
    <w:rsid w:val="6A4E8AE6"/>
    <w:rsid w:val="6A54988B"/>
    <w:rsid w:val="6A6D27D8"/>
    <w:rsid w:val="6A85C620"/>
    <w:rsid w:val="6A966390"/>
    <w:rsid w:val="6AB31C7E"/>
    <w:rsid w:val="6AB5A3AB"/>
    <w:rsid w:val="6AB6A67F"/>
    <w:rsid w:val="6ACB8392"/>
    <w:rsid w:val="6ACC3A9D"/>
    <w:rsid w:val="6ACDE172"/>
    <w:rsid w:val="6ADD88B2"/>
    <w:rsid w:val="6ADED95E"/>
    <w:rsid w:val="6ADEE978"/>
    <w:rsid w:val="6B0E1209"/>
    <w:rsid w:val="6B11D43A"/>
    <w:rsid w:val="6B14E862"/>
    <w:rsid w:val="6B1C6154"/>
    <w:rsid w:val="6B1F8820"/>
    <w:rsid w:val="6B85ADE3"/>
    <w:rsid w:val="6B98F644"/>
    <w:rsid w:val="6BCFDFF7"/>
    <w:rsid w:val="6BD7408F"/>
    <w:rsid w:val="6BE007B0"/>
    <w:rsid w:val="6BE3288C"/>
    <w:rsid w:val="6BE5B41B"/>
    <w:rsid w:val="6BE94512"/>
    <w:rsid w:val="6BEA4BC9"/>
    <w:rsid w:val="6BEB2D36"/>
    <w:rsid w:val="6BFA3CFE"/>
    <w:rsid w:val="6C01D4FC"/>
    <w:rsid w:val="6C090703"/>
    <w:rsid w:val="6C0B24E0"/>
    <w:rsid w:val="6C25525C"/>
    <w:rsid w:val="6CC04925"/>
    <w:rsid w:val="6CC0B87A"/>
    <w:rsid w:val="6CD43F00"/>
    <w:rsid w:val="6CDDDB36"/>
    <w:rsid w:val="6CDEC90B"/>
    <w:rsid w:val="6CE76B7A"/>
    <w:rsid w:val="6CEB6F40"/>
    <w:rsid w:val="6CEC5F8B"/>
    <w:rsid w:val="6D00E3D2"/>
    <w:rsid w:val="6D0368AD"/>
    <w:rsid w:val="6D11CAD4"/>
    <w:rsid w:val="6D2A71E2"/>
    <w:rsid w:val="6D421748"/>
    <w:rsid w:val="6D480249"/>
    <w:rsid w:val="6D493EDF"/>
    <w:rsid w:val="6D5805A0"/>
    <w:rsid w:val="6D7B195D"/>
    <w:rsid w:val="6D7B1ACA"/>
    <w:rsid w:val="6D7DD728"/>
    <w:rsid w:val="6DAD17A3"/>
    <w:rsid w:val="6DBFF3CD"/>
    <w:rsid w:val="6DC2A74D"/>
    <w:rsid w:val="6DDAAFC1"/>
    <w:rsid w:val="6DDBABE0"/>
    <w:rsid w:val="6DE50F5C"/>
    <w:rsid w:val="6DED289C"/>
    <w:rsid w:val="6DFBF0FD"/>
    <w:rsid w:val="6E05721A"/>
    <w:rsid w:val="6E3477F4"/>
    <w:rsid w:val="6E3F1E56"/>
    <w:rsid w:val="6E40186F"/>
    <w:rsid w:val="6E82AD55"/>
    <w:rsid w:val="6E983BD3"/>
    <w:rsid w:val="6E9B53F0"/>
    <w:rsid w:val="6EC23501"/>
    <w:rsid w:val="6EC54624"/>
    <w:rsid w:val="6ED53AE7"/>
    <w:rsid w:val="6ED96800"/>
    <w:rsid w:val="6EDB576D"/>
    <w:rsid w:val="6EF3D601"/>
    <w:rsid w:val="6EFDA6F4"/>
    <w:rsid w:val="6F1764B7"/>
    <w:rsid w:val="6F1A31D6"/>
    <w:rsid w:val="6F256846"/>
    <w:rsid w:val="6F444256"/>
    <w:rsid w:val="6F4A63A8"/>
    <w:rsid w:val="6F55CDE2"/>
    <w:rsid w:val="6F6671E3"/>
    <w:rsid w:val="6F88F8FD"/>
    <w:rsid w:val="6F89671B"/>
    <w:rsid w:val="6F976CD1"/>
    <w:rsid w:val="6FAAD2B7"/>
    <w:rsid w:val="6FAD7855"/>
    <w:rsid w:val="6FB2CAD5"/>
    <w:rsid w:val="6FB48EDF"/>
    <w:rsid w:val="6FC3045C"/>
    <w:rsid w:val="6FC32111"/>
    <w:rsid w:val="6FE36FBA"/>
    <w:rsid w:val="7022EE46"/>
    <w:rsid w:val="703C4879"/>
    <w:rsid w:val="705C50CC"/>
    <w:rsid w:val="70722C7C"/>
    <w:rsid w:val="7083AD95"/>
    <w:rsid w:val="708680E4"/>
    <w:rsid w:val="709543B8"/>
    <w:rsid w:val="709E2DDF"/>
    <w:rsid w:val="70AF6712"/>
    <w:rsid w:val="70B3EE4C"/>
    <w:rsid w:val="70B6BCA9"/>
    <w:rsid w:val="70BF496D"/>
    <w:rsid w:val="70E54B33"/>
    <w:rsid w:val="70E7E0D6"/>
    <w:rsid w:val="70F60290"/>
    <w:rsid w:val="710797B9"/>
    <w:rsid w:val="710B1D2C"/>
    <w:rsid w:val="7127A925"/>
    <w:rsid w:val="712CD424"/>
    <w:rsid w:val="7136328A"/>
    <w:rsid w:val="7138D2D0"/>
    <w:rsid w:val="714D32A6"/>
    <w:rsid w:val="715F33FD"/>
    <w:rsid w:val="717C7C2B"/>
    <w:rsid w:val="718AB7AD"/>
    <w:rsid w:val="71C6A275"/>
    <w:rsid w:val="71C99070"/>
    <w:rsid w:val="71D25ED2"/>
    <w:rsid w:val="71D65AD9"/>
    <w:rsid w:val="71D95262"/>
    <w:rsid w:val="71E8EF0A"/>
    <w:rsid w:val="71F64B5D"/>
    <w:rsid w:val="72024F91"/>
    <w:rsid w:val="72391A32"/>
    <w:rsid w:val="723C8DA1"/>
    <w:rsid w:val="72428555"/>
    <w:rsid w:val="7245DF66"/>
    <w:rsid w:val="724758D4"/>
    <w:rsid w:val="72548034"/>
    <w:rsid w:val="726503AE"/>
    <w:rsid w:val="72780F43"/>
    <w:rsid w:val="727FD789"/>
    <w:rsid w:val="72900BEC"/>
    <w:rsid w:val="7293F896"/>
    <w:rsid w:val="729F0BDD"/>
    <w:rsid w:val="72B233BB"/>
    <w:rsid w:val="72B5E631"/>
    <w:rsid w:val="72CF6220"/>
    <w:rsid w:val="72DEB53D"/>
    <w:rsid w:val="72E1CBE7"/>
    <w:rsid w:val="730A4E6B"/>
    <w:rsid w:val="7311EB6B"/>
    <w:rsid w:val="732E8DA5"/>
    <w:rsid w:val="735C2D37"/>
    <w:rsid w:val="735E1ADD"/>
    <w:rsid w:val="737F5D14"/>
    <w:rsid w:val="7390730B"/>
    <w:rsid w:val="73B32946"/>
    <w:rsid w:val="73B87B83"/>
    <w:rsid w:val="73CFF29C"/>
    <w:rsid w:val="73E0BD1E"/>
    <w:rsid w:val="73E35215"/>
    <w:rsid w:val="73E63DCC"/>
    <w:rsid w:val="73F15185"/>
    <w:rsid w:val="73F8F7D6"/>
    <w:rsid w:val="741E1C36"/>
    <w:rsid w:val="7431C507"/>
    <w:rsid w:val="7440D667"/>
    <w:rsid w:val="7445F4A7"/>
    <w:rsid w:val="745F4C46"/>
    <w:rsid w:val="747B824E"/>
    <w:rsid w:val="7481BE59"/>
    <w:rsid w:val="749E85F8"/>
    <w:rsid w:val="74A0EF22"/>
    <w:rsid w:val="74A54C5A"/>
    <w:rsid w:val="74AF0B95"/>
    <w:rsid w:val="74C33AC9"/>
    <w:rsid w:val="750261DC"/>
    <w:rsid w:val="750576FC"/>
    <w:rsid w:val="7524893A"/>
    <w:rsid w:val="7533CE74"/>
    <w:rsid w:val="7540897D"/>
    <w:rsid w:val="754DC1B7"/>
    <w:rsid w:val="756E132D"/>
    <w:rsid w:val="757A4209"/>
    <w:rsid w:val="7595BBFB"/>
    <w:rsid w:val="75D518C5"/>
    <w:rsid w:val="76021BC9"/>
    <w:rsid w:val="761D8EBA"/>
    <w:rsid w:val="762174E1"/>
    <w:rsid w:val="763C62AB"/>
    <w:rsid w:val="764D03E1"/>
    <w:rsid w:val="76565132"/>
    <w:rsid w:val="7667C1FE"/>
    <w:rsid w:val="76792E63"/>
    <w:rsid w:val="767E1010"/>
    <w:rsid w:val="7681599A"/>
    <w:rsid w:val="768E5F00"/>
    <w:rsid w:val="76B100D7"/>
    <w:rsid w:val="76BC9857"/>
    <w:rsid w:val="76D35491"/>
    <w:rsid w:val="76E2912A"/>
    <w:rsid w:val="77285ACF"/>
    <w:rsid w:val="774C7CC7"/>
    <w:rsid w:val="7758CD02"/>
    <w:rsid w:val="775E2619"/>
    <w:rsid w:val="7783259E"/>
    <w:rsid w:val="7793D395"/>
    <w:rsid w:val="77963175"/>
    <w:rsid w:val="779B2FDE"/>
    <w:rsid w:val="77A96D23"/>
    <w:rsid w:val="77C5AE93"/>
    <w:rsid w:val="77C9EA69"/>
    <w:rsid w:val="77CAFA4C"/>
    <w:rsid w:val="77DDB7D0"/>
    <w:rsid w:val="77E4A155"/>
    <w:rsid w:val="77ED9CC3"/>
    <w:rsid w:val="77EF1F27"/>
    <w:rsid w:val="78134532"/>
    <w:rsid w:val="7832EEA1"/>
    <w:rsid w:val="7848E873"/>
    <w:rsid w:val="784B0E2C"/>
    <w:rsid w:val="78621AA0"/>
    <w:rsid w:val="7876D9DA"/>
    <w:rsid w:val="788E2761"/>
    <w:rsid w:val="78A501E6"/>
    <w:rsid w:val="78CFB4A5"/>
    <w:rsid w:val="78DCF97E"/>
    <w:rsid w:val="78E60AD5"/>
    <w:rsid w:val="78EE1FFB"/>
    <w:rsid w:val="78F9F67A"/>
    <w:rsid w:val="79274FCA"/>
    <w:rsid w:val="79392513"/>
    <w:rsid w:val="793F2F8F"/>
    <w:rsid w:val="794930FA"/>
    <w:rsid w:val="7959D459"/>
    <w:rsid w:val="795C3CD1"/>
    <w:rsid w:val="79793C3D"/>
    <w:rsid w:val="79840D2B"/>
    <w:rsid w:val="7986BF10"/>
    <w:rsid w:val="79A3E800"/>
    <w:rsid w:val="79AB4590"/>
    <w:rsid w:val="79B2A168"/>
    <w:rsid w:val="79C0A4F7"/>
    <w:rsid w:val="79C2AEE7"/>
    <w:rsid w:val="79C889CB"/>
    <w:rsid w:val="79C8A334"/>
    <w:rsid w:val="79D5862E"/>
    <w:rsid w:val="79F2058D"/>
    <w:rsid w:val="79FD8980"/>
    <w:rsid w:val="7A11677E"/>
    <w:rsid w:val="7A274079"/>
    <w:rsid w:val="7A330B05"/>
    <w:rsid w:val="7A33C75D"/>
    <w:rsid w:val="7A3F617B"/>
    <w:rsid w:val="7A47AD06"/>
    <w:rsid w:val="7A4BC0CA"/>
    <w:rsid w:val="7A54CB27"/>
    <w:rsid w:val="7A661990"/>
    <w:rsid w:val="7A7967FD"/>
    <w:rsid w:val="7A80891B"/>
    <w:rsid w:val="7A89E961"/>
    <w:rsid w:val="7A93E97F"/>
    <w:rsid w:val="7ABC7E94"/>
    <w:rsid w:val="7AD9AEA6"/>
    <w:rsid w:val="7B04BD1F"/>
    <w:rsid w:val="7B05578D"/>
    <w:rsid w:val="7B08D348"/>
    <w:rsid w:val="7B0E5617"/>
    <w:rsid w:val="7B1F9ABD"/>
    <w:rsid w:val="7B214C0E"/>
    <w:rsid w:val="7B2B913A"/>
    <w:rsid w:val="7B5171B9"/>
    <w:rsid w:val="7B8471FA"/>
    <w:rsid w:val="7B8AB7DC"/>
    <w:rsid w:val="7B9CD9ED"/>
    <w:rsid w:val="7BB7527A"/>
    <w:rsid w:val="7BBC7EF1"/>
    <w:rsid w:val="7BCAC592"/>
    <w:rsid w:val="7BDBACF1"/>
    <w:rsid w:val="7BDE6ABC"/>
    <w:rsid w:val="7BE538A6"/>
    <w:rsid w:val="7BE9783D"/>
    <w:rsid w:val="7BF5BCC7"/>
    <w:rsid w:val="7BFBE6B5"/>
    <w:rsid w:val="7C0CAF18"/>
    <w:rsid w:val="7C0D9E41"/>
    <w:rsid w:val="7C0E7A3C"/>
    <w:rsid w:val="7C146E89"/>
    <w:rsid w:val="7C25A4A4"/>
    <w:rsid w:val="7C3527CA"/>
    <w:rsid w:val="7C357270"/>
    <w:rsid w:val="7C4BE84C"/>
    <w:rsid w:val="7C605A44"/>
    <w:rsid w:val="7C7183B6"/>
    <w:rsid w:val="7CB2EDB5"/>
    <w:rsid w:val="7CB7C05C"/>
    <w:rsid w:val="7CB98602"/>
    <w:rsid w:val="7CD0769B"/>
    <w:rsid w:val="7CE91E7E"/>
    <w:rsid w:val="7D0910F5"/>
    <w:rsid w:val="7D2179FD"/>
    <w:rsid w:val="7D24BBDD"/>
    <w:rsid w:val="7D251D60"/>
    <w:rsid w:val="7D291218"/>
    <w:rsid w:val="7D2AD0A9"/>
    <w:rsid w:val="7D47D496"/>
    <w:rsid w:val="7D4A8438"/>
    <w:rsid w:val="7D51B95F"/>
    <w:rsid w:val="7D932285"/>
    <w:rsid w:val="7D9C6732"/>
    <w:rsid w:val="7DAA4A9D"/>
    <w:rsid w:val="7DBD3108"/>
    <w:rsid w:val="7DC6D1DA"/>
    <w:rsid w:val="7DC6E87C"/>
    <w:rsid w:val="7DCA76FE"/>
    <w:rsid w:val="7DD60F27"/>
    <w:rsid w:val="7DD9F708"/>
    <w:rsid w:val="7DDEACD0"/>
    <w:rsid w:val="7DF9578E"/>
    <w:rsid w:val="7E1B191E"/>
    <w:rsid w:val="7E1FD0BF"/>
    <w:rsid w:val="7E2FB944"/>
    <w:rsid w:val="7E3B8D94"/>
    <w:rsid w:val="7E3E88EC"/>
    <w:rsid w:val="7E400294"/>
    <w:rsid w:val="7E483BB5"/>
    <w:rsid w:val="7E57B149"/>
    <w:rsid w:val="7E724DF6"/>
    <w:rsid w:val="7E8157C6"/>
    <w:rsid w:val="7E82D291"/>
    <w:rsid w:val="7E8C8E36"/>
    <w:rsid w:val="7EA7E6A2"/>
    <w:rsid w:val="7EE8F734"/>
    <w:rsid w:val="7EE91E7C"/>
    <w:rsid w:val="7EEE69F1"/>
    <w:rsid w:val="7EFA1FBA"/>
    <w:rsid w:val="7F11A9BF"/>
    <w:rsid w:val="7F42341F"/>
    <w:rsid w:val="7F74224D"/>
    <w:rsid w:val="7F744C01"/>
    <w:rsid w:val="7F7D5C97"/>
    <w:rsid w:val="7F8A1436"/>
    <w:rsid w:val="7F8E3783"/>
    <w:rsid w:val="7F94BE3A"/>
    <w:rsid w:val="7FA4C9AD"/>
    <w:rsid w:val="7FAAF64D"/>
    <w:rsid w:val="7FADFBF2"/>
    <w:rsid w:val="7FB8727E"/>
    <w:rsid w:val="7FB87876"/>
    <w:rsid w:val="7FB95E83"/>
    <w:rsid w:val="7FC158FF"/>
    <w:rsid w:val="7FCB89A5"/>
    <w:rsid w:val="7FD0997D"/>
    <w:rsid w:val="7FDBD2F5"/>
    <w:rsid w:val="7FE5D337"/>
    <w:rsid w:val="7FF212C9"/>
    <w:rsid w:val="7FF9CC21"/>
    <w:rsid w:val="7FFB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83431"/>
  <w15:chartTrackingRefBased/>
  <w15:docId w15:val="{D75E118E-B311-475F-A090-CF7D538F1E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D119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sz w:val="8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E4E0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i/>
      <w:sz w:val="4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A534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sz w:val="32"/>
      <w:szCs w:val="24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01E52"/>
    <w:pPr>
      <w:ind w:left="720"/>
      <w:contextualSpacing/>
    </w:pPr>
  </w:style>
  <w:style w:type="character" w:styleId="Titolo1Carattere" w:customStyle="1">
    <w:name w:val="Titolo 1 Carattere"/>
    <w:basedOn w:val="Carpredefinitoparagrafo"/>
    <w:link w:val="Titolo1"/>
    <w:uiPriority w:val="9"/>
    <w:rsid w:val="002D1196"/>
    <w:rPr>
      <w:rFonts w:asciiTheme="majorHAnsi" w:hAnsiTheme="majorHAnsi" w:eastAsiaTheme="majorEastAsia" w:cstheme="majorBidi"/>
      <w:b/>
      <w:sz w:val="80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4D7C17"/>
    <w:rPr>
      <w:color w:val="0000FF"/>
      <w:u w:val="single"/>
    </w:rPr>
  </w:style>
  <w:style w:type="character" w:styleId="Titolo2Carattere" w:customStyle="1">
    <w:name w:val="Titolo 2 Carattere"/>
    <w:basedOn w:val="Carpredefinitoparagrafo"/>
    <w:link w:val="Titolo2"/>
    <w:uiPriority w:val="9"/>
    <w:rsid w:val="001E4E00"/>
    <w:rPr>
      <w:rFonts w:asciiTheme="majorHAnsi" w:hAnsiTheme="majorHAnsi" w:eastAsiaTheme="majorEastAsia" w:cstheme="majorBidi"/>
      <w:b/>
      <w:i/>
      <w:sz w:val="40"/>
      <w:szCs w:val="26"/>
    </w:rPr>
  </w:style>
  <w:style w:type="character" w:styleId="Rimandocommento">
    <w:name w:val="annotation reference"/>
    <w:basedOn w:val="Carpredefinitoparagrafo"/>
    <w:uiPriority w:val="99"/>
    <w:semiHidden/>
    <w:unhideWhenUsed/>
    <w:rsid w:val="00EE0BB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EE0BBD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rsid w:val="00EE0BB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E0BBD"/>
    <w:rPr>
      <w:b/>
      <w:bCs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rsid w:val="00EE0BBD"/>
    <w:rPr>
      <w:b/>
      <w:bCs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303ECE"/>
    <w:pPr>
      <w:outlineLvl w:val="9"/>
    </w:pPr>
    <w:rPr>
      <w:lang w:eastAsia="ja-JP"/>
    </w:rPr>
  </w:style>
  <w:style w:type="paragraph" w:styleId="Sommario1">
    <w:name w:val="toc 1"/>
    <w:basedOn w:val="Normale"/>
    <w:next w:val="Normale"/>
    <w:autoRedefine/>
    <w:uiPriority w:val="39"/>
    <w:unhideWhenUsed/>
    <w:rsid w:val="00303EC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03ECE"/>
    <w:pPr>
      <w:spacing w:after="100"/>
      <w:ind w:left="220"/>
    </w:pPr>
  </w:style>
  <w:style w:type="paragraph" w:styleId="TITOLO" w:customStyle="1">
    <w:name w:val="TITOLO"/>
    <w:basedOn w:val="Normale"/>
    <w:link w:val="TITOLOChar"/>
    <w:qFormat/>
    <w:rsid w:val="3C9AECFE"/>
    <w:pPr>
      <w:spacing w:before="240" w:after="0"/>
      <w:outlineLvl w:val="0"/>
    </w:pPr>
    <w:rPr>
      <w:rFonts w:asciiTheme="majorHAnsi" w:hAnsiTheme="majorHAnsi" w:eastAsiaTheme="majorEastAsia" w:cstheme="majorBidi"/>
      <w:b/>
      <w:bCs/>
      <w:sz w:val="72"/>
      <w:szCs w:val="72"/>
    </w:rPr>
  </w:style>
  <w:style w:type="character" w:styleId="TITOLOChar" w:customStyle="1">
    <w:name w:val="TITOLO Char"/>
    <w:basedOn w:val="Carpredefinitoparagrafo"/>
    <w:link w:val="TITOLO"/>
    <w:rsid w:val="3C9AECFE"/>
    <w:rPr>
      <w:rFonts w:asciiTheme="majorHAnsi" w:hAnsiTheme="majorHAnsi" w:eastAsiaTheme="majorEastAsia" w:cstheme="majorBidi"/>
      <w:b/>
      <w:bCs/>
      <w:color w:val="auto"/>
      <w:sz w:val="72"/>
      <w:szCs w:val="72"/>
    </w:rPr>
  </w:style>
  <w:style w:type="paragraph" w:styleId="Titolo0">
    <w:name w:val="Title"/>
    <w:basedOn w:val="Normale"/>
    <w:next w:val="Normale"/>
    <w:link w:val="TitoloCarattere"/>
    <w:uiPriority w:val="10"/>
    <w:qFormat/>
    <w:rsid w:val="002D119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0"/>
    <w:uiPriority w:val="10"/>
    <w:rsid w:val="002D119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D11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2D1196"/>
    <w:rPr>
      <w:rFonts w:eastAsiaTheme="minorEastAsia"/>
      <w:color w:val="5A5A5A" w:themeColor="text1" w:themeTint="A5"/>
      <w:spacing w:val="15"/>
    </w:rPr>
  </w:style>
  <w:style w:type="character" w:styleId="Titolo3Carattere" w:customStyle="1">
    <w:name w:val="Titolo 3 Carattere"/>
    <w:basedOn w:val="Carpredefinitoparagrafo"/>
    <w:link w:val="Titolo3"/>
    <w:uiPriority w:val="9"/>
    <w:rsid w:val="003A5341"/>
    <w:rPr>
      <w:rFonts w:asciiTheme="majorHAnsi" w:hAnsiTheme="majorHAnsi" w:eastAsiaTheme="majorEastAsia" w:cstheme="majorBidi"/>
      <w:b/>
      <w:sz w:val="32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29516D"/>
    <w:pPr>
      <w:spacing w:after="100"/>
      <w:ind w:left="440"/>
    </w:pPr>
  </w:style>
  <w:style w:type="paragraph" w:styleId="Sottotitolo2" w:customStyle="1">
    <w:name w:val="Sottotitolo 2"/>
    <w:basedOn w:val="Normale"/>
    <w:link w:val="Sottotitolo2Char"/>
    <w:qFormat/>
    <w:rsid w:val="553F235A"/>
    <w:rPr>
      <w:rFonts w:ascii="Calibri Light" w:hAnsi="Calibri Light" w:eastAsia="Yu Gothic Light" w:cs="Times New Roman"/>
      <w:b/>
      <w:bCs/>
      <w:sz w:val="32"/>
      <w:szCs w:val="32"/>
    </w:rPr>
  </w:style>
  <w:style w:type="character" w:styleId="Sottotitolo2Char" w:customStyle="1">
    <w:name w:val="Sottotitolo 2 Char"/>
    <w:basedOn w:val="Carpredefinitoparagrafo"/>
    <w:link w:val="Sottotitolo2"/>
    <w:rsid w:val="553F235A"/>
    <w:rPr>
      <w:rFonts w:ascii="Calibri Light" w:hAnsi="Calibri Light" w:eastAsia="Yu Gothic Light" w:cs="Times New Roman"/>
      <w:b/>
      <w:bCs/>
      <w:sz w:val="32"/>
      <w:szCs w:val="32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IntestazioneCarattere" w:customStyle="1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Menzionenonrisolta">
    <w:name w:val="Unresolved Mention"/>
    <w:basedOn w:val="Carpredefinitoparagrafo"/>
    <w:uiPriority w:val="99"/>
    <w:semiHidden/>
    <w:unhideWhenUsed/>
    <w:rsid w:val="001C7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microsoft.com/office/2019/09/relationships/intelligence" Target="intelligence.xml" Id="R50e90a832a1b402e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d9fdf8618f334ce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834b8-d8a1-473c-9b5b-46a8bc831cab}"/>
      </w:docPartPr>
      <w:docPartBody>
        <w:p w14:paraId="5F2C6FD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D7D8F5E38BA94BA2ABD56D5523869E" ma:contentTypeVersion="11" ma:contentTypeDescription="Create a new document." ma:contentTypeScope="" ma:versionID="fbaac59fb7f575d068be91375b1f2c71">
  <xsd:schema xmlns:xsd="http://www.w3.org/2001/XMLSchema" xmlns:xs="http://www.w3.org/2001/XMLSchema" xmlns:p="http://schemas.microsoft.com/office/2006/metadata/properties" xmlns:ns2="d982d6b4-813a-4fd2-b2ec-303e441058cc" xmlns:ns3="836367a0-810d-408e-ab13-e5955db44e1a" targetNamespace="http://schemas.microsoft.com/office/2006/metadata/properties" ma:root="true" ma:fieldsID="a8e874e1aa5133430ef5b0c6b9a0b8c2" ns2:_="" ns3:_="">
    <xsd:import namespace="d982d6b4-813a-4fd2-b2ec-303e441058cc"/>
    <xsd:import namespace="836367a0-810d-408e-ab13-e5955db44e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2d6b4-813a-4fd2-b2ec-303e441058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67a0-810d-408e-ab13-e5955db44e1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B15794-D84B-4458-A462-95430D8377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F2B232-AAA8-4239-ABD1-5A639385AC9B}"/>
</file>

<file path=customXml/itemProps3.xml><?xml version="1.0" encoding="utf-8"?>
<ds:datastoreItem xmlns:ds="http://schemas.openxmlformats.org/officeDocument/2006/customXml" ds:itemID="{3CCACB42-239D-415C-97FF-BCA89D9ECB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3291DD-02EE-467D-BA35-0077602C98B8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d982d6b4-813a-4fd2-b2ec-303e441058cc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tambè</dc:creator>
  <cp:keywords/>
  <dc:description/>
  <cp:lastModifiedBy>RICCARDO SIMONE CASTORINA</cp:lastModifiedBy>
  <cp:revision>1421</cp:revision>
  <dcterms:created xsi:type="dcterms:W3CDTF">2021-10-27T10:30:00Z</dcterms:created>
  <dcterms:modified xsi:type="dcterms:W3CDTF">2022-01-25T11:18:54Z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0x0101003FD7D8F5E38BA94BA2ABD56D5523869E</vt:lpwstr>
  </property>
</Properties>
</file>