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0F37" w14:textId="77777777" w:rsidR="00E2550F" w:rsidRDefault="00E2550F" w:rsidP="00E2550F"/>
    <w:p w14:paraId="66E875C3" w14:textId="77777777" w:rsidR="00E2550F" w:rsidRDefault="00E2550F" w:rsidP="00E2550F"/>
    <w:p w14:paraId="7EFAB04C" w14:textId="77777777" w:rsidR="00E2550F" w:rsidRDefault="00E2550F" w:rsidP="00E2550F"/>
    <w:p w14:paraId="724A5A7A" w14:textId="77777777" w:rsidR="00E2550F" w:rsidRDefault="00E2550F" w:rsidP="00E2550F"/>
    <w:p w14:paraId="297DF8BA" w14:textId="77777777" w:rsidR="00E2550F" w:rsidRDefault="00E2550F" w:rsidP="00E2550F"/>
    <w:p w14:paraId="60BBBB87" w14:textId="77777777" w:rsidR="00E2550F" w:rsidRDefault="00E2550F" w:rsidP="00E2550F">
      <w:r>
        <w:t>GF Souto</w:t>
      </w:r>
    </w:p>
    <w:p w14:paraId="1D162095" w14:textId="77777777" w:rsidR="00E2550F" w:rsidRDefault="00E2550F" w:rsidP="00453144">
      <w:pPr>
        <w:pStyle w:val="Ttulo1"/>
      </w:pPr>
      <w:r>
        <w:t>Nosso objetivo</w:t>
      </w:r>
    </w:p>
    <w:p w14:paraId="74ECB53D" w14:textId="77777777" w:rsidR="00E2550F" w:rsidRDefault="00E2550F" w:rsidP="00E2550F">
      <w:r>
        <w:t xml:space="preserve">A </w:t>
      </w:r>
      <w:proofErr w:type="spellStart"/>
      <w:r>
        <w:t>GFSouto</w:t>
      </w:r>
      <w:proofErr w:type="spellEnd"/>
      <w:r>
        <w:t xml:space="preserve"> percorreu uma longa jornada para chegar ao seu merecido lugar no mercado condominial. Em um caminho de constante aprendizado e evolução conseguimos atingir de forma satisfatória o nosso principal objetivo, atender todas as necessidades do cliente. Estamos sempre buscando a excelência no atendimento e o máximo de assistência na execução dos serviços, onde: identificamos as reais necessidades do condomínio, elaboramos propostas e soluções personalizadas adequando as reais expectativas e realidade financeira de cada cliente, além da otimização de resultados, nunca </w:t>
      </w:r>
      <w:proofErr w:type="gramStart"/>
      <w:r>
        <w:t>abrindo mão da</w:t>
      </w:r>
      <w:proofErr w:type="gramEnd"/>
      <w:r>
        <w:t xml:space="preserve"> qualidade. </w:t>
      </w:r>
    </w:p>
    <w:p w14:paraId="37F1DF72" w14:textId="77777777" w:rsidR="00E2550F" w:rsidRDefault="00E2550F" w:rsidP="00E2550F"/>
    <w:p w14:paraId="5515DCAC" w14:textId="77777777" w:rsidR="00E2550F" w:rsidRDefault="00E2550F" w:rsidP="00453144">
      <w:pPr>
        <w:pStyle w:val="Ttulo1"/>
      </w:pPr>
      <w:r>
        <w:t>NOSSOS VALORES</w:t>
      </w:r>
    </w:p>
    <w:p w14:paraId="42BF9E88" w14:textId="77777777" w:rsidR="00E2550F" w:rsidRDefault="00E2550F" w:rsidP="00E2550F">
      <w:r>
        <w:t xml:space="preserve"> </w:t>
      </w:r>
    </w:p>
    <w:p w14:paraId="4C319E66" w14:textId="77777777" w:rsidR="00E2550F" w:rsidRDefault="00E2550F" w:rsidP="00E2550F">
      <w:r>
        <w:t xml:space="preserve">A </w:t>
      </w:r>
      <w:proofErr w:type="spellStart"/>
      <w:r>
        <w:t>GFsouto</w:t>
      </w:r>
      <w:proofErr w:type="spellEnd"/>
      <w:r>
        <w:t xml:space="preserve">, é guiada por valores básicos que direcionam a sua conduta no mercado de atuação, a honestidade, ética, transparência, persistência, responsabilidade social e consciência ecológica, fez da </w:t>
      </w:r>
      <w:proofErr w:type="spellStart"/>
      <w:r>
        <w:t>GFsouto</w:t>
      </w:r>
      <w:proofErr w:type="spellEnd"/>
      <w:r>
        <w:t xml:space="preserve"> uma das maiores empresas do RN na área condominial.</w:t>
      </w:r>
    </w:p>
    <w:p w14:paraId="2696847A" w14:textId="77777777" w:rsidR="00E2550F" w:rsidRDefault="00E2550F" w:rsidP="00E2550F">
      <w:r>
        <w:t xml:space="preserve"> </w:t>
      </w:r>
    </w:p>
    <w:p w14:paraId="7764F27E" w14:textId="77777777" w:rsidR="00E2550F" w:rsidRDefault="00E2550F" w:rsidP="00E2550F"/>
    <w:p w14:paraId="76B7B21F" w14:textId="77777777" w:rsidR="00E2550F" w:rsidRDefault="00E2550F" w:rsidP="00E2550F"/>
    <w:p w14:paraId="00395443" w14:textId="77777777" w:rsidR="00E2550F" w:rsidRDefault="00E2550F" w:rsidP="00453144">
      <w:pPr>
        <w:pStyle w:val="Ttulo1"/>
      </w:pPr>
      <w:r>
        <w:t>Nossa visão</w:t>
      </w:r>
    </w:p>
    <w:p w14:paraId="326251B4" w14:textId="77777777" w:rsidR="00E2550F" w:rsidRDefault="00E2550F" w:rsidP="00E2550F">
      <w:r>
        <w:t>“Temos certeza que para: administrar com eficiência o condomínio de forma a reduzir custos, garantir a qualidade dos serviços prestados e qualidade de vida para os moradores, teremos que ter em mente que o conhecimento é uma estrada que se percorre com conquistas diárias, e a chave para o sucesso é trabalhar muito, ser humilde e ter ética.”</w:t>
      </w:r>
    </w:p>
    <w:p w14:paraId="00E52530" w14:textId="77777777" w:rsidR="00E2550F" w:rsidRDefault="00E2550F" w:rsidP="00E2550F"/>
    <w:p w14:paraId="71D0462D" w14:textId="77777777" w:rsidR="00E2550F" w:rsidRDefault="00E2550F" w:rsidP="00E2550F"/>
    <w:p w14:paraId="5E211ED6" w14:textId="77777777" w:rsidR="00E2550F" w:rsidRDefault="00E2550F" w:rsidP="00E2550F"/>
    <w:p w14:paraId="37A8F21A" w14:textId="77777777" w:rsidR="00E2550F" w:rsidRDefault="00E2550F" w:rsidP="00453144">
      <w:pPr>
        <w:pStyle w:val="Ttulo1"/>
      </w:pPr>
      <w:r>
        <w:t>MERCADO</w:t>
      </w:r>
    </w:p>
    <w:p w14:paraId="675C9AAC" w14:textId="77777777" w:rsidR="00E2550F" w:rsidRDefault="00E2550F" w:rsidP="00E2550F">
      <w:r>
        <w:t xml:space="preserve"> </w:t>
      </w:r>
    </w:p>
    <w:p w14:paraId="66A6A068" w14:textId="77777777" w:rsidR="00E2550F" w:rsidRDefault="00E2550F" w:rsidP="00E2550F">
      <w:r>
        <w:t xml:space="preserve">O setor da gestão de condomínios vem crescendo rapidamente em todo Brasil, e mais precisamente em Mossoró devido ao aceleramento da construção civil, algo que não se é de estranhar, dado que quando se abre um setor comercial, todos os empreendedores querem tentar sua sorte porque não há regulamentação específica. Esta atividade é ainda mais apetecível, porque trabalha com muito dinheiro, mas é </w:t>
      </w:r>
      <w:r>
        <w:lastRenderedPageBreak/>
        <w:t>preciso ter sempre presente que estes valores pertencem aos proprietários das unidades e não as empresas e aos síndicos que a administram.</w:t>
      </w:r>
      <w:r>
        <w:rPr>
          <w:rFonts w:ascii="Times New Roman" w:hAnsi="Times New Roman" w:cs="Times New Roman"/>
        </w:rPr>
        <w:t> </w:t>
      </w:r>
      <w:r>
        <w:t>Existem muitos exemplos em diversas cidades do país, de empresas que se perderam, deixando dívidas disseminadas um pouco por todo o lado. Mesmo assim, não há mal que não tenha um lado positivo, pois estas empresas também têm como função “servir de exemplo negativo, mostrando aquilo que não se deve fazer”.</w:t>
      </w:r>
    </w:p>
    <w:p w14:paraId="2164B383" w14:textId="77777777" w:rsidR="00E2550F" w:rsidRDefault="00E2550F" w:rsidP="00E2550F">
      <w:r>
        <w:t xml:space="preserve"> </w:t>
      </w:r>
    </w:p>
    <w:p w14:paraId="2F477A7D" w14:textId="77777777" w:rsidR="00E2550F" w:rsidRDefault="00E2550F" w:rsidP="00E2550F">
      <w:r>
        <w:t>A GF SOUTO demarca-se desta forma de fazer negócio, apresentando um projeto de excelência, com uma grande noção de rigor e responsabilidade e uma forma de atuar transparente. Características que podem ser resumidas na nomenclatura da empresa: “gestão com ética”.</w:t>
      </w:r>
    </w:p>
    <w:p w14:paraId="6432D557" w14:textId="77777777" w:rsidR="00E2550F" w:rsidRDefault="00E2550F" w:rsidP="00E2550F"/>
    <w:p w14:paraId="0D2F52D6" w14:textId="77777777" w:rsidR="00E2550F" w:rsidRDefault="00E2550F" w:rsidP="00E2550F"/>
    <w:p w14:paraId="6B898241" w14:textId="77777777" w:rsidR="00E2550F" w:rsidRDefault="00E2550F" w:rsidP="00E2550F"/>
    <w:p w14:paraId="1556DF64" w14:textId="77777777" w:rsidR="00E2550F" w:rsidRDefault="00E2550F" w:rsidP="00E2550F"/>
    <w:p w14:paraId="40C4C8D5" w14:textId="77777777" w:rsidR="00E2550F" w:rsidRDefault="00E2550F" w:rsidP="00E2550F">
      <w:r>
        <w:t>SERVIÇOS</w:t>
      </w:r>
    </w:p>
    <w:p w14:paraId="5859747C" w14:textId="77777777" w:rsidR="00E2550F" w:rsidRDefault="00E2550F" w:rsidP="00E2550F"/>
    <w:p w14:paraId="7AD6A278" w14:textId="209F66E6" w:rsidR="00E2550F" w:rsidRDefault="00E2550F" w:rsidP="00453144">
      <w:pPr>
        <w:pStyle w:val="Ttulo1"/>
      </w:pPr>
      <w:r>
        <w:t>Condomínio on</w:t>
      </w:r>
      <w:r>
        <w:t>-</w:t>
      </w:r>
      <w:r>
        <w:t>line:</w:t>
      </w:r>
    </w:p>
    <w:p w14:paraId="1723C53D" w14:textId="77777777" w:rsidR="00E2550F" w:rsidRDefault="00E2550F" w:rsidP="00E2550F">
      <w:r>
        <w:t xml:space="preserve">Fique por dentro de tudo o que acontece e tenha acesso a todas as informações necessárias de forma rápida, como, emissão de segunda via de boleto, prestações de contas, balancete mensal, posição de inadimplente, disponibilização de atas de assembleia, disponibilização da convenção e regimento interno, editais e convocações para assembleias, avisos e informativos, além de tudo isso, as reservas de áreas comuns e agendamento de mudança são feitas através da internet na área do cliente. </w:t>
      </w:r>
    </w:p>
    <w:p w14:paraId="52528183" w14:textId="77777777" w:rsidR="00E2550F" w:rsidRDefault="00E2550F" w:rsidP="00E2550F"/>
    <w:p w14:paraId="423F5BF3" w14:textId="77777777" w:rsidR="00E2550F" w:rsidRDefault="00E2550F" w:rsidP="00E2550F"/>
    <w:p w14:paraId="13B75F8F" w14:textId="77777777" w:rsidR="00E2550F" w:rsidRDefault="00E2550F" w:rsidP="00453144">
      <w:pPr>
        <w:pStyle w:val="Ttulo1"/>
      </w:pPr>
      <w:r>
        <w:t>Operacional:</w:t>
      </w:r>
    </w:p>
    <w:p w14:paraId="7CD9A219" w14:textId="77777777" w:rsidR="00E2550F" w:rsidRDefault="00E2550F" w:rsidP="00E2550F">
      <w:r>
        <w:t>Nosso operacional tem o objetivo de atender o cliente da melhor maneira possível, para isso, disponibilizamos serviços bancários, pagamentos dos funcionários, pagamentos de fornecedores e prestadores de serviços e pagamentos de taxas, tributos e impostos do condomínio.</w:t>
      </w:r>
    </w:p>
    <w:p w14:paraId="442C9F47" w14:textId="77777777" w:rsidR="00E2550F" w:rsidRDefault="00E2550F" w:rsidP="00E2550F"/>
    <w:p w14:paraId="7EE74CEB" w14:textId="77777777" w:rsidR="00E2550F" w:rsidRDefault="00E2550F" w:rsidP="00453144">
      <w:pPr>
        <w:pStyle w:val="Ttulo1"/>
      </w:pPr>
      <w:r>
        <w:t>Recursos Humanos:</w:t>
      </w:r>
    </w:p>
    <w:p w14:paraId="0A7EC351" w14:textId="77777777" w:rsidR="00E2550F" w:rsidRDefault="00E2550F" w:rsidP="00E2550F">
      <w:r>
        <w:t>Nosso Recursos Humanos está sempre fazendo um trabalho de excelência na parte administrativa. É o setor responsável pelo recrutamento, seleção e administração de pessoal, elaboração da folha de pagamento e das respectivas guias das obrigações sociais, relações sindicais e treinamentos.</w:t>
      </w:r>
    </w:p>
    <w:p w14:paraId="3C17BC4A" w14:textId="77777777" w:rsidR="00E2550F" w:rsidRDefault="00E2550F" w:rsidP="00E2550F"/>
    <w:p w14:paraId="759F2FC2" w14:textId="77777777" w:rsidR="00E2550F" w:rsidRDefault="00E2550F" w:rsidP="00E2550F"/>
    <w:p w14:paraId="76F80D40" w14:textId="77777777" w:rsidR="00E2550F" w:rsidRDefault="00E2550F" w:rsidP="00453144">
      <w:pPr>
        <w:pStyle w:val="Ttulo1"/>
      </w:pPr>
      <w:r>
        <w:lastRenderedPageBreak/>
        <w:t>Jurídico:</w:t>
      </w:r>
    </w:p>
    <w:p w14:paraId="07A5A016" w14:textId="23DB31B2" w:rsidR="00E2550F" w:rsidRDefault="00E2550F" w:rsidP="00453144">
      <w:pPr>
        <w:pStyle w:val="PargrafodaLista"/>
        <w:numPr>
          <w:ilvl w:val="0"/>
          <w:numId w:val="1"/>
        </w:numPr>
      </w:pPr>
      <w:r>
        <w:t>Atualização permanente da legislação que envolve a administração de Condomínios.</w:t>
      </w:r>
    </w:p>
    <w:p w14:paraId="77FB0FA8" w14:textId="19DBA938" w:rsidR="00E2550F" w:rsidRDefault="00E2550F" w:rsidP="00453144">
      <w:pPr>
        <w:pStyle w:val="PargrafodaLista"/>
        <w:numPr>
          <w:ilvl w:val="0"/>
          <w:numId w:val="1"/>
        </w:numPr>
      </w:pPr>
      <w:r>
        <w:t>Consultoria tributária, fiscal, civil e trabalhista.</w:t>
      </w:r>
    </w:p>
    <w:p w14:paraId="75948B8D" w14:textId="206E7BF4" w:rsidR="00E2550F" w:rsidRDefault="00E2550F" w:rsidP="00453144">
      <w:pPr>
        <w:pStyle w:val="PargrafodaLista"/>
        <w:numPr>
          <w:ilvl w:val="0"/>
          <w:numId w:val="1"/>
        </w:numPr>
      </w:pPr>
      <w:r>
        <w:t>Assessoria, quando solicitado, na elaboração e alteração da Convenção de Condomínio.</w:t>
      </w:r>
    </w:p>
    <w:p w14:paraId="5EBA933C" w14:textId="6C5C8FE6" w:rsidR="00E2550F" w:rsidRDefault="00E2550F" w:rsidP="00453144">
      <w:pPr>
        <w:pStyle w:val="PargrafodaLista"/>
        <w:numPr>
          <w:ilvl w:val="0"/>
          <w:numId w:val="1"/>
        </w:numPr>
      </w:pPr>
      <w:r>
        <w:t>Assessoria, quando solicitado, na assinatura de contratos de prestação de serviços, de terceirização etc.</w:t>
      </w:r>
    </w:p>
    <w:p w14:paraId="36AF5E1B" w14:textId="0BBBB34F" w:rsidR="00E2550F" w:rsidRDefault="00E2550F" w:rsidP="00453144">
      <w:pPr>
        <w:pStyle w:val="PargrafodaLista"/>
        <w:numPr>
          <w:ilvl w:val="0"/>
          <w:numId w:val="1"/>
        </w:numPr>
      </w:pPr>
      <w:r>
        <w:t>Desenvolvimento na cobrança extrajudicial dos inadimplentes</w:t>
      </w:r>
    </w:p>
    <w:p w14:paraId="00BA0E93" w14:textId="565A8B26" w:rsidR="00E2550F" w:rsidRDefault="00E2550F" w:rsidP="00453144">
      <w:pPr>
        <w:pStyle w:val="PargrafodaLista"/>
        <w:numPr>
          <w:ilvl w:val="0"/>
          <w:numId w:val="1"/>
        </w:numPr>
      </w:pPr>
      <w:r>
        <w:t>Acompanhamento na cobrança judicial dos devedores de cotas</w:t>
      </w:r>
    </w:p>
    <w:p w14:paraId="7CCDCBEE" w14:textId="653CF26D" w:rsidR="00E2550F" w:rsidRDefault="00E2550F" w:rsidP="00453144">
      <w:pPr>
        <w:pStyle w:val="PargrafodaLista"/>
        <w:numPr>
          <w:ilvl w:val="0"/>
          <w:numId w:val="1"/>
        </w:numPr>
      </w:pPr>
      <w:r>
        <w:t>Acompanhamento e Emissão de relatórios periódicos abrangendo o andamento das ações Judiciais.</w:t>
      </w:r>
    </w:p>
    <w:p w14:paraId="7E1561F1" w14:textId="77777777" w:rsidR="00E2550F" w:rsidRDefault="00E2550F" w:rsidP="00E2550F"/>
    <w:p w14:paraId="155B694B" w14:textId="77777777" w:rsidR="00E2550F" w:rsidRDefault="00E2550F" w:rsidP="00E2550F"/>
    <w:p w14:paraId="6EE316C5" w14:textId="77777777" w:rsidR="00E2550F" w:rsidRDefault="00E2550F" w:rsidP="00453144">
      <w:pPr>
        <w:pStyle w:val="Ttulo1"/>
      </w:pPr>
      <w:r>
        <w:t>Outros Serviços</w:t>
      </w:r>
    </w:p>
    <w:p w14:paraId="18ED6A12" w14:textId="77777777" w:rsidR="00E2550F" w:rsidRDefault="00E2550F" w:rsidP="00E2550F">
      <w:r>
        <w:t xml:space="preserve">Fora todos os serviços já citados pela </w:t>
      </w:r>
      <w:proofErr w:type="spellStart"/>
      <w:r>
        <w:t>GFsouto</w:t>
      </w:r>
      <w:proofErr w:type="spellEnd"/>
      <w:r>
        <w:t xml:space="preserve">, também é possível a retirada de certidões nos cartórios, alterações na convenção do condomínio e/ou regulamento interno, negociação de acordos junto a Cosern, </w:t>
      </w:r>
      <w:proofErr w:type="spellStart"/>
      <w:r>
        <w:t>Caern</w:t>
      </w:r>
      <w:proofErr w:type="spellEnd"/>
      <w:r>
        <w:t xml:space="preserve">, INSS e FGTS, regularização de processos junto ao INSS e Secretaria da fazenda (CNPJ), individualização de água e gás, registro de incorporação e mudança de titularidade nas concessionárias públicas e privadas. </w:t>
      </w:r>
    </w:p>
    <w:p w14:paraId="670AFA98" w14:textId="77777777" w:rsidR="00E2550F" w:rsidRDefault="00E2550F" w:rsidP="00E2550F"/>
    <w:p w14:paraId="2B3C930E" w14:textId="77777777" w:rsidR="00E2550F" w:rsidRDefault="00E2550F" w:rsidP="00E2550F"/>
    <w:p w14:paraId="4DE240E6" w14:textId="77777777" w:rsidR="00E2550F" w:rsidRDefault="00E2550F" w:rsidP="00E2550F"/>
    <w:p w14:paraId="7BE095F6" w14:textId="77777777" w:rsidR="00E2550F" w:rsidRDefault="00E2550F" w:rsidP="00E2550F"/>
    <w:p w14:paraId="71E5F979" w14:textId="77777777" w:rsidR="00E2550F" w:rsidRDefault="00E2550F" w:rsidP="00E2550F"/>
    <w:p w14:paraId="1EA08195" w14:textId="77777777" w:rsidR="00E2550F" w:rsidRDefault="00E2550F" w:rsidP="00E2550F"/>
    <w:p w14:paraId="0E97F6E4" w14:textId="77777777" w:rsidR="00E2550F" w:rsidRDefault="00E2550F" w:rsidP="00E2550F"/>
    <w:p w14:paraId="3153D4C1" w14:textId="77777777" w:rsidR="00E07475" w:rsidRPr="00E2550F" w:rsidRDefault="00E07475" w:rsidP="00E2550F"/>
    <w:sectPr w:rsidR="00E07475" w:rsidRPr="00E2550F" w:rsidSect="00570B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4120F"/>
    <w:multiLevelType w:val="hybridMultilevel"/>
    <w:tmpl w:val="E45C4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95C"/>
    <w:rsid w:val="00453144"/>
    <w:rsid w:val="00C2695C"/>
    <w:rsid w:val="00E07475"/>
    <w:rsid w:val="00E2550F"/>
    <w:rsid w:val="00F33346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A0EAEE"/>
  <w14:defaultImageDpi w14:val="300"/>
  <w15:docId w15:val="{7CD41DFA-1CAE-41BC-9201-2B68B800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3346"/>
  </w:style>
  <w:style w:type="character" w:customStyle="1" w:styleId="Ttulo1Char">
    <w:name w:val="Título 1 Char"/>
    <w:basedOn w:val="Fontepargpadro"/>
    <w:link w:val="Ttulo1"/>
    <w:uiPriority w:val="9"/>
    <w:rsid w:val="004531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Avelino</dc:creator>
  <cp:keywords/>
  <dc:description/>
  <cp:lastModifiedBy>PHILIPE EFRAIN DE FIGUEIREDO GONZALEZ</cp:lastModifiedBy>
  <cp:revision>3</cp:revision>
  <dcterms:created xsi:type="dcterms:W3CDTF">2020-06-24T18:01:00Z</dcterms:created>
  <dcterms:modified xsi:type="dcterms:W3CDTF">2020-07-22T14:04:00Z</dcterms:modified>
</cp:coreProperties>
</file>