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DICIONÁRIO DE DADOS</w:t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ind w:lef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1 - DESCRIÇÃO DAS TABELAS DO BANCO DE DADOS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129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40"/>
        <w:gridCol w:w="3240"/>
        <w:gridCol w:w="3240"/>
        <w:gridCol w:w="3239"/>
      </w:tblGrid>
      <w:tr>
        <w:trPr>
          <w:trHeight w:val="420" w:hRule="atLeast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RELACIONAMENTO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 DO RELACIONAMENTO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>
        <w:trPr>
          <w:trHeight w:val="400" w:hRule="atLeast"/>
        </w:trPr>
        <w:tc>
          <w:tcPr>
            <w:tcW w:w="32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os dados de alunos</w:t>
            </w:r>
          </w:p>
        </w:tc>
      </w:tr>
      <w:tr>
        <w:trPr>
          <w:trHeight w:val="400" w:hRule="atLeast"/>
        </w:trPr>
        <w:tc>
          <w:tcPr>
            <w:tcW w:w="32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Armazenar os dados de endereço de alunos</w:t>
            </w:r>
          </w:p>
        </w:tc>
      </w:tr>
      <w:tr>
        <w:trPr/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ALUNO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POSSUI </w:t>
            </w:r>
          </w:p>
        </w:tc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Armezanar os dados de telefones dos alunos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  <w:r>
        <w:br w:type="page"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2 - DESCRIÇÃO DOS ATRIBUTOS DAS TABELAS DO BANCO DE DADOS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76" w:before="0" w:after="0"/>
        <w:ind w:right="0" w:hanging="0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2.1 - TABELA </w:t>
      </w:r>
      <w:r>
        <w:rPr>
          <w:b/>
          <w:sz w:val="20"/>
          <w:szCs w:val="20"/>
        </w:rPr>
        <w:t>ALUNO</w:t>
      </w:r>
    </w:p>
    <w:tbl>
      <w:tblPr>
        <w:tblStyle w:val="Table2"/>
        <w:tblW w:w="12945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00"/>
        <w:gridCol w:w="1874"/>
        <w:gridCol w:w="1815"/>
        <w:gridCol w:w="1425"/>
        <w:gridCol w:w="1305"/>
        <w:gridCol w:w="1680"/>
        <w:gridCol w:w="2445"/>
      </w:tblGrid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TIPO DE DADO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COMPRIMENTO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RESTRIÇÃO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VALOR PADRÃO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EXTRA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>
        <w:trPr>
          <w:trHeight w:val="40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idaluno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Inteiro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auto_increment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registro do aluno gerado de modo automático.</w:t>
            </w:r>
          </w:p>
        </w:tc>
      </w:tr>
      <w:tr>
        <w:trPr>
          <w:trHeight w:val="40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bytes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aluno</w:t>
            </w:r>
          </w:p>
        </w:tc>
      </w:tr>
      <w:tr>
        <w:trPr>
          <w:trHeight w:val="40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bytes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 do aluno podendo ou não ser cadastrado com uma máscara.</w:t>
            </w:r>
          </w:p>
        </w:tc>
      </w:tr>
      <w:tr>
        <w:trPr>
          <w:trHeight w:val="40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byte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M” para masculino ou “F” para feminino</w:t>
            </w:r>
          </w:p>
        </w:tc>
      </w:tr>
      <w:tr>
        <w:trPr>
          <w:trHeight w:val="400" w:hRule="atLeast"/>
        </w:trPr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ativo_sn</w:t>
            </w:r>
          </w:p>
        </w:tc>
        <w:tc>
          <w:tcPr>
            <w:tcW w:w="18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Inteiro</w:t>
            </w:r>
          </w:p>
        </w:tc>
        <w:tc>
          <w:tcPr>
            <w:tcW w:w="1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indica que o registro está ativo; o valor 0 indica que o valor está inativo.</w:t>
            </w:r>
          </w:p>
        </w:tc>
      </w:tr>
      <w:tr>
        <w:trPr>
          <w:trHeight w:val="400" w:hRule="atLeast"/>
        </w:trPr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data_nascimento</w:t>
            </w:r>
          </w:p>
        </w:tc>
        <w:tc>
          <w:tcPr>
            <w:tcW w:w="18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bytes</w:t>
            </w:r>
          </w:p>
        </w:tc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nascimeno do aluno.</w:t>
            </w:r>
          </w:p>
        </w:tc>
      </w:tr>
      <w:tr>
        <w:trPr>
          <w:trHeight w:val="400" w:hRule="atLeast"/>
        </w:trPr>
        <w:tc>
          <w:tcPr>
            <w:tcW w:w="2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8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</w:t>
            </w:r>
          </w:p>
        </w:tc>
        <w:tc>
          <w:tcPr>
            <w:tcW w:w="1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 bytes</w:t>
            </w:r>
          </w:p>
        </w:tc>
        <w:tc>
          <w:tcPr>
            <w:tcW w:w="1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  <w:tc>
          <w:tcPr>
            <w:tcW w:w="13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E—mail do aluno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Total de bytes de cada registro: </w:t>
      </w:r>
      <w:r>
        <w:rPr>
          <w:sz w:val="20"/>
          <w:szCs w:val="20"/>
        </w:rPr>
        <w:t>201</w:t>
      </w:r>
      <w:r>
        <w:rPr>
          <w:sz w:val="20"/>
          <w:szCs w:val="20"/>
        </w:rPr>
        <w:t xml:space="preserve"> bytes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b/>
          <w:sz w:val="20"/>
          <w:szCs w:val="20"/>
        </w:rPr>
        <w:t>2.2 - TABELA 2</w:t>
      </w:r>
    </w:p>
    <w:tbl>
      <w:tblPr>
        <w:tblStyle w:val="Table3"/>
        <w:tblW w:w="12945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00"/>
        <w:gridCol w:w="1874"/>
        <w:gridCol w:w="1815"/>
        <w:gridCol w:w="1425"/>
        <w:gridCol w:w="1305"/>
        <w:gridCol w:w="1680"/>
        <w:gridCol w:w="2445"/>
      </w:tblGrid>
      <w:tr>
        <w:trPr>
          <w:trHeight w:val="42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COLUNA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TIPO DE DADO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COMPRIMENTO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RESTRIÇÃO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VALOR PADRÃO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EXTRA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>
        <w:trPr>
          <w:trHeight w:val="40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Total de bytes de cada registro: ??: bytes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3 - DESCRIÇÃO DOS RELACIONAMENTOS ENTRE AS TABELAS DO BANCO DE DADOS</w:t>
      </w:r>
    </w:p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4"/>
        <w:tblW w:w="1297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40"/>
        <w:gridCol w:w="1443"/>
        <w:gridCol w:w="2145"/>
        <w:gridCol w:w="2071"/>
        <w:gridCol w:w="5871"/>
      </w:tblGrid>
      <w:tr>
        <w:trPr>
          <w:trHeight w:val="42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TABELA PK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TABELA FK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RELACIONAMENTO</w:t>
            </w:r>
          </w:p>
        </w:tc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 FK</w:t>
            </w:r>
          </w:p>
        </w:tc>
        <w:tc>
          <w:tcPr>
            <w:tcW w:w="5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1155C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 DO RELACIONAMENTO</w:t>
            </w:r>
          </w:p>
        </w:tc>
      </w:tr>
      <w:tr>
        <w:trPr>
          <w:trHeight w:val="40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(idaluno)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ENDERECO</w:t>
            </w:r>
          </w:p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(fk_idaluno)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fk_aluno_endereco</w:t>
            </w:r>
          </w:p>
        </w:tc>
        <w:tc>
          <w:tcPr>
            <w:tcW w:w="5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aluno possui 1 endereco</w:t>
            </w:r>
          </w:p>
        </w:tc>
      </w:tr>
      <w:tr>
        <w:trPr>
          <w:trHeight w:val="400" w:hRule="atLeast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(idaluno)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(fk_idaluno)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</w:t>
            </w:r>
          </w:p>
        </w:tc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fk_aluno_telefone</w:t>
            </w:r>
          </w:p>
        </w:tc>
        <w:tc>
          <w:tcPr>
            <w:tcW w:w="5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aluno possui  0 ou N telefones </w:t>
            </w:r>
          </w:p>
        </w:tc>
      </w:tr>
    </w:tbl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/>
      </w:r>
    </w:p>
    <w:sectPr>
      <w:type w:val="nextPage"/>
      <w:pgSz w:w="15840" w:h="122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LibreOffice/6.4.6.2$Linux_X86_64 LibreOffice_project/40$Build-2</Application>
  <Pages>4</Pages>
  <Words>239</Words>
  <Characters>1231</Characters>
  <CharactersWithSpaces>1380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2021-01-19T13:42:53Z</dcterms:modified>
  <cp:revision>1</cp:revision>
  <dc:subject/>
  <dc:title/>
</cp:coreProperties>
</file>