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E0463" w14:textId="0EC742CA" w:rsidR="009E1B99" w:rsidRDefault="00A32F28" w:rsidP="00D67ED9">
      <w:pPr>
        <w:spacing w:line="360" w:lineRule="auto"/>
      </w:pPr>
      <w:r>
        <w:rPr>
          <w:noProof/>
        </w:rPr>
        <w:drawing>
          <wp:inline distT="0" distB="0" distL="0" distR="0" wp14:anchorId="5D21A24C" wp14:editId="7C9FD610">
            <wp:extent cx="5753100" cy="1965960"/>
            <wp:effectExtent l="0" t="0" r="0" b="0"/>
            <wp:docPr id="20932259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1965960"/>
                    </a:xfrm>
                    <a:prstGeom prst="rect">
                      <a:avLst/>
                    </a:prstGeom>
                    <a:noFill/>
                    <a:ln>
                      <a:noFill/>
                    </a:ln>
                  </pic:spPr>
                </pic:pic>
              </a:graphicData>
            </a:graphic>
          </wp:inline>
        </w:drawing>
      </w:r>
    </w:p>
    <w:p w14:paraId="39EAA8C8" w14:textId="77777777" w:rsidR="00A32F28" w:rsidRDefault="00A32F28" w:rsidP="00D67ED9">
      <w:pPr>
        <w:spacing w:line="360" w:lineRule="auto"/>
      </w:pPr>
    </w:p>
    <w:p w14:paraId="60C1B29B" w14:textId="77777777" w:rsidR="00A32F28" w:rsidRDefault="00A32F28" w:rsidP="00D67ED9">
      <w:pPr>
        <w:spacing w:line="360" w:lineRule="auto"/>
      </w:pPr>
    </w:p>
    <w:p w14:paraId="53182CCD" w14:textId="5597621B" w:rsidR="00A32F28" w:rsidRPr="00D67ED9"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WYDZIAŁ INFORMATYKI</w:t>
      </w:r>
    </w:p>
    <w:p w14:paraId="5CF55A63" w14:textId="5FD61B2F" w:rsidR="00A32F28"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 xml:space="preserve">KATEDRA </w:t>
      </w:r>
      <w:r w:rsidR="00313E5B" w:rsidRPr="00BE058D">
        <w:rPr>
          <w:rFonts w:ascii="Times New Roman" w:hAnsi="Times New Roman" w:cs="Times New Roman"/>
          <w:b/>
          <w:bCs/>
        </w:rPr>
        <w:t>MECHANIKI, ROBOTYKI I INFORMATYKI</w:t>
      </w:r>
    </w:p>
    <w:p w14:paraId="2CA98800" w14:textId="1C845A93" w:rsidR="00305302" w:rsidRPr="00BE058D" w:rsidRDefault="00305302" w:rsidP="00D67ED9">
      <w:pPr>
        <w:spacing w:line="360" w:lineRule="auto"/>
        <w:jc w:val="center"/>
        <w:rPr>
          <w:rFonts w:ascii="Times New Roman" w:hAnsi="Times New Roman" w:cs="Times New Roman"/>
          <w:b/>
          <w:bCs/>
        </w:rPr>
      </w:pPr>
      <w:r>
        <w:rPr>
          <w:rFonts w:ascii="Times New Roman" w:hAnsi="Times New Roman" w:cs="Times New Roman"/>
          <w:b/>
          <w:bCs/>
        </w:rPr>
        <w:t>ROBOTYKA</w:t>
      </w:r>
    </w:p>
    <w:p w14:paraId="2380D295" w14:textId="77777777" w:rsidR="00313E5B" w:rsidRDefault="00313E5B" w:rsidP="00D67ED9">
      <w:pPr>
        <w:spacing w:line="360" w:lineRule="auto"/>
        <w:jc w:val="center"/>
        <w:rPr>
          <w:rFonts w:ascii="Times New Roman" w:hAnsi="Times New Roman" w:cs="Times New Roman"/>
        </w:rPr>
      </w:pPr>
    </w:p>
    <w:p w14:paraId="556C5E14" w14:textId="41E6B438" w:rsidR="00313E5B" w:rsidRPr="009A2935" w:rsidRDefault="00313E5B"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7409EDA2" w14:textId="349E05FC" w:rsidR="00313E5B" w:rsidRDefault="00313E5B" w:rsidP="00D67ED9">
      <w:pPr>
        <w:spacing w:line="360" w:lineRule="auto"/>
        <w:jc w:val="center"/>
        <w:rPr>
          <w:rFonts w:ascii="Times New Roman" w:hAnsi="Times New Roman" w:cs="Times New Roman"/>
        </w:rPr>
      </w:pPr>
      <w:r>
        <w:rPr>
          <w:rFonts w:ascii="Times New Roman" w:hAnsi="Times New Roman" w:cs="Times New Roman"/>
        </w:rPr>
        <w:t>Nr albumu: s25056</w:t>
      </w:r>
    </w:p>
    <w:p w14:paraId="4F4E5743" w14:textId="77777777" w:rsidR="00313E5B" w:rsidRDefault="00313E5B" w:rsidP="00D67ED9">
      <w:pPr>
        <w:spacing w:line="360" w:lineRule="auto"/>
        <w:jc w:val="center"/>
        <w:rPr>
          <w:rFonts w:ascii="Times New Roman" w:hAnsi="Times New Roman" w:cs="Times New Roman"/>
        </w:rPr>
      </w:pPr>
    </w:p>
    <w:p w14:paraId="182E6A2F" w14:textId="77777777" w:rsidR="00313E5B" w:rsidRDefault="00313E5B" w:rsidP="00D67ED9">
      <w:pPr>
        <w:spacing w:line="360" w:lineRule="auto"/>
        <w:rPr>
          <w:rFonts w:ascii="Times New Roman" w:hAnsi="Times New Roman" w:cs="Times New Roman"/>
        </w:rPr>
      </w:pPr>
    </w:p>
    <w:p w14:paraId="4081F320" w14:textId="203CBFD0" w:rsidR="00313E5B" w:rsidRPr="00D67ED9" w:rsidRDefault="00313E5B" w:rsidP="00D67ED9">
      <w:pPr>
        <w:spacing w:line="360" w:lineRule="auto"/>
        <w:jc w:val="center"/>
        <w:rPr>
          <w:rFonts w:ascii="Times New Roman" w:hAnsi="Times New Roman" w:cs="Times New Roman"/>
          <w:b/>
          <w:bCs/>
          <w:sz w:val="32"/>
          <w:szCs w:val="32"/>
        </w:rPr>
      </w:pPr>
      <w:r w:rsidRPr="00313E5B">
        <w:rPr>
          <w:rFonts w:ascii="Times New Roman" w:hAnsi="Times New Roman" w:cs="Times New Roman"/>
          <w:b/>
          <w:bCs/>
          <w:sz w:val="32"/>
          <w:szCs w:val="32"/>
        </w:rPr>
        <w:t>Implementacja systemu sterowania i stabilizacji lotu drona quadrotor z regulatorem PID</w:t>
      </w:r>
    </w:p>
    <w:p w14:paraId="71EA691B" w14:textId="77777777" w:rsidR="00313E5B" w:rsidRDefault="00313E5B" w:rsidP="00D67ED9">
      <w:pPr>
        <w:spacing w:line="360" w:lineRule="auto"/>
        <w:jc w:val="center"/>
        <w:rPr>
          <w:rFonts w:ascii="Times New Roman" w:hAnsi="Times New Roman" w:cs="Times New Roman"/>
          <w:b/>
          <w:bCs/>
        </w:rPr>
      </w:pPr>
    </w:p>
    <w:p w14:paraId="603C0A39" w14:textId="2A460BB4" w:rsidR="00313E5B" w:rsidRDefault="00313E5B" w:rsidP="00D67ED9">
      <w:pPr>
        <w:spacing w:line="360" w:lineRule="auto"/>
        <w:jc w:val="right"/>
        <w:rPr>
          <w:rFonts w:ascii="Times New Roman" w:hAnsi="Times New Roman" w:cs="Times New Roman"/>
          <w:b/>
          <w:bCs/>
        </w:rPr>
      </w:pPr>
      <w:r>
        <w:rPr>
          <w:rFonts w:ascii="Times New Roman" w:hAnsi="Times New Roman" w:cs="Times New Roman"/>
          <w:b/>
          <w:bCs/>
        </w:rPr>
        <w:t>Praca inżynierska</w:t>
      </w:r>
    </w:p>
    <w:p w14:paraId="792EAA74" w14:textId="595D827F" w:rsidR="00313E5B" w:rsidRDefault="00BE058D"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4EADC76" w14:textId="77777777" w:rsidR="00BE058D" w:rsidRDefault="00BE058D" w:rsidP="00D67ED9">
      <w:pPr>
        <w:spacing w:line="360" w:lineRule="auto"/>
        <w:jc w:val="center"/>
        <w:rPr>
          <w:rFonts w:ascii="Times New Roman" w:hAnsi="Times New Roman" w:cs="Times New Roman"/>
          <w:b/>
          <w:bCs/>
        </w:rPr>
      </w:pPr>
    </w:p>
    <w:p w14:paraId="455B71BB" w14:textId="77777777" w:rsidR="00BE058D" w:rsidRDefault="00BE058D" w:rsidP="00D67ED9">
      <w:pPr>
        <w:spacing w:line="360" w:lineRule="auto"/>
        <w:jc w:val="center"/>
        <w:rPr>
          <w:rFonts w:ascii="Times New Roman" w:hAnsi="Times New Roman" w:cs="Times New Roman"/>
          <w:b/>
          <w:bCs/>
        </w:rPr>
      </w:pPr>
    </w:p>
    <w:p w14:paraId="4CFB0EC0" w14:textId="286DE765" w:rsidR="00BE058D" w:rsidRDefault="00BE058D" w:rsidP="00D67ED9">
      <w:pPr>
        <w:spacing w:line="360" w:lineRule="auto"/>
        <w:jc w:val="center"/>
        <w:rPr>
          <w:rFonts w:ascii="Times New Roman" w:hAnsi="Times New Roman" w:cs="Times New Roman"/>
        </w:rPr>
      </w:pPr>
      <w:r>
        <w:rPr>
          <w:rFonts w:ascii="Times New Roman" w:hAnsi="Times New Roman" w:cs="Times New Roman"/>
        </w:rPr>
        <w:t>Warszawa, luty, 2026</w:t>
      </w:r>
    </w:p>
    <w:p w14:paraId="13A36232" w14:textId="77777777" w:rsidR="00BE058D" w:rsidRDefault="00BE058D" w:rsidP="00D67ED9">
      <w:pPr>
        <w:spacing w:line="360" w:lineRule="auto"/>
        <w:rPr>
          <w:rFonts w:ascii="Times New Roman" w:hAnsi="Times New Roman" w:cs="Times New Roman"/>
          <w:b/>
          <w:bCs/>
        </w:rPr>
      </w:pPr>
    </w:p>
    <w:p w14:paraId="18047408" w14:textId="77777777" w:rsidR="00BE058D" w:rsidRDefault="00BE058D" w:rsidP="00D67ED9">
      <w:pPr>
        <w:spacing w:line="360" w:lineRule="auto"/>
        <w:rPr>
          <w:rFonts w:ascii="Times New Roman" w:hAnsi="Times New Roman" w:cs="Times New Roman"/>
          <w:b/>
          <w:bCs/>
        </w:rPr>
      </w:pPr>
    </w:p>
    <w:p w14:paraId="30F91D11" w14:textId="77777777" w:rsidR="00BE058D" w:rsidRDefault="00BE058D" w:rsidP="00D67ED9">
      <w:pPr>
        <w:spacing w:line="360" w:lineRule="auto"/>
        <w:rPr>
          <w:rFonts w:ascii="Times New Roman" w:hAnsi="Times New Roman" w:cs="Times New Roman"/>
          <w:b/>
          <w:bCs/>
        </w:rPr>
      </w:pPr>
    </w:p>
    <w:p w14:paraId="1D939646" w14:textId="7DE40DFA" w:rsidR="00BE058D" w:rsidRDefault="00BE058D" w:rsidP="00D67ED9">
      <w:pPr>
        <w:spacing w:line="360" w:lineRule="auto"/>
        <w:rPr>
          <w:rFonts w:ascii="Times New Roman" w:hAnsi="Times New Roman" w:cs="Times New Roman"/>
          <w:b/>
          <w:bCs/>
        </w:rPr>
      </w:pPr>
      <w:r w:rsidRPr="00BE058D">
        <w:rPr>
          <w:rFonts w:ascii="Times New Roman" w:hAnsi="Times New Roman" w:cs="Times New Roman"/>
          <w:b/>
          <w:bCs/>
        </w:rPr>
        <w:t>Streszczenie</w:t>
      </w:r>
    </w:p>
    <w:p w14:paraId="78E0B478" w14:textId="7F0066D7"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niniejszej pracy przedstawiono projekt oraz implementację systemu sterowania i stabilizacji lotu drona typu quadrotor z wykorzystaniem regulatora PID. Drony wielowirnikowe należą do układów z natury niestabilnych, dlatego ich poprawne sterowanie wymaga ciągłego przetwarzania danych z czujników inercyjnych oraz szybkiej reakcji układu sterującego. Celem pracy było zaprojektowanie i wykonanie systemu, który umożliwia stabilny lot drona sterowanego ręcznie, przy jednoczesnym kompensowaniu zakłóceń i odchyleń od zadanej orientacji.</w:t>
      </w:r>
    </w:p>
    <w:p w14:paraId="29531799" w14:textId="32EBDE5A"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pracy omówiono podstawy stabilizacji lotu drona quadrotor, zasadę działania regulatora PID oraz rolę czujników inercyjnych w systemie sterowania. Następnie zaprezentowano architekturę zaprojektowanego systemu oraz szczegóły implementacji sprzętowej i programowej z wykorzystaniem mikrokontrolera STM32. Zaimplementowany regulator PID odpowiada za stabilizację kątów orientacji drona, a jego parametry zostały dobrane metodą prób i błędów.</w:t>
      </w:r>
    </w:p>
    <w:p w14:paraId="084AD5BF" w14:textId="73BD0F03" w:rsid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Przeprowadzone testy potwierdziły poprawne działanie systemu oraz możliwość stabilnego sterowania dronem w warunkach rzeczywistych. Otrzymane wyniki pokazują, że zastosowanie regulatora PID pozwala skutecznie poprawić stabilność lotu drona quadrotor.</w:t>
      </w:r>
    </w:p>
    <w:p w14:paraId="38D8C8FD" w14:textId="77777777" w:rsidR="00BE058D" w:rsidRDefault="00BE058D" w:rsidP="00D67ED9">
      <w:pPr>
        <w:spacing w:line="360" w:lineRule="auto"/>
        <w:rPr>
          <w:rFonts w:ascii="Times New Roman" w:hAnsi="Times New Roman" w:cs="Times New Roman"/>
        </w:rPr>
      </w:pPr>
    </w:p>
    <w:p w14:paraId="6B7AB5A5" w14:textId="5B93BF6C" w:rsidR="00BE058D" w:rsidRDefault="009A2935" w:rsidP="00D67ED9">
      <w:pPr>
        <w:spacing w:line="360" w:lineRule="auto"/>
        <w:rPr>
          <w:rFonts w:ascii="Times New Roman" w:hAnsi="Times New Roman" w:cs="Times New Roman"/>
        </w:rPr>
      </w:pPr>
      <w:r>
        <w:rPr>
          <w:rFonts w:ascii="Times New Roman" w:hAnsi="Times New Roman" w:cs="Times New Roman"/>
          <w:b/>
          <w:bCs/>
        </w:rPr>
        <w:t xml:space="preserve">Słowa kluczowe: </w:t>
      </w:r>
      <w:r w:rsidRPr="009A2935">
        <w:rPr>
          <w:rFonts w:ascii="Times New Roman" w:hAnsi="Times New Roman" w:cs="Times New Roman"/>
        </w:rPr>
        <w:t>dron quadrotor, regulator PID, stabilizacja lotu, STM32, system sterowania</w:t>
      </w:r>
    </w:p>
    <w:p w14:paraId="325B9CC6" w14:textId="77777777" w:rsidR="00A16392" w:rsidRDefault="00A16392" w:rsidP="00D67ED9">
      <w:pPr>
        <w:spacing w:line="360" w:lineRule="auto"/>
        <w:rPr>
          <w:rFonts w:ascii="Times New Roman" w:hAnsi="Times New Roman" w:cs="Times New Roman"/>
        </w:rPr>
      </w:pPr>
    </w:p>
    <w:p w14:paraId="58CD6BBD" w14:textId="77777777" w:rsidR="00A16392" w:rsidRDefault="00A16392" w:rsidP="00D67ED9">
      <w:pPr>
        <w:spacing w:line="360" w:lineRule="auto"/>
        <w:rPr>
          <w:rFonts w:ascii="Times New Roman" w:hAnsi="Times New Roman" w:cs="Times New Roman"/>
        </w:rPr>
      </w:pPr>
    </w:p>
    <w:p w14:paraId="4D26F0B0" w14:textId="77777777" w:rsidR="00A16392" w:rsidRDefault="00A16392" w:rsidP="00D67ED9">
      <w:pPr>
        <w:spacing w:line="360" w:lineRule="auto"/>
        <w:rPr>
          <w:rFonts w:ascii="Times New Roman" w:hAnsi="Times New Roman" w:cs="Times New Roman"/>
        </w:rPr>
      </w:pPr>
    </w:p>
    <w:p w14:paraId="2D638BD0" w14:textId="77777777" w:rsidR="00A16392" w:rsidRDefault="00A16392" w:rsidP="00D67ED9">
      <w:pPr>
        <w:spacing w:line="360" w:lineRule="auto"/>
        <w:rPr>
          <w:rFonts w:ascii="Times New Roman" w:hAnsi="Times New Roman" w:cs="Times New Roman"/>
        </w:rPr>
      </w:pPr>
    </w:p>
    <w:p w14:paraId="54E4E006" w14:textId="77777777" w:rsidR="00A16392" w:rsidRDefault="00A16392" w:rsidP="00D67ED9">
      <w:pPr>
        <w:spacing w:line="360" w:lineRule="auto"/>
        <w:rPr>
          <w:rFonts w:ascii="Times New Roman" w:hAnsi="Times New Roman" w:cs="Times New Roman"/>
        </w:rPr>
      </w:pPr>
    </w:p>
    <w:p w14:paraId="395284EF" w14:textId="77777777" w:rsidR="00A16392" w:rsidRDefault="00A16392" w:rsidP="00D67ED9">
      <w:pPr>
        <w:spacing w:line="360" w:lineRule="auto"/>
        <w:rPr>
          <w:rFonts w:ascii="Times New Roman" w:hAnsi="Times New Roman" w:cs="Times New Roman"/>
        </w:rPr>
      </w:pPr>
    </w:p>
    <w:p w14:paraId="38BCF103" w14:textId="7125AD90" w:rsidR="00A16392" w:rsidRDefault="00A16392" w:rsidP="00D67ED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34B78196" wp14:editId="34B3BF47">
            <wp:extent cx="5760720" cy="1965960"/>
            <wp:effectExtent l="0" t="0" r="0" b="0"/>
            <wp:docPr id="26062709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965960"/>
                    </a:xfrm>
                    <a:prstGeom prst="rect">
                      <a:avLst/>
                    </a:prstGeom>
                    <a:noFill/>
                    <a:ln>
                      <a:noFill/>
                    </a:ln>
                  </pic:spPr>
                </pic:pic>
              </a:graphicData>
            </a:graphic>
          </wp:inline>
        </w:drawing>
      </w:r>
    </w:p>
    <w:p w14:paraId="24C5DD18" w14:textId="77777777" w:rsidR="00A16392" w:rsidRDefault="00A16392" w:rsidP="00D67ED9">
      <w:pPr>
        <w:spacing w:line="360" w:lineRule="auto"/>
      </w:pPr>
    </w:p>
    <w:p w14:paraId="6A52E257" w14:textId="2B9B93F4" w:rsidR="00A16392" w:rsidRPr="00D67ED9" w:rsidRDefault="00A16392" w:rsidP="00D67ED9">
      <w:pPr>
        <w:spacing w:line="360" w:lineRule="auto"/>
        <w:jc w:val="center"/>
        <w:rPr>
          <w:rFonts w:ascii="Times New Roman" w:hAnsi="Times New Roman" w:cs="Times New Roman"/>
          <w:b/>
          <w:bCs/>
        </w:rPr>
      </w:pPr>
      <w:r>
        <w:rPr>
          <w:rFonts w:ascii="Times New Roman" w:hAnsi="Times New Roman" w:cs="Times New Roman"/>
          <w:b/>
          <w:bCs/>
        </w:rPr>
        <w:t>FACULTY OF COMPUTER SCIENCE</w:t>
      </w:r>
    </w:p>
    <w:p w14:paraId="5A1D71D8" w14:textId="77777777" w:rsidR="00A16392" w:rsidRDefault="00A16392" w:rsidP="00D67ED9">
      <w:pPr>
        <w:spacing w:line="360" w:lineRule="auto"/>
        <w:jc w:val="center"/>
        <w:rPr>
          <w:rFonts w:ascii="Times New Roman" w:hAnsi="Times New Roman" w:cs="Times New Roman"/>
          <w:b/>
          <w:bCs/>
        </w:rPr>
      </w:pPr>
      <w:r w:rsidRPr="00A16392">
        <w:rPr>
          <w:rFonts w:ascii="Times New Roman" w:hAnsi="Times New Roman" w:cs="Times New Roman"/>
          <w:b/>
          <w:bCs/>
        </w:rPr>
        <w:t>DEPARTMENT OF MECHANICS, ROBOTICS AND COMPUTER SCIENCE</w:t>
      </w:r>
    </w:p>
    <w:p w14:paraId="17D3D12E" w14:textId="64460916" w:rsidR="00A16392" w:rsidRDefault="00A16392" w:rsidP="00D67ED9">
      <w:pPr>
        <w:spacing w:line="360" w:lineRule="auto"/>
        <w:jc w:val="center"/>
        <w:rPr>
          <w:rFonts w:ascii="Times New Roman" w:hAnsi="Times New Roman" w:cs="Times New Roman"/>
        </w:rPr>
      </w:pPr>
      <w:r>
        <w:rPr>
          <w:rFonts w:ascii="Times New Roman" w:hAnsi="Times New Roman" w:cs="Times New Roman"/>
        </w:rPr>
        <w:t>ROBOTICS</w:t>
      </w:r>
    </w:p>
    <w:p w14:paraId="39A46753" w14:textId="77777777" w:rsidR="00C03C4D" w:rsidRDefault="00C03C4D" w:rsidP="00D67ED9">
      <w:pPr>
        <w:spacing w:line="360" w:lineRule="auto"/>
        <w:rPr>
          <w:rFonts w:ascii="Times New Roman" w:hAnsi="Times New Roman" w:cs="Times New Roman"/>
        </w:rPr>
      </w:pPr>
    </w:p>
    <w:p w14:paraId="612D1F49" w14:textId="77777777" w:rsidR="00A16392" w:rsidRPr="009A2935" w:rsidRDefault="00A16392"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1B1627F6" w14:textId="52F906EA" w:rsidR="00A16392" w:rsidRDefault="00A16392" w:rsidP="00D67ED9">
      <w:pPr>
        <w:spacing w:line="360" w:lineRule="auto"/>
        <w:jc w:val="center"/>
        <w:rPr>
          <w:rFonts w:ascii="Times New Roman" w:hAnsi="Times New Roman" w:cs="Times New Roman"/>
        </w:rPr>
      </w:pPr>
      <w:r>
        <w:rPr>
          <w:rFonts w:ascii="Times New Roman" w:hAnsi="Times New Roman" w:cs="Times New Roman"/>
        </w:rPr>
        <w:t>ID: s25056</w:t>
      </w:r>
    </w:p>
    <w:p w14:paraId="114ACD4C" w14:textId="77777777" w:rsidR="00A16392" w:rsidRDefault="00A16392" w:rsidP="00D67ED9">
      <w:pPr>
        <w:spacing w:line="360" w:lineRule="auto"/>
        <w:rPr>
          <w:rFonts w:ascii="Times New Roman" w:hAnsi="Times New Roman" w:cs="Times New Roman"/>
        </w:rPr>
      </w:pPr>
    </w:p>
    <w:p w14:paraId="7DB29660" w14:textId="77777777" w:rsidR="00A16392" w:rsidRDefault="00A16392" w:rsidP="00D67ED9">
      <w:pPr>
        <w:spacing w:line="360" w:lineRule="auto"/>
        <w:rPr>
          <w:rFonts w:ascii="Times New Roman" w:hAnsi="Times New Roman" w:cs="Times New Roman"/>
        </w:rPr>
      </w:pPr>
    </w:p>
    <w:p w14:paraId="78ECAB1C" w14:textId="4127BFCF" w:rsidR="00A16392" w:rsidRDefault="00A16392" w:rsidP="00D67ED9">
      <w:pPr>
        <w:spacing w:line="360" w:lineRule="auto"/>
        <w:jc w:val="center"/>
        <w:rPr>
          <w:rFonts w:ascii="Times New Roman" w:hAnsi="Times New Roman" w:cs="Times New Roman"/>
          <w:b/>
          <w:bCs/>
          <w:sz w:val="32"/>
          <w:szCs w:val="32"/>
        </w:rPr>
      </w:pPr>
      <w:proofErr w:type="spellStart"/>
      <w:r w:rsidRPr="00A16392">
        <w:rPr>
          <w:rFonts w:ascii="Times New Roman" w:hAnsi="Times New Roman" w:cs="Times New Roman"/>
          <w:b/>
          <w:bCs/>
          <w:sz w:val="32"/>
          <w:szCs w:val="32"/>
        </w:rPr>
        <w:t>Implementation</w:t>
      </w:r>
      <w:proofErr w:type="spellEnd"/>
      <w:r w:rsidRPr="00A16392">
        <w:rPr>
          <w:rFonts w:ascii="Times New Roman" w:hAnsi="Times New Roman" w:cs="Times New Roman"/>
          <w:b/>
          <w:bCs/>
          <w:sz w:val="32"/>
          <w:szCs w:val="32"/>
        </w:rPr>
        <w:t xml:space="preserve"> of a Control and Flight </w:t>
      </w:r>
      <w:proofErr w:type="spellStart"/>
      <w:r w:rsidRPr="00A16392">
        <w:rPr>
          <w:rFonts w:ascii="Times New Roman" w:hAnsi="Times New Roman" w:cs="Times New Roman"/>
          <w:b/>
          <w:bCs/>
          <w:sz w:val="32"/>
          <w:szCs w:val="32"/>
        </w:rPr>
        <w:t>Stabilization</w:t>
      </w:r>
      <w:proofErr w:type="spellEnd"/>
      <w:r w:rsidRPr="00A16392">
        <w:rPr>
          <w:rFonts w:ascii="Times New Roman" w:hAnsi="Times New Roman" w:cs="Times New Roman"/>
          <w:b/>
          <w:bCs/>
          <w:sz w:val="32"/>
          <w:szCs w:val="32"/>
        </w:rPr>
        <w:t xml:space="preserve"> System for a Quadrotor </w:t>
      </w:r>
      <w:proofErr w:type="spellStart"/>
      <w:r w:rsidRPr="00A16392">
        <w:rPr>
          <w:rFonts w:ascii="Times New Roman" w:hAnsi="Times New Roman" w:cs="Times New Roman"/>
          <w:b/>
          <w:bCs/>
          <w:sz w:val="32"/>
          <w:szCs w:val="32"/>
        </w:rPr>
        <w:t>Drone</w:t>
      </w:r>
      <w:proofErr w:type="spellEnd"/>
      <w:r w:rsidRPr="00A16392">
        <w:rPr>
          <w:rFonts w:ascii="Times New Roman" w:hAnsi="Times New Roman" w:cs="Times New Roman"/>
          <w:b/>
          <w:bCs/>
          <w:sz w:val="32"/>
          <w:szCs w:val="32"/>
        </w:rPr>
        <w:t xml:space="preserve"> Using a PID Controlle</w:t>
      </w:r>
      <w:r>
        <w:rPr>
          <w:rFonts w:ascii="Times New Roman" w:hAnsi="Times New Roman" w:cs="Times New Roman"/>
          <w:b/>
          <w:bCs/>
          <w:sz w:val="32"/>
          <w:szCs w:val="32"/>
        </w:rPr>
        <w:t>r</w:t>
      </w:r>
    </w:p>
    <w:p w14:paraId="7ED76539" w14:textId="77777777" w:rsidR="00A16392" w:rsidRDefault="00A16392" w:rsidP="00D67ED9">
      <w:pPr>
        <w:spacing w:line="360" w:lineRule="auto"/>
        <w:rPr>
          <w:rFonts w:ascii="Times New Roman" w:hAnsi="Times New Roman" w:cs="Times New Roman"/>
          <w:b/>
          <w:bCs/>
        </w:rPr>
      </w:pPr>
    </w:p>
    <w:p w14:paraId="3E284996" w14:textId="77777777" w:rsidR="00A16392" w:rsidRDefault="00A16392" w:rsidP="00D67ED9">
      <w:pPr>
        <w:spacing w:line="360" w:lineRule="auto"/>
        <w:jc w:val="center"/>
        <w:rPr>
          <w:rFonts w:ascii="Times New Roman" w:hAnsi="Times New Roman" w:cs="Times New Roman"/>
          <w:b/>
          <w:bCs/>
        </w:rPr>
      </w:pPr>
    </w:p>
    <w:p w14:paraId="2A9BD5A9" w14:textId="1135D43A"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 xml:space="preserve">Engineering </w:t>
      </w:r>
      <w:proofErr w:type="spellStart"/>
      <w:r>
        <w:rPr>
          <w:rFonts w:ascii="Times New Roman" w:hAnsi="Times New Roman" w:cs="Times New Roman"/>
          <w:b/>
          <w:bCs/>
        </w:rPr>
        <w:t>thesis</w:t>
      </w:r>
      <w:proofErr w:type="spellEnd"/>
    </w:p>
    <w:p w14:paraId="376089E3" w14:textId="77777777"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8768853" w14:textId="77777777" w:rsidR="00A16392" w:rsidRDefault="00A16392" w:rsidP="00D67ED9">
      <w:pPr>
        <w:spacing w:line="360" w:lineRule="auto"/>
        <w:rPr>
          <w:rFonts w:ascii="Times New Roman" w:hAnsi="Times New Roman" w:cs="Times New Roman"/>
          <w:b/>
          <w:bCs/>
        </w:rPr>
      </w:pPr>
    </w:p>
    <w:p w14:paraId="2A43577E" w14:textId="77777777" w:rsidR="00D67ED9" w:rsidRDefault="00D67ED9" w:rsidP="00D67ED9">
      <w:pPr>
        <w:spacing w:line="360" w:lineRule="auto"/>
        <w:rPr>
          <w:rFonts w:ascii="Times New Roman" w:hAnsi="Times New Roman" w:cs="Times New Roman"/>
          <w:b/>
          <w:bCs/>
        </w:rPr>
      </w:pPr>
    </w:p>
    <w:p w14:paraId="2658B703" w14:textId="39C87A62" w:rsidR="00A16392" w:rsidRDefault="00A16392" w:rsidP="00D67ED9">
      <w:pPr>
        <w:spacing w:line="360" w:lineRule="auto"/>
        <w:jc w:val="center"/>
        <w:rPr>
          <w:rFonts w:ascii="Times New Roman" w:hAnsi="Times New Roman" w:cs="Times New Roman"/>
        </w:rPr>
      </w:pPr>
      <w:proofErr w:type="spellStart"/>
      <w:r>
        <w:rPr>
          <w:rFonts w:ascii="Times New Roman" w:hAnsi="Times New Roman" w:cs="Times New Roman"/>
        </w:rPr>
        <w:t>Warsaw</w:t>
      </w:r>
      <w:proofErr w:type="spellEnd"/>
      <w:r>
        <w:rPr>
          <w:rFonts w:ascii="Times New Roman" w:hAnsi="Times New Roman" w:cs="Times New Roman"/>
        </w:rPr>
        <w:t xml:space="preserve">, </w:t>
      </w:r>
      <w:proofErr w:type="spellStart"/>
      <w:r>
        <w:rPr>
          <w:rFonts w:ascii="Times New Roman" w:hAnsi="Times New Roman" w:cs="Times New Roman"/>
        </w:rPr>
        <w:t>February</w:t>
      </w:r>
      <w:proofErr w:type="spellEnd"/>
      <w:r>
        <w:rPr>
          <w:rFonts w:ascii="Times New Roman" w:hAnsi="Times New Roman" w:cs="Times New Roman"/>
        </w:rPr>
        <w:t>, 2026</w:t>
      </w:r>
    </w:p>
    <w:p w14:paraId="04A85E38" w14:textId="77777777" w:rsidR="00A16392" w:rsidRDefault="00A16392" w:rsidP="00D67ED9">
      <w:pPr>
        <w:spacing w:line="360" w:lineRule="auto"/>
        <w:rPr>
          <w:rFonts w:ascii="Times New Roman" w:hAnsi="Times New Roman" w:cs="Times New Roman"/>
        </w:rPr>
      </w:pPr>
    </w:p>
    <w:p w14:paraId="2FD3E063" w14:textId="77777777" w:rsidR="00C03C4D" w:rsidRDefault="00C03C4D" w:rsidP="00D67ED9">
      <w:pPr>
        <w:spacing w:line="360" w:lineRule="auto"/>
        <w:rPr>
          <w:rFonts w:ascii="Times New Roman" w:hAnsi="Times New Roman" w:cs="Times New Roman"/>
        </w:rPr>
      </w:pPr>
    </w:p>
    <w:p w14:paraId="26518D27" w14:textId="51D0091E" w:rsidR="00C03C4D" w:rsidRDefault="00C03C4D" w:rsidP="00D67ED9">
      <w:pPr>
        <w:spacing w:line="360" w:lineRule="auto"/>
        <w:rPr>
          <w:rFonts w:ascii="Times New Roman" w:hAnsi="Times New Roman" w:cs="Times New Roman"/>
          <w:b/>
          <w:bCs/>
        </w:rPr>
      </w:pPr>
      <w:proofErr w:type="spellStart"/>
      <w:r>
        <w:rPr>
          <w:rFonts w:ascii="Times New Roman" w:hAnsi="Times New Roman" w:cs="Times New Roman"/>
          <w:b/>
          <w:bCs/>
        </w:rPr>
        <w:t>Abstract</w:t>
      </w:r>
      <w:proofErr w:type="spellEnd"/>
      <w:r>
        <w:rPr>
          <w:rFonts w:ascii="Times New Roman" w:hAnsi="Times New Roman" w:cs="Times New Roman"/>
          <w:b/>
          <w:bCs/>
        </w:rPr>
        <w:t>:</w:t>
      </w:r>
    </w:p>
    <w:p w14:paraId="2887C600" w14:textId="077CA1A1" w:rsidR="00C03C4D" w:rsidRPr="00C03C4D" w:rsidRDefault="00C03C4D" w:rsidP="00D67ED9">
      <w:pPr>
        <w:spacing w:line="360" w:lineRule="auto"/>
        <w:ind w:firstLine="708"/>
        <w:rPr>
          <w:rFonts w:ascii="Times New Roman" w:hAnsi="Times New Roman" w:cs="Times New Roman"/>
        </w:rPr>
      </w:pP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presents</w:t>
      </w:r>
      <w:proofErr w:type="spellEnd"/>
      <w:r w:rsidRPr="00C03C4D">
        <w:rPr>
          <w:rFonts w:ascii="Times New Roman" w:hAnsi="Times New Roman" w:cs="Times New Roman"/>
        </w:rPr>
        <w:t xml:space="preserve"> the design and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system for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Quadrotor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inherently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therefore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maintaining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requires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continuous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processing</w:t>
      </w:r>
      <w:proofErr w:type="spellEnd"/>
      <w:r w:rsidRPr="00C03C4D">
        <w:rPr>
          <w:rFonts w:ascii="Times New Roman" w:hAnsi="Times New Roman" w:cs="Times New Roman"/>
        </w:rPr>
        <w:t xml:space="preserve"> of data from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rapid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 The </w:t>
      </w:r>
      <w:proofErr w:type="spellStart"/>
      <w:r w:rsidRPr="00C03C4D">
        <w:rPr>
          <w:rFonts w:ascii="Times New Roman" w:hAnsi="Times New Roman" w:cs="Times New Roman"/>
        </w:rPr>
        <w:t>main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objective</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work</w:t>
      </w:r>
      <w:proofErr w:type="spellEnd"/>
      <w:r w:rsidRPr="00C03C4D">
        <w:rPr>
          <w:rFonts w:ascii="Times New Roman" w:hAnsi="Times New Roman" w:cs="Times New Roman"/>
        </w:rPr>
        <w:t xml:space="preserve"> was to </w:t>
      </w:r>
      <w:proofErr w:type="spellStart"/>
      <w:r w:rsidRPr="00C03C4D">
        <w:rPr>
          <w:rFonts w:ascii="Times New Roman" w:hAnsi="Times New Roman" w:cs="Times New Roman"/>
        </w:rPr>
        <w:t>develop</w:t>
      </w:r>
      <w:proofErr w:type="spellEnd"/>
      <w:r w:rsidRPr="00C03C4D">
        <w:rPr>
          <w:rFonts w:ascii="Times New Roman" w:hAnsi="Times New Roman" w:cs="Times New Roman"/>
        </w:rPr>
        <w:t xml:space="preserve"> a system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enables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manual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while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compensating</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disturbances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deviations</w:t>
      </w:r>
      <w:proofErr w:type="spellEnd"/>
      <w:r w:rsidRPr="00C03C4D">
        <w:rPr>
          <w:rFonts w:ascii="Times New Roman" w:hAnsi="Times New Roman" w:cs="Times New Roman"/>
        </w:rPr>
        <w:t xml:space="preserve"> from the </w:t>
      </w:r>
      <w:proofErr w:type="spellStart"/>
      <w:r w:rsidRPr="00C03C4D">
        <w:rPr>
          <w:rFonts w:ascii="Times New Roman" w:hAnsi="Times New Roman" w:cs="Times New Roman"/>
        </w:rPr>
        <w:t>desired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w:t>
      </w:r>
    </w:p>
    <w:p w14:paraId="7BC3B661" w14:textId="3047AAB6"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discusses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basic</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principles</w:t>
      </w:r>
      <w:proofErr w:type="spellEnd"/>
      <w:r w:rsidRPr="00C03C4D">
        <w:rPr>
          <w:rFonts w:ascii="Times New Roman" w:hAnsi="Times New Roman" w:cs="Times New Roman"/>
        </w:rPr>
        <w:t xml:space="preserve"> of quadrotor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and the role of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in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Next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architecture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proposed</w:t>
      </w:r>
      <w:proofErr w:type="spellEnd"/>
      <w:r w:rsidRPr="00C03C4D">
        <w:rPr>
          <w:rFonts w:ascii="Times New Roman" w:hAnsi="Times New Roman" w:cs="Times New Roman"/>
        </w:rPr>
        <w:t xml:space="preserve"> system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along</w:t>
      </w:r>
      <w:proofErr w:type="spellEnd"/>
      <w:r w:rsidRPr="00C03C4D">
        <w:rPr>
          <w:rFonts w:ascii="Times New Roman" w:hAnsi="Times New Roman" w:cs="Times New Roman"/>
        </w:rPr>
        <w:t xml:space="preserve"> with </w:t>
      </w:r>
      <w:proofErr w:type="spellStart"/>
      <w:r w:rsidRPr="00C03C4D">
        <w:rPr>
          <w:rFonts w:ascii="Times New Roman" w:hAnsi="Times New Roman" w:cs="Times New Roman"/>
        </w:rPr>
        <w:t>details</w:t>
      </w:r>
      <w:proofErr w:type="spellEnd"/>
      <w:r w:rsidRPr="00C03C4D">
        <w:rPr>
          <w:rFonts w:ascii="Times New Roman" w:hAnsi="Times New Roman" w:cs="Times New Roman"/>
        </w:rPr>
        <w:t xml:space="preserve"> of the hardware and software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based</w:t>
      </w:r>
      <w:proofErr w:type="spellEnd"/>
      <w:r w:rsidRPr="00C03C4D">
        <w:rPr>
          <w:rFonts w:ascii="Times New Roman" w:hAnsi="Times New Roman" w:cs="Times New Roman"/>
        </w:rPr>
        <w:t xml:space="preserve"> on </w:t>
      </w:r>
      <w:proofErr w:type="spellStart"/>
      <w:r w:rsidRPr="00C03C4D">
        <w:rPr>
          <w:rFonts w:ascii="Times New Roman" w:hAnsi="Times New Roman" w:cs="Times New Roman"/>
        </w:rPr>
        <w:t>an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microcontroller</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implemented</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responsible</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stabilizing</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angles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its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parameters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were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tuned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w:t>
      </w:r>
      <w:proofErr w:type="spellStart"/>
      <w:r w:rsidRPr="00C03C4D">
        <w:rPr>
          <w:rFonts w:ascii="Times New Roman" w:hAnsi="Times New Roman" w:cs="Times New Roman"/>
        </w:rPr>
        <w:t>trial</w:t>
      </w:r>
      <w:proofErr w:type="spellEnd"/>
      <w:r w:rsidRPr="00C03C4D">
        <w:rPr>
          <w:rFonts w:ascii="Times New Roman" w:hAnsi="Times New Roman" w:cs="Times New Roman"/>
        </w:rPr>
        <w:t xml:space="preserve">-and-error </w:t>
      </w:r>
      <w:proofErr w:type="spellStart"/>
      <w:r w:rsidRPr="00C03C4D">
        <w:rPr>
          <w:rFonts w:ascii="Times New Roman" w:hAnsi="Times New Roman" w:cs="Times New Roman"/>
        </w:rPr>
        <w:t>method</w:t>
      </w:r>
      <w:proofErr w:type="spellEnd"/>
      <w:r w:rsidRPr="00C03C4D">
        <w:rPr>
          <w:rFonts w:ascii="Times New Roman" w:hAnsi="Times New Roman" w:cs="Times New Roman"/>
        </w:rPr>
        <w:t>.</w:t>
      </w:r>
    </w:p>
    <w:p w14:paraId="1E3892EA" w14:textId="77777777"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conducted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tests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confirmed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correct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the system and </w:t>
      </w:r>
      <w:proofErr w:type="spellStart"/>
      <w:r w:rsidRPr="00C03C4D">
        <w:rPr>
          <w:rFonts w:ascii="Times New Roman" w:hAnsi="Times New Roman" w:cs="Times New Roman"/>
        </w:rPr>
        <w:t>demonstrated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possibility</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achieving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under</w:t>
      </w:r>
      <w:proofErr w:type="spellEnd"/>
      <w:r w:rsidRPr="00C03C4D">
        <w:rPr>
          <w:rFonts w:ascii="Times New Roman" w:hAnsi="Times New Roman" w:cs="Times New Roman"/>
        </w:rPr>
        <w:t xml:space="preserve"> real </w:t>
      </w:r>
      <w:proofErr w:type="spellStart"/>
      <w:r w:rsidRPr="00C03C4D">
        <w:rPr>
          <w:rFonts w:ascii="Times New Roman" w:hAnsi="Times New Roman" w:cs="Times New Roman"/>
        </w:rPr>
        <w:t>operating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conditions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results</w:t>
      </w:r>
      <w:proofErr w:type="spellEnd"/>
      <w:r w:rsidRPr="00C03C4D">
        <w:rPr>
          <w:rFonts w:ascii="Times New Roman" w:hAnsi="Times New Roman" w:cs="Times New Roman"/>
        </w:rPr>
        <w:t xml:space="preserve"> show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use</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significantly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improves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stability</w:t>
      </w:r>
      <w:proofErr w:type="spellEnd"/>
      <w:r w:rsidRPr="00C03C4D">
        <w:rPr>
          <w:rFonts w:ascii="Times New Roman" w:hAnsi="Times New Roman" w:cs="Times New Roman"/>
        </w:rPr>
        <w:t xml:space="preserve"> of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w:t>
      </w:r>
    </w:p>
    <w:p w14:paraId="0BF29F50" w14:textId="77777777" w:rsidR="00C03C4D" w:rsidRPr="00C03C4D" w:rsidRDefault="00C03C4D" w:rsidP="00D67ED9">
      <w:pPr>
        <w:spacing w:line="360" w:lineRule="auto"/>
        <w:rPr>
          <w:rFonts w:ascii="Times New Roman" w:hAnsi="Times New Roman" w:cs="Times New Roman"/>
        </w:rPr>
      </w:pPr>
    </w:p>
    <w:p w14:paraId="2A8CB653" w14:textId="77777777" w:rsidR="00A16392" w:rsidRDefault="00A16392" w:rsidP="00D67ED9">
      <w:pPr>
        <w:spacing w:line="360" w:lineRule="auto"/>
        <w:rPr>
          <w:rFonts w:ascii="Times New Roman" w:hAnsi="Times New Roman" w:cs="Times New Roman"/>
        </w:rPr>
      </w:pPr>
    </w:p>
    <w:p w14:paraId="47CF5B6E" w14:textId="34EBB9A9" w:rsidR="00A16392" w:rsidRPr="00C03C4D" w:rsidRDefault="00C03C4D" w:rsidP="00D67ED9">
      <w:pPr>
        <w:spacing w:line="360" w:lineRule="auto"/>
        <w:rPr>
          <w:rFonts w:ascii="Times New Roman" w:hAnsi="Times New Roman" w:cs="Times New Roman"/>
        </w:rPr>
      </w:pPr>
      <w:proofErr w:type="spellStart"/>
      <w:r>
        <w:rPr>
          <w:rFonts w:ascii="Times New Roman" w:hAnsi="Times New Roman" w:cs="Times New Roman"/>
          <w:b/>
          <w:bCs/>
        </w:rPr>
        <w:t>Keywords</w:t>
      </w:r>
      <w:proofErr w:type="spellEnd"/>
      <w:r>
        <w:rPr>
          <w:rFonts w:ascii="Times New Roman" w:hAnsi="Times New Roman" w:cs="Times New Roman"/>
          <w:b/>
          <w:bCs/>
        </w:rPr>
        <w:t xml:space="preserve">: </w:t>
      </w:r>
      <w:r w:rsidRPr="00C03C4D">
        <w:rPr>
          <w:rFonts w:ascii="Times New Roman" w:hAnsi="Times New Roman" w:cs="Times New Roman"/>
        </w:rPr>
        <w:t xml:space="preserve">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w:t>
      </w:r>
    </w:p>
    <w:p w14:paraId="2C915C98" w14:textId="77777777" w:rsidR="00A16392" w:rsidRDefault="00A16392" w:rsidP="00D67ED9">
      <w:pPr>
        <w:spacing w:line="360" w:lineRule="auto"/>
        <w:rPr>
          <w:rFonts w:ascii="Times New Roman" w:hAnsi="Times New Roman" w:cs="Times New Roman"/>
        </w:rPr>
      </w:pPr>
    </w:p>
    <w:p w14:paraId="323EDDC8" w14:textId="77777777" w:rsidR="00A16392" w:rsidRDefault="00A16392" w:rsidP="00D67ED9">
      <w:pPr>
        <w:spacing w:line="360" w:lineRule="auto"/>
        <w:rPr>
          <w:rFonts w:ascii="Times New Roman" w:hAnsi="Times New Roman" w:cs="Times New Roman"/>
        </w:rPr>
      </w:pPr>
    </w:p>
    <w:p w14:paraId="10709613" w14:textId="77777777" w:rsidR="00A16392" w:rsidRDefault="00A16392" w:rsidP="00D67ED9">
      <w:pPr>
        <w:spacing w:line="360" w:lineRule="auto"/>
        <w:rPr>
          <w:rFonts w:ascii="Times New Roman" w:hAnsi="Times New Roman" w:cs="Times New Roman"/>
        </w:rPr>
      </w:pPr>
    </w:p>
    <w:p w14:paraId="330B561D" w14:textId="77777777" w:rsidR="00A16392" w:rsidRDefault="00A16392" w:rsidP="00D67ED9">
      <w:pPr>
        <w:spacing w:line="360" w:lineRule="auto"/>
        <w:rPr>
          <w:rFonts w:ascii="Times New Roman" w:hAnsi="Times New Roman" w:cs="Times New Roman"/>
        </w:rPr>
      </w:pPr>
    </w:p>
    <w:p w14:paraId="18CC3454" w14:textId="77777777" w:rsidR="00A16392" w:rsidRDefault="00A16392" w:rsidP="00D67ED9">
      <w:pPr>
        <w:spacing w:line="360" w:lineRule="auto"/>
        <w:rPr>
          <w:rFonts w:ascii="Times New Roman" w:hAnsi="Times New Roman" w:cs="Times New Roman"/>
        </w:rPr>
      </w:pPr>
    </w:p>
    <w:p w14:paraId="3B7B34BD" w14:textId="77777777" w:rsidR="00A16392" w:rsidRDefault="00A16392" w:rsidP="00D67ED9">
      <w:pPr>
        <w:spacing w:line="360" w:lineRule="auto"/>
        <w:rPr>
          <w:rFonts w:ascii="Times New Roman" w:hAnsi="Times New Roman" w:cs="Times New Roman"/>
        </w:rPr>
      </w:pPr>
    </w:p>
    <w:p w14:paraId="3A024AE9" w14:textId="44B1401F" w:rsidR="00485DAF" w:rsidRDefault="00485DAF" w:rsidP="00D67ED9">
      <w:pPr>
        <w:spacing w:line="360" w:lineRule="auto"/>
        <w:rPr>
          <w:rFonts w:ascii="Times New Roman" w:hAnsi="Times New Roman" w:cs="Times New Roman"/>
        </w:rPr>
      </w:pPr>
    </w:p>
    <w:p w14:paraId="75DCBBB7" w14:textId="3FD10DA3" w:rsidR="00485DAF" w:rsidRPr="00F36043" w:rsidRDefault="00485DAF" w:rsidP="00D67ED9">
      <w:pPr>
        <w:spacing w:line="360" w:lineRule="auto"/>
        <w:jc w:val="center"/>
        <w:rPr>
          <w:rFonts w:ascii="Times New Roman" w:hAnsi="Times New Roman" w:cs="Times New Roman"/>
          <w:b/>
          <w:bCs/>
          <w:sz w:val="32"/>
          <w:szCs w:val="32"/>
        </w:rPr>
      </w:pPr>
      <w:r w:rsidRPr="00F36043">
        <w:rPr>
          <w:rFonts w:ascii="Times New Roman" w:hAnsi="Times New Roman" w:cs="Times New Roman"/>
          <w:b/>
          <w:bCs/>
          <w:sz w:val="32"/>
          <w:szCs w:val="32"/>
        </w:rPr>
        <w:lastRenderedPageBreak/>
        <w:t>SPIS TREŚCI</w:t>
      </w:r>
    </w:p>
    <w:p w14:paraId="6D8405BB" w14:textId="554EC57E" w:rsidR="00540B55" w:rsidRDefault="0067746F">
      <w:pPr>
        <w:pStyle w:val="Spistreci1"/>
        <w:tabs>
          <w:tab w:val="right" w:leader="dot" w:pos="9062"/>
        </w:tabs>
        <w:rPr>
          <w:rFonts w:asciiTheme="minorHAnsi" w:eastAsiaTheme="minorEastAsia" w:hAnsiTheme="minorHAnsi"/>
          <w:b w:val="0"/>
          <w:bCs w:val="0"/>
          <w:caps w:val="0"/>
          <w:noProof/>
          <w:lang w:eastAsia="pl-PL"/>
        </w:rPr>
      </w:pPr>
      <w:r w:rsidRPr="000117E7">
        <w:rPr>
          <w:rFonts w:cs="Times New Roman"/>
          <w:b w:val="0"/>
          <w:bCs w:val="0"/>
          <w:caps w:val="0"/>
        </w:rPr>
        <w:fldChar w:fldCharType="begin"/>
      </w:r>
      <w:r w:rsidRPr="000117E7">
        <w:rPr>
          <w:rFonts w:cs="Times New Roman"/>
          <w:b w:val="0"/>
          <w:bCs w:val="0"/>
          <w:caps w:val="0"/>
        </w:rPr>
        <w:instrText xml:space="preserve"> TOC \o "1-4" \h \z \u </w:instrText>
      </w:r>
      <w:r w:rsidRPr="000117E7">
        <w:rPr>
          <w:rFonts w:cs="Times New Roman"/>
          <w:b w:val="0"/>
          <w:bCs w:val="0"/>
          <w:caps w:val="0"/>
        </w:rPr>
        <w:fldChar w:fldCharType="separate"/>
      </w:r>
      <w:hyperlink w:anchor="_Toc219716878" w:history="1">
        <w:r w:rsidR="00540B55" w:rsidRPr="00FA1159">
          <w:rPr>
            <w:rStyle w:val="Hipercze"/>
            <w:rFonts w:cs="Times New Roman"/>
            <w:noProof/>
          </w:rPr>
          <w:t>1. Wstęp</w:t>
        </w:r>
        <w:r w:rsidR="00540B55">
          <w:rPr>
            <w:noProof/>
            <w:webHidden/>
          </w:rPr>
          <w:tab/>
        </w:r>
        <w:r w:rsidR="00540B55">
          <w:rPr>
            <w:noProof/>
            <w:webHidden/>
          </w:rPr>
          <w:fldChar w:fldCharType="begin"/>
        </w:r>
        <w:r w:rsidR="00540B55">
          <w:rPr>
            <w:noProof/>
            <w:webHidden/>
          </w:rPr>
          <w:instrText xml:space="preserve"> PAGEREF _Toc219716878 \h </w:instrText>
        </w:r>
        <w:r w:rsidR="00540B55">
          <w:rPr>
            <w:noProof/>
            <w:webHidden/>
          </w:rPr>
        </w:r>
        <w:r w:rsidR="00540B55">
          <w:rPr>
            <w:noProof/>
            <w:webHidden/>
          </w:rPr>
          <w:fldChar w:fldCharType="separate"/>
        </w:r>
        <w:r w:rsidR="003928C3">
          <w:rPr>
            <w:noProof/>
            <w:webHidden/>
          </w:rPr>
          <w:t>8</w:t>
        </w:r>
        <w:r w:rsidR="00540B55">
          <w:rPr>
            <w:noProof/>
            <w:webHidden/>
          </w:rPr>
          <w:fldChar w:fldCharType="end"/>
        </w:r>
      </w:hyperlink>
    </w:p>
    <w:p w14:paraId="7CDCC680" w14:textId="292AB6D5" w:rsidR="00540B55" w:rsidRDefault="00540B55">
      <w:pPr>
        <w:pStyle w:val="Spistreci2"/>
        <w:tabs>
          <w:tab w:val="right" w:leader="dot" w:pos="9062"/>
        </w:tabs>
        <w:rPr>
          <w:rFonts w:eastAsiaTheme="minorEastAsia"/>
          <w:b w:val="0"/>
          <w:bCs w:val="0"/>
          <w:noProof/>
          <w:sz w:val="24"/>
          <w:szCs w:val="24"/>
          <w:lang w:eastAsia="pl-PL"/>
        </w:rPr>
      </w:pPr>
      <w:hyperlink w:anchor="_Toc219716879" w:history="1">
        <w:r w:rsidRPr="00FA1159">
          <w:rPr>
            <w:rStyle w:val="Hipercze"/>
            <w:rFonts w:ascii="Times New Roman" w:hAnsi="Times New Roman" w:cs="Times New Roman"/>
            <w:noProof/>
          </w:rPr>
          <w:t>1.1. Wprowadzenie</w:t>
        </w:r>
        <w:r>
          <w:rPr>
            <w:noProof/>
            <w:webHidden/>
          </w:rPr>
          <w:tab/>
        </w:r>
        <w:r>
          <w:rPr>
            <w:noProof/>
            <w:webHidden/>
          </w:rPr>
          <w:fldChar w:fldCharType="begin"/>
        </w:r>
        <w:r>
          <w:rPr>
            <w:noProof/>
            <w:webHidden/>
          </w:rPr>
          <w:instrText xml:space="preserve"> PAGEREF _Toc219716879 \h </w:instrText>
        </w:r>
        <w:r>
          <w:rPr>
            <w:noProof/>
            <w:webHidden/>
          </w:rPr>
        </w:r>
        <w:r>
          <w:rPr>
            <w:noProof/>
            <w:webHidden/>
          </w:rPr>
          <w:fldChar w:fldCharType="separate"/>
        </w:r>
        <w:r w:rsidR="003928C3">
          <w:rPr>
            <w:noProof/>
            <w:webHidden/>
          </w:rPr>
          <w:t>8</w:t>
        </w:r>
        <w:r>
          <w:rPr>
            <w:noProof/>
            <w:webHidden/>
          </w:rPr>
          <w:fldChar w:fldCharType="end"/>
        </w:r>
      </w:hyperlink>
    </w:p>
    <w:p w14:paraId="3CB8082C" w14:textId="43D6F484" w:rsidR="00540B55" w:rsidRDefault="00540B55">
      <w:pPr>
        <w:pStyle w:val="Spistreci2"/>
        <w:tabs>
          <w:tab w:val="right" w:leader="dot" w:pos="9062"/>
        </w:tabs>
        <w:rPr>
          <w:rFonts w:eastAsiaTheme="minorEastAsia"/>
          <w:b w:val="0"/>
          <w:bCs w:val="0"/>
          <w:noProof/>
          <w:sz w:val="24"/>
          <w:szCs w:val="24"/>
          <w:lang w:eastAsia="pl-PL"/>
        </w:rPr>
      </w:pPr>
      <w:hyperlink w:anchor="_Toc219716880" w:history="1">
        <w:r w:rsidRPr="00FA1159">
          <w:rPr>
            <w:rStyle w:val="Hipercze"/>
            <w:rFonts w:ascii="Times New Roman" w:hAnsi="Times New Roman" w:cs="Times New Roman"/>
            <w:noProof/>
          </w:rPr>
          <w:t>1.2. Cel pracy</w:t>
        </w:r>
        <w:r>
          <w:rPr>
            <w:noProof/>
            <w:webHidden/>
          </w:rPr>
          <w:tab/>
        </w:r>
        <w:r>
          <w:rPr>
            <w:noProof/>
            <w:webHidden/>
          </w:rPr>
          <w:fldChar w:fldCharType="begin"/>
        </w:r>
        <w:r>
          <w:rPr>
            <w:noProof/>
            <w:webHidden/>
          </w:rPr>
          <w:instrText xml:space="preserve"> PAGEREF _Toc219716880 \h </w:instrText>
        </w:r>
        <w:r>
          <w:rPr>
            <w:noProof/>
            <w:webHidden/>
          </w:rPr>
        </w:r>
        <w:r>
          <w:rPr>
            <w:noProof/>
            <w:webHidden/>
          </w:rPr>
          <w:fldChar w:fldCharType="separate"/>
        </w:r>
        <w:r w:rsidR="003928C3">
          <w:rPr>
            <w:noProof/>
            <w:webHidden/>
          </w:rPr>
          <w:t>9</w:t>
        </w:r>
        <w:r>
          <w:rPr>
            <w:noProof/>
            <w:webHidden/>
          </w:rPr>
          <w:fldChar w:fldCharType="end"/>
        </w:r>
      </w:hyperlink>
    </w:p>
    <w:p w14:paraId="7B1E5A92" w14:textId="51173FEF" w:rsidR="00540B55" w:rsidRDefault="00540B55">
      <w:pPr>
        <w:pStyle w:val="Spistreci2"/>
        <w:tabs>
          <w:tab w:val="right" w:leader="dot" w:pos="9062"/>
        </w:tabs>
        <w:rPr>
          <w:rFonts w:eastAsiaTheme="minorEastAsia"/>
          <w:b w:val="0"/>
          <w:bCs w:val="0"/>
          <w:noProof/>
          <w:sz w:val="24"/>
          <w:szCs w:val="24"/>
          <w:lang w:eastAsia="pl-PL"/>
        </w:rPr>
      </w:pPr>
      <w:hyperlink w:anchor="_Toc219716881" w:history="1">
        <w:r w:rsidRPr="00FA1159">
          <w:rPr>
            <w:rStyle w:val="Hipercze"/>
            <w:rFonts w:ascii="Times New Roman" w:hAnsi="Times New Roman" w:cs="Times New Roman"/>
            <w:noProof/>
          </w:rPr>
          <w:t>1.3. Zakres pracy</w:t>
        </w:r>
        <w:r>
          <w:rPr>
            <w:noProof/>
            <w:webHidden/>
          </w:rPr>
          <w:tab/>
        </w:r>
        <w:r>
          <w:rPr>
            <w:noProof/>
            <w:webHidden/>
          </w:rPr>
          <w:fldChar w:fldCharType="begin"/>
        </w:r>
        <w:r>
          <w:rPr>
            <w:noProof/>
            <w:webHidden/>
          </w:rPr>
          <w:instrText xml:space="preserve"> PAGEREF _Toc219716881 \h </w:instrText>
        </w:r>
        <w:r>
          <w:rPr>
            <w:noProof/>
            <w:webHidden/>
          </w:rPr>
        </w:r>
        <w:r>
          <w:rPr>
            <w:noProof/>
            <w:webHidden/>
          </w:rPr>
          <w:fldChar w:fldCharType="separate"/>
        </w:r>
        <w:r w:rsidR="003928C3">
          <w:rPr>
            <w:noProof/>
            <w:webHidden/>
          </w:rPr>
          <w:t>10</w:t>
        </w:r>
        <w:r>
          <w:rPr>
            <w:noProof/>
            <w:webHidden/>
          </w:rPr>
          <w:fldChar w:fldCharType="end"/>
        </w:r>
      </w:hyperlink>
    </w:p>
    <w:p w14:paraId="56858408" w14:textId="0A944747"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882" w:history="1">
        <w:r w:rsidRPr="00FA1159">
          <w:rPr>
            <w:rStyle w:val="Hipercze"/>
            <w:rFonts w:cs="Times New Roman"/>
            <w:noProof/>
          </w:rPr>
          <w:t>2. Stabilizacja lotu drona quadrotor</w:t>
        </w:r>
        <w:r>
          <w:rPr>
            <w:noProof/>
            <w:webHidden/>
          </w:rPr>
          <w:tab/>
        </w:r>
        <w:r>
          <w:rPr>
            <w:noProof/>
            <w:webHidden/>
          </w:rPr>
          <w:fldChar w:fldCharType="begin"/>
        </w:r>
        <w:r>
          <w:rPr>
            <w:noProof/>
            <w:webHidden/>
          </w:rPr>
          <w:instrText xml:space="preserve"> PAGEREF _Toc219716882 \h </w:instrText>
        </w:r>
        <w:r>
          <w:rPr>
            <w:noProof/>
            <w:webHidden/>
          </w:rPr>
        </w:r>
        <w:r>
          <w:rPr>
            <w:noProof/>
            <w:webHidden/>
          </w:rPr>
          <w:fldChar w:fldCharType="separate"/>
        </w:r>
        <w:r w:rsidR="003928C3">
          <w:rPr>
            <w:noProof/>
            <w:webHidden/>
          </w:rPr>
          <w:t>10</w:t>
        </w:r>
        <w:r>
          <w:rPr>
            <w:noProof/>
            <w:webHidden/>
          </w:rPr>
          <w:fldChar w:fldCharType="end"/>
        </w:r>
      </w:hyperlink>
    </w:p>
    <w:p w14:paraId="5B26FD72" w14:textId="2B57EB76" w:rsidR="00540B55" w:rsidRDefault="00540B55">
      <w:pPr>
        <w:pStyle w:val="Spistreci2"/>
        <w:tabs>
          <w:tab w:val="right" w:leader="dot" w:pos="9062"/>
        </w:tabs>
        <w:rPr>
          <w:rFonts w:eastAsiaTheme="minorEastAsia"/>
          <w:b w:val="0"/>
          <w:bCs w:val="0"/>
          <w:noProof/>
          <w:sz w:val="24"/>
          <w:szCs w:val="24"/>
          <w:lang w:eastAsia="pl-PL"/>
        </w:rPr>
      </w:pPr>
      <w:hyperlink w:anchor="_Toc219716883" w:history="1">
        <w:r w:rsidRPr="00FA1159">
          <w:rPr>
            <w:rStyle w:val="Hipercze"/>
            <w:rFonts w:ascii="Times New Roman" w:hAnsi="Times New Roman" w:cs="Times New Roman"/>
            <w:noProof/>
          </w:rPr>
          <w:t>2.1. Dron quadrotor</w:t>
        </w:r>
        <w:r>
          <w:rPr>
            <w:noProof/>
            <w:webHidden/>
          </w:rPr>
          <w:tab/>
        </w:r>
        <w:r>
          <w:rPr>
            <w:noProof/>
            <w:webHidden/>
          </w:rPr>
          <w:fldChar w:fldCharType="begin"/>
        </w:r>
        <w:r>
          <w:rPr>
            <w:noProof/>
            <w:webHidden/>
          </w:rPr>
          <w:instrText xml:space="preserve"> PAGEREF _Toc219716883 \h </w:instrText>
        </w:r>
        <w:r>
          <w:rPr>
            <w:noProof/>
            <w:webHidden/>
          </w:rPr>
        </w:r>
        <w:r>
          <w:rPr>
            <w:noProof/>
            <w:webHidden/>
          </w:rPr>
          <w:fldChar w:fldCharType="separate"/>
        </w:r>
        <w:r w:rsidR="003928C3">
          <w:rPr>
            <w:noProof/>
            <w:webHidden/>
          </w:rPr>
          <w:t>10</w:t>
        </w:r>
        <w:r>
          <w:rPr>
            <w:noProof/>
            <w:webHidden/>
          </w:rPr>
          <w:fldChar w:fldCharType="end"/>
        </w:r>
      </w:hyperlink>
    </w:p>
    <w:p w14:paraId="01D5F6C1" w14:textId="40FBF330" w:rsidR="00540B55" w:rsidRDefault="00540B55">
      <w:pPr>
        <w:pStyle w:val="Spistreci2"/>
        <w:tabs>
          <w:tab w:val="right" w:leader="dot" w:pos="9062"/>
        </w:tabs>
        <w:rPr>
          <w:rFonts w:eastAsiaTheme="minorEastAsia"/>
          <w:b w:val="0"/>
          <w:bCs w:val="0"/>
          <w:noProof/>
          <w:sz w:val="24"/>
          <w:szCs w:val="24"/>
          <w:lang w:eastAsia="pl-PL"/>
        </w:rPr>
      </w:pPr>
      <w:hyperlink w:anchor="_Toc219716884" w:history="1">
        <w:r w:rsidRPr="00FA1159">
          <w:rPr>
            <w:rStyle w:val="Hipercze"/>
            <w:rFonts w:ascii="Times New Roman" w:hAnsi="Times New Roman" w:cs="Times New Roman"/>
            <w:noProof/>
          </w:rPr>
          <w:t>2.2. Czujniki inercyjne w stabilizacji lotu</w:t>
        </w:r>
        <w:r>
          <w:rPr>
            <w:noProof/>
            <w:webHidden/>
          </w:rPr>
          <w:tab/>
        </w:r>
        <w:r>
          <w:rPr>
            <w:noProof/>
            <w:webHidden/>
          </w:rPr>
          <w:fldChar w:fldCharType="begin"/>
        </w:r>
        <w:r>
          <w:rPr>
            <w:noProof/>
            <w:webHidden/>
          </w:rPr>
          <w:instrText xml:space="preserve"> PAGEREF _Toc219716884 \h </w:instrText>
        </w:r>
        <w:r>
          <w:rPr>
            <w:noProof/>
            <w:webHidden/>
          </w:rPr>
        </w:r>
        <w:r>
          <w:rPr>
            <w:noProof/>
            <w:webHidden/>
          </w:rPr>
          <w:fldChar w:fldCharType="separate"/>
        </w:r>
        <w:r w:rsidR="003928C3">
          <w:rPr>
            <w:noProof/>
            <w:webHidden/>
          </w:rPr>
          <w:t>12</w:t>
        </w:r>
        <w:r>
          <w:rPr>
            <w:noProof/>
            <w:webHidden/>
          </w:rPr>
          <w:fldChar w:fldCharType="end"/>
        </w:r>
      </w:hyperlink>
    </w:p>
    <w:p w14:paraId="0867F2A7" w14:textId="3F9F0673" w:rsidR="00540B55" w:rsidRDefault="00540B55">
      <w:pPr>
        <w:pStyle w:val="Spistreci3"/>
        <w:tabs>
          <w:tab w:val="right" w:leader="dot" w:pos="9062"/>
        </w:tabs>
        <w:rPr>
          <w:rFonts w:eastAsiaTheme="minorEastAsia"/>
          <w:noProof/>
          <w:sz w:val="24"/>
          <w:szCs w:val="24"/>
          <w:lang w:eastAsia="pl-PL"/>
        </w:rPr>
      </w:pPr>
      <w:hyperlink w:anchor="_Toc219716885" w:history="1">
        <w:r w:rsidRPr="00FA1159">
          <w:rPr>
            <w:rStyle w:val="Hipercze"/>
            <w:rFonts w:ascii="Times New Roman" w:hAnsi="Times New Roman" w:cs="Times New Roman"/>
            <w:b/>
            <w:bCs/>
            <w:noProof/>
          </w:rPr>
          <w:t>2.2.1. Akcelerometr</w:t>
        </w:r>
        <w:r>
          <w:rPr>
            <w:noProof/>
            <w:webHidden/>
          </w:rPr>
          <w:tab/>
        </w:r>
        <w:r>
          <w:rPr>
            <w:noProof/>
            <w:webHidden/>
          </w:rPr>
          <w:fldChar w:fldCharType="begin"/>
        </w:r>
        <w:r>
          <w:rPr>
            <w:noProof/>
            <w:webHidden/>
          </w:rPr>
          <w:instrText xml:space="preserve"> PAGEREF _Toc219716885 \h </w:instrText>
        </w:r>
        <w:r>
          <w:rPr>
            <w:noProof/>
            <w:webHidden/>
          </w:rPr>
        </w:r>
        <w:r>
          <w:rPr>
            <w:noProof/>
            <w:webHidden/>
          </w:rPr>
          <w:fldChar w:fldCharType="separate"/>
        </w:r>
        <w:r w:rsidR="003928C3">
          <w:rPr>
            <w:noProof/>
            <w:webHidden/>
          </w:rPr>
          <w:t>12</w:t>
        </w:r>
        <w:r>
          <w:rPr>
            <w:noProof/>
            <w:webHidden/>
          </w:rPr>
          <w:fldChar w:fldCharType="end"/>
        </w:r>
      </w:hyperlink>
    </w:p>
    <w:p w14:paraId="16D4AE6A" w14:textId="4043640A" w:rsidR="00540B55" w:rsidRDefault="00540B55">
      <w:pPr>
        <w:pStyle w:val="Spistreci3"/>
        <w:tabs>
          <w:tab w:val="right" w:leader="dot" w:pos="9062"/>
        </w:tabs>
        <w:rPr>
          <w:rFonts w:eastAsiaTheme="minorEastAsia"/>
          <w:noProof/>
          <w:sz w:val="24"/>
          <w:szCs w:val="24"/>
          <w:lang w:eastAsia="pl-PL"/>
        </w:rPr>
      </w:pPr>
      <w:hyperlink w:anchor="_Toc219716886" w:history="1">
        <w:r w:rsidRPr="00FA1159">
          <w:rPr>
            <w:rStyle w:val="Hipercze"/>
            <w:rFonts w:ascii="Times New Roman" w:hAnsi="Times New Roman" w:cs="Times New Roman"/>
            <w:b/>
            <w:bCs/>
            <w:noProof/>
          </w:rPr>
          <w:t>2.2.2. Żyroskop</w:t>
        </w:r>
        <w:r>
          <w:rPr>
            <w:noProof/>
            <w:webHidden/>
          </w:rPr>
          <w:tab/>
        </w:r>
        <w:r>
          <w:rPr>
            <w:noProof/>
            <w:webHidden/>
          </w:rPr>
          <w:fldChar w:fldCharType="begin"/>
        </w:r>
        <w:r>
          <w:rPr>
            <w:noProof/>
            <w:webHidden/>
          </w:rPr>
          <w:instrText xml:space="preserve"> PAGEREF _Toc219716886 \h </w:instrText>
        </w:r>
        <w:r>
          <w:rPr>
            <w:noProof/>
            <w:webHidden/>
          </w:rPr>
        </w:r>
        <w:r>
          <w:rPr>
            <w:noProof/>
            <w:webHidden/>
          </w:rPr>
          <w:fldChar w:fldCharType="separate"/>
        </w:r>
        <w:r w:rsidR="003928C3">
          <w:rPr>
            <w:noProof/>
            <w:webHidden/>
          </w:rPr>
          <w:t>13</w:t>
        </w:r>
        <w:r>
          <w:rPr>
            <w:noProof/>
            <w:webHidden/>
          </w:rPr>
          <w:fldChar w:fldCharType="end"/>
        </w:r>
      </w:hyperlink>
    </w:p>
    <w:p w14:paraId="7833D663" w14:textId="5FED27C9" w:rsidR="00540B55" w:rsidRDefault="00540B55">
      <w:pPr>
        <w:pStyle w:val="Spistreci2"/>
        <w:tabs>
          <w:tab w:val="right" w:leader="dot" w:pos="9062"/>
        </w:tabs>
        <w:rPr>
          <w:rFonts w:eastAsiaTheme="minorEastAsia"/>
          <w:b w:val="0"/>
          <w:bCs w:val="0"/>
          <w:noProof/>
          <w:sz w:val="24"/>
          <w:szCs w:val="24"/>
          <w:lang w:eastAsia="pl-PL"/>
        </w:rPr>
      </w:pPr>
      <w:hyperlink w:anchor="_Toc219716887" w:history="1">
        <w:r w:rsidRPr="00FA1159">
          <w:rPr>
            <w:rStyle w:val="Hipercze"/>
            <w:rFonts w:ascii="Times New Roman" w:hAnsi="Times New Roman" w:cs="Times New Roman"/>
            <w:noProof/>
          </w:rPr>
          <w:t>2.3. Pojęcie stabilizacji lotu</w:t>
        </w:r>
        <w:r>
          <w:rPr>
            <w:noProof/>
            <w:webHidden/>
          </w:rPr>
          <w:tab/>
        </w:r>
        <w:r>
          <w:rPr>
            <w:noProof/>
            <w:webHidden/>
          </w:rPr>
          <w:fldChar w:fldCharType="begin"/>
        </w:r>
        <w:r>
          <w:rPr>
            <w:noProof/>
            <w:webHidden/>
          </w:rPr>
          <w:instrText xml:space="preserve"> PAGEREF _Toc219716887 \h </w:instrText>
        </w:r>
        <w:r>
          <w:rPr>
            <w:noProof/>
            <w:webHidden/>
          </w:rPr>
        </w:r>
        <w:r>
          <w:rPr>
            <w:noProof/>
            <w:webHidden/>
          </w:rPr>
          <w:fldChar w:fldCharType="separate"/>
        </w:r>
        <w:r w:rsidR="003928C3">
          <w:rPr>
            <w:noProof/>
            <w:webHidden/>
          </w:rPr>
          <w:t>13</w:t>
        </w:r>
        <w:r>
          <w:rPr>
            <w:noProof/>
            <w:webHidden/>
          </w:rPr>
          <w:fldChar w:fldCharType="end"/>
        </w:r>
      </w:hyperlink>
    </w:p>
    <w:p w14:paraId="77B48644" w14:textId="5DBD5C62"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888" w:history="1">
        <w:r w:rsidRPr="00FA1159">
          <w:rPr>
            <w:rStyle w:val="Hipercze"/>
            <w:rFonts w:cs="Times New Roman"/>
            <w:noProof/>
          </w:rPr>
          <w:t>3. Regulator PID w systemie sterowania dronem</w:t>
        </w:r>
        <w:r>
          <w:rPr>
            <w:noProof/>
            <w:webHidden/>
          </w:rPr>
          <w:tab/>
        </w:r>
        <w:r>
          <w:rPr>
            <w:noProof/>
            <w:webHidden/>
          </w:rPr>
          <w:fldChar w:fldCharType="begin"/>
        </w:r>
        <w:r>
          <w:rPr>
            <w:noProof/>
            <w:webHidden/>
          </w:rPr>
          <w:instrText xml:space="preserve"> PAGEREF _Toc219716888 \h </w:instrText>
        </w:r>
        <w:r>
          <w:rPr>
            <w:noProof/>
            <w:webHidden/>
          </w:rPr>
        </w:r>
        <w:r>
          <w:rPr>
            <w:noProof/>
            <w:webHidden/>
          </w:rPr>
          <w:fldChar w:fldCharType="separate"/>
        </w:r>
        <w:r w:rsidR="003928C3">
          <w:rPr>
            <w:noProof/>
            <w:webHidden/>
          </w:rPr>
          <w:t>13</w:t>
        </w:r>
        <w:r>
          <w:rPr>
            <w:noProof/>
            <w:webHidden/>
          </w:rPr>
          <w:fldChar w:fldCharType="end"/>
        </w:r>
      </w:hyperlink>
    </w:p>
    <w:p w14:paraId="638FCF52" w14:textId="148987AD" w:rsidR="00540B55" w:rsidRDefault="00540B55">
      <w:pPr>
        <w:pStyle w:val="Spistreci2"/>
        <w:tabs>
          <w:tab w:val="right" w:leader="dot" w:pos="9062"/>
        </w:tabs>
        <w:rPr>
          <w:rFonts w:eastAsiaTheme="minorEastAsia"/>
          <w:b w:val="0"/>
          <w:bCs w:val="0"/>
          <w:noProof/>
          <w:sz w:val="24"/>
          <w:szCs w:val="24"/>
          <w:lang w:eastAsia="pl-PL"/>
        </w:rPr>
      </w:pPr>
      <w:hyperlink w:anchor="_Toc219716889" w:history="1">
        <w:r w:rsidRPr="00FA1159">
          <w:rPr>
            <w:rStyle w:val="Hipercze"/>
            <w:rFonts w:ascii="Times New Roman" w:hAnsi="Times New Roman" w:cs="Times New Roman"/>
            <w:noProof/>
          </w:rPr>
          <w:t>3.1. Zasada działania regulatora PID</w:t>
        </w:r>
        <w:r>
          <w:rPr>
            <w:noProof/>
            <w:webHidden/>
          </w:rPr>
          <w:tab/>
        </w:r>
        <w:r>
          <w:rPr>
            <w:noProof/>
            <w:webHidden/>
          </w:rPr>
          <w:fldChar w:fldCharType="begin"/>
        </w:r>
        <w:r>
          <w:rPr>
            <w:noProof/>
            <w:webHidden/>
          </w:rPr>
          <w:instrText xml:space="preserve"> PAGEREF _Toc219716889 \h </w:instrText>
        </w:r>
        <w:r>
          <w:rPr>
            <w:noProof/>
            <w:webHidden/>
          </w:rPr>
        </w:r>
        <w:r>
          <w:rPr>
            <w:noProof/>
            <w:webHidden/>
          </w:rPr>
          <w:fldChar w:fldCharType="separate"/>
        </w:r>
        <w:r w:rsidR="003928C3">
          <w:rPr>
            <w:noProof/>
            <w:webHidden/>
          </w:rPr>
          <w:t>14</w:t>
        </w:r>
        <w:r>
          <w:rPr>
            <w:noProof/>
            <w:webHidden/>
          </w:rPr>
          <w:fldChar w:fldCharType="end"/>
        </w:r>
      </w:hyperlink>
    </w:p>
    <w:p w14:paraId="1F1156EE" w14:textId="151FE57C" w:rsidR="00540B55" w:rsidRDefault="00540B55">
      <w:pPr>
        <w:pStyle w:val="Spistreci2"/>
        <w:tabs>
          <w:tab w:val="right" w:leader="dot" w:pos="9062"/>
        </w:tabs>
        <w:rPr>
          <w:rFonts w:eastAsiaTheme="minorEastAsia"/>
          <w:b w:val="0"/>
          <w:bCs w:val="0"/>
          <w:noProof/>
          <w:sz w:val="24"/>
          <w:szCs w:val="24"/>
          <w:lang w:eastAsia="pl-PL"/>
        </w:rPr>
      </w:pPr>
      <w:hyperlink w:anchor="_Toc219716890" w:history="1">
        <w:r w:rsidRPr="00FA1159">
          <w:rPr>
            <w:rStyle w:val="Hipercze"/>
            <w:rFonts w:ascii="Times New Roman" w:hAnsi="Times New Roman" w:cs="Times New Roman"/>
            <w:noProof/>
          </w:rPr>
          <w:t>3.2. Człony regulatora PID</w:t>
        </w:r>
        <w:r>
          <w:rPr>
            <w:noProof/>
            <w:webHidden/>
          </w:rPr>
          <w:tab/>
        </w:r>
        <w:r>
          <w:rPr>
            <w:noProof/>
            <w:webHidden/>
          </w:rPr>
          <w:fldChar w:fldCharType="begin"/>
        </w:r>
        <w:r>
          <w:rPr>
            <w:noProof/>
            <w:webHidden/>
          </w:rPr>
          <w:instrText xml:space="preserve"> PAGEREF _Toc219716890 \h </w:instrText>
        </w:r>
        <w:r>
          <w:rPr>
            <w:noProof/>
            <w:webHidden/>
          </w:rPr>
        </w:r>
        <w:r>
          <w:rPr>
            <w:noProof/>
            <w:webHidden/>
          </w:rPr>
          <w:fldChar w:fldCharType="separate"/>
        </w:r>
        <w:r w:rsidR="003928C3">
          <w:rPr>
            <w:noProof/>
            <w:webHidden/>
          </w:rPr>
          <w:t>15</w:t>
        </w:r>
        <w:r>
          <w:rPr>
            <w:noProof/>
            <w:webHidden/>
          </w:rPr>
          <w:fldChar w:fldCharType="end"/>
        </w:r>
      </w:hyperlink>
    </w:p>
    <w:p w14:paraId="7740AFA4" w14:textId="167AE4AA" w:rsidR="00540B55" w:rsidRDefault="00540B55">
      <w:pPr>
        <w:pStyle w:val="Spistreci3"/>
        <w:tabs>
          <w:tab w:val="right" w:leader="dot" w:pos="9062"/>
        </w:tabs>
        <w:rPr>
          <w:rFonts w:eastAsiaTheme="minorEastAsia"/>
          <w:noProof/>
          <w:sz w:val="24"/>
          <w:szCs w:val="24"/>
          <w:lang w:eastAsia="pl-PL"/>
        </w:rPr>
      </w:pPr>
      <w:hyperlink w:anchor="_Toc219716891" w:history="1">
        <w:r w:rsidRPr="00FA1159">
          <w:rPr>
            <w:rStyle w:val="Hipercze"/>
            <w:rFonts w:ascii="Times New Roman" w:hAnsi="Times New Roman" w:cs="Times New Roman"/>
            <w:b/>
            <w:bCs/>
            <w:noProof/>
          </w:rPr>
          <w:t>3.2.1. Człon proporcjonalny (P)</w:t>
        </w:r>
        <w:r>
          <w:rPr>
            <w:noProof/>
            <w:webHidden/>
          </w:rPr>
          <w:tab/>
        </w:r>
        <w:r>
          <w:rPr>
            <w:noProof/>
            <w:webHidden/>
          </w:rPr>
          <w:fldChar w:fldCharType="begin"/>
        </w:r>
        <w:r>
          <w:rPr>
            <w:noProof/>
            <w:webHidden/>
          </w:rPr>
          <w:instrText xml:space="preserve"> PAGEREF _Toc219716891 \h </w:instrText>
        </w:r>
        <w:r>
          <w:rPr>
            <w:noProof/>
            <w:webHidden/>
          </w:rPr>
        </w:r>
        <w:r>
          <w:rPr>
            <w:noProof/>
            <w:webHidden/>
          </w:rPr>
          <w:fldChar w:fldCharType="separate"/>
        </w:r>
        <w:r w:rsidR="003928C3">
          <w:rPr>
            <w:noProof/>
            <w:webHidden/>
          </w:rPr>
          <w:t>15</w:t>
        </w:r>
        <w:r>
          <w:rPr>
            <w:noProof/>
            <w:webHidden/>
          </w:rPr>
          <w:fldChar w:fldCharType="end"/>
        </w:r>
      </w:hyperlink>
    </w:p>
    <w:p w14:paraId="079F15DA" w14:textId="239ABC9F" w:rsidR="00540B55" w:rsidRDefault="00540B55">
      <w:pPr>
        <w:pStyle w:val="Spistreci3"/>
        <w:tabs>
          <w:tab w:val="right" w:leader="dot" w:pos="9062"/>
        </w:tabs>
        <w:rPr>
          <w:rFonts w:eastAsiaTheme="minorEastAsia"/>
          <w:noProof/>
          <w:sz w:val="24"/>
          <w:szCs w:val="24"/>
          <w:lang w:eastAsia="pl-PL"/>
        </w:rPr>
      </w:pPr>
      <w:hyperlink w:anchor="_Toc219716892" w:history="1">
        <w:r w:rsidRPr="00FA1159">
          <w:rPr>
            <w:rStyle w:val="Hipercze"/>
            <w:rFonts w:ascii="Times New Roman" w:hAnsi="Times New Roman" w:cs="Times New Roman"/>
            <w:b/>
            <w:bCs/>
            <w:noProof/>
          </w:rPr>
          <w:t>3.2.2. Człon całkujący (I)</w:t>
        </w:r>
        <w:r>
          <w:rPr>
            <w:noProof/>
            <w:webHidden/>
          </w:rPr>
          <w:tab/>
        </w:r>
        <w:r>
          <w:rPr>
            <w:noProof/>
            <w:webHidden/>
          </w:rPr>
          <w:fldChar w:fldCharType="begin"/>
        </w:r>
        <w:r>
          <w:rPr>
            <w:noProof/>
            <w:webHidden/>
          </w:rPr>
          <w:instrText xml:space="preserve"> PAGEREF _Toc219716892 \h </w:instrText>
        </w:r>
        <w:r>
          <w:rPr>
            <w:noProof/>
            <w:webHidden/>
          </w:rPr>
        </w:r>
        <w:r>
          <w:rPr>
            <w:noProof/>
            <w:webHidden/>
          </w:rPr>
          <w:fldChar w:fldCharType="separate"/>
        </w:r>
        <w:r w:rsidR="003928C3">
          <w:rPr>
            <w:noProof/>
            <w:webHidden/>
          </w:rPr>
          <w:t>15</w:t>
        </w:r>
        <w:r>
          <w:rPr>
            <w:noProof/>
            <w:webHidden/>
          </w:rPr>
          <w:fldChar w:fldCharType="end"/>
        </w:r>
      </w:hyperlink>
    </w:p>
    <w:p w14:paraId="7D15F5A1" w14:textId="5A130CCB" w:rsidR="00540B55" w:rsidRDefault="00540B55">
      <w:pPr>
        <w:pStyle w:val="Spistreci3"/>
        <w:tabs>
          <w:tab w:val="right" w:leader="dot" w:pos="9062"/>
        </w:tabs>
        <w:rPr>
          <w:rFonts w:eastAsiaTheme="minorEastAsia"/>
          <w:noProof/>
          <w:sz w:val="24"/>
          <w:szCs w:val="24"/>
          <w:lang w:eastAsia="pl-PL"/>
        </w:rPr>
      </w:pPr>
      <w:hyperlink w:anchor="_Toc219716893" w:history="1">
        <w:r w:rsidRPr="00FA1159">
          <w:rPr>
            <w:rStyle w:val="Hipercze"/>
            <w:rFonts w:ascii="Times New Roman" w:hAnsi="Times New Roman" w:cs="Times New Roman"/>
            <w:b/>
            <w:bCs/>
            <w:noProof/>
          </w:rPr>
          <w:t>3.2.3. Człon różniczkujący (D)</w:t>
        </w:r>
        <w:r>
          <w:rPr>
            <w:noProof/>
            <w:webHidden/>
          </w:rPr>
          <w:tab/>
        </w:r>
        <w:r>
          <w:rPr>
            <w:noProof/>
            <w:webHidden/>
          </w:rPr>
          <w:fldChar w:fldCharType="begin"/>
        </w:r>
        <w:r>
          <w:rPr>
            <w:noProof/>
            <w:webHidden/>
          </w:rPr>
          <w:instrText xml:space="preserve"> PAGEREF _Toc219716893 \h </w:instrText>
        </w:r>
        <w:r>
          <w:rPr>
            <w:noProof/>
            <w:webHidden/>
          </w:rPr>
        </w:r>
        <w:r>
          <w:rPr>
            <w:noProof/>
            <w:webHidden/>
          </w:rPr>
          <w:fldChar w:fldCharType="separate"/>
        </w:r>
        <w:r w:rsidR="003928C3">
          <w:rPr>
            <w:noProof/>
            <w:webHidden/>
          </w:rPr>
          <w:t>15</w:t>
        </w:r>
        <w:r>
          <w:rPr>
            <w:noProof/>
            <w:webHidden/>
          </w:rPr>
          <w:fldChar w:fldCharType="end"/>
        </w:r>
      </w:hyperlink>
    </w:p>
    <w:p w14:paraId="4E7D0C7C" w14:textId="26C0F3F0" w:rsidR="00540B55" w:rsidRDefault="00540B55">
      <w:pPr>
        <w:pStyle w:val="Spistreci2"/>
        <w:tabs>
          <w:tab w:val="right" w:leader="dot" w:pos="9062"/>
        </w:tabs>
        <w:rPr>
          <w:rFonts w:eastAsiaTheme="minorEastAsia"/>
          <w:b w:val="0"/>
          <w:bCs w:val="0"/>
          <w:noProof/>
          <w:sz w:val="24"/>
          <w:szCs w:val="24"/>
          <w:lang w:eastAsia="pl-PL"/>
        </w:rPr>
      </w:pPr>
      <w:hyperlink w:anchor="_Toc219716894" w:history="1">
        <w:r w:rsidRPr="00FA1159">
          <w:rPr>
            <w:rStyle w:val="Hipercze"/>
            <w:rFonts w:ascii="Times New Roman" w:hAnsi="Times New Roman" w:cs="Times New Roman"/>
            <w:noProof/>
          </w:rPr>
          <w:t>3.3. Zastosowanie regulatora PID w stabilizacji drona</w:t>
        </w:r>
        <w:r>
          <w:rPr>
            <w:noProof/>
            <w:webHidden/>
          </w:rPr>
          <w:tab/>
        </w:r>
        <w:r>
          <w:rPr>
            <w:noProof/>
            <w:webHidden/>
          </w:rPr>
          <w:fldChar w:fldCharType="begin"/>
        </w:r>
        <w:r>
          <w:rPr>
            <w:noProof/>
            <w:webHidden/>
          </w:rPr>
          <w:instrText xml:space="preserve"> PAGEREF _Toc219716894 \h </w:instrText>
        </w:r>
        <w:r>
          <w:rPr>
            <w:noProof/>
            <w:webHidden/>
          </w:rPr>
        </w:r>
        <w:r>
          <w:rPr>
            <w:noProof/>
            <w:webHidden/>
          </w:rPr>
          <w:fldChar w:fldCharType="separate"/>
        </w:r>
        <w:r w:rsidR="003928C3">
          <w:rPr>
            <w:noProof/>
            <w:webHidden/>
          </w:rPr>
          <w:t>16</w:t>
        </w:r>
        <w:r>
          <w:rPr>
            <w:noProof/>
            <w:webHidden/>
          </w:rPr>
          <w:fldChar w:fldCharType="end"/>
        </w:r>
      </w:hyperlink>
    </w:p>
    <w:p w14:paraId="2E54D993" w14:textId="68C9B54F" w:rsidR="00540B55" w:rsidRDefault="00540B55">
      <w:pPr>
        <w:pStyle w:val="Spistreci2"/>
        <w:tabs>
          <w:tab w:val="right" w:leader="dot" w:pos="9062"/>
        </w:tabs>
        <w:rPr>
          <w:rFonts w:eastAsiaTheme="minorEastAsia"/>
          <w:b w:val="0"/>
          <w:bCs w:val="0"/>
          <w:noProof/>
          <w:sz w:val="24"/>
          <w:szCs w:val="24"/>
          <w:lang w:eastAsia="pl-PL"/>
        </w:rPr>
      </w:pPr>
      <w:hyperlink w:anchor="_Toc219716895" w:history="1">
        <w:r w:rsidRPr="00FA1159">
          <w:rPr>
            <w:rStyle w:val="Hipercze"/>
            <w:rFonts w:ascii="Times New Roman" w:hAnsi="Times New Roman" w:cs="Times New Roman"/>
            <w:noProof/>
          </w:rPr>
          <w:t>3.4. Strojenie regulatora PID</w:t>
        </w:r>
        <w:r>
          <w:rPr>
            <w:noProof/>
            <w:webHidden/>
          </w:rPr>
          <w:tab/>
        </w:r>
        <w:r>
          <w:rPr>
            <w:noProof/>
            <w:webHidden/>
          </w:rPr>
          <w:fldChar w:fldCharType="begin"/>
        </w:r>
        <w:r>
          <w:rPr>
            <w:noProof/>
            <w:webHidden/>
          </w:rPr>
          <w:instrText xml:space="preserve"> PAGEREF _Toc219716895 \h </w:instrText>
        </w:r>
        <w:r>
          <w:rPr>
            <w:noProof/>
            <w:webHidden/>
          </w:rPr>
        </w:r>
        <w:r>
          <w:rPr>
            <w:noProof/>
            <w:webHidden/>
          </w:rPr>
          <w:fldChar w:fldCharType="separate"/>
        </w:r>
        <w:r w:rsidR="003928C3">
          <w:rPr>
            <w:noProof/>
            <w:webHidden/>
          </w:rPr>
          <w:t>16</w:t>
        </w:r>
        <w:r>
          <w:rPr>
            <w:noProof/>
            <w:webHidden/>
          </w:rPr>
          <w:fldChar w:fldCharType="end"/>
        </w:r>
      </w:hyperlink>
    </w:p>
    <w:p w14:paraId="082B9ECB" w14:textId="5A955D28"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896" w:history="1">
        <w:r w:rsidRPr="00FA1159">
          <w:rPr>
            <w:rStyle w:val="Hipercze"/>
            <w:rFonts w:cs="Times New Roman"/>
            <w:noProof/>
          </w:rPr>
          <w:t>4. Projekt systemu sterowania drona</w:t>
        </w:r>
        <w:r>
          <w:rPr>
            <w:noProof/>
            <w:webHidden/>
          </w:rPr>
          <w:tab/>
        </w:r>
        <w:r>
          <w:rPr>
            <w:noProof/>
            <w:webHidden/>
          </w:rPr>
          <w:fldChar w:fldCharType="begin"/>
        </w:r>
        <w:r>
          <w:rPr>
            <w:noProof/>
            <w:webHidden/>
          </w:rPr>
          <w:instrText xml:space="preserve"> PAGEREF _Toc219716896 \h </w:instrText>
        </w:r>
        <w:r>
          <w:rPr>
            <w:noProof/>
            <w:webHidden/>
          </w:rPr>
        </w:r>
        <w:r>
          <w:rPr>
            <w:noProof/>
            <w:webHidden/>
          </w:rPr>
          <w:fldChar w:fldCharType="separate"/>
        </w:r>
        <w:r w:rsidR="003928C3">
          <w:rPr>
            <w:noProof/>
            <w:webHidden/>
          </w:rPr>
          <w:t>16</w:t>
        </w:r>
        <w:r>
          <w:rPr>
            <w:noProof/>
            <w:webHidden/>
          </w:rPr>
          <w:fldChar w:fldCharType="end"/>
        </w:r>
      </w:hyperlink>
    </w:p>
    <w:p w14:paraId="0C7782AE" w14:textId="04E42BD6" w:rsidR="00540B55" w:rsidRDefault="00540B55">
      <w:pPr>
        <w:pStyle w:val="Spistreci2"/>
        <w:tabs>
          <w:tab w:val="right" w:leader="dot" w:pos="9062"/>
        </w:tabs>
        <w:rPr>
          <w:rFonts w:eastAsiaTheme="minorEastAsia"/>
          <w:b w:val="0"/>
          <w:bCs w:val="0"/>
          <w:noProof/>
          <w:sz w:val="24"/>
          <w:szCs w:val="24"/>
          <w:lang w:eastAsia="pl-PL"/>
        </w:rPr>
      </w:pPr>
      <w:hyperlink w:anchor="_Toc219716897" w:history="1">
        <w:r w:rsidRPr="00FA1159">
          <w:rPr>
            <w:rStyle w:val="Hipercze"/>
            <w:rFonts w:ascii="Times New Roman" w:hAnsi="Times New Roman" w:cs="Times New Roman"/>
            <w:noProof/>
          </w:rPr>
          <w:t>4.1. Założenia projektowe</w:t>
        </w:r>
        <w:r>
          <w:rPr>
            <w:noProof/>
            <w:webHidden/>
          </w:rPr>
          <w:tab/>
        </w:r>
        <w:r>
          <w:rPr>
            <w:noProof/>
            <w:webHidden/>
          </w:rPr>
          <w:fldChar w:fldCharType="begin"/>
        </w:r>
        <w:r>
          <w:rPr>
            <w:noProof/>
            <w:webHidden/>
          </w:rPr>
          <w:instrText xml:space="preserve"> PAGEREF _Toc219716897 \h </w:instrText>
        </w:r>
        <w:r>
          <w:rPr>
            <w:noProof/>
            <w:webHidden/>
          </w:rPr>
        </w:r>
        <w:r>
          <w:rPr>
            <w:noProof/>
            <w:webHidden/>
          </w:rPr>
          <w:fldChar w:fldCharType="separate"/>
        </w:r>
        <w:r w:rsidR="003928C3">
          <w:rPr>
            <w:noProof/>
            <w:webHidden/>
          </w:rPr>
          <w:t>17</w:t>
        </w:r>
        <w:r>
          <w:rPr>
            <w:noProof/>
            <w:webHidden/>
          </w:rPr>
          <w:fldChar w:fldCharType="end"/>
        </w:r>
      </w:hyperlink>
    </w:p>
    <w:p w14:paraId="5FDCF1C6" w14:textId="7CC10970" w:rsidR="00540B55" w:rsidRDefault="00540B55">
      <w:pPr>
        <w:pStyle w:val="Spistreci2"/>
        <w:tabs>
          <w:tab w:val="right" w:leader="dot" w:pos="9062"/>
        </w:tabs>
        <w:rPr>
          <w:rFonts w:eastAsiaTheme="minorEastAsia"/>
          <w:b w:val="0"/>
          <w:bCs w:val="0"/>
          <w:noProof/>
          <w:sz w:val="24"/>
          <w:szCs w:val="24"/>
          <w:lang w:eastAsia="pl-PL"/>
        </w:rPr>
      </w:pPr>
      <w:hyperlink w:anchor="_Toc219716898" w:history="1">
        <w:r w:rsidRPr="00FA1159">
          <w:rPr>
            <w:rStyle w:val="Hipercze"/>
            <w:rFonts w:ascii="Times New Roman" w:hAnsi="Times New Roman" w:cs="Times New Roman"/>
            <w:noProof/>
          </w:rPr>
          <w:t>4.2. Architektura systemu sterowania</w:t>
        </w:r>
        <w:r>
          <w:rPr>
            <w:noProof/>
            <w:webHidden/>
          </w:rPr>
          <w:tab/>
        </w:r>
        <w:r>
          <w:rPr>
            <w:noProof/>
            <w:webHidden/>
          </w:rPr>
          <w:fldChar w:fldCharType="begin"/>
        </w:r>
        <w:r>
          <w:rPr>
            <w:noProof/>
            <w:webHidden/>
          </w:rPr>
          <w:instrText xml:space="preserve"> PAGEREF _Toc219716898 \h </w:instrText>
        </w:r>
        <w:r>
          <w:rPr>
            <w:noProof/>
            <w:webHidden/>
          </w:rPr>
        </w:r>
        <w:r>
          <w:rPr>
            <w:noProof/>
            <w:webHidden/>
          </w:rPr>
          <w:fldChar w:fldCharType="separate"/>
        </w:r>
        <w:r w:rsidR="003928C3">
          <w:rPr>
            <w:noProof/>
            <w:webHidden/>
          </w:rPr>
          <w:t>17</w:t>
        </w:r>
        <w:r>
          <w:rPr>
            <w:noProof/>
            <w:webHidden/>
          </w:rPr>
          <w:fldChar w:fldCharType="end"/>
        </w:r>
      </w:hyperlink>
    </w:p>
    <w:p w14:paraId="3A342B59" w14:textId="0F6CCF93" w:rsidR="00540B55" w:rsidRDefault="00540B55">
      <w:pPr>
        <w:pStyle w:val="Spistreci2"/>
        <w:tabs>
          <w:tab w:val="right" w:leader="dot" w:pos="9062"/>
        </w:tabs>
        <w:rPr>
          <w:rFonts w:eastAsiaTheme="minorEastAsia"/>
          <w:b w:val="0"/>
          <w:bCs w:val="0"/>
          <w:noProof/>
          <w:sz w:val="24"/>
          <w:szCs w:val="24"/>
          <w:lang w:eastAsia="pl-PL"/>
        </w:rPr>
      </w:pPr>
      <w:hyperlink w:anchor="_Toc219716899" w:history="1">
        <w:r w:rsidRPr="00FA1159">
          <w:rPr>
            <w:rStyle w:val="Hipercze"/>
            <w:rFonts w:ascii="Times New Roman" w:hAnsi="Times New Roman" w:cs="Times New Roman"/>
            <w:noProof/>
          </w:rPr>
          <w:t>4.3. Struktura algorytmu sterowania</w:t>
        </w:r>
        <w:r>
          <w:rPr>
            <w:noProof/>
            <w:webHidden/>
          </w:rPr>
          <w:tab/>
        </w:r>
        <w:r>
          <w:rPr>
            <w:noProof/>
            <w:webHidden/>
          </w:rPr>
          <w:fldChar w:fldCharType="begin"/>
        </w:r>
        <w:r>
          <w:rPr>
            <w:noProof/>
            <w:webHidden/>
          </w:rPr>
          <w:instrText xml:space="preserve"> PAGEREF _Toc219716899 \h </w:instrText>
        </w:r>
        <w:r>
          <w:rPr>
            <w:noProof/>
            <w:webHidden/>
          </w:rPr>
        </w:r>
        <w:r>
          <w:rPr>
            <w:noProof/>
            <w:webHidden/>
          </w:rPr>
          <w:fldChar w:fldCharType="separate"/>
        </w:r>
        <w:r w:rsidR="003928C3">
          <w:rPr>
            <w:noProof/>
            <w:webHidden/>
          </w:rPr>
          <w:t>18</w:t>
        </w:r>
        <w:r>
          <w:rPr>
            <w:noProof/>
            <w:webHidden/>
          </w:rPr>
          <w:fldChar w:fldCharType="end"/>
        </w:r>
      </w:hyperlink>
    </w:p>
    <w:p w14:paraId="7E6FB6D1" w14:textId="02672E5E" w:rsidR="00540B55" w:rsidRDefault="00540B55">
      <w:pPr>
        <w:pStyle w:val="Spistreci2"/>
        <w:tabs>
          <w:tab w:val="right" w:leader="dot" w:pos="9062"/>
        </w:tabs>
        <w:rPr>
          <w:rFonts w:eastAsiaTheme="minorEastAsia"/>
          <w:b w:val="0"/>
          <w:bCs w:val="0"/>
          <w:noProof/>
          <w:sz w:val="24"/>
          <w:szCs w:val="24"/>
          <w:lang w:eastAsia="pl-PL"/>
        </w:rPr>
      </w:pPr>
      <w:hyperlink w:anchor="_Toc219716900" w:history="1">
        <w:r w:rsidRPr="00FA1159">
          <w:rPr>
            <w:rStyle w:val="Hipercze"/>
            <w:rFonts w:ascii="Times New Roman" w:hAnsi="Times New Roman" w:cs="Times New Roman"/>
            <w:noProof/>
          </w:rPr>
          <w:t>4.4. Projekt elektroniki sterującej</w:t>
        </w:r>
        <w:r>
          <w:rPr>
            <w:noProof/>
            <w:webHidden/>
          </w:rPr>
          <w:tab/>
        </w:r>
        <w:r>
          <w:rPr>
            <w:noProof/>
            <w:webHidden/>
          </w:rPr>
          <w:fldChar w:fldCharType="begin"/>
        </w:r>
        <w:r>
          <w:rPr>
            <w:noProof/>
            <w:webHidden/>
          </w:rPr>
          <w:instrText xml:space="preserve"> PAGEREF _Toc219716900 \h </w:instrText>
        </w:r>
        <w:r>
          <w:rPr>
            <w:noProof/>
            <w:webHidden/>
          </w:rPr>
        </w:r>
        <w:r>
          <w:rPr>
            <w:noProof/>
            <w:webHidden/>
          </w:rPr>
          <w:fldChar w:fldCharType="separate"/>
        </w:r>
        <w:r w:rsidR="003928C3">
          <w:rPr>
            <w:noProof/>
            <w:webHidden/>
          </w:rPr>
          <w:t>18</w:t>
        </w:r>
        <w:r>
          <w:rPr>
            <w:noProof/>
            <w:webHidden/>
          </w:rPr>
          <w:fldChar w:fldCharType="end"/>
        </w:r>
      </w:hyperlink>
    </w:p>
    <w:p w14:paraId="1EC566B1" w14:textId="51A0386D" w:rsidR="00540B55" w:rsidRDefault="00540B55">
      <w:pPr>
        <w:pStyle w:val="Spistreci2"/>
        <w:tabs>
          <w:tab w:val="right" w:leader="dot" w:pos="9062"/>
        </w:tabs>
        <w:rPr>
          <w:rFonts w:eastAsiaTheme="minorEastAsia"/>
          <w:b w:val="0"/>
          <w:bCs w:val="0"/>
          <w:noProof/>
          <w:sz w:val="24"/>
          <w:szCs w:val="24"/>
          <w:lang w:eastAsia="pl-PL"/>
        </w:rPr>
      </w:pPr>
      <w:hyperlink w:anchor="_Toc219716901" w:history="1">
        <w:r w:rsidRPr="00FA1159">
          <w:rPr>
            <w:rStyle w:val="Hipercze"/>
            <w:rFonts w:ascii="Times New Roman" w:hAnsi="Times New Roman" w:cs="Times New Roman"/>
            <w:noProof/>
          </w:rPr>
          <w:t>4.5. Wykorzystane narzędzia programowe</w:t>
        </w:r>
        <w:r>
          <w:rPr>
            <w:noProof/>
            <w:webHidden/>
          </w:rPr>
          <w:tab/>
        </w:r>
        <w:r>
          <w:rPr>
            <w:noProof/>
            <w:webHidden/>
          </w:rPr>
          <w:fldChar w:fldCharType="begin"/>
        </w:r>
        <w:r>
          <w:rPr>
            <w:noProof/>
            <w:webHidden/>
          </w:rPr>
          <w:instrText xml:space="preserve"> PAGEREF _Toc219716901 \h </w:instrText>
        </w:r>
        <w:r>
          <w:rPr>
            <w:noProof/>
            <w:webHidden/>
          </w:rPr>
        </w:r>
        <w:r>
          <w:rPr>
            <w:noProof/>
            <w:webHidden/>
          </w:rPr>
          <w:fldChar w:fldCharType="separate"/>
        </w:r>
        <w:r w:rsidR="003928C3">
          <w:rPr>
            <w:noProof/>
            <w:webHidden/>
          </w:rPr>
          <w:t>18</w:t>
        </w:r>
        <w:r>
          <w:rPr>
            <w:noProof/>
            <w:webHidden/>
          </w:rPr>
          <w:fldChar w:fldCharType="end"/>
        </w:r>
      </w:hyperlink>
    </w:p>
    <w:p w14:paraId="16014408" w14:textId="71DB6519"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902" w:history="1">
        <w:r w:rsidRPr="00FA1159">
          <w:rPr>
            <w:rStyle w:val="Hipercze"/>
            <w:rFonts w:cs="Times New Roman"/>
            <w:noProof/>
          </w:rPr>
          <w:t>5. Implementacja systemu sterowania</w:t>
        </w:r>
        <w:r>
          <w:rPr>
            <w:noProof/>
            <w:webHidden/>
          </w:rPr>
          <w:tab/>
        </w:r>
        <w:r>
          <w:rPr>
            <w:noProof/>
            <w:webHidden/>
          </w:rPr>
          <w:fldChar w:fldCharType="begin"/>
        </w:r>
        <w:r>
          <w:rPr>
            <w:noProof/>
            <w:webHidden/>
          </w:rPr>
          <w:instrText xml:space="preserve"> PAGEREF _Toc219716902 \h </w:instrText>
        </w:r>
        <w:r>
          <w:rPr>
            <w:noProof/>
            <w:webHidden/>
          </w:rPr>
        </w:r>
        <w:r>
          <w:rPr>
            <w:noProof/>
            <w:webHidden/>
          </w:rPr>
          <w:fldChar w:fldCharType="separate"/>
        </w:r>
        <w:r w:rsidR="003928C3">
          <w:rPr>
            <w:noProof/>
            <w:webHidden/>
          </w:rPr>
          <w:t>19</w:t>
        </w:r>
        <w:r>
          <w:rPr>
            <w:noProof/>
            <w:webHidden/>
          </w:rPr>
          <w:fldChar w:fldCharType="end"/>
        </w:r>
      </w:hyperlink>
    </w:p>
    <w:p w14:paraId="499BB56E" w14:textId="250D0145" w:rsidR="00540B55" w:rsidRDefault="00540B55">
      <w:pPr>
        <w:pStyle w:val="Spistreci2"/>
        <w:tabs>
          <w:tab w:val="right" w:leader="dot" w:pos="9062"/>
        </w:tabs>
        <w:rPr>
          <w:rFonts w:eastAsiaTheme="minorEastAsia"/>
          <w:b w:val="0"/>
          <w:bCs w:val="0"/>
          <w:noProof/>
          <w:sz w:val="24"/>
          <w:szCs w:val="24"/>
          <w:lang w:eastAsia="pl-PL"/>
        </w:rPr>
      </w:pPr>
      <w:hyperlink w:anchor="_Toc219716903" w:history="1">
        <w:r w:rsidRPr="00FA1159">
          <w:rPr>
            <w:rStyle w:val="Hipercze"/>
            <w:rFonts w:ascii="Times New Roman" w:hAnsi="Times New Roman" w:cs="Times New Roman"/>
            <w:noProof/>
          </w:rPr>
          <w:t>5.1. Implementacja sprzętowa</w:t>
        </w:r>
        <w:r>
          <w:rPr>
            <w:noProof/>
            <w:webHidden/>
          </w:rPr>
          <w:tab/>
        </w:r>
        <w:r>
          <w:rPr>
            <w:noProof/>
            <w:webHidden/>
          </w:rPr>
          <w:fldChar w:fldCharType="begin"/>
        </w:r>
        <w:r>
          <w:rPr>
            <w:noProof/>
            <w:webHidden/>
          </w:rPr>
          <w:instrText xml:space="preserve"> PAGEREF _Toc219716903 \h </w:instrText>
        </w:r>
        <w:r>
          <w:rPr>
            <w:noProof/>
            <w:webHidden/>
          </w:rPr>
        </w:r>
        <w:r>
          <w:rPr>
            <w:noProof/>
            <w:webHidden/>
          </w:rPr>
          <w:fldChar w:fldCharType="separate"/>
        </w:r>
        <w:r w:rsidR="003928C3">
          <w:rPr>
            <w:noProof/>
            <w:webHidden/>
          </w:rPr>
          <w:t>19</w:t>
        </w:r>
        <w:r>
          <w:rPr>
            <w:noProof/>
            <w:webHidden/>
          </w:rPr>
          <w:fldChar w:fldCharType="end"/>
        </w:r>
      </w:hyperlink>
    </w:p>
    <w:p w14:paraId="758C2495" w14:textId="518F8765" w:rsidR="00540B55" w:rsidRDefault="00540B55">
      <w:pPr>
        <w:pStyle w:val="Spistreci3"/>
        <w:tabs>
          <w:tab w:val="right" w:leader="dot" w:pos="9062"/>
        </w:tabs>
        <w:rPr>
          <w:rFonts w:eastAsiaTheme="minorEastAsia"/>
          <w:noProof/>
          <w:sz w:val="24"/>
          <w:szCs w:val="24"/>
          <w:lang w:eastAsia="pl-PL"/>
        </w:rPr>
      </w:pPr>
      <w:hyperlink w:anchor="_Toc219716904" w:history="1">
        <w:r w:rsidRPr="00FA1159">
          <w:rPr>
            <w:rStyle w:val="Hipercze"/>
            <w:rFonts w:ascii="Times New Roman" w:hAnsi="Times New Roman" w:cs="Times New Roman"/>
            <w:b/>
            <w:bCs/>
            <w:noProof/>
          </w:rPr>
          <w:t>5.1.1. Dedykowana płytka PCB sterownika lotu</w:t>
        </w:r>
        <w:r>
          <w:rPr>
            <w:noProof/>
            <w:webHidden/>
          </w:rPr>
          <w:tab/>
        </w:r>
        <w:r>
          <w:rPr>
            <w:noProof/>
            <w:webHidden/>
          </w:rPr>
          <w:fldChar w:fldCharType="begin"/>
        </w:r>
        <w:r>
          <w:rPr>
            <w:noProof/>
            <w:webHidden/>
          </w:rPr>
          <w:instrText xml:space="preserve"> PAGEREF _Toc219716904 \h </w:instrText>
        </w:r>
        <w:r>
          <w:rPr>
            <w:noProof/>
            <w:webHidden/>
          </w:rPr>
        </w:r>
        <w:r>
          <w:rPr>
            <w:noProof/>
            <w:webHidden/>
          </w:rPr>
          <w:fldChar w:fldCharType="separate"/>
        </w:r>
        <w:r w:rsidR="003928C3">
          <w:rPr>
            <w:noProof/>
            <w:webHidden/>
          </w:rPr>
          <w:t>19</w:t>
        </w:r>
        <w:r>
          <w:rPr>
            <w:noProof/>
            <w:webHidden/>
          </w:rPr>
          <w:fldChar w:fldCharType="end"/>
        </w:r>
      </w:hyperlink>
    </w:p>
    <w:p w14:paraId="1C64705A" w14:textId="56BEEAAE" w:rsidR="00540B55" w:rsidRDefault="00540B55">
      <w:pPr>
        <w:pStyle w:val="Spistreci3"/>
        <w:tabs>
          <w:tab w:val="right" w:leader="dot" w:pos="9062"/>
        </w:tabs>
        <w:rPr>
          <w:rFonts w:eastAsiaTheme="minorEastAsia"/>
          <w:noProof/>
          <w:sz w:val="24"/>
          <w:szCs w:val="24"/>
          <w:lang w:eastAsia="pl-PL"/>
        </w:rPr>
      </w:pPr>
      <w:hyperlink w:anchor="_Toc219716905" w:history="1">
        <w:r w:rsidRPr="00FA1159">
          <w:rPr>
            <w:rStyle w:val="Hipercze"/>
            <w:rFonts w:ascii="Times New Roman" w:hAnsi="Times New Roman" w:cs="Times New Roman"/>
            <w:b/>
            <w:bCs/>
            <w:noProof/>
          </w:rPr>
          <w:t>5.1.2 Zasilanie układu</w:t>
        </w:r>
        <w:r>
          <w:rPr>
            <w:noProof/>
            <w:webHidden/>
          </w:rPr>
          <w:tab/>
        </w:r>
        <w:r>
          <w:rPr>
            <w:noProof/>
            <w:webHidden/>
          </w:rPr>
          <w:fldChar w:fldCharType="begin"/>
        </w:r>
        <w:r>
          <w:rPr>
            <w:noProof/>
            <w:webHidden/>
          </w:rPr>
          <w:instrText xml:space="preserve"> PAGEREF _Toc219716905 \h </w:instrText>
        </w:r>
        <w:r>
          <w:rPr>
            <w:noProof/>
            <w:webHidden/>
          </w:rPr>
        </w:r>
        <w:r>
          <w:rPr>
            <w:noProof/>
            <w:webHidden/>
          </w:rPr>
          <w:fldChar w:fldCharType="separate"/>
        </w:r>
        <w:r w:rsidR="003928C3">
          <w:rPr>
            <w:noProof/>
            <w:webHidden/>
          </w:rPr>
          <w:t>22</w:t>
        </w:r>
        <w:r>
          <w:rPr>
            <w:noProof/>
            <w:webHidden/>
          </w:rPr>
          <w:fldChar w:fldCharType="end"/>
        </w:r>
      </w:hyperlink>
    </w:p>
    <w:p w14:paraId="5436E8DD" w14:textId="63509FAB" w:rsidR="00540B55" w:rsidRDefault="00540B55">
      <w:pPr>
        <w:pStyle w:val="Spistreci3"/>
        <w:tabs>
          <w:tab w:val="right" w:leader="dot" w:pos="9062"/>
        </w:tabs>
        <w:rPr>
          <w:rFonts w:eastAsiaTheme="minorEastAsia"/>
          <w:noProof/>
          <w:sz w:val="24"/>
          <w:szCs w:val="24"/>
          <w:lang w:eastAsia="pl-PL"/>
        </w:rPr>
      </w:pPr>
      <w:hyperlink w:anchor="_Toc219716906" w:history="1">
        <w:r w:rsidRPr="00FA1159">
          <w:rPr>
            <w:rStyle w:val="Hipercze"/>
            <w:rFonts w:ascii="Times New Roman" w:hAnsi="Times New Roman" w:cs="Times New Roman"/>
            <w:b/>
            <w:bCs/>
            <w:noProof/>
          </w:rPr>
          <w:t>5.1.3. Mikrokontroler STM32L432KC</w:t>
        </w:r>
        <w:r>
          <w:rPr>
            <w:noProof/>
            <w:webHidden/>
          </w:rPr>
          <w:tab/>
        </w:r>
        <w:r>
          <w:rPr>
            <w:noProof/>
            <w:webHidden/>
          </w:rPr>
          <w:fldChar w:fldCharType="begin"/>
        </w:r>
        <w:r>
          <w:rPr>
            <w:noProof/>
            <w:webHidden/>
          </w:rPr>
          <w:instrText xml:space="preserve"> PAGEREF _Toc219716906 \h </w:instrText>
        </w:r>
        <w:r>
          <w:rPr>
            <w:noProof/>
            <w:webHidden/>
          </w:rPr>
        </w:r>
        <w:r>
          <w:rPr>
            <w:noProof/>
            <w:webHidden/>
          </w:rPr>
          <w:fldChar w:fldCharType="separate"/>
        </w:r>
        <w:r w:rsidR="003928C3">
          <w:rPr>
            <w:noProof/>
            <w:webHidden/>
          </w:rPr>
          <w:t>22</w:t>
        </w:r>
        <w:r>
          <w:rPr>
            <w:noProof/>
            <w:webHidden/>
          </w:rPr>
          <w:fldChar w:fldCharType="end"/>
        </w:r>
      </w:hyperlink>
    </w:p>
    <w:p w14:paraId="59903AA7" w14:textId="53CDC19E" w:rsidR="00540B55" w:rsidRDefault="00540B55">
      <w:pPr>
        <w:pStyle w:val="Spistreci3"/>
        <w:tabs>
          <w:tab w:val="right" w:leader="dot" w:pos="9062"/>
        </w:tabs>
        <w:rPr>
          <w:rFonts w:eastAsiaTheme="minorEastAsia"/>
          <w:noProof/>
          <w:sz w:val="24"/>
          <w:szCs w:val="24"/>
          <w:lang w:eastAsia="pl-PL"/>
        </w:rPr>
      </w:pPr>
      <w:hyperlink w:anchor="_Toc219716907" w:history="1">
        <w:r w:rsidRPr="00FA1159">
          <w:rPr>
            <w:rStyle w:val="Hipercze"/>
            <w:rFonts w:ascii="Times New Roman" w:hAnsi="Times New Roman" w:cs="Times New Roman"/>
            <w:b/>
            <w:bCs/>
            <w:noProof/>
          </w:rPr>
          <w:t>5.1.4. Czujnik inercyjny IMU BNO055</w:t>
        </w:r>
        <w:r>
          <w:rPr>
            <w:noProof/>
            <w:webHidden/>
          </w:rPr>
          <w:tab/>
        </w:r>
        <w:r>
          <w:rPr>
            <w:noProof/>
            <w:webHidden/>
          </w:rPr>
          <w:fldChar w:fldCharType="begin"/>
        </w:r>
        <w:r>
          <w:rPr>
            <w:noProof/>
            <w:webHidden/>
          </w:rPr>
          <w:instrText xml:space="preserve"> PAGEREF _Toc219716907 \h </w:instrText>
        </w:r>
        <w:r>
          <w:rPr>
            <w:noProof/>
            <w:webHidden/>
          </w:rPr>
        </w:r>
        <w:r>
          <w:rPr>
            <w:noProof/>
            <w:webHidden/>
          </w:rPr>
          <w:fldChar w:fldCharType="separate"/>
        </w:r>
        <w:r w:rsidR="003928C3">
          <w:rPr>
            <w:noProof/>
            <w:webHidden/>
          </w:rPr>
          <w:t>23</w:t>
        </w:r>
        <w:r>
          <w:rPr>
            <w:noProof/>
            <w:webHidden/>
          </w:rPr>
          <w:fldChar w:fldCharType="end"/>
        </w:r>
      </w:hyperlink>
    </w:p>
    <w:p w14:paraId="0D2706BE" w14:textId="181DB670" w:rsidR="00540B55" w:rsidRDefault="00540B55">
      <w:pPr>
        <w:pStyle w:val="Spistreci3"/>
        <w:tabs>
          <w:tab w:val="right" w:leader="dot" w:pos="9062"/>
        </w:tabs>
        <w:rPr>
          <w:rFonts w:eastAsiaTheme="minorEastAsia"/>
          <w:noProof/>
          <w:sz w:val="24"/>
          <w:szCs w:val="24"/>
          <w:lang w:eastAsia="pl-PL"/>
        </w:rPr>
      </w:pPr>
      <w:hyperlink w:anchor="_Toc219716908" w:history="1">
        <w:r w:rsidRPr="00FA1159">
          <w:rPr>
            <w:rStyle w:val="Hipercze"/>
            <w:rFonts w:ascii="Times New Roman" w:hAnsi="Times New Roman" w:cs="Times New Roman"/>
            <w:b/>
            <w:bCs/>
            <w:noProof/>
          </w:rPr>
          <w:t>5.1.5. Odbiornik RC FS-IA10B</w:t>
        </w:r>
        <w:r>
          <w:rPr>
            <w:noProof/>
            <w:webHidden/>
          </w:rPr>
          <w:tab/>
        </w:r>
        <w:r>
          <w:rPr>
            <w:noProof/>
            <w:webHidden/>
          </w:rPr>
          <w:fldChar w:fldCharType="begin"/>
        </w:r>
        <w:r>
          <w:rPr>
            <w:noProof/>
            <w:webHidden/>
          </w:rPr>
          <w:instrText xml:space="preserve"> PAGEREF _Toc219716908 \h </w:instrText>
        </w:r>
        <w:r>
          <w:rPr>
            <w:noProof/>
            <w:webHidden/>
          </w:rPr>
        </w:r>
        <w:r>
          <w:rPr>
            <w:noProof/>
            <w:webHidden/>
          </w:rPr>
          <w:fldChar w:fldCharType="separate"/>
        </w:r>
        <w:r w:rsidR="003928C3">
          <w:rPr>
            <w:noProof/>
            <w:webHidden/>
          </w:rPr>
          <w:t>23</w:t>
        </w:r>
        <w:r>
          <w:rPr>
            <w:noProof/>
            <w:webHidden/>
          </w:rPr>
          <w:fldChar w:fldCharType="end"/>
        </w:r>
      </w:hyperlink>
    </w:p>
    <w:p w14:paraId="2D3A53FB" w14:textId="7D2B1734" w:rsidR="00540B55" w:rsidRDefault="00540B55">
      <w:pPr>
        <w:pStyle w:val="Spistreci3"/>
        <w:tabs>
          <w:tab w:val="right" w:leader="dot" w:pos="9062"/>
        </w:tabs>
        <w:rPr>
          <w:rFonts w:eastAsiaTheme="minorEastAsia"/>
          <w:noProof/>
          <w:sz w:val="24"/>
          <w:szCs w:val="24"/>
          <w:lang w:eastAsia="pl-PL"/>
        </w:rPr>
      </w:pPr>
      <w:hyperlink w:anchor="_Toc219716909" w:history="1">
        <w:r w:rsidRPr="00FA1159">
          <w:rPr>
            <w:rStyle w:val="Hipercze"/>
            <w:rFonts w:ascii="Times New Roman" w:hAnsi="Times New Roman" w:cs="Times New Roman"/>
            <w:b/>
            <w:bCs/>
            <w:noProof/>
          </w:rPr>
          <w:t>5.1.6. Regulatory ESC BLHeli_S 20A</w:t>
        </w:r>
        <w:r>
          <w:rPr>
            <w:noProof/>
            <w:webHidden/>
          </w:rPr>
          <w:tab/>
        </w:r>
        <w:r>
          <w:rPr>
            <w:noProof/>
            <w:webHidden/>
          </w:rPr>
          <w:fldChar w:fldCharType="begin"/>
        </w:r>
        <w:r>
          <w:rPr>
            <w:noProof/>
            <w:webHidden/>
          </w:rPr>
          <w:instrText xml:space="preserve"> PAGEREF _Toc219716909 \h </w:instrText>
        </w:r>
        <w:r>
          <w:rPr>
            <w:noProof/>
            <w:webHidden/>
          </w:rPr>
        </w:r>
        <w:r>
          <w:rPr>
            <w:noProof/>
            <w:webHidden/>
          </w:rPr>
          <w:fldChar w:fldCharType="separate"/>
        </w:r>
        <w:r w:rsidR="003928C3">
          <w:rPr>
            <w:noProof/>
            <w:webHidden/>
          </w:rPr>
          <w:t>23</w:t>
        </w:r>
        <w:r>
          <w:rPr>
            <w:noProof/>
            <w:webHidden/>
          </w:rPr>
          <w:fldChar w:fldCharType="end"/>
        </w:r>
      </w:hyperlink>
    </w:p>
    <w:p w14:paraId="31B49D6D" w14:textId="46C70185" w:rsidR="00540B55" w:rsidRDefault="00540B55">
      <w:pPr>
        <w:pStyle w:val="Spistreci3"/>
        <w:tabs>
          <w:tab w:val="right" w:leader="dot" w:pos="9062"/>
        </w:tabs>
        <w:rPr>
          <w:rFonts w:eastAsiaTheme="minorEastAsia"/>
          <w:noProof/>
          <w:sz w:val="24"/>
          <w:szCs w:val="24"/>
          <w:lang w:eastAsia="pl-PL"/>
        </w:rPr>
      </w:pPr>
      <w:hyperlink w:anchor="_Toc219716910" w:history="1">
        <w:r w:rsidRPr="00FA1159">
          <w:rPr>
            <w:rStyle w:val="Hipercze"/>
            <w:rFonts w:ascii="Times New Roman" w:hAnsi="Times New Roman" w:cs="Times New Roman"/>
            <w:b/>
            <w:bCs/>
            <w:noProof/>
          </w:rPr>
          <w:t>5.1.7. Silniki bezszczotkowe (BLDC) BR2205 2300KV</w:t>
        </w:r>
        <w:r>
          <w:rPr>
            <w:noProof/>
            <w:webHidden/>
          </w:rPr>
          <w:tab/>
        </w:r>
        <w:r>
          <w:rPr>
            <w:noProof/>
            <w:webHidden/>
          </w:rPr>
          <w:fldChar w:fldCharType="begin"/>
        </w:r>
        <w:r>
          <w:rPr>
            <w:noProof/>
            <w:webHidden/>
          </w:rPr>
          <w:instrText xml:space="preserve"> PAGEREF _Toc219716910 \h </w:instrText>
        </w:r>
        <w:r>
          <w:rPr>
            <w:noProof/>
            <w:webHidden/>
          </w:rPr>
        </w:r>
        <w:r>
          <w:rPr>
            <w:noProof/>
            <w:webHidden/>
          </w:rPr>
          <w:fldChar w:fldCharType="separate"/>
        </w:r>
        <w:r w:rsidR="003928C3">
          <w:rPr>
            <w:noProof/>
            <w:webHidden/>
          </w:rPr>
          <w:t>24</w:t>
        </w:r>
        <w:r>
          <w:rPr>
            <w:noProof/>
            <w:webHidden/>
          </w:rPr>
          <w:fldChar w:fldCharType="end"/>
        </w:r>
      </w:hyperlink>
    </w:p>
    <w:p w14:paraId="79081EE2" w14:textId="0EE215A4" w:rsidR="00540B55" w:rsidRDefault="00540B55">
      <w:pPr>
        <w:pStyle w:val="Spistreci2"/>
        <w:tabs>
          <w:tab w:val="right" w:leader="dot" w:pos="9062"/>
        </w:tabs>
        <w:rPr>
          <w:rFonts w:eastAsiaTheme="minorEastAsia"/>
          <w:b w:val="0"/>
          <w:bCs w:val="0"/>
          <w:noProof/>
          <w:sz w:val="24"/>
          <w:szCs w:val="24"/>
          <w:lang w:eastAsia="pl-PL"/>
        </w:rPr>
      </w:pPr>
      <w:hyperlink w:anchor="_Toc219716911" w:history="1">
        <w:r w:rsidRPr="00FA1159">
          <w:rPr>
            <w:rStyle w:val="Hipercze"/>
            <w:rFonts w:ascii="Times New Roman" w:hAnsi="Times New Roman" w:cs="Times New Roman"/>
            <w:noProof/>
          </w:rPr>
          <w:t>5.2. Implementacja programowa</w:t>
        </w:r>
        <w:r>
          <w:rPr>
            <w:noProof/>
            <w:webHidden/>
          </w:rPr>
          <w:tab/>
        </w:r>
        <w:r>
          <w:rPr>
            <w:noProof/>
            <w:webHidden/>
          </w:rPr>
          <w:fldChar w:fldCharType="begin"/>
        </w:r>
        <w:r>
          <w:rPr>
            <w:noProof/>
            <w:webHidden/>
          </w:rPr>
          <w:instrText xml:space="preserve"> PAGEREF _Toc219716911 \h </w:instrText>
        </w:r>
        <w:r>
          <w:rPr>
            <w:noProof/>
            <w:webHidden/>
          </w:rPr>
        </w:r>
        <w:r>
          <w:rPr>
            <w:noProof/>
            <w:webHidden/>
          </w:rPr>
          <w:fldChar w:fldCharType="separate"/>
        </w:r>
        <w:r w:rsidR="003928C3">
          <w:rPr>
            <w:noProof/>
            <w:webHidden/>
          </w:rPr>
          <w:t>24</w:t>
        </w:r>
        <w:r>
          <w:rPr>
            <w:noProof/>
            <w:webHidden/>
          </w:rPr>
          <w:fldChar w:fldCharType="end"/>
        </w:r>
      </w:hyperlink>
    </w:p>
    <w:p w14:paraId="4795BE76" w14:textId="43EDB558" w:rsidR="00540B55" w:rsidRDefault="00540B55">
      <w:pPr>
        <w:pStyle w:val="Spistreci3"/>
        <w:tabs>
          <w:tab w:val="right" w:leader="dot" w:pos="9062"/>
        </w:tabs>
        <w:rPr>
          <w:rFonts w:eastAsiaTheme="minorEastAsia"/>
          <w:noProof/>
          <w:sz w:val="24"/>
          <w:szCs w:val="24"/>
          <w:lang w:eastAsia="pl-PL"/>
        </w:rPr>
      </w:pPr>
      <w:hyperlink w:anchor="_Toc219716912" w:history="1">
        <w:r w:rsidRPr="00FA1159">
          <w:rPr>
            <w:rStyle w:val="Hipercze"/>
            <w:rFonts w:ascii="Times New Roman" w:hAnsi="Times New Roman" w:cs="Times New Roman"/>
            <w:b/>
            <w:bCs/>
            <w:noProof/>
          </w:rPr>
          <w:t>5.2.1. Biblioteka HAL (Hardware Abstraction Layer)</w:t>
        </w:r>
        <w:r>
          <w:rPr>
            <w:noProof/>
            <w:webHidden/>
          </w:rPr>
          <w:tab/>
        </w:r>
        <w:r>
          <w:rPr>
            <w:noProof/>
            <w:webHidden/>
          </w:rPr>
          <w:fldChar w:fldCharType="begin"/>
        </w:r>
        <w:r>
          <w:rPr>
            <w:noProof/>
            <w:webHidden/>
          </w:rPr>
          <w:instrText xml:space="preserve"> PAGEREF _Toc219716912 \h </w:instrText>
        </w:r>
        <w:r>
          <w:rPr>
            <w:noProof/>
            <w:webHidden/>
          </w:rPr>
        </w:r>
        <w:r>
          <w:rPr>
            <w:noProof/>
            <w:webHidden/>
          </w:rPr>
          <w:fldChar w:fldCharType="separate"/>
        </w:r>
        <w:r w:rsidR="003928C3">
          <w:rPr>
            <w:noProof/>
            <w:webHidden/>
          </w:rPr>
          <w:t>24</w:t>
        </w:r>
        <w:r>
          <w:rPr>
            <w:noProof/>
            <w:webHidden/>
          </w:rPr>
          <w:fldChar w:fldCharType="end"/>
        </w:r>
      </w:hyperlink>
    </w:p>
    <w:p w14:paraId="56B8802B" w14:textId="31046FD2" w:rsidR="00540B55" w:rsidRDefault="00540B55">
      <w:pPr>
        <w:pStyle w:val="Spistreci4"/>
        <w:tabs>
          <w:tab w:val="right" w:leader="dot" w:pos="9062"/>
        </w:tabs>
        <w:rPr>
          <w:rFonts w:eastAsiaTheme="minorEastAsia"/>
          <w:noProof/>
          <w:sz w:val="24"/>
          <w:szCs w:val="24"/>
          <w:lang w:eastAsia="pl-PL"/>
        </w:rPr>
      </w:pPr>
      <w:hyperlink w:anchor="_Toc219716913" w:history="1">
        <w:r w:rsidRPr="00FA1159">
          <w:rPr>
            <w:rStyle w:val="Hipercze"/>
            <w:rFonts w:ascii="Times New Roman" w:hAnsi="Times New Roman" w:cs="Times New Roman"/>
            <w:b/>
            <w:bCs/>
            <w:noProof/>
          </w:rPr>
          <w:t>5.2.1.1. Struktura i sposób działania biblioteki HAL</w:t>
        </w:r>
        <w:r>
          <w:rPr>
            <w:noProof/>
            <w:webHidden/>
          </w:rPr>
          <w:tab/>
        </w:r>
        <w:r>
          <w:rPr>
            <w:noProof/>
            <w:webHidden/>
          </w:rPr>
          <w:fldChar w:fldCharType="begin"/>
        </w:r>
        <w:r>
          <w:rPr>
            <w:noProof/>
            <w:webHidden/>
          </w:rPr>
          <w:instrText xml:space="preserve"> PAGEREF _Toc219716913 \h </w:instrText>
        </w:r>
        <w:r>
          <w:rPr>
            <w:noProof/>
            <w:webHidden/>
          </w:rPr>
        </w:r>
        <w:r>
          <w:rPr>
            <w:noProof/>
            <w:webHidden/>
          </w:rPr>
          <w:fldChar w:fldCharType="separate"/>
        </w:r>
        <w:r w:rsidR="003928C3">
          <w:rPr>
            <w:noProof/>
            <w:webHidden/>
          </w:rPr>
          <w:t>25</w:t>
        </w:r>
        <w:r>
          <w:rPr>
            <w:noProof/>
            <w:webHidden/>
          </w:rPr>
          <w:fldChar w:fldCharType="end"/>
        </w:r>
      </w:hyperlink>
    </w:p>
    <w:p w14:paraId="7F19E083" w14:textId="1EB7D7D7" w:rsidR="00540B55" w:rsidRDefault="00540B55">
      <w:pPr>
        <w:pStyle w:val="Spistreci4"/>
        <w:tabs>
          <w:tab w:val="right" w:leader="dot" w:pos="9062"/>
        </w:tabs>
        <w:rPr>
          <w:rFonts w:eastAsiaTheme="minorEastAsia"/>
          <w:noProof/>
          <w:sz w:val="24"/>
          <w:szCs w:val="24"/>
          <w:lang w:eastAsia="pl-PL"/>
        </w:rPr>
      </w:pPr>
      <w:hyperlink w:anchor="_Toc219716914" w:history="1">
        <w:r w:rsidRPr="00FA1159">
          <w:rPr>
            <w:rStyle w:val="Hipercze"/>
            <w:rFonts w:ascii="Times New Roman" w:hAnsi="Times New Roman" w:cs="Times New Roman"/>
            <w:b/>
            <w:bCs/>
            <w:noProof/>
          </w:rPr>
          <w:t>5.2.1.2. Zastosowanie HAL w projekcie dron</w:t>
        </w:r>
        <w:r>
          <w:rPr>
            <w:noProof/>
            <w:webHidden/>
          </w:rPr>
          <w:tab/>
        </w:r>
        <w:r>
          <w:rPr>
            <w:noProof/>
            <w:webHidden/>
          </w:rPr>
          <w:fldChar w:fldCharType="begin"/>
        </w:r>
        <w:r>
          <w:rPr>
            <w:noProof/>
            <w:webHidden/>
          </w:rPr>
          <w:instrText xml:space="preserve"> PAGEREF _Toc219716914 \h </w:instrText>
        </w:r>
        <w:r>
          <w:rPr>
            <w:noProof/>
            <w:webHidden/>
          </w:rPr>
        </w:r>
        <w:r>
          <w:rPr>
            <w:noProof/>
            <w:webHidden/>
          </w:rPr>
          <w:fldChar w:fldCharType="separate"/>
        </w:r>
        <w:r w:rsidR="003928C3">
          <w:rPr>
            <w:noProof/>
            <w:webHidden/>
          </w:rPr>
          <w:t>25</w:t>
        </w:r>
        <w:r>
          <w:rPr>
            <w:noProof/>
            <w:webHidden/>
          </w:rPr>
          <w:fldChar w:fldCharType="end"/>
        </w:r>
      </w:hyperlink>
    </w:p>
    <w:p w14:paraId="1EC6FB33" w14:textId="679A0617" w:rsidR="00540B55" w:rsidRDefault="00540B55">
      <w:pPr>
        <w:pStyle w:val="Spistreci4"/>
        <w:tabs>
          <w:tab w:val="right" w:leader="dot" w:pos="9062"/>
        </w:tabs>
        <w:rPr>
          <w:rFonts w:eastAsiaTheme="minorEastAsia"/>
          <w:noProof/>
          <w:sz w:val="24"/>
          <w:szCs w:val="24"/>
          <w:lang w:eastAsia="pl-PL"/>
        </w:rPr>
      </w:pPr>
      <w:hyperlink w:anchor="_Toc219716915" w:history="1">
        <w:r w:rsidRPr="00FA1159">
          <w:rPr>
            <w:rStyle w:val="Hipercze"/>
            <w:rFonts w:ascii="Times New Roman" w:hAnsi="Times New Roman" w:cs="Times New Roman"/>
            <w:b/>
            <w:bCs/>
            <w:noProof/>
          </w:rPr>
          <w:t>5.2.1.3. Zalety wykorzystania biblioteki HAL</w:t>
        </w:r>
        <w:r>
          <w:rPr>
            <w:noProof/>
            <w:webHidden/>
          </w:rPr>
          <w:tab/>
        </w:r>
        <w:r>
          <w:rPr>
            <w:noProof/>
            <w:webHidden/>
          </w:rPr>
          <w:fldChar w:fldCharType="begin"/>
        </w:r>
        <w:r>
          <w:rPr>
            <w:noProof/>
            <w:webHidden/>
          </w:rPr>
          <w:instrText xml:space="preserve"> PAGEREF _Toc219716915 \h </w:instrText>
        </w:r>
        <w:r>
          <w:rPr>
            <w:noProof/>
            <w:webHidden/>
          </w:rPr>
        </w:r>
        <w:r>
          <w:rPr>
            <w:noProof/>
            <w:webHidden/>
          </w:rPr>
          <w:fldChar w:fldCharType="separate"/>
        </w:r>
        <w:r w:rsidR="003928C3">
          <w:rPr>
            <w:noProof/>
            <w:webHidden/>
          </w:rPr>
          <w:t>26</w:t>
        </w:r>
        <w:r>
          <w:rPr>
            <w:noProof/>
            <w:webHidden/>
          </w:rPr>
          <w:fldChar w:fldCharType="end"/>
        </w:r>
      </w:hyperlink>
    </w:p>
    <w:p w14:paraId="529FA5DF" w14:textId="6719FA00" w:rsidR="00540B55" w:rsidRDefault="00540B55">
      <w:pPr>
        <w:pStyle w:val="Spistreci3"/>
        <w:tabs>
          <w:tab w:val="right" w:leader="dot" w:pos="9062"/>
        </w:tabs>
        <w:rPr>
          <w:rFonts w:eastAsiaTheme="minorEastAsia"/>
          <w:noProof/>
          <w:sz w:val="24"/>
          <w:szCs w:val="24"/>
          <w:lang w:eastAsia="pl-PL"/>
        </w:rPr>
      </w:pPr>
      <w:hyperlink w:anchor="_Toc219716916" w:history="1">
        <w:r w:rsidRPr="00FA1159">
          <w:rPr>
            <w:rStyle w:val="Hipercze"/>
            <w:rFonts w:ascii="Times New Roman" w:hAnsi="Times New Roman" w:cs="Times New Roman"/>
            <w:b/>
            <w:bCs/>
            <w:noProof/>
          </w:rPr>
          <w:t>5.2.2. Środowisko programistyczne i konfiguracja systemu</w:t>
        </w:r>
        <w:r>
          <w:rPr>
            <w:noProof/>
            <w:webHidden/>
          </w:rPr>
          <w:tab/>
        </w:r>
        <w:r>
          <w:rPr>
            <w:noProof/>
            <w:webHidden/>
          </w:rPr>
          <w:fldChar w:fldCharType="begin"/>
        </w:r>
        <w:r>
          <w:rPr>
            <w:noProof/>
            <w:webHidden/>
          </w:rPr>
          <w:instrText xml:space="preserve"> PAGEREF _Toc219716916 \h </w:instrText>
        </w:r>
        <w:r>
          <w:rPr>
            <w:noProof/>
            <w:webHidden/>
          </w:rPr>
        </w:r>
        <w:r>
          <w:rPr>
            <w:noProof/>
            <w:webHidden/>
          </w:rPr>
          <w:fldChar w:fldCharType="separate"/>
        </w:r>
        <w:r w:rsidR="003928C3">
          <w:rPr>
            <w:noProof/>
            <w:webHidden/>
          </w:rPr>
          <w:t>26</w:t>
        </w:r>
        <w:r>
          <w:rPr>
            <w:noProof/>
            <w:webHidden/>
          </w:rPr>
          <w:fldChar w:fldCharType="end"/>
        </w:r>
      </w:hyperlink>
    </w:p>
    <w:p w14:paraId="51AB4DC1" w14:textId="03352D08" w:rsidR="00540B55" w:rsidRDefault="00540B55">
      <w:pPr>
        <w:pStyle w:val="Spistreci3"/>
        <w:tabs>
          <w:tab w:val="right" w:leader="dot" w:pos="9062"/>
        </w:tabs>
        <w:rPr>
          <w:rFonts w:eastAsiaTheme="minorEastAsia"/>
          <w:noProof/>
          <w:sz w:val="24"/>
          <w:szCs w:val="24"/>
          <w:lang w:eastAsia="pl-PL"/>
        </w:rPr>
      </w:pPr>
      <w:hyperlink w:anchor="_Toc219716917" w:history="1">
        <w:r w:rsidRPr="00FA1159">
          <w:rPr>
            <w:rStyle w:val="Hipercze"/>
            <w:rFonts w:ascii="Times New Roman" w:hAnsi="Times New Roman" w:cs="Times New Roman"/>
            <w:b/>
            <w:bCs/>
            <w:noProof/>
          </w:rPr>
          <w:t>5.2.3. Struktura programu</w:t>
        </w:r>
        <w:r>
          <w:rPr>
            <w:noProof/>
            <w:webHidden/>
          </w:rPr>
          <w:tab/>
        </w:r>
        <w:r>
          <w:rPr>
            <w:noProof/>
            <w:webHidden/>
          </w:rPr>
          <w:fldChar w:fldCharType="begin"/>
        </w:r>
        <w:r>
          <w:rPr>
            <w:noProof/>
            <w:webHidden/>
          </w:rPr>
          <w:instrText xml:space="preserve"> PAGEREF _Toc219716917 \h </w:instrText>
        </w:r>
        <w:r>
          <w:rPr>
            <w:noProof/>
            <w:webHidden/>
          </w:rPr>
        </w:r>
        <w:r>
          <w:rPr>
            <w:noProof/>
            <w:webHidden/>
          </w:rPr>
          <w:fldChar w:fldCharType="separate"/>
        </w:r>
        <w:r w:rsidR="003928C3">
          <w:rPr>
            <w:noProof/>
            <w:webHidden/>
          </w:rPr>
          <w:t>27</w:t>
        </w:r>
        <w:r>
          <w:rPr>
            <w:noProof/>
            <w:webHidden/>
          </w:rPr>
          <w:fldChar w:fldCharType="end"/>
        </w:r>
      </w:hyperlink>
    </w:p>
    <w:p w14:paraId="33D2B49D" w14:textId="5B564C7A" w:rsidR="00540B55" w:rsidRDefault="00540B55">
      <w:pPr>
        <w:pStyle w:val="Spistreci3"/>
        <w:tabs>
          <w:tab w:val="right" w:leader="dot" w:pos="9062"/>
        </w:tabs>
        <w:rPr>
          <w:rFonts w:eastAsiaTheme="minorEastAsia"/>
          <w:noProof/>
          <w:sz w:val="24"/>
          <w:szCs w:val="24"/>
          <w:lang w:eastAsia="pl-PL"/>
        </w:rPr>
      </w:pPr>
      <w:hyperlink w:anchor="_Toc219716918" w:history="1">
        <w:r w:rsidRPr="00FA1159">
          <w:rPr>
            <w:rStyle w:val="Hipercze"/>
            <w:rFonts w:ascii="Times New Roman" w:hAnsi="Times New Roman" w:cs="Times New Roman"/>
            <w:b/>
            <w:bCs/>
            <w:noProof/>
          </w:rPr>
          <w:t>5.2.4. Synchronizacja pętli sterowania</w:t>
        </w:r>
        <w:r>
          <w:rPr>
            <w:noProof/>
            <w:webHidden/>
          </w:rPr>
          <w:tab/>
        </w:r>
        <w:r>
          <w:rPr>
            <w:noProof/>
            <w:webHidden/>
          </w:rPr>
          <w:fldChar w:fldCharType="begin"/>
        </w:r>
        <w:r>
          <w:rPr>
            <w:noProof/>
            <w:webHidden/>
          </w:rPr>
          <w:instrText xml:space="preserve"> PAGEREF _Toc219716918 \h </w:instrText>
        </w:r>
        <w:r>
          <w:rPr>
            <w:noProof/>
            <w:webHidden/>
          </w:rPr>
        </w:r>
        <w:r>
          <w:rPr>
            <w:noProof/>
            <w:webHidden/>
          </w:rPr>
          <w:fldChar w:fldCharType="separate"/>
        </w:r>
        <w:r w:rsidR="003928C3">
          <w:rPr>
            <w:noProof/>
            <w:webHidden/>
          </w:rPr>
          <w:t>28</w:t>
        </w:r>
        <w:r>
          <w:rPr>
            <w:noProof/>
            <w:webHidden/>
          </w:rPr>
          <w:fldChar w:fldCharType="end"/>
        </w:r>
      </w:hyperlink>
    </w:p>
    <w:p w14:paraId="3567BA29" w14:textId="3A06261F" w:rsidR="00540B55" w:rsidRDefault="00540B55">
      <w:pPr>
        <w:pStyle w:val="Spistreci3"/>
        <w:tabs>
          <w:tab w:val="right" w:leader="dot" w:pos="9062"/>
        </w:tabs>
        <w:rPr>
          <w:rFonts w:eastAsiaTheme="minorEastAsia"/>
          <w:noProof/>
          <w:sz w:val="24"/>
          <w:szCs w:val="24"/>
          <w:lang w:eastAsia="pl-PL"/>
        </w:rPr>
      </w:pPr>
      <w:hyperlink w:anchor="_Toc219716919" w:history="1">
        <w:r w:rsidRPr="00FA1159">
          <w:rPr>
            <w:rStyle w:val="Hipercze"/>
            <w:rFonts w:ascii="Times New Roman" w:hAnsi="Times New Roman" w:cs="Times New Roman"/>
            <w:b/>
            <w:bCs/>
            <w:noProof/>
          </w:rPr>
          <w:t>5.2.5. Odczyt danych z czujnika inercyjnego</w:t>
        </w:r>
        <w:r>
          <w:rPr>
            <w:noProof/>
            <w:webHidden/>
          </w:rPr>
          <w:tab/>
        </w:r>
        <w:r>
          <w:rPr>
            <w:noProof/>
            <w:webHidden/>
          </w:rPr>
          <w:fldChar w:fldCharType="begin"/>
        </w:r>
        <w:r>
          <w:rPr>
            <w:noProof/>
            <w:webHidden/>
          </w:rPr>
          <w:instrText xml:space="preserve"> PAGEREF _Toc219716919 \h </w:instrText>
        </w:r>
        <w:r>
          <w:rPr>
            <w:noProof/>
            <w:webHidden/>
          </w:rPr>
        </w:r>
        <w:r>
          <w:rPr>
            <w:noProof/>
            <w:webHidden/>
          </w:rPr>
          <w:fldChar w:fldCharType="separate"/>
        </w:r>
        <w:r w:rsidR="003928C3">
          <w:rPr>
            <w:noProof/>
            <w:webHidden/>
          </w:rPr>
          <w:t>29</w:t>
        </w:r>
        <w:r>
          <w:rPr>
            <w:noProof/>
            <w:webHidden/>
          </w:rPr>
          <w:fldChar w:fldCharType="end"/>
        </w:r>
      </w:hyperlink>
    </w:p>
    <w:p w14:paraId="675D898A" w14:textId="7ACBDFC3" w:rsidR="00540B55" w:rsidRDefault="00540B55">
      <w:pPr>
        <w:pStyle w:val="Spistreci3"/>
        <w:tabs>
          <w:tab w:val="right" w:leader="dot" w:pos="9062"/>
        </w:tabs>
        <w:rPr>
          <w:rFonts w:eastAsiaTheme="minorEastAsia"/>
          <w:noProof/>
          <w:sz w:val="24"/>
          <w:szCs w:val="24"/>
          <w:lang w:eastAsia="pl-PL"/>
        </w:rPr>
      </w:pPr>
      <w:hyperlink w:anchor="_Toc219716920" w:history="1">
        <w:r w:rsidRPr="00FA1159">
          <w:rPr>
            <w:rStyle w:val="Hipercze"/>
            <w:rFonts w:ascii="Times New Roman" w:hAnsi="Times New Roman" w:cs="Times New Roman"/>
            <w:b/>
            <w:bCs/>
            <w:noProof/>
          </w:rPr>
          <w:t>5.2.6. Odbiór i przetwarzanie sygnałów sterowania RC</w:t>
        </w:r>
        <w:r>
          <w:rPr>
            <w:noProof/>
            <w:webHidden/>
          </w:rPr>
          <w:tab/>
        </w:r>
        <w:r>
          <w:rPr>
            <w:noProof/>
            <w:webHidden/>
          </w:rPr>
          <w:fldChar w:fldCharType="begin"/>
        </w:r>
        <w:r>
          <w:rPr>
            <w:noProof/>
            <w:webHidden/>
          </w:rPr>
          <w:instrText xml:space="preserve"> PAGEREF _Toc219716920 \h </w:instrText>
        </w:r>
        <w:r>
          <w:rPr>
            <w:noProof/>
            <w:webHidden/>
          </w:rPr>
        </w:r>
        <w:r>
          <w:rPr>
            <w:noProof/>
            <w:webHidden/>
          </w:rPr>
          <w:fldChar w:fldCharType="separate"/>
        </w:r>
        <w:r w:rsidR="003928C3">
          <w:rPr>
            <w:noProof/>
            <w:webHidden/>
          </w:rPr>
          <w:t>30</w:t>
        </w:r>
        <w:r>
          <w:rPr>
            <w:noProof/>
            <w:webHidden/>
          </w:rPr>
          <w:fldChar w:fldCharType="end"/>
        </w:r>
      </w:hyperlink>
    </w:p>
    <w:p w14:paraId="0A725A63" w14:textId="0C7C2494" w:rsidR="00540B55" w:rsidRDefault="00540B55">
      <w:pPr>
        <w:pStyle w:val="Spistreci4"/>
        <w:tabs>
          <w:tab w:val="right" w:leader="dot" w:pos="9062"/>
        </w:tabs>
        <w:rPr>
          <w:rFonts w:eastAsiaTheme="minorEastAsia"/>
          <w:noProof/>
          <w:sz w:val="24"/>
          <w:szCs w:val="24"/>
          <w:lang w:eastAsia="pl-PL"/>
        </w:rPr>
      </w:pPr>
      <w:hyperlink w:anchor="_Toc219716921" w:history="1">
        <w:r w:rsidRPr="00FA1159">
          <w:rPr>
            <w:rStyle w:val="Hipercze"/>
            <w:rFonts w:ascii="Times New Roman" w:hAnsi="Times New Roman" w:cs="Times New Roman"/>
            <w:b/>
            <w:bCs/>
            <w:noProof/>
          </w:rPr>
          <w:t>5.2.6.1. Odbiornik RC i protokół iBUS</w:t>
        </w:r>
        <w:r>
          <w:rPr>
            <w:noProof/>
            <w:webHidden/>
          </w:rPr>
          <w:tab/>
        </w:r>
        <w:r>
          <w:rPr>
            <w:noProof/>
            <w:webHidden/>
          </w:rPr>
          <w:fldChar w:fldCharType="begin"/>
        </w:r>
        <w:r>
          <w:rPr>
            <w:noProof/>
            <w:webHidden/>
          </w:rPr>
          <w:instrText xml:space="preserve"> PAGEREF _Toc219716921 \h </w:instrText>
        </w:r>
        <w:r>
          <w:rPr>
            <w:noProof/>
            <w:webHidden/>
          </w:rPr>
        </w:r>
        <w:r>
          <w:rPr>
            <w:noProof/>
            <w:webHidden/>
          </w:rPr>
          <w:fldChar w:fldCharType="separate"/>
        </w:r>
        <w:r w:rsidR="003928C3">
          <w:rPr>
            <w:noProof/>
            <w:webHidden/>
          </w:rPr>
          <w:t>30</w:t>
        </w:r>
        <w:r>
          <w:rPr>
            <w:noProof/>
            <w:webHidden/>
          </w:rPr>
          <w:fldChar w:fldCharType="end"/>
        </w:r>
      </w:hyperlink>
    </w:p>
    <w:p w14:paraId="600246FA" w14:textId="72B8AE43" w:rsidR="00540B55" w:rsidRDefault="00540B55">
      <w:pPr>
        <w:pStyle w:val="Spistreci4"/>
        <w:tabs>
          <w:tab w:val="right" w:leader="dot" w:pos="9062"/>
        </w:tabs>
        <w:rPr>
          <w:rFonts w:eastAsiaTheme="minorEastAsia"/>
          <w:noProof/>
          <w:sz w:val="24"/>
          <w:szCs w:val="24"/>
          <w:lang w:eastAsia="pl-PL"/>
        </w:rPr>
      </w:pPr>
      <w:hyperlink w:anchor="_Toc219716922" w:history="1">
        <w:r w:rsidRPr="00FA1159">
          <w:rPr>
            <w:rStyle w:val="Hipercze"/>
            <w:rFonts w:ascii="Times New Roman" w:hAnsi="Times New Roman" w:cs="Times New Roman"/>
            <w:b/>
            <w:bCs/>
            <w:noProof/>
          </w:rPr>
          <w:t>5.2.6.2. Odbiór danych UART z wykorzystaniem DMA</w:t>
        </w:r>
        <w:r>
          <w:rPr>
            <w:noProof/>
            <w:webHidden/>
          </w:rPr>
          <w:tab/>
        </w:r>
        <w:r>
          <w:rPr>
            <w:noProof/>
            <w:webHidden/>
          </w:rPr>
          <w:fldChar w:fldCharType="begin"/>
        </w:r>
        <w:r>
          <w:rPr>
            <w:noProof/>
            <w:webHidden/>
          </w:rPr>
          <w:instrText xml:space="preserve"> PAGEREF _Toc219716922 \h </w:instrText>
        </w:r>
        <w:r>
          <w:rPr>
            <w:noProof/>
            <w:webHidden/>
          </w:rPr>
        </w:r>
        <w:r>
          <w:rPr>
            <w:noProof/>
            <w:webHidden/>
          </w:rPr>
          <w:fldChar w:fldCharType="separate"/>
        </w:r>
        <w:r w:rsidR="003928C3">
          <w:rPr>
            <w:noProof/>
            <w:webHidden/>
          </w:rPr>
          <w:t>30</w:t>
        </w:r>
        <w:r>
          <w:rPr>
            <w:noProof/>
            <w:webHidden/>
          </w:rPr>
          <w:fldChar w:fldCharType="end"/>
        </w:r>
      </w:hyperlink>
    </w:p>
    <w:p w14:paraId="5269DBCE" w14:textId="1C6A1B20" w:rsidR="00540B55" w:rsidRDefault="00540B55">
      <w:pPr>
        <w:pStyle w:val="Spistreci4"/>
        <w:tabs>
          <w:tab w:val="right" w:leader="dot" w:pos="9062"/>
        </w:tabs>
        <w:rPr>
          <w:rFonts w:eastAsiaTheme="minorEastAsia"/>
          <w:noProof/>
          <w:sz w:val="24"/>
          <w:szCs w:val="24"/>
          <w:lang w:eastAsia="pl-PL"/>
        </w:rPr>
      </w:pPr>
      <w:hyperlink w:anchor="_Toc219716923" w:history="1">
        <w:r w:rsidRPr="00FA1159">
          <w:rPr>
            <w:rStyle w:val="Hipercze"/>
            <w:rFonts w:ascii="Times New Roman" w:hAnsi="Times New Roman" w:cs="Times New Roman"/>
            <w:b/>
            <w:bCs/>
            <w:noProof/>
          </w:rPr>
          <w:t>5.2.6.3. Dekodowanie ramek iBUS</w:t>
        </w:r>
        <w:r>
          <w:rPr>
            <w:noProof/>
            <w:webHidden/>
          </w:rPr>
          <w:tab/>
        </w:r>
        <w:r>
          <w:rPr>
            <w:noProof/>
            <w:webHidden/>
          </w:rPr>
          <w:fldChar w:fldCharType="begin"/>
        </w:r>
        <w:r>
          <w:rPr>
            <w:noProof/>
            <w:webHidden/>
          </w:rPr>
          <w:instrText xml:space="preserve"> PAGEREF _Toc219716923 \h </w:instrText>
        </w:r>
        <w:r>
          <w:rPr>
            <w:noProof/>
            <w:webHidden/>
          </w:rPr>
        </w:r>
        <w:r>
          <w:rPr>
            <w:noProof/>
            <w:webHidden/>
          </w:rPr>
          <w:fldChar w:fldCharType="separate"/>
        </w:r>
        <w:r w:rsidR="003928C3">
          <w:rPr>
            <w:noProof/>
            <w:webHidden/>
          </w:rPr>
          <w:t>30</w:t>
        </w:r>
        <w:r>
          <w:rPr>
            <w:noProof/>
            <w:webHidden/>
          </w:rPr>
          <w:fldChar w:fldCharType="end"/>
        </w:r>
      </w:hyperlink>
    </w:p>
    <w:p w14:paraId="422258C2" w14:textId="531F71A5" w:rsidR="00540B55" w:rsidRDefault="00540B55">
      <w:pPr>
        <w:pStyle w:val="Spistreci4"/>
        <w:tabs>
          <w:tab w:val="right" w:leader="dot" w:pos="9062"/>
        </w:tabs>
        <w:rPr>
          <w:rFonts w:eastAsiaTheme="minorEastAsia"/>
          <w:noProof/>
          <w:sz w:val="24"/>
          <w:szCs w:val="24"/>
          <w:lang w:eastAsia="pl-PL"/>
        </w:rPr>
      </w:pPr>
      <w:hyperlink w:anchor="_Toc219716924" w:history="1">
        <w:r w:rsidRPr="00FA1159">
          <w:rPr>
            <w:rStyle w:val="Hipercze"/>
            <w:rFonts w:ascii="Times New Roman" w:hAnsi="Times New Roman" w:cs="Times New Roman"/>
            <w:b/>
            <w:bCs/>
            <w:noProof/>
          </w:rPr>
          <w:t>5.2.6.4. Mapowanie kanałów sterujących</w:t>
        </w:r>
        <w:r>
          <w:rPr>
            <w:noProof/>
            <w:webHidden/>
          </w:rPr>
          <w:tab/>
        </w:r>
        <w:r>
          <w:rPr>
            <w:noProof/>
            <w:webHidden/>
          </w:rPr>
          <w:fldChar w:fldCharType="begin"/>
        </w:r>
        <w:r>
          <w:rPr>
            <w:noProof/>
            <w:webHidden/>
          </w:rPr>
          <w:instrText xml:space="preserve"> PAGEREF _Toc219716924 \h </w:instrText>
        </w:r>
        <w:r>
          <w:rPr>
            <w:noProof/>
            <w:webHidden/>
          </w:rPr>
        </w:r>
        <w:r>
          <w:rPr>
            <w:noProof/>
            <w:webHidden/>
          </w:rPr>
          <w:fldChar w:fldCharType="separate"/>
        </w:r>
        <w:r w:rsidR="003928C3">
          <w:rPr>
            <w:noProof/>
            <w:webHidden/>
          </w:rPr>
          <w:t>31</w:t>
        </w:r>
        <w:r>
          <w:rPr>
            <w:noProof/>
            <w:webHidden/>
          </w:rPr>
          <w:fldChar w:fldCharType="end"/>
        </w:r>
      </w:hyperlink>
    </w:p>
    <w:p w14:paraId="3AB3EC09" w14:textId="534D1B03" w:rsidR="00540B55" w:rsidRDefault="00540B55">
      <w:pPr>
        <w:pStyle w:val="Spistreci4"/>
        <w:tabs>
          <w:tab w:val="right" w:leader="dot" w:pos="9062"/>
        </w:tabs>
        <w:rPr>
          <w:rFonts w:eastAsiaTheme="minorEastAsia"/>
          <w:noProof/>
          <w:sz w:val="24"/>
          <w:szCs w:val="24"/>
          <w:lang w:eastAsia="pl-PL"/>
        </w:rPr>
      </w:pPr>
      <w:hyperlink w:anchor="_Toc219716925" w:history="1">
        <w:r w:rsidRPr="00FA1159">
          <w:rPr>
            <w:rStyle w:val="Hipercze"/>
            <w:rFonts w:ascii="Times New Roman" w:hAnsi="Times New Roman" w:cs="Times New Roman"/>
            <w:b/>
            <w:bCs/>
            <w:noProof/>
          </w:rPr>
          <w:t>5.2.6.5. Zadawanie wartości sterujących z pilota</w:t>
        </w:r>
        <w:r>
          <w:rPr>
            <w:noProof/>
            <w:webHidden/>
          </w:rPr>
          <w:tab/>
        </w:r>
        <w:r>
          <w:rPr>
            <w:noProof/>
            <w:webHidden/>
          </w:rPr>
          <w:fldChar w:fldCharType="begin"/>
        </w:r>
        <w:r>
          <w:rPr>
            <w:noProof/>
            <w:webHidden/>
          </w:rPr>
          <w:instrText xml:space="preserve"> PAGEREF _Toc219716925 \h </w:instrText>
        </w:r>
        <w:r>
          <w:rPr>
            <w:noProof/>
            <w:webHidden/>
          </w:rPr>
        </w:r>
        <w:r>
          <w:rPr>
            <w:noProof/>
            <w:webHidden/>
          </w:rPr>
          <w:fldChar w:fldCharType="separate"/>
        </w:r>
        <w:r w:rsidR="003928C3">
          <w:rPr>
            <w:noProof/>
            <w:webHidden/>
          </w:rPr>
          <w:t>32</w:t>
        </w:r>
        <w:r>
          <w:rPr>
            <w:noProof/>
            <w:webHidden/>
          </w:rPr>
          <w:fldChar w:fldCharType="end"/>
        </w:r>
      </w:hyperlink>
    </w:p>
    <w:p w14:paraId="2372DBC7" w14:textId="60E61538" w:rsidR="00540B55" w:rsidRDefault="00540B55">
      <w:pPr>
        <w:pStyle w:val="Spistreci3"/>
        <w:tabs>
          <w:tab w:val="right" w:leader="dot" w:pos="9062"/>
        </w:tabs>
        <w:rPr>
          <w:rFonts w:eastAsiaTheme="minorEastAsia"/>
          <w:noProof/>
          <w:sz w:val="24"/>
          <w:szCs w:val="24"/>
          <w:lang w:eastAsia="pl-PL"/>
        </w:rPr>
      </w:pPr>
      <w:hyperlink w:anchor="_Toc219716926" w:history="1">
        <w:r w:rsidRPr="00FA1159">
          <w:rPr>
            <w:rStyle w:val="Hipercze"/>
            <w:rFonts w:ascii="Times New Roman" w:hAnsi="Times New Roman" w:cs="Times New Roman"/>
            <w:b/>
            <w:bCs/>
            <w:noProof/>
          </w:rPr>
          <w:t>5.2.7. Implementacja regulatora PID</w:t>
        </w:r>
        <w:r>
          <w:rPr>
            <w:noProof/>
            <w:webHidden/>
          </w:rPr>
          <w:tab/>
        </w:r>
        <w:r>
          <w:rPr>
            <w:noProof/>
            <w:webHidden/>
          </w:rPr>
          <w:fldChar w:fldCharType="begin"/>
        </w:r>
        <w:r>
          <w:rPr>
            <w:noProof/>
            <w:webHidden/>
          </w:rPr>
          <w:instrText xml:space="preserve"> PAGEREF _Toc219716926 \h </w:instrText>
        </w:r>
        <w:r>
          <w:rPr>
            <w:noProof/>
            <w:webHidden/>
          </w:rPr>
        </w:r>
        <w:r>
          <w:rPr>
            <w:noProof/>
            <w:webHidden/>
          </w:rPr>
          <w:fldChar w:fldCharType="separate"/>
        </w:r>
        <w:r w:rsidR="003928C3">
          <w:rPr>
            <w:noProof/>
            <w:webHidden/>
          </w:rPr>
          <w:t>32</w:t>
        </w:r>
        <w:r>
          <w:rPr>
            <w:noProof/>
            <w:webHidden/>
          </w:rPr>
          <w:fldChar w:fldCharType="end"/>
        </w:r>
      </w:hyperlink>
    </w:p>
    <w:p w14:paraId="08663837" w14:textId="3843476F" w:rsidR="00540B55" w:rsidRDefault="00540B55">
      <w:pPr>
        <w:pStyle w:val="Spistreci3"/>
        <w:tabs>
          <w:tab w:val="right" w:leader="dot" w:pos="9062"/>
        </w:tabs>
        <w:rPr>
          <w:rFonts w:eastAsiaTheme="minorEastAsia"/>
          <w:noProof/>
          <w:sz w:val="24"/>
          <w:szCs w:val="24"/>
          <w:lang w:eastAsia="pl-PL"/>
        </w:rPr>
      </w:pPr>
      <w:hyperlink w:anchor="_Toc219716927" w:history="1">
        <w:r w:rsidRPr="00FA1159">
          <w:rPr>
            <w:rStyle w:val="Hipercze"/>
            <w:rFonts w:ascii="Times New Roman" w:hAnsi="Times New Roman" w:cs="Times New Roman"/>
            <w:b/>
            <w:bCs/>
            <w:noProof/>
          </w:rPr>
          <w:t>5.2.8. Wyznaczanie pomiarów orientacji</w:t>
        </w:r>
        <w:r>
          <w:rPr>
            <w:noProof/>
            <w:webHidden/>
          </w:rPr>
          <w:tab/>
        </w:r>
        <w:r>
          <w:rPr>
            <w:noProof/>
            <w:webHidden/>
          </w:rPr>
          <w:fldChar w:fldCharType="begin"/>
        </w:r>
        <w:r>
          <w:rPr>
            <w:noProof/>
            <w:webHidden/>
          </w:rPr>
          <w:instrText xml:space="preserve"> PAGEREF _Toc219716927 \h </w:instrText>
        </w:r>
        <w:r>
          <w:rPr>
            <w:noProof/>
            <w:webHidden/>
          </w:rPr>
        </w:r>
        <w:r>
          <w:rPr>
            <w:noProof/>
            <w:webHidden/>
          </w:rPr>
          <w:fldChar w:fldCharType="separate"/>
        </w:r>
        <w:r w:rsidR="003928C3">
          <w:rPr>
            <w:noProof/>
            <w:webHidden/>
          </w:rPr>
          <w:t>34</w:t>
        </w:r>
        <w:r>
          <w:rPr>
            <w:noProof/>
            <w:webHidden/>
          </w:rPr>
          <w:fldChar w:fldCharType="end"/>
        </w:r>
      </w:hyperlink>
    </w:p>
    <w:p w14:paraId="54873E11" w14:textId="2543F562" w:rsidR="00540B55" w:rsidRDefault="00540B55">
      <w:pPr>
        <w:pStyle w:val="Spistreci3"/>
        <w:tabs>
          <w:tab w:val="right" w:leader="dot" w:pos="9062"/>
        </w:tabs>
        <w:rPr>
          <w:rFonts w:eastAsiaTheme="minorEastAsia"/>
          <w:noProof/>
          <w:sz w:val="24"/>
          <w:szCs w:val="24"/>
          <w:lang w:eastAsia="pl-PL"/>
        </w:rPr>
      </w:pPr>
      <w:hyperlink w:anchor="_Toc219716928" w:history="1">
        <w:r w:rsidRPr="00FA1159">
          <w:rPr>
            <w:rStyle w:val="Hipercze"/>
            <w:rFonts w:ascii="Times New Roman" w:hAnsi="Times New Roman" w:cs="Times New Roman"/>
            <w:b/>
            <w:bCs/>
            <w:noProof/>
          </w:rPr>
          <w:t>5.2.9. Warstwa bezpieczeństwa i reset regulatorów</w:t>
        </w:r>
        <w:r>
          <w:rPr>
            <w:noProof/>
            <w:webHidden/>
          </w:rPr>
          <w:tab/>
        </w:r>
        <w:r>
          <w:rPr>
            <w:noProof/>
            <w:webHidden/>
          </w:rPr>
          <w:fldChar w:fldCharType="begin"/>
        </w:r>
        <w:r>
          <w:rPr>
            <w:noProof/>
            <w:webHidden/>
          </w:rPr>
          <w:instrText xml:space="preserve"> PAGEREF _Toc219716928 \h </w:instrText>
        </w:r>
        <w:r>
          <w:rPr>
            <w:noProof/>
            <w:webHidden/>
          </w:rPr>
        </w:r>
        <w:r>
          <w:rPr>
            <w:noProof/>
            <w:webHidden/>
          </w:rPr>
          <w:fldChar w:fldCharType="separate"/>
        </w:r>
        <w:r w:rsidR="003928C3">
          <w:rPr>
            <w:noProof/>
            <w:webHidden/>
          </w:rPr>
          <w:t>34</w:t>
        </w:r>
        <w:r>
          <w:rPr>
            <w:noProof/>
            <w:webHidden/>
          </w:rPr>
          <w:fldChar w:fldCharType="end"/>
        </w:r>
      </w:hyperlink>
    </w:p>
    <w:p w14:paraId="6364F2D5" w14:textId="3EDCDA55" w:rsidR="00540B55" w:rsidRDefault="00540B55">
      <w:pPr>
        <w:pStyle w:val="Spistreci3"/>
        <w:tabs>
          <w:tab w:val="right" w:leader="dot" w:pos="9062"/>
        </w:tabs>
        <w:rPr>
          <w:rFonts w:eastAsiaTheme="minorEastAsia"/>
          <w:noProof/>
          <w:sz w:val="24"/>
          <w:szCs w:val="24"/>
          <w:lang w:eastAsia="pl-PL"/>
        </w:rPr>
      </w:pPr>
      <w:hyperlink w:anchor="_Toc219716929" w:history="1">
        <w:r w:rsidRPr="00FA1159">
          <w:rPr>
            <w:rStyle w:val="Hipercze"/>
            <w:rFonts w:ascii="Times New Roman" w:hAnsi="Times New Roman" w:cs="Times New Roman"/>
            <w:b/>
            <w:bCs/>
            <w:noProof/>
          </w:rPr>
          <w:t>5.2.10. Procedura kalibracji regulatorów ESC</w:t>
        </w:r>
        <w:r>
          <w:rPr>
            <w:noProof/>
            <w:webHidden/>
          </w:rPr>
          <w:tab/>
        </w:r>
        <w:r>
          <w:rPr>
            <w:noProof/>
            <w:webHidden/>
          </w:rPr>
          <w:fldChar w:fldCharType="begin"/>
        </w:r>
        <w:r>
          <w:rPr>
            <w:noProof/>
            <w:webHidden/>
          </w:rPr>
          <w:instrText xml:space="preserve"> PAGEREF _Toc219716929 \h </w:instrText>
        </w:r>
        <w:r>
          <w:rPr>
            <w:noProof/>
            <w:webHidden/>
          </w:rPr>
        </w:r>
        <w:r>
          <w:rPr>
            <w:noProof/>
            <w:webHidden/>
          </w:rPr>
          <w:fldChar w:fldCharType="separate"/>
        </w:r>
        <w:r w:rsidR="003928C3">
          <w:rPr>
            <w:noProof/>
            <w:webHidden/>
          </w:rPr>
          <w:t>35</w:t>
        </w:r>
        <w:r>
          <w:rPr>
            <w:noProof/>
            <w:webHidden/>
          </w:rPr>
          <w:fldChar w:fldCharType="end"/>
        </w:r>
      </w:hyperlink>
    </w:p>
    <w:p w14:paraId="32C4BB5C" w14:textId="4F19809E" w:rsidR="00540B55" w:rsidRDefault="00540B55">
      <w:pPr>
        <w:pStyle w:val="Spistreci3"/>
        <w:tabs>
          <w:tab w:val="right" w:leader="dot" w:pos="9062"/>
        </w:tabs>
        <w:rPr>
          <w:rFonts w:eastAsiaTheme="minorEastAsia"/>
          <w:noProof/>
          <w:sz w:val="24"/>
          <w:szCs w:val="24"/>
          <w:lang w:eastAsia="pl-PL"/>
        </w:rPr>
      </w:pPr>
      <w:hyperlink w:anchor="_Toc219716930" w:history="1">
        <w:r w:rsidRPr="00FA1159">
          <w:rPr>
            <w:rStyle w:val="Hipercze"/>
            <w:rFonts w:ascii="Times New Roman" w:hAnsi="Times New Roman" w:cs="Times New Roman"/>
            <w:b/>
            <w:bCs/>
            <w:noProof/>
          </w:rPr>
          <w:t>5.2.11. Obliczenia regulatorów PID i miksowanie sygnałów</w:t>
        </w:r>
        <w:r>
          <w:rPr>
            <w:noProof/>
            <w:webHidden/>
          </w:rPr>
          <w:tab/>
        </w:r>
        <w:r>
          <w:rPr>
            <w:noProof/>
            <w:webHidden/>
          </w:rPr>
          <w:fldChar w:fldCharType="begin"/>
        </w:r>
        <w:r>
          <w:rPr>
            <w:noProof/>
            <w:webHidden/>
          </w:rPr>
          <w:instrText xml:space="preserve"> PAGEREF _Toc219716930 \h </w:instrText>
        </w:r>
        <w:r>
          <w:rPr>
            <w:noProof/>
            <w:webHidden/>
          </w:rPr>
        </w:r>
        <w:r>
          <w:rPr>
            <w:noProof/>
            <w:webHidden/>
          </w:rPr>
          <w:fldChar w:fldCharType="separate"/>
        </w:r>
        <w:r w:rsidR="003928C3">
          <w:rPr>
            <w:noProof/>
            <w:webHidden/>
          </w:rPr>
          <w:t>36</w:t>
        </w:r>
        <w:r>
          <w:rPr>
            <w:noProof/>
            <w:webHidden/>
          </w:rPr>
          <w:fldChar w:fldCharType="end"/>
        </w:r>
      </w:hyperlink>
    </w:p>
    <w:p w14:paraId="40547411" w14:textId="5285B9D9" w:rsidR="00540B55" w:rsidRDefault="00540B55">
      <w:pPr>
        <w:pStyle w:val="Spistreci3"/>
        <w:tabs>
          <w:tab w:val="right" w:leader="dot" w:pos="9062"/>
        </w:tabs>
        <w:rPr>
          <w:rFonts w:eastAsiaTheme="minorEastAsia"/>
          <w:noProof/>
          <w:sz w:val="24"/>
          <w:szCs w:val="24"/>
          <w:lang w:eastAsia="pl-PL"/>
        </w:rPr>
      </w:pPr>
      <w:hyperlink w:anchor="_Toc219716931" w:history="1">
        <w:r w:rsidRPr="00FA1159">
          <w:rPr>
            <w:rStyle w:val="Hipercze"/>
            <w:rFonts w:ascii="Times New Roman" w:hAnsi="Times New Roman" w:cs="Times New Roman"/>
            <w:b/>
            <w:bCs/>
            <w:noProof/>
          </w:rPr>
          <w:t>5.2.12. Warunek minimalnego położenia gazu</w:t>
        </w:r>
        <w:r>
          <w:rPr>
            <w:noProof/>
            <w:webHidden/>
          </w:rPr>
          <w:tab/>
        </w:r>
        <w:r>
          <w:rPr>
            <w:noProof/>
            <w:webHidden/>
          </w:rPr>
          <w:fldChar w:fldCharType="begin"/>
        </w:r>
        <w:r>
          <w:rPr>
            <w:noProof/>
            <w:webHidden/>
          </w:rPr>
          <w:instrText xml:space="preserve"> PAGEREF _Toc219716931 \h </w:instrText>
        </w:r>
        <w:r>
          <w:rPr>
            <w:noProof/>
            <w:webHidden/>
          </w:rPr>
        </w:r>
        <w:r>
          <w:rPr>
            <w:noProof/>
            <w:webHidden/>
          </w:rPr>
          <w:fldChar w:fldCharType="separate"/>
        </w:r>
        <w:r w:rsidR="003928C3">
          <w:rPr>
            <w:noProof/>
            <w:webHidden/>
          </w:rPr>
          <w:t>37</w:t>
        </w:r>
        <w:r>
          <w:rPr>
            <w:noProof/>
            <w:webHidden/>
          </w:rPr>
          <w:fldChar w:fldCharType="end"/>
        </w:r>
      </w:hyperlink>
    </w:p>
    <w:p w14:paraId="02F57A22" w14:textId="433CF2BE"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932" w:history="1">
        <w:r w:rsidRPr="00FA1159">
          <w:rPr>
            <w:rStyle w:val="Hipercze"/>
            <w:rFonts w:cs="Times New Roman"/>
            <w:noProof/>
          </w:rPr>
          <w:t>6. Testy działania systemu</w:t>
        </w:r>
        <w:r>
          <w:rPr>
            <w:noProof/>
            <w:webHidden/>
          </w:rPr>
          <w:tab/>
        </w:r>
        <w:r>
          <w:rPr>
            <w:noProof/>
            <w:webHidden/>
          </w:rPr>
          <w:fldChar w:fldCharType="begin"/>
        </w:r>
        <w:r>
          <w:rPr>
            <w:noProof/>
            <w:webHidden/>
          </w:rPr>
          <w:instrText xml:space="preserve"> PAGEREF _Toc219716932 \h </w:instrText>
        </w:r>
        <w:r>
          <w:rPr>
            <w:noProof/>
            <w:webHidden/>
          </w:rPr>
        </w:r>
        <w:r>
          <w:rPr>
            <w:noProof/>
            <w:webHidden/>
          </w:rPr>
          <w:fldChar w:fldCharType="separate"/>
        </w:r>
        <w:r w:rsidR="003928C3">
          <w:rPr>
            <w:noProof/>
            <w:webHidden/>
          </w:rPr>
          <w:t>37</w:t>
        </w:r>
        <w:r>
          <w:rPr>
            <w:noProof/>
            <w:webHidden/>
          </w:rPr>
          <w:fldChar w:fldCharType="end"/>
        </w:r>
      </w:hyperlink>
    </w:p>
    <w:p w14:paraId="1E5B288B" w14:textId="7109512A" w:rsidR="00540B55" w:rsidRDefault="00540B55">
      <w:pPr>
        <w:pStyle w:val="Spistreci2"/>
        <w:tabs>
          <w:tab w:val="right" w:leader="dot" w:pos="9062"/>
        </w:tabs>
        <w:rPr>
          <w:rFonts w:eastAsiaTheme="minorEastAsia"/>
          <w:b w:val="0"/>
          <w:bCs w:val="0"/>
          <w:noProof/>
          <w:sz w:val="24"/>
          <w:szCs w:val="24"/>
          <w:lang w:eastAsia="pl-PL"/>
        </w:rPr>
      </w:pPr>
      <w:hyperlink w:anchor="_Toc219716933" w:history="1">
        <w:r w:rsidRPr="00FA1159">
          <w:rPr>
            <w:rStyle w:val="Hipercze"/>
            <w:rFonts w:ascii="Times New Roman" w:hAnsi="Times New Roman" w:cs="Times New Roman"/>
            <w:noProof/>
          </w:rPr>
          <w:t>6.1. Stanowisko testowe</w:t>
        </w:r>
        <w:r>
          <w:rPr>
            <w:noProof/>
            <w:webHidden/>
          </w:rPr>
          <w:tab/>
        </w:r>
        <w:r>
          <w:rPr>
            <w:noProof/>
            <w:webHidden/>
          </w:rPr>
          <w:fldChar w:fldCharType="begin"/>
        </w:r>
        <w:r>
          <w:rPr>
            <w:noProof/>
            <w:webHidden/>
          </w:rPr>
          <w:instrText xml:space="preserve"> PAGEREF _Toc219716933 \h </w:instrText>
        </w:r>
        <w:r>
          <w:rPr>
            <w:noProof/>
            <w:webHidden/>
          </w:rPr>
        </w:r>
        <w:r>
          <w:rPr>
            <w:noProof/>
            <w:webHidden/>
          </w:rPr>
          <w:fldChar w:fldCharType="separate"/>
        </w:r>
        <w:r w:rsidR="003928C3">
          <w:rPr>
            <w:noProof/>
            <w:webHidden/>
          </w:rPr>
          <w:t>37</w:t>
        </w:r>
        <w:r>
          <w:rPr>
            <w:noProof/>
            <w:webHidden/>
          </w:rPr>
          <w:fldChar w:fldCharType="end"/>
        </w:r>
      </w:hyperlink>
    </w:p>
    <w:p w14:paraId="2A2F2D33" w14:textId="5C1BB2BD" w:rsidR="00540B55" w:rsidRDefault="00540B55">
      <w:pPr>
        <w:pStyle w:val="Spistreci3"/>
        <w:tabs>
          <w:tab w:val="right" w:leader="dot" w:pos="9062"/>
        </w:tabs>
        <w:rPr>
          <w:rFonts w:eastAsiaTheme="minorEastAsia"/>
          <w:noProof/>
          <w:sz w:val="24"/>
          <w:szCs w:val="24"/>
          <w:lang w:eastAsia="pl-PL"/>
        </w:rPr>
      </w:pPr>
      <w:hyperlink w:anchor="_Toc219716934" w:history="1">
        <w:r w:rsidRPr="00FA1159">
          <w:rPr>
            <w:rStyle w:val="Hipercze"/>
            <w:rFonts w:ascii="Times New Roman" w:hAnsi="Times New Roman" w:cs="Times New Roman"/>
            <w:b/>
            <w:bCs/>
            <w:noProof/>
          </w:rPr>
          <w:t>6.1.2. Druga wersja stanowiska</w:t>
        </w:r>
        <w:r>
          <w:rPr>
            <w:noProof/>
            <w:webHidden/>
          </w:rPr>
          <w:tab/>
        </w:r>
        <w:r>
          <w:rPr>
            <w:noProof/>
            <w:webHidden/>
          </w:rPr>
          <w:fldChar w:fldCharType="begin"/>
        </w:r>
        <w:r>
          <w:rPr>
            <w:noProof/>
            <w:webHidden/>
          </w:rPr>
          <w:instrText xml:space="preserve"> PAGEREF _Toc219716934 \h </w:instrText>
        </w:r>
        <w:r>
          <w:rPr>
            <w:noProof/>
            <w:webHidden/>
          </w:rPr>
        </w:r>
        <w:r>
          <w:rPr>
            <w:noProof/>
            <w:webHidden/>
          </w:rPr>
          <w:fldChar w:fldCharType="separate"/>
        </w:r>
        <w:r w:rsidR="003928C3">
          <w:rPr>
            <w:noProof/>
            <w:webHidden/>
          </w:rPr>
          <w:t>39</w:t>
        </w:r>
        <w:r>
          <w:rPr>
            <w:noProof/>
            <w:webHidden/>
          </w:rPr>
          <w:fldChar w:fldCharType="end"/>
        </w:r>
      </w:hyperlink>
    </w:p>
    <w:p w14:paraId="6EE5B9B1" w14:textId="270526D7" w:rsidR="00540B55" w:rsidRDefault="00540B55">
      <w:pPr>
        <w:pStyle w:val="Spistreci2"/>
        <w:tabs>
          <w:tab w:val="right" w:leader="dot" w:pos="9062"/>
        </w:tabs>
        <w:rPr>
          <w:rFonts w:eastAsiaTheme="minorEastAsia"/>
          <w:b w:val="0"/>
          <w:bCs w:val="0"/>
          <w:noProof/>
          <w:sz w:val="24"/>
          <w:szCs w:val="24"/>
          <w:lang w:eastAsia="pl-PL"/>
        </w:rPr>
      </w:pPr>
      <w:hyperlink w:anchor="_Toc219716935" w:history="1">
        <w:r w:rsidRPr="00FA1159">
          <w:rPr>
            <w:rStyle w:val="Hipercze"/>
            <w:rFonts w:ascii="Times New Roman" w:hAnsi="Times New Roman" w:cs="Times New Roman"/>
            <w:noProof/>
          </w:rPr>
          <w:t>6.2. Metodyka przeprowadzania testów</w:t>
        </w:r>
        <w:r>
          <w:rPr>
            <w:noProof/>
            <w:webHidden/>
          </w:rPr>
          <w:tab/>
        </w:r>
        <w:r>
          <w:rPr>
            <w:noProof/>
            <w:webHidden/>
          </w:rPr>
          <w:fldChar w:fldCharType="begin"/>
        </w:r>
        <w:r>
          <w:rPr>
            <w:noProof/>
            <w:webHidden/>
          </w:rPr>
          <w:instrText xml:space="preserve"> PAGEREF _Toc219716935 \h </w:instrText>
        </w:r>
        <w:r>
          <w:rPr>
            <w:noProof/>
            <w:webHidden/>
          </w:rPr>
        </w:r>
        <w:r>
          <w:rPr>
            <w:noProof/>
            <w:webHidden/>
          </w:rPr>
          <w:fldChar w:fldCharType="separate"/>
        </w:r>
        <w:r w:rsidR="003928C3">
          <w:rPr>
            <w:noProof/>
            <w:webHidden/>
          </w:rPr>
          <w:t>39</w:t>
        </w:r>
        <w:r>
          <w:rPr>
            <w:noProof/>
            <w:webHidden/>
          </w:rPr>
          <w:fldChar w:fldCharType="end"/>
        </w:r>
      </w:hyperlink>
    </w:p>
    <w:p w14:paraId="7E11B608" w14:textId="70806E83" w:rsidR="00540B55" w:rsidRDefault="00540B55">
      <w:pPr>
        <w:pStyle w:val="Spistreci2"/>
        <w:tabs>
          <w:tab w:val="right" w:leader="dot" w:pos="9062"/>
        </w:tabs>
        <w:rPr>
          <w:rFonts w:eastAsiaTheme="minorEastAsia"/>
          <w:b w:val="0"/>
          <w:bCs w:val="0"/>
          <w:noProof/>
          <w:sz w:val="24"/>
          <w:szCs w:val="24"/>
          <w:lang w:eastAsia="pl-PL"/>
        </w:rPr>
      </w:pPr>
      <w:hyperlink w:anchor="_Toc219716936" w:history="1">
        <w:r w:rsidRPr="00FA1159">
          <w:rPr>
            <w:rStyle w:val="Hipercze"/>
            <w:rFonts w:ascii="Times New Roman" w:hAnsi="Times New Roman" w:cs="Times New Roman"/>
            <w:noProof/>
          </w:rPr>
          <w:t>6.3. Strojenie regulatora PID z wykorzystaniem zmiennych modyfikowanych w debuggerze</w:t>
        </w:r>
        <w:r>
          <w:rPr>
            <w:noProof/>
            <w:webHidden/>
          </w:rPr>
          <w:tab/>
        </w:r>
        <w:r>
          <w:rPr>
            <w:noProof/>
            <w:webHidden/>
          </w:rPr>
          <w:fldChar w:fldCharType="begin"/>
        </w:r>
        <w:r>
          <w:rPr>
            <w:noProof/>
            <w:webHidden/>
          </w:rPr>
          <w:instrText xml:space="preserve"> PAGEREF _Toc219716936 \h </w:instrText>
        </w:r>
        <w:r>
          <w:rPr>
            <w:noProof/>
            <w:webHidden/>
          </w:rPr>
        </w:r>
        <w:r>
          <w:rPr>
            <w:noProof/>
            <w:webHidden/>
          </w:rPr>
          <w:fldChar w:fldCharType="separate"/>
        </w:r>
        <w:r w:rsidR="003928C3">
          <w:rPr>
            <w:noProof/>
            <w:webHidden/>
          </w:rPr>
          <w:t>39</w:t>
        </w:r>
        <w:r>
          <w:rPr>
            <w:noProof/>
            <w:webHidden/>
          </w:rPr>
          <w:fldChar w:fldCharType="end"/>
        </w:r>
      </w:hyperlink>
    </w:p>
    <w:p w14:paraId="08813F21" w14:textId="04B906C7" w:rsidR="00540B55" w:rsidRDefault="00540B55">
      <w:pPr>
        <w:pStyle w:val="Spistreci2"/>
        <w:tabs>
          <w:tab w:val="right" w:leader="dot" w:pos="9062"/>
        </w:tabs>
        <w:rPr>
          <w:rFonts w:eastAsiaTheme="minorEastAsia"/>
          <w:b w:val="0"/>
          <w:bCs w:val="0"/>
          <w:noProof/>
          <w:sz w:val="24"/>
          <w:szCs w:val="24"/>
          <w:lang w:eastAsia="pl-PL"/>
        </w:rPr>
      </w:pPr>
      <w:hyperlink w:anchor="_Toc219716937" w:history="1">
        <w:r w:rsidRPr="00FA1159">
          <w:rPr>
            <w:rStyle w:val="Hipercze"/>
            <w:rFonts w:ascii="Times New Roman" w:hAnsi="Times New Roman" w:cs="Times New Roman"/>
            <w:noProof/>
          </w:rPr>
          <w:t>6.4. Obserwacje zachowania systemu</w:t>
        </w:r>
        <w:r>
          <w:rPr>
            <w:noProof/>
            <w:webHidden/>
          </w:rPr>
          <w:tab/>
        </w:r>
        <w:r>
          <w:rPr>
            <w:noProof/>
            <w:webHidden/>
          </w:rPr>
          <w:fldChar w:fldCharType="begin"/>
        </w:r>
        <w:r>
          <w:rPr>
            <w:noProof/>
            <w:webHidden/>
          </w:rPr>
          <w:instrText xml:space="preserve"> PAGEREF _Toc219716937 \h </w:instrText>
        </w:r>
        <w:r>
          <w:rPr>
            <w:noProof/>
            <w:webHidden/>
          </w:rPr>
        </w:r>
        <w:r>
          <w:rPr>
            <w:noProof/>
            <w:webHidden/>
          </w:rPr>
          <w:fldChar w:fldCharType="separate"/>
        </w:r>
        <w:r w:rsidR="003928C3">
          <w:rPr>
            <w:noProof/>
            <w:webHidden/>
          </w:rPr>
          <w:t>40</w:t>
        </w:r>
        <w:r>
          <w:rPr>
            <w:noProof/>
            <w:webHidden/>
          </w:rPr>
          <w:fldChar w:fldCharType="end"/>
        </w:r>
      </w:hyperlink>
    </w:p>
    <w:p w14:paraId="615F8FF5" w14:textId="118D0410" w:rsidR="00540B55" w:rsidRDefault="00540B55">
      <w:pPr>
        <w:pStyle w:val="Spistreci3"/>
        <w:tabs>
          <w:tab w:val="right" w:leader="dot" w:pos="9062"/>
        </w:tabs>
        <w:rPr>
          <w:rFonts w:eastAsiaTheme="minorEastAsia"/>
          <w:noProof/>
          <w:sz w:val="24"/>
          <w:szCs w:val="24"/>
          <w:lang w:eastAsia="pl-PL"/>
        </w:rPr>
      </w:pPr>
      <w:hyperlink w:anchor="_Toc219716938" w:history="1">
        <w:r w:rsidRPr="00FA1159">
          <w:rPr>
            <w:rStyle w:val="Hipercze"/>
            <w:rFonts w:ascii="Times New Roman" w:hAnsi="Times New Roman" w:cs="Times New Roman"/>
            <w:b/>
            <w:bCs/>
            <w:noProof/>
          </w:rPr>
          <w:t>6.4.1. Wpływ poszczególnych członów regulatora na zachowanie drona</w:t>
        </w:r>
        <w:r>
          <w:rPr>
            <w:noProof/>
            <w:webHidden/>
          </w:rPr>
          <w:tab/>
        </w:r>
        <w:r>
          <w:rPr>
            <w:noProof/>
            <w:webHidden/>
          </w:rPr>
          <w:fldChar w:fldCharType="begin"/>
        </w:r>
        <w:r>
          <w:rPr>
            <w:noProof/>
            <w:webHidden/>
          </w:rPr>
          <w:instrText xml:space="preserve"> PAGEREF _Toc219716938 \h </w:instrText>
        </w:r>
        <w:r>
          <w:rPr>
            <w:noProof/>
            <w:webHidden/>
          </w:rPr>
        </w:r>
        <w:r>
          <w:rPr>
            <w:noProof/>
            <w:webHidden/>
          </w:rPr>
          <w:fldChar w:fldCharType="separate"/>
        </w:r>
        <w:r w:rsidR="003928C3">
          <w:rPr>
            <w:noProof/>
            <w:webHidden/>
          </w:rPr>
          <w:t>42</w:t>
        </w:r>
        <w:r>
          <w:rPr>
            <w:noProof/>
            <w:webHidden/>
          </w:rPr>
          <w:fldChar w:fldCharType="end"/>
        </w:r>
      </w:hyperlink>
    </w:p>
    <w:p w14:paraId="2A2281F9" w14:textId="0BF08D54" w:rsidR="00540B55" w:rsidRDefault="00540B55">
      <w:pPr>
        <w:pStyle w:val="Spistreci4"/>
        <w:tabs>
          <w:tab w:val="right" w:leader="dot" w:pos="9062"/>
        </w:tabs>
        <w:rPr>
          <w:rFonts w:eastAsiaTheme="minorEastAsia"/>
          <w:noProof/>
          <w:sz w:val="24"/>
          <w:szCs w:val="24"/>
          <w:lang w:eastAsia="pl-PL"/>
        </w:rPr>
      </w:pPr>
      <w:hyperlink w:anchor="_Toc219716939" w:history="1">
        <w:r w:rsidRPr="00FA1159">
          <w:rPr>
            <w:rStyle w:val="Hipercze"/>
            <w:rFonts w:ascii="Times New Roman" w:hAnsi="Times New Roman" w:cs="Times New Roman"/>
            <w:b/>
            <w:bCs/>
            <w:noProof/>
          </w:rPr>
          <w:t>6.4.1.1. Zachowanie układu przy zbyt dużym wzmocnieniu Kp</w:t>
        </w:r>
        <w:r>
          <w:rPr>
            <w:noProof/>
            <w:webHidden/>
          </w:rPr>
          <w:tab/>
        </w:r>
        <w:r>
          <w:rPr>
            <w:noProof/>
            <w:webHidden/>
          </w:rPr>
          <w:fldChar w:fldCharType="begin"/>
        </w:r>
        <w:r>
          <w:rPr>
            <w:noProof/>
            <w:webHidden/>
          </w:rPr>
          <w:instrText xml:space="preserve"> PAGEREF _Toc219716939 \h </w:instrText>
        </w:r>
        <w:r>
          <w:rPr>
            <w:noProof/>
            <w:webHidden/>
          </w:rPr>
        </w:r>
        <w:r>
          <w:rPr>
            <w:noProof/>
            <w:webHidden/>
          </w:rPr>
          <w:fldChar w:fldCharType="separate"/>
        </w:r>
        <w:r w:rsidR="003928C3">
          <w:rPr>
            <w:noProof/>
            <w:webHidden/>
          </w:rPr>
          <w:t>43</w:t>
        </w:r>
        <w:r>
          <w:rPr>
            <w:noProof/>
            <w:webHidden/>
          </w:rPr>
          <w:fldChar w:fldCharType="end"/>
        </w:r>
      </w:hyperlink>
    </w:p>
    <w:p w14:paraId="08E0EA61" w14:textId="5DD44B98" w:rsidR="00540B55" w:rsidRDefault="00540B55">
      <w:pPr>
        <w:pStyle w:val="Spistreci3"/>
        <w:tabs>
          <w:tab w:val="right" w:leader="dot" w:pos="9062"/>
        </w:tabs>
        <w:rPr>
          <w:rFonts w:eastAsiaTheme="minorEastAsia"/>
          <w:noProof/>
          <w:sz w:val="24"/>
          <w:szCs w:val="24"/>
          <w:lang w:eastAsia="pl-PL"/>
        </w:rPr>
      </w:pPr>
      <w:hyperlink w:anchor="_Toc219716940" w:history="1">
        <w:r w:rsidRPr="00FA1159">
          <w:rPr>
            <w:rStyle w:val="Hipercze"/>
            <w:rFonts w:ascii="Times New Roman" w:hAnsi="Times New Roman" w:cs="Times New Roman"/>
            <w:b/>
            <w:bCs/>
            <w:noProof/>
          </w:rPr>
          <w:t>6.4.1.2. Wpływ członu całkującego Ki</w:t>
        </w:r>
        <w:r>
          <w:rPr>
            <w:noProof/>
            <w:webHidden/>
          </w:rPr>
          <w:tab/>
        </w:r>
        <w:r>
          <w:rPr>
            <w:noProof/>
            <w:webHidden/>
          </w:rPr>
          <w:fldChar w:fldCharType="begin"/>
        </w:r>
        <w:r>
          <w:rPr>
            <w:noProof/>
            <w:webHidden/>
          </w:rPr>
          <w:instrText xml:space="preserve"> PAGEREF _Toc219716940 \h </w:instrText>
        </w:r>
        <w:r>
          <w:rPr>
            <w:noProof/>
            <w:webHidden/>
          </w:rPr>
        </w:r>
        <w:r>
          <w:rPr>
            <w:noProof/>
            <w:webHidden/>
          </w:rPr>
          <w:fldChar w:fldCharType="separate"/>
        </w:r>
        <w:r w:rsidR="003928C3">
          <w:rPr>
            <w:noProof/>
            <w:webHidden/>
          </w:rPr>
          <w:t>44</w:t>
        </w:r>
        <w:r>
          <w:rPr>
            <w:noProof/>
            <w:webHidden/>
          </w:rPr>
          <w:fldChar w:fldCharType="end"/>
        </w:r>
      </w:hyperlink>
    </w:p>
    <w:p w14:paraId="378C3234" w14:textId="1CE05207" w:rsidR="00540B55" w:rsidRDefault="00540B55">
      <w:pPr>
        <w:pStyle w:val="Spistreci3"/>
        <w:tabs>
          <w:tab w:val="right" w:leader="dot" w:pos="9062"/>
        </w:tabs>
        <w:rPr>
          <w:rFonts w:eastAsiaTheme="minorEastAsia"/>
          <w:noProof/>
          <w:sz w:val="24"/>
          <w:szCs w:val="24"/>
          <w:lang w:eastAsia="pl-PL"/>
        </w:rPr>
      </w:pPr>
      <w:hyperlink w:anchor="_Toc219716941" w:history="1">
        <w:r w:rsidRPr="00FA1159">
          <w:rPr>
            <w:rStyle w:val="Hipercze"/>
            <w:rFonts w:ascii="Times New Roman" w:hAnsi="Times New Roman" w:cs="Times New Roman"/>
            <w:b/>
            <w:bCs/>
            <w:noProof/>
          </w:rPr>
          <w:t>6.4.1.3 Wpływ członu różniczkującego Kd</w:t>
        </w:r>
        <w:r>
          <w:rPr>
            <w:noProof/>
            <w:webHidden/>
          </w:rPr>
          <w:tab/>
        </w:r>
        <w:r>
          <w:rPr>
            <w:noProof/>
            <w:webHidden/>
          </w:rPr>
          <w:fldChar w:fldCharType="begin"/>
        </w:r>
        <w:r>
          <w:rPr>
            <w:noProof/>
            <w:webHidden/>
          </w:rPr>
          <w:instrText xml:space="preserve"> PAGEREF _Toc219716941 \h </w:instrText>
        </w:r>
        <w:r>
          <w:rPr>
            <w:noProof/>
            <w:webHidden/>
          </w:rPr>
        </w:r>
        <w:r>
          <w:rPr>
            <w:noProof/>
            <w:webHidden/>
          </w:rPr>
          <w:fldChar w:fldCharType="separate"/>
        </w:r>
        <w:r w:rsidR="003928C3">
          <w:rPr>
            <w:noProof/>
            <w:webHidden/>
          </w:rPr>
          <w:t>44</w:t>
        </w:r>
        <w:r>
          <w:rPr>
            <w:noProof/>
            <w:webHidden/>
          </w:rPr>
          <w:fldChar w:fldCharType="end"/>
        </w:r>
      </w:hyperlink>
    </w:p>
    <w:p w14:paraId="186EB9C1" w14:textId="74782279" w:rsidR="00540B55" w:rsidRDefault="00540B55">
      <w:pPr>
        <w:pStyle w:val="Spistreci3"/>
        <w:tabs>
          <w:tab w:val="right" w:leader="dot" w:pos="9062"/>
        </w:tabs>
        <w:rPr>
          <w:rFonts w:eastAsiaTheme="minorEastAsia"/>
          <w:noProof/>
          <w:sz w:val="24"/>
          <w:szCs w:val="24"/>
          <w:lang w:eastAsia="pl-PL"/>
        </w:rPr>
      </w:pPr>
      <w:hyperlink w:anchor="_Toc219716942" w:history="1">
        <w:r w:rsidRPr="00FA1159">
          <w:rPr>
            <w:rStyle w:val="Hipercze"/>
            <w:rFonts w:ascii="Times New Roman" w:hAnsi="Times New Roman" w:cs="Times New Roman"/>
            <w:b/>
            <w:bCs/>
            <w:noProof/>
          </w:rPr>
          <w:t>6.4.2. Działanie mechanizmów bezpieczeństwa</w:t>
        </w:r>
        <w:r>
          <w:rPr>
            <w:noProof/>
            <w:webHidden/>
          </w:rPr>
          <w:tab/>
        </w:r>
        <w:r>
          <w:rPr>
            <w:noProof/>
            <w:webHidden/>
          </w:rPr>
          <w:fldChar w:fldCharType="begin"/>
        </w:r>
        <w:r>
          <w:rPr>
            <w:noProof/>
            <w:webHidden/>
          </w:rPr>
          <w:instrText xml:space="preserve"> PAGEREF _Toc219716942 \h </w:instrText>
        </w:r>
        <w:r>
          <w:rPr>
            <w:noProof/>
            <w:webHidden/>
          </w:rPr>
        </w:r>
        <w:r>
          <w:rPr>
            <w:noProof/>
            <w:webHidden/>
          </w:rPr>
          <w:fldChar w:fldCharType="separate"/>
        </w:r>
        <w:r w:rsidR="003928C3">
          <w:rPr>
            <w:noProof/>
            <w:webHidden/>
          </w:rPr>
          <w:t>46</w:t>
        </w:r>
        <w:r>
          <w:rPr>
            <w:noProof/>
            <w:webHidden/>
          </w:rPr>
          <w:fldChar w:fldCharType="end"/>
        </w:r>
      </w:hyperlink>
    </w:p>
    <w:p w14:paraId="6AD8D1D0" w14:textId="11B0928D" w:rsidR="00540B55" w:rsidRDefault="00540B55">
      <w:pPr>
        <w:pStyle w:val="Spistreci2"/>
        <w:tabs>
          <w:tab w:val="right" w:leader="dot" w:pos="9062"/>
        </w:tabs>
        <w:rPr>
          <w:rFonts w:eastAsiaTheme="minorEastAsia"/>
          <w:b w:val="0"/>
          <w:bCs w:val="0"/>
          <w:noProof/>
          <w:sz w:val="24"/>
          <w:szCs w:val="24"/>
          <w:lang w:eastAsia="pl-PL"/>
        </w:rPr>
      </w:pPr>
      <w:hyperlink w:anchor="_Toc219716943" w:history="1">
        <w:r w:rsidRPr="00FA1159">
          <w:rPr>
            <w:rStyle w:val="Hipercze"/>
            <w:rFonts w:ascii="Times New Roman" w:hAnsi="Times New Roman" w:cs="Times New Roman"/>
            <w:noProof/>
          </w:rPr>
          <w:t>6.3. Ograniczenia przeprowadzonych testów</w:t>
        </w:r>
        <w:r>
          <w:rPr>
            <w:noProof/>
            <w:webHidden/>
          </w:rPr>
          <w:tab/>
        </w:r>
        <w:r>
          <w:rPr>
            <w:noProof/>
            <w:webHidden/>
          </w:rPr>
          <w:fldChar w:fldCharType="begin"/>
        </w:r>
        <w:r>
          <w:rPr>
            <w:noProof/>
            <w:webHidden/>
          </w:rPr>
          <w:instrText xml:space="preserve"> PAGEREF _Toc219716943 \h </w:instrText>
        </w:r>
        <w:r>
          <w:rPr>
            <w:noProof/>
            <w:webHidden/>
          </w:rPr>
        </w:r>
        <w:r>
          <w:rPr>
            <w:noProof/>
            <w:webHidden/>
          </w:rPr>
          <w:fldChar w:fldCharType="separate"/>
        </w:r>
        <w:r w:rsidR="003928C3">
          <w:rPr>
            <w:noProof/>
            <w:webHidden/>
          </w:rPr>
          <w:t>46</w:t>
        </w:r>
        <w:r>
          <w:rPr>
            <w:noProof/>
            <w:webHidden/>
          </w:rPr>
          <w:fldChar w:fldCharType="end"/>
        </w:r>
      </w:hyperlink>
    </w:p>
    <w:p w14:paraId="1AF61B51" w14:textId="286D752D"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944" w:history="1">
        <w:r w:rsidRPr="00FA1159">
          <w:rPr>
            <w:rStyle w:val="Hipercze"/>
            <w:rFonts w:cs="Times New Roman"/>
            <w:noProof/>
          </w:rPr>
          <w:t>7. Podsumowanie i wnioski</w:t>
        </w:r>
        <w:r>
          <w:rPr>
            <w:noProof/>
            <w:webHidden/>
          </w:rPr>
          <w:tab/>
        </w:r>
        <w:r>
          <w:rPr>
            <w:noProof/>
            <w:webHidden/>
          </w:rPr>
          <w:fldChar w:fldCharType="begin"/>
        </w:r>
        <w:r>
          <w:rPr>
            <w:noProof/>
            <w:webHidden/>
          </w:rPr>
          <w:instrText xml:space="preserve"> PAGEREF _Toc219716944 \h </w:instrText>
        </w:r>
        <w:r>
          <w:rPr>
            <w:noProof/>
            <w:webHidden/>
          </w:rPr>
        </w:r>
        <w:r>
          <w:rPr>
            <w:noProof/>
            <w:webHidden/>
          </w:rPr>
          <w:fldChar w:fldCharType="separate"/>
        </w:r>
        <w:r w:rsidR="003928C3">
          <w:rPr>
            <w:noProof/>
            <w:webHidden/>
          </w:rPr>
          <w:t>46</w:t>
        </w:r>
        <w:r>
          <w:rPr>
            <w:noProof/>
            <w:webHidden/>
          </w:rPr>
          <w:fldChar w:fldCharType="end"/>
        </w:r>
      </w:hyperlink>
    </w:p>
    <w:p w14:paraId="6E82A48D" w14:textId="304B0CAC" w:rsidR="00540B55" w:rsidRDefault="00540B55">
      <w:pPr>
        <w:pStyle w:val="Spistreci2"/>
        <w:tabs>
          <w:tab w:val="right" w:leader="dot" w:pos="9062"/>
        </w:tabs>
        <w:rPr>
          <w:rFonts w:eastAsiaTheme="minorEastAsia"/>
          <w:b w:val="0"/>
          <w:bCs w:val="0"/>
          <w:noProof/>
          <w:sz w:val="24"/>
          <w:szCs w:val="24"/>
          <w:lang w:eastAsia="pl-PL"/>
        </w:rPr>
      </w:pPr>
      <w:hyperlink w:anchor="_Toc219716945" w:history="1">
        <w:r w:rsidRPr="00FA1159">
          <w:rPr>
            <w:rStyle w:val="Hipercze"/>
            <w:rFonts w:ascii="Times New Roman" w:hAnsi="Times New Roman" w:cs="Times New Roman"/>
            <w:noProof/>
          </w:rPr>
          <w:t>7.1. Cel i zakres wykonanej pracy</w:t>
        </w:r>
        <w:r>
          <w:rPr>
            <w:noProof/>
            <w:webHidden/>
          </w:rPr>
          <w:tab/>
        </w:r>
        <w:r>
          <w:rPr>
            <w:noProof/>
            <w:webHidden/>
          </w:rPr>
          <w:fldChar w:fldCharType="begin"/>
        </w:r>
        <w:r>
          <w:rPr>
            <w:noProof/>
            <w:webHidden/>
          </w:rPr>
          <w:instrText xml:space="preserve"> PAGEREF _Toc219716945 \h </w:instrText>
        </w:r>
        <w:r>
          <w:rPr>
            <w:noProof/>
            <w:webHidden/>
          </w:rPr>
        </w:r>
        <w:r>
          <w:rPr>
            <w:noProof/>
            <w:webHidden/>
          </w:rPr>
          <w:fldChar w:fldCharType="separate"/>
        </w:r>
        <w:r w:rsidR="003928C3">
          <w:rPr>
            <w:noProof/>
            <w:webHidden/>
          </w:rPr>
          <w:t>46</w:t>
        </w:r>
        <w:r>
          <w:rPr>
            <w:noProof/>
            <w:webHidden/>
          </w:rPr>
          <w:fldChar w:fldCharType="end"/>
        </w:r>
      </w:hyperlink>
    </w:p>
    <w:p w14:paraId="24EFA2EB" w14:textId="7B0E694B" w:rsidR="00540B55" w:rsidRDefault="00540B55">
      <w:pPr>
        <w:pStyle w:val="Spistreci2"/>
        <w:tabs>
          <w:tab w:val="right" w:leader="dot" w:pos="9062"/>
        </w:tabs>
        <w:rPr>
          <w:rFonts w:eastAsiaTheme="minorEastAsia"/>
          <w:b w:val="0"/>
          <w:bCs w:val="0"/>
          <w:noProof/>
          <w:sz w:val="24"/>
          <w:szCs w:val="24"/>
          <w:lang w:eastAsia="pl-PL"/>
        </w:rPr>
      </w:pPr>
      <w:hyperlink w:anchor="_Toc219716946" w:history="1">
        <w:r w:rsidRPr="00FA1159">
          <w:rPr>
            <w:rStyle w:val="Hipercze"/>
            <w:rFonts w:ascii="Times New Roman" w:hAnsi="Times New Roman" w:cs="Times New Roman"/>
            <w:noProof/>
          </w:rPr>
          <w:t>7.2. Ocena działania systemu</w:t>
        </w:r>
        <w:r>
          <w:rPr>
            <w:noProof/>
            <w:webHidden/>
          </w:rPr>
          <w:tab/>
        </w:r>
        <w:r>
          <w:rPr>
            <w:noProof/>
            <w:webHidden/>
          </w:rPr>
          <w:fldChar w:fldCharType="begin"/>
        </w:r>
        <w:r>
          <w:rPr>
            <w:noProof/>
            <w:webHidden/>
          </w:rPr>
          <w:instrText xml:space="preserve"> PAGEREF _Toc219716946 \h </w:instrText>
        </w:r>
        <w:r>
          <w:rPr>
            <w:noProof/>
            <w:webHidden/>
          </w:rPr>
        </w:r>
        <w:r>
          <w:rPr>
            <w:noProof/>
            <w:webHidden/>
          </w:rPr>
          <w:fldChar w:fldCharType="separate"/>
        </w:r>
        <w:r w:rsidR="003928C3">
          <w:rPr>
            <w:noProof/>
            <w:webHidden/>
          </w:rPr>
          <w:t>46</w:t>
        </w:r>
        <w:r>
          <w:rPr>
            <w:noProof/>
            <w:webHidden/>
          </w:rPr>
          <w:fldChar w:fldCharType="end"/>
        </w:r>
      </w:hyperlink>
    </w:p>
    <w:p w14:paraId="1849E837" w14:textId="261FF852" w:rsidR="00540B55" w:rsidRDefault="00540B55">
      <w:pPr>
        <w:pStyle w:val="Spistreci2"/>
        <w:tabs>
          <w:tab w:val="right" w:leader="dot" w:pos="9062"/>
        </w:tabs>
        <w:rPr>
          <w:rFonts w:eastAsiaTheme="minorEastAsia"/>
          <w:b w:val="0"/>
          <w:bCs w:val="0"/>
          <w:noProof/>
          <w:sz w:val="24"/>
          <w:szCs w:val="24"/>
          <w:lang w:eastAsia="pl-PL"/>
        </w:rPr>
      </w:pPr>
      <w:hyperlink w:anchor="_Toc219716947" w:history="1">
        <w:r w:rsidRPr="00FA1159">
          <w:rPr>
            <w:rStyle w:val="Hipercze"/>
            <w:rFonts w:ascii="Times New Roman" w:hAnsi="Times New Roman" w:cs="Times New Roman"/>
            <w:noProof/>
          </w:rPr>
          <w:t>7.3. Wnioski z testów i strojenia regulatora PID</w:t>
        </w:r>
        <w:r>
          <w:rPr>
            <w:noProof/>
            <w:webHidden/>
          </w:rPr>
          <w:tab/>
        </w:r>
        <w:r>
          <w:rPr>
            <w:noProof/>
            <w:webHidden/>
          </w:rPr>
          <w:fldChar w:fldCharType="begin"/>
        </w:r>
        <w:r>
          <w:rPr>
            <w:noProof/>
            <w:webHidden/>
          </w:rPr>
          <w:instrText xml:space="preserve"> PAGEREF _Toc219716947 \h </w:instrText>
        </w:r>
        <w:r>
          <w:rPr>
            <w:noProof/>
            <w:webHidden/>
          </w:rPr>
        </w:r>
        <w:r>
          <w:rPr>
            <w:noProof/>
            <w:webHidden/>
          </w:rPr>
          <w:fldChar w:fldCharType="separate"/>
        </w:r>
        <w:r w:rsidR="003928C3">
          <w:rPr>
            <w:noProof/>
            <w:webHidden/>
          </w:rPr>
          <w:t>47</w:t>
        </w:r>
        <w:r>
          <w:rPr>
            <w:noProof/>
            <w:webHidden/>
          </w:rPr>
          <w:fldChar w:fldCharType="end"/>
        </w:r>
      </w:hyperlink>
    </w:p>
    <w:p w14:paraId="665E4D76" w14:textId="3C578771" w:rsidR="00540B55" w:rsidRDefault="00540B55">
      <w:pPr>
        <w:pStyle w:val="Spistreci2"/>
        <w:tabs>
          <w:tab w:val="right" w:leader="dot" w:pos="9062"/>
        </w:tabs>
        <w:rPr>
          <w:rFonts w:eastAsiaTheme="minorEastAsia"/>
          <w:b w:val="0"/>
          <w:bCs w:val="0"/>
          <w:noProof/>
          <w:sz w:val="24"/>
          <w:szCs w:val="24"/>
          <w:lang w:eastAsia="pl-PL"/>
        </w:rPr>
      </w:pPr>
      <w:hyperlink w:anchor="_Toc219716948" w:history="1">
        <w:r w:rsidRPr="00FA1159">
          <w:rPr>
            <w:rStyle w:val="Hipercze"/>
            <w:rFonts w:ascii="Times New Roman" w:hAnsi="Times New Roman" w:cs="Times New Roman"/>
            <w:noProof/>
          </w:rPr>
          <w:t>7.4. Ograniczenia rozwiązania</w:t>
        </w:r>
        <w:r>
          <w:rPr>
            <w:noProof/>
            <w:webHidden/>
          </w:rPr>
          <w:tab/>
        </w:r>
        <w:r>
          <w:rPr>
            <w:noProof/>
            <w:webHidden/>
          </w:rPr>
          <w:fldChar w:fldCharType="begin"/>
        </w:r>
        <w:r>
          <w:rPr>
            <w:noProof/>
            <w:webHidden/>
          </w:rPr>
          <w:instrText xml:space="preserve"> PAGEREF _Toc219716948 \h </w:instrText>
        </w:r>
        <w:r>
          <w:rPr>
            <w:noProof/>
            <w:webHidden/>
          </w:rPr>
        </w:r>
        <w:r>
          <w:rPr>
            <w:noProof/>
            <w:webHidden/>
          </w:rPr>
          <w:fldChar w:fldCharType="separate"/>
        </w:r>
        <w:r w:rsidR="003928C3">
          <w:rPr>
            <w:noProof/>
            <w:webHidden/>
          </w:rPr>
          <w:t>48</w:t>
        </w:r>
        <w:r>
          <w:rPr>
            <w:noProof/>
            <w:webHidden/>
          </w:rPr>
          <w:fldChar w:fldCharType="end"/>
        </w:r>
      </w:hyperlink>
    </w:p>
    <w:p w14:paraId="4ACE8CA5" w14:textId="17D871BB" w:rsidR="00540B55" w:rsidRDefault="00540B55">
      <w:pPr>
        <w:pStyle w:val="Spistreci2"/>
        <w:tabs>
          <w:tab w:val="right" w:leader="dot" w:pos="9062"/>
        </w:tabs>
        <w:rPr>
          <w:rFonts w:eastAsiaTheme="minorEastAsia"/>
          <w:b w:val="0"/>
          <w:bCs w:val="0"/>
          <w:noProof/>
          <w:sz w:val="24"/>
          <w:szCs w:val="24"/>
          <w:lang w:eastAsia="pl-PL"/>
        </w:rPr>
      </w:pPr>
      <w:hyperlink w:anchor="_Toc219716949" w:history="1">
        <w:r w:rsidRPr="00FA1159">
          <w:rPr>
            <w:rStyle w:val="Hipercze"/>
            <w:rFonts w:ascii="Times New Roman" w:hAnsi="Times New Roman" w:cs="Times New Roman"/>
            <w:noProof/>
          </w:rPr>
          <w:t>7.5. Możliwości dalszego rozwoju</w:t>
        </w:r>
        <w:r>
          <w:rPr>
            <w:noProof/>
            <w:webHidden/>
          </w:rPr>
          <w:tab/>
        </w:r>
        <w:r>
          <w:rPr>
            <w:noProof/>
            <w:webHidden/>
          </w:rPr>
          <w:fldChar w:fldCharType="begin"/>
        </w:r>
        <w:r>
          <w:rPr>
            <w:noProof/>
            <w:webHidden/>
          </w:rPr>
          <w:instrText xml:space="preserve"> PAGEREF _Toc219716949 \h </w:instrText>
        </w:r>
        <w:r>
          <w:rPr>
            <w:noProof/>
            <w:webHidden/>
          </w:rPr>
        </w:r>
        <w:r>
          <w:rPr>
            <w:noProof/>
            <w:webHidden/>
          </w:rPr>
          <w:fldChar w:fldCharType="separate"/>
        </w:r>
        <w:r w:rsidR="003928C3">
          <w:rPr>
            <w:noProof/>
            <w:webHidden/>
          </w:rPr>
          <w:t>48</w:t>
        </w:r>
        <w:r>
          <w:rPr>
            <w:noProof/>
            <w:webHidden/>
          </w:rPr>
          <w:fldChar w:fldCharType="end"/>
        </w:r>
      </w:hyperlink>
    </w:p>
    <w:p w14:paraId="70F67B8B" w14:textId="569C08BF"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950" w:history="1">
        <w:r w:rsidRPr="00FA1159">
          <w:rPr>
            <w:rStyle w:val="Hipercze"/>
            <w:rFonts w:cs="Times New Roman"/>
            <w:noProof/>
          </w:rPr>
          <w:t>BIBLIOGRAFIA</w:t>
        </w:r>
        <w:r>
          <w:rPr>
            <w:noProof/>
            <w:webHidden/>
          </w:rPr>
          <w:tab/>
        </w:r>
        <w:r>
          <w:rPr>
            <w:noProof/>
            <w:webHidden/>
          </w:rPr>
          <w:fldChar w:fldCharType="begin"/>
        </w:r>
        <w:r>
          <w:rPr>
            <w:noProof/>
            <w:webHidden/>
          </w:rPr>
          <w:instrText xml:space="preserve"> PAGEREF _Toc219716950 \h </w:instrText>
        </w:r>
        <w:r>
          <w:rPr>
            <w:noProof/>
            <w:webHidden/>
          </w:rPr>
        </w:r>
        <w:r>
          <w:rPr>
            <w:noProof/>
            <w:webHidden/>
          </w:rPr>
          <w:fldChar w:fldCharType="separate"/>
        </w:r>
        <w:r w:rsidR="003928C3">
          <w:rPr>
            <w:noProof/>
            <w:webHidden/>
          </w:rPr>
          <w:t>50</w:t>
        </w:r>
        <w:r>
          <w:rPr>
            <w:noProof/>
            <w:webHidden/>
          </w:rPr>
          <w:fldChar w:fldCharType="end"/>
        </w:r>
      </w:hyperlink>
    </w:p>
    <w:p w14:paraId="3AEE6906" w14:textId="4FB9CF60"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951" w:history="1">
        <w:r w:rsidRPr="00FA1159">
          <w:rPr>
            <w:rStyle w:val="Hipercze"/>
            <w:rFonts w:cs="Times New Roman"/>
            <w:noProof/>
          </w:rPr>
          <w:t>SPIS RYSUNKÓW</w:t>
        </w:r>
        <w:r>
          <w:rPr>
            <w:noProof/>
            <w:webHidden/>
          </w:rPr>
          <w:tab/>
        </w:r>
        <w:r>
          <w:rPr>
            <w:noProof/>
            <w:webHidden/>
          </w:rPr>
          <w:fldChar w:fldCharType="begin"/>
        </w:r>
        <w:r>
          <w:rPr>
            <w:noProof/>
            <w:webHidden/>
          </w:rPr>
          <w:instrText xml:space="preserve"> PAGEREF _Toc219716951 \h </w:instrText>
        </w:r>
        <w:r>
          <w:rPr>
            <w:noProof/>
            <w:webHidden/>
          </w:rPr>
        </w:r>
        <w:r>
          <w:rPr>
            <w:noProof/>
            <w:webHidden/>
          </w:rPr>
          <w:fldChar w:fldCharType="separate"/>
        </w:r>
        <w:r w:rsidR="003928C3">
          <w:rPr>
            <w:noProof/>
            <w:webHidden/>
          </w:rPr>
          <w:t>51</w:t>
        </w:r>
        <w:r>
          <w:rPr>
            <w:noProof/>
            <w:webHidden/>
          </w:rPr>
          <w:fldChar w:fldCharType="end"/>
        </w:r>
      </w:hyperlink>
    </w:p>
    <w:p w14:paraId="18CB2759" w14:textId="673FE9D0" w:rsidR="00A16392" w:rsidRPr="000117E7" w:rsidRDefault="0067746F" w:rsidP="000117E7">
      <w:pPr>
        <w:spacing w:line="240" w:lineRule="auto"/>
        <w:rPr>
          <w:rFonts w:ascii="Times New Roman" w:hAnsi="Times New Roman" w:cs="Times New Roman"/>
        </w:rPr>
      </w:pPr>
      <w:r w:rsidRPr="000117E7">
        <w:rPr>
          <w:rFonts w:ascii="Times New Roman" w:hAnsi="Times New Roman" w:cs="Times New Roman"/>
          <w:b/>
          <w:bCs/>
          <w:caps/>
        </w:rPr>
        <w:fldChar w:fldCharType="end"/>
      </w:r>
      <w:r w:rsidR="00485DAF" w:rsidRPr="000117E7">
        <w:rPr>
          <w:rFonts w:ascii="Times New Roman" w:hAnsi="Times New Roman" w:cs="Times New Roman"/>
        </w:rPr>
        <w:br w:type="page"/>
      </w:r>
    </w:p>
    <w:p w14:paraId="6BDE9064" w14:textId="160C1548" w:rsidR="00AA6FA2" w:rsidRPr="00557A16" w:rsidRDefault="00AA6FA2" w:rsidP="00D67ED9">
      <w:pPr>
        <w:pStyle w:val="Nagwek1"/>
        <w:spacing w:line="360" w:lineRule="auto"/>
        <w:rPr>
          <w:rFonts w:ascii="Times New Roman" w:hAnsi="Times New Roman" w:cs="Times New Roman"/>
          <w:b/>
          <w:bCs/>
          <w:color w:val="auto"/>
          <w:sz w:val="28"/>
          <w:szCs w:val="28"/>
        </w:rPr>
      </w:pPr>
      <w:bookmarkStart w:id="0" w:name="_Toc219716878"/>
      <w:r w:rsidRPr="00557A16">
        <w:rPr>
          <w:rFonts w:ascii="Times New Roman" w:hAnsi="Times New Roman" w:cs="Times New Roman"/>
          <w:b/>
          <w:bCs/>
          <w:color w:val="auto"/>
          <w:sz w:val="28"/>
          <w:szCs w:val="28"/>
        </w:rPr>
        <w:lastRenderedPageBreak/>
        <w:t>1. Wstęp</w:t>
      </w:r>
      <w:bookmarkEnd w:id="0"/>
    </w:p>
    <w:p w14:paraId="0956421C" w14:textId="7F712C89"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Bezzałogowe statki powietrzne, potocznie nazywane dronami, znajdują obecnie szerokie zastosowanie zarówno w zastosowaniach komercyjnych, jak i badawczych. </w:t>
      </w:r>
      <w:sdt>
        <w:sdtPr>
          <w:rPr>
            <w:rFonts w:ascii="Times New Roman" w:hAnsi="Times New Roman" w:cs="Times New Roman"/>
          </w:rPr>
          <w:id w:val="1003241908"/>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B334B3" w:rsidRPr="00B334B3">
            <w:rPr>
              <w:rFonts w:ascii="Times New Roman" w:hAnsi="Times New Roman" w:cs="Times New Roman"/>
              <w:noProof/>
            </w:rPr>
            <w:t>(1)</w:t>
          </w:r>
          <w:r w:rsidR="000E1159">
            <w:rPr>
              <w:rFonts w:ascii="Times New Roman" w:hAnsi="Times New Roman" w:cs="Times New Roman"/>
            </w:rPr>
            <w:fldChar w:fldCharType="end"/>
          </w:r>
        </w:sdtContent>
      </w:sdt>
      <w:r w:rsidR="000E1159">
        <w:rPr>
          <w:rFonts w:ascii="Times New Roman" w:hAnsi="Times New Roman" w:cs="Times New Roman"/>
        </w:rPr>
        <w:t xml:space="preserve"> </w:t>
      </w:r>
      <w:r w:rsidRPr="00AA6FA2">
        <w:rPr>
          <w:rFonts w:ascii="Times New Roman" w:hAnsi="Times New Roman" w:cs="Times New Roman"/>
        </w:rPr>
        <w:t>Szczególną popularność zyskały drony wielowirnikowe, w tym konstrukcje typu quadrotor, charakteryzujące się prostą budową mechaniczną oraz dużą zwrotnością. Pomimo stosunkowo nieskomplikowanej konstrukcji mechanicznej, sterowanie lotem drona quadrotor stanowi złożony problem z zakresu automatyki i robotyki, wynikający z jego naturalnej niestabilności dynamicznej</w:t>
      </w:r>
      <w:sdt>
        <w:sdtPr>
          <w:rPr>
            <w:rFonts w:ascii="Times New Roman" w:hAnsi="Times New Roman" w:cs="Times New Roman"/>
          </w:rPr>
          <w:id w:val="11233363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Erg07 \l 1045 </w:instrText>
          </w:r>
          <w:r w:rsidR="000E1159">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(2)</w:t>
          </w:r>
          <w:r w:rsidR="000E1159">
            <w:rPr>
              <w:rFonts w:ascii="Times New Roman" w:hAnsi="Times New Roman" w:cs="Times New Roman"/>
            </w:rPr>
            <w:fldChar w:fldCharType="end"/>
          </w:r>
        </w:sdtContent>
      </w:sdt>
      <w:r w:rsidR="000E1159">
        <w:rPr>
          <w:rFonts w:ascii="Times New Roman" w:hAnsi="Times New Roman" w:cs="Times New Roman"/>
        </w:rPr>
        <w:t>.</w:t>
      </w:r>
    </w:p>
    <w:p w14:paraId="3691F442" w14:textId="11422D0A"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Utrzymanie stabilnego lotu wymaga ciągłego monitorowania orientacji drona w przestrzeni oraz odpowiedniego sterowania prędkościami obrotowymi poszczególnych silników. W praktyce oznacza to konieczność zastosowania algorytmów sterowania działających w czasie rzeczywistym, zdolnych do kompensowania zakłóceń oraz błędów pomiarowych</w:t>
      </w:r>
      <w:sdt>
        <w:sdtPr>
          <w:rPr>
            <w:rFonts w:ascii="Times New Roman" w:hAnsi="Times New Roman" w:cs="Times New Roman"/>
          </w:rPr>
          <w:id w:val="-359437173"/>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Brz04 \l 1045 </w:instrText>
          </w:r>
          <w:r w:rsidR="000E1159">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(3)</w:t>
          </w:r>
          <w:r w:rsidR="000E1159">
            <w:rPr>
              <w:rFonts w:ascii="Times New Roman" w:hAnsi="Times New Roman" w:cs="Times New Roman"/>
            </w:rPr>
            <w:fldChar w:fldCharType="end"/>
          </w:r>
        </w:sdtContent>
      </w:sdt>
      <w:r w:rsidR="000E1159">
        <w:rPr>
          <w:rFonts w:ascii="Times New Roman" w:hAnsi="Times New Roman" w:cs="Times New Roman"/>
        </w:rPr>
        <w:t>.</w:t>
      </w:r>
      <w:r w:rsidRPr="00AA6FA2">
        <w:rPr>
          <w:rFonts w:ascii="Times New Roman" w:hAnsi="Times New Roman" w:cs="Times New Roman"/>
        </w:rPr>
        <w:t xml:space="preserve"> Jednym z najczęściej stosowanych rozwiązań w tego typu systemach jest regulator PID, który dzięki swojej prostocie i skuteczności znajduje szerokie zastosowanie w systemach sterowania obiektów dynamicznych.</w:t>
      </w:r>
    </w:p>
    <w:p w14:paraId="18545A8D" w14:textId="7777777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Niniejsza praca koncentruje się na praktycznym aspekcie implementacji systemu sterowania i stabilizacji lotu drona quadrotor, zrealizowanego z wykorzystaniem regulatora PID oraz mikrokontrolera klasy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7228D24" w14:textId="77777777" w:rsidR="00AA6FA2" w:rsidRPr="00AA6FA2" w:rsidRDefault="00AA6FA2" w:rsidP="00D67ED9">
      <w:pPr>
        <w:spacing w:line="360" w:lineRule="auto"/>
        <w:rPr>
          <w:rFonts w:ascii="Times New Roman" w:hAnsi="Times New Roman" w:cs="Times New Roman"/>
        </w:rPr>
      </w:pPr>
    </w:p>
    <w:p w14:paraId="67970903" w14:textId="7DACE67F"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 w:name="_Toc219716879"/>
      <w:r w:rsidRPr="00557A16">
        <w:rPr>
          <w:rFonts w:ascii="Times New Roman" w:hAnsi="Times New Roman" w:cs="Times New Roman"/>
          <w:b/>
          <w:bCs/>
          <w:color w:val="auto"/>
          <w:sz w:val="24"/>
          <w:szCs w:val="24"/>
        </w:rPr>
        <w:t>1.1. Wprowadzenie</w:t>
      </w:r>
      <w:bookmarkEnd w:id="1"/>
    </w:p>
    <w:p w14:paraId="799EA591" w14:textId="7AD7B615"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Dron quadrotor jest bezzałogowym statkiem powietrznym wyposażonym w cztery silniki napędzające śmigła, rozmieszczone symetrycznie względem środka konstrukcji.</w:t>
      </w:r>
      <w:sdt>
        <w:sdtPr>
          <w:rPr>
            <w:rFonts w:ascii="Times New Roman" w:hAnsi="Times New Roman" w:cs="Times New Roman"/>
          </w:rPr>
          <w:id w:val="102282541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(1)</w:t>
          </w:r>
          <w:r w:rsidR="000E1159">
            <w:rPr>
              <w:rFonts w:ascii="Times New Roman" w:hAnsi="Times New Roman" w:cs="Times New Roman"/>
            </w:rPr>
            <w:fldChar w:fldCharType="end"/>
          </w:r>
        </w:sdtContent>
      </w:sdt>
      <w:r w:rsidRPr="00AA6FA2">
        <w:rPr>
          <w:rFonts w:ascii="Times New Roman" w:hAnsi="Times New Roman" w:cs="Times New Roman"/>
        </w:rPr>
        <w:t xml:space="preserve"> Sterowanie ruchem drona odbywa się poprzez odpowiednie zwiększanie lub zmniejszanie prędkości obrotowej poszczególnych wirników, co pozwala na realizację ruchów w trzech osiach: przechylenia (</w:t>
      </w:r>
      <w:proofErr w:type="spellStart"/>
      <w:r w:rsidRPr="00AA6FA2">
        <w:rPr>
          <w:rFonts w:ascii="Times New Roman" w:hAnsi="Times New Roman" w:cs="Times New Roman"/>
        </w:rPr>
        <w:t>roll</w:t>
      </w:r>
      <w:proofErr w:type="spellEnd"/>
      <w:r w:rsidRPr="00AA6FA2">
        <w:rPr>
          <w:rFonts w:ascii="Times New Roman" w:hAnsi="Times New Roman" w:cs="Times New Roman"/>
        </w:rPr>
        <w:t>), pochylenia (</w:t>
      </w:r>
      <w:proofErr w:type="spellStart"/>
      <w:r w:rsidRPr="00AA6FA2">
        <w:rPr>
          <w:rFonts w:ascii="Times New Roman" w:hAnsi="Times New Roman" w:cs="Times New Roman"/>
        </w:rPr>
        <w:t>pitch</w:t>
      </w:r>
      <w:proofErr w:type="spellEnd"/>
      <w:r w:rsidRPr="00AA6FA2">
        <w:rPr>
          <w:rFonts w:ascii="Times New Roman" w:hAnsi="Times New Roman" w:cs="Times New Roman"/>
        </w:rPr>
        <w:t>) oraz obrotu wokół osi pionowej (</w:t>
      </w:r>
      <w:proofErr w:type="spellStart"/>
      <w:r w:rsidRPr="00AA6FA2">
        <w:rPr>
          <w:rFonts w:ascii="Times New Roman" w:hAnsi="Times New Roman" w:cs="Times New Roman"/>
        </w:rPr>
        <w:t>yaw</w:t>
      </w:r>
      <w:proofErr w:type="spellEnd"/>
      <w:r w:rsidRPr="00AA6FA2">
        <w:rPr>
          <w:rFonts w:ascii="Times New Roman" w:hAnsi="Times New Roman" w:cs="Times New Roman"/>
        </w:rPr>
        <w:t>)</w:t>
      </w:r>
      <w:r w:rsidR="00013061">
        <w:rPr>
          <w:rFonts w:ascii="Times New Roman" w:hAnsi="Times New Roman" w:cs="Times New Roman"/>
        </w:rPr>
        <w:t>(patrz Rys. 1)</w:t>
      </w:r>
      <w:r w:rsidRPr="00AA6FA2">
        <w:rPr>
          <w:rFonts w:ascii="Times New Roman" w:hAnsi="Times New Roman" w:cs="Times New Roman"/>
        </w:rPr>
        <w:t>. Dodatkowo możliwa jest kontrola wysokości lotu poprzez zmianę sumarycznej siły nośnej generowanej przez wszystkie silniki.</w:t>
      </w:r>
    </w:p>
    <w:p w14:paraId="4DF5F8BF" w14:textId="77777777" w:rsidR="00412BC1" w:rsidRDefault="00412BC1" w:rsidP="00D67ED9">
      <w:pPr>
        <w:keepNext/>
        <w:spacing w:line="360" w:lineRule="auto"/>
        <w:jc w:val="center"/>
      </w:pPr>
      <w:r w:rsidRPr="00013061">
        <w:rPr>
          <w:rFonts w:ascii="Times New Roman" w:hAnsi="Times New Roman" w:cs="Times New Roman"/>
          <w:noProof/>
        </w:rPr>
        <w:lastRenderedPageBreak/>
        <w:drawing>
          <wp:inline distT="0" distB="0" distL="0" distR="0" wp14:anchorId="5C177F0C" wp14:editId="0C71D710">
            <wp:extent cx="3177540" cy="2401018"/>
            <wp:effectExtent l="0" t="0" r="3810" b="0"/>
            <wp:docPr id="543358788" name="Obraz 1" descr="Obraz zawierający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58788" name="Obraz 1" descr="Obraz zawierający krąg&#10;&#10;Zawartość wygenerowana przez AI może być niepoprawna."/>
                    <pic:cNvPicPr/>
                  </pic:nvPicPr>
                  <pic:blipFill>
                    <a:blip r:embed="rId10"/>
                    <a:stretch>
                      <a:fillRect/>
                    </a:stretch>
                  </pic:blipFill>
                  <pic:spPr>
                    <a:xfrm>
                      <a:off x="0" y="0"/>
                      <a:ext cx="3181187" cy="2403774"/>
                    </a:xfrm>
                    <a:prstGeom prst="rect">
                      <a:avLst/>
                    </a:prstGeom>
                  </pic:spPr>
                </pic:pic>
              </a:graphicData>
            </a:graphic>
          </wp:inline>
        </w:drawing>
      </w:r>
    </w:p>
    <w:p w14:paraId="04561BC0" w14:textId="76AB0386" w:rsidR="00412BC1" w:rsidRPr="00557A16" w:rsidRDefault="00412BC1" w:rsidP="00D67ED9">
      <w:pPr>
        <w:pStyle w:val="Legenda"/>
        <w:spacing w:line="360" w:lineRule="auto"/>
        <w:jc w:val="center"/>
        <w:rPr>
          <w:color w:val="auto"/>
        </w:rPr>
      </w:pPr>
      <w:bookmarkStart w:id="2" w:name="_Toc219716713"/>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3928C3">
        <w:rPr>
          <w:noProof/>
          <w:color w:val="auto"/>
        </w:rPr>
        <w:t>1</w:t>
      </w:r>
      <w:r w:rsidR="000D4124" w:rsidRPr="00557A16">
        <w:rPr>
          <w:noProof/>
          <w:color w:val="auto"/>
        </w:rPr>
        <w:fldChar w:fldCharType="end"/>
      </w:r>
      <w:r w:rsidRPr="00557A16">
        <w:rPr>
          <w:color w:val="auto"/>
        </w:rPr>
        <w:t xml:space="preserve">: Wizualizacja sposobu obrotu drona w osiach </w:t>
      </w:r>
      <w:proofErr w:type="spellStart"/>
      <w:r w:rsidRPr="00557A16">
        <w:rPr>
          <w:color w:val="auto"/>
        </w:rPr>
        <w:t>Roll</w:t>
      </w:r>
      <w:proofErr w:type="spellEnd"/>
      <w:r w:rsidRPr="00557A16">
        <w:rPr>
          <w:color w:val="auto"/>
        </w:rPr>
        <w:t xml:space="preserve">, Pitch i </w:t>
      </w:r>
      <w:proofErr w:type="spellStart"/>
      <w:r w:rsidRPr="00557A16">
        <w:rPr>
          <w:color w:val="auto"/>
        </w:rPr>
        <w:t>Yaw</w:t>
      </w:r>
      <w:bookmarkEnd w:id="2"/>
      <w:proofErr w:type="spellEnd"/>
    </w:p>
    <w:p w14:paraId="2C23342A" w14:textId="1CB17D42" w:rsidR="00412BC1" w:rsidRPr="00557A16" w:rsidRDefault="00412BC1"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3928C3">
        <w:rPr>
          <w:noProof/>
          <w:color w:val="auto"/>
        </w:rPr>
        <w:t>1</w:t>
      </w:r>
      <w:r w:rsidR="000D4124" w:rsidRPr="00557A16">
        <w:rPr>
          <w:noProof/>
          <w:color w:val="auto"/>
        </w:rPr>
        <w:fldChar w:fldCharType="end"/>
      </w:r>
      <w:r w:rsidRPr="00557A16">
        <w:rPr>
          <w:color w:val="auto"/>
        </w:rPr>
        <w:t>: https://www.researchgate.net/profile/Venkatapathy-Prithiviraj/publication/280573614/figure/fig1/AS:391604515950593@1470377200482/Yaw-pitch-and-roll-rotations-of-a-Quadcopter.png</w:t>
      </w:r>
    </w:p>
    <w:p w14:paraId="443051C4" w14:textId="77777777" w:rsidR="00013061" w:rsidRPr="00AA6FA2" w:rsidRDefault="00013061" w:rsidP="00D67ED9">
      <w:pPr>
        <w:spacing w:line="360" w:lineRule="auto"/>
        <w:rPr>
          <w:rFonts w:ascii="Times New Roman" w:hAnsi="Times New Roman" w:cs="Times New Roman"/>
        </w:rPr>
      </w:pPr>
    </w:p>
    <w:p w14:paraId="539B2D02" w14:textId="5D9BB55B"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Jedną z głównych trudności związanych ze sterowaniem dronem quadrotor jest jego niestabilność.</w:t>
      </w:r>
      <w:sdt>
        <w:sdtPr>
          <w:rPr>
            <w:rFonts w:ascii="Times New Roman" w:hAnsi="Times New Roman" w:cs="Times New Roman"/>
          </w:rPr>
          <w:id w:val="1567992388"/>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SBo07 \l 1045 </w:instrText>
          </w:r>
          <w:r w:rsidR="00856835">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(1)</w:t>
          </w:r>
          <w:r w:rsidR="00856835">
            <w:rPr>
              <w:rFonts w:ascii="Times New Roman" w:hAnsi="Times New Roman" w:cs="Times New Roman"/>
            </w:rPr>
            <w:fldChar w:fldCharType="end"/>
          </w:r>
        </w:sdtContent>
      </w:sdt>
      <w:r w:rsidRPr="00AA6FA2">
        <w:rPr>
          <w:rFonts w:ascii="Times New Roman" w:hAnsi="Times New Roman" w:cs="Times New Roman"/>
        </w:rPr>
        <w:t xml:space="preserve"> W przeciwieństwie do klasycznych statków powietrznych, quadrotor nie posiada naturalnych właściwości stabilizujących, takich jak skrzydła czy powierzchnie sterowe. Nawet niewielkie zakłócenia, takie jak podmuchy powietrza lub błędy pomiarowe czujników, mogą prowadzić do utraty stabilności lotu. Z tego względu niezbędne jest zastosowanie układu sterowania, który w sposób ciągły</w:t>
      </w:r>
      <w:r>
        <w:rPr>
          <w:rFonts w:ascii="Times New Roman" w:hAnsi="Times New Roman" w:cs="Times New Roman"/>
        </w:rPr>
        <w:t>, bieżący</w:t>
      </w:r>
      <w:r w:rsidRPr="00AA6FA2">
        <w:rPr>
          <w:rFonts w:ascii="Times New Roman" w:hAnsi="Times New Roman" w:cs="Times New Roman"/>
        </w:rPr>
        <w:t xml:space="preserve"> koryguje orientację drona na podstawie danych z czujników inercyjnych.</w:t>
      </w:r>
      <w:sdt>
        <w:sdtPr>
          <w:rPr>
            <w:rFonts w:ascii="Times New Roman" w:hAnsi="Times New Roman" w:cs="Times New Roman"/>
          </w:rPr>
          <w:id w:val="-129728213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Grä21 \l 1045 </w:instrText>
          </w:r>
          <w:r w:rsidR="00856835">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(4)</w:t>
          </w:r>
          <w:r w:rsidR="00856835">
            <w:rPr>
              <w:rFonts w:ascii="Times New Roman" w:hAnsi="Times New Roman" w:cs="Times New Roman"/>
            </w:rPr>
            <w:fldChar w:fldCharType="end"/>
          </w:r>
        </w:sdtContent>
      </w:sdt>
    </w:p>
    <w:p w14:paraId="03691E43" w14:textId="77777777" w:rsidR="00AA6FA2" w:rsidRPr="00AA6FA2" w:rsidRDefault="00AA6FA2" w:rsidP="00D67ED9">
      <w:pPr>
        <w:spacing w:line="360" w:lineRule="auto"/>
        <w:rPr>
          <w:rFonts w:ascii="Times New Roman" w:hAnsi="Times New Roman" w:cs="Times New Roman"/>
        </w:rPr>
      </w:pPr>
    </w:p>
    <w:p w14:paraId="2CD8B59D" w14:textId="3C83957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3" w:name="_Toc219716880"/>
      <w:r w:rsidRPr="00557A16">
        <w:rPr>
          <w:rFonts w:ascii="Times New Roman" w:hAnsi="Times New Roman" w:cs="Times New Roman"/>
          <w:b/>
          <w:bCs/>
          <w:color w:val="auto"/>
          <w:sz w:val="24"/>
          <w:szCs w:val="24"/>
        </w:rPr>
        <w:t>1.2. Cel pracy</w:t>
      </w:r>
      <w:bookmarkEnd w:id="3"/>
    </w:p>
    <w:p w14:paraId="10BC12F8" w14:textId="79939C84"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Celem niniejszej pracy było zaprojektowanie oraz implementacja systemu sterowania i stabilizacji lotu drona typu quadrotor z wykorzystaniem regulatora PID. Opracowany system umożliwia stabilny lot drona sterowanego ręcznie, przy jednoczesnym kompensowaniu odchyleń od zadanej orientacji oraz zakłóceń zewnętrznych. Dodatkowym celem pracy było praktyczne sprawdzenie działania regulatora PID w rzeczywistym układzie </w:t>
      </w:r>
      <w:proofErr w:type="spellStart"/>
      <w:r w:rsidRPr="00AA6FA2">
        <w:rPr>
          <w:rFonts w:ascii="Times New Roman" w:hAnsi="Times New Roman" w:cs="Times New Roman"/>
        </w:rPr>
        <w:t>embedded</w:t>
      </w:r>
      <w:proofErr w:type="spellEnd"/>
      <w:r w:rsidRPr="00AA6FA2">
        <w:rPr>
          <w:rFonts w:ascii="Times New Roman" w:hAnsi="Times New Roman" w:cs="Times New Roman"/>
        </w:rPr>
        <w:t>, opartym na mikrokontrolerze STM32</w:t>
      </w:r>
      <w:sdt>
        <w:sdtPr>
          <w:rPr>
            <w:rFonts w:ascii="Times New Roman" w:hAnsi="Times New Roman" w:cs="Times New Roman"/>
          </w:rPr>
          <w:id w:val="-96812815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Mic23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(5)</w:t>
          </w:r>
          <w:r w:rsidR="00A835C0">
            <w:rPr>
              <w:rFonts w:ascii="Times New Roman" w:hAnsi="Times New Roman" w:cs="Times New Roman"/>
            </w:rPr>
            <w:fldChar w:fldCharType="end"/>
          </w:r>
        </w:sdtContent>
      </w:sdt>
      <w:r w:rsidRPr="00AA6FA2">
        <w:rPr>
          <w:rFonts w:ascii="Times New Roman" w:hAnsi="Times New Roman" w:cs="Times New Roman"/>
        </w:rPr>
        <w:t>.</w:t>
      </w:r>
    </w:p>
    <w:p w14:paraId="1A3070CA" w14:textId="77777777" w:rsidR="00AA6FA2" w:rsidRPr="00AA6FA2" w:rsidRDefault="00AA6FA2" w:rsidP="00D67ED9">
      <w:pPr>
        <w:spacing w:line="360" w:lineRule="auto"/>
        <w:rPr>
          <w:rFonts w:ascii="Times New Roman" w:hAnsi="Times New Roman" w:cs="Times New Roman"/>
        </w:rPr>
      </w:pPr>
    </w:p>
    <w:p w14:paraId="3E0F890F" w14:textId="1F09FB2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4" w:name="_Toc219716881"/>
      <w:r w:rsidRPr="00557A16">
        <w:rPr>
          <w:rFonts w:ascii="Times New Roman" w:hAnsi="Times New Roman" w:cs="Times New Roman"/>
          <w:b/>
          <w:bCs/>
          <w:color w:val="auto"/>
          <w:sz w:val="24"/>
          <w:szCs w:val="24"/>
        </w:rPr>
        <w:lastRenderedPageBreak/>
        <w:t>1.3. Zakres pracy</w:t>
      </w:r>
      <w:bookmarkEnd w:id="4"/>
    </w:p>
    <w:p w14:paraId="01E6586B" w14:textId="7509DA64"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Zakres pracy obejmuje implementację systemu sterowania dronem quadrotor przeznaczonego do sterowania ręcznego z wykorzystaniem zewnętrznego nadajnika. W pracy zastosowano regulator PID odpowiedzialny za stabilizację kątów orientacji drona w trakcie lotu. Świadomie zrezygnowano z implementacji funkcji autonomicznego lotu, takich jak nawigacja czy planowanie trajektorii, koncentrując się na podstawowych mechanizmach stabilizacji i sterowania w czasie rzeczywistym. Takie podejście pozwoliło na skupienie się na kluczowych zagadnieniach związanych z regulacją i praktyczną implementacją algorytmu PID.</w:t>
      </w:r>
    </w:p>
    <w:p w14:paraId="6B2EE40F" w14:textId="77777777" w:rsidR="00A16392" w:rsidRDefault="00A16392" w:rsidP="00D67ED9">
      <w:pPr>
        <w:spacing w:line="360" w:lineRule="auto"/>
        <w:rPr>
          <w:rFonts w:ascii="Times New Roman" w:hAnsi="Times New Roman" w:cs="Times New Roman"/>
        </w:rPr>
      </w:pPr>
    </w:p>
    <w:p w14:paraId="1075172B" w14:textId="184E2DAE" w:rsidR="00AA6FA2" w:rsidRPr="00557A16" w:rsidRDefault="00AA6FA2" w:rsidP="00D67ED9">
      <w:pPr>
        <w:pStyle w:val="Nagwek1"/>
        <w:spacing w:line="360" w:lineRule="auto"/>
        <w:rPr>
          <w:rFonts w:ascii="Times New Roman" w:hAnsi="Times New Roman" w:cs="Times New Roman"/>
          <w:b/>
          <w:bCs/>
          <w:color w:val="auto"/>
          <w:sz w:val="28"/>
          <w:szCs w:val="28"/>
        </w:rPr>
      </w:pPr>
      <w:bookmarkStart w:id="5" w:name="_Toc219716882"/>
      <w:r w:rsidRPr="00557A16">
        <w:rPr>
          <w:rFonts w:ascii="Times New Roman" w:hAnsi="Times New Roman" w:cs="Times New Roman"/>
          <w:b/>
          <w:bCs/>
          <w:color w:val="auto"/>
          <w:sz w:val="28"/>
          <w:szCs w:val="28"/>
        </w:rPr>
        <w:t>2. Stabilizacja lotu drona quadrotor</w:t>
      </w:r>
      <w:bookmarkEnd w:id="5"/>
    </w:p>
    <w:p w14:paraId="770698E5" w14:textId="6EA4F00C"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jest jednym z kluczowych zagadnień związanych z eksploatacją dronów wielowirnikowych</w:t>
      </w:r>
      <w:sdt>
        <w:sdtPr>
          <w:rPr>
            <w:rFonts w:ascii="Times New Roman" w:hAnsi="Times New Roman" w:cs="Times New Roman"/>
          </w:rPr>
          <w:id w:val="-180584887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Erg07 \l 1045 </w:instrText>
          </w:r>
          <w:r w:rsidR="00856835">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(2)</w:t>
          </w:r>
          <w:r w:rsidR="00856835">
            <w:rPr>
              <w:rFonts w:ascii="Times New Roman" w:hAnsi="Times New Roman" w:cs="Times New Roman"/>
            </w:rPr>
            <w:fldChar w:fldCharType="end"/>
          </w:r>
        </w:sdtContent>
      </w:sdt>
      <w:r w:rsidRPr="00AA6FA2">
        <w:rPr>
          <w:rFonts w:ascii="Times New Roman" w:hAnsi="Times New Roman" w:cs="Times New Roman"/>
        </w:rPr>
        <w:t>. Dron typu quadrotor, ze względu na swoją konstrukcję, nie posiada naturalnych właściwości stabilizujących, co oznacza, że bez odpowiedniego układu sterowania nie jest w stanie utrzymać stabilnej orientacji w przestrzeni. Każde zakłócenie, takie jak zmiana obciążenia, nierównomierna praca silników czy wpływ otoczenia, prowadzi do odchylenia od położenia równowagi. Z tego względu stabilizacja lotu musi być realizowana w sposób ciągły, w oparciu o dane pomiarowe oraz algorytmy sterowania działające w czasie rzeczywistym</w:t>
      </w:r>
      <w:sdt>
        <w:sdtPr>
          <w:rPr>
            <w:rFonts w:ascii="Times New Roman" w:hAnsi="Times New Roman" w:cs="Times New Roman"/>
          </w:rPr>
          <w:id w:val="-597552641"/>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Brz04 \l 1045 </w:instrText>
          </w:r>
          <w:r w:rsidR="00856835">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(3)</w:t>
          </w:r>
          <w:r w:rsidR="00856835">
            <w:rPr>
              <w:rFonts w:ascii="Times New Roman" w:hAnsi="Times New Roman" w:cs="Times New Roman"/>
            </w:rPr>
            <w:fldChar w:fldCharType="end"/>
          </w:r>
        </w:sdtContent>
      </w:sdt>
      <w:r w:rsidRPr="00AA6FA2">
        <w:rPr>
          <w:rFonts w:ascii="Times New Roman" w:hAnsi="Times New Roman" w:cs="Times New Roman"/>
        </w:rPr>
        <w:t>.</w:t>
      </w:r>
    </w:p>
    <w:p w14:paraId="6DF1BAE9" w14:textId="77777777" w:rsidR="00B005B8" w:rsidRPr="00AA6FA2" w:rsidRDefault="00B005B8" w:rsidP="00D67ED9">
      <w:pPr>
        <w:spacing w:line="360" w:lineRule="auto"/>
        <w:rPr>
          <w:rFonts w:ascii="Times New Roman" w:hAnsi="Times New Roman" w:cs="Times New Roman"/>
        </w:rPr>
      </w:pPr>
    </w:p>
    <w:p w14:paraId="41AAD713" w14:textId="0A3B3053" w:rsidR="00AA6FA2" w:rsidRPr="00557A16" w:rsidRDefault="00AA6FA2" w:rsidP="00D67ED9">
      <w:pPr>
        <w:pStyle w:val="Nagwek2"/>
        <w:spacing w:line="360" w:lineRule="auto"/>
        <w:rPr>
          <w:rFonts w:ascii="Times New Roman" w:hAnsi="Times New Roman" w:cs="Times New Roman"/>
          <w:b/>
          <w:bCs/>
          <w:color w:val="auto"/>
          <w:sz w:val="24"/>
          <w:szCs w:val="24"/>
        </w:rPr>
      </w:pPr>
      <w:bookmarkStart w:id="6" w:name="_Toc219716883"/>
      <w:r w:rsidRPr="00557A16">
        <w:rPr>
          <w:rFonts w:ascii="Times New Roman" w:hAnsi="Times New Roman" w:cs="Times New Roman"/>
          <w:b/>
          <w:bCs/>
          <w:color w:val="auto"/>
          <w:sz w:val="24"/>
          <w:szCs w:val="24"/>
        </w:rPr>
        <w:t>2.1. Dron quadrotor</w:t>
      </w:r>
      <w:bookmarkEnd w:id="6"/>
    </w:p>
    <w:p w14:paraId="51D3C14D" w14:textId="2BD9FA0C"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Quadrotor jest bezzałogowym statkiem powietrznym wyposażonym w cztery silniki napędzające śmigła, rozmieszczone symetrycznie względem środka konstrukcji.</w:t>
      </w:r>
      <w:sdt>
        <w:sdtPr>
          <w:rPr>
            <w:rFonts w:ascii="Times New Roman" w:hAnsi="Times New Roman" w:cs="Times New Roman"/>
          </w:rPr>
          <w:id w:val="-421802413"/>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SBo07 \l 1045 </w:instrText>
          </w:r>
          <w:r w:rsidR="006A1D8D">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(1)</w:t>
          </w:r>
          <w:r w:rsidR="006A1D8D">
            <w:rPr>
              <w:rFonts w:ascii="Times New Roman" w:hAnsi="Times New Roman" w:cs="Times New Roman"/>
            </w:rPr>
            <w:fldChar w:fldCharType="end"/>
          </w:r>
        </w:sdtContent>
      </w:sdt>
      <w:r w:rsidRPr="00AA6FA2">
        <w:rPr>
          <w:rFonts w:ascii="Times New Roman" w:hAnsi="Times New Roman" w:cs="Times New Roman"/>
        </w:rPr>
        <w:t xml:space="preserve"> Najczęściej spotykanym rozwiązaniem jest konfiguracja typu „X”, w której osie symetrii drona są przesunięte względem osi kadłuba. Każdy z silników generuje siłę nośną, której wartość zależy od prędkości obrotowej śmigła.</w:t>
      </w:r>
    </w:p>
    <w:p w14:paraId="5AE397CD" w14:textId="77777777" w:rsidR="009A753A" w:rsidRDefault="009A753A" w:rsidP="00D67ED9">
      <w:pPr>
        <w:keepNext/>
        <w:spacing w:line="360" w:lineRule="auto"/>
        <w:jc w:val="center"/>
      </w:pPr>
      <w:r w:rsidRPr="009A753A">
        <w:rPr>
          <w:noProof/>
        </w:rPr>
        <w:lastRenderedPageBreak/>
        <w:drawing>
          <wp:inline distT="0" distB="0" distL="0" distR="0" wp14:anchorId="1E88E7BD" wp14:editId="0939C19E">
            <wp:extent cx="2164080" cy="2493920"/>
            <wp:effectExtent l="0" t="0" r="7620" b="1905"/>
            <wp:docPr id="1588423802" name="Obraz 1" descr="Obraz zawierający tekst, krąg, zegar,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23802" name="Obraz 1" descr="Obraz zawierający tekst, krąg, zegar, zrzut ekranu&#10;&#10;Zawartość wygenerowana przez AI może być niepoprawna."/>
                    <pic:cNvPicPr/>
                  </pic:nvPicPr>
                  <pic:blipFill>
                    <a:blip r:embed="rId11"/>
                    <a:stretch>
                      <a:fillRect/>
                    </a:stretch>
                  </pic:blipFill>
                  <pic:spPr>
                    <a:xfrm>
                      <a:off x="0" y="0"/>
                      <a:ext cx="2186213" cy="2519427"/>
                    </a:xfrm>
                    <a:prstGeom prst="rect">
                      <a:avLst/>
                    </a:prstGeom>
                  </pic:spPr>
                </pic:pic>
              </a:graphicData>
            </a:graphic>
          </wp:inline>
        </w:drawing>
      </w:r>
    </w:p>
    <w:p w14:paraId="550E13EA" w14:textId="3F5DAC3F" w:rsidR="009A753A" w:rsidRPr="00557A16" w:rsidRDefault="009A753A" w:rsidP="00D67ED9">
      <w:pPr>
        <w:pStyle w:val="Legenda"/>
        <w:spacing w:line="360" w:lineRule="auto"/>
        <w:jc w:val="center"/>
        <w:rPr>
          <w:color w:val="auto"/>
        </w:rPr>
      </w:pPr>
      <w:bookmarkStart w:id="7" w:name="_Toc219716714"/>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3928C3">
        <w:rPr>
          <w:noProof/>
          <w:color w:val="auto"/>
        </w:rPr>
        <w:t>2</w:t>
      </w:r>
      <w:r w:rsidR="000D4124" w:rsidRPr="00557A16">
        <w:rPr>
          <w:noProof/>
          <w:color w:val="auto"/>
        </w:rPr>
        <w:fldChar w:fldCharType="end"/>
      </w:r>
      <w:r w:rsidRPr="00557A16">
        <w:rPr>
          <w:color w:val="auto"/>
        </w:rPr>
        <w:t>: Wizualizacja rozmieszczenia silników i kierunków ich obrotu w konfiguracji "X"</w:t>
      </w:r>
      <w:bookmarkEnd w:id="7"/>
    </w:p>
    <w:p w14:paraId="7C6AD7E7" w14:textId="3498D892"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3928C3">
        <w:rPr>
          <w:noProof/>
          <w:color w:val="auto"/>
        </w:rPr>
        <w:t>2</w:t>
      </w:r>
      <w:r w:rsidR="000D4124" w:rsidRPr="00557A16">
        <w:rPr>
          <w:noProof/>
          <w:color w:val="auto"/>
        </w:rPr>
        <w:fldChar w:fldCharType="end"/>
      </w:r>
      <w:r w:rsidRPr="00557A16">
        <w:rPr>
          <w:color w:val="auto"/>
        </w:rPr>
        <w:t>: https://www.reddit.com/r/Multicopter/comments/hz5jkh/motors_on_quad_mislabeled_in_ardupilot/?tl=pl</w:t>
      </w:r>
    </w:p>
    <w:p w14:paraId="7D6F75A9" w14:textId="126C3911"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Sterowanie ruchem drona odbywa się poprzez odpowiednie różnicowanie prędkości obrotowych poszczególnych silników. Zmiana sumarycznej siły nośnej pozwala na kontrolę wysokości lotu, natomiast różnice w ciągu pomiędzy parami silników umożliwiają realizację ruchów obrotowych wokół osi </w:t>
      </w:r>
      <w:proofErr w:type="spellStart"/>
      <w:r w:rsidRPr="00AA6FA2">
        <w:rPr>
          <w:rFonts w:ascii="Times New Roman" w:hAnsi="Times New Roman" w:cs="Times New Roman"/>
        </w:rPr>
        <w:t>roll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pitch</w:t>
      </w:r>
      <w:proofErr w:type="spellEnd"/>
      <w:r w:rsidRPr="00AA6FA2">
        <w:rPr>
          <w:rFonts w:ascii="Times New Roman" w:hAnsi="Times New Roman" w:cs="Times New Roman"/>
        </w:rPr>
        <w:t xml:space="preserve"> oraz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Obrót wokół osi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realizowany jest dodatkowo poprzez zastosowanie przeciwnych kierunków obrotu śmigieł</w:t>
      </w:r>
      <w:r w:rsidR="000E7555">
        <w:rPr>
          <w:rFonts w:ascii="Times New Roman" w:hAnsi="Times New Roman" w:cs="Times New Roman"/>
        </w:rPr>
        <w:t xml:space="preserve"> (zostało to zaznaczone na Rysunku </w:t>
      </w:r>
      <w:r w:rsidR="00412BC1">
        <w:rPr>
          <w:rFonts w:ascii="Times New Roman" w:hAnsi="Times New Roman" w:cs="Times New Roman"/>
        </w:rPr>
        <w:t>3</w:t>
      </w:r>
      <w:r w:rsidR="000E7555">
        <w:rPr>
          <w:rFonts w:ascii="Times New Roman" w:hAnsi="Times New Roman" w:cs="Times New Roman"/>
        </w:rPr>
        <w:t>.)</w:t>
      </w:r>
      <w:r w:rsidRPr="00AA6FA2">
        <w:rPr>
          <w:rFonts w:ascii="Times New Roman" w:hAnsi="Times New Roman" w:cs="Times New Roman"/>
        </w:rPr>
        <w:t>, co pozwala na kompensację momentów reakcyjnych.</w:t>
      </w:r>
    </w:p>
    <w:p w14:paraId="1E5B89F1" w14:textId="77777777" w:rsidR="009A753A" w:rsidRDefault="009A753A" w:rsidP="00D67ED9">
      <w:pPr>
        <w:spacing w:line="360" w:lineRule="auto"/>
        <w:ind w:firstLine="708"/>
        <w:rPr>
          <w:rFonts w:ascii="Times New Roman" w:hAnsi="Times New Roman" w:cs="Times New Roman"/>
        </w:rPr>
      </w:pPr>
    </w:p>
    <w:p w14:paraId="533C5CDE" w14:textId="77777777" w:rsidR="009A753A" w:rsidRDefault="006A2892" w:rsidP="00D67ED9">
      <w:pPr>
        <w:keepNext/>
        <w:spacing w:line="360" w:lineRule="auto"/>
        <w:jc w:val="center"/>
      </w:pPr>
      <w:r w:rsidRPr="006A2892">
        <w:rPr>
          <w:rFonts w:ascii="Times New Roman" w:hAnsi="Times New Roman" w:cs="Times New Roman"/>
          <w:noProof/>
        </w:rPr>
        <w:drawing>
          <wp:inline distT="0" distB="0" distL="0" distR="0" wp14:anchorId="268D78DB" wp14:editId="7EE0EA64">
            <wp:extent cx="5428764" cy="2346960"/>
            <wp:effectExtent l="0" t="0" r="635" b="0"/>
            <wp:docPr id="502119801" name="Obraz 1" descr="Obraz zawierający diagram, origami&#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9801" name="Obraz 1" descr="Obraz zawierający diagram, origami&#10;&#10;Zawartość wygenerowana przez AI może być niepoprawna."/>
                    <pic:cNvPicPr/>
                  </pic:nvPicPr>
                  <pic:blipFill>
                    <a:blip r:embed="rId12"/>
                    <a:stretch>
                      <a:fillRect/>
                    </a:stretch>
                  </pic:blipFill>
                  <pic:spPr>
                    <a:xfrm>
                      <a:off x="0" y="0"/>
                      <a:ext cx="5464384" cy="2362359"/>
                    </a:xfrm>
                    <a:prstGeom prst="rect">
                      <a:avLst/>
                    </a:prstGeom>
                  </pic:spPr>
                </pic:pic>
              </a:graphicData>
            </a:graphic>
          </wp:inline>
        </w:drawing>
      </w:r>
    </w:p>
    <w:p w14:paraId="24D5B736" w14:textId="622E18A1" w:rsidR="009A753A" w:rsidRPr="00557A16" w:rsidRDefault="009A753A" w:rsidP="00D67ED9">
      <w:pPr>
        <w:pStyle w:val="Legenda"/>
        <w:spacing w:line="360" w:lineRule="auto"/>
        <w:jc w:val="center"/>
        <w:rPr>
          <w:color w:val="auto"/>
        </w:rPr>
      </w:pPr>
      <w:bookmarkStart w:id="8" w:name="_Toc219716715"/>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3928C3">
        <w:rPr>
          <w:noProof/>
          <w:color w:val="auto"/>
        </w:rPr>
        <w:t>3</w:t>
      </w:r>
      <w:r w:rsidR="000D4124" w:rsidRPr="00557A16">
        <w:rPr>
          <w:noProof/>
          <w:color w:val="auto"/>
        </w:rPr>
        <w:fldChar w:fldCharType="end"/>
      </w:r>
      <w:r w:rsidRPr="00557A16">
        <w:rPr>
          <w:color w:val="auto"/>
        </w:rPr>
        <w:t xml:space="preserve">: Wizualizacja sposobu kontroli osi </w:t>
      </w:r>
      <w:proofErr w:type="spellStart"/>
      <w:r w:rsidRPr="00557A16">
        <w:rPr>
          <w:color w:val="auto"/>
        </w:rPr>
        <w:t>Roll</w:t>
      </w:r>
      <w:proofErr w:type="spellEnd"/>
      <w:r w:rsidRPr="00557A16">
        <w:rPr>
          <w:color w:val="auto"/>
        </w:rPr>
        <w:t xml:space="preserve">, Pitch, </w:t>
      </w:r>
      <w:proofErr w:type="spellStart"/>
      <w:r w:rsidRPr="00557A16">
        <w:rPr>
          <w:color w:val="auto"/>
        </w:rPr>
        <w:t>Yaw</w:t>
      </w:r>
      <w:bookmarkEnd w:id="8"/>
      <w:proofErr w:type="spellEnd"/>
    </w:p>
    <w:p w14:paraId="1CC62A53" w14:textId="51780478"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3928C3">
        <w:rPr>
          <w:noProof/>
          <w:color w:val="auto"/>
        </w:rPr>
        <w:t>3</w:t>
      </w:r>
      <w:r w:rsidR="000D4124" w:rsidRPr="00557A16">
        <w:rPr>
          <w:noProof/>
          <w:color w:val="auto"/>
        </w:rPr>
        <w:fldChar w:fldCharType="end"/>
      </w:r>
      <w:r w:rsidRPr="00557A16">
        <w:rPr>
          <w:color w:val="auto"/>
        </w:rPr>
        <w:t>: https://www.researchgate.net/figure/Propeller-speeds-in-throttle-roll-pitch-and-yaw-control-Higher-speed-is-represented-by_fig1_352208829</w:t>
      </w:r>
    </w:p>
    <w:p w14:paraId="756DC72B" w14:textId="1266F7F1"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lastRenderedPageBreak/>
        <w:t>Z punktu widzenia sterowania, dron quadrotor jest obiektem dynamicznym o silnych sprzężeniach pomiędzy osiami ruchu. Oznacza to, że zmiana sterowania w jednej osi może wpływać na zachowanie drona w pozostałych osiach, co dodatkowo utrudnia proces stabilizacji</w:t>
      </w:r>
      <w:sdt>
        <w:sdtPr>
          <w:rPr>
            <w:rFonts w:ascii="Times New Roman" w:hAnsi="Times New Roman" w:cs="Times New Roman"/>
          </w:rPr>
          <w:id w:val="-714505965"/>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Grä21 \l 1045 </w:instrText>
          </w:r>
          <w:r w:rsidR="006A1D8D">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(4)</w:t>
          </w:r>
          <w:r w:rsidR="006A1D8D">
            <w:rPr>
              <w:rFonts w:ascii="Times New Roman" w:hAnsi="Times New Roman" w:cs="Times New Roman"/>
            </w:rPr>
            <w:fldChar w:fldCharType="end"/>
          </w:r>
        </w:sdtContent>
      </w:sdt>
    </w:p>
    <w:p w14:paraId="0816CAC2" w14:textId="1620AC85" w:rsidR="00AA6FA2" w:rsidRPr="00557A16" w:rsidRDefault="00AA6FA2" w:rsidP="00D67ED9">
      <w:pPr>
        <w:pStyle w:val="Nagwek2"/>
        <w:spacing w:line="360" w:lineRule="auto"/>
        <w:rPr>
          <w:rFonts w:ascii="Times New Roman" w:hAnsi="Times New Roman" w:cs="Times New Roman"/>
          <w:b/>
          <w:bCs/>
          <w:color w:val="auto"/>
          <w:sz w:val="24"/>
          <w:szCs w:val="24"/>
        </w:rPr>
      </w:pPr>
      <w:bookmarkStart w:id="9" w:name="_Toc219716884"/>
      <w:r w:rsidRPr="00557A16">
        <w:rPr>
          <w:rFonts w:ascii="Times New Roman" w:hAnsi="Times New Roman" w:cs="Times New Roman"/>
          <w:b/>
          <w:bCs/>
          <w:color w:val="auto"/>
          <w:sz w:val="24"/>
          <w:szCs w:val="24"/>
        </w:rPr>
        <w:t>2.2. Czujniki inercyjne w stabilizacji lotu</w:t>
      </w:r>
      <w:bookmarkEnd w:id="9"/>
    </w:p>
    <w:p w14:paraId="0D104AEE" w14:textId="44848C1B"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Podstawowym źródłem informacji o orientacji drona w przestrzeni są czujniki inercyjne, najczęściej zintegrowane w postaci jednostki IMU (</w:t>
      </w:r>
      <w:proofErr w:type="spellStart"/>
      <w:r w:rsidRPr="00AA6FA2">
        <w:rPr>
          <w:rFonts w:ascii="Times New Roman" w:hAnsi="Times New Roman" w:cs="Times New Roman"/>
        </w:rPr>
        <w:t>Inertial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Measurement</w:t>
      </w:r>
      <w:proofErr w:type="spellEnd"/>
      <w:r w:rsidRPr="00AA6FA2">
        <w:rPr>
          <w:rFonts w:ascii="Times New Roman" w:hAnsi="Times New Roman" w:cs="Times New Roman"/>
        </w:rPr>
        <w:t xml:space="preserve"> Unit). Tego typu układy zawierają zestaw czujników umożliwiających pomiar przyspieszeń liniowych oraz prędkości kątowych, które są niezbędne do określenia aktualnego położenia i orientacji drona</w:t>
      </w:r>
      <w:sdt>
        <w:sdtPr>
          <w:rPr>
            <w:rFonts w:ascii="Times New Roman" w:hAnsi="Times New Roman" w:cs="Times New Roman"/>
          </w:rPr>
          <w:id w:val="-551146883"/>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w:t>
      </w:r>
    </w:p>
    <w:p w14:paraId="76B2BAAB" w14:textId="5CD5EFA1" w:rsidR="00CF0A47"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Dane z czujników inercyjnych są wykorzystywane przez algorytm sterowania do obliczania odchyleń od zadanej orientacji. Na ich podstawie generowane są sygnały sterujące, które korygują prędkości obrotowe silników. W praktyce oznacza to, że poprawność i szybkość działania systemu stabilizacji w dużej mierze zależy od jakości i częstotliwości odczytu danych z czujników.</w:t>
      </w:r>
    </w:p>
    <w:p w14:paraId="1AE54B69" w14:textId="77777777" w:rsidR="00CF0A47" w:rsidRDefault="00CF0A47" w:rsidP="00D67ED9">
      <w:pPr>
        <w:keepNext/>
        <w:spacing w:line="360" w:lineRule="auto"/>
        <w:jc w:val="center"/>
      </w:pPr>
      <w:r w:rsidRPr="00CF0A47">
        <w:rPr>
          <w:rFonts w:ascii="Times New Roman" w:hAnsi="Times New Roman" w:cs="Times New Roman"/>
          <w:noProof/>
        </w:rPr>
        <w:drawing>
          <wp:inline distT="0" distB="0" distL="0" distR="0" wp14:anchorId="77196995" wp14:editId="6B7087A1">
            <wp:extent cx="3373563" cy="1752600"/>
            <wp:effectExtent l="0" t="0" r="0" b="0"/>
            <wp:docPr id="1687759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9498" name=""/>
                    <pic:cNvPicPr/>
                  </pic:nvPicPr>
                  <pic:blipFill>
                    <a:blip r:embed="rId13"/>
                    <a:stretch>
                      <a:fillRect/>
                    </a:stretch>
                  </pic:blipFill>
                  <pic:spPr>
                    <a:xfrm>
                      <a:off x="0" y="0"/>
                      <a:ext cx="3416017" cy="1774655"/>
                    </a:xfrm>
                    <a:prstGeom prst="rect">
                      <a:avLst/>
                    </a:prstGeom>
                  </pic:spPr>
                </pic:pic>
              </a:graphicData>
            </a:graphic>
          </wp:inline>
        </w:drawing>
      </w:r>
    </w:p>
    <w:p w14:paraId="113ACA38" w14:textId="091D7BD1" w:rsidR="00CF0A47" w:rsidRPr="00557A16" w:rsidRDefault="00CF0A47" w:rsidP="00D67ED9">
      <w:pPr>
        <w:pStyle w:val="Legenda"/>
        <w:spacing w:line="360" w:lineRule="auto"/>
        <w:jc w:val="center"/>
        <w:rPr>
          <w:color w:val="auto"/>
        </w:rPr>
      </w:pPr>
      <w:bookmarkStart w:id="10" w:name="_Toc219716716"/>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3928C3">
        <w:rPr>
          <w:noProof/>
          <w:color w:val="auto"/>
        </w:rPr>
        <w:t>4</w:t>
      </w:r>
      <w:r w:rsidR="000D4124" w:rsidRPr="00557A16">
        <w:rPr>
          <w:noProof/>
          <w:color w:val="auto"/>
        </w:rPr>
        <w:fldChar w:fldCharType="end"/>
      </w:r>
      <w:r w:rsidRPr="00557A16">
        <w:rPr>
          <w:color w:val="auto"/>
        </w:rPr>
        <w:t>: Wizualizacja ułożenia osi w wybranych czujnikach inercyjnych</w:t>
      </w:r>
      <w:bookmarkEnd w:id="10"/>
    </w:p>
    <w:p w14:paraId="2B60C4CE" w14:textId="33B69E54" w:rsidR="00AA6FA2" w:rsidRPr="00557A16" w:rsidRDefault="00CF0A47" w:rsidP="00D67ED9">
      <w:pPr>
        <w:pStyle w:val="Legenda"/>
        <w:spacing w:line="360" w:lineRule="auto"/>
        <w:jc w:val="center"/>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3928C3">
        <w:rPr>
          <w:noProof/>
          <w:color w:val="auto"/>
        </w:rPr>
        <w:t>4</w:t>
      </w:r>
      <w:r w:rsidR="000D4124" w:rsidRPr="00557A16">
        <w:rPr>
          <w:noProof/>
          <w:color w:val="auto"/>
        </w:rPr>
        <w:fldChar w:fldCharType="end"/>
      </w:r>
      <w:r w:rsidRPr="00557A16">
        <w:rPr>
          <w:color w:val="auto"/>
        </w:rPr>
        <w:t>: https://www.circuitbread.com/ee-faq/how-do-accelerometers-and-gyroscopes-work</w:t>
      </w:r>
    </w:p>
    <w:p w14:paraId="306B9886" w14:textId="23FB7EFA"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1" w:name="_Toc219716885"/>
      <w:r w:rsidRPr="00557A16">
        <w:rPr>
          <w:rFonts w:ascii="Times New Roman" w:hAnsi="Times New Roman" w:cs="Times New Roman"/>
          <w:b/>
          <w:bCs/>
          <w:color w:val="auto"/>
          <w:sz w:val="24"/>
          <w:szCs w:val="24"/>
        </w:rPr>
        <w:t>2.2.1. Akcelerometr</w:t>
      </w:r>
      <w:bookmarkEnd w:id="11"/>
    </w:p>
    <w:p w14:paraId="349953F0" w14:textId="71E21C76"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Akcelerometr jest czujnikiem służącym do pomiaru przyspieszenia liniowego wzdłuż trzech osi. W przypadku dronów quadrotor akcelerometr wykorzystywany jest przede wszystkim do określania orientacji względem wektora grawitacji</w:t>
      </w:r>
      <w:sdt>
        <w:sdtPr>
          <w:rPr>
            <w:rFonts w:ascii="Times New Roman" w:hAnsi="Times New Roman" w:cs="Times New Roman"/>
          </w:rPr>
          <w:id w:val="-458798588"/>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SBo07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(1)</w:t>
          </w:r>
          <w:r w:rsidR="00A835C0">
            <w:rPr>
              <w:rFonts w:ascii="Times New Roman" w:hAnsi="Times New Roman" w:cs="Times New Roman"/>
            </w:rPr>
            <w:fldChar w:fldCharType="end"/>
          </w:r>
        </w:sdtContent>
      </w:sdt>
      <w:sdt>
        <w:sdtPr>
          <w:rPr>
            <w:rFonts w:ascii="Times New Roman" w:hAnsi="Times New Roman" w:cs="Times New Roman"/>
          </w:rPr>
          <w:id w:val="12158571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Na podstawie pomiarów możliwe jest oszacowanie pochylenia i przechylenia drona.</w:t>
      </w:r>
    </w:p>
    <w:p w14:paraId="26117ADF" w14:textId="3B7BD0B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Należy jednak zauważyć, że akcelerometr jest wrażliwy na zakłócenia wynikające z ruchu drona, takie jak przyspieszenia powstające podczas manewrów. Z tego względu jego </w:t>
      </w:r>
      <w:r w:rsidRPr="00AA6FA2">
        <w:rPr>
          <w:rFonts w:ascii="Times New Roman" w:hAnsi="Times New Roman" w:cs="Times New Roman"/>
        </w:rPr>
        <w:lastRenderedPageBreak/>
        <w:t>wskazania nie zawsze dokładnie odzwierciedlają rzeczywistą orientację drona, szczególnie w dynamicznych warunkach lotu.</w:t>
      </w:r>
    </w:p>
    <w:p w14:paraId="2910042E" w14:textId="5E56D647"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2" w:name="_Toc219716886"/>
      <w:r w:rsidRPr="00557A16">
        <w:rPr>
          <w:rFonts w:ascii="Times New Roman" w:hAnsi="Times New Roman" w:cs="Times New Roman"/>
          <w:b/>
          <w:bCs/>
          <w:color w:val="auto"/>
          <w:sz w:val="24"/>
          <w:szCs w:val="24"/>
        </w:rPr>
        <w:t>2.2.2. Żyroskop</w:t>
      </w:r>
      <w:bookmarkEnd w:id="12"/>
    </w:p>
    <w:p w14:paraId="6C62A62F" w14:textId="7877F3B0"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Żyroskop umożliwia pomiar prędkości kątowej wokół trzech osi obrotu. W systemach stabilizacji dronów jest on podstawowym czujnikiem wykorzystywanym do szybkiego wykrywania zmian orientacji</w:t>
      </w:r>
      <w:sdt>
        <w:sdtPr>
          <w:rPr>
            <w:rFonts w:ascii="Times New Roman" w:hAnsi="Times New Roman" w:cs="Times New Roman"/>
          </w:rPr>
          <w:id w:val="91667942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Dzięki wysokiej częstotliwości próbkowania, żyroskop pozwala na szybkie reagowanie układu sterowania na nagłe odchylenia.</w:t>
      </w:r>
    </w:p>
    <w:p w14:paraId="09979A1C" w14:textId="212D92BA"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Wadą żyroskopu jest dryft pomiarowy, polegający na narastaniu błędu orientacji w czasie. Z tego powodu dane z żyroskopu często wymagają korekcji, np. poprzez wykorzystanie informacji z akcelerometru. W niniejszej pracy czujniki inercyjne wykorzystywane są w sposób umożliwiający stabilizację orientacji drona w czasie rzeczywistym, bez stosowania zaawansowanych algorytmów estymacji.</w:t>
      </w:r>
    </w:p>
    <w:p w14:paraId="0DBDB43F" w14:textId="77777777" w:rsidR="006A2892" w:rsidRPr="00AA6FA2" w:rsidRDefault="006A2892" w:rsidP="00D67ED9">
      <w:pPr>
        <w:spacing w:line="360" w:lineRule="auto"/>
        <w:rPr>
          <w:rFonts w:ascii="Times New Roman" w:hAnsi="Times New Roman" w:cs="Times New Roman"/>
        </w:rPr>
      </w:pPr>
    </w:p>
    <w:p w14:paraId="308030D4" w14:textId="1F8E5741"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3" w:name="_Toc219716887"/>
      <w:r w:rsidRPr="00557A16">
        <w:rPr>
          <w:rFonts w:ascii="Times New Roman" w:hAnsi="Times New Roman" w:cs="Times New Roman"/>
          <w:b/>
          <w:bCs/>
          <w:color w:val="auto"/>
          <w:sz w:val="24"/>
          <w:szCs w:val="24"/>
        </w:rPr>
        <w:t>2.3. Pojęcie stabilizacji lotu</w:t>
      </w:r>
      <w:bookmarkEnd w:id="13"/>
    </w:p>
    <w:p w14:paraId="0015D204" w14:textId="61369BD7"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drona polega na utrzymywaniu jego orientacji w pobliżu zadanych wartości, pomimo działania zakłóceń zewnętrznych oraz niedoskonałości elementów wykonawczych</w:t>
      </w:r>
      <w:sdt>
        <w:sdtPr>
          <w:rPr>
            <w:rFonts w:ascii="Times New Roman" w:hAnsi="Times New Roman" w:cs="Times New Roman"/>
          </w:rPr>
          <w:id w:val="-27455840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Brz04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(3)</w:t>
          </w:r>
          <w:r w:rsidR="00A835C0">
            <w:rPr>
              <w:rFonts w:ascii="Times New Roman" w:hAnsi="Times New Roman" w:cs="Times New Roman"/>
            </w:rPr>
            <w:fldChar w:fldCharType="end"/>
          </w:r>
        </w:sdtContent>
      </w:sdt>
      <w:r w:rsidRPr="00AA6FA2">
        <w:rPr>
          <w:rFonts w:ascii="Times New Roman" w:hAnsi="Times New Roman" w:cs="Times New Roman"/>
        </w:rPr>
        <w:t>. W praktyce oznacza to ciągłe porównywanie aktualnych kątów orientacji z wartościami zadanymi oraz generowanie sygnałów sterujących minimalizujących powstały błąd.</w:t>
      </w:r>
    </w:p>
    <w:p w14:paraId="12B65BDF" w14:textId="0DD644BF"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 niniejszej pracy do realizacji stabilizacji lotu zastosowano regulator PID, który</w:t>
      </w:r>
      <w:r w:rsidR="000E7555">
        <w:rPr>
          <w:rFonts w:ascii="Times New Roman" w:hAnsi="Times New Roman" w:cs="Times New Roman"/>
        </w:rPr>
        <w:t xml:space="preserve"> </w:t>
      </w:r>
      <w:r w:rsidRPr="00AA6FA2">
        <w:rPr>
          <w:rFonts w:ascii="Times New Roman" w:hAnsi="Times New Roman" w:cs="Times New Roman"/>
        </w:rPr>
        <w:t xml:space="preserve">umożliwia efektywne tłumienie odchyleń orientacji drona. Zastosowanie tego typu regulatora pozwala na uzyskanie stabilnego zachowania układu przy relatywnie niewielkiej złożoności implementacyjnej, co czyni go odpowiednim rozwiązaniem dla systemów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B487052" w14:textId="77777777" w:rsidR="00AA6FA2" w:rsidRDefault="00AA6FA2" w:rsidP="00D67ED9">
      <w:pPr>
        <w:spacing w:line="360" w:lineRule="auto"/>
        <w:rPr>
          <w:rFonts w:ascii="Times New Roman" w:hAnsi="Times New Roman" w:cs="Times New Roman"/>
        </w:rPr>
      </w:pPr>
    </w:p>
    <w:p w14:paraId="698BA556" w14:textId="44C7FF60" w:rsidR="000E7555" w:rsidRPr="00557A16" w:rsidRDefault="000E7555" w:rsidP="00D67ED9">
      <w:pPr>
        <w:pStyle w:val="Nagwek1"/>
        <w:spacing w:line="360" w:lineRule="auto"/>
        <w:rPr>
          <w:rFonts w:ascii="Times New Roman" w:hAnsi="Times New Roman" w:cs="Times New Roman"/>
          <w:b/>
          <w:bCs/>
          <w:color w:val="auto"/>
          <w:sz w:val="28"/>
          <w:szCs w:val="28"/>
        </w:rPr>
      </w:pPr>
      <w:bookmarkStart w:id="14" w:name="_Toc219716888"/>
      <w:r w:rsidRPr="00557A16">
        <w:rPr>
          <w:rFonts w:ascii="Times New Roman" w:hAnsi="Times New Roman" w:cs="Times New Roman"/>
          <w:b/>
          <w:bCs/>
          <w:color w:val="auto"/>
          <w:sz w:val="28"/>
          <w:szCs w:val="28"/>
        </w:rPr>
        <w:t>3. Regulator PID w systemie sterowania dronem</w:t>
      </w:r>
      <w:bookmarkEnd w:id="14"/>
    </w:p>
    <w:p w14:paraId="30DFE62E" w14:textId="50DA016B"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Jednym z najczęściej stosowanych algorytmów sterowania w systemach regulacji jest regulator PID (</w:t>
      </w:r>
      <w:proofErr w:type="spellStart"/>
      <w:r w:rsidRPr="000E7555">
        <w:rPr>
          <w:rFonts w:ascii="Times New Roman" w:hAnsi="Times New Roman" w:cs="Times New Roman"/>
        </w:rPr>
        <w:t>Proportional</w:t>
      </w:r>
      <w:proofErr w:type="spellEnd"/>
      <w:r w:rsidRPr="000E7555">
        <w:rPr>
          <w:rFonts w:ascii="Times New Roman" w:hAnsi="Times New Roman" w:cs="Times New Roman"/>
        </w:rPr>
        <w:t>–</w:t>
      </w:r>
      <w:proofErr w:type="spellStart"/>
      <w:r w:rsidRPr="000E7555">
        <w:rPr>
          <w:rFonts w:ascii="Times New Roman" w:hAnsi="Times New Roman" w:cs="Times New Roman"/>
        </w:rPr>
        <w:t>Integral</w:t>
      </w:r>
      <w:proofErr w:type="spellEnd"/>
      <w:r w:rsidRPr="000E7555">
        <w:rPr>
          <w:rFonts w:ascii="Times New Roman" w:hAnsi="Times New Roman" w:cs="Times New Roman"/>
        </w:rPr>
        <w:t>–</w:t>
      </w:r>
      <w:proofErr w:type="spellStart"/>
      <w:r w:rsidRPr="000E7555">
        <w:rPr>
          <w:rFonts w:ascii="Times New Roman" w:hAnsi="Times New Roman" w:cs="Times New Roman"/>
        </w:rPr>
        <w:t>Derivative</w:t>
      </w:r>
      <w:proofErr w:type="spellEnd"/>
      <w:r w:rsidRPr="000E7555">
        <w:rPr>
          <w:rFonts w:ascii="Times New Roman" w:hAnsi="Times New Roman" w:cs="Times New Roman"/>
        </w:rPr>
        <w:t>). Ze względu na swoją prostą strukturę, niewielkie wymagania obliczeniowe oraz wysoką skuteczność w szerokiej klasie obiektów dynamicznych, regulator PID znajduje powszechne zastosowanie w automatyce przemysłowej, robotyce oraz systemach sterowania dronami</w:t>
      </w:r>
      <w:sdt>
        <w:sdtPr>
          <w:rPr>
            <w:rFonts w:ascii="Times New Roman" w:hAnsi="Times New Roman" w:cs="Times New Roman"/>
          </w:rPr>
          <w:id w:val="190888588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Erg07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(2)</w:t>
          </w:r>
          <w:r w:rsidR="00A835C0">
            <w:rPr>
              <w:rFonts w:ascii="Times New Roman" w:hAnsi="Times New Roman" w:cs="Times New Roman"/>
            </w:rPr>
            <w:fldChar w:fldCharType="end"/>
          </w:r>
        </w:sdtContent>
      </w:sdt>
      <w:r w:rsidRPr="000E7555">
        <w:rPr>
          <w:rFonts w:ascii="Times New Roman" w:hAnsi="Times New Roman" w:cs="Times New Roman"/>
        </w:rPr>
        <w:t xml:space="preserve">. W przypadku drona </w:t>
      </w:r>
      <w:r w:rsidRPr="000E7555">
        <w:rPr>
          <w:rFonts w:ascii="Times New Roman" w:hAnsi="Times New Roman" w:cs="Times New Roman"/>
        </w:rPr>
        <w:lastRenderedPageBreak/>
        <w:t>quadrotor regulator PID umożliwia stabilizację orientacji poprzez ciągłą korekcję prędkości obrotowych silników na podstawie błędu pomiędzy wartością zadaną a aktualnym pomiarem.</w:t>
      </w:r>
    </w:p>
    <w:p w14:paraId="7542B2F0" w14:textId="0049F8F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 xml:space="preserve">W niniejszej pracy regulator PID został wykorzystany jako podstawowy element systemu stabilizacji lotu, odpowiadający za tłumienie odchyleń kątów orientacji drona w osiach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w:t>
      </w:r>
    </w:p>
    <w:p w14:paraId="414B3726" w14:textId="77777777" w:rsidR="00CF0A47" w:rsidRPr="000E7555" w:rsidRDefault="00CF0A47" w:rsidP="00D67ED9">
      <w:pPr>
        <w:spacing w:line="360" w:lineRule="auto"/>
        <w:rPr>
          <w:rFonts w:ascii="Times New Roman" w:hAnsi="Times New Roman" w:cs="Times New Roman"/>
        </w:rPr>
      </w:pPr>
    </w:p>
    <w:p w14:paraId="0692AC29" w14:textId="188E4822"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5" w:name="_Toc219716889"/>
      <w:r w:rsidRPr="00557A16">
        <w:rPr>
          <w:rFonts w:ascii="Times New Roman" w:hAnsi="Times New Roman" w:cs="Times New Roman"/>
          <w:b/>
          <w:bCs/>
          <w:color w:val="auto"/>
          <w:sz w:val="24"/>
          <w:szCs w:val="24"/>
        </w:rPr>
        <w:t>3.1. Zasada działania regulatora PID</w:t>
      </w:r>
      <w:bookmarkEnd w:id="15"/>
    </w:p>
    <w:p w14:paraId="0092909D" w14:textId="77F8BEA1" w:rsidR="0080134E" w:rsidRPr="000B78DC"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 PID jest regulatorem działającym w pętli sprzężenia zwrotnego. Jego zadaniem jest minimalizacja błędu regulacji, definiowanego jako różnica pomiędzy wartością zadaną a wartością zmierzoną</w:t>
      </w:r>
      <w:sdt>
        <w:sdtPr>
          <w:rPr>
            <w:rFonts w:ascii="Times New Roman" w:hAnsi="Times New Roman" w:cs="Times New Roman"/>
          </w:rPr>
          <w:id w:val="-369766863"/>
          <w:citation/>
        </w:sdtPr>
        <w:sdtContent>
          <w:r w:rsidR="00FC1EFF">
            <w:rPr>
              <w:rFonts w:ascii="Times New Roman" w:hAnsi="Times New Roman" w:cs="Times New Roman"/>
            </w:rPr>
            <w:fldChar w:fldCharType="begin"/>
          </w:r>
          <w:r w:rsidR="00FC1EFF">
            <w:rPr>
              <w:rFonts w:ascii="Times New Roman" w:hAnsi="Times New Roman" w:cs="Times New Roman"/>
            </w:rPr>
            <w:instrText xml:space="preserve"> CITATION Erg07 \l 1045 </w:instrText>
          </w:r>
          <w:r w:rsidR="00FC1EFF">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(2)</w:t>
          </w:r>
          <w:r w:rsidR="00FC1EFF">
            <w:rPr>
              <w:rFonts w:ascii="Times New Roman" w:hAnsi="Times New Roman" w:cs="Times New Roman"/>
            </w:rPr>
            <w:fldChar w:fldCharType="end"/>
          </w:r>
        </w:sdtContent>
      </w:sdt>
      <w:r w:rsidRPr="000E7555">
        <w:rPr>
          <w:rFonts w:ascii="Times New Roman" w:hAnsi="Times New Roman" w:cs="Times New Roman"/>
        </w:rPr>
        <w:t>. Na podstawie tego błędu regulator generuje sygnał sterujący, który wpływa na obiekt regulacji, w tym przypadku na prędkości obrotowe silników drona.</w:t>
      </w:r>
    </w:p>
    <w:p w14:paraId="6E95D3D0" w14:textId="37367AE8"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Sygnał wyjściowy regulatora PID jest sumą trzech składowych:</w:t>
      </w:r>
    </w:p>
    <w:p w14:paraId="6446CEDD" w14:textId="4015F704"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proporcjonalnego (P),</w:t>
      </w:r>
    </w:p>
    <w:p w14:paraId="055BA419" w14:textId="25B21B0A"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całkującego (I),</w:t>
      </w:r>
    </w:p>
    <w:p w14:paraId="5B6F6A0C" w14:textId="27B4C1CE" w:rsid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różniczkującego (D).</w:t>
      </w:r>
    </w:p>
    <w:p w14:paraId="32F20F6B" w14:textId="77777777" w:rsidR="009A753A" w:rsidRDefault="000B78DC" w:rsidP="00D67ED9">
      <w:pPr>
        <w:keepNext/>
        <w:spacing w:line="360" w:lineRule="auto"/>
      </w:pPr>
      <w:r w:rsidRPr="000B78DC">
        <w:rPr>
          <w:rFonts w:ascii="Times New Roman" w:hAnsi="Times New Roman" w:cs="Times New Roman"/>
          <w:noProof/>
        </w:rPr>
        <w:drawing>
          <wp:inline distT="0" distB="0" distL="0" distR="0" wp14:anchorId="48E892DB" wp14:editId="4665C1F8">
            <wp:extent cx="5760720" cy="1807845"/>
            <wp:effectExtent l="0" t="0" r="0" b="1905"/>
            <wp:docPr id="692898523" name="Obraz 1" descr="Obraz zawierający diagram, zrzut ekranu,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8523" name="Obraz 1" descr="Obraz zawierający diagram, zrzut ekranu, tekst, linia&#10;&#10;Zawartość wygenerowana przez AI może być niepoprawna."/>
                    <pic:cNvPicPr/>
                  </pic:nvPicPr>
                  <pic:blipFill>
                    <a:blip r:embed="rId14"/>
                    <a:stretch>
                      <a:fillRect/>
                    </a:stretch>
                  </pic:blipFill>
                  <pic:spPr>
                    <a:xfrm>
                      <a:off x="0" y="0"/>
                      <a:ext cx="5760720" cy="1807845"/>
                    </a:xfrm>
                    <a:prstGeom prst="rect">
                      <a:avLst/>
                    </a:prstGeom>
                  </pic:spPr>
                </pic:pic>
              </a:graphicData>
            </a:graphic>
          </wp:inline>
        </w:drawing>
      </w:r>
    </w:p>
    <w:p w14:paraId="03B48666" w14:textId="578E614E" w:rsidR="009A753A" w:rsidRPr="00557A16" w:rsidRDefault="009A753A" w:rsidP="00D67ED9">
      <w:pPr>
        <w:pStyle w:val="Legenda"/>
        <w:spacing w:line="360" w:lineRule="auto"/>
        <w:rPr>
          <w:color w:val="auto"/>
        </w:rPr>
      </w:pPr>
      <w:bookmarkStart w:id="16" w:name="_Toc219716717"/>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3928C3">
        <w:rPr>
          <w:noProof/>
          <w:color w:val="auto"/>
        </w:rPr>
        <w:t>5</w:t>
      </w:r>
      <w:r w:rsidR="000D4124" w:rsidRPr="00557A16">
        <w:rPr>
          <w:noProof/>
          <w:color w:val="auto"/>
        </w:rPr>
        <w:fldChar w:fldCharType="end"/>
      </w:r>
      <w:r w:rsidRPr="00557A16">
        <w:rPr>
          <w:color w:val="auto"/>
        </w:rPr>
        <w:t>: Schemat działania regulatora PID</w:t>
      </w:r>
      <w:bookmarkEnd w:id="16"/>
    </w:p>
    <w:p w14:paraId="068EE6B9" w14:textId="23D69873" w:rsidR="000B78DC" w:rsidRPr="00557A16" w:rsidRDefault="009A753A" w:rsidP="00D67ED9">
      <w:pPr>
        <w:pStyle w:val="Legenda"/>
        <w:spacing w:line="360" w:lineRule="auto"/>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3928C3">
        <w:rPr>
          <w:noProof/>
          <w:color w:val="auto"/>
        </w:rPr>
        <w:t>5</w:t>
      </w:r>
      <w:r w:rsidR="000D4124" w:rsidRPr="00557A16">
        <w:rPr>
          <w:noProof/>
          <w:color w:val="auto"/>
        </w:rPr>
        <w:fldChar w:fldCharType="end"/>
      </w:r>
      <w:r w:rsidRPr="00557A16">
        <w:rPr>
          <w:color w:val="auto"/>
        </w:rPr>
        <w:t>: https://www.wevolver.com/article/understanding-process-control-an-important-technique-for-industrial-processes</w:t>
      </w:r>
    </w:p>
    <w:p w14:paraId="091333B8" w14:textId="77777777" w:rsidR="000B78DC" w:rsidRDefault="000B78DC" w:rsidP="00D67ED9">
      <w:pPr>
        <w:spacing w:line="360" w:lineRule="auto"/>
        <w:rPr>
          <w:rFonts w:ascii="Times New Roman" w:hAnsi="Times New Roman" w:cs="Times New Roman"/>
        </w:rPr>
      </w:pPr>
    </w:p>
    <w:p w14:paraId="2FD88882" w14:textId="7ED9EAD7" w:rsidR="000E7555" w:rsidRPr="000E7555" w:rsidRDefault="000E7555" w:rsidP="00D67ED9">
      <w:pPr>
        <w:spacing w:line="360" w:lineRule="auto"/>
        <w:rPr>
          <w:rFonts w:ascii="Times New Roman" w:hAnsi="Times New Roman" w:cs="Times New Roman"/>
        </w:rPr>
      </w:pPr>
      <w:r w:rsidRPr="000E7555">
        <w:rPr>
          <w:rFonts w:ascii="Times New Roman" w:hAnsi="Times New Roman" w:cs="Times New Roman"/>
        </w:rPr>
        <w:t>Każda z tych składowych odpowiada za inny aspekt zachowania układu regulacji, a ich odpowiednie dobranie pozwala uzyskać stabilną i szybką odpowiedź systemu.</w:t>
      </w:r>
    </w:p>
    <w:p w14:paraId="20F9AD7C" w14:textId="77777777" w:rsidR="000E7555" w:rsidRPr="000E7555" w:rsidRDefault="000E7555" w:rsidP="00D67ED9">
      <w:pPr>
        <w:spacing w:line="360" w:lineRule="auto"/>
        <w:rPr>
          <w:rFonts w:ascii="Times New Roman" w:hAnsi="Times New Roman" w:cs="Times New Roman"/>
        </w:rPr>
      </w:pPr>
    </w:p>
    <w:p w14:paraId="258121C0" w14:textId="77777777"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7" w:name="_Toc219716890"/>
      <w:r w:rsidRPr="00557A16">
        <w:rPr>
          <w:rFonts w:ascii="Times New Roman" w:hAnsi="Times New Roman" w:cs="Times New Roman"/>
          <w:b/>
          <w:bCs/>
          <w:color w:val="auto"/>
          <w:sz w:val="24"/>
          <w:szCs w:val="24"/>
        </w:rPr>
        <w:t>3.2. Człony regulatora PID</w:t>
      </w:r>
      <w:bookmarkEnd w:id="17"/>
    </w:p>
    <w:p w14:paraId="09C50AC3" w14:textId="5C7BB6E1" w:rsidR="000E7555" w:rsidRPr="00557A16" w:rsidRDefault="000E7555" w:rsidP="00D67ED9">
      <w:pPr>
        <w:pStyle w:val="Nagwek3"/>
        <w:spacing w:line="360" w:lineRule="auto"/>
        <w:rPr>
          <w:rFonts w:ascii="Times New Roman" w:hAnsi="Times New Roman" w:cs="Times New Roman"/>
          <w:b/>
          <w:bCs/>
          <w:color w:val="auto"/>
          <w:sz w:val="24"/>
          <w:szCs w:val="24"/>
        </w:rPr>
      </w:pPr>
      <w:bookmarkStart w:id="18" w:name="_Toc219716891"/>
      <w:r w:rsidRPr="00557A16">
        <w:rPr>
          <w:rFonts w:ascii="Times New Roman" w:hAnsi="Times New Roman" w:cs="Times New Roman"/>
          <w:b/>
          <w:bCs/>
          <w:color w:val="auto"/>
          <w:sz w:val="24"/>
          <w:szCs w:val="24"/>
        </w:rPr>
        <w:t>3.2.1. Człon proporcjonalny (P)</w:t>
      </w:r>
      <w:bookmarkEnd w:id="18"/>
    </w:p>
    <w:p w14:paraId="5199CCA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proporcjonalny generuje sygnał sterujący proporcjonalny do aktualnej wartości błędu regulacji. Oznacza to, że im większe jest odchylenie od wartości zadanej, tym większa jest reakcja regulatora. Zastosowanie członu proporcjonalnego pozwala na szybkie reagowanie na zmiany orientacji drona.</w:t>
      </w:r>
    </w:p>
    <w:p w14:paraId="12CD2EC8" w14:textId="7596B0A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Zbyt duże wzmocnienie członu proporcjonalnego może jednak prowadzić do</w:t>
      </w:r>
      <w:r w:rsidR="00CF0A47">
        <w:rPr>
          <w:rFonts w:ascii="Times New Roman" w:hAnsi="Times New Roman" w:cs="Times New Roman"/>
        </w:rPr>
        <w:t xml:space="preserve"> </w:t>
      </w:r>
      <w:r w:rsidRPr="000E7555">
        <w:rPr>
          <w:rFonts w:ascii="Times New Roman" w:hAnsi="Times New Roman" w:cs="Times New Roman"/>
        </w:rPr>
        <w:t>niestabilności układu, natomiast zbyt małe powoduje wolną reakcję i niedostateczną korekcję błędu. Dlatego dobór parametru proporcjonalnego ma kluczowe znaczenie dla poprawnej pracy regulatora.</w:t>
      </w:r>
    </w:p>
    <w:p w14:paraId="64886ECB" w14:textId="77777777" w:rsidR="000E7555" w:rsidRPr="000E7555" w:rsidRDefault="000E7555" w:rsidP="00D67ED9">
      <w:pPr>
        <w:spacing w:line="360" w:lineRule="auto"/>
        <w:rPr>
          <w:rFonts w:ascii="Times New Roman" w:hAnsi="Times New Roman" w:cs="Times New Roman"/>
        </w:rPr>
      </w:pPr>
    </w:p>
    <w:p w14:paraId="305E7834"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19" w:name="_Toc219716892"/>
      <w:r w:rsidRPr="00557A16">
        <w:rPr>
          <w:rFonts w:ascii="Times New Roman" w:hAnsi="Times New Roman" w:cs="Times New Roman"/>
          <w:b/>
          <w:bCs/>
          <w:color w:val="auto"/>
          <w:sz w:val="24"/>
          <w:szCs w:val="24"/>
        </w:rPr>
        <w:t>3.2.2. Człon całkujący (I)</w:t>
      </w:r>
      <w:bookmarkEnd w:id="19"/>
    </w:p>
    <w:p w14:paraId="7189404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całkujący odpowiada za eliminację błędu ustalonego, który może występować w układach wykorzystujących wyłącznie regulację proporcjonalną. Działa on poprzez akumulowanie błędu regulacji w czasie i generowanie sygnału sterującego zależnego od sumy wcześniejszych błędów.</w:t>
      </w:r>
    </w:p>
    <w:p w14:paraId="384DF1AC" w14:textId="6857EAD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systemach stabilizacji dronów zastosowanie członu całkującego pozwala na dokładniejsze utrzymanie zadanej orientacji. Należy jednak zauważyć, że nadmierne wzmocnienie tego członu może prowadzić do zjawiska narastania całki</w:t>
      </w:r>
      <w:sdt>
        <w:sdtPr>
          <w:rPr>
            <w:rFonts w:ascii="Times New Roman" w:hAnsi="Times New Roman" w:cs="Times New Roman"/>
          </w:rPr>
          <w:id w:val="1511488891"/>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co objawia się opóźnioną reakcją układu i możliwą utratą stabilności. Z tego względu parametr całkujący powinien być dobierany ostrożnie.</w:t>
      </w:r>
    </w:p>
    <w:p w14:paraId="213D2349" w14:textId="77777777" w:rsidR="000E7555" w:rsidRPr="000E7555" w:rsidRDefault="000E7555" w:rsidP="00D67ED9">
      <w:pPr>
        <w:spacing w:line="360" w:lineRule="auto"/>
        <w:rPr>
          <w:rFonts w:ascii="Times New Roman" w:hAnsi="Times New Roman" w:cs="Times New Roman"/>
        </w:rPr>
      </w:pPr>
    </w:p>
    <w:p w14:paraId="3DC799BE"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20" w:name="_Toc219716893"/>
      <w:r w:rsidRPr="00557A16">
        <w:rPr>
          <w:rFonts w:ascii="Times New Roman" w:hAnsi="Times New Roman" w:cs="Times New Roman"/>
          <w:b/>
          <w:bCs/>
          <w:color w:val="auto"/>
          <w:sz w:val="24"/>
          <w:szCs w:val="24"/>
        </w:rPr>
        <w:t>3.2.3. Człon różniczkujący (D)</w:t>
      </w:r>
      <w:bookmarkEnd w:id="20"/>
    </w:p>
    <w:p w14:paraId="2613E797"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różniczkujący reaguje na szybkość zmian błędu regulacji, co pozwala przewidywać przyszłe zachowanie układu. Jego zadaniem jest tłumienie gwałtownych zmian oraz ograniczanie oscylacji, które mogą pojawić się w wyniku działania członu proporcjonalnego i całkującego.</w:t>
      </w:r>
    </w:p>
    <w:p w14:paraId="0C2AD963" w14:textId="21F744B7"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 xml:space="preserve">W praktycznych implementacjach regulatora PID w systemach </w:t>
      </w:r>
      <w:proofErr w:type="spellStart"/>
      <w:r w:rsidRPr="000E7555">
        <w:rPr>
          <w:rFonts w:ascii="Times New Roman" w:hAnsi="Times New Roman" w:cs="Times New Roman"/>
        </w:rPr>
        <w:t>embedded</w:t>
      </w:r>
      <w:proofErr w:type="spellEnd"/>
      <w:r w:rsidRPr="000E7555">
        <w:rPr>
          <w:rFonts w:ascii="Times New Roman" w:hAnsi="Times New Roman" w:cs="Times New Roman"/>
        </w:rPr>
        <w:t xml:space="preserve"> człon różniczkujący bywa stosowany w ograniczonym zakresie, ponieważ jest wrażliwy na szumy </w:t>
      </w:r>
      <w:r w:rsidRPr="000E7555">
        <w:rPr>
          <w:rFonts w:ascii="Times New Roman" w:hAnsi="Times New Roman" w:cs="Times New Roman"/>
        </w:rPr>
        <w:lastRenderedPageBreak/>
        <w:t>pomiarowe pochodzące z czujników. W niniejszej pracy człon różniczkujący został wykorzystany w celu poprawy stabilności dynamicznej układu.</w:t>
      </w:r>
    </w:p>
    <w:p w14:paraId="62E250A7" w14:textId="77777777" w:rsidR="000E7555" w:rsidRPr="000E7555" w:rsidRDefault="000E7555" w:rsidP="00D67ED9">
      <w:pPr>
        <w:spacing w:line="360" w:lineRule="auto"/>
        <w:rPr>
          <w:rFonts w:ascii="Times New Roman" w:hAnsi="Times New Roman" w:cs="Times New Roman"/>
        </w:rPr>
      </w:pPr>
    </w:p>
    <w:p w14:paraId="2130DC83"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1" w:name="_Toc219716894"/>
      <w:r w:rsidRPr="00557A16">
        <w:rPr>
          <w:rFonts w:ascii="Times New Roman" w:hAnsi="Times New Roman" w:cs="Times New Roman"/>
          <w:b/>
          <w:bCs/>
          <w:color w:val="auto"/>
          <w:sz w:val="24"/>
          <w:szCs w:val="24"/>
        </w:rPr>
        <w:t>3.3. Zastosowanie regulatora PID w stabilizacji drona</w:t>
      </w:r>
      <w:bookmarkEnd w:id="21"/>
    </w:p>
    <w:p w14:paraId="517F73A3" w14:textId="59792C49"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systemie sterowania dronem quadrotor regulator PID wykorzystywany jest do stabilizacji kątów orientacji. Dla każdej z osi ruchu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 wyznaczany jest błąd regulacji, a następnie obliczana jest wartość sygnału sterującego. Sygnały te są wykorzystywane do modyfikacji prędkości obrotowych poszczególnych silników w taki sposób, aby zminimalizować odchylenie od wartości zadanych</w:t>
      </w:r>
      <w:sdt>
        <w:sdtPr>
          <w:rPr>
            <w:rFonts w:ascii="Times New Roman" w:hAnsi="Times New Roman" w:cs="Times New Roman"/>
          </w:rPr>
          <w:id w:val="91990786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w:t>
      </w:r>
    </w:p>
    <w:p w14:paraId="7E965FD5" w14:textId="0B8D9450"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Regulatory PID pracują w pętli sterowania o stałej częstotliwości, co umożliwia bieżącą korekcję orientacji drona w czasie rzeczywistym. Zastosowanie oddzielnych regulatorów dla poszczególnych osi pozwala na uproszczenie struktury algorytmu oraz ułatwia proces strojenia parametrów.</w:t>
      </w:r>
    </w:p>
    <w:p w14:paraId="69E76D28" w14:textId="77777777" w:rsidR="000E7555" w:rsidRPr="000E7555" w:rsidRDefault="000E7555" w:rsidP="00D67ED9">
      <w:pPr>
        <w:spacing w:line="360" w:lineRule="auto"/>
        <w:rPr>
          <w:rFonts w:ascii="Times New Roman" w:hAnsi="Times New Roman" w:cs="Times New Roman"/>
        </w:rPr>
      </w:pPr>
    </w:p>
    <w:p w14:paraId="67FBE0EF"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2" w:name="_Toc219716895"/>
      <w:r w:rsidRPr="00557A16">
        <w:rPr>
          <w:rFonts w:ascii="Times New Roman" w:hAnsi="Times New Roman" w:cs="Times New Roman"/>
          <w:b/>
          <w:bCs/>
          <w:color w:val="auto"/>
          <w:sz w:val="24"/>
          <w:szCs w:val="24"/>
        </w:rPr>
        <w:t>3.4. Strojenie regulatora PID</w:t>
      </w:r>
      <w:bookmarkEnd w:id="22"/>
    </w:p>
    <w:p w14:paraId="389F37A6" w14:textId="36419F92"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Dobór parametrów regulatora PID ma istotny wpływ na zachowanie całego systemu sterowania</w:t>
      </w:r>
      <w:sdt>
        <w:sdtPr>
          <w:rPr>
            <w:rFonts w:ascii="Times New Roman" w:hAnsi="Times New Roman" w:cs="Times New Roman"/>
          </w:rPr>
          <w:id w:val="-248498235"/>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W niniejszej pracy parametry regulatora zostały dobrane metodą prób i błędów, polegającą na stopniowej modyfikacji wzmocnień poszczególnych członów oraz obserwacji reakcji drona.</w:t>
      </w:r>
    </w:p>
    <w:p w14:paraId="0B01D470" w14:textId="6EAE87DE" w:rsidR="00AA6FA2"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Proces strojenia rozpoczęto od ustawienia wyłącznie członu proporcjonalnego, a następnie stopniowo wprowadzano człon całkujący oraz różniczkujący. Takie podejście pozwoliło na uzyskanie stabilnej pracy układu przy zachowaniu akceptowalnej dynamiki odpowiedzi. Metoda prób i błędów, mimo swojej prostoty, okazała się wystarczająca do osiągnięcia założonych celów pracy.</w:t>
      </w:r>
    </w:p>
    <w:p w14:paraId="7F443B81" w14:textId="77777777" w:rsidR="00AA6FA2" w:rsidRDefault="00AA6FA2" w:rsidP="00D67ED9">
      <w:pPr>
        <w:spacing w:line="360" w:lineRule="auto"/>
        <w:rPr>
          <w:rFonts w:ascii="Times New Roman" w:hAnsi="Times New Roman" w:cs="Times New Roman"/>
        </w:rPr>
      </w:pPr>
    </w:p>
    <w:p w14:paraId="4F44E640" w14:textId="3214FF75" w:rsidR="0080134E" w:rsidRPr="00557A16" w:rsidRDefault="0080134E" w:rsidP="00D67ED9">
      <w:pPr>
        <w:pStyle w:val="Nagwek1"/>
        <w:spacing w:line="360" w:lineRule="auto"/>
        <w:rPr>
          <w:rFonts w:ascii="Times New Roman" w:hAnsi="Times New Roman" w:cs="Times New Roman"/>
          <w:b/>
          <w:bCs/>
          <w:color w:val="auto"/>
          <w:sz w:val="28"/>
          <w:szCs w:val="28"/>
        </w:rPr>
      </w:pPr>
      <w:bookmarkStart w:id="23" w:name="_Toc219716896"/>
      <w:r w:rsidRPr="00557A16">
        <w:rPr>
          <w:rFonts w:ascii="Times New Roman" w:hAnsi="Times New Roman" w:cs="Times New Roman"/>
          <w:b/>
          <w:bCs/>
          <w:color w:val="auto"/>
          <w:sz w:val="28"/>
          <w:szCs w:val="28"/>
        </w:rPr>
        <w:t>4. Projekt systemu sterowania drona</w:t>
      </w:r>
      <w:bookmarkEnd w:id="23"/>
    </w:p>
    <w:p w14:paraId="2141F86C" w14:textId="7CC1F303"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 xml:space="preserve">Celem projektu systemu sterowania było stworzenie spójnej architektury sprzętowo-programowej umożliwiającej stabilny lot drona quadrotor sterowanego ręcznie. Projekt uwzględniał zarówno dobór odpowiednich komponentów elektronicznych, jak i </w:t>
      </w:r>
      <w:r w:rsidRPr="0080134E">
        <w:rPr>
          <w:rFonts w:ascii="Times New Roman" w:hAnsi="Times New Roman" w:cs="Times New Roman"/>
        </w:rPr>
        <w:lastRenderedPageBreak/>
        <w:t xml:space="preserve">zaprojektowanie algorytmu sterowania realizującego stabilizację orientacji drona w czasie rzeczywistym. Szczególny nacisk położono na niezawodność działania systemu </w:t>
      </w:r>
      <w:r w:rsidR="007D4F20">
        <w:rPr>
          <w:rFonts w:ascii="Times New Roman" w:hAnsi="Times New Roman" w:cs="Times New Roman"/>
        </w:rPr>
        <w:t>korekcji położenia.</w:t>
      </w:r>
    </w:p>
    <w:p w14:paraId="7AE41289" w14:textId="77777777" w:rsidR="0080134E" w:rsidRPr="0080134E" w:rsidRDefault="0080134E" w:rsidP="00D67ED9">
      <w:pPr>
        <w:spacing w:line="360" w:lineRule="auto"/>
        <w:rPr>
          <w:rFonts w:ascii="Times New Roman" w:hAnsi="Times New Roman" w:cs="Times New Roman"/>
        </w:rPr>
      </w:pPr>
    </w:p>
    <w:p w14:paraId="3BA86273" w14:textId="7777777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4" w:name="_Toc219716897"/>
      <w:r w:rsidRPr="00557A16">
        <w:rPr>
          <w:rFonts w:ascii="Times New Roman" w:hAnsi="Times New Roman" w:cs="Times New Roman"/>
          <w:b/>
          <w:bCs/>
          <w:color w:val="auto"/>
          <w:sz w:val="24"/>
          <w:szCs w:val="24"/>
        </w:rPr>
        <w:t>4.1. Założenia projektowe</w:t>
      </w:r>
      <w:bookmarkEnd w:id="24"/>
    </w:p>
    <w:p w14:paraId="2BDEBEA0" w14:textId="45D5A188"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projektowania systemu sterowania przyjęto następujące założenia:</w:t>
      </w:r>
    </w:p>
    <w:p w14:paraId="141F1524" w14:textId="2FA2AA63"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dron ma być sterowany ręcznie za pomocą nadajnika RC,</w:t>
      </w:r>
    </w:p>
    <w:p w14:paraId="09A07499" w14:textId="0E6F527D"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system sterowania ma realizować stabilizację kątów orientacji drona,</w:t>
      </w:r>
    </w:p>
    <w:p w14:paraId="52F87170" w14:textId="5FBC3390"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algorytm sterowania oparty jest na regulatorze PID,</w:t>
      </w:r>
    </w:p>
    <w:p w14:paraId="3B3216EC" w14:textId="52131751"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 xml:space="preserve">system pracuje w czasie rzeczywistym na mikrokontrolerze klasy </w:t>
      </w:r>
      <w:proofErr w:type="spellStart"/>
      <w:r w:rsidRPr="0080134E">
        <w:rPr>
          <w:rFonts w:ascii="Times New Roman" w:hAnsi="Times New Roman" w:cs="Times New Roman"/>
        </w:rPr>
        <w:t>embedded</w:t>
      </w:r>
      <w:proofErr w:type="spellEnd"/>
      <w:r w:rsidRPr="0080134E">
        <w:rPr>
          <w:rFonts w:ascii="Times New Roman" w:hAnsi="Times New Roman" w:cs="Times New Roman"/>
        </w:rPr>
        <w:t>,</w:t>
      </w:r>
    </w:p>
    <w:p w14:paraId="00906F07" w14:textId="41726FDE"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rozwiązanie ma mieć możliwie prostą i przejrzystą strukturę,</w:t>
      </w:r>
    </w:p>
    <w:p w14:paraId="60255E9F" w14:textId="52DD971A"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elektronika sterująca zostanie zintegrowana na dedykowanej płytce PCB.</w:t>
      </w:r>
    </w:p>
    <w:p w14:paraId="14ABF266" w14:textId="00AD6B9A"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Świadomie zrezygnowano z implementacji funkcji autonomicznych, takich jak nawigacja czy planowanie trajektorii, aby skoncentrować się na podstawowych zagadnieniach stabilizacji i sterowania.</w:t>
      </w:r>
    </w:p>
    <w:p w14:paraId="237EF777" w14:textId="77777777" w:rsidR="0080134E" w:rsidRPr="0080134E" w:rsidRDefault="0080134E" w:rsidP="00D67ED9">
      <w:pPr>
        <w:spacing w:line="360" w:lineRule="auto"/>
        <w:rPr>
          <w:rFonts w:ascii="Times New Roman" w:hAnsi="Times New Roman" w:cs="Times New Roman"/>
        </w:rPr>
      </w:pPr>
    </w:p>
    <w:p w14:paraId="664B70F1" w14:textId="0BBB85D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5" w:name="_Toc219716898"/>
      <w:r w:rsidRPr="00557A16">
        <w:rPr>
          <w:rFonts w:ascii="Times New Roman" w:hAnsi="Times New Roman" w:cs="Times New Roman"/>
          <w:b/>
          <w:bCs/>
          <w:color w:val="auto"/>
          <w:sz w:val="24"/>
          <w:szCs w:val="24"/>
        </w:rPr>
        <w:t>4.2. Architektura systemu sterowania</w:t>
      </w:r>
      <w:bookmarkEnd w:id="25"/>
    </w:p>
    <w:p w14:paraId="57C6D175"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System sterowania drona składa się z kilku podstawowych bloków funkcjonalnych, które współpracują ze sobą w ramach zamkniętej pętli sterowania. Centralnym elementem systemu jest mikrokontroler STM32, który odpowiada za przetwarzanie danych z czujników, realizację algorytmu sterowania oraz generowanie sygnałów sterujących dla regulatorów ESC.</w:t>
      </w:r>
    </w:p>
    <w:p w14:paraId="0B828E4F" w14:textId="389F6762"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Do systemu sterowania należą następujące elementy</w:t>
      </w:r>
      <w:r w:rsidR="003C052C">
        <w:rPr>
          <w:rFonts w:ascii="Times New Roman" w:hAnsi="Times New Roman" w:cs="Times New Roman"/>
        </w:rPr>
        <w:t>:</w:t>
      </w:r>
    </w:p>
    <w:p w14:paraId="75F3AE77" w14:textId="43F92E8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mikrokontroler STM32 jako jednostka obliczeniowa,</w:t>
      </w:r>
    </w:p>
    <w:p w14:paraId="5CFDC6FC" w14:textId="497BD105"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czujnik inercyjny IMU dostarczający danych o orientacji drona,</w:t>
      </w:r>
    </w:p>
    <w:p w14:paraId="1C54576F" w14:textId="2E0E7D4A"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odbiornik RC przekazujący sygnały sterowania od użytkownika,</w:t>
      </w:r>
    </w:p>
    <w:p w14:paraId="3F5FA68B" w14:textId="7CE95CD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regulatory ESC sterujące silnikami,</w:t>
      </w:r>
    </w:p>
    <w:p w14:paraId="308C1882" w14:textId="06B91B98" w:rsidR="0080134E"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silniki wraz ze śmigłami</w:t>
      </w:r>
    </w:p>
    <w:p w14:paraId="24C9D8AF" w14:textId="77777777" w:rsidR="008F0B84" w:rsidRDefault="008F0B84" w:rsidP="00D67ED9">
      <w:pPr>
        <w:spacing w:line="360" w:lineRule="auto"/>
        <w:rPr>
          <w:rFonts w:ascii="Times New Roman" w:hAnsi="Times New Roman" w:cs="Times New Roman"/>
          <w:b/>
          <w:bCs/>
        </w:rPr>
      </w:pPr>
    </w:p>
    <w:p w14:paraId="1333B58B" w14:textId="33537C0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6" w:name="_Toc219716899"/>
      <w:r w:rsidRPr="00557A16">
        <w:rPr>
          <w:rFonts w:ascii="Times New Roman" w:hAnsi="Times New Roman" w:cs="Times New Roman"/>
          <w:b/>
          <w:bCs/>
          <w:color w:val="auto"/>
          <w:sz w:val="24"/>
          <w:szCs w:val="24"/>
        </w:rPr>
        <w:lastRenderedPageBreak/>
        <w:t>4.3. Struktura algorytmu sterowania</w:t>
      </w:r>
      <w:bookmarkEnd w:id="26"/>
    </w:p>
    <w:p w14:paraId="3DB25276" w14:textId="6621B270"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Algorytm sterowania realizowany jest w postaci pętli sterowania wykonywanej cyklicznie z ustaloną częstotliwością. W każdej iteracji pętli wykonywane są następujące kroki</w:t>
      </w:r>
      <w:r w:rsidR="003C052C">
        <w:rPr>
          <w:rFonts w:ascii="Times New Roman" w:hAnsi="Times New Roman" w:cs="Times New Roman"/>
        </w:rPr>
        <w:t>:</w:t>
      </w:r>
    </w:p>
    <w:p w14:paraId="44E18592" w14:textId="7FE0978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odczyt danych z czujników inercyjnych,</w:t>
      </w:r>
    </w:p>
    <w:p w14:paraId="6CB91345" w14:textId="35C76CE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aktualnych kątów orientacji drona,</w:t>
      </w:r>
    </w:p>
    <w:p w14:paraId="16E3EE0A" w14:textId="3EA970D9"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wyznaczenie błędu regulacji względem wartości zadanych,</w:t>
      </w:r>
    </w:p>
    <w:p w14:paraId="5F7CA60E" w14:textId="055AFEA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sygnałów sterujących z wykorzystaniem regulatorów PID,</w:t>
      </w:r>
    </w:p>
    <w:p w14:paraId="017DAFB2" w14:textId="0EE789D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miksowanie sygnałów sterujących dla poszczególnych silników,</w:t>
      </w:r>
    </w:p>
    <w:p w14:paraId="4DC9F0D1" w14:textId="77777777"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generowanie sygnałów PWM sterujących regulatorami ESC.</w:t>
      </w:r>
    </w:p>
    <w:p w14:paraId="572861C2" w14:textId="77777777" w:rsidR="0080134E" w:rsidRPr="0080134E" w:rsidRDefault="0080134E" w:rsidP="00D67ED9">
      <w:pPr>
        <w:spacing w:line="360" w:lineRule="auto"/>
        <w:rPr>
          <w:rFonts w:ascii="Times New Roman" w:hAnsi="Times New Roman" w:cs="Times New Roman"/>
        </w:rPr>
      </w:pPr>
    </w:p>
    <w:p w14:paraId="433B40FE" w14:textId="77777777"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Taka struktura algorytmu umożliwia ciągłą korekcję orientacji drona oraz szybką reakcję na zakłócenia zewnętrzne.</w:t>
      </w:r>
    </w:p>
    <w:p w14:paraId="5339313B" w14:textId="77777777" w:rsidR="0080134E" w:rsidRPr="0080134E" w:rsidRDefault="0080134E" w:rsidP="00D67ED9">
      <w:pPr>
        <w:spacing w:line="360" w:lineRule="auto"/>
        <w:rPr>
          <w:rFonts w:ascii="Times New Roman" w:hAnsi="Times New Roman" w:cs="Times New Roman"/>
        </w:rPr>
      </w:pPr>
    </w:p>
    <w:p w14:paraId="4A925242" w14:textId="14BA06C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7" w:name="_Toc219716900"/>
      <w:r w:rsidRPr="00557A16">
        <w:rPr>
          <w:rFonts w:ascii="Times New Roman" w:hAnsi="Times New Roman" w:cs="Times New Roman"/>
          <w:b/>
          <w:bCs/>
          <w:color w:val="auto"/>
          <w:sz w:val="24"/>
          <w:szCs w:val="24"/>
        </w:rPr>
        <w:t>4.4. Projekt elektroniki sterującej</w:t>
      </w:r>
      <w:bookmarkEnd w:id="27"/>
    </w:p>
    <w:p w14:paraId="7723AD44"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Istotnym elementem projektu systemu było zaprojektowanie dedykowanej elektroniki sterującej w postaci własnej płytki drukowanej PCB. Zastosowanie własnej płytki pozwoliło na integrację wszystkich kluczowych komponentów systemu sterowania w jednej strukturze oraz ograniczenie liczby połączeń przewodowych, co ma istotne znaczenie w przypadku konstrukcji latających.</w:t>
      </w:r>
    </w:p>
    <w:p w14:paraId="70066F9E" w14:textId="3A503582"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Projekt płytki PCB uwzględnia rozmieszczenie</w:t>
      </w:r>
      <w:r w:rsidR="003C052C">
        <w:rPr>
          <w:rFonts w:ascii="Times New Roman" w:hAnsi="Times New Roman" w:cs="Times New Roman"/>
        </w:rPr>
        <w:t xml:space="preserve"> </w:t>
      </w:r>
      <w:proofErr w:type="spellStart"/>
      <w:r w:rsidR="003C052C">
        <w:rPr>
          <w:rFonts w:ascii="Times New Roman" w:hAnsi="Times New Roman" w:cs="Times New Roman"/>
        </w:rPr>
        <w:t>pinów</w:t>
      </w:r>
      <w:proofErr w:type="spellEnd"/>
      <w:r w:rsidRPr="0080134E">
        <w:rPr>
          <w:rFonts w:ascii="Times New Roman" w:hAnsi="Times New Roman" w:cs="Times New Roman"/>
        </w:rPr>
        <w:t xml:space="preserve"> mikrokontrolera STM32, złącz do podłączenia czujnika inercyjnego, odbiornika RC oraz wyjść PWM do regulatorów ESC. Dodatkowo przewidziano linie zasilania oraz elementy pomocnicze niezbędne do poprawnej pracy systemu. </w:t>
      </w:r>
    </w:p>
    <w:p w14:paraId="7D3833BA" w14:textId="79C9DF3D" w:rsidR="00AA6FA2"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projektowym skupiono się na funkcjonalnym podziale sygnałów oraz czytelnej strukturze połączeń. Szczegóły dotyczące implementacji płytki PCB, jej budowy oraz rozmieszczenia elementów zostały przedstawione w kolejnym rozdziale pracy.</w:t>
      </w:r>
    </w:p>
    <w:p w14:paraId="7E90EFC5" w14:textId="4211BA15" w:rsidR="00D15D80" w:rsidRDefault="00D15D80" w:rsidP="00D15D80">
      <w:pPr>
        <w:spacing w:line="360" w:lineRule="auto"/>
        <w:rPr>
          <w:rFonts w:ascii="Times New Roman" w:hAnsi="Times New Roman" w:cs="Times New Roman"/>
        </w:rPr>
      </w:pPr>
    </w:p>
    <w:p w14:paraId="0CDA30B3" w14:textId="2C07DB69" w:rsidR="00D15D80" w:rsidRDefault="00D15D80" w:rsidP="00D15D80">
      <w:pPr>
        <w:pStyle w:val="Nagwek2"/>
        <w:rPr>
          <w:rFonts w:ascii="Times New Roman" w:hAnsi="Times New Roman" w:cs="Times New Roman"/>
          <w:b/>
          <w:bCs/>
          <w:color w:val="auto"/>
          <w:sz w:val="24"/>
          <w:szCs w:val="24"/>
        </w:rPr>
      </w:pPr>
      <w:bookmarkStart w:id="28" w:name="_Toc219716901"/>
      <w:r w:rsidRPr="00D15D80">
        <w:rPr>
          <w:rFonts w:ascii="Times New Roman" w:hAnsi="Times New Roman" w:cs="Times New Roman"/>
          <w:b/>
          <w:bCs/>
          <w:color w:val="auto"/>
          <w:sz w:val="24"/>
          <w:szCs w:val="24"/>
        </w:rPr>
        <w:t>4.5. Wykorzystane narzędzia programowe</w:t>
      </w:r>
      <w:bookmarkEnd w:id="28"/>
    </w:p>
    <w:p w14:paraId="1086B244" w14:textId="433BA0E9" w:rsidR="00A622A9" w:rsidRPr="00A622A9" w:rsidRDefault="00A622A9" w:rsidP="00A622A9">
      <w:pPr>
        <w:spacing w:line="360" w:lineRule="auto"/>
        <w:ind w:firstLine="708"/>
        <w:rPr>
          <w:rFonts w:ascii="Times New Roman" w:hAnsi="Times New Roman" w:cs="Times New Roman"/>
        </w:rPr>
      </w:pPr>
      <w:r w:rsidRPr="00A622A9">
        <w:rPr>
          <w:rFonts w:ascii="Times New Roman" w:hAnsi="Times New Roman" w:cs="Times New Roman"/>
        </w:rPr>
        <w:t>W trakcie realizacji projektu wykorzystano następujące narzędzia programowe:</w:t>
      </w:r>
    </w:p>
    <w:p w14:paraId="13FA8EC5" w14:textId="55BAE3F4" w:rsidR="00A622A9" w:rsidRPr="00A622A9" w:rsidRDefault="00A622A9" w:rsidP="00A622A9">
      <w:pPr>
        <w:pStyle w:val="Akapitzlist"/>
        <w:numPr>
          <w:ilvl w:val="0"/>
          <w:numId w:val="49"/>
        </w:numPr>
        <w:spacing w:line="360" w:lineRule="auto"/>
        <w:rPr>
          <w:rFonts w:ascii="Times New Roman" w:hAnsi="Times New Roman" w:cs="Times New Roman"/>
        </w:rPr>
      </w:pPr>
      <w:proofErr w:type="spellStart"/>
      <w:r w:rsidRPr="00A622A9">
        <w:rPr>
          <w:rFonts w:ascii="Times New Roman" w:hAnsi="Times New Roman" w:cs="Times New Roman"/>
        </w:rPr>
        <w:lastRenderedPageBreak/>
        <w:t>Autodesk</w:t>
      </w:r>
      <w:proofErr w:type="spellEnd"/>
      <w:r w:rsidRPr="00A622A9">
        <w:rPr>
          <w:rFonts w:ascii="Times New Roman" w:hAnsi="Times New Roman" w:cs="Times New Roman"/>
        </w:rPr>
        <w:t xml:space="preserve"> Fusion 360 – wykorzystany do projektowania elementów mechanicznych oraz modeli 3D konstrukcji drona, w tym rozmieszczenia komponentów elektronicznych i weryfikacji dopasowania elementów.</w:t>
      </w:r>
    </w:p>
    <w:p w14:paraId="5CA6B0EE" w14:textId="2F40D543" w:rsidR="00A622A9" w:rsidRPr="00A622A9" w:rsidRDefault="00A622A9" w:rsidP="00A622A9">
      <w:pPr>
        <w:pStyle w:val="Akapitzlist"/>
        <w:numPr>
          <w:ilvl w:val="0"/>
          <w:numId w:val="48"/>
        </w:numPr>
        <w:spacing w:line="360" w:lineRule="auto"/>
        <w:rPr>
          <w:rFonts w:ascii="Times New Roman" w:hAnsi="Times New Roman" w:cs="Times New Roman"/>
        </w:rPr>
      </w:pPr>
      <w:r w:rsidRPr="00A622A9">
        <w:rPr>
          <w:rFonts w:ascii="Times New Roman" w:hAnsi="Times New Roman" w:cs="Times New Roman"/>
        </w:rPr>
        <w:t>AutoCAD – użyty do przygotowania rysunków technicznych oraz dokumentacji 2D elementów konstrukcyjnych.</w:t>
      </w:r>
    </w:p>
    <w:p w14:paraId="51A4372A" w14:textId="65424733" w:rsidR="00A622A9" w:rsidRPr="00A622A9" w:rsidRDefault="00A622A9" w:rsidP="00A622A9">
      <w:pPr>
        <w:pStyle w:val="Akapitzlist"/>
        <w:numPr>
          <w:ilvl w:val="0"/>
          <w:numId w:val="47"/>
        </w:numPr>
        <w:spacing w:line="360" w:lineRule="auto"/>
        <w:rPr>
          <w:rFonts w:ascii="Times New Roman" w:hAnsi="Times New Roman" w:cs="Times New Roman"/>
        </w:rPr>
      </w:pPr>
      <w:r w:rsidRPr="00A622A9">
        <w:rPr>
          <w:rFonts w:ascii="Times New Roman" w:hAnsi="Times New Roman" w:cs="Times New Roman"/>
        </w:rPr>
        <w:t>STM32CubeMX – zastosowany do konfiguracji mikrokontrolera STM32, przypisania wyprowadzeń, ustawienia interfejsów komunikacyjnych oraz wygenerowania kodu inicjalizacyjnego projektu.</w:t>
      </w:r>
    </w:p>
    <w:p w14:paraId="2A26CF93" w14:textId="3AB263E4" w:rsidR="00A622A9" w:rsidRPr="00A622A9" w:rsidRDefault="00A622A9" w:rsidP="00A622A9">
      <w:pPr>
        <w:pStyle w:val="Akapitzlist"/>
        <w:numPr>
          <w:ilvl w:val="0"/>
          <w:numId w:val="46"/>
        </w:numPr>
        <w:spacing w:line="360" w:lineRule="auto"/>
        <w:rPr>
          <w:rFonts w:ascii="Times New Roman" w:hAnsi="Times New Roman" w:cs="Times New Roman"/>
        </w:rPr>
      </w:pPr>
      <w:r w:rsidRPr="00A622A9">
        <w:rPr>
          <w:rFonts w:ascii="Times New Roman" w:hAnsi="Times New Roman" w:cs="Times New Roman"/>
        </w:rPr>
        <w:t>STM32CubeIDE – wykorzystany jako główne środowisko programistyczne do implementacji algorytmów sterowania, obsługi czujników, komunikacji oraz debugowania i programowania mikrokontrolera.</w:t>
      </w:r>
    </w:p>
    <w:p w14:paraId="5284F670" w14:textId="68AEFF09" w:rsidR="00A622A9" w:rsidRPr="00A622A9" w:rsidRDefault="00A622A9" w:rsidP="00A622A9">
      <w:pPr>
        <w:pStyle w:val="Akapitzlist"/>
        <w:numPr>
          <w:ilvl w:val="0"/>
          <w:numId w:val="45"/>
        </w:numPr>
        <w:spacing w:line="360" w:lineRule="auto"/>
        <w:rPr>
          <w:rFonts w:ascii="Times New Roman" w:hAnsi="Times New Roman" w:cs="Times New Roman"/>
        </w:rPr>
      </w:pPr>
      <w:r w:rsidRPr="00A622A9">
        <w:rPr>
          <w:rFonts w:ascii="Times New Roman" w:hAnsi="Times New Roman" w:cs="Times New Roman"/>
        </w:rPr>
        <w:t xml:space="preserve">Biblioteka STM32 HAL – użyta do obsługi </w:t>
      </w:r>
      <w:proofErr w:type="spellStart"/>
      <w:r w:rsidRPr="00A622A9">
        <w:rPr>
          <w:rFonts w:ascii="Times New Roman" w:hAnsi="Times New Roman" w:cs="Times New Roman"/>
        </w:rPr>
        <w:t>peryferiów</w:t>
      </w:r>
      <w:proofErr w:type="spellEnd"/>
      <w:r w:rsidRPr="00A622A9">
        <w:rPr>
          <w:rFonts w:ascii="Times New Roman" w:hAnsi="Times New Roman" w:cs="Times New Roman"/>
        </w:rPr>
        <w:t xml:space="preserve"> mikrokontrolera, takich jak </w:t>
      </w:r>
      <w:proofErr w:type="spellStart"/>
      <w:r w:rsidRPr="00A622A9">
        <w:rPr>
          <w:rFonts w:ascii="Times New Roman" w:hAnsi="Times New Roman" w:cs="Times New Roman"/>
        </w:rPr>
        <w:t>timery</w:t>
      </w:r>
      <w:proofErr w:type="spellEnd"/>
      <w:r w:rsidRPr="00A622A9">
        <w:rPr>
          <w:rFonts w:ascii="Times New Roman" w:hAnsi="Times New Roman" w:cs="Times New Roman"/>
        </w:rPr>
        <w:t>, interfejsy UART, I2C oraz generacja sygnałów PWM.</w:t>
      </w:r>
    </w:p>
    <w:p w14:paraId="5BA02DEF" w14:textId="1C7AFAFA" w:rsidR="00A622A9" w:rsidRPr="00A622A9" w:rsidRDefault="00A622A9" w:rsidP="00A622A9">
      <w:pPr>
        <w:pStyle w:val="Akapitzlist"/>
        <w:numPr>
          <w:ilvl w:val="0"/>
          <w:numId w:val="44"/>
        </w:numPr>
        <w:spacing w:line="360" w:lineRule="auto"/>
        <w:rPr>
          <w:rFonts w:ascii="Times New Roman" w:hAnsi="Times New Roman" w:cs="Times New Roman"/>
        </w:rPr>
      </w:pPr>
      <w:proofErr w:type="spellStart"/>
      <w:r w:rsidRPr="00A622A9">
        <w:rPr>
          <w:rFonts w:ascii="Times New Roman" w:hAnsi="Times New Roman" w:cs="Times New Roman"/>
        </w:rPr>
        <w:t>PuTTY</w:t>
      </w:r>
      <w:proofErr w:type="spellEnd"/>
      <w:r w:rsidRPr="00A622A9">
        <w:rPr>
          <w:rFonts w:ascii="Times New Roman" w:hAnsi="Times New Roman" w:cs="Times New Roman"/>
        </w:rPr>
        <w:t xml:space="preserve"> – wykorzystany jako terminal szeregowy do monitorowania komunikacji UART, podglądu danych diagnostycznych oraz weryfikacji poprawności działania oprogramowania w trakcie testów.</w:t>
      </w:r>
    </w:p>
    <w:p w14:paraId="547BB1F8" w14:textId="1E303F62" w:rsidR="00D15D80" w:rsidRPr="00A622A9" w:rsidRDefault="00A622A9" w:rsidP="00A622A9">
      <w:pPr>
        <w:pStyle w:val="Akapitzlist"/>
        <w:numPr>
          <w:ilvl w:val="0"/>
          <w:numId w:val="43"/>
        </w:numPr>
        <w:spacing w:line="360" w:lineRule="auto"/>
        <w:rPr>
          <w:rFonts w:ascii="Times New Roman" w:hAnsi="Times New Roman" w:cs="Times New Roman"/>
        </w:rPr>
      </w:pPr>
      <w:r w:rsidRPr="00A622A9">
        <w:rPr>
          <w:rFonts w:ascii="Times New Roman" w:hAnsi="Times New Roman" w:cs="Times New Roman"/>
        </w:rPr>
        <w:t>JLCPCB</w:t>
      </w:r>
      <w:sdt>
        <w:sdtPr>
          <w:rPr>
            <w:rFonts w:ascii="Times New Roman" w:hAnsi="Times New Roman" w:cs="Times New Roman"/>
          </w:rPr>
          <w:id w:val="1067759409"/>
          <w:citation/>
        </w:sdtPr>
        <w:sdtContent>
          <w:r>
            <w:rPr>
              <w:rFonts w:ascii="Times New Roman" w:hAnsi="Times New Roman" w:cs="Times New Roman"/>
            </w:rPr>
            <w:fldChar w:fldCharType="begin"/>
          </w:r>
          <w:r>
            <w:rPr>
              <w:rFonts w:ascii="Times New Roman" w:hAnsi="Times New Roman" w:cs="Times New Roman"/>
            </w:rPr>
            <w:instrText xml:space="preserve"> CITATION JLC \l 1045 </w:instrText>
          </w:r>
          <w:r>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(7)</w:t>
          </w:r>
          <w:r>
            <w:rPr>
              <w:rFonts w:ascii="Times New Roman" w:hAnsi="Times New Roman" w:cs="Times New Roman"/>
            </w:rPr>
            <w:fldChar w:fldCharType="end"/>
          </w:r>
        </w:sdtContent>
      </w:sdt>
      <w:r w:rsidRPr="00A622A9">
        <w:rPr>
          <w:rFonts w:ascii="Times New Roman" w:hAnsi="Times New Roman" w:cs="Times New Roman"/>
        </w:rPr>
        <w:t xml:space="preserve"> – platforma wykorzystana do produkcji zaprojektowanej płytki drukowanej PCB na podstawie przygotowanych plików produkcyjnych (Gerber).</w:t>
      </w:r>
    </w:p>
    <w:p w14:paraId="76558C94" w14:textId="77777777" w:rsidR="008D7823" w:rsidRPr="00557A16" w:rsidRDefault="008D7823" w:rsidP="00D67ED9">
      <w:pPr>
        <w:pStyle w:val="Nagwek1"/>
        <w:spacing w:line="360" w:lineRule="auto"/>
        <w:rPr>
          <w:rFonts w:ascii="Times New Roman" w:hAnsi="Times New Roman" w:cs="Times New Roman"/>
          <w:b/>
          <w:bCs/>
          <w:color w:val="auto"/>
          <w:sz w:val="28"/>
          <w:szCs w:val="28"/>
        </w:rPr>
      </w:pPr>
      <w:bookmarkStart w:id="29" w:name="_Toc219716902"/>
      <w:r w:rsidRPr="00557A16">
        <w:rPr>
          <w:rFonts w:ascii="Times New Roman" w:hAnsi="Times New Roman" w:cs="Times New Roman"/>
          <w:b/>
          <w:bCs/>
          <w:color w:val="auto"/>
          <w:sz w:val="28"/>
          <w:szCs w:val="28"/>
        </w:rPr>
        <w:t>5. Implementacja systemu sterowania</w:t>
      </w:r>
      <w:bookmarkEnd w:id="29"/>
    </w:p>
    <w:p w14:paraId="1198A189" w14:textId="3E7CB9E2"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 xml:space="preserve">W niniejszym rozdziale przedstawiono realizację zaprojektowanego systemu sterowania drona quadrotor. Opis obejmuje zarówno implementację sprzętową, w tym dedykowaną płytkę PCB oraz sposób połączenia elementów systemu, jak i implementację programową algorytmu sterowania oraz stabilizacji lotu. </w:t>
      </w:r>
    </w:p>
    <w:p w14:paraId="37C09BAA" w14:textId="77777777" w:rsidR="00FC1EFF" w:rsidRPr="008D7823" w:rsidRDefault="00FC1EFF" w:rsidP="00D67ED9">
      <w:pPr>
        <w:spacing w:line="360" w:lineRule="auto"/>
        <w:rPr>
          <w:rFonts w:ascii="Times New Roman" w:hAnsi="Times New Roman" w:cs="Times New Roman"/>
        </w:rPr>
      </w:pPr>
    </w:p>
    <w:p w14:paraId="2779C13D" w14:textId="77777777" w:rsidR="008D7823" w:rsidRPr="00557A16" w:rsidRDefault="008D7823" w:rsidP="00D67ED9">
      <w:pPr>
        <w:pStyle w:val="Nagwek2"/>
        <w:spacing w:line="360" w:lineRule="auto"/>
        <w:rPr>
          <w:rFonts w:ascii="Times New Roman" w:hAnsi="Times New Roman" w:cs="Times New Roman"/>
          <w:b/>
          <w:bCs/>
          <w:color w:val="auto"/>
          <w:sz w:val="24"/>
          <w:szCs w:val="24"/>
        </w:rPr>
      </w:pPr>
      <w:bookmarkStart w:id="30" w:name="_Toc219716903"/>
      <w:r w:rsidRPr="00557A16">
        <w:rPr>
          <w:rFonts w:ascii="Times New Roman" w:hAnsi="Times New Roman" w:cs="Times New Roman"/>
          <w:b/>
          <w:bCs/>
          <w:color w:val="auto"/>
          <w:sz w:val="24"/>
          <w:szCs w:val="24"/>
        </w:rPr>
        <w:t>5.1. Implementacja sprzętowa</w:t>
      </w:r>
      <w:bookmarkEnd w:id="30"/>
    </w:p>
    <w:p w14:paraId="146F5C39" w14:textId="51F3DEEE" w:rsidR="008D7823" w:rsidRPr="00557A16" w:rsidRDefault="008D7823" w:rsidP="00D67ED9">
      <w:pPr>
        <w:pStyle w:val="Nagwek3"/>
        <w:spacing w:line="360" w:lineRule="auto"/>
        <w:rPr>
          <w:rFonts w:ascii="Times New Roman" w:hAnsi="Times New Roman" w:cs="Times New Roman"/>
          <w:b/>
          <w:bCs/>
          <w:color w:val="auto"/>
          <w:sz w:val="24"/>
          <w:szCs w:val="24"/>
        </w:rPr>
      </w:pPr>
      <w:bookmarkStart w:id="31" w:name="_Toc219716904"/>
      <w:r w:rsidRPr="00557A16">
        <w:rPr>
          <w:rFonts w:ascii="Times New Roman" w:hAnsi="Times New Roman" w:cs="Times New Roman"/>
          <w:b/>
          <w:bCs/>
          <w:color w:val="auto"/>
          <w:sz w:val="24"/>
          <w:szCs w:val="24"/>
        </w:rPr>
        <w:t>5.1.1. Dedykowana płytka PCB sterownika lotu</w:t>
      </w:r>
      <w:bookmarkEnd w:id="31"/>
    </w:p>
    <w:p w14:paraId="2A4C7F5F" w14:textId="77777777"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W celu integracji elementów systemu sterowania zaprojektowano dedykowaną płytkę drukowaną PCB, która pełni rolę sterownika lotu drona. Zastosowanie własnej płytki pozwoliło na uporządkowanie połączeń elektrycznych, zmniejszenie liczby przewodów oraz zwiększenie niezawodności całego systemu.</w:t>
      </w:r>
      <w:r>
        <w:rPr>
          <w:rFonts w:ascii="Times New Roman" w:hAnsi="Times New Roman" w:cs="Times New Roman"/>
        </w:rPr>
        <w:t xml:space="preserve"> </w:t>
      </w:r>
    </w:p>
    <w:p w14:paraId="2CD326E8" w14:textId="4F9EB8C4"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lastRenderedPageBreak/>
        <w:t xml:space="preserve">Projekt płytki PCB został wykonany w środowisku </w:t>
      </w:r>
      <w:proofErr w:type="spellStart"/>
      <w:r w:rsidRPr="008D7823">
        <w:rPr>
          <w:rFonts w:ascii="Times New Roman" w:hAnsi="Times New Roman" w:cs="Times New Roman"/>
        </w:rPr>
        <w:t>Autodesk</w:t>
      </w:r>
      <w:proofErr w:type="spellEnd"/>
      <w:r w:rsidRPr="008D7823">
        <w:rPr>
          <w:rFonts w:ascii="Times New Roman" w:hAnsi="Times New Roman" w:cs="Times New Roman"/>
        </w:rPr>
        <w:t xml:space="preserve"> Fusion. Podczas projektowania uwzględniono rozmieszczenie mikrokontrolera STM32, złącz do podłączenia czujnika inercyjnego BNO055, odbiornika RC FS-IA10B oraz wyjść PWM do regulatorów ESC. Dodatkowo zaplanowano zasilani</w:t>
      </w:r>
      <w:r w:rsidR="000B7D3B">
        <w:rPr>
          <w:rFonts w:ascii="Times New Roman" w:hAnsi="Times New Roman" w:cs="Times New Roman"/>
        </w:rPr>
        <w:t>e +5V</w:t>
      </w:r>
      <w:r w:rsidRPr="008D7823">
        <w:rPr>
          <w:rFonts w:ascii="Times New Roman" w:hAnsi="Times New Roman" w:cs="Times New Roman"/>
        </w:rPr>
        <w:t xml:space="preserve"> oraz elementy pomocnicze niezbędne do poprawnej pracy układu.</w:t>
      </w:r>
    </w:p>
    <w:p w14:paraId="63AB6548" w14:textId="3072527C" w:rsidR="00AA6FA2"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Płytka PCB stanowi centralny punkt systemu sterowania, do którego podłączone są wszystkie pozostałe elementy elektroniczne drona.</w:t>
      </w:r>
    </w:p>
    <w:p w14:paraId="5E7D5966" w14:textId="50862A5C" w:rsidR="005D2676" w:rsidRDefault="005D2676" w:rsidP="00D67ED9">
      <w:pPr>
        <w:spacing w:line="360" w:lineRule="auto"/>
        <w:rPr>
          <w:rFonts w:ascii="Times New Roman" w:hAnsi="Times New Roman" w:cs="Times New Roman"/>
        </w:rPr>
      </w:pPr>
      <w:r>
        <w:rPr>
          <w:rFonts w:ascii="Times New Roman" w:hAnsi="Times New Roman" w:cs="Times New Roman"/>
        </w:rPr>
        <w:t>Dobrane komponenty czy złącza zostały przylutowane do płytki co zwiększa jakość połączeń.</w:t>
      </w:r>
    </w:p>
    <w:p w14:paraId="68457465" w14:textId="77777777" w:rsidR="00FC1EFF" w:rsidRDefault="00D225BC" w:rsidP="00D67ED9">
      <w:pPr>
        <w:keepNext/>
        <w:spacing w:line="360" w:lineRule="auto"/>
        <w:jc w:val="center"/>
      </w:pPr>
      <w:r w:rsidRPr="00D225BC">
        <w:rPr>
          <w:rFonts w:ascii="Times New Roman" w:hAnsi="Times New Roman" w:cs="Times New Roman"/>
          <w:noProof/>
        </w:rPr>
        <w:drawing>
          <wp:inline distT="0" distB="0" distL="0" distR="0" wp14:anchorId="350D0ED1" wp14:editId="5EA8BAC9">
            <wp:extent cx="5859780" cy="3962068"/>
            <wp:effectExtent l="0" t="0" r="7620" b="635"/>
            <wp:docPr id="10682710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1050" name=""/>
                    <pic:cNvPicPr/>
                  </pic:nvPicPr>
                  <pic:blipFill>
                    <a:blip r:embed="rId15"/>
                    <a:stretch>
                      <a:fillRect/>
                    </a:stretch>
                  </pic:blipFill>
                  <pic:spPr>
                    <a:xfrm>
                      <a:off x="0" y="0"/>
                      <a:ext cx="5885084" cy="3979177"/>
                    </a:xfrm>
                    <a:prstGeom prst="rect">
                      <a:avLst/>
                    </a:prstGeom>
                  </pic:spPr>
                </pic:pic>
              </a:graphicData>
            </a:graphic>
          </wp:inline>
        </w:drawing>
      </w:r>
    </w:p>
    <w:p w14:paraId="3206CF60" w14:textId="6CD0650E" w:rsidR="00FC1EFF" w:rsidRPr="00557A16" w:rsidRDefault="00FC1EFF" w:rsidP="00D67ED9">
      <w:pPr>
        <w:pStyle w:val="Legenda"/>
        <w:spacing w:line="360" w:lineRule="auto"/>
        <w:rPr>
          <w:color w:val="auto"/>
        </w:rPr>
      </w:pPr>
      <w:bookmarkStart w:id="32" w:name="_Toc219716718"/>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3928C3">
        <w:rPr>
          <w:noProof/>
          <w:color w:val="auto"/>
        </w:rPr>
        <w:t>6</w:t>
      </w:r>
      <w:r w:rsidRPr="00557A16">
        <w:rPr>
          <w:noProof/>
          <w:color w:val="auto"/>
        </w:rPr>
        <w:fldChar w:fldCharType="end"/>
      </w:r>
      <w:r w:rsidRPr="00557A16">
        <w:rPr>
          <w:color w:val="auto"/>
        </w:rPr>
        <w:t>: Dedykowana, autorska płytka PCB do sterowania dronem</w:t>
      </w:r>
      <w:bookmarkEnd w:id="32"/>
    </w:p>
    <w:p w14:paraId="0E8FCA46" w14:textId="2281F5E0" w:rsidR="000B7D3B"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3928C3">
        <w:rPr>
          <w:noProof/>
          <w:color w:val="auto"/>
        </w:rPr>
        <w:t>6</w:t>
      </w:r>
      <w:r w:rsidRPr="00557A16">
        <w:rPr>
          <w:color w:val="auto"/>
        </w:rPr>
        <w:fldChar w:fldCharType="end"/>
      </w:r>
      <w:r w:rsidRPr="00557A16">
        <w:rPr>
          <w:color w:val="auto"/>
        </w:rPr>
        <w:t>: Opracowanie własne</w:t>
      </w:r>
    </w:p>
    <w:p w14:paraId="69515975" w14:textId="1C8E05CC"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Każdy z elementów układu elektronicznego został przedstawiony na poniższym schemacie.</w:t>
      </w:r>
    </w:p>
    <w:p w14:paraId="547A29DE" w14:textId="77777777" w:rsidR="00FC1EFF" w:rsidRDefault="001D21B5" w:rsidP="00D67ED9">
      <w:pPr>
        <w:keepNext/>
        <w:spacing w:line="360" w:lineRule="auto"/>
      </w:pPr>
      <w:r w:rsidRPr="001D21B5">
        <w:rPr>
          <w:noProof/>
        </w:rPr>
        <w:lastRenderedPageBreak/>
        <w:drawing>
          <wp:inline distT="0" distB="0" distL="0" distR="0" wp14:anchorId="5298C596" wp14:editId="55A01BB6">
            <wp:extent cx="5760720" cy="3711575"/>
            <wp:effectExtent l="0" t="0" r="0" b="3175"/>
            <wp:docPr id="1421044356" name="Obraz 1" descr="Obraz zawierający tekst, diagram, Plan, Rysunek technicz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44356" name="Obraz 1" descr="Obraz zawierający tekst, diagram, Plan, Rysunek techniczny&#10;&#10;Zawartość wygenerowana przez AI może być niepoprawna."/>
                    <pic:cNvPicPr/>
                  </pic:nvPicPr>
                  <pic:blipFill>
                    <a:blip r:embed="rId16"/>
                    <a:stretch>
                      <a:fillRect/>
                    </a:stretch>
                  </pic:blipFill>
                  <pic:spPr>
                    <a:xfrm>
                      <a:off x="0" y="0"/>
                      <a:ext cx="5760720" cy="3711575"/>
                    </a:xfrm>
                    <a:prstGeom prst="rect">
                      <a:avLst/>
                    </a:prstGeom>
                  </pic:spPr>
                </pic:pic>
              </a:graphicData>
            </a:graphic>
          </wp:inline>
        </w:drawing>
      </w:r>
    </w:p>
    <w:p w14:paraId="73376BFF" w14:textId="4D5FF783" w:rsidR="00FC1EFF" w:rsidRPr="00557A16" w:rsidRDefault="00FC1EFF" w:rsidP="00D67ED9">
      <w:pPr>
        <w:pStyle w:val="Legenda"/>
        <w:spacing w:line="360" w:lineRule="auto"/>
        <w:rPr>
          <w:color w:val="auto"/>
        </w:rPr>
      </w:pPr>
      <w:bookmarkStart w:id="33" w:name="_Toc219716719"/>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3928C3">
        <w:rPr>
          <w:noProof/>
          <w:color w:val="auto"/>
        </w:rPr>
        <w:t>7</w:t>
      </w:r>
      <w:r w:rsidRPr="00557A16">
        <w:rPr>
          <w:noProof/>
          <w:color w:val="auto"/>
        </w:rPr>
        <w:fldChar w:fldCharType="end"/>
      </w:r>
      <w:r w:rsidRPr="00557A16">
        <w:rPr>
          <w:color w:val="auto"/>
        </w:rPr>
        <w:t>: Diagram połączeń elektronicznych</w:t>
      </w:r>
      <w:bookmarkEnd w:id="33"/>
    </w:p>
    <w:p w14:paraId="539F67F9" w14:textId="04DCBF26" w:rsidR="00FC1EFF"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3928C3">
        <w:rPr>
          <w:noProof/>
          <w:color w:val="auto"/>
        </w:rPr>
        <w:t>7</w:t>
      </w:r>
      <w:r w:rsidRPr="00557A16">
        <w:rPr>
          <w:color w:val="auto"/>
        </w:rPr>
        <w:fldChar w:fldCharType="end"/>
      </w:r>
      <w:r w:rsidRPr="00557A16">
        <w:rPr>
          <w:color w:val="auto"/>
        </w:rPr>
        <w:t>: Opracowanie własne</w:t>
      </w:r>
    </w:p>
    <w:p w14:paraId="70061D65" w14:textId="77777777" w:rsidR="00316DB8" w:rsidRDefault="00316DB8" w:rsidP="00D67ED9">
      <w:pPr>
        <w:spacing w:line="360" w:lineRule="auto"/>
      </w:pPr>
    </w:p>
    <w:p w14:paraId="28FE9C6A" w14:textId="1BE07284" w:rsidR="00316DB8" w:rsidRPr="00316DB8" w:rsidRDefault="00316DB8" w:rsidP="00D67ED9">
      <w:pPr>
        <w:spacing w:line="360" w:lineRule="auto"/>
        <w:rPr>
          <w:color w:val="EE0000"/>
        </w:rPr>
      </w:pPr>
      <w:r>
        <w:rPr>
          <w:color w:val="EE0000"/>
        </w:rPr>
        <w:t>TUTAJ DODAC PRZYPISY DO TYCH KOMPONENTOW Z LINKAMI</w:t>
      </w:r>
    </w:p>
    <w:p w14:paraId="6E9220F3" w14:textId="0FC2B63D"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Lista zastosowanych komponentów</w:t>
      </w:r>
      <w:r w:rsidR="006016E4" w:rsidRPr="006016E4">
        <w:rPr>
          <w:rFonts w:ascii="Times New Roman" w:hAnsi="Times New Roman" w:cs="Times New Roman"/>
        </w:rPr>
        <w:t xml:space="preserve"> w projekcie</w:t>
      </w:r>
      <w:r w:rsidRPr="006016E4">
        <w:rPr>
          <w:rFonts w:ascii="Times New Roman" w:hAnsi="Times New Roman" w:cs="Times New Roman"/>
        </w:rPr>
        <w:t>:</w:t>
      </w:r>
    </w:p>
    <w:p w14:paraId="6499FD76" w14:textId="69339DBF"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Mikrokontroler STM32 </w:t>
      </w:r>
      <w:proofErr w:type="spellStart"/>
      <w:r w:rsidRPr="006016E4">
        <w:rPr>
          <w:rFonts w:ascii="Times New Roman" w:hAnsi="Times New Roman" w:cs="Times New Roman"/>
        </w:rPr>
        <w:t>Nucleo</w:t>
      </w:r>
      <w:proofErr w:type="spellEnd"/>
      <w:r w:rsidRPr="006016E4">
        <w:rPr>
          <w:rFonts w:ascii="Times New Roman" w:hAnsi="Times New Roman" w:cs="Times New Roman"/>
        </w:rPr>
        <w:t xml:space="preserve"> L432KC</w:t>
      </w:r>
    </w:p>
    <w:p w14:paraId="6E11738F" w14:textId="4824D41E"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Czujnik IMU BNO055</w:t>
      </w:r>
    </w:p>
    <w:p w14:paraId="2D4F442C" w14:textId="5D599CE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Odbiornik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FS-IA10B</w:t>
      </w:r>
    </w:p>
    <w:p w14:paraId="26A41626" w14:textId="5FAEC939"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Nadajnik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FS-I6X</w:t>
      </w:r>
    </w:p>
    <w:p w14:paraId="12786014"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Regulatory ESC </w:t>
      </w:r>
      <w:proofErr w:type="spellStart"/>
      <w:r w:rsidRPr="006016E4">
        <w:rPr>
          <w:rFonts w:ascii="Times New Roman" w:hAnsi="Times New Roman" w:cs="Times New Roman"/>
        </w:rPr>
        <w:t>BLHeli_S</w:t>
      </w:r>
      <w:proofErr w:type="spellEnd"/>
      <w:r w:rsidRPr="006016E4">
        <w:rPr>
          <w:rFonts w:ascii="Times New Roman" w:hAnsi="Times New Roman" w:cs="Times New Roman"/>
        </w:rPr>
        <w:t xml:space="preserve"> 20A (4 szt.)</w:t>
      </w:r>
    </w:p>
    <w:p w14:paraId="460DB947" w14:textId="590A90D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Silniki </w:t>
      </w:r>
      <w:proofErr w:type="spellStart"/>
      <w:r w:rsidRPr="006016E4">
        <w:rPr>
          <w:rFonts w:ascii="Times New Roman" w:hAnsi="Times New Roman" w:cs="Times New Roman"/>
        </w:rPr>
        <w:t>bezszczotkowe</w:t>
      </w:r>
      <w:proofErr w:type="spellEnd"/>
      <w:r w:rsidRPr="006016E4">
        <w:rPr>
          <w:rFonts w:ascii="Times New Roman" w:hAnsi="Times New Roman" w:cs="Times New Roman"/>
        </w:rPr>
        <w:t xml:space="preserve"> </w:t>
      </w:r>
      <w:r w:rsidR="006016E4" w:rsidRPr="006016E4">
        <w:rPr>
          <w:rFonts w:ascii="Times New Roman" w:hAnsi="Times New Roman" w:cs="Times New Roman"/>
        </w:rPr>
        <w:t>(</w:t>
      </w:r>
      <w:r w:rsidRPr="006016E4">
        <w:rPr>
          <w:rFonts w:ascii="Times New Roman" w:hAnsi="Times New Roman" w:cs="Times New Roman"/>
        </w:rPr>
        <w:t>BLDC</w:t>
      </w:r>
      <w:r w:rsidR="006016E4" w:rsidRPr="006016E4">
        <w:rPr>
          <w:rFonts w:ascii="Times New Roman" w:hAnsi="Times New Roman" w:cs="Times New Roman"/>
        </w:rPr>
        <w:t>)</w:t>
      </w:r>
      <w:r w:rsidRPr="006016E4">
        <w:rPr>
          <w:rFonts w:ascii="Times New Roman" w:hAnsi="Times New Roman" w:cs="Times New Roman"/>
        </w:rPr>
        <w:t xml:space="preserve"> BR2205 2300KV (4 szt.)</w:t>
      </w:r>
    </w:p>
    <w:p w14:paraId="19D2F44D" w14:textId="57514D2B"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Śmigła </w:t>
      </w:r>
      <w:r w:rsidR="006016E4" w:rsidRPr="006016E4">
        <w:rPr>
          <w:rFonts w:ascii="Times New Roman" w:hAnsi="Times New Roman" w:cs="Times New Roman"/>
        </w:rPr>
        <w:t xml:space="preserve">5calowe </w:t>
      </w:r>
      <w:r w:rsidRPr="006016E4">
        <w:rPr>
          <w:rFonts w:ascii="Times New Roman" w:hAnsi="Times New Roman" w:cs="Times New Roman"/>
        </w:rPr>
        <w:t>(4 szt.)</w:t>
      </w:r>
    </w:p>
    <w:p w14:paraId="1DBCBF12"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Przetwornica step-down LM2596 (3,2–35 V, 3 A)</w:t>
      </w:r>
    </w:p>
    <w:p w14:paraId="6F120CB0" w14:textId="6FE69671"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Zasilacz laboratoryjny NDN DF173005C (używane 14,8 V – testy stanowiskowe)</w:t>
      </w:r>
    </w:p>
    <w:p w14:paraId="7239E428" w14:textId="00F9E3FA"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Dedykowana płytka PCB sterownika lotu</w:t>
      </w:r>
    </w:p>
    <w:p w14:paraId="4B96C787" w14:textId="7FF91203" w:rsidR="001D21B5" w:rsidRPr="00D67ED9"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Rama drona quadrotor FPV F330</w:t>
      </w:r>
    </w:p>
    <w:p w14:paraId="6C424043" w14:textId="31DB2BC4"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4" w:name="_Toc219716905"/>
      <w:r w:rsidRPr="00557A16">
        <w:rPr>
          <w:rFonts w:ascii="Times New Roman" w:hAnsi="Times New Roman" w:cs="Times New Roman"/>
          <w:b/>
          <w:bCs/>
          <w:color w:val="auto"/>
          <w:sz w:val="24"/>
          <w:szCs w:val="24"/>
        </w:rPr>
        <w:lastRenderedPageBreak/>
        <w:t>5.1.2 Zasilanie układu</w:t>
      </w:r>
      <w:bookmarkEnd w:id="34"/>
    </w:p>
    <w:p w14:paraId="3EB6E8C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Całość elektroniki sterującej zasilana jest stabilizowanym napięciem +5 V, uzyskiwanym z przetwornicy typu step-down LM2596</w:t>
      </w:r>
      <w:r>
        <w:rPr>
          <w:rFonts w:ascii="Times New Roman" w:hAnsi="Times New Roman" w:cs="Times New Roman"/>
        </w:rPr>
        <w:t xml:space="preserve">. </w:t>
      </w:r>
      <w:r w:rsidRPr="00C80192">
        <w:rPr>
          <w:rFonts w:ascii="Times New Roman" w:hAnsi="Times New Roman" w:cs="Times New Roman"/>
        </w:rPr>
        <w:t xml:space="preserve">Przetwornica obniża napięcie z głównej linii zasilania do poziomu odpowiedniego dla </w:t>
      </w:r>
      <w:r>
        <w:rPr>
          <w:rFonts w:ascii="Times New Roman" w:hAnsi="Times New Roman" w:cs="Times New Roman"/>
        </w:rPr>
        <w:t>komponentów na dedykowanej płytce PCB.</w:t>
      </w:r>
    </w:p>
    <w:p w14:paraId="1DA82F15" w14:textId="14F60F55" w:rsidR="00AA6FA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Podczas testów prowadzonych na stanowisku testowym, zarówno przetwornica LM2596, jak i regulatory ESC zasilane są z laboratoryjnego zasilacza NDN DF173005C, ustawionego na napięcie 14,8 V. Takie rozwiązanie umożliwia bezpieczne testowanie systemu bez użycia akumulatora pokładowego oraz łatwą kontrolę parametrów zasilania. Wszystkie elementy systemu posiadają wspólną masę, co zapewnia poprawne odniesienie sygnałów logicznych i stabilną pracę układu.</w:t>
      </w:r>
    </w:p>
    <w:p w14:paraId="659C089B" w14:textId="77777777" w:rsidR="00C80192" w:rsidRDefault="00C80192" w:rsidP="00D67ED9">
      <w:pPr>
        <w:spacing w:line="360" w:lineRule="auto"/>
        <w:rPr>
          <w:rFonts w:ascii="Times New Roman" w:hAnsi="Times New Roman" w:cs="Times New Roman"/>
        </w:rPr>
      </w:pPr>
    </w:p>
    <w:p w14:paraId="4B7237A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5" w:name="_Toc219716906"/>
      <w:r w:rsidRPr="00557A16">
        <w:rPr>
          <w:rFonts w:ascii="Times New Roman" w:hAnsi="Times New Roman" w:cs="Times New Roman"/>
          <w:b/>
          <w:bCs/>
          <w:color w:val="auto"/>
          <w:sz w:val="24"/>
          <w:szCs w:val="24"/>
        </w:rPr>
        <w:t>5.1.3. Mikrokontroler STM32L432KC</w:t>
      </w:r>
      <w:bookmarkEnd w:id="35"/>
    </w:p>
    <w:p w14:paraId="17F07F99" w14:textId="744AB2A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STM32L432KC pełni rolę centralnej jednostki sterującej systemu</w:t>
      </w:r>
      <w:r w:rsidR="00AD36A3">
        <w:rPr>
          <w:rFonts w:ascii="Times New Roman" w:hAnsi="Times New Roman" w:cs="Times New Roman"/>
        </w:rPr>
        <w:t>, jest głównym elementem całego układu</w:t>
      </w:r>
      <w:r w:rsidRPr="00C80192">
        <w:rPr>
          <w:rFonts w:ascii="Times New Roman" w:hAnsi="Times New Roman" w:cs="Times New Roman"/>
        </w:rPr>
        <w:t>. Odpowiada on za realizację algorytmu sterowania,</w:t>
      </w:r>
      <w:r>
        <w:rPr>
          <w:rFonts w:ascii="Times New Roman" w:hAnsi="Times New Roman" w:cs="Times New Roman"/>
        </w:rPr>
        <w:t xml:space="preserve"> dekodowanie ramek UART (</w:t>
      </w:r>
      <w:proofErr w:type="spellStart"/>
      <w:r>
        <w:rPr>
          <w:rFonts w:ascii="Times New Roman" w:hAnsi="Times New Roman" w:cs="Times New Roman"/>
        </w:rPr>
        <w:t>iBus</w:t>
      </w:r>
      <w:proofErr w:type="spellEnd"/>
      <w:r>
        <w:rPr>
          <w:rFonts w:ascii="Times New Roman" w:hAnsi="Times New Roman" w:cs="Times New Roman"/>
        </w:rPr>
        <w:t>) z odbiornika RC,</w:t>
      </w:r>
      <w:r w:rsidRPr="00C80192">
        <w:rPr>
          <w:rFonts w:ascii="Times New Roman" w:hAnsi="Times New Roman" w:cs="Times New Roman"/>
        </w:rPr>
        <w:t xml:space="preserve"> przetwarzanie danych z czujników oraz generowanie sygnałów sterujących</w:t>
      </w:r>
      <w:r>
        <w:rPr>
          <w:rFonts w:ascii="Times New Roman" w:hAnsi="Times New Roman" w:cs="Times New Roman"/>
        </w:rPr>
        <w:t xml:space="preserve"> PWM</w:t>
      </w:r>
      <w:r w:rsidRPr="00C80192">
        <w:rPr>
          <w:rFonts w:ascii="Times New Roman" w:hAnsi="Times New Roman" w:cs="Times New Roman"/>
        </w:rPr>
        <w:t xml:space="preserve"> dla regulatorów ESC. </w:t>
      </w:r>
    </w:p>
    <w:p w14:paraId="1D657C90" w14:textId="13DCD7C2" w:rsidR="00AD36A3" w:rsidRDefault="00AD36A3" w:rsidP="00D67ED9">
      <w:pPr>
        <w:spacing w:line="360" w:lineRule="auto"/>
        <w:ind w:firstLine="708"/>
        <w:rPr>
          <w:rFonts w:ascii="Times New Roman" w:hAnsi="Times New Roman" w:cs="Times New Roman"/>
        </w:rPr>
      </w:pPr>
      <w:r w:rsidRPr="00AD36A3">
        <w:rPr>
          <w:rFonts w:ascii="Times New Roman" w:hAnsi="Times New Roman" w:cs="Times New Roman"/>
        </w:rPr>
        <w:t>Wybór mikrokontrolera STM32L432KC został podyktowany kilkoma istotnymi czynnikami technicznymi oraz praktycznymi. Układ ten oparty jest na rdzeniu ARM Cortex-M4, który oferuje wystarczającą moc obliczeniową do realizacji algorytmów sterowania w czasie rzeczywistym, w tym regulatorów PID oraz obsługi komunikacji z czujnikami inercyjnymi.</w:t>
      </w:r>
    </w:p>
    <w:p w14:paraId="51EDC249" w14:textId="76EED94A" w:rsidR="00AD36A3" w:rsidRPr="00AD36A3" w:rsidRDefault="00AD36A3" w:rsidP="00AD36A3">
      <w:pPr>
        <w:spacing w:line="360" w:lineRule="auto"/>
        <w:ind w:firstLine="708"/>
        <w:rPr>
          <w:rFonts w:ascii="Times New Roman" w:hAnsi="Times New Roman" w:cs="Times New Roman"/>
        </w:rPr>
      </w:pPr>
      <w:r w:rsidRPr="00AD36A3">
        <w:rPr>
          <w:rFonts w:ascii="Times New Roman" w:hAnsi="Times New Roman" w:cs="Times New Roman"/>
        </w:rPr>
        <w:t xml:space="preserve">Mikrokontroler ten charakteryzuje się również bogatym zestawem </w:t>
      </w:r>
      <w:proofErr w:type="spellStart"/>
      <w:r w:rsidRPr="00AD36A3">
        <w:rPr>
          <w:rFonts w:ascii="Times New Roman" w:hAnsi="Times New Roman" w:cs="Times New Roman"/>
        </w:rPr>
        <w:t>peryferiów</w:t>
      </w:r>
      <w:proofErr w:type="spellEnd"/>
      <w:r>
        <w:rPr>
          <w:rFonts w:ascii="Times New Roman" w:hAnsi="Times New Roman" w:cs="Times New Roman"/>
        </w:rPr>
        <w:t>.</w:t>
      </w:r>
      <w:r w:rsidRPr="00AD36A3">
        <w:rPr>
          <w:rFonts w:ascii="Times New Roman" w:hAnsi="Times New Roman" w:cs="Times New Roman"/>
        </w:rPr>
        <w:t xml:space="preserve"> Pozwala to na jednoczesną obsługę odbiornika RC (</w:t>
      </w:r>
      <w:proofErr w:type="spellStart"/>
      <w:r w:rsidRPr="00AD36A3">
        <w:rPr>
          <w:rFonts w:ascii="Times New Roman" w:hAnsi="Times New Roman" w:cs="Times New Roman"/>
        </w:rPr>
        <w:t>iBus</w:t>
      </w:r>
      <w:proofErr w:type="spellEnd"/>
      <w:r w:rsidRPr="00AD36A3">
        <w:rPr>
          <w:rFonts w:ascii="Times New Roman" w:hAnsi="Times New Roman" w:cs="Times New Roman"/>
        </w:rPr>
        <w:t>), czujnika IMU oraz regulatorów ESC bez konieczności stosowania dodatkowych układów zewnętrznych.</w:t>
      </w:r>
    </w:p>
    <w:p w14:paraId="3C36DA39" w14:textId="47FEB1EE" w:rsidR="00AD36A3" w:rsidRDefault="00AD36A3" w:rsidP="00AD36A3">
      <w:pPr>
        <w:spacing w:line="360" w:lineRule="auto"/>
        <w:ind w:firstLine="708"/>
        <w:rPr>
          <w:rFonts w:ascii="Times New Roman" w:hAnsi="Times New Roman" w:cs="Times New Roman"/>
        </w:rPr>
      </w:pPr>
      <w:r w:rsidRPr="00AD36A3">
        <w:rPr>
          <w:rFonts w:ascii="Times New Roman" w:hAnsi="Times New Roman" w:cs="Times New Roman"/>
        </w:rPr>
        <w:t>Istotnym argumentem był także niski pobór mocy, typowy dla serii STM32L, co ma znaczenie w systemach zasilanych bateryjnie.</w:t>
      </w:r>
    </w:p>
    <w:p w14:paraId="326A9B6F" w14:textId="77777777" w:rsidR="00BD16C6" w:rsidRDefault="00BD16C6" w:rsidP="00BD16C6">
      <w:pPr>
        <w:spacing w:line="360" w:lineRule="auto"/>
        <w:rPr>
          <w:rFonts w:ascii="Times New Roman" w:hAnsi="Times New Roman" w:cs="Times New Roman"/>
        </w:rPr>
      </w:pPr>
    </w:p>
    <w:p w14:paraId="2E1CA6C6"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6" w:name="_Toc219716907"/>
      <w:r w:rsidRPr="00557A16">
        <w:rPr>
          <w:rFonts w:ascii="Times New Roman" w:hAnsi="Times New Roman" w:cs="Times New Roman"/>
          <w:b/>
          <w:bCs/>
          <w:color w:val="auto"/>
          <w:sz w:val="24"/>
          <w:szCs w:val="24"/>
        </w:rPr>
        <w:lastRenderedPageBreak/>
        <w:t>5.1.4. Czujnik inercyjny IMU BNO055</w:t>
      </w:r>
      <w:bookmarkEnd w:id="36"/>
    </w:p>
    <w:p w14:paraId="0F9E28D7"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Czujnik inercyjny BNO055 dostarcza informacji o orientacji drona w przestrzeni, które są niezbędne do realizacji algorytmu stabilizacji lotu. Czujnik połączony jest z mikrokontrolerem STM32 za pomocą magistrali I2C, umożliwiającej dwukierunkową transmisję danych pomiędzy układami.</w:t>
      </w:r>
    </w:p>
    <w:p w14:paraId="51706E53" w14:textId="1134FF8B"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Zasilanie czujnika realizowane jest napięciem +5 V z tej samej linii zasilania co mikrokontroler. Masa czujnika połączona jest ze wspólną masą systemu. </w:t>
      </w:r>
      <w:r w:rsidR="005D2676" w:rsidRPr="005D2676">
        <w:rPr>
          <w:rFonts w:ascii="Times New Roman" w:hAnsi="Times New Roman" w:cs="Times New Roman"/>
        </w:rPr>
        <w:t xml:space="preserve">W prezentowanym systemie nie wykorzystano linii przerwania INT czujnika inercyjnego BNO055. Dane z czujnika odczytywane są cyklicznie w głównej pętli sterowania metodą </w:t>
      </w:r>
      <w:proofErr w:type="spellStart"/>
      <w:r w:rsidR="005D2676" w:rsidRPr="005D2676">
        <w:rPr>
          <w:rFonts w:ascii="Times New Roman" w:hAnsi="Times New Roman" w:cs="Times New Roman"/>
        </w:rPr>
        <w:t>pollingu</w:t>
      </w:r>
      <w:proofErr w:type="spellEnd"/>
      <w:r w:rsidR="005D2676" w:rsidRPr="005D2676">
        <w:rPr>
          <w:rFonts w:ascii="Times New Roman" w:hAnsi="Times New Roman" w:cs="Times New Roman"/>
        </w:rPr>
        <w:t>, co przy odpowiednio dobranej częstotliwości pętli zapewnia aktualne informacje o orientacji drona.</w:t>
      </w:r>
    </w:p>
    <w:p w14:paraId="55A8145A" w14:textId="77777777" w:rsidR="00D67ED9" w:rsidRPr="00C80192" w:rsidRDefault="00D67ED9" w:rsidP="00D67ED9">
      <w:pPr>
        <w:spacing w:line="360" w:lineRule="auto"/>
        <w:rPr>
          <w:rFonts w:ascii="Times New Roman" w:hAnsi="Times New Roman" w:cs="Times New Roman"/>
        </w:rPr>
      </w:pPr>
    </w:p>
    <w:p w14:paraId="113E76F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7" w:name="_Toc219716908"/>
      <w:r w:rsidRPr="00557A16">
        <w:rPr>
          <w:rFonts w:ascii="Times New Roman" w:hAnsi="Times New Roman" w:cs="Times New Roman"/>
          <w:b/>
          <w:bCs/>
          <w:color w:val="auto"/>
          <w:sz w:val="24"/>
          <w:szCs w:val="24"/>
        </w:rPr>
        <w:t>5.1.5. Odbiornik RC FS-IA10B</w:t>
      </w:r>
      <w:bookmarkEnd w:id="37"/>
    </w:p>
    <w:p w14:paraId="01FE6346" w14:textId="4DAE868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Odbiornik RC FS-IA10B służy do odbioru sygnałów sterujących wysyłanych z nadajnika przez operatora drona</w:t>
      </w:r>
      <w:sdt>
        <w:sdtPr>
          <w:rPr>
            <w:rFonts w:ascii="Times New Roman" w:hAnsi="Times New Roman" w:cs="Times New Roman"/>
          </w:rPr>
          <w:id w:val="402108175"/>
          <w:citation/>
        </w:sdtPr>
        <w:sdtContent>
          <w:r w:rsidR="006941DF">
            <w:rPr>
              <w:rFonts w:ascii="Times New Roman" w:hAnsi="Times New Roman" w:cs="Times New Roman"/>
            </w:rPr>
            <w:fldChar w:fldCharType="begin"/>
          </w:r>
          <w:r w:rsidR="006941DF">
            <w:rPr>
              <w:rFonts w:ascii="Times New Roman" w:hAnsi="Times New Roman" w:cs="Times New Roman"/>
            </w:rPr>
            <w:instrText xml:space="preserve"> CITATION Fly \l 1045 </w:instrText>
          </w:r>
          <w:r w:rsidR="006941DF">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(8)</w:t>
          </w:r>
          <w:r w:rsidR="006941DF">
            <w:rPr>
              <w:rFonts w:ascii="Times New Roman" w:hAnsi="Times New Roman" w:cs="Times New Roman"/>
            </w:rPr>
            <w:fldChar w:fldCharType="end"/>
          </w:r>
        </w:sdtContent>
      </w:sdt>
      <w:r w:rsidRPr="00C80192">
        <w:rPr>
          <w:rFonts w:ascii="Times New Roman" w:hAnsi="Times New Roman" w:cs="Times New Roman"/>
        </w:rPr>
        <w:t xml:space="preserve">. Odbiornik przekazuje dane do mikrokontrolera w postaci cyfrowej, z wykorzystaniem protokołu </w:t>
      </w:r>
      <w:proofErr w:type="spellStart"/>
      <w:r w:rsidRPr="00C80192">
        <w:rPr>
          <w:rFonts w:ascii="Times New Roman" w:hAnsi="Times New Roman" w:cs="Times New Roman"/>
        </w:rPr>
        <w:t>iBUS</w:t>
      </w:r>
      <w:proofErr w:type="spellEnd"/>
      <w:r w:rsidRPr="00C80192">
        <w:rPr>
          <w:rFonts w:ascii="Times New Roman" w:hAnsi="Times New Roman" w:cs="Times New Roman"/>
        </w:rPr>
        <w:t>.</w:t>
      </w:r>
    </w:p>
    <w:p w14:paraId="42344951" w14:textId="1215DCBA" w:rsidR="006269D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Połączenie z mikrokontrolerem STM32 realizowane jest poprzez interfejs UART, przy czym wykorzystywana jest wyłącznie linia odbiorcza UART RX. Odbiornik zasilany jest napięciem +5 V z przetwornicy step-down, a jego masa połączona jest ze wspólną masą systemu.</w:t>
      </w:r>
    </w:p>
    <w:p w14:paraId="34C51B36" w14:textId="77777777" w:rsidR="006269D2" w:rsidRPr="00C80192" w:rsidRDefault="006269D2" w:rsidP="00D67ED9">
      <w:pPr>
        <w:spacing w:line="360" w:lineRule="auto"/>
        <w:rPr>
          <w:rFonts w:ascii="Times New Roman" w:hAnsi="Times New Roman" w:cs="Times New Roman"/>
        </w:rPr>
      </w:pPr>
    </w:p>
    <w:p w14:paraId="5E7AB1E5" w14:textId="1450F48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8" w:name="_Toc219716909"/>
      <w:r w:rsidRPr="00557A16">
        <w:rPr>
          <w:rFonts w:ascii="Times New Roman" w:hAnsi="Times New Roman" w:cs="Times New Roman"/>
          <w:b/>
          <w:bCs/>
          <w:color w:val="auto"/>
          <w:sz w:val="24"/>
          <w:szCs w:val="24"/>
        </w:rPr>
        <w:t>5.1.6. Regulatory ESC</w:t>
      </w:r>
      <w:r w:rsidR="005D2676" w:rsidRPr="00557A16">
        <w:rPr>
          <w:rFonts w:ascii="Times New Roman" w:hAnsi="Times New Roman" w:cs="Times New Roman"/>
          <w:b/>
          <w:bCs/>
          <w:color w:val="auto"/>
          <w:sz w:val="24"/>
          <w:szCs w:val="24"/>
        </w:rPr>
        <w:t xml:space="preserve"> </w:t>
      </w:r>
      <w:proofErr w:type="spellStart"/>
      <w:r w:rsidR="005D2676" w:rsidRPr="00557A16">
        <w:rPr>
          <w:rFonts w:ascii="Times New Roman" w:hAnsi="Times New Roman" w:cs="Times New Roman"/>
          <w:b/>
          <w:bCs/>
          <w:color w:val="auto"/>
          <w:sz w:val="24"/>
          <w:szCs w:val="24"/>
        </w:rPr>
        <w:t>BLHeli_S</w:t>
      </w:r>
      <w:proofErr w:type="spellEnd"/>
      <w:r w:rsidR="005D2676" w:rsidRPr="00557A16">
        <w:rPr>
          <w:rFonts w:ascii="Times New Roman" w:hAnsi="Times New Roman" w:cs="Times New Roman"/>
          <w:b/>
          <w:bCs/>
          <w:color w:val="auto"/>
          <w:sz w:val="24"/>
          <w:szCs w:val="24"/>
        </w:rPr>
        <w:t xml:space="preserve"> 20A</w:t>
      </w:r>
      <w:bookmarkEnd w:id="38"/>
    </w:p>
    <w:p w14:paraId="47E97AB2" w14:textId="00C2642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Sterowanie napędem drona realizowane jest za pomocą czterech regulatorów </w:t>
      </w:r>
      <w:r w:rsidR="005D2676" w:rsidRPr="005D2676">
        <w:rPr>
          <w:rFonts w:ascii="Times New Roman" w:hAnsi="Times New Roman" w:cs="Times New Roman"/>
        </w:rPr>
        <w:t>ESC</w:t>
      </w:r>
      <w:r w:rsidRPr="00C80192">
        <w:rPr>
          <w:rFonts w:ascii="Times New Roman" w:hAnsi="Times New Roman" w:cs="Times New Roman"/>
        </w:rPr>
        <w:t xml:space="preserve">, z których każdy odpowiada za sterowanie jednym silnikiem </w:t>
      </w:r>
      <w:proofErr w:type="spellStart"/>
      <w:r w:rsidRPr="00C80192">
        <w:rPr>
          <w:rFonts w:ascii="Times New Roman" w:hAnsi="Times New Roman" w:cs="Times New Roman"/>
        </w:rPr>
        <w:t>bezszczotkowym</w:t>
      </w:r>
      <w:proofErr w:type="spellEnd"/>
      <w:r w:rsidRPr="00C80192">
        <w:rPr>
          <w:rFonts w:ascii="Times New Roman" w:hAnsi="Times New Roman" w:cs="Times New Roman"/>
        </w:rPr>
        <w:t>. Regulatory ESC odbierają sygnały sterujące PWM generowane przez mikrokontroler STM32. Każdy sygnał PWM odpowiada za regulację prędkości obrotowej jednego silnika.</w:t>
      </w:r>
    </w:p>
    <w:p w14:paraId="290A9EB8" w14:textId="52C6A0EA" w:rsidR="00C80192" w:rsidRP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Regulatory ESC zasilane są bezpośrednio z głównej linii zasilania o napięciu 14,8 V, pochodzącej z zasilacza laboratoryjneg</w:t>
      </w:r>
      <w:r w:rsidR="005D2676">
        <w:rPr>
          <w:rFonts w:ascii="Times New Roman" w:hAnsi="Times New Roman" w:cs="Times New Roman"/>
        </w:rPr>
        <w:t>o</w:t>
      </w:r>
      <w:r w:rsidRPr="00C80192">
        <w:rPr>
          <w:rFonts w:ascii="Times New Roman" w:hAnsi="Times New Roman" w:cs="Times New Roman"/>
        </w:rPr>
        <w:t>. Linie masy regulatorów ESC połączone są ze wspólną masą systemu sterowania, co zapewnia poprawne odniesienie sygnałów PWM.</w:t>
      </w:r>
    </w:p>
    <w:p w14:paraId="1777D1DD" w14:textId="77777777" w:rsidR="00C80192" w:rsidRPr="00C80192" w:rsidRDefault="00C80192" w:rsidP="00D67ED9">
      <w:pPr>
        <w:spacing w:line="360" w:lineRule="auto"/>
        <w:rPr>
          <w:rFonts w:ascii="Times New Roman" w:hAnsi="Times New Roman" w:cs="Times New Roman"/>
        </w:rPr>
      </w:pPr>
    </w:p>
    <w:p w14:paraId="110AFE81" w14:textId="02AE0A6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9" w:name="_Toc219716910"/>
      <w:r w:rsidRPr="00557A16">
        <w:rPr>
          <w:rFonts w:ascii="Times New Roman" w:hAnsi="Times New Roman" w:cs="Times New Roman"/>
          <w:b/>
          <w:bCs/>
          <w:color w:val="auto"/>
          <w:sz w:val="24"/>
          <w:szCs w:val="24"/>
        </w:rPr>
        <w:lastRenderedPageBreak/>
        <w:t xml:space="preserve">5.1.7. Silniki </w:t>
      </w:r>
      <w:proofErr w:type="spellStart"/>
      <w:r w:rsidRPr="00557A16">
        <w:rPr>
          <w:rFonts w:ascii="Times New Roman" w:hAnsi="Times New Roman" w:cs="Times New Roman"/>
          <w:b/>
          <w:bCs/>
          <w:color w:val="auto"/>
          <w:sz w:val="24"/>
          <w:szCs w:val="24"/>
        </w:rPr>
        <w:t>bezszczotkowe</w:t>
      </w:r>
      <w:proofErr w:type="spellEnd"/>
      <w:r w:rsidRPr="00557A16">
        <w:rPr>
          <w:rFonts w:ascii="Times New Roman" w:hAnsi="Times New Roman" w:cs="Times New Roman"/>
          <w:b/>
          <w:bCs/>
          <w:color w:val="auto"/>
          <w:sz w:val="24"/>
          <w:szCs w:val="24"/>
        </w:rPr>
        <w:t xml:space="preserve"> (BLDC)</w:t>
      </w:r>
      <w:r w:rsidR="005D2676" w:rsidRPr="00557A16">
        <w:rPr>
          <w:rFonts w:ascii="Times New Roman" w:hAnsi="Times New Roman" w:cs="Times New Roman"/>
          <w:b/>
          <w:bCs/>
          <w:color w:val="auto"/>
          <w:sz w:val="24"/>
          <w:szCs w:val="24"/>
        </w:rPr>
        <w:t xml:space="preserve"> BR2205 2300KV</w:t>
      </w:r>
      <w:bookmarkEnd w:id="39"/>
    </w:p>
    <w:p w14:paraId="1BCDAC4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Silniki </w:t>
      </w:r>
      <w:proofErr w:type="spellStart"/>
      <w:r w:rsidRPr="00C80192">
        <w:rPr>
          <w:rFonts w:ascii="Times New Roman" w:hAnsi="Times New Roman" w:cs="Times New Roman"/>
        </w:rPr>
        <w:t>bezszczotkowe</w:t>
      </w:r>
      <w:proofErr w:type="spellEnd"/>
      <w:r w:rsidRPr="00C80192">
        <w:rPr>
          <w:rFonts w:ascii="Times New Roman" w:hAnsi="Times New Roman" w:cs="Times New Roman"/>
        </w:rPr>
        <w:t xml:space="preserve"> stanowią element wykonawczy systemu sterowania i odpowiadają za generowanie siły nośnej oraz momentów obrotowych drona. Każdy silnik podłączony jest do odpowiedniego regulatora ESC, który steruje jego prędkością obrotową na podstawie sygnału PWM otrzymanego z mikrokontrolera.</w:t>
      </w:r>
    </w:p>
    <w:p w14:paraId="673A1B8E" w14:textId="54D8CA1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 nie steruje silnikami bezpośrednio, a jedynie pośrednio poprzez regulatory ESC, co jest standardowym rozwiązaniem w konstrukcjach dronów wielowirnikowych.</w:t>
      </w:r>
    </w:p>
    <w:p w14:paraId="2A9928FA" w14:textId="77777777" w:rsidR="006269D2" w:rsidRDefault="006269D2" w:rsidP="00D67ED9">
      <w:pPr>
        <w:spacing w:line="360" w:lineRule="auto"/>
        <w:rPr>
          <w:rFonts w:ascii="Times New Roman" w:hAnsi="Times New Roman" w:cs="Times New Roman"/>
        </w:rPr>
      </w:pPr>
    </w:p>
    <w:p w14:paraId="355CC56B" w14:textId="77777777" w:rsidR="006269D2" w:rsidRPr="00557A16" w:rsidRDefault="006269D2" w:rsidP="00D67ED9">
      <w:pPr>
        <w:pStyle w:val="Nagwek2"/>
        <w:spacing w:line="360" w:lineRule="auto"/>
        <w:rPr>
          <w:rFonts w:ascii="Times New Roman" w:hAnsi="Times New Roman" w:cs="Times New Roman"/>
          <w:b/>
          <w:bCs/>
          <w:color w:val="auto"/>
          <w:sz w:val="24"/>
          <w:szCs w:val="24"/>
        </w:rPr>
      </w:pPr>
      <w:bookmarkStart w:id="40" w:name="_Toc219716911"/>
      <w:r w:rsidRPr="00557A16">
        <w:rPr>
          <w:rFonts w:ascii="Times New Roman" w:hAnsi="Times New Roman" w:cs="Times New Roman"/>
          <w:b/>
          <w:bCs/>
          <w:color w:val="auto"/>
          <w:sz w:val="24"/>
          <w:szCs w:val="24"/>
        </w:rPr>
        <w:t>5.2. Implementacja programowa</w:t>
      </w:r>
      <w:bookmarkEnd w:id="40"/>
    </w:p>
    <w:p w14:paraId="3EE44305"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Implementacja programowa systemu sterowania drona quadrotor została zrealizowana na mikrokontrolerze STM32 z wykorzystaniem środowiska STM32CubeIDE oraz biblioteki sprzętowej HAL (Hardware </w:t>
      </w:r>
      <w:proofErr w:type="spellStart"/>
      <w:r w:rsidRPr="006269D2">
        <w:rPr>
          <w:rFonts w:ascii="Times New Roman" w:hAnsi="Times New Roman" w:cs="Times New Roman"/>
        </w:rPr>
        <w:t>Abstraction</w:t>
      </w:r>
      <w:proofErr w:type="spellEnd"/>
      <w:r w:rsidRPr="006269D2">
        <w:rPr>
          <w:rFonts w:ascii="Times New Roman" w:hAnsi="Times New Roman" w:cs="Times New Roman"/>
        </w:rPr>
        <w:t xml:space="preserve"> </w:t>
      </w:r>
      <w:proofErr w:type="spellStart"/>
      <w:r w:rsidRPr="006269D2">
        <w:rPr>
          <w:rFonts w:ascii="Times New Roman" w:hAnsi="Times New Roman" w:cs="Times New Roman"/>
        </w:rPr>
        <w:t>Layer</w:t>
      </w:r>
      <w:proofErr w:type="spellEnd"/>
      <w:r w:rsidRPr="006269D2">
        <w:rPr>
          <w:rFonts w:ascii="Times New Roman" w:hAnsi="Times New Roman" w:cs="Times New Roman"/>
        </w:rPr>
        <w:t>). Oprogramowanie odpowiada za realizację algorytmu stabilizacji lotu w czasie rzeczywistym, przetwarzanie danych z czujników inercyjnych, obsługę sygnałów sterowania z nadajnika RC oraz generowanie sygnałów sterujących dla regulatorów ESC.</w:t>
      </w:r>
    </w:p>
    <w:p w14:paraId="2CC90C17" w14:textId="60E35BDB"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Kod programu został zaprojektowany w sposób modułowy, co ułatwia jego analizę, modyfikację oraz dalszy rozwój. W obecnej wersji oprogramowania system realizuje stabilizację kątów orientacji drona w osiach </w:t>
      </w:r>
      <w:proofErr w:type="spellStart"/>
      <w:r w:rsidRPr="006269D2">
        <w:rPr>
          <w:rFonts w:ascii="Times New Roman" w:hAnsi="Times New Roman" w:cs="Times New Roman"/>
        </w:rPr>
        <w:t>roll</w:t>
      </w:r>
      <w:proofErr w:type="spellEnd"/>
      <w:r w:rsidR="00EE27D4">
        <w:rPr>
          <w:rFonts w:ascii="Times New Roman" w:hAnsi="Times New Roman" w:cs="Times New Roman"/>
        </w:rPr>
        <w:t xml:space="preserve"> oraz</w:t>
      </w:r>
      <w:r w:rsidRPr="006269D2">
        <w:rPr>
          <w:rFonts w:ascii="Times New Roman" w:hAnsi="Times New Roman" w:cs="Times New Roman"/>
        </w:rPr>
        <w:t xml:space="preserve"> </w:t>
      </w:r>
      <w:proofErr w:type="spellStart"/>
      <w:r w:rsidRPr="006269D2">
        <w:rPr>
          <w:rFonts w:ascii="Times New Roman" w:hAnsi="Times New Roman" w:cs="Times New Roman"/>
        </w:rPr>
        <w:t>pitch</w:t>
      </w:r>
      <w:proofErr w:type="spellEnd"/>
      <w:r w:rsidRPr="006269D2">
        <w:rPr>
          <w:rFonts w:ascii="Times New Roman" w:hAnsi="Times New Roman" w:cs="Times New Roman"/>
        </w:rPr>
        <w:t xml:space="preserve"> z wykorzystaniem regulatora PID.</w:t>
      </w:r>
    </w:p>
    <w:p w14:paraId="5C4F2D5C" w14:textId="77777777" w:rsidR="00CC6306" w:rsidRDefault="00CC6306" w:rsidP="00D67ED9">
      <w:pPr>
        <w:spacing w:line="360" w:lineRule="auto"/>
        <w:rPr>
          <w:rFonts w:ascii="Times New Roman" w:hAnsi="Times New Roman" w:cs="Times New Roman"/>
        </w:rPr>
      </w:pPr>
    </w:p>
    <w:p w14:paraId="6A8CFA2C" w14:textId="577FACAF" w:rsidR="00CC6306" w:rsidRPr="00557A16" w:rsidRDefault="00CC6306" w:rsidP="00D67ED9">
      <w:pPr>
        <w:pStyle w:val="Nagwek3"/>
        <w:spacing w:line="360" w:lineRule="auto"/>
        <w:rPr>
          <w:rFonts w:ascii="Times New Roman" w:hAnsi="Times New Roman" w:cs="Times New Roman"/>
          <w:b/>
          <w:bCs/>
          <w:color w:val="auto"/>
          <w:sz w:val="24"/>
          <w:szCs w:val="24"/>
        </w:rPr>
      </w:pPr>
      <w:bookmarkStart w:id="41" w:name="_Toc219716912"/>
      <w:r w:rsidRPr="00557A16">
        <w:rPr>
          <w:rFonts w:ascii="Times New Roman" w:hAnsi="Times New Roman" w:cs="Times New Roman"/>
          <w:b/>
          <w:bCs/>
          <w:color w:val="auto"/>
          <w:sz w:val="24"/>
          <w:szCs w:val="24"/>
        </w:rPr>
        <w:t xml:space="preserve">5.2.1. Biblioteka HAL (Hardware </w:t>
      </w:r>
      <w:proofErr w:type="spellStart"/>
      <w:r w:rsidRPr="00557A16">
        <w:rPr>
          <w:rFonts w:ascii="Times New Roman" w:hAnsi="Times New Roman" w:cs="Times New Roman"/>
          <w:b/>
          <w:bCs/>
          <w:color w:val="auto"/>
          <w:sz w:val="24"/>
          <w:szCs w:val="24"/>
        </w:rPr>
        <w:t>Abstraction</w:t>
      </w:r>
      <w:proofErr w:type="spellEnd"/>
      <w:r w:rsidRPr="00557A16">
        <w:rPr>
          <w:rFonts w:ascii="Times New Roman" w:hAnsi="Times New Roman" w:cs="Times New Roman"/>
          <w:b/>
          <w:bCs/>
          <w:color w:val="auto"/>
          <w:sz w:val="24"/>
          <w:szCs w:val="24"/>
        </w:rPr>
        <w:t xml:space="preserve"> </w:t>
      </w:r>
      <w:proofErr w:type="spellStart"/>
      <w:r w:rsidRPr="00557A16">
        <w:rPr>
          <w:rFonts w:ascii="Times New Roman" w:hAnsi="Times New Roman" w:cs="Times New Roman"/>
          <w:b/>
          <w:bCs/>
          <w:color w:val="auto"/>
          <w:sz w:val="24"/>
          <w:szCs w:val="24"/>
        </w:rPr>
        <w:t>Layer</w:t>
      </w:r>
      <w:proofErr w:type="spellEnd"/>
      <w:r w:rsidRPr="00557A16">
        <w:rPr>
          <w:rFonts w:ascii="Times New Roman" w:hAnsi="Times New Roman" w:cs="Times New Roman"/>
          <w:b/>
          <w:bCs/>
          <w:color w:val="auto"/>
          <w:sz w:val="24"/>
          <w:szCs w:val="24"/>
        </w:rPr>
        <w:t>)</w:t>
      </w:r>
      <w:bookmarkEnd w:id="41"/>
    </w:p>
    <w:p w14:paraId="090D0950" w14:textId="77777777" w:rsidR="00CC6306" w:rsidRDefault="00CC6306" w:rsidP="00D67ED9">
      <w:pPr>
        <w:spacing w:line="360" w:lineRule="auto"/>
        <w:ind w:firstLine="708"/>
        <w:rPr>
          <w:rFonts w:ascii="Times New Roman" w:hAnsi="Times New Roman" w:cs="Times New Roman"/>
        </w:rPr>
      </w:pPr>
      <w:r w:rsidRPr="00CC6306">
        <w:rPr>
          <w:rFonts w:ascii="Times New Roman" w:hAnsi="Times New Roman" w:cs="Times New Roman"/>
        </w:rPr>
        <w:t xml:space="preserve">W projekcie sterownika drona wykorzystano bibliotekę HAL (Hardware </w:t>
      </w:r>
      <w:proofErr w:type="spellStart"/>
      <w:r w:rsidRPr="00CC6306">
        <w:rPr>
          <w:rFonts w:ascii="Times New Roman" w:hAnsi="Times New Roman" w:cs="Times New Roman"/>
        </w:rPr>
        <w:t>Abstraction</w:t>
      </w:r>
      <w:proofErr w:type="spellEnd"/>
      <w:r w:rsidRPr="00CC6306">
        <w:rPr>
          <w:rFonts w:ascii="Times New Roman" w:hAnsi="Times New Roman" w:cs="Times New Roman"/>
        </w:rPr>
        <w:t xml:space="preserve"> </w:t>
      </w:r>
      <w:proofErr w:type="spellStart"/>
      <w:r w:rsidRPr="00CC6306">
        <w:rPr>
          <w:rFonts w:ascii="Times New Roman" w:hAnsi="Times New Roman" w:cs="Times New Roman"/>
        </w:rPr>
        <w:t>Layer</w:t>
      </w:r>
      <w:proofErr w:type="spellEnd"/>
      <w:r w:rsidRPr="00CC6306">
        <w:rPr>
          <w:rFonts w:ascii="Times New Roman" w:hAnsi="Times New Roman" w:cs="Times New Roman"/>
        </w:rPr>
        <w:t>), dostarczaną przez producenta mikrokontrolera. Biblioteka ta stanowi warstwę pośrednią pomiędzy sprzętem a kodem aplikacyjnym, upraszczając dostęp do zasobów mikrokontrolera oraz ujednolicając sposób ich obsługi.</w:t>
      </w:r>
    </w:p>
    <w:p w14:paraId="3907E91B" w14:textId="2653B361" w:rsidR="00CC6306" w:rsidRPr="00CC6306" w:rsidRDefault="00CC6306" w:rsidP="00D67ED9">
      <w:pPr>
        <w:spacing w:line="360" w:lineRule="auto"/>
        <w:ind w:firstLine="708"/>
        <w:rPr>
          <w:rFonts w:ascii="Times New Roman" w:hAnsi="Times New Roman" w:cs="Times New Roman"/>
        </w:rPr>
      </w:pPr>
      <w:r w:rsidRPr="00CC6306">
        <w:rPr>
          <w:rFonts w:ascii="Times New Roman" w:hAnsi="Times New Roman" w:cs="Times New Roman"/>
        </w:rPr>
        <w:t xml:space="preserve">Głównym celem biblioteki HAL jest abstrakcja sprzętowa, czyli ukrycie szczegółów związanych z </w:t>
      </w:r>
      <w:r>
        <w:rPr>
          <w:rFonts w:ascii="Times New Roman" w:hAnsi="Times New Roman" w:cs="Times New Roman"/>
        </w:rPr>
        <w:t xml:space="preserve">bezpośrednim sterowaniem </w:t>
      </w:r>
      <w:r w:rsidRPr="00CC6306">
        <w:rPr>
          <w:rFonts w:ascii="Times New Roman" w:hAnsi="Times New Roman" w:cs="Times New Roman"/>
        </w:rPr>
        <w:t xml:space="preserve">rejestrami </w:t>
      </w:r>
      <w:proofErr w:type="spellStart"/>
      <w:r w:rsidR="00D11C4B">
        <w:rPr>
          <w:rFonts w:ascii="Times New Roman" w:hAnsi="Times New Roman" w:cs="Times New Roman"/>
        </w:rPr>
        <w:t>miktokontrolera</w:t>
      </w:r>
      <w:proofErr w:type="spellEnd"/>
      <w:r w:rsidRPr="00CC6306">
        <w:rPr>
          <w:rFonts w:ascii="Times New Roman" w:hAnsi="Times New Roman" w:cs="Times New Roman"/>
        </w:rPr>
        <w:t>. Dzięki temu programista może korzystać z gotowych funkcji wysokiego poziomu, co znacząco przyspiesza proces tworzenia oprogramowania oraz zmniejsza ryzyko popełnienia błędów.</w:t>
      </w:r>
    </w:p>
    <w:p w14:paraId="7F867C08" w14:textId="77777777" w:rsidR="00CC6306" w:rsidRPr="00CC6306" w:rsidRDefault="00CC6306" w:rsidP="00D67ED9">
      <w:pPr>
        <w:spacing w:line="360" w:lineRule="auto"/>
        <w:rPr>
          <w:rFonts w:ascii="Times New Roman" w:hAnsi="Times New Roman" w:cs="Times New Roman"/>
        </w:rPr>
      </w:pPr>
    </w:p>
    <w:p w14:paraId="7B0B4E9A" w14:textId="782457E5" w:rsidR="00CC6306" w:rsidRPr="00557A16" w:rsidRDefault="00CC6306" w:rsidP="00D67ED9">
      <w:pPr>
        <w:pStyle w:val="Nagwek4"/>
        <w:spacing w:line="360" w:lineRule="auto"/>
        <w:rPr>
          <w:rFonts w:ascii="Times New Roman" w:hAnsi="Times New Roman" w:cs="Times New Roman"/>
          <w:b/>
          <w:bCs/>
          <w:i w:val="0"/>
          <w:iCs w:val="0"/>
          <w:color w:val="auto"/>
        </w:rPr>
      </w:pPr>
      <w:bookmarkStart w:id="42" w:name="_Toc219716913"/>
      <w:r w:rsidRPr="00557A16">
        <w:rPr>
          <w:rFonts w:ascii="Times New Roman" w:hAnsi="Times New Roman" w:cs="Times New Roman"/>
          <w:b/>
          <w:bCs/>
          <w:i w:val="0"/>
          <w:iCs w:val="0"/>
          <w:color w:val="auto"/>
        </w:rPr>
        <w:lastRenderedPageBreak/>
        <w:t>5.2.1.1. Struktura i sposób działania biblioteki HAL</w:t>
      </w:r>
      <w:bookmarkEnd w:id="42"/>
    </w:p>
    <w:p w14:paraId="7876A74E" w14:textId="254CE31B"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Biblioteka HAL składa się z zestawu modułów odpowiadających poszczególnym peryferiom mikrokontrolera, takim jak:</w:t>
      </w:r>
    </w:p>
    <w:p w14:paraId="633D9F6E" w14:textId="3C0694D7"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GPIO (wejścia/wyjścia cyfrowe)</w:t>
      </w:r>
    </w:p>
    <w:p w14:paraId="5F83051A" w14:textId="11EB5253"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TIM (</w:t>
      </w:r>
      <w:proofErr w:type="spellStart"/>
      <w:r w:rsidRPr="00CC6306">
        <w:rPr>
          <w:rFonts w:ascii="Times New Roman" w:hAnsi="Times New Roman" w:cs="Times New Roman"/>
        </w:rPr>
        <w:t>timery</w:t>
      </w:r>
      <w:proofErr w:type="spellEnd"/>
      <w:r w:rsidRPr="00CC6306">
        <w:rPr>
          <w:rFonts w:ascii="Times New Roman" w:hAnsi="Times New Roman" w:cs="Times New Roman"/>
        </w:rPr>
        <w:t>)</w:t>
      </w:r>
    </w:p>
    <w:p w14:paraId="61BABF4F" w14:textId="330E05F0"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I2C, SPI, UART (interfejsy komunikacyjne)</w:t>
      </w:r>
    </w:p>
    <w:p w14:paraId="4C31BA0D" w14:textId="0B51DB3D"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system przerwań i zegarów</w:t>
      </w:r>
    </w:p>
    <w:p w14:paraId="66AD4FFD" w14:textId="77777777" w:rsidR="00CC6306" w:rsidRDefault="00CC6306" w:rsidP="00D67ED9">
      <w:pPr>
        <w:spacing w:line="360" w:lineRule="auto"/>
        <w:rPr>
          <w:rFonts w:ascii="Times New Roman" w:hAnsi="Times New Roman" w:cs="Times New Roman"/>
        </w:rPr>
      </w:pPr>
    </w:p>
    <w:p w14:paraId="3C66293E" w14:textId="21E28C7B"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Każdy z modułów zawiera:</w:t>
      </w:r>
    </w:p>
    <w:p w14:paraId="2AE2077E" w14:textId="0B340FEC"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 xml:space="preserve">funkcje inicjalizujące (np. konfiguracja trybu pracy, częstotliwości, </w:t>
      </w:r>
      <w:proofErr w:type="spellStart"/>
      <w:r w:rsidRPr="00CC6306">
        <w:rPr>
          <w:rFonts w:ascii="Times New Roman" w:hAnsi="Times New Roman" w:cs="Times New Roman"/>
        </w:rPr>
        <w:t>preskalerów</w:t>
      </w:r>
      <w:proofErr w:type="spellEnd"/>
      <w:r w:rsidRPr="00CC6306">
        <w:rPr>
          <w:rFonts w:ascii="Times New Roman" w:hAnsi="Times New Roman" w:cs="Times New Roman"/>
        </w:rPr>
        <w:t>),</w:t>
      </w:r>
    </w:p>
    <w:p w14:paraId="6E2F90CB" w14:textId="0590AFA0"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funkcje obsługi (np. wysyłanie i odbiór danych)</w:t>
      </w:r>
    </w:p>
    <w:p w14:paraId="78DDD4EC" w14:textId="22327A75"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 xml:space="preserve">funkcje przerwań i </w:t>
      </w:r>
      <w:proofErr w:type="spellStart"/>
      <w:r w:rsidRPr="00CC6306">
        <w:rPr>
          <w:rFonts w:ascii="Times New Roman" w:hAnsi="Times New Roman" w:cs="Times New Roman"/>
        </w:rPr>
        <w:t>callbacki</w:t>
      </w:r>
      <w:proofErr w:type="spellEnd"/>
    </w:p>
    <w:p w14:paraId="253A016E" w14:textId="77777777" w:rsidR="00CC6306" w:rsidRPr="00CC6306" w:rsidRDefault="00CC6306" w:rsidP="00D67ED9">
      <w:pPr>
        <w:spacing w:line="360" w:lineRule="auto"/>
        <w:rPr>
          <w:rFonts w:ascii="Times New Roman" w:hAnsi="Times New Roman" w:cs="Times New Roman"/>
        </w:rPr>
      </w:pPr>
    </w:p>
    <w:p w14:paraId="3D55A251" w14:textId="77777777"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Takie podejście zapewnia czytelność kodu oraz wyraźne oddzielenie konfiguracji sprzętu od logiki sterowania.</w:t>
      </w:r>
    </w:p>
    <w:p w14:paraId="1940D099" w14:textId="77777777" w:rsidR="00CC6306" w:rsidRPr="00CC6306" w:rsidRDefault="00CC6306" w:rsidP="00D67ED9">
      <w:pPr>
        <w:spacing w:line="360" w:lineRule="auto"/>
        <w:rPr>
          <w:rFonts w:ascii="Times New Roman" w:hAnsi="Times New Roman" w:cs="Times New Roman"/>
        </w:rPr>
      </w:pPr>
    </w:p>
    <w:p w14:paraId="21EBF4FF" w14:textId="46D8C3D6" w:rsidR="00CC6306" w:rsidRPr="00557A16" w:rsidRDefault="00CC6306" w:rsidP="00D67ED9">
      <w:pPr>
        <w:pStyle w:val="Nagwek4"/>
        <w:spacing w:line="360" w:lineRule="auto"/>
        <w:rPr>
          <w:rFonts w:ascii="Times New Roman" w:hAnsi="Times New Roman" w:cs="Times New Roman"/>
          <w:b/>
          <w:bCs/>
          <w:i w:val="0"/>
          <w:iCs w:val="0"/>
          <w:color w:val="auto"/>
        </w:rPr>
      </w:pPr>
      <w:bookmarkStart w:id="43" w:name="_Toc219716914"/>
      <w:r w:rsidRPr="00557A16">
        <w:rPr>
          <w:rFonts w:ascii="Times New Roman" w:hAnsi="Times New Roman" w:cs="Times New Roman"/>
          <w:b/>
          <w:bCs/>
          <w:i w:val="0"/>
          <w:iCs w:val="0"/>
          <w:color w:val="auto"/>
        </w:rPr>
        <w:t>5.2.1.2. Zastosowanie HAL w projekcie dron</w:t>
      </w:r>
      <w:bookmarkEnd w:id="43"/>
    </w:p>
    <w:p w14:paraId="7175895F" w14:textId="5F79CF36"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W niniejszym projekcie biblioteka HAL została wykorzystana m.in. do:</w:t>
      </w:r>
    </w:p>
    <w:p w14:paraId="0E323FF6" w14:textId="4D615E90"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obsługi interfejsu I2C, używanego do komunikacji z czujnikiem inercyjnym IMU</w:t>
      </w:r>
    </w:p>
    <w:p w14:paraId="14AAAC7B" w14:textId="56326369"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 xml:space="preserve">konfiguracji </w:t>
      </w:r>
      <w:proofErr w:type="spellStart"/>
      <w:r w:rsidRPr="00CC6306">
        <w:rPr>
          <w:rFonts w:ascii="Times New Roman" w:hAnsi="Times New Roman" w:cs="Times New Roman"/>
        </w:rPr>
        <w:t>timerów</w:t>
      </w:r>
      <w:proofErr w:type="spellEnd"/>
      <w:r w:rsidRPr="00CC6306">
        <w:rPr>
          <w:rFonts w:ascii="Times New Roman" w:hAnsi="Times New Roman" w:cs="Times New Roman"/>
        </w:rPr>
        <w:t xml:space="preserve">, generujących przerwania dla pętli </w:t>
      </w:r>
      <w:r>
        <w:rPr>
          <w:rFonts w:ascii="Times New Roman" w:hAnsi="Times New Roman" w:cs="Times New Roman"/>
        </w:rPr>
        <w:t>głównej</w:t>
      </w:r>
    </w:p>
    <w:p w14:paraId="27848D5D" w14:textId="7E7DAFE6"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sterowania sygnałami PWM, odpowiedzialnymi za regulację prędkości obrotowej silników</w:t>
      </w:r>
    </w:p>
    <w:p w14:paraId="232FFA3C" w14:textId="36D2007E"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obsługi portów GPIO, np. do sygnalizacji stanu pracy układu za pomocą diod LED</w:t>
      </w:r>
    </w:p>
    <w:p w14:paraId="029F9449" w14:textId="77777777" w:rsidR="00CC6306" w:rsidRPr="00CC6306" w:rsidRDefault="00CC6306" w:rsidP="00D67ED9">
      <w:pPr>
        <w:spacing w:line="360" w:lineRule="auto"/>
        <w:rPr>
          <w:rFonts w:ascii="Times New Roman" w:hAnsi="Times New Roman" w:cs="Times New Roman"/>
        </w:rPr>
      </w:pPr>
    </w:p>
    <w:p w14:paraId="40A73205" w14:textId="4412F035"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Dzięki zastosowaniu HAL możliwe było skupienie się na implementacji algorytmu sterowania (PID) oraz logice działania systemu, bez konieczności ręcznej konfiguracji rejestrów sprzętowych.</w:t>
      </w:r>
    </w:p>
    <w:p w14:paraId="723115E7" w14:textId="6C81515F" w:rsidR="00CC6306" w:rsidRPr="00557A16" w:rsidRDefault="00CC6306" w:rsidP="00D67ED9">
      <w:pPr>
        <w:pStyle w:val="Nagwek4"/>
        <w:spacing w:line="360" w:lineRule="auto"/>
        <w:rPr>
          <w:rFonts w:ascii="Times New Roman" w:hAnsi="Times New Roman" w:cs="Times New Roman"/>
          <w:b/>
          <w:bCs/>
          <w:i w:val="0"/>
          <w:iCs w:val="0"/>
          <w:color w:val="auto"/>
        </w:rPr>
      </w:pPr>
      <w:bookmarkStart w:id="44" w:name="_Toc219716915"/>
      <w:r w:rsidRPr="00557A16">
        <w:rPr>
          <w:rFonts w:ascii="Times New Roman" w:hAnsi="Times New Roman" w:cs="Times New Roman"/>
          <w:b/>
          <w:bCs/>
          <w:i w:val="0"/>
          <w:iCs w:val="0"/>
          <w:color w:val="auto"/>
        </w:rPr>
        <w:lastRenderedPageBreak/>
        <w:t>5.2.1.3. Zalety wykorzystania biblioteki HAL</w:t>
      </w:r>
      <w:bookmarkEnd w:id="44"/>
    </w:p>
    <w:p w14:paraId="1B584B65" w14:textId="72369BBF"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Do głównych zalet zastosowania biblioteki HAL w projekcie należą:</w:t>
      </w:r>
    </w:p>
    <w:p w14:paraId="357763D5" w14:textId="3401F496"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zwiększona czytelność i przejrzystość kodu,</w:t>
      </w:r>
    </w:p>
    <w:p w14:paraId="1B8FE056" w14:textId="4A10DE42"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krótszy czas tworzenia oprogramowania,</w:t>
      </w:r>
    </w:p>
    <w:p w14:paraId="3F75BB55" w14:textId="042B538F"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łatwiejsze debugowanie i utrzymanie projektu,</w:t>
      </w:r>
    </w:p>
    <w:p w14:paraId="00009A82" w14:textId="057718BE"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większa przenośność kodu pomiędzy różnymi modelami mikrokontrolerów,</w:t>
      </w:r>
    </w:p>
    <w:p w14:paraId="37E1AA4B" w14:textId="1F768CA3" w:rsidR="006269D2"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zgodność z narzędziami konfiguracyjnymi (np. generowanie kodu inicjalizacyjnego).</w:t>
      </w:r>
    </w:p>
    <w:p w14:paraId="1EDA39C4" w14:textId="77777777" w:rsidR="00BD16C6" w:rsidRPr="00BD16C6" w:rsidRDefault="00BD16C6" w:rsidP="00BD16C6">
      <w:pPr>
        <w:spacing w:line="360" w:lineRule="auto"/>
        <w:rPr>
          <w:rFonts w:ascii="Times New Roman" w:hAnsi="Times New Roman" w:cs="Times New Roman"/>
        </w:rPr>
      </w:pPr>
    </w:p>
    <w:p w14:paraId="01AFBC07" w14:textId="23DD9E36"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5" w:name="_Toc219716916"/>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Środowisko programistyczne i konfiguracja systemu</w:t>
      </w:r>
      <w:bookmarkEnd w:id="45"/>
    </w:p>
    <w:p w14:paraId="57E3896D" w14:textId="2595F2B4" w:rsidR="00CC6306" w:rsidRDefault="006269D2" w:rsidP="00AD36A3">
      <w:pPr>
        <w:spacing w:line="360" w:lineRule="auto"/>
        <w:ind w:firstLine="708"/>
        <w:rPr>
          <w:rFonts w:ascii="Times New Roman" w:hAnsi="Times New Roman" w:cs="Times New Roman"/>
        </w:rPr>
      </w:pPr>
      <w:r w:rsidRPr="006269D2">
        <w:rPr>
          <w:rFonts w:ascii="Times New Roman" w:hAnsi="Times New Roman" w:cs="Times New Roman"/>
        </w:rPr>
        <w:t xml:space="preserve">Oprogramowanie sterujące zostało opracowane w środowisku STM32CubeIDE, które umożliwia konfigurację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 xml:space="preserve"> mikrokontrolera oraz generację kodu inicjalizacyjnego. </w:t>
      </w:r>
    </w:p>
    <w:p w14:paraId="3FF4B4AD" w14:textId="7140A414" w:rsidR="006269D2" w:rsidRP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Na etapie konfiguracji systemu skonfigurowano następujące peryferia mikrokontrolera:</w:t>
      </w:r>
    </w:p>
    <w:p w14:paraId="6311515A" w14:textId="3A463876" w:rsidR="006269D2" w:rsidRP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interfejs I2C do komunikacji z czujnikiem inercyjnym BNO055</w:t>
      </w:r>
    </w:p>
    <w:p w14:paraId="60DB8266" w14:textId="0BCFB458" w:rsid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 xml:space="preserve">interfejs UART do odbioru danych z odbiornika RC w protokole </w:t>
      </w:r>
      <w:proofErr w:type="spellStart"/>
      <w:r w:rsidRPr="006269D2">
        <w:rPr>
          <w:rFonts w:ascii="Times New Roman" w:hAnsi="Times New Roman" w:cs="Times New Roman"/>
        </w:rPr>
        <w:t>iBUS</w:t>
      </w:r>
      <w:proofErr w:type="spellEnd"/>
    </w:p>
    <w:p w14:paraId="15B7F65B" w14:textId="40FE016A" w:rsidR="00EE27D4" w:rsidRPr="006269D2" w:rsidRDefault="00EE27D4" w:rsidP="00D67ED9">
      <w:pPr>
        <w:pStyle w:val="Akapitzlist"/>
        <w:numPr>
          <w:ilvl w:val="0"/>
          <w:numId w:val="26"/>
        </w:numPr>
        <w:spacing w:line="360" w:lineRule="auto"/>
        <w:rPr>
          <w:rFonts w:ascii="Times New Roman" w:hAnsi="Times New Roman" w:cs="Times New Roman"/>
        </w:rPr>
      </w:pPr>
      <w:r>
        <w:rPr>
          <w:rFonts w:ascii="Times New Roman" w:hAnsi="Times New Roman" w:cs="Times New Roman"/>
        </w:rPr>
        <w:t>drugi interfejs UART do odczytywania wartości serial portu poprzez port USB</w:t>
      </w:r>
    </w:p>
    <w:p w14:paraId="3F109D76" w14:textId="2BB2F78D" w:rsidR="006269D2" w:rsidRPr="006269D2" w:rsidRDefault="006269D2" w:rsidP="00D67ED9">
      <w:pPr>
        <w:pStyle w:val="Akapitzlist"/>
        <w:numPr>
          <w:ilvl w:val="0"/>
          <w:numId w:val="26"/>
        </w:numPr>
        <w:spacing w:line="360" w:lineRule="auto"/>
        <w:rPr>
          <w:rFonts w:ascii="Times New Roman" w:hAnsi="Times New Roman" w:cs="Times New Roman"/>
        </w:rPr>
      </w:pPr>
      <w:proofErr w:type="spellStart"/>
      <w:r w:rsidRPr="006269D2">
        <w:rPr>
          <w:rFonts w:ascii="Times New Roman" w:hAnsi="Times New Roman" w:cs="Times New Roman"/>
        </w:rPr>
        <w:t>timery</w:t>
      </w:r>
      <w:proofErr w:type="spellEnd"/>
      <w:r w:rsidRPr="006269D2">
        <w:rPr>
          <w:rFonts w:ascii="Times New Roman" w:hAnsi="Times New Roman" w:cs="Times New Roman"/>
        </w:rPr>
        <w:t xml:space="preserve"> sprzętowe do generacji sygnałów PWM dla regulatorów ESC</w:t>
      </w:r>
    </w:p>
    <w:p w14:paraId="394B127B" w14:textId="45AD7D76" w:rsidR="006269D2" w:rsidRDefault="006269D2" w:rsidP="00D67ED9">
      <w:pPr>
        <w:pStyle w:val="Akapitzlist"/>
        <w:numPr>
          <w:ilvl w:val="0"/>
          <w:numId w:val="26"/>
        </w:numPr>
        <w:spacing w:line="360" w:lineRule="auto"/>
        <w:rPr>
          <w:rFonts w:ascii="Times New Roman" w:hAnsi="Times New Roman" w:cs="Times New Roman"/>
        </w:rPr>
      </w:pP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systemowy odpowiedzialny za synchronizację pętli sterowania</w:t>
      </w:r>
    </w:p>
    <w:p w14:paraId="01C4CB78" w14:textId="516A74A0" w:rsidR="006269D2" w:rsidRPr="00D67ED9" w:rsidRDefault="00316DB8" w:rsidP="00D67ED9">
      <w:pPr>
        <w:pStyle w:val="Akapitzlist"/>
        <w:numPr>
          <w:ilvl w:val="0"/>
          <w:numId w:val="26"/>
        </w:numPr>
        <w:spacing w:line="360" w:lineRule="auto"/>
        <w:rPr>
          <w:rFonts w:ascii="Times New Roman" w:hAnsi="Times New Roman" w:cs="Times New Roman"/>
        </w:rPr>
      </w:pPr>
      <w:r>
        <w:rPr>
          <w:rFonts w:ascii="Times New Roman" w:hAnsi="Times New Roman" w:cs="Times New Roman"/>
        </w:rPr>
        <w:t xml:space="preserve">Porty GPIO do diod oraz przycisków </w:t>
      </w:r>
      <w:proofErr w:type="spellStart"/>
      <w:r>
        <w:rPr>
          <w:rFonts w:ascii="Times New Roman" w:hAnsi="Times New Roman" w:cs="Times New Roman"/>
        </w:rPr>
        <w:t>debugujących</w:t>
      </w:r>
      <w:proofErr w:type="spellEnd"/>
    </w:p>
    <w:p w14:paraId="5E5BB702" w14:textId="7AAF7C93"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Konfiguracja zegarów mikrokontrolera została dobrana w taki sposób, aby zapewnić stabilną pracę systemu oraz odpowiednią częstotliwość wykonywania algorytmu sterowania.</w:t>
      </w:r>
    </w:p>
    <w:p w14:paraId="7A9F017D" w14:textId="45E91243" w:rsidR="00316DB8" w:rsidRDefault="006941DF" w:rsidP="00D67ED9">
      <w:pPr>
        <w:keepNext/>
        <w:spacing w:line="360" w:lineRule="auto"/>
        <w:jc w:val="center"/>
      </w:pPr>
      <w:r w:rsidRPr="006941DF">
        <w:rPr>
          <w:noProof/>
        </w:rPr>
        <w:lastRenderedPageBreak/>
        <w:drawing>
          <wp:inline distT="0" distB="0" distL="0" distR="0" wp14:anchorId="196E6F61" wp14:editId="71273F35">
            <wp:extent cx="4633852" cy="4069080"/>
            <wp:effectExtent l="0" t="0" r="0" b="7620"/>
            <wp:docPr id="1817029119" name="Obraz 1" descr="Obraz zawierający tekst, zrzut ekranu, diagram,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29119" name="Obraz 1" descr="Obraz zawierający tekst, zrzut ekranu, diagram, Czcionka&#10;&#10;Zawartość wygenerowana przez AI może być niepoprawna."/>
                    <pic:cNvPicPr/>
                  </pic:nvPicPr>
                  <pic:blipFill>
                    <a:blip r:embed="rId17"/>
                    <a:stretch>
                      <a:fillRect/>
                    </a:stretch>
                  </pic:blipFill>
                  <pic:spPr>
                    <a:xfrm>
                      <a:off x="0" y="0"/>
                      <a:ext cx="4680808" cy="4110313"/>
                    </a:xfrm>
                    <a:prstGeom prst="rect">
                      <a:avLst/>
                    </a:prstGeom>
                  </pic:spPr>
                </pic:pic>
              </a:graphicData>
            </a:graphic>
          </wp:inline>
        </w:drawing>
      </w:r>
    </w:p>
    <w:p w14:paraId="27FEAC10" w14:textId="595542F9" w:rsidR="006269D2" w:rsidRPr="00557A16" w:rsidRDefault="006269D2" w:rsidP="00D67ED9">
      <w:pPr>
        <w:pStyle w:val="Legenda"/>
        <w:spacing w:line="360" w:lineRule="auto"/>
        <w:jc w:val="center"/>
        <w:rPr>
          <w:rFonts w:ascii="Times New Roman" w:hAnsi="Times New Roman" w:cs="Times New Roman"/>
          <w:color w:val="auto"/>
        </w:rPr>
      </w:pPr>
      <w:bookmarkStart w:id="46" w:name="_Toc219716720"/>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3928C3">
        <w:rPr>
          <w:noProof/>
          <w:color w:val="auto"/>
        </w:rPr>
        <w:t>8</w:t>
      </w:r>
      <w:r w:rsidR="000D4124" w:rsidRPr="00557A16">
        <w:rPr>
          <w:noProof/>
          <w:color w:val="auto"/>
        </w:rPr>
        <w:fldChar w:fldCharType="end"/>
      </w:r>
      <w:r w:rsidRPr="00557A16">
        <w:rPr>
          <w:color w:val="auto"/>
        </w:rPr>
        <w:t xml:space="preserve">: Konfiguracja </w:t>
      </w:r>
      <w:proofErr w:type="spellStart"/>
      <w:r w:rsidRPr="00557A16">
        <w:rPr>
          <w:color w:val="auto"/>
        </w:rPr>
        <w:t>Pinów</w:t>
      </w:r>
      <w:proofErr w:type="spellEnd"/>
      <w:r w:rsidRPr="00557A16">
        <w:rPr>
          <w:color w:val="auto"/>
        </w:rPr>
        <w:t xml:space="preserve"> mikrokontrolera STM32L432KC w programie STM32CubeMX</w:t>
      </w:r>
      <w:bookmarkEnd w:id="46"/>
    </w:p>
    <w:p w14:paraId="47842453" w14:textId="23421710" w:rsidR="006269D2" w:rsidRPr="00557A16" w:rsidRDefault="00316DB8" w:rsidP="00D67ED9">
      <w:pPr>
        <w:pStyle w:val="Legenda"/>
        <w:spacing w:line="360" w:lineRule="auto"/>
        <w:jc w:val="center"/>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3928C3">
        <w:rPr>
          <w:noProof/>
          <w:color w:val="auto"/>
        </w:rPr>
        <w:t>8</w:t>
      </w:r>
      <w:r w:rsidRPr="00557A16">
        <w:rPr>
          <w:color w:val="auto"/>
        </w:rPr>
        <w:fldChar w:fldCharType="end"/>
      </w:r>
      <w:r w:rsidRPr="00557A16">
        <w:rPr>
          <w:color w:val="auto"/>
        </w:rPr>
        <w:t>: Opracowanie własne</w:t>
      </w:r>
    </w:p>
    <w:p w14:paraId="701B96EF" w14:textId="348EC78B"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7" w:name="_Toc219716917"/>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Struktura programu</w:t>
      </w:r>
      <w:bookmarkEnd w:id="47"/>
    </w:p>
    <w:p w14:paraId="777A517A"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Struktura programu oparta jest na klasycznym modelu aplikacji </w:t>
      </w:r>
      <w:proofErr w:type="spellStart"/>
      <w:r w:rsidRPr="006269D2">
        <w:rPr>
          <w:rFonts w:ascii="Times New Roman" w:hAnsi="Times New Roman" w:cs="Times New Roman"/>
        </w:rPr>
        <w:t>embedded</w:t>
      </w:r>
      <w:proofErr w:type="spellEnd"/>
      <w:r w:rsidRPr="006269D2">
        <w:rPr>
          <w:rFonts w:ascii="Times New Roman" w:hAnsi="Times New Roman" w:cs="Times New Roman"/>
        </w:rPr>
        <w:t>, składającym się z funkcji inicjalizacyjnych, pętli głównej</w:t>
      </w:r>
      <w:r>
        <w:rPr>
          <w:rFonts w:ascii="Times New Roman" w:hAnsi="Times New Roman" w:cs="Times New Roman"/>
        </w:rPr>
        <w:t xml:space="preserve"> (</w:t>
      </w:r>
      <w:proofErr w:type="spellStart"/>
      <w:r>
        <w:rPr>
          <w:rFonts w:ascii="Times New Roman" w:hAnsi="Times New Roman" w:cs="Times New Roman"/>
        </w:rPr>
        <w:t>while</w:t>
      </w:r>
      <w:proofErr w:type="spellEnd"/>
      <w:r>
        <w:rPr>
          <w:rFonts w:ascii="Times New Roman" w:hAnsi="Times New Roman" w:cs="Times New Roman"/>
        </w:rPr>
        <w:t>)</w:t>
      </w:r>
      <w:r w:rsidRPr="006269D2">
        <w:rPr>
          <w:rFonts w:ascii="Times New Roman" w:hAnsi="Times New Roman" w:cs="Times New Roman"/>
        </w:rPr>
        <w:t xml:space="preserve"> oraz procedur obsługi przerwań. Główna logika sterowania realizowana jest w pętli głównej programu, natomiast synchronizacja czasowa odbywa się przy użyciu sprzętowego </w:t>
      </w:r>
      <w:proofErr w:type="spellStart"/>
      <w:r w:rsidRPr="006269D2">
        <w:rPr>
          <w:rFonts w:ascii="Times New Roman" w:hAnsi="Times New Roman" w:cs="Times New Roman"/>
        </w:rPr>
        <w:t>timera</w:t>
      </w:r>
      <w:proofErr w:type="spellEnd"/>
      <w:r w:rsidRPr="006269D2">
        <w:rPr>
          <w:rFonts w:ascii="Times New Roman" w:hAnsi="Times New Roman" w:cs="Times New Roman"/>
        </w:rPr>
        <w:t>.</w:t>
      </w:r>
    </w:p>
    <w:p w14:paraId="0FFF581B" w14:textId="12DB05CD"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Program podzielono logicznie na następujące obszar</w:t>
      </w:r>
      <w:r>
        <w:rPr>
          <w:rFonts w:ascii="Times New Roman" w:hAnsi="Times New Roman" w:cs="Times New Roman"/>
        </w:rPr>
        <w:t>y</w:t>
      </w:r>
      <w:r w:rsidRPr="006269D2">
        <w:rPr>
          <w:rFonts w:ascii="Times New Roman" w:hAnsi="Times New Roman" w:cs="Times New Roman"/>
        </w:rPr>
        <w:t>:</w:t>
      </w:r>
    </w:p>
    <w:p w14:paraId="2657901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 xml:space="preserve">inicjalizacja systemu i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w:t>
      </w:r>
    </w:p>
    <w:p w14:paraId="72761A6B"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odczyt danych z czujnika inercyjnego,</w:t>
      </w:r>
    </w:p>
    <w:p w14:paraId="3A121752"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odbiór i przetwarzanie sygnałów sterowania RC,</w:t>
      </w:r>
    </w:p>
    <w:p w14:paraId="4C03888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obliczenia regulatorów PID,</w:t>
      </w:r>
    </w:p>
    <w:p w14:paraId="53251BE7"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miksowanie sygnałów sterujących dla silników,</w:t>
      </w:r>
    </w:p>
    <w:p w14:paraId="10BA74CC" w14:textId="77777777" w:rsidR="00F63B30"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generacja sygnałów PWM dla regulatorów ESC.</w:t>
      </w:r>
    </w:p>
    <w:p w14:paraId="30AFFB4F" w14:textId="0251A1D7" w:rsidR="006269D2" w:rsidRPr="002575D8" w:rsidRDefault="006269D2" w:rsidP="002575D8">
      <w:pPr>
        <w:spacing w:line="360" w:lineRule="auto"/>
        <w:ind w:left="360"/>
        <w:rPr>
          <w:rFonts w:ascii="Times New Roman" w:hAnsi="Times New Roman" w:cs="Times New Roman"/>
        </w:rPr>
      </w:pPr>
      <w:r w:rsidRPr="002575D8">
        <w:rPr>
          <w:rFonts w:ascii="Times New Roman" w:hAnsi="Times New Roman" w:cs="Times New Roman"/>
        </w:rPr>
        <w:lastRenderedPageBreak/>
        <w:t>Takie podejście umożliwia czytelne rozdzielenie funkcji systemu oraz ułatwia dalsze modyfikacje kodu.</w:t>
      </w:r>
    </w:p>
    <w:p w14:paraId="04F87186" w14:textId="0865D444" w:rsidR="002575D8" w:rsidRDefault="00863A1C" w:rsidP="002575D8">
      <w:pPr>
        <w:keepNext/>
        <w:spacing w:line="360" w:lineRule="auto"/>
        <w:jc w:val="center"/>
      </w:pPr>
      <w:r>
        <w:rPr>
          <w:noProof/>
        </w:rPr>
        <w:drawing>
          <wp:inline distT="0" distB="0" distL="0" distR="0" wp14:anchorId="1E69B497" wp14:editId="02096560">
            <wp:extent cx="3855720" cy="5942280"/>
            <wp:effectExtent l="0" t="0" r="0" b="1905"/>
            <wp:docPr id="205896197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60164" cy="5949129"/>
                    </a:xfrm>
                    <a:prstGeom prst="rect">
                      <a:avLst/>
                    </a:prstGeom>
                    <a:noFill/>
                  </pic:spPr>
                </pic:pic>
              </a:graphicData>
            </a:graphic>
          </wp:inline>
        </w:drawing>
      </w:r>
    </w:p>
    <w:p w14:paraId="7D225C20" w14:textId="05934C4B" w:rsidR="002575D8" w:rsidRPr="00557A16" w:rsidRDefault="002575D8" w:rsidP="002575D8">
      <w:pPr>
        <w:pStyle w:val="Legenda"/>
        <w:spacing w:line="360" w:lineRule="auto"/>
        <w:jc w:val="center"/>
        <w:rPr>
          <w:rFonts w:ascii="Times New Roman" w:hAnsi="Times New Roman" w:cs="Times New Roman"/>
          <w:color w:val="auto"/>
        </w:rPr>
      </w:pPr>
      <w:bookmarkStart w:id="48" w:name="_Toc219716721"/>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3928C3">
        <w:rPr>
          <w:noProof/>
          <w:color w:val="auto"/>
        </w:rPr>
        <w:t>9</w:t>
      </w:r>
      <w:r w:rsidRPr="00557A16">
        <w:rPr>
          <w:noProof/>
          <w:color w:val="auto"/>
        </w:rPr>
        <w:fldChar w:fldCharType="end"/>
      </w:r>
      <w:r w:rsidRPr="00557A16">
        <w:rPr>
          <w:color w:val="auto"/>
        </w:rPr>
        <w:t>: Schemat blokowy pętli sterowania</w:t>
      </w:r>
      <w:bookmarkEnd w:id="48"/>
    </w:p>
    <w:p w14:paraId="53AEF42A" w14:textId="726480CB" w:rsidR="002575D8" w:rsidRDefault="002575D8" w:rsidP="002575D8">
      <w:pPr>
        <w:pStyle w:val="Legenda"/>
        <w:jc w:val="center"/>
        <w:rPr>
          <w:color w:val="auto"/>
        </w:rPr>
      </w:pPr>
      <w:r w:rsidRPr="002575D8">
        <w:rPr>
          <w:color w:val="auto"/>
        </w:rPr>
        <w:t xml:space="preserve">Źródło </w:t>
      </w:r>
      <w:r w:rsidRPr="002575D8">
        <w:rPr>
          <w:color w:val="auto"/>
        </w:rPr>
        <w:fldChar w:fldCharType="begin"/>
      </w:r>
      <w:r w:rsidRPr="002575D8">
        <w:rPr>
          <w:color w:val="auto"/>
        </w:rPr>
        <w:instrText xml:space="preserve"> SEQ Źródło \* ARABIC </w:instrText>
      </w:r>
      <w:r w:rsidRPr="002575D8">
        <w:rPr>
          <w:color w:val="auto"/>
        </w:rPr>
        <w:fldChar w:fldCharType="separate"/>
      </w:r>
      <w:r w:rsidR="003928C3">
        <w:rPr>
          <w:noProof/>
          <w:color w:val="auto"/>
        </w:rPr>
        <w:t>9</w:t>
      </w:r>
      <w:r w:rsidRPr="002575D8">
        <w:rPr>
          <w:color w:val="auto"/>
        </w:rPr>
        <w:fldChar w:fldCharType="end"/>
      </w:r>
      <w:r w:rsidRPr="002575D8">
        <w:rPr>
          <w:color w:val="auto"/>
        </w:rPr>
        <w:t>: Opracowanie własne</w:t>
      </w:r>
    </w:p>
    <w:p w14:paraId="092B9284" w14:textId="77777777" w:rsidR="002575D8" w:rsidRPr="002575D8" w:rsidRDefault="002575D8" w:rsidP="002575D8"/>
    <w:p w14:paraId="60AAF547" w14:textId="2A3523E6" w:rsidR="00E10C03" w:rsidRPr="00557A16" w:rsidRDefault="006269D2" w:rsidP="00D67ED9">
      <w:pPr>
        <w:pStyle w:val="Nagwek3"/>
        <w:spacing w:line="360" w:lineRule="auto"/>
        <w:rPr>
          <w:rFonts w:ascii="Times New Roman" w:hAnsi="Times New Roman" w:cs="Times New Roman"/>
          <w:b/>
          <w:bCs/>
          <w:color w:val="auto"/>
          <w:sz w:val="24"/>
          <w:szCs w:val="24"/>
        </w:rPr>
      </w:pPr>
      <w:bookmarkStart w:id="49" w:name="_Toc21971691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4</w:t>
      </w:r>
      <w:r w:rsidRPr="00557A16">
        <w:rPr>
          <w:rFonts w:ascii="Times New Roman" w:hAnsi="Times New Roman" w:cs="Times New Roman"/>
          <w:b/>
          <w:bCs/>
          <w:color w:val="auto"/>
          <w:sz w:val="24"/>
          <w:szCs w:val="24"/>
        </w:rPr>
        <w:t>. Synchronizacja pętli sterowania</w:t>
      </w:r>
      <w:bookmarkEnd w:id="49"/>
    </w:p>
    <w:p w14:paraId="4BFFD2DB" w14:textId="77777777" w:rsidR="00E10C03"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Algorytm sterowania dronem wykonywany jest z ustaloną częstotliwością, niezależną od czasu wykonywania pętli głównej programu. W tym celu wykorzystano sprzętowy </w:t>
      </w: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TIM6, który generuje przerwania okresowe z częstotliwością 200 </w:t>
      </w:r>
      <w:proofErr w:type="spellStart"/>
      <w:r w:rsidRPr="006269D2">
        <w:rPr>
          <w:rFonts w:ascii="Times New Roman" w:hAnsi="Times New Roman" w:cs="Times New Roman"/>
        </w:rPr>
        <w:t>Hz</w:t>
      </w:r>
      <w:proofErr w:type="spellEnd"/>
      <w:r w:rsidRPr="006269D2">
        <w:rPr>
          <w:rFonts w:ascii="Times New Roman" w:hAnsi="Times New Roman" w:cs="Times New Roman"/>
        </w:rPr>
        <w:t>.</w:t>
      </w:r>
    </w:p>
    <w:p w14:paraId="3C3BB64C" w14:textId="21FF433C"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lastRenderedPageBreak/>
        <w:t xml:space="preserve">W procedurze obsługi przerwania </w:t>
      </w:r>
      <w:proofErr w:type="spellStart"/>
      <w:r w:rsidRPr="006269D2">
        <w:rPr>
          <w:rFonts w:ascii="Times New Roman" w:hAnsi="Times New Roman" w:cs="Times New Roman"/>
        </w:rPr>
        <w:t>timera</w:t>
      </w:r>
      <w:proofErr w:type="spellEnd"/>
      <w:r w:rsidRPr="006269D2">
        <w:rPr>
          <w:rFonts w:ascii="Times New Roman" w:hAnsi="Times New Roman" w:cs="Times New Roman"/>
        </w:rPr>
        <w:t xml:space="preserve"> ustawiana jest flaga sterująca, informująca pętlę główną o konieczności wykonania kolejnej iteracji algorytmu sterowania.</w:t>
      </w:r>
    </w:p>
    <w:p w14:paraId="26D98A6A" w14:textId="77777777" w:rsidR="00F63B30" w:rsidRDefault="00F63B30" w:rsidP="00D67ED9">
      <w:pPr>
        <w:spacing w:line="360" w:lineRule="auto"/>
        <w:rPr>
          <w:rFonts w:ascii="Times New Roman" w:hAnsi="Times New Roman" w:cs="Times New Roman"/>
        </w:rPr>
      </w:pPr>
    </w:p>
    <w:p w14:paraId="466CB0C5" w14:textId="77777777" w:rsidR="00E10C03" w:rsidRPr="00E10C03" w:rsidRDefault="00E10C03" w:rsidP="00D67ED9">
      <w:pPr>
        <w:spacing w:after="0" w:line="240" w:lineRule="auto"/>
        <w:rPr>
          <w:rFonts w:ascii="Consolas" w:hAnsi="Consolas" w:cs="Times New Roman"/>
          <w:sz w:val="20"/>
          <w:szCs w:val="20"/>
        </w:rPr>
      </w:pPr>
      <w:proofErr w:type="spellStart"/>
      <w:r w:rsidRPr="00E10C03">
        <w:rPr>
          <w:rFonts w:ascii="Consolas" w:hAnsi="Consolas" w:cs="Times New Roman"/>
          <w:sz w:val="20"/>
          <w:szCs w:val="20"/>
        </w:rPr>
        <w:t>void</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HAL_TIM_PeriodElapsedCallback</w:t>
      </w:r>
      <w:proofErr w:type="spellEnd"/>
      <w:r w:rsidRPr="00E10C03">
        <w:rPr>
          <w:rFonts w:ascii="Consolas" w:hAnsi="Consolas" w:cs="Times New Roman"/>
          <w:sz w:val="20"/>
          <w:szCs w:val="20"/>
        </w:rPr>
        <w:t>(</w:t>
      </w:r>
      <w:proofErr w:type="spellStart"/>
      <w:r w:rsidRPr="00E10C03">
        <w:rPr>
          <w:rFonts w:ascii="Consolas" w:hAnsi="Consolas" w:cs="Times New Roman"/>
          <w:sz w:val="20"/>
          <w:szCs w:val="20"/>
        </w:rPr>
        <w:t>TIM_HandleTypeDef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w:t>
      </w:r>
    </w:p>
    <w:p w14:paraId="52C64B0F"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1C3A61F5"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-&gt;</w:t>
      </w:r>
      <w:proofErr w:type="spellStart"/>
      <w:r w:rsidRPr="00E10C03">
        <w:rPr>
          <w:rFonts w:ascii="Consolas" w:hAnsi="Consolas" w:cs="Times New Roman"/>
          <w:sz w:val="20"/>
          <w:szCs w:val="20"/>
        </w:rPr>
        <w:t>Instance</w:t>
      </w:r>
      <w:proofErr w:type="spellEnd"/>
      <w:r w:rsidRPr="00E10C03">
        <w:rPr>
          <w:rFonts w:ascii="Consolas" w:hAnsi="Consolas" w:cs="Times New Roman"/>
          <w:sz w:val="20"/>
          <w:szCs w:val="20"/>
        </w:rPr>
        <w:t xml:space="preserve"> == TIM6)</w:t>
      </w:r>
    </w:p>
    <w:p w14:paraId="06CCAFE0"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583DCDE"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1;   // flaga dla pętli głównej</w:t>
      </w:r>
    </w:p>
    <w:p w14:paraId="5EBD2F33"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D62148A" w14:textId="1AC8AFCA"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59CD5BF9" w14:textId="77777777" w:rsidR="006269D2" w:rsidRDefault="006269D2" w:rsidP="00D67ED9">
      <w:pPr>
        <w:spacing w:line="360" w:lineRule="auto"/>
        <w:rPr>
          <w:rFonts w:ascii="Times New Roman" w:hAnsi="Times New Roman" w:cs="Times New Roman"/>
        </w:rPr>
      </w:pPr>
    </w:p>
    <w:p w14:paraId="4F1B2057" w14:textId="5EB48697" w:rsidR="00E10C03" w:rsidRDefault="00E10C03" w:rsidP="00D67ED9">
      <w:pPr>
        <w:spacing w:line="360" w:lineRule="auto"/>
        <w:rPr>
          <w:rFonts w:ascii="Times New Roman" w:hAnsi="Times New Roman" w:cs="Times New Roman"/>
        </w:rPr>
      </w:pPr>
      <w:r w:rsidRPr="006269D2">
        <w:rPr>
          <w:rFonts w:ascii="Times New Roman" w:hAnsi="Times New Roman" w:cs="Times New Roman"/>
        </w:rPr>
        <w:t>Pętla główna sprawdza stan tej flagi i realizuje obliczenia regulatora PID wyłącznie w momencie jej ustawienia.</w:t>
      </w:r>
    </w:p>
    <w:p w14:paraId="72C86FF5"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 czeka na flagę z TIM6</w:t>
      </w:r>
    </w:p>
    <w:p w14:paraId="0E7C111B"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w:t>
      </w:r>
    </w:p>
    <w:p w14:paraId="12584B63" w14:textId="15D5EC59"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continue</w:t>
      </w:r>
      <w:proofErr w:type="spellEnd"/>
      <w:r w:rsidRPr="00E10C03">
        <w:rPr>
          <w:rFonts w:ascii="Consolas" w:hAnsi="Consolas" w:cs="Times New Roman"/>
          <w:sz w:val="20"/>
          <w:szCs w:val="20"/>
        </w:rPr>
        <w:t>;</w:t>
      </w:r>
    </w:p>
    <w:p w14:paraId="2077F678" w14:textId="6050C65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0;</w:t>
      </w:r>
    </w:p>
    <w:p w14:paraId="79C8F5EC" w14:textId="77777777" w:rsidR="00412BC1" w:rsidRPr="006269D2" w:rsidRDefault="00412BC1" w:rsidP="00D67ED9">
      <w:pPr>
        <w:spacing w:line="360" w:lineRule="auto"/>
        <w:rPr>
          <w:rFonts w:ascii="Times New Roman" w:hAnsi="Times New Roman" w:cs="Times New Roman"/>
        </w:rPr>
      </w:pPr>
    </w:p>
    <w:p w14:paraId="364E3B8B" w14:textId="77777777"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Takie rozwiązanie zapewnia:</w:t>
      </w:r>
    </w:p>
    <w:p w14:paraId="1E94617F" w14:textId="77777777" w:rsidR="00E10C03"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stałą częstotliwość pracy algorytmu sterowania,</w:t>
      </w:r>
    </w:p>
    <w:p w14:paraId="3DC51173" w14:textId="00533BBB" w:rsidR="006269D2" w:rsidRPr="00F63B30" w:rsidRDefault="00F63B30"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możliwość kontroli częstotliwości wykonywania pętli</w:t>
      </w:r>
    </w:p>
    <w:p w14:paraId="4C3B3581" w14:textId="77777777" w:rsidR="006269D2"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odporność na zmienne czasy wykonywania kodu.</w:t>
      </w:r>
    </w:p>
    <w:p w14:paraId="1F500A1E" w14:textId="77777777" w:rsidR="006269D2" w:rsidRPr="006269D2" w:rsidRDefault="006269D2" w:rsidP="00D67ED9">
      <w:pPr>
        <w:spacing w:line="360" w:lineRule="auto"/>
        <w:rPr>
          <w:rFonts w:ascii="Times New Roman" w:hAnsi="Times New Roman" w:cs="Times New Roman"/>
        </w:rPr>
      </w:pPr>
    </w:p>
    <w:p w14:paraId="5CA0ECA6" w14:textId="21E2BB9C" w:rsidR="006269D2" w:rsidRPr="00557A16" w:rsidRDefault="006269D2" w:rsidP="00D67ED9">
      <w:pPr>
        <w:pStyle w:val="Nagwek3"/>
        <w:spacing w:line="360" w:lineRule="auto"/>
        <w:rPr>
          <w:rFonts w:ascii="Times New Roman" w:hAnsi="Times New Roman" w:cs="Times New Roman"/>
          <w:b/>
          <w:bCs/>
          <w:color w:val="auto"/>
          <w:sz w:val="24"/>
          <w:szCs w:val="24"/>
        </w:rPr>
      </w:pPr>
      <w:bookmarkStart w:id="50" w:name="_Toc21971691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5</w:t>
      </w:r>
      <w:r w:rsidRPr="00557A16">
        <w:rPr>
          <w:rFonts w:ascii="Times New Roman" w:hAnsi="Times New Roman" w:cs="Times New Roman"/>
          <w:b/>
          <w:bCs/>
          <w:color w:val="auto"/>
          <w:sz w:val="24"/>
          <w:szCs w:val="24"/>
        </w:rPr>
        <w:t>. Odczyt danych z czujnika inercyjnego</w:t>
      </w:r>
      <w:bookmarkEnd w:id="50"/>
    </w:p>
    <w:p w14:paraId="6D3B58B7" w14:textId="77777777"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Czujnik inercyjny BNO055 komunikuje się z mikrokontrolerem STM32 za pośrednictwem magistrali I2C. W prezentowanym systemie czujnik pracuje w trybie dostarczającym bezpośrednio kąty orientacji w postaci kątów Eulera.</w:t>
      </w:r>
    </w:p>
    <w:p w14:paraId="72AED6AB" w14:textId="6B890809"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Dane z czujnika odczytywane są cyklicznie w każdej iteracji pętli sterowania. Odczytane wartości kątów wykorzystywane są jako sygnały pomiarowe dla regulatorów PID.</w:t>
      </w:r>
    </w:p>
    <w:p w14:paraId="77B23248" w14:textId="0A3FE274" w:rsidR="009901DC" w:rsidRDefault="006269D2" w:rsidP="009901DC">
      <w:pPr>
        <w:spacing w:line="360" w:lineRule="auto"/>
        <w:ind w:firstLine="708"/>
        <w:rPr>
          <w:rFonts w:ascii="Times New Roman" w:hAnsi="Times New Roman" w:cs="Times New Roman"/>
        </w:rPr>
      </w:pPr>
      <w:r w:rsidRPr="006269D2">
        <w:rPr>
          <w:rFonts w:ascii="Times New Roman" w:hAnsi="Times New Roman" w:cs="Times New Roman"/>
        </w:rPr>
        <w:t>Zrezygnowano z implementacji zaawansowanych algorytmów fuzji danych, co pozwoliło na uproszczenie struktury programu oraz skupienie się na praktycznej implementacji systemu stabilizacji.</w:t>
      </w:r>
    </w:p>
    <w:p w14:paraId="64F8436A" w14:textId="77777777" w:rsidR="009901DC" w:rsidRDefault="009901DC" w:rsidP="009901DC">
      <w:pPr>
        <w:spacing w:line="360" w:lineRule="auto"/>
        <w:rPr>
          <w:rFonts w:ascii="Times New Roman" w:hAnsi="Times New Roman" w:cs="Times New Roman"/>
        </w:rPr>
      </w:pPr>
    </w:p>
    <w:p w14:paraId="5604E457" w14:textId="77777777" w:rsidR="009901DC" w:rsidRPr="009901DC" w:rsidRDefault="009901DC" w:rsidP="009901DC">
      <w:pPr>
        <w:pStyle w:val="Nagwek3"/>
        <w:rPr>
          <w:rFonts w:ascii="Times New Roman" w:hAnsi="Times New Roman" w:cs="Times New Roman"/>
          <w:b/>
          <w:bCs/>
          <w:color w:val="auto"/>
          <w:sz w:val="24"/>
          <w:szCs w:val="24"/>
        </w:rPr>
      </w:pPr>
      <w:bookmarkStart w:id="51" w:name="_Toc219716920"/>
      <w:r w:rsidRPr="009901DC">
        <w:rPr>
          <w:rFonts w:ascii="Times New Roman" w:hAnsi="Times New Roman" w:cs="Times New Roman"/>
          <w:b/>
          <w:bCs/>
          <w:color w:val="auto"/>
          <w:sz w:val="24"/>
          <w:szCs w:val="24"/>
        </w:rPr>
        <w:lastRenderedPageBreak/>
        <w:t>5.2.6. Odbiór i przetwarzanie sygnałów sterowania RC</w:t>
      </w:r>
      <w:bookmarkEnd w:id="51"/>
    </w:p>
    <w:p w14:paraId="0C2BF00E" w14:textId="3D9FBC16" w:rsidR="009901DC" w:rsidRPr="0067746F" w:rsidRDefault="009901DC" w:rsidP="0067746F">
      <w:pPr>
        <w:pStyle w:val="Nagwek4"/>
        <w:rPr>
          <w:rFonts w:ascii="Times New Roman" w:hAnsi="Times New Roman" w:cs="Times New Roman"/>
          <w:b/>
          <w:bCs/>
          <w:i w:val="0"/>
          <w:iCs w:val="0"/>
          <w:color w:val="auto"/>
        </w:rPr>
      </w:pPr>
      <w:bookmarkStart w:id="52" w:name="_Toc219716921"/>
      <w:r w:rsidRPr="0067746F">
        <w:rPr>
          <w:rFonts w:ascii="Times New Roman" w:hAnsi="Times New Roman" w:cs="Times New Roman"/>
          <w:b/>
          <w:bCs/>
          <w:i w:val="0"/>
          <w:iCs w:val="0"/>
          <w:color w:val="auto"/>
        </w:rPr>
        <w:t xml:space="preserve">5.2.6.1. Odbiornik RC i protokół </w:t>
      </w:r>
      <w:proofErr w:type="spellStart"/>
      <w:r w:rsidRPr="0067746F">
        <w:rPr>
          <w:rFonts w:ascii="Times New Roman" w:hAnsi="Times New Roman" w:cs="Times New Roman"/>
          <w:b/>
          <w:bCs/>
          <w:i w:val="0"/>
          <w:iCs w:val="0"/>
          <w:color w:val="auto"/>
        </w:rPr>
        <w:t>iBUS</w:t>
      </w:r>
      <w:bookmarkEnd w:id="52"/>
      <w:proofErr w:type="spellEnd"/>
    </w:p>
    <w:p w14:paraId="490CA5DB" w14:textId="77777777"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Sygnały sterowania od operatora drona odbierane są za pomocą odbiornika RC, który komunikuje się z mikrokontrolerem przy użyciu protokołu </w:t>
      </w:r>
      <w:proofErr w:type="spellStart"/>
      <w:r w:rsidRPr="009901DC">
        <w:rPr>
          <w:rFonts w:ascii="Times New Roman" w:hAnsi="Times New Roman" w:cs="Times New Roman"/>
        </w:rPr>
        <w:t>iBUS</w:t>
      </w:r>
      <w:proofErr w:type="spellEnd"/>
      <w:r w:rsidRPr="009901DC">
        <w:rPr>
          <w:rFonts w:ascii="Times New Roman" w:hAnsi="Times New Roman" w:cs="Times New Roman"/>
        </w:rPr>
        <w:t>. Protokół ten wykorzystuje tra</w:t>
      </w:r>
      <w:r>
        <w:rPr>
          <w:rFonts w:ascii="Times New Roman" w:hAnsi="Times New Roman" w:cs="Times New Roman"/>
        </w:rPr>
        <w:t>nsmisję</w:t>
      </w:r>
      <w:r w:rsidRPr="009901DC">
        <w:rPr>
          <w:rFonts w:ascii="Times New Roman" w:hAnsi="Times New Roman" w:cs="Times New Roman"/>
        </w:rPr>
        <w:t xml:space="preserve"> UART i umożliwia przesyłanie wielu kanałów sterujących w jednej</w:t>
      </w:r>
      <w:r>
        <w:rPr>
          <w:rFonts w:ascii="Times New Roman" w:hAnsi="Times New Roman" w:cs="Times New Roman"/>
        </w:rPr>
        <w:t xml:space="preserve"> </w:t>
      </w:r>
      <w:r w:rsidRPr="009901DC">
        <w:rPr>
          <w:rFonts w:ascii="Times New Roman" w:hAnsi="Times New Roman" w:cs="Times New Roman"/>
        </w:rPr>
        <w:t xml:space="preserve">ramce danych. W porównaniu do klasycznych sygnałów PWM, </w:t>
      </w:r>
      <w:proofErr w:type="spellStart"/>
      <w:r w:rsidRPr="009901DC">
        <w:rPr>
          <w:rFonts w:ascii="Times New Roman" w:hAnsi="Times New Roman" w:cs="Times New Roman"/>
        </w:rPr>
        <w:t>iBUS</w:t>
      </w:r>
      <w:proofErr w:type="spellEnd"/>
      <w:r w:rsidRPr="009901DC">
        <w:rPr>
          <w:rFonts w:ascii="Times New Roman" w:hAnsi="Times New Roman" w:cs="Times New Roman"/>
        </w:rPr>
        <w:t xml:space="preserve"> charakteryzuje się większą odpornością na zakłócenia oraz </w:t>
      </w:r>
      <w:r>
        <w:rPr>
          <w:rFonts w:ascii="Times New Roman" w:hAnsi="Times New Roman" w:cs="Times New Roman"/>
        </w:rPr>
        <w:t>mniejszą ilością okablowania</w:t>
      </w:r>
      <w:r w:rsidRPr="009901DC">
        <w:rPr>
          <w:rFonts w:ascii="Times New Roman" w:hAnsi="Times New Roman" w:cs="Times New Roman"/>
        </w:rPr>
        <w:t>.</w:t>
      </w:r>
    </w:p>
    <w:p w14:paraId="496D47A6" w14:textId="1E656FBA"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W prezentowanym systemie wykorzystana jest wyłącznie linia odbiorcza interfejsu UART, ponieważ komunikacja z odbiornikiem RC </w:t>
      </w:r>
      <w:r>
        <w:rPr>
          <w:rFonts w:ascii="Times New Roman" w:hAnsi="Times New Roman" w:cs="Times New Roman"/>
        </w:rPr>
        <w:t>jest jednokierunkowa</w:t>
      </w:r>
      <w:r w:rsidRPr="009901DC">
        <w:rPr>
          <w:rFonts w:ascii="Times New Roman" w:hAnsi="Times New Roman" w:cs="Times New Roman"/>
        </w:rPr>
        <w:t>. Dane są przesyłane w postaci ramek o stałej długości, zawierających wartości kanałów sterujących zakodowane jako 16-bitowe liczby całkowite.</w:t>
      </w:r>
    </w:p>
    <w:p w14:paraId="63267508" w14:textId="77777777" w:rsidR="009901DC" w:rsidRPr="009901DC" w:rsidRDefault="009901DC" w:rsidP="009901DC">
      <w:pPr>
        <w:spacing w:line="360" w:lineRule="auto"/>
        <w:rPr>
          <w:rFonts w:ascii="Times New Roman" w:hAnsi="Times New Roman" w:cs="Times New Roman"/>
        </w:rPr>
      </w:pPr>
    </w:p>
    <w:p w14:paraId="51FF00C9" w14:textId="77777777" w:rsidR="009901DC" w:rsidRPr="0067746F" w:rsidRDefault="009901DC" w:rsidP="0067746F">
      <w:pPr>
        <w:pStyle w:val="Nagwek4"/>
        <w:rPr>
          <w:rFonts w:ascii="Times New Roman" w:hAnsi="Times New Roman" w:cs="Times New Roman"/>
          <w:b/>
          <w:bCs/>
          <w:i w:val="0"/>
          <w:iCs w:val="0"/>
          <w:color w:val="auto"/>
        </w:rPr>
      </w:pPr>
      <w:bookmarkStart w:id="53" w:name="_Toc219716922"/>
      <w:r w:rsidRPr="0067746F">
        <w:rPr>
          <w:rFonts w:ascii="Times New Roman" w:hAnsi="Times New Roman" w:cs="Times New Roman"/>
          <w:b/>
          <w:bCs/>
          <w:i w:val="0"/>
          <w:iCs w:val="0"/>
          <w:color w:val="auto"/>
        </w:rPr>
        <w:t>5.2.6.2. Odbiór danych UART z wykorzystaniem DMA</w:t>
      </w:r>
      <w:bookmarkEnd w:id="53"/>
    </w:p>
    <w:p w14:paraId="5F37813E" w14:textId="526251CB" w:rsidR="009901DC" w:rsidRDefault="009901DC" w:rsidP="009901DC">
      <w:pPr>
        <w:spacing w:line="360" w:lineRule="auto"/>
        <w:ind w:firstLine="708"/>
        <w:rPr>
          <w:rFonts w:ascii="Times New Roman" w:hAnsi="Times New Roman" w:cs="Times New Roman"/>
          <w:b/>
          <w:bCs/>
        </w:rPr>
      </w:pPr>
      <w:r w:rsidRPr="009901DC">
        <w:rPr>
          <w:rFonts w:ascii="Times New Roman" w:hAnsi="Times New Roman" w:cs="Times New Roman"/>
        </w:rPr>
        <w:t xml:space="preserve">Do odbioru danych z odbiornika RC zastosowano mechanizm DMA (Direct Memory Access), który umożliwia bezpośrednie zapisywanie odebranych bajtów z interfejsu UART do bufora pamięci operacyjnej. Dzięki temu procesor nie jest angażowany w obsługę każdego pojedynczego </w:t>
      </w:r>
      <w:proofErr w:type="spellStart"/>
      <w:r w:rsidRPr="009901DC">
        <w:rPr>
          <w:rFonts w:ascii="Times New Roman" w:hAnsi="Times New Roman" w:cs="Times New Roman"/>
        </w:rPr>
        <w:t>bajtu</w:t>
      </w:r>
      <w:proofErr w:type="spellEnd"/>
      <w:r w:rsidRPr="009901DC">
        <w:rPr>
          <w:rFonts w:ascii="Times New Roman" w:hAnsi="Times New Roman" w:cs="Times New Roman"/>
        </w:rPr>
        <w:t xml:space="preserve"> danych, co znacząco redukuje jego obciążenie.</w:t>
      </w:r>
    </w:p>
    <w:p w14:paraId="1DC6CBBF" w14:textId="77777777" w:rsidR="009901DC" w:rsidRPr="009901DC" w:rsidRDefault="009901DC" w:rsidP="009901DC">
      <w:pPr>
        <w:spacing w:line="360" w:lineRule="auto"/>
        <w:ind w:firstLine="708"/>
        <w:rPr>
          <w:rFonts w:ascii="Times New Roman" w:hAnsi="Times New Roman" w:cs="Times New Roman"/>
          <w:b/>
          <w:bCs/>
        </w:rPr>
      </w:pPr>
    </w:p>
    <w:p w14:paraId="3B5A06E7" w14:textId="6E832EC8" w:rsidR="009901DC" w:rsidRPr="0067746F" w:rsidRDefault="009901DC" w:rsidP="0067746F">
      <w:pPr>
        <w:pStyle w:val="Nagwek4"/>
        <w:rPr>
          <w:rFonts w:ascii="Times New Roman" w:hAnsi="Times New Roman" w:cs="Times New Roman"/>
          <w:b/>
          <w:bCs/>
          <w:i w:val="0"/>
          <w:iCs w:val="0"/>
          <w:color w:val="auto"/>
        </w:rPr>
      </w:pPr>
      <w:bookmarkStart w:id="54" w:name="_Toc219716923"/>
      <w:r w:rsidRPr="0067746F">
        <w:rPr>
          <w:rFonts w:ascii="Times New Roman" w:hAnsi="Times New Roman" w:cs="Times New Roman"/>
          <w:b/>
          <w:bCs/>
          <w:i w:val="0"/>
          <w:iCs w:val="0"/>
          <w:color w:val="auto"/>
        </w:rPr>
        <w:t xml:space="preserve">5.2.6.3. Dekodowanie ramek </w:t>
      </w:r>
      <w:proofErr w:type="spellStart"/>
      <w:r w:rsidRPr="0067746F">
        <w:rPr>
          <w:rFonts w:ascii="Times New Roman" w:hAnsi="Times New Roman" w:cs="Times New Roman"/>
          <w:b/>
          <w:bCs/>
          <w:i w:val="0"/>
          <w:iCs w:val="0"/>
          <w:color w:val="auto"/>
        </w:rPr>
        <w:t>iBUS</w:t>
      </w:r>
      <w:bookmarkEnd w:id="54"/>
      <w:proofErr w:type="spellEnd"/>
    </w:p>
    <w:p w14:paraId="72E92B2E" w14:textId="77777777"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Dekodowanie danych z odbiornika RC realizowane jest programowo poprzez przeszukiwanie bufora DMA w poszukiwaniu początku ramki </w:t>
      </w:r>
      <w:proofErr w:type="spellStart"/>
      <w:r w:rsidRPr="009901DC">
        <w:rPr>
          <w:rFonts w:ascii="Times New Roman" w:hAnsi="Times New Roman" w:cs="Times New Roman"/>
        </w:rPr>
        <w:t>iBUS</w:t>
      </w:r>
      <w:proofErr w:type="spellEnd"/>
      <w:r w:rsidRPr="009901DC">
        <w:rPr>
          <w:rFonts w:ascii="Times New Roman" w:hAnsi="Times New Roman" w:cs="Times New Roman"/>
        </w:rPr>
        <w:t>. Ramka identyfikowana jest na podstawie charakterystycznego nagłówka bajtów 0x20 oraz 0x40. Po wykryciu potencjalnego początku ramki wykonywana jest weryfikacja sumy kontrolnej, która pozwala odrzucić błędne lub niekompletne dane.</w:t>
      </w:r>
    </w:p>
    <w:p w14:paraId="37FE30E8" w14:textId="5564A4BF"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Po poprawnej weryfikacji ramki następuje odczyt wartości poszczególnych kanałów sterujących, które zapisywane są do tablicy kanałów. Dodatkowo prowadzone są liczniki ramek poprawnych i błędnych, co umożliwia ocenę jakości transmisji podczas testów systemu</w:t>
      </w:r>
      <w:r>
        <w:rPr>
          <w:rFonts w:ascii="Times New Roman" w:hAnsi="Times New Roman" w:cs="Times New Roman"/>
        </w:rPr>
        <w:t>(wykorzystane tutaj do debugowania)</w:t>
      </w:r>
      <w:r w:rsidRPr="009901DC">
        <w:rPr>
          <w:rFonts w:ascii="Times New Roman" w:hAnsi="Times New Roman" w:cs="Times New Roman"/>
        </w:rPr>
        <w:t>.</w:t>
      </w:r>
    </w:p>
    <w:p w14:paraId="7366002F" w14:textId="77777777" w:rsidR="009901DC" w:rsidRPr="009901DC" w:rsidRDefault="009901DC" w:rsidP="009901DC">
      <w:pPr>
        <w:spacing w:line="360" w:lineRule="auto"/>
        <w:rPr>
          <w:rFonts w:ascii="Times New Roman" w:hAnsi="Times New Roman" w:cs="Times New Roman"/>
        </w:rPr>
      </w:pPr>
    </w:p>
    <w:p w14:paraId="2DA70594" w14:textId="6A909786" w:rsidR="009901DC" w:rsidRPr="009901DC" w:rsidRDefault="009901DC" w:rsidP="009901DC">
      <w:pPr>
        <w:spacing w:line="360" w:lineRule="auto"/>
        <w:rPr>
          <w:rFonts w:ascii="Times New Roman" w:hAnsi="Times New Roman" w:cs="Times New Roman"/>
        </w:rPr>
      </w:pPr>
      <w:r>
        <w:rPr>
          <w:rFonts w:ascii="Times New Roman" w:hAnsi="Times New Roman" w:cs="Times New Roman"/>
        </w:rPr>
        <w:t>F</w:t>
      </w:r>
      <w:r w:rsidRPr="009901DC">
        <w:rPr>
          <w:rFonts w:ascii="Times New Roman" w:hAnsi="Times New Roman" w:cs="Times New Roman"/>
        </w:rPr>
        <w:t xml:space="preserve">ragment funkcji odpowiedzialnej za dekodowanie ramek </w:t>
      </w:r>
      <w:proofErr w:type="spellStart"/>
      <w:r w:rsidRPr="009901DC">
        <w:rPr>
          <w:rFonts w:ascii="Times New Roman" w:hAnsi="Times New Roman" w:cs="Times New Roman"/>
        </w:rPr>
        <w:t>iBUS</w:t>
      </w:r>
      <w:proofErr w:type="spellEnd"/>
      <w:r w:rsidRPr="009901DC">
        <w:rPr>
          <w:rFonts w:ascii="Times New Roman" w:hAnsi="Times New Roman" w:cs="Times New Roman"/>
        </w:rPr>
        <w:t xml:space="preserve"> przedstawiono poniżej:</w:t>
      </w:r>
    </w:p>
    <w:p w14:paraId="7B8DDBAC" w14:textId="77777777" w:rsidR="009901DC" w:rsidRPr="009901DC" w:rsidRDefault="009901DC" w:rsidP="009901DC">
      <w:pPr>
        <w:spacing w:line="360" w:lineRule="auto"/>
        <w:rPr>
          <w:rFonts w:ascii="Times New Roman" w:hAnsi="Times New Roman" w:cs="Times New Roman"/>
        </w:rPr>
      </w:pPr>
    </w:p>
    <w:p w14:paraId="0C315EAE" w14:textId="77777777" w:rsidR="009901DC" w:rsidRPr="009901DC" w:rsidRDefault="009901DC" w:rsidP="009901DC">
      <w:pPr>
        <w:spacing w:line="276" w:lineRule="auto"/>
        <w:rPr>
          <w:rFonts w:ascii="Consolas" w:hAnsi="Consolas" w:cs="Times New Roman"/>
          <w:sz w:val="20"/>
          <w:szCs w:val="20"/>
        </w:rPr>
      </w:pPr>
      <w:proofErr w:type="spellStart"/>
      <w:r w:rsidRPr="009901DC">
        <w:rPr>
          <w:rFonts w:ascii="Consolas" w:hAnsi="Consolas" w:cs="Times New Roman"/>
          <w:sz w:val="20"/>
          <w:szCs w:val="20"/>
        </w:rPr>
        <w:lastRenderedPageBreak/>
        <w:t>static</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void</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ibus_try_parse_from_dma</w:t>
      </w:r>
      <w:proofErr w:type="spellEnd"/>
      <w:r w:rsidRPr="009901DC">
        <w:rPr>
          <w:rFonts w:ascii="Consolas" w:hAnsi="Consolas" w:cs="Times New Roman"/>
          <w:sz w:val="20"/>
          <w:szCs w:val="20"/>
        </w:rPr>
        <w:t>(</w:t>
      </w:r>
      <w:proofErr w:type="spellStart"/>
      <w:r w:rsidRPr="009901DC">
        <w:rPr>
          <w:rFonts w:ascii="Consolas" w:hAnsi="Consolas" w:cs="Times New Roman"/>
          <w:sz w:val="20"/>
          <w:szCs w:val="20"/>
        </w:rPr>
        <w:t>void</w:t>
      </w:r>
      <w:proofErr w:type="spellEnd"/>
      <w:r w:rsidRPr="009901DC">
        <w:rPr>
          <w:rFonts w:ascii="Consolas" w:hAnsi="Consolas" w:cs="Times New Roman"/>
          <w:sz w:val="20"/>
          <w:szCs w:val="20"/>
        </w:rPr>
        <w:t>)</w:t>
      </w:r>
    </w:p>
    <w:p w14:paraId="5D0A032A"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w:t>
      </w:r>
    </w:p>
    <w:p w14:paraId="642846C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for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start = 0; start &lt;= (IBUS_DMA_BUF_SZ - IBUS_FRAME_SZ); start++)</w:t>
      </w:r>
    </w:p>
    <w:p w14:paraId="78316A42"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4625BD15" w14:textId="2B220522"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const</w:t>
      </w:r>
      <w:proofErr w:type="spellEnd"/>
      <w:r w:rsidRPr="009901DC">
        <w:rPr>
          <w:rFonts w:ascii="Consolas" w:hAnsi="Consolas" w:cs="Times New Roman"/>
          <w:sz w:val="20"/>
          <w:szCs w:val="20"/>
        </w:rPr>
        <w:t xml:space="preserve"> uint8_t *f = &amp;</w:t>
      </w:r>
      <w:proofErr w:type="spellStart"/>
      <w:r w:rsidRPr="009901DC">
        <w:rPr>
          <w:rFonts w:ascii="Consolas" w:hAnsi="Consolas" w:cs="Times New Roman"/>
          <w:sz w:val="20"/>
          <w:szCs w:val="20"/>
        </w:rPr>
        <w:t>ibus_dma_buf</w:t>
      </w:r>
      <w:proofErr w:type="spellEnd"/>
      <w:r w:rsidRPr="009901DC">
        <w:rPr>
          <w:rFonts w:ascii="Consolas" w:hAnsi="Consolas" w:cs="Times New Roman"/>
          <w:sz w:val="20"/>
          <w:szCs w:val="20"/>
        </w:rPr>
        <w:t>[start];</w:t>
      </w:r>
    </w:p>
    <w:p w14:paraId="30D3BBE0"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if</w:t>
      </w:r>
      <w:proofErr w:type="spellEnd"/>
      <w:r w:rsidRPr="009901DC">
        <w:rPr>
          <w:rFonts w:ascii="Consolas" w:hAnsi="Consolas" w:cs="Times New Roman"/>
          <w:sz w:val="20"/>
          <w:szCs w:val="20"/>
        </w:rPr>
        <w:t xml:space="preserve"> (f[0] != 0x20 || f[1] != 0x40)</w:t>
      </w:r>
    </w:p>
    <w:p w14:paraId="0A298CC7" w14:textId="532BBF25"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continue</w:t>
      </w:r>
      <w:proofErr w:type="spellEnd"/>
      <w:r w:rsidRPr="009901DC">
        <w:rPr>
          <w:rFonts w:ascii="Consolas" w:hAnsi="Consolas" w:cs="Times New Roman"/>
          <w:sz w:val="20"/>
          <w:szCs w:val="20"/>
        </w:rPr>
        <w:t>;</w:t>
      </w:r>
    </w:p>
    <w:p w14:paraId="770A6A7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uint16_t </w:t>
      </w:r>
      <w:proofErr w:type="spellStart"/>
      <w:r w:rsidRPr="009901DC">
        <w:rPr>
          <w:rFonts w:ascii="Consolas" w:hAnsi="Consolas" w:cs="Times New Roman"/>
          <w:sz w:val="20"/>
          <w:szCs w:val="20"/>
        </w:rPr>
        <w:t>rx_chk</w:t>
      </w:r>
      <w:proofErr w:type="spellEnd"/>
      <w:r w:rsidRPr="009901DC">
        <w:rPr>
          <w:rFonts w:ascii="Consolas" w:hAnsi="Consolas" w:cs="Times New Roman"/>
          <w:sz w:val="20"/>
          <w:szCs w:val="20"/>
        </w:rPr>
        <w:t xml:space="preserve"> = (uint16_t)f[30] | ((uint16_t)f[31] &lt;&lt; 8);</w:t>
      </w:r>
    </w:p>
    <w:p w14:paraId="3A0CBD04" w14:textId="5050C775"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uint16_t </w:t>
      </w:r>
      <w:proofErr w:type="spellStart"/>
      <w:r w:rsidRPr="009901DC">
        <w:rPr>
          <w:rFonts w:ascii="Consolas" w:hAnsi="Consolas" w:cs="Times New Roman"/>
          <w:sz w:val="20"/>
          <w:szCs w:val="20"/>
        </w:rPr>
        <w:t>calc</w:t>
      </w:r>
      <w:proofErr w:type="spellEnd"/>
      <w:r w:rsidRPr="009901DC">
        <w:rPr>
          <w:rFonts w:ascii="Consolas" w:hAnsi="Consolas" w:cs="Times New Roman"/>
          <w:sz w:val="20"/>
          <w:szCs w:val="20"/>
        </w:rPr>
        <w:t xml:space="preserve"> = </w:t>
      </w:r>
      <w:proofErr w:type="spellStart"/>
      <w:r w:rsidRPr="009901DC">
        <w:rPr>
          <w:rFonts w:ascii="Consolas" w:hAnsi="Consolas" w:cs="Times New Roman"/>
          <w:sz w:val="20"/>
          <w:szCs w:val="20"/>
        </w:rPr>
        <w:t>ibus_checksum</w:t>
      </w:r>
      <w:proofErr w:type="spellEnd"/>
      <w:r w:rsidRPr="009901DC">
        <w:rPr>
          <w:rFonts w:ascii="Consolas" w:hAnsi="Consolas" w:cs="Times New Roman"/>
          <w:sz w:val="20"/>
          <w:szCs w:val="20"/>
        </w:rPr>
        <w:t>(f);</w:t>
      </w:r>
    </w:p>
    <w:p w14:paraId="15BC23B7"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if</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rx_chk</w:t>
      </w:r>
      <w:proofErr w:type="spellEnd"/>
      <w:r w:rsidRPr="009901DC">
        <w:rPr>
          <w:rFonts w:ascii="Consolas" w:hAnsi="Consolas" w:cs="Times New Roman"/>
          <w:sz w:val="20"/>
          <w:szCs w:val="20"/>
        </w:rPr>
        <w:t xml:space="preserve"> != </w:t>
      </w:r>
      <w:proofErr w:type="spellStart"/>
      <w:r w:rsidRPr="009901DC">
        <w:rPr>
          <w:rFonts w:ascii="Consolas" w:hAnsi="Consolas" w:cs="Times New Roman"/>
          <w:sz w:val="20"/>
          <w:szCs w:val="20"/>
        </w:rPr>
        <w:t>calc</w:t>
      </w:r>
      <w:proofErr w:type="spellEnd"/>
      <w:r w:rsidRPr="009901DC">
        <w:rPr>
          <w:rFonts w:ascii="Consolas" w:hAnsi="Consolas" w:cs="Times New Roman"/>
          <w:sz w:val="20"/>
          <w:szCs w:val="20"/>
        </w:rPr>
        <w:t>)</w:t>
      </w:r>
    </w:p>
    <w:p w14:paraId="6DB2CE1D"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7F9A15E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ibus_frames_bad</w:t>
      </w:r>
      <w:proofErr w:type="spellEnd"/>
      <w:r w:rsidRPr="009901DC">
        <w:rPr>
          <w:rFonts w:ascii="Consolas" w:hAnsi="Consolas" w:cs="Times New Roman"/>
          <w:sz w:val="20"/>
          <w:szCs w:val="20"/>
        </w:rPr>
        <w:t>++;</w:t>
      </w:r>
    </w:p>
    <w:p w14:paraId="55486523"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continue</w:t>
      </w:r>
      <w:proofErr w:type="spellEnd"/>
      <w:r w:rsidRPr="009901DC">
        <w:rPr>
          <w:rFonts w:ascii="Consolas" w:hAnsi="Consolas" w:cs="Times New Roman"/>
          <w:sz w:val="20"/>
          <w:szCs w:val="20"/>
        </w:rPr>
        <w:t>;</w:t>
      </w:r>
    </w:p>
    <w:p w14:paraId="66D1FA0B" w14:textId="4600A540"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207274C1"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for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 0;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&lt; IBUS_CHANNELS;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w:t>
      </w:r>
    </w:p>
    <w:p w14:paraId="61F5D42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2ED88CF3"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xml:space="preserve"> = 2 +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 2;</w:t>
      </w:r>
    </w:p>
    <w:p w14:paraId="44A4034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ibus_ch</w:t>
      </w:r>
      <w:proofErr w:type="spellEnd"/>
      <w:r w:rsidRPr="009901DC">
        <w:rPr>
          <w:rFonts w:ascii="Consolas" w:hAnsi="Consolas" w:cs="Times New Roman"/>
          <w:sz w:val="20"/>
          <w:szCs w:val="20"/>
        </w:rPr>
        <w:t>[</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 (uint16_t)f[</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 ((uint16_t)f[</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xml:space="preserve"> + 1] &lt;&lt; 8);</w:t>
      </w:r>
    </w:p>
    <w:p w14:paraId="1AE4AA87" w14:textId="21D0689C"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516EAE1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ibus_frames_ok</w:t>
      </w:r>
      <w:proofErr w:type="spellEnd"/>
      <w:r w:rsidRPr="009901DC">
        <w:rPr>
          <w:rFonts w:ascii="Consolas" w:hAnsi="Consolas" w:cs="Times New Roman"/>
          <w:sz w:val="20"/>
          <w:szCs w:val="20"/>
        </w:rPr>
        <w:t>++;</w:t>
      </w:r>
    </w:p>
    <w:p w14:paraId="1E1AB421"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return;</w:t>
      </w:r>
    </w:p>
    <w:p w14:paraId="017D19CD"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37538FB6"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w:t>
      </w:r>
    </w:p>
    <w:p w14:paraId="1BBD027A" w14:textId="77777777" w:rsidR="009901DC" w:rsidRPr="009901DC" w:rsidRDefault="009901DC" w:rsidP="009901DC">
      <w:pPr>
        <w:spacing w:line="360" w:lineRule="auto"/>
        <w:rPr>
          <w:rFonts w:ascii="Times New Roman" w:hAnsi="Times New Roman" w:cs="Times New Roman"/>
        </w:rPr>
      </w:pPr>
    </w:p>
    <w:p w14:paraId="5F471C81" w14:textId="2A9DF71B" w:rsidR="009901DC" w:rsidRPr="0067746F" w:rsidRDefault="009901DC" w:rsidP="0067746F">
      <w:pPr>
        <w:pStyle w:val="Nagwek4"/>
        <w:rPr>
          <w:rFonts w:ascii="Times New Roman" w:hAnsi="Times New Roman" w:cs="Times New Roman"/>
          <w:b/>
          <w:bCs/>
          <w:i w:val="0"/>
          <w:iCs w:val="0"/>
          <w:color w:val="auto"/>
        </w:rPr>
      </w:pPr>
      <w:bookmarkStart w:id="55" w:name="_Toc219716924"/>
      <w:r w:rsidRPr="0067746F">
        <w:rPr>
          <w:rFonts w:ascii="Times New Roman" w:hAnsi="Times New Roman" w:cs="Times New Roman"/>
          <w:b/>
          <w:bCs/>
          <w:i w:val="0"/>
          <w:iCs w:val="0"/>
          <w:color w:val="auto"/>
        </w:rPr>
        <w:t>5.2.6.4. Mapowanie kanałów sterujących</w:t>
      </w:r>
      <w:bookmarkEnd w:id="55"/>
    </w:p>
    <w:p w14:paraId="6583BD82" w14:textId="20EEDB12"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Odebrane wartości kanałów sterujących odpowiadają pozycjom drążków </w:t>
      </w:r>
      <w:r>
        <w:rPr>
          <w:rFonts w:ascii="Times New Roman" w:hAnsi="Times New Roman" w:cs="Times New Roman"/>
        </w:rPr>
        <w:t>pilota</w:t>
      </w:r>
      <w:r w:rsidRPr="009901DC">
        <w:rPr>
          <w:rFonts w:ascii="Times New Roman" w:hAnsi="Times New Roman" w:cs="Times New Roman"/>
        </w:rPr>
        <w:t xml:space="preserve"> RC i są mapowane na konkretne funkcje sterujące dronem. Wartości kanałów </w:t>
      </w:r>
      <w:proofErr w:type="spellStart"/>
      <w:r w:rsidRPr="009901DC">
        <w:rPr>
          <w:rFonts w:ascii="Times New Roman" w:hAnsi="Times New Roman" w:cs="Times New Roman"/>
        </w:rPr>
        <w:t>iBUS</w:t>
      </w:r>
      <w:proofErr w:type="spellEnd"/>
      <w:r w:rsidRPr="009901DC">
        <w:rPr>
          <w:rFonts w:ascii="Times New Roman" w:hAnsi="Times New Roman" w:cs="Times New Roman"/>
        </w:rPr>
        <w:t>, typowo mieszczące się w zakresie od około 1000 do 2000, są następnie normalizowane i przekształcane do postaci sygnałów zadanych wykorzystywanych w algorytmie sterowania.</w:t>
      </w:r>
    </w:p>
    <w:p w14:paraId="3D032300" w14:textId="77777777" w:rsidR="0067746F" w:rsidRDefault="0067746F" w:rsidP="0067746F">
      <w:pPr>
        <w:keepNext/>
        <w:spacing w:line="360" w:lineRule="auto"/>
        <w:jc w:val="center"/>
      </w:pPr>
      <w:r w:rsidRPr="0067746F">
        <w:rPr>
          <w:rFonts w:ascii="Times New Roman" w:hAnsi="Times New Roman" w:cs="Times New Roman"/>
          <w:noProof/>
        </w:rPr>
        <w:lastRenderedPageBreak/>
        <w:drawing>
          <wp:inline distT="0" distB="0" distL="0" distR="0" wp14:anchorId="1E1C86AA" wp14:editId="01AD6ACC">
            <wp:extent cx="3269673" cy="2744424"/>
            <wp:effectExtent l="0" t="0" r="6985" b="0"/>
            <wp:docPr id="18877896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89648" name=""/>
                    <pic:cNvPicPr/>
                  </pic:nvPicPr>
                  <pic:blipFill>
                    <a:blip r:embed="rId19"/>
                    <a:stretch>
                      <a:fillRect/>
                    </a:stretch>
                  </pic:blipFill>
                  <pic:spPr>
                    <a:xfrm>
                      <a:off x="0" y="0"/>
                      <a:ext cx="3275962" cy="2749703"/>
                    </a:xfrm>
                    <a:prstGeom prst="rect">
                      <a:avLst/>
                    </a:prstGeom>
                  </pic:spPr>
                </pic:pic>
              </a:graphicData>
            </a:graphic>
          </wp:inline>
        </w:drawing>
      </w:r>
    </w:p>
    <w:p w14:paraId="748C10A9" w14:textId="266C9E2E" w:rsidR="0067746F" w:rsidRDefault="0067746F" w:rsidP="0067746F">
      <w:pPr>
        <w:pStyle w:val="Legenda"/>
        <w:jc w:val="center"/>
      </w:pPr>
      <w:bookmarkStart w:id="56" w:name="_Toc219716722"/>
      <w:r>
        <w:t xml:space="preserve">Rysunek </w:t>
      </w:r>
      <w:fldSimple w:instr=" SEQ Rysunek \* ARABIC ">
        <w:r w:rsidR="003928C3">
          <w:rPr>
            <w:noProof/>
          </w:rPr>
          <w:t>10</w:t>
        </w:r>
      </w:fldSimple>
      <w:r>
        <w:t>: Osi przechyłu drona i ich przypisanie do pilota RC</w:t>
      </w:r>
      <w:bookmarkEnd w:id="56"/>
    </w:p>
    <w:p w14:paraId="7E64265F" w14:textId="2272AE19" w:rsidR="0067746F" w:rsidRDefault="0067746F" w:rsidP="0067746F">
      <w:pPr>
        <w:pStyle w:val="Legenda"/>
        <w:jc w:val="center"/>
      </w:pPr>
      <w:r>
        <w:t xml:space="preserve">Źródło </w:t>
      </w:r>
      <w:fldSimple w:instr=" SEQ Źródło \* ARABIC ">
        <w:r w:rsidR="003928C3">
          <w:rPr>
            <w:noProof/>
          </w:rPr>
          <w:t>10</w:t>
        </w:r>
      </w:fldSimple>
      <w:r>
        <w:t xml:space="preserve">: </w:t>
      </w:r>
      <w:hyperlink r:id="rId20" w:history="1">
        <w:r w:rsidRPr="00FD1754">
          <w:rPr>
            <w:rStyle w:val="Hipercze"/>
          </w:rPr>
          <w:t>https://coadroneflightschool.wordpress.com/lesson-5-10517/</w:t>
        </w:r>
      </w:hyperlink>
    </w:p>
    <w:p w14:paraId="0A79C77A" w14:textId="77777777" w:rsidR="0067746F" w:rsidRPr="0067746F" w:rsidRDefault="0067746F" w:rsidP="0067746F"/>
    <w:p w14:paraId="418648BF" w14:textId="0657014F" w:rsidR="009901DC" w:rsidRPr="0067746F" w:rsidRDefault="009901DC" w:rsidP="0067746F">
      <w:pPr>
        <w:pStyle w:val="Nagwek4"/>
        <w:rPr>
          <w:rFonts w:ascii="Times New Roman" w:hAnsi="Times New Roman" w:cs="Times New Roman"/>
          <w:b/>
          <w:bCs/>
          <w:i w:val="0"/>
          <w:iCs w:val="0"/>
          <w:color w:val="auto"/>
        </w:rPr>
      </w:pPr>
      <w:bookmarkStart w:id="57" w:name="_Toc219716925"/>
      <w:r w:rsidRPr="0067746F">
        <w:rPr>
          <w:rFonts w:ascii="Times New Roman" w:hAnsi="Times New Roman" w:cs="Times New Roman"/>
          <w:b/>
          <w:bCs/>
          <w:i w:val="0"/>
          <w:iCs w:val="0"/>
          <w:color w:val="auto"/>
        </w:rPr>
        <w:t>5.2.6.5. Zadawanie wartości sterujących z pilota</w:t>
      </w:r>
      <w:bookmarkEnd w:id="57"/>
    </w:p>
    <w:p w14:paraId="57A19D41" w14:textId="77777777" w:rsidR="009901DC" w:rsidRP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Na podstawie znormalizowanych sygnałów z aparatury RC wyznaczane są wartości zadane dla poszczególnych osi sterowania.</w:t>
      </w:r>
    </w:p>
    <w:p w14:paraId="0F760936" w14:textId="52D9D6EA" w:rsidR="009901DC" w:rsidRPr="009901DC" w:rsidRDefault="009901DC" w:rsidP="009901DC">
      <w:pPr>
        <w:spacing w:line="360" w:lineRule="auto"/>
        <w:rPr>
          <w:rFonts w:ascii="Times New Roman" w:hAnsi="Times New Roman" w:cs="Times New Roman"/>
        </w:rPr>
      </w:pPr>
      <w:r w:rsidRPr="009901DC">
        <w:rPr>
          <w:rFonts w:ascii="Times New Roman" w:hAnsi="Times New Roman" w:cs="Times New Roman"/>
        </w:rPr>
        <w:t xml:space="preserve">W przypadku osi </w:t>
      </w:r>
      <w:proofErr w:type="spellStart"/>
      <w:r w:rsidRPr="009901DC">
        <w:rPr>
          <w:rFonts w:ascii="Times New Roman" w:hAnsi="Times New Roman" w:cs="Times New Roman"/>
        </w:rPr>
        <w:t>roll</w:t>
      </w:r>
      <w:proofErr w:type="spellEnd"/>
      <w:r w:rsidRPr="009901DC">
        <w:rPr>
          <w:rFonts w:ascii="Times New Roman" w:hAnsi="Times New Roman" w:cs="Times New Roman"/>
        </w:rPr>
        <w:t xml:space="preserve"> oraz </w:t>
      </w:r>
      <w:proofErr w:type="spellStart"/>
      <w:r w:rsidRPr="009901DC">
        <w:rPr>
          <w:rFonts w:ascii="Times New Roman" w:hAnsi="Times New Roman" w:cs="Times New Roman"/>
        </w:rPr>
        <w:t>pitch</w:t>
      </w:r>
      <w:proofErr w:type="spellEnd"/>
      <w:r w:rsidRPr="009901DC">
        <w:rPr>
          <w:rFonts w:ascii="Times New Roman" w:hAnsi="Times New Roman" w:cs="Times New Roman"/>
        </w:rPr>
        <w:t xml:space="preserve"> sygnały z pilota odpowiadają zadanym kątom nachylenia, które stanowią wartości zadane dla regulatorów PID stabilizujących orientację drona.</w:t>
      </w:r>
    </w:p>
    <w:p w14:paraId="0B70EB7B" w14:textId="77777777"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Sterowanie osią </w:t>
      </w:r>
      <w:proofErr w:type="spellStart"/>
      <w:r w:rsidRPr="009901DC">
        <w:rPr>
          <w:rFonts w:ascii="Times New Roman" w:hAnsi="Times New Roman" w:cs="Times New Roman"/>
        </w:rPr>
        <w:t>yaw</w:t>
      </w:r>
      <w:proofErr w:type="spellEnd"/>
      <w:r w:rsidRPr="009901DC">
        <w:rPr>
          <w:rFonts w:ascii="Times New Roman" w:hAnsi="Times New Roman" w:cs="Times New Roman"/>
        </w:rPr>
        <w:t xml:space="preserve"> realizowane jest bez wykorzystania regulatora PID – sygnał z pilota wpływa bezpośrednio na proces miksowania prędkości obrotowych silników, umożliwiając ręczny obrót drona wokół osi pionowej.</w:t>
      </w:r>
    </w:p>
    <w:p w14:paraId="49C7019C" w14:textId="247A85EF"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Sygnał </w:t>
      </w:r>
      <w:proofErr w:type="spellStart"/>
      <w:r w:rsidRPr="009901DC">
        <w:rPr>
          <w:rFonts w:ascii="Times New Roman" w:hAnsi="Times New Roman" w:cs="Times New Roman"/>
        </w:rPr>
        <w:t>throttle</w:t>
      </w:r>
      <w:proofErr w:type="spellEnd"/>
      <w:r w:rsidRPr="009901DC">
        <w:rPr>
          <w:rFonts w:ascii="Times New Roman" w:hAnsi="Times New Roman" w:cs="Times New Roman"/>
        </w:rPr>
        <w:t xml:space="preserve"> pełni rolę bazowej wartości ciągu, na którą nakładane są korekty wynikające z działania regulatorów PID oraz sterowania </w:t>
      </w:r>
      <w:proofErr w:type="spellStart"/>
      <w:r w:rsidRPr="009901DC">
        <w:rPr>
          <w:rFonts w:ascii="Times New Roman" w:hAnsi="Times New Roman" w:cs="Times New Roman"/>
        </w:rPr>
        <w:t>yaw</w:t>
      </w:r>
      <w:proofErr w:type="spellEnd"/>
      <w:r w:rsidRPr="009901DC">
        <w:rPr>
          <w:rFonts w:ascii="Times New Roman" w:hAnsi="Times New Roman" w:cs="Times New Roman"/>
        </w:rPr>
        <w:t>. Takie podejście zapewnia intuicyjne sterowanie dronem oraz stabilną pracę układu sterowania przy jednoczesnym zachowaniu prostoty algorytmu.</w:t>
      </w:r>
    </w:p>
    <w:p w14:paraId="45C34EF8" w14:textId="77777777" w:rsidR="009901DC" w:rsidRPr="009901DC" w:rsidRDefault="009901DC" w:rsidP="009901DC">
      <w:pPr>
        <w:spacing w:line="360" w:lineRule="auto"/>
        <w:rPr>
          <w:rFonts w:ascii="Times New Roman" w:hAnsi="Times New Roman" w:cs="Times New Roman"/>
        </w:rPr>
      </w:pPr>
    </w:p>
    <w:p w14:paraId="7004854D" w14:textId="1331C729"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8" w:name="_Toc219716926"/>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7</w:t>
      </w:r>
      <w:r w:rsidRPr="00557A16">
        <w:rPr>
          <w:rFonts w:ascii="Times New Roman" w:hAnsi="Times New Roman" w:cs="Times New Roman"/>
          <w:b/>
          <w:bCs/>
          <w:color w:val="auto"/>
          <w:sz w:val="24"/>
          <w:szCs w:val="24"/>
        </w:rPr>
        <w:t>. Implementacja regulatora PID</w:t>
      </w:r>
      <w:bookmarkEnd w:id="58"/>
    </w:p>
    <w:p w14:paraId="1DAE8DA6"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Stabilizacja orientacji drona realizowana jest z wykorzystaniem regulatorów PID, odpowiedzialnych za bieżącą korekcję kątów przechylenia (</w:t>
      </w:r>
      <w:proofErr w:type="spellStart"/>
      <w:r w:rsidRPr="00311F3D">
        <w:rPr>
          <w:rFonts w:ascii="Times New Roman" w:hAnsi="Times New Roman" w:cs="Times New Roman"/>
        </w:rPr>
        <w:t>roll</w:t>
      </w:r>
      <w:proofErr w:type="spellEnd"/>
      <w:r w:rsidRPr="00311F3D">
        <w:rPr>
          <w:rFonts w:ascii="Times New Roman" w:hAnsi="Times New Roman" w:cs="Times New Roman"/>
        </w:rPr>
        <w:t>) oraz pochylenia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Dla każdej z tych osi zaimplementowano osobną instancję regulatora, pracującą w oparciu o </w:t>
      </w:r>
      <w:r w:rsidRPr="00311F3D">
        <w:rPr>
          <w:rFonts w:ascii="Times New Roman" w:hAnsi="Times New Roman" w:cs="Times New Roman"/>
        </w:rPr>
        <w:lastRenderedPageBreak/>
        <w:t>aktualne dane pomiarowe z czujnika inercyjnego oraz wartości zadane określone przez użytkownika.</w:t>
      </w:r>
    </w:p>
    <w:p w14:paraId="4FA74035"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Regulator PID stanowi kluczowy element algorytmu sterowania i pełni rolę głównej logiki decyzyjnej systemu. Na podstawie obliczonego błędu regulacji wyznaczane są sygnały korekcyjne, które następnie wpływają na prędkości obrotowe poszczególnych silników drona. W przeciwieństwie do rozwiązań symulacyjnych, regulator PID w prezentowanym systemie pracuje w rzeczywistym układzie </w:t>
      </w:r>
      <w:proofErr w:type="spellStart"/>
      <w:r w:rsidRPr="00311F3D">
        <w:rPr>
          <w:rFonts w:ascii="Times New Roman" w:hAnsi="Times New Roman" w:cs="Times New Roman"/>
        </w:rPr>
        <w:t>embedded</w:t>
      </w:r>
      <w:proofErr w:type="spellEnd"/>
      <w:r w:rsidRPr="00311F3D">
        <w:rPr>
          <w:rFonts w:ascii="Times New Roman" w:hAnsi="Times New Roman" w:cs="Times New Roman"/>
        </w:rPr>
        <w:t xml:space="preserve"> i wykonywany jest cyklicznie z ustaloną częstotliwością 200 </w:t>
      </w:r>
      <w:proofErr w:type="spellStart"/>
      <w:r w:rsidRPr="00311F3D">
        <w:rPr>
          <w:rFonts w:ascii="Times New Roman" w:hAnsi="Times New Roman" w:cs="Times New Roman"/>
        </w:rPr>
        <w:t>Hz</w:t>
      </w:r>
      <w:proofErr w:type="spellEnd"/>
      <w:r w:rsidRPr="00311F3D">
        <w:rPr>
          <w:rFonts w:ascii="Times New Roman" w:hAnsi="Times New Roman" w:cs="Times New Roman"/>
        </w:rPr>
        <w:t>.</w:t>
      </w:r>
    </w:p>
    <w:p w14:paraId="4E5E026B" w14:textId="078FAD7F" w:rsidR="0067746F" w:rsidRDefault="00311F3D" w:rsidP="0067746F">
      <w:pPr>
        <w:spacing w:line="360" w:lineRule="auto"/>
        <w:ind w:firstLine="708"/>
        <w:rPr>
          <w:rFonts w:ascii="Times New Roman" w:hAnsi="Times New Roman" w:cs="Times New Roman"/>
        </w:rPr>
      </w:pPr>
      <w:r w:rsidRPr="00311F3D">
        <w:rPr>
          <w:rFonts w:ascii="Times New Roman" w:hAnsi="Times New Roman" w:cs="Times New Roman"/>
        </w:rPr>
        <w:t>Algorytm regulatora uwzględnia trzy składowe: proporcjonalną (P), całkującą (I) oraz różniczkującą (D). W implementacji zastosowano mechanizm ograniczania narastania całki (</w:t>
      </w:r>
      <w:proofErr w:type="spellStart"/>
      <w:r w:rsidRPr="00311F3D">
        <w:rPr>
          <w:rFonts w:ascii="Times New Roman" w:hAnsi="Times New Roman" w:cs="Times New Roman"/>
        </w:rPr>
        <w:t>anti</w:t>
      </w:r>
      <w:r w:rsidR="00305302">
        <w:rPr>
          <w:rFonts w:ascii="Times New Roman" w:hAnsi="Times New Roman" w:cs="Times New Roman"/>
        </w:rPr>
        <w:t>-</w:t>
      </w:r>
      <w:r w:rsidRPr="00311F3D">
        <w:rPr>
          <w:rFonts w:ascii="Times New Roman" w:hAnsi="Times New Roman" w:cs="Times New Roman"/>
        </w:rPr>
        <w:t>windup</w:t>
      </w:r>
      <w:proofErr w:type="spellEnd"/>
      <w:r w:rsidRPr="00311F3D">
        <w:rPr>
          <w:rFonts w:ascii="Times New Roman" w:hAnsi="Times New Roman" w:cs="Times New Roman"/>
        </w:rPr>
        <w:t xml:space="preserve">) poprzez ograniczenie wartości integratora. Człon różniczkujący liczony jest na podstawie zmian sygnału pomiarowego (tzw. </w:t>
      </w:r>
      <w:proofErr w:type="spellStart"/>
      <w:r w:rsidRPr="00311F3D">
        <w:rPr>
          <w:rFonts w:ascii="Times New Roman" w:hAnsi="Times New Roman" w:cs="Times New Roman"/>
        </w:rPr>
        <w:t>derivative</w:t>
      </w:r>
      <w:proofErr w:type="spellEnd"/>
      <w:r w:rsidRPr="00311F3D">
        <w:rPr>
          <w:rFonts w:ascii="Times New Roman" w:hAnsi="Times New Roman" w:cs="Times New Roman"/>
        </w:rPr>
        <w:t xml:space="preserve"> on </w:t>
      </w:r>
      <w:proofErr w:type="spellStart"/>
      <w:r w:rsidRPr="00311F3D">
        <w:rPr>
          <w:rFonts w:ascii="Times New Roman" w:hAnsi="Times New Roman" w:cs="Times New Roman"/>
        </w:rPr>
        <w:t>measurement</w:t>
      </w:r>
      <w:proofErr w:type="spellEnd"/>
      <w:r w:rsidRPr="00311F3D">
        <w:rPr>
          <w:rFonts w:ascii="Times New Roman" w:hAnsi="Times New Roman" w:cs="Times New Roman"/>
        </w:rPr>
        <w:t>), co zmniejsza wrażliwość regulatora na skoki wartości zadanej oraz szumy pomiarowe.</w:t>
      </w:r>
    </w:p>
    <w:p w14:paraId="43AF9D48" w14:textId="77777777" w:rsidR="0067746F" w:rsidRPr="00311F3D" w:rsidRDefault="0067746F" w:rsidP="0067746F">
      <w:pPr>
        <w:spacing w:line="360" w:lineRule="auto"/>
        <w:ind w:firstLine="708"/>
        <w:rPr>
          <w:rFonts w:ascii="Times New Roman" w:hAnsi="Times New Roman" w:cs="Times New Roman"/>
        </w:rPr>
      </w:pPr>
    </w:p>
    <w:p w14:paraId="17B29F0E"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PID_Update</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PID_t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3A8CABB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1A5285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 xml:space="preserve"> &lt;= 0.0f) return 0.0f;</w:t>
      </w:r>
    </w:p>
    <w:p w14:paraId="780A1BD3" w14:textId="77777777" w:rsidR="00311F3D" w:rsidRPr="00311F3D" w:rsidRDefault="00311F3D" w:rsidP="00D67ED9">
      <w:pPr>
        <w:spacing w:after="0" w:line="276" w:lineRule="auto"/>
        <w:rPr>
          <w:rFonts w:ascii="Consolas" w:hAnsi="Consolas" w:cs="Times New Roman"/>
          <w:sz w:val="20"/>
          <w:szCs w:val="20"/>
        </w:rPr>
      </w:pPr>
    </w:p>
    <w:p w14:paraId="36DA55A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błąd regulacji</w:t>
      </w:r>
    </w:p>
    <w:p w14:paraId="7114C6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e =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44FCE224" w14:textId="77777777" w:rsidR="00311F3D" w:rsidRPr="00311F3D" w:rsidRDefault="00311F3D" w:rsidP="00D67ED9">
      <w:pPr>
        <w:spacing w:after="0" w:line="276" w:lineRule="auto"/>
        <w:rPr>
          <w:rFonts w:ascii="Consolas" w:hAnsi="Consolas" w:cs="Times New Roman"/>
          <w:sz w:val="20"/>
          <w:szCs w:val="20"/>
        </w:rPr>
      </w:pPr>
    </w:p>
    <w:p w14:paraId="347C478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proporcjonalny</w:t>
      </w:r>
    </w:p>
    <w:p w14:paraId="1ED11F0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kp</w:t>
      </w:r>
      <w:proofErr w:type="spellEnd"/>
      <w:r w:rsidRPr="00311F3D">
        <w:rPr>
          <w:rFonts w:ascii="Consolas" w:hAnsi="Consolas" w:cs="Times New Roman"/>
          <w:sz w:val="20"/>
          <w:szCs w:val="20"/>
        </w:rPr>
        <w:t xml:space="preserve"> * e;</w:t>
      </w:r>
    </w:p>
    <w:p w14:paraId="57A0E5C0" w14:textId="77777777" w:rsidR="00311F3D" w:rsidRPr="00311F3D" w:rsidRDefault="00311F3D" w:rsidP="00D67ED9">
      <w:pPr>
        <w:spacing w:after="0" w:line="276" w:lineRule="auto"/>
        <w:rPr>
          <w:rFonts w:ascii="Consolas" w:hAnsi="Consolas" w:cs="Times New Roman"/>
          <w:sz w:val="20"/>
          <w:szCs w:val="20"/>
        </w:rPr>
      </w:pPr>
    </w:p>
    <w:p w14:paraId="529AE12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całkujący (</w:t>
      </w:r>
      <w:proofErr w:type="spellStart"/>
      <w:r w:rsidRPr="00311F3D">
        <w:rPr>
          <w:rFonts w:ascii="Consolas" w:hAnsi="Consolas" w:cs="Times New Roman"/>
          <w:sz w:val="20"/>
          <w:szCs w:val="20"/>
        </w:rPr>
        <w:t>anti-windup</w:t>
      </w:r>
      <w:proofErr w:type="spellEnd"/>
      <w:r w:rsidRPr="00311F3D">
        <w:rPr>
          <w:rFonts w:ascii="Consolas" w:hAnsi="Consolas" w:cs="Times New Roman"/>
          <w:sz w:val="20"/>
          <w:szCs w:val="20"/>
        </w:rPr>
        <w:t xml:space="preserve"> przez ograniczenie integratora)</w:t>
      </w:r>
    </w:p>
    <w:p w14:paraId="1ABC45F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-&gt;ki * 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43D4384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i_max</w:t>
      </w:r>
      <w:proofErr w:type="spellEnd"/>
      <w:r w:rsidRPr="00311F3D">
        <w:rPr>
          <w:rFonts w:ascii="Consolas" w:hAnsi="Consolas" w:cs="Times New Roman"/>
          <w:sz w:val="20"/>
          <w:szCs w:val="20"/>
        </w:rPr>
        <w:t>);</w:t>
      </w:r>
    </w:p>
    <w:p w14:paraId="3F7F835C" w14:textId="77777777" w:rsidR="00311F3D" w:rsidRPr="00311F3D" w:rsidRDefault="00311F3D" w:rsidP="00D67ED9">
      <w:pPr>
        <w:spacing w:after="0" w:line="276" w:lineRule="auto"/>
        <w:rPr>
          <w:rFonts w:ascii="Consolas" w:hAnsi="Consolas" w:cs="Times New Roman"/>
          <w:sz w:val="20"/>
          <w:szCs w:val="20"/>
        </w:rPr>
      </w:pPr>
    </w:p>
    <w:p w14:paraId="19DF478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różniczkujący (liczony na podstawie pomiaru)</w:t>
      </w:r>
    </w:p>
    <w:p w14:paraId="25C7B71F"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d = 0.0f;</w:t>
      </w:r>
    </w:p>
    <w:p w14:paraId="79C8F92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w:t>
      </w:r>
    </w:p>
    <w:p w14:paraId="2E0A2AC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718BCC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6B0F3B5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false</w:t>
      </w:r>
      <w:proofErr w:type="spellEnd"/>
      <w:r w:rsidRPr="00311F3D">
        <w:rPr>
          <w:rFonts w:ascii="Consolas" w:hAnsi="Consolas" w:cs="Times New Roman"/>
          <w:sz w:val="20"/>
          <w:szCs w:val="20"/>
        </w:rPr>
        <w:t>;</w:t>
      </w:r>
    </w:p>
    <w:p w14:paraId="42646E0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21DD819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else</w:t>
      </w:r>
      <w:proofErr w:type="spellEnd"/>
    </w:p>
    <w:p w14:paraId="49C08A0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7A7B9C5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732963C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d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kd</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w:t>
      </w:r>
    </w:p>
    <w:p w14:paraId="15E5057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0E10313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1E3C527D" w14:textId="77777777" w:rsidR="00311F3D" w:rsidRPr="00311F3D" w:rsidRDefault="00311F3D" w:rsidP="00D67ED9">
      <w:pPr>
        <w:spacing w:after="0" w:line="276" w:lineRule="auto"/>
        <w:rPr>
          <w:rFonts w:ascii="Consolas" w:hAnsi="Consolas" w:cs="Times New Roman"/>
          <w:sz w:val="20"/>
          <w:szCs w:val="20"/>
        </w:rPr>
      </w:pPr>
    </w:p>
    <w:p w14:paraId="0B353A8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lastRenderedPageBreak/>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out =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-&gt;integrator + d;</w:t>
      </w:r>
    </w:p>
    <w:p w14:paraId="14136B4B"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return </w:t>
      </w:r>
      <w:proofErr w:type="spellStart"/>
      <w:r w:rsidRPr="00311F3D">
        <w:rPr>
          <w:rFonts w:ascii="Consolas" w:hAnsi="Consolas" w:cs="Times New Roman"/>
          <w:sz w:val="20"/>
          <w:szCs w:val="20"/>
        </w:rPr>
        <w:t>clampf</w:t>
      </w:r>
      <w:proofErr w:type="spellEnd"/>
      <w:r w:rsidRPr="00311F3D">
        <w:rPr>
          <w:rFonts w:ascii="Consolas" w:hAnsi="Consolas" w:cs="Times New Roman"/>
          <w:sz w:val="20"/>
          <w:szCs w:val="20"/>
        </w:rPr>
        <w:t xml:space="preserve">(out,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out_max</w:t>
      </w:r>
      <w:proofErr w:type="spellEnd"/>
      <w:r w:rsidRPr="00311F3D">
        <w:rPr>
          <w:rFonts w:ascii="Consolas" w:hAnsi="Consolas" w:cs="Times New Roman"/>
          <w:sz w:val="20"/>
          <w:szCs w:val="20"/>
        </w:rPr>
        <w:t>);</w:t>
      </w:r>
    </w:p>
    <w:p w14:paraId="13D1A2E9" w14:textId="4807E7B3" w:rsidR="00FB4F9F"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006C34B" w14:textId="77777777" w:rsidR="00FB4F9F" w:rsidRDefault="00FB4F9F" w:rsidP="00D67ED9">
      <w:pPr>
        <w:spacing w:line="360" w:lineRule="auto"/>
        <w:rPr>
          <w:rFonts w:ascii="Times New Roman" w:hAnsi="Times New Roman" w:cs="Times New Roman"/>
          <w:color w:val="EE0000"/>
        </w:rPr>
      </w:pPr>
    </w:p>
    <w:p w14:paraId="26687030" w14:textId="35983B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9" w:name="_Toc219716927"/>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8</w:t>
      </w:r>
      <w:r w:rsidRPr="00557A16">
        <w:rPr>
          <w:rFonts w:ascii="Times New Roman" w:hAnsi="Times New Roman" w:cs="Times New Roman"/>
          <w:b/>
          <w:bCs/>
          <w:color w:val="auto"/>
          <w:sz w:val="24"/>
          <w:szCs w:val="24"/>
        </w:rPr>
        <w:t>. Wyznaczanie pomiarów orientacji</w:t>
      </w:r>
      <w:bookmarkEnd w:id="59"/>
    </w:p>
    <w:p w14:paraId="3B55BFA0" w14:textId="77777777" w:rsidR="00311F3D" w:rsidRP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W każdej iteracji pętli sterowania odczytywane są aktualne kąty orientacji drona na podstawie danych dostarczanych przez czujnik inercyjny BNO055. Czujnik zwraca orientację w postaci kątów Eulera, które następnie mapowane są na osie sterowania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w:t>
      </w:r>
    </w:p>
    <w:p w14:paraId="63A52594" w14:textId="77777777" w:rsidR="00311F3D" w:rsidRPr="00311F3D" w:rsidRDefault="00311F3D" w:rsidP="00D67ED9">
      <w:pPr>
        <w:spacing w:line="360" w:lineRule="auto"/>
        <w:rPr>
          <w:rFonts w:ascii="Times New Roman" w:hAnsi="Times New Roman" w:cs="Times New Roman"/>
        </w:rPr>
      </w:pPr>
    </w:p>
    <w:p w14:paraId="4857FE74" w14:textId="4CF8AA2F" w:rsidR="00FB4F9F"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t xml:space="preserve">Ze względu na fizyczną orientację czujnika na konstrukcji drona, w algorytmie sterowania zastosowano korektę znaków osi. W szczególności oś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została odwrócona</w:t>
      </w:r>
      <w:r w:rsidR="0067746F">
        <w:rPr>
          <w:rFonts w:ascii="Times New Roman" w:hAnsi="Times New Roman" w:cs="Times New Roman"/>
        </w:rPr>
        <w:t xml:space="preserve">(znakiem minus przed </w:t>
      </w:r>
      <w:proofErr w:type="spellStart"/>
      <w:r w:rsidR="0067746F">
        <w:rPr>
          <w:rFonts w:ascii="Times New Roman" w:hAnsi="Times New Roman" w:cs="Times New Roman"/>
        </w:rPr>
        <w:t>wartośćią</w:t>
      </w:r>
      <w:proofErr w:type="spellEnd"/>
      <w:r w:rsidR="0067746F">
        <w:rPr>
          <w:rFonts w:ascii="Times New Roman" w:hAnsi="Times New Roman" w:cs="Times New Roman"/>
        </w:rPr>
        <w:t>)</w:t>
      </w:r>
      <w:r w:rsidRPr="00311F3D">
        <w:rPr>
          <w:rFonts w:ascii="Times New Roman" w:hAnsi="Times New Roman" w:cs="Times New Roman"/>
        </w:rPr>
        <w:t>, aby zachować spójność konwencji znaków pomiędzy pomiarem a reakcją układu sterowania. Takie podejście zapewnia intuicyjne zachowanie drona podczas stabilizacji oraz upraszcza proces strojenia regulatorów PID.</w:t>
      </w:r>
    </w:p>
    <w:p w14:paraId="7D0747A3" w14:textId="669A3131" w:rsidR="008F0B84" w:rsidRDefault="008F0B84" w:rsidP="00D67ED9">
      <w:pPr>
        <w:keepNext/>
        <w:spacing w:line="360" w:lineRule="auto"/>
      </w:pPr>
    </w:p>
    <w:p w14:paraId="7892A1A0"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roll_meas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r w:rsidRPr="00311F3D">
        <w:rPr>
          <w:rFonts w:ascii="Consolas" w:hAnsi="Consolas"/>
          <w:sz w:val="20"/>
          <w:szCs w:val="20"/>
        </w:rPr>
        <w:t>euler.y</w:t>
      </w:r>
      <w:proofErr w:type="spellEnd"/>
      <w:r w:rsidRPr="00311F3D">
        <w:rPr>
          <w:rFonts w:ascii="Consolas" w:hAnsi="Consolas"/>
          <w:sz w:val="20"/>
          <w:szCs w:val="20"/>
        </w:rPr>
        <w:t>;   // ROLL</w:t>
      </w:r>
    </w:p>
    <w:p w14:paraId="2C4F5E01"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pitch_meas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r w:rsidRPr="00311F3D">
        <w:rPr>
          <w:rFonts w:ascii="Consolas" w:hAnsi="Consolas"/>
          <w:sz w:val="20"/>
          <w:szCs w:val="20"/>
        </w:rPr>
        <w:t>euler.z</w:t>
      </w:r>
      <w:proofErr w:type="spellEnd"/>
      <w:r w:rsidRPr="00311F3D">
        <w:rPr>
          <w:rFonts w:ascii="Consolas" w:hAnsi="Consolas"/>
          <w:sz w:val="20"/>
          <w:szCs w:val="20"/>
        </w:rPr>
        <w:t>;  // PITCH (odwrócona oś)</w:t>
      </w:r>
    </w:p>
    <w:p w14:paraId="7FC5B858" w14:textId="7BD60EF9"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yaw_meas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r w:rsidRPr="00311F3D">
        <w:rPr>
          <w:rFonts w:ascii="Consolas" w:hAnsi="Consolas"/>
          <w:sz w:val="20"/>
          <w:szCs w:val="20"/>
        </w:rPr>
        <w:t>euler.x</w:t>
      </w:r>
      <w:proofErr w:type="spellEnd"/>
      <w:r w:rsidRPr="00311F3D">
        <w:rPr>
          <w:rFonts w:ascii="Consolas" w:hAnsi="Consolas"/>
          <w:sz w:val="20"/>
          <w:szCs w:val="20"/>
        </w:rPr>
        <w:t>;  // YAW (nieużywany)</w:t>
      </w:r>
    </w:p>
    <w:p w14:paraId="68C0FDD5" w14:textId="77777777" w:rsidR="00311F3D" w:rsidRDefault="00311F3D" w:rsidP="00D67ED9">
      <w:pPr>
        <w:keepNext/>
        <w:spacing w:line="360" w:lineRule="auto"/>
      </w:pPr>
    </w:p>
    <w:p w14:paraId="0B5F39DB" w14:textId="07539FAF" w:rsidR="00311F3D" w:rsidRPr="00557A16" w:rsidRDefault="00311F3D" w:rsidP="00D67ED9">
      <w:pPr>
        <w:pStyle w:val="Nagwek3"/>
        <w:spacing w:line="360" w:lineRule="auto"/>
        <w:rPr>
          <w:rFonts w:ascii="Times New Roman" w:hAnsi="Times New Roman" w:cs="Times New Roman"/>
          <w:b/>
          <w:bCs/>
          <w:color w:val="auto"/>
          <w:sz w:val="24"/>
          <w:szCs w:val="24"/>
        </w:rPr>
      </w:pPr>
      <w:bookmarkStart w:id="60" w:name="_Toc21971692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9</w:t>
      </w:r>
      <w:r w:rsidRPr="00557A16">
        <w:rPr>
          <w:rFonts w:ascii="Times New Roman" w:hAnsi="Times New Roman" w:cs="Times New Roman"/>
          <w:b/>
          <w:bCs/>
          <w:color w:val="auto"/>
          <w:sz w:val="24"/>
          <w:szCs w:val="24"/>
        </w:rPr>
        <w:t>. Warstwa bezpieczeństwa i reset regulatorów</w:t>
      </w:r>
      <w:bookmarkEnd w:id="60"/>
    </w:p>
    <w:p w14:paraId="17358B04" w14:textId="4248B66D"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pętli sterowania zaimplementowano prostą warstwę bezpieczeństwa, której zadaniem jest zapobieganie niepożądanemu zachowaniu regulatorów PID przy niskim ciągu silników. W przypadku, gdy sygnał gazu (</w:t>
      </w:r>
      <w:proofErr w:type="spellStart"/>
      <w:r w:rsidRPr="00311F3D">
        <w:rPr>
          <w:rFonts w:ascii="Times New Roman" w:hAnsi="Times New Roman" w:cs="Times New Roman"/>
        </w:rPr>
        <w:t>throttle</w:t>
      </w:r>
      <w:proofErr w:type="spellEnd"/>
      <w:r w:rsidRPr="00311F3D">
        <w:rPr>
          <w:rFonts w:ascii="Times New Roman" w:hAnsi="Times New Roman" w:cs="Times New Roman"/>
        </w:rPr>
        <w:t>) spadnie poniżej ustalonego progu,</w:t>
      </w:r>
      <w:r w:rsidR="0067746F">
        <w:rPr>
          <w:rFonts w:ascii="Times New Roman" w:hAnsi="Times New Roman" w:cs="Times New Roman"/>
        </w:rPr>
        <w:t xml:space="preserve"> </w:t>
      </w:r>
      <w:r w:rsidRPr="00311F3D">
        <w:rPr>
          <w:rFonts w:ascii="Times New Roman" w:hAnsi="Times New Roman" w:cs="Times New Roman"/>
        </w:rPr>
        <w:lastRenderedPageBreak/>
        <w:t xml:space="preserve">regulatory PID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są resetowane, a do regulatorów ESC przekazywane są minimalne wartości sterujące.</w:t>
      </w:r>
    </w:p>
    <w:p w14:paraId="6157BF8B" w14:textId="77777777" w:rsidR="00311F3D" w:rsidRDefault="00311F3D" w:rsidP="00D67ED9">
      <w:pPr>
        <w:keepNext/>
        <w:spacing w:line="360" w:lineRule="auto"/>
      </w:pPr>
    </w:p>
    <w:p w14:paraId="7C22E0FB"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if</w:t>
      </w:r>
      <w:proofErr w:type="spellEnd"/>
      <w:r w:rsidRPr="00311F3D">
        <w:rPr>
          <w:rFonts w:ascii="Consolas" w:hAnsi="Consolas"/>
          <w:sz w:val="20"/>
          <w:szCs w:val="20"/>
        </w:rPr>
        <w:t xml:space="preserve"> (</w:t>
      </w:r>
      <w:proofErr w:type="spellStart"/>
      <w:r w:rsidRPr="00311F3D">
        <w:rPr>
          <w:rFonts w:ascii="Consolas" w:hAnsi="Consolas"/>
          <w:sz w:val="20"/>
          <w:szCs w:val="20"/>
        </w:rPr>
        <w:t>throttle_us</w:t>
      </w:r>
      <w:proofErr w:type="spellEnd"/>
      <w:r w:rsidRPr="00311F3D">
        <w:rPr>
          <w:rFonts w:ascii="Consolas" w:hAnsi="Consolas"/>
          <w:sz w:val="20"/>
          <w:szCs w:val="20"/>
        </w:rPr>
        <w:t xml:space="preserve"> &lt; 1050)</w:t>
      </w:r>
    </w:p>
    <w:p w14:paraId="611E024B"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574AD847"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pid_roll</w:t>
      </w:r>
      <w:proofErr w:type="spellEnd"/>
      <w:r w:rsidRPr="00311F3D">
        <w:rPr>
          <w:rFonts w:ascii="Consolas" w:hAnsi="Consolas"/>
          <w:sz w:val="20"/>
          <w:szCs w:val="20"/>
        </w:rPr>
        <w:t>);</w:t>
      </w:r>
    </w:p>
    <w:p w14:paraId="6D57FE3F"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pid_pitch</w:t>
      </w:r>
      <w:proofErr w:type="spellEnd"/>
      <w:r w:rsidRPr="00311F3D">
        <w:rPr>
          <w:rFonts w:ascii="Consolas" w:hAnsi="Consolas"/>
          <w:sz w:val="20"/>
          <w:szCs w:val="20"/>
        </w:rPr>
        <w:t>);</w:t>
      </w:r>
    </w:p>
    <w:p w14:paraId="63C1AAA6"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mixer_update</w:t>
      </w:r>
      <w:proofErr w:type="spellEnd"/>
      <w:r w:rsidRPr="00311F3D">
        <w:rPr>
          <w:rFonts w:ascii="Consolas" w:hAnsi="Consolas"/>
          <w:sz w:val="20"/>
          <w:szCs w:val="20"/>
        </w:rPr>
        <w:t>(0.0f, 0.0f, 0.0f, 1000);</w:t>
      </w:r>
    </w:p>
    <w:p w14:paraId="17BC9493"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continue</w:t>
      </w:r>
      <w:proofErr w:type="spellEnd"/>
      <w:r w:rsidRPr="00311F3D">
        <w:rPr>
          <w:rFonts w:ascii="Consolas" w:hAnsi="Consolas"/>
          <w:sz w:val="20"/>
          <w:szCs w:val="20"/>
        </w:rPr>
        <w:t>;</w:t>
      </w:r>
    </w:p>
    <w:p w14:paraId="4F85B26D" w14:textId="3A6542C2" w:rsid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433FBFFD" w14:textId="77777777" w:rsidR="00311F3D" w:rsidRPr="00311F3D" w:rsidRDefault="00311F3D" w:rsidP="00D67ED9">
      <w:pPr>
        <w:keepNext/>
        <w:spacing w:after="0" w:line="360" w:lineRule="auto"/>
        <w:rPr>
          <w:rFonts w:ascii="Consolas" w:hAnsi="Consolas"/>
          <w:sz w:val="20"/>
          <w:szCs w:val="20"/>
        </w:rPr>
      </w:pPr>
    </w:p>
    <w:p w14:paraId="1EDD7563" w14:textId="40B4464A"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Reset regulatorów w takim stanie zapobiega narastaniu składowej całkującej w sytuacji, gdy silniki nie generują wystarczającego ciągu. Rozwiązanie to zwiększa</w:t>
      </w:r>
      <w:r w:rsidR="00D67ED9">
        <w:rPr>
          <w:rFonts w:ascii="Times New Roman" w:hAnsi="Times New Roman" w:cs="Times New Roman"/>
        </w:rPr>
        <w:t xml:space="preserve"> </w:t>
      </w:r>
      <w:r w:rsidRPr="00311F3D">
        <w:rPr>
          <w:rFonts w:ascii="Times New Roman" w:hAnsi="Times New Roman" w:cs="Times New Roman"/>
        </w:rPr>
        <w:t>bezpieczeństwo uruchamiania systemu oraz eliminuje ryzyko gwałtownej reakcji drona po ponownym zwiększeniu gazu.</w:t>
      </w:r>
    </w:p>
    <w:p w14:paraId="165AC966" w14:textId="77777777" w:rsidR="00311F3D" w:rsidRPr="00311F3D" w:rsidRDefault="00311F3D" w:rsidP="00D67ED9">
      <w:pPr>
        <w:keepNext/>
        <w:spacing w:line="360" w:lineRule="auto"/>
        <w:rPr>
          <w:rFonts w:ascii="Times New Roman" w:hAnsi="Times New Roman" w:cs="Times New Roman"/>
        </w:rPr>
      </w:pPr>
    </w:p>
    <w:p w14:paraId="630F7F7F" w14:textId="0BC228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61" w:name="_Toc21971692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10</w:t>
      </w:r>
      <w:r w:rsidRPr="00557A16">
        <w:rPr>
          <w:rFonts w:ascii="Times New Roman" w:hAnsi="Times New Roman" w:cs="Times New Roman"/>
          <w:b/>
          <w:bCs/>
          <w:color w:val="auto"/>
          <w:sz w:val="24"/>
          <w:szCs w:val="24"/>
        </w:rPr>
        <w:t>. Procedura kalibracji regulatorów ESC</w:t>
      </w:r>
      <w:bookmarkEnd w:id="61"/>
    </w:p>
    <w:p w14:paraId="3A9BAD6B" w14:textId="77777777"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celu zapewnienia poprawnej współpracy mikrokontrolera z regulatorami ESC zaimplementowano procedurę kalibracji zakresu sygnałów PWM. Kalibracja umożliwia dopasowanie minimalnej i maksymalnej szerokości impulsu generowanego przez mikrokontroler do zakresu rozpoznawanego przez regulatory ESC.</w:t>
      </w:r>
    </w:p>
    <w:p w14:paraId="26FBC919" w14:textId="1A2FE61D"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Procedura kalibracji uruchamiana jest wyłącznie podczas startu systemu. Wciśnięcie dedykowanego przycisku w momencie podania zasilania powoduje przejście programu w tryb kalibracji ESC. W normalnym trybie pracy procedura ta nie jest wykonywana, co eliminuje ryzyko przypadkowej kalibracji podczas działania systemu.</w:t>
      </w:r>
    </w:p>
    <w:p w14:paraId="432ED1E9" w14:textId="77777777" w:rsidR="00311F3D" w:rsidRDefault="00311F3D" w:rsidP="00D67ED9">
      <w:pPr>
        <w:keepNext/>
        <w:spacing w:line="360" w:lineRule="auto"/>
      </w:pPr>
    </w:p>
    <w:p w14:paraId="34FF6750"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HAL_GPIO_ReadPin</w:t>
      </w:r>
      <w:proofErr w:type="spellEnd"/>
      <w:r w:rsidRPr="00311F3D">
        <w:rPr>
          <w:rFonts w:ascii="Consolas" w:hAnsi="Consolas" w:cs="Times New Roman"/>
          <w:sz w:val="20"/>
          <w:szCs w:val="20"/>
        </w:rPr>
        <w:t>(B1_GPIO_Port, B1_Pin) == GPIO_PIN_SET)</w:t>
      </w:r>
    </w:p>
    <w:p w14:paraId="452B491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28A0002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esc_calibrate_all</w:t>
      </w:r>
      <w:proofErr w:type="spellEnd"/>
      <w:r w:rsidRPr="00311F3D">
        <w:rPr>
          <w:rFonts w:ascii="Consolas" w:hAnsi="Consolas" w:cs="Times New Roman"/>
          <w:sz w:val="20"/>
          <w:szCs w:val="20"/>
        </w:rPr>
        <w:t>();</w:t>
      </w:r>
    </w:p>
    <w:p w14:paraId="1D338BC0" w14:textId="77777777" w:rsidR="00311F3D" w:rsidRPr="00311F3D" w:rsidRDefault="00311F3D" w:rsidP="00D67ED9">
      <w:pPr>
        <w:spacing w:after="0" w:line="276" w:lineRule="auto"/>
        <w:rPr>
          <w:rFonts w:ascii="Consolas" w:hAnsi="Consolas" w:cs="Times New Roman"/>
          <w:sz w:val="20"/>
          <w:szCs w:val="20"/>
        </w:rPr>
      </w:pPr>
    </w:p>
    <w:p w14:paraId="5D85109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po zakończeniu kalibracji program zostaje zatrzymany</w:t>
      </w:r>
    </w:p>
    <w:p w14:paraId="54D9D0B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while</w:t>
      </w:r>
      <w:proofErr w:type="spellEnd"/>
      <w:r w:rsidRPr="00311F3D">
        <w:rPr>
          <w:rFonts w:ascii="Consolas" w:hAnsi="Consolas" w:cs="Times New Roman"/>
          <w:sz w:val="20"/>
          <w:szCs w:val="20"/>
        </w:rPr>
        <w:t xml:space="preserve"> (1)</w:t>
      </w:r>
    </w:p>
    <w:p w14:paraId="4328B2E1"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0B6336A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HAL_GPIO_TogglePin</w:t>
      </w:r>
      <w:proofErr w:type="spellEnd"/>
      <w:r w:rsidRPr="00311F3D">
        <w:rPr>
          <w:rFonts w:ascii="Consolas" w:hAnsi="Consolas" w:cs="Times New Roman"/>
          <w:sz w:val="20"/>
          <w:szCs w:val="20"/>
        </w:rPr>
        <w:t>(LD3_GPIO_Port, LD3_Pin);</w:t>
      </w:r>
    </w:p>
    <w:p w14:paraId="7833B6F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HAL_Delay</w:t>
      </w:r>
      <w:proofErr w:type="spellEnd"/>
      <w:r w:rsidRPr="00311F3D">
        <w:rPr>
          <w:rFonts w:ascii="Consolas" w:hAnsi="Consolas" w:cs="Times New Roman"/>
          <w:sz w:val="20"/>
          <w:szCs w:val="20"/>
        </w:rPr>
        <w:t>(200);</w:t>
      </w:r>
    </w:p>
    <w:p w14:paraId="72FF4B4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lastRenderedPageBreak/>
        <w:t xml:space="preserve">    }</w:t>
      </w:r>
    </w:p>
    <w:p w14:paraId="52EE302E" w14:textId="46F8582F"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11CD362E" w14:textId="77777777" w:rsidR="00311F3D" w:rsidRDefault="00311F3D" w:rsidP="00D67ED9">
      <w:pPr>
        <w:keepNext/>
        <w:spacing w:line="360" w:lineRule="auto"/>
      </w:pPr>
    </w:p>
    <w:p w14:paraId="0B4B3503" w14:textId="560FC6B9" w:rsidR="00311F3D" w:rsidRPr="00311F3D" w:rsidRDefault="00311F3D" w:rsidP="00D67ED9">
      <w:pPr>
        <w:keepNext/>
        <w:spacing w:line="360" w:lineRule="auto"/>
        <w:rPr>
          <w:rFonts w:ascii="Times New Roman" w:hAnsi="Times New Roman" w:cs="Times New Roman"/>
        </w:rPr>
      </w:pPr>
      <w:r w:rsidRPr="00311F3D">
        <w:rPr>
          <w:rFonts w:ascii="Times New Roman" w:hAnsi="Times New Roman" w:cs="Times New Roman"/>
        </w:rPr>
        <w:t>Funkcja odpowiedzialna za kalibrację regulatorów ESC:</w:t>
      </w:r>
    </w:p>
    <w:p w14:paraId="715F38C9" w14:textId="77777777" w:rsidR="00311F3D" w:rsidRDefault="00311F3D" w:rsidP="00D67ED9">
      <w:pPr>
        <w:keepNext/>
        <w:spacing w:line="360" w:lineRule="auto"/>
      </w:pPr>
    </w:p>
    <w:p w14:paraId="23141834"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esc_calibrate_all</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w:t>
      </w:r>
    </w:p>
    <w:p w14:paraId="54F1381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501A2D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motors_set_all_us</w:t>
      </w:r>
      <w:proofErr w:type="spellEnd"/>
      <w:r w:rsidRPr="00311F3D">
        <w:rPr>
          <w:rFonts w:ascii="Consolas" w:hAnsi="Consolas" w:cs="Times New Roman"/>
          <w:sz w:val="20"/>
          <w:szCs w:val="20"/>
        </w:rPr>
        <w:t>(2000); // maksymalna wartość PWM</w:t>
      </w:r>
    </w:p>
    <w:p w14:paraId="6AD12629" w14:textId="77095901"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HAL_Delay</w:t>
      </w:r>
      <w:proofErr w:type="spellEnd"/>
      <w:r w:rsidRPr="00311F3D">
        <w:rPr>
          <w:rFonts w:ascii="Consolas" w:hAnsi="Consolas" w:cs="Times New Roman"/>
          <w:sz w:val="20"/>
          <w:szCs w:val="20"/>
        </w:rPr>
        <w:t>(</w:t>
      </w:r>
      <w:r w:rsidR="0067746F">
        <w:rPr>
          <w:rFonts w:ascii="Consolas" w:hAnsi="Consolas" w:cs="Times New Roman"/>
          <w:sz w:val="20"/>
          <w:szCs w:val="20"/>
        </w:rPr>
        <w:t>3</w:t>
      </w:r>
      <w:r w:rsidRPr="00311F3D">
        <w:rPr>
          <w:rFonts w:ascii="Consolas" w:hAnsi="Consolas" w:cs="Times New Roman"/>
          <w:sz w:val="20"/>
          <w:szCs w:val="20"/>
        </w:rPr>
        <w:t>000);         // czas na wykrycie MAX przez ESC</w:t>
      </w:r>
    </w:p>
    <w:p w14:paraId="74B1F019" w14:textId="77777777" w:rsidR="00311F3D" w:rsidRPr="00311F3D" w:rsidRDefault="00311F3D" w:rsidP="00D67ED9">
      <w:pPr>
        <w:spacing w:after="0" w:line="276" w:lineRule="auto"/>
        <w:rPr>
          <w:rFonts w:ascii="Consolas" w:hAnsi="Consolas" w:cs="Times New Roman"/>
          <w:sz w:val="20"/>
          <w:szCs w:val="20"/>
        </w:rPr>
      </w:pPr>
    </w:p>
    <w:p w14:paraId="6954DD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motors_set_all_us</w:t>
      </w:r>
      <w:proofErr w:type="spellEnd"/>
      <w:r w:rsidRPr="00311F3D">
        <w:rPr>
          <w:rFonts w:ascii="Consolas" w:hAnsi="Consolas" w:cs="Times New Roman"/>
          <w:sz w:val="20"/>
          <w:szCs w:val="20"/>
        </w:rPr>
        <w:t>(1000); // minimalna wartość PWM</w:t>
      </w:r>
    </w:p>
    <w:p w14:paraId="77AF34D2" w14:textId="262EE049"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HAL_Delay</w:t>
      </w:r>
      <w:proofErr w:type="spellEnd"/>
      <w:r w:rsidRPr="00311F3D">
        <w:rPr>
          <w:rFonts w:ascii="Consolas" w:hAnsi="Consolas" w:cs="Times New Roman"/>
          <w:sz w:val="20"/>
          <w:szCs w:val="20"/>
        </w:rPr>
        <w:t>(</w:t>
      </w:r>
      <w:r w:rsidR="0067746F">
        <w:rPr>
          <w:rFonts w:ascii="Consolas" w:hAnsi="Consolas" w:cs="Times New Roman"/>
          <w:sz w:val="20"/>
          <w:szCs w:val="20"/>
        </w:rPr>
        <w:t>3</w:t>
      </w:r>
      <w:r w:rsidRPr="00311F3D">
        <w:rPr>
          <w:rFonts w:ascii="Consolas" w:hAnsi="Consolas" w:cs="Times New Roman"/>
          <w:sz w:val="20"/>
          <w:szCs w:val="20"/>
        </w:rPr>
        <w:t>000);         // czas na zapis MIN</w:t>
      </w:r>
    </w:p>
    <w:p w14:paraId="178A44BE" w14:textId="77777777" w:rsidR="00311F3D" w:rsidRPr="00311F3D" w:rsidRDefault="00311F3D" w:rsidP="00D67ED9">
      <w:pPr>
        <w:spacing w:after="0" w:line="276" w:lineRule="auto"/>
        <w:rPr>
          <w:rFonts w:ascii="Consolas" w:hAnsi="Consolas" w:cs="Times New Roman"/>
          <w:sz w:val="20"/>
          <w:szCs w:val="20"/>
        </w:rPr>
      </w:pPr>
    </w:p>
    <w:p w14:paraId="2E7BE89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motors_set_all_us</w:t>
      </w:r>
      <w:proofErr w:type="spellEnd"/>
      <w:r w:rsidRPr="00311F3D">
        <w:rPr>
          <w:rFonts w:ascii="Consolas" w:hAnsi="Consolas" w:cs="Times New Roman"/>
          <w:sz w:val="20"/>
          <w:szCs w:val="20"/>
        </w:rPr>
        <w:t>(1000); // bezpieczny stan wyjść</w:t>
      </w:r>
    </w:p>
    <w:p w14:paraId="74F69F99" w14:textId="6296D234"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7A0138AF" w14:textId="77777777" w:rsidR="00311F3D" w:rsidRDefault="00311F3D" w:rsidP="00D67ED9">
      <w:pPr>
        <w:spacing w:line="360" w:lineRule="auto"/>
        <w:rPr>
          <w:rFonts w:ascii="Times New Roman" w:hAnsi="Times New Roman" w:cs="Times New Roman"/>
          <w:color w:val="EE0000"/>
        </w:rPr>
      </w:pPr>
    </w:p>
    <w:p w14:paraId="44F967EF" w14:textId="1A5261A6" w:rsidR="00311F3D"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t>Zatrzymanie programu po kalibracji wymusza odłączenie zasilania przed ponownym uruchomieniem systemu i zwiększa bezpieczeństwo obsługi układu.</w:t>
      </w:r>
    </w:p>
    <w:p w14:paraId="55579EAA" w14:textId="77777777" w:rsidR="00311F3D" w:rsidRDefault="00311F3D" w:rsidP="00D67ED9">
      <w:pPr>
        <w:spacing w:line="360" w:lineRule="auto"/>
        <w:rPr>
          <w:rFonts w:ascii="Times New Roman" w:hAnsi="Times New Roman" w:cs="Times New Roman"/>
          <w:color w:val="EE0000"/>
        </w:rPr>
      </w:pPr>
    </w:p>
    <w:p w14:paraId="5FB7DE5A" w14:textId="42B416EF" w:rsidR="00A83A1C" w:rsidRPr="00557A16" w:rsidRDefault="00A83A1C" w:rsidP="00D67ED9">
      <w:pPr>
        <w:pStyle w:val="Nagwek3"/>
        <w:spacing w:line="360" w:lineRule="auto"/>
        <w:rPr>
          <w:rFonts w:ascii="Times New Roman" w:hAnsi="Times New Roman" w:cs="Times New Roman"/>
          <w:b/>
          <w:bCs/>
          <w:color w:val="auto"/>
          <w:sz w:val="24"/>
          <w:szCs w:val="24"/>
        </w:rPr>
      </w:pPr>
      <w:bookmarkStart w:id="62" w:name="_Toc219716930"/>
      <w:r w:rsidRPr="00557A16">
        <w:rPr>
          <w:rFonts w:ascii="Times New Roman" w:hAnsi="Times New Roman" w:cs="Times New Roman"/>
          <w:b/>
          <w:bCs/>
          <w:color w:val="auto"/>
          <w:sz w:val="24"/>
          <w:szCs w:val="24"/>
        </w:rPr>
        <w:t>5.2.1</w:t>
      </w:r>
      <w:r w:rsidR="00EE27D4">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 Obliczenia regulatorów PID i miksowanie sygnałów</w:t>
      </w:r>
      <w:bookmarkEnd w:id="62"/>
    </w:p>
    <w:p w14:paraId="6612D5EC" w14:textId="77777777" w:rsidR="00A83A1C" w:rsidRPr="00A83A1C"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 xml:space="preserve">Po wyznaczeniu pomiarów orientacji oraz wartości zadanych wykonywane są obliczenia regulatorów PID dla osi </w:t>
      </w:r>
      <w:proofErr w:type="spellStart"/>
      <w:r w:rsidRPr="00A83A1C">
        <w:rPr>
          <w:rFonts w:ascii="Times New Roman" w:hAnsi="Times New Roman" w:cs="Times New Roman"/>
        </w:rPr>
        <w:t>roll</w:t>
      </w:r>
      <w:proofErr w:type="spellEnd"/>
      <w:r w:rsidRPr="00A83A1C">
        <w:rPr>
          <w:rFonts w:ascii="Times New Roman" w:hAnsi="Times New Roman" w:cs="Times New Roman"/>
        </w:rPr>
        <w:t xml:space="preserve"> i </w:t>
      </w:r>
      <w:proofErr w:type="spellStart"/>
      <w:r w:rsidRPr="00A83A1C">
        <w:rPr>
          <w:rFonts w:ascii="Times New Roman" w:hAnsi="Times New Roman" w:cs="Times New Roman"/>
        </w:rPr>
        <w:t>pitch</w:t>
      </w:r>
      <w:proofErr w:type="spellEnd"/>
      <w:r w:rsidRPr="00A83A1C">
        <w:rPr>
          <w:rFonts w:ascii="Times New Roman" w:hAnsi="Times New Roman" w:cs="Times New Roman"/>
        </w:rPr>
        <w:t>. Każdy regulator generuje sygnał korekcyjny, który następnie przekazywany jest do modułu miksowania.</w:t>
      </w:r>
    </w:p>
    <w:p w14:paraId="7BA59C51" w14:textId="77777777" w:rsidR="00A83A1C" w:rsidRPr="00A83A1C" w:rsidRDefault="00A83A1C" w:rsidP="00D67ED9">
      <w:pPr>
        <w:spacing w:line="360" w:lineRule="auto"/>
        <w:rPr>
          <w:rFonts w:ascii="Times New Roman" w:hAnsi="Times New Roman" w:cs="Times New Roman"/>
        </w:rPr>
      </w:pPr>
    </w:p>
    <w:p w14:paraId="1B6ACA9C"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u_roll</w:t>
      </w:r>
      <w:proofErr w:type="spellEnd"/>
      <w:r w:rsidRPr="00A83A1C">
        <w:rPr>
          <w:rFonts w:ascii="Consolas" w:hAnsi="Consolas" w:cs="Times New Roman"/>
          <w:sz w:val="20"/>
          <w:szCs w:val="20"/>
        </w:rPr>
        <w:t xml:space="preserve">  = </w:t>
      </w:r>
      <w:proofErr w:type="spellStart"/>
      <w:r w:rsidRPr="00A83A1C">
        <w:rPr>
          <w:rFonts w:ascii="Consolas" w:hAnsi="Consolas" w:cs="Times New Roman"/>
          <w:sz w:val="20"/>
          <w:szCs w:val="20"/>
        </w:rPr>
        <w:t>PID_Update</w:t>
      </w:r>
      <w:proofErr w:type="spellEnd"/>
      <w:r w:rsidRPr="00A83A1C">
        <w:rPr>
          <w:rFonts w:ascii="Consolas" w:hAnsi="Consolas" w:cs="Times New Roman"/>
          <w:sz w:val="20"/>
          <w:szCs w:val="20"/>
        </w:rPr>
        <w:t>(&amp;</w:t>
      </w:r>
      <w:proofErr w:type="spellStart"/>
      <w:r w:rsidRPr="00A83A1C">
        <w:rPr>
          <w:rFonts w:ascii="Consolas" w:hAnsi="Consolas" w:cs="Times New Roman"/>
          <w:sz w:val="20"/>
          <w:szCs w:val="20"/>
        </w:rPr>
        <w:t>pid_roll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roll_sp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roll_meas</w:t>
      </w:r>
      <w:proofErr w:type="spellEnd"/>
      <w:r w:rsidRPr="00A83A1C">
        <w:rPr>
          <w:rFonts w:ascii="Consolas" w:hAnsi="Consolas" w:cs="Times New Roman"/>
          <w:sz w:val="20"/>
          <w:szCs w:val="20"/>
        </w:rPr>
        <w:t>,  CTRL_DT);</w:t>
      </w:r>
    </w:p>
    <w:p w14:paraId="6AEB8DD3"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 </w:t>
      </w:r>
      <w:proofErr w:type="spellStart"/>
      <w:r w:rsidRPr="00A83A1C">
        <w:rPr>
          <w:rFonts w:ascii="Consolas" w:hAnsi="Consolas" w:cs="Times New Roman"/>
          <w:sz w:val="20"/>
          <w:szCs w:val="20"/>
        </w:rPr>
        <w:t>PID_Update</w:t>
      </w:r>
      <w:proofErr w:type="spellEnd"/>
      <w:r w:rsidRPr="00A83A1C">
        <w:rPr>
          <w:rFonts w:ascii="Consolas" w:hAnsi="Consolas" w:cs="Times New Roman"/>
          <w:sz w:val="20"/>
          <w:szCs w:val="20"/>
        </w:rPr>
        <w:t>(&amp;</w:t>
      </w:r>
      <w:proofErr w:type="spellStart"/>
      <w:r w:rsidRPr="00A83A1C">
        <w:rPr>
          <w:rFonts w:ascii="Consolas" w:hAnsi="Consolas" w:cs="Times New Roman"/>
          <w:sz w:val="20"/>
          <w:szCs w:val="20"/>
        </w:rPr>
        <w:t>pid_pitch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pitch_meas</w:t>
      </w:r>
      <w:proofErr w:type="spellEnd"/>
      <w:r w:rsidRPr="00A83A1C">
        <w:rPr>
          <w:rFonts w:ascii="Consolas" w:hAnsi="Consolas" w:cs="Times New Roman"/>
          <w:sz w:val="20"/>
          <w:szCs w:val="20"/>
        </w:rPr>
        <w:t>, CTRL_DT);</w:t>
      </w:r>
    </w:p>
    <w:p w14:paraId="22331450" w14:textId="21B468C4" w:rsidR="00A83A1C" w:rsidRDefault="00E75A3B" w:rsidP="00D67ED9">
      <w:pPr>
        <w:spacing w:after="0" w:line="360" w:lineRule="auto"/>
        <w:rPr>
          <w:rFonts w:ascii="Consolas" w:hAnsi="Consolas" w:cs="Times New Roman"/>
          <w:sz w:val="20"/>
          <w:szCs w:val="20"/>
        </w:rPr>
      </w:pPr>
      <w:proofErr w:type="spellStart"/>
      <w:r w:rsidRPr="00E75A3B">
        <w:rPr>
          <w:rFonts w:ascii="Consolas" w:hAnsi="Consolas" w:cs="Times New Roman"/>
          <w:sz w:val="20"/>
          <w:szCs w:val="20"/>
        </w:rPr>
        <w:t>float</w:t>
      </w:r>
      <w:proofErr w:type="spellEnd"/>
      <w:r w:rsidRPr="00E75A3B">
        <w:rPr>
          <w:rFonts w:ascii="Consolas" w:hAnsi="Consolas" w:cs="Times New Roman"/>
          <w:sz w:val="20"/>
          <w:szCs w:val="20"/>
        </w:rPr>
        <w:t xml:space="preserve"> </w:t>
      </w:r>
      <w:proofErr w:type="spellStart"/>
      <w:r w:rsidRPr="00E75A3B">
        <w:rPr>
          <w:rFonts w:ascii="Consolas" w:hAnsi="Consolas" w:cs="Times New Roman"/>
          <w:sz w:val="20"/>
          <w:szCs w:val="20"/>
        </w:rPr>
        <w:t>u_yaw</w:t>
      </w:r>
      <w:proofErr w:type="spellEnd"/>
      <w:r w:rsidRPr="00E75A3B">
        <w:rPr>
          <w:rFonts w:ascii="Consolas" w:hAnsi="Consolas" w:cs="Times New Roman"/>
          <w:sz w:val="20"/>
          <w:szCs w:val="20"/>
        </w:rPr>
        <w:t xml:space="preserve">   = </w:t>
      </w:r>
      <w:proofErr w:type="spellStart"/>
      <w:r w:rsidRPr="00E75A3B">
        <w:rPr>
          <w:rFonts w:ascii="Consolas" w:hAnsi="Consolas" w:cs="Times New Roman"/>
          <w:sz w:val="20"/>
          <w:szCs w:val="20"/>
        </w:rPr>
        <w:t>yaw_rate_sp</w:t>
      </w:r>
      <w:proofErr w:type="spellEnd"/>
      <w:r w:rsidRPr="00E75A3B">
        <w:rPr>
          <w:rFonts w:ascii="Consolas" w:hAnsi="Consolas" w:cs="Times New Roman"/>
          <w:sz w:val="20"/>
          <w:szCs w:val="20"/>
        </w:rPr>
        <w:t xml:space="preserve">;   // YAW bez </w:t>
      </w:r>
      <w:proofErr w:type="spellStart"/>
      <w:r w:rsidRPr="00E75A3B">
        <w:rPr>
          <w:rFonts w:ascii="Consolas" w:hAnsi="Consolas" w:cs="Times New Roman"/>
          <w:sz w:val="20"/>
          <w:szCs w:val="20"/>
        </w:rPr>
        <w:t>pida</w:t>
      </w:r>
      <w:proofErr w:type="spellEnd"/>
      <w:r w:rsidRPr="00E75A3B">
        <w:rPr>
          <w:rFonts w:ascii="Consolas" w:hAnsi="Consolas" w:cs="Times New Roman"/>
          <w:sz w:val="20"/>
          <w:szCs w:val="20"/>
        </w:rPr>
        <w:t xml:space="preserve"> </w:t>
      </w:r>
      <w:proofErr w:type="spellStart"/>
      <w:r w:rsidRPr="00E75A3B">
        <w:rPr>
          <w:rFonts w:ascii="Consolas" w:hAnsi="Consolas" w:cs="Times New Roman"/>
          <w:sz w:val="20"/>
          <w:szCs w:val="20"/>
        </w:rPr>
        <w:t>poki</w:t>
      </w:r>
      <w:proofErr w:type="spellEnd"/>
      <w:r w:rsidRPr="00E75A3B">
        <w:rPr>
          <w:rFonts w:ascii="Consolas" w:hAnsi="Consolas" w:cs="Times New Roman"/>
          <w:sz w:val="20"/>
          <w:szCs w:val="20"/>
        </w:rPr>
        <w:t xml:space="preserve"> co</w:t>
      </w:r>
    </w:p>
    <w:p w14:paraId="7ADED078" w14:textId="77777777" w:rsidR="00E75A3B" w:rsidRPr="00A83A1C" w:rsidRDefault="00E75A3B" w:rsidP="00D67ED9">
      <w:pPr>
        <w:spacing w:after="0" w:line="360" w:lineRule="auto"/>
        <w:rPr>
          <w:rFonts w:ascii="Consolas" w:hAnsi="Consolas" w:cs="Times New Roman"/>
          <w:sz w:val="20"/>
          <w:szCs w:val="20"/>
        </w:rPr>
      </w:pPr>
    </w:p>
    <w:p w14:paraId="1C9EFA29"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mixer_update</w:t>
      </w:r>
      <w:proofErr w:type="spellEnd"/>
      <w:r w:rsidRPr="00A83A1C">
        <w:rPr>
          <w:rFonts w:ascii="Consolas" w:hAnsi="Consolas" w:cs="Times New Roman"/>
          <w:sz w:val="20"/>
          <w:szCs w:val="20"/>
        </w:rPr>
        <w:t>(</w:t>
      </w:r>
      <w:proofErr w:type="spellStart"/>
      <w:r w:rsidRPr="00A83A1C">
        <w:rPr>
          <w:rFonts w:ascii="Consolas" w:hAnsi="Consolas" w:cs="Times New Roman"/>
          <w:sz w:val="20"/>
          <w:szCs w:val="20"/>
        </w:rPr>
        <w:t>u_roll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u_yaw</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throttle_us</w:t>
      </w:r>
      <w:proofErr w:type="spellEnd"/>
      <w:r w:rsidRPr="00A83A1C">
        <w:rPr>
          <w:rFonts w:ascii="Consolas" w:hAnsi="Consolas" w:cs="Times New Roman"/>
          <w:sz w:val="20"/>
          <w:szCs w:val="20"/>
        </w:rPr>
        <w:t>);</w:t>
      </w:r>
    </w:p>
    <w:p w14:paraId="1CC37507" w14:textId="77777777" w:rsidR="00A83A1C" w:rsidRPr="00A83A1C" w:rsidRDefault="00A83A1C" w:rsidP="00D67ED9">
      <w:pPr>
        <w:spacing w:line="360" w:lineRule="auto"/>
        <w:rPr>
          <w:rFonts w:ascii="Times New Roman" w:hAnsi="Times New Roman" w:cs="Times New Roman"/>
        </w:rPr>
      </w:pPr>
    </w:p>
    <w:p w14:paraId="4D2802A8" w14:textId="59A53617" w:rsidR="00A16392"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 xml:space="preserve">Moduł miksowania łączy sygnały korekcyjne z wartością </w:t>
      </w:r>
      <w:proofErr w:type="spellStart"/>
      <w:r w:rsidR="00EE27D4">
        <w:rPr>
          <w:rFonts w:ascii="Times New Roman" w:hAnsi="Times New Roman" w:cs="Times New Roman"/>
        </w:rPr>
        <w:t>throttle</w:t>
      </w:r>
      <w:proofErr w:type="spellEnd"/>
      <w:r w:rsidR="00EE27D4">
        <w:rPr>
          <w:rFonts w:ascii="Times New Roman" w:hAnsi="Times New Roman" w:cs="Times New Roman"/>
        </w:rPr>
        <w:t xml:space="preserve">, </w:t>
      </w:r>
      <w:proofErr w:type="spellStart"/>
      <w:r w:rsidR="00EE27D4">
        <w:rPr>
          <w:rFonts w:ascii="Times New Roman" w:hAnsi="Times New Roman" w:cs="Times New Roman"/>
        </w:rPr>
        <w:t>roll</w:t>
      </w:r>
      <w:proofErr w:type="spellEnd"/>
      <w:r w:rsidR="00EE27D4">
        <w:rPr>
          <w:rFonts w:ascii="Times New Roman" w:hAnsi="Times New Roman" w:cs="Times New Roman"/>
        </w:rPr>
        <w:t xml:space="preserve">, </w:t>
      </w:r>
      <w:proofErr w:type="spellStart"/>
      <w:r w:rsidR="00EE27D4">
        <w:rPr>
          <w:rFonts w:ascii="Times New Roman" w:hAnsi="Times New Roman" w:cs="Times New Roman"/>
        </w:rPr>
        <w:t>pitch</w:t>
      </w:r>
      <w:proofErr w:type="spellEnd"/>
      <w:r w:rsidR="00EE27D4">
        <w:rPr>
          <w:rFonts w:ascii="Times New Roman" w:hAnsi="Times New Roman" w:cs="Times New Roman"/>
        </w:rPr>
        <w:t xml:space="preserve"> oraz </w:t>
      </w:r>
      <w:proofErr w:type="spellStart"/>
      <w:r w:rsidR="00EE27D4">
        <w:rPr>
          <w:rFonts w:ascii="Times New Roman" w:hAnsi="Times New Roman" w:cs="Times New Roman"/>
        </w:rPr>
        <w:t>yaw</w:t>
      </w:r>
      <w:proofErr w:type="spellEnd"/>
      <w:r w:rsidR="00EE27D4">
        <w:rPr>
          <w:rFonts w:ascii="Times New Roman" w:hAnsi="Times New Roman" w:cs="Times New Roman"/>
        </w:rPr>
        <w:t xml:space="preserve"> pilota RC </w:t>
      </w:r>
      <w:r w:rsidRPr="00A83A1C">
        <w:rPr>
          <w:rFonts w:ascii="Times New Roman" w:hAnsi="Times New Roman" w:cs="Times New Roman"/>
        </w:rPr>
        <w:t xml:space="preserve">i wyznacza końcowe wartości sterujące dla czterech silników drona. Obliczone sygnały przekazywane są do regulatorów ESC w postaci sygnałów PWM generowanych przez sprzętowe </w:t>
      </w:r>
      <w:proofErr w:type="spellStart"/>
      <w:r w:rsidRPr="00A83A1C">
        <w:rPr>
          <w:rFonts w:ascii="Times New Roman" w:hAnsi="Times New Roman" w:cs="Times New Roman"/>
        </w:rPr>
        <w:t>timery</w:t>
      </w:r>
      <w:proofErr w:type="spellEnd"/>
      <w:r w:rsidRPr="00A83A1C">
        <w:rPr>
          <w:rFonts w:ascii="Times New Roman" w:hAnsi="Times New Roman" w:cs="Times New Roman"/>
        </w:rPr>
        <w:t xml:space="preserve"> mikrokontrolera STM32. Takie rozwiązanie zapewnia płynną regulację prędkości silników oraz szybką reakcję układu na odchylenia orientacji.</w:t>
      </w:r>
    </w:p>
    <w:p w14:paraId="7D59A80E" w14:textId="77777777" w:rsidR="00A83A1C" w:rsidRDefault="00A83A1C" w:rsidP="00D67ED9">
      <w:pPr>
        <w:spacing w:line="360" w:lineRule="auto"/>
        <w:rPr>
          <w:rFonts w:ascii="Times New Roman" w:hAnsi="Times New Roman" w:cs="Times New Roman"/>
        </w:rPr>
      </w:pPr>
    </w:p>
    <w:p w14:paraId="71A4791D" w14:textId="75093887" w:rsidR="006A0DFA" w:rsidRPr="00557A16" w:rsidRDefault="006A0DFA" w:rsidP="00D67ED9">
      <w:pPr>
        <w:pStyle w:val="Nagwek3"/>
        <w:spacing w:line="360" w:lineRule="auto"/>
        <w:rPr>
          <w:rFonts w:ascii="Times New Roman" w:hAnsi="Times New Roman" w:cs="Times New Roman"/>
          <w:b/>
          <w:bCs/>
          <w:color w:val="auto"/>
          <w:sz w:val="24"/>
          <w:szCs w:val="24"/>
        </w:rPr>
      </w:pPr>
      <w:bookmarkStart w:id="63" w:name="_Toc219716931"/>
      <w:r w:rsidRPr="00557A16">
        <w:rPr>
          <w:rFonts w:ascii="Times New Roman" w:hAnsi="Times New Roman" w:cs="Times New Roman"/>
          <w:b/>
          <w:bCs/>
          <w:color w:val="auto"/>
          <w:sz w:val="24"/>
          <w:szCs w:val="24"/>
        </w:rPr>
        <w:t>5.2.1</w:t>
      </w:r>
      <w:r w:rsidR="00EE27D4">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Warunek minimalnego położenia gazu</w:t>
      </w:r>
      <w:bookmarkEnd w:id="63"/>
    </w:p>
    <w:p w14:paraId="2FA8FCE8"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W systemie sterowania zaimplementowano zabezpieczenie uniemożliwiające uruchomienie algorytmu sterowania oraz silników w przypadku, gdy drążek gazu nadajnika RC nie znajduje się w położeniu minimalnym. System nie rozpoczyna pracy, dopóki sygnał gazu z odbiornika RC nie spadnie poniżej zdefiniowanego progu bezpieczeństwa.</w:t>
      </w:r>
    </w:p>
    <w:p w14:paraId="0D74BA17"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Takie rozwiązanie pełni funkcję blokady startu i zapobiega przypadkowemu uruchomieniu silników w sytuacji, gdy nadajnik znajduje się w niebezpiecznym stanie, na przykład po ponownym włączeniu zasilania lub utracie synchronizacji. Dopiero po ustawieniu drążka gazu w położeniu minimalnym możliwe jest przejście systemu w tryb normalnej pracy.</w:t>
      </w:r>
    </w:p>
    <w:p w14:paraId="276B3C12" w14:textId="3DBCC23F"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Zastosowanie blokady minimalnego położenia gazu zwiększa bezpieczeństwo obsługi drona oraz zapewnia przewidywalne zachowanie systemu podczas uruchamiania.</w:t>
      </w:r>
    </w:p>
    <w:p w14:paraId="1FC70720" w14:textId="77777777" w:rsidR="006A0DFA" w:rsidRDefault="006A0DFA" w:rsidP="00D67ED9">
      <w:pPr>
        <w:spacing w:line="360" w:lineRule="auto"/>
        <w:rPr>
          <w:rFonts w:ascii="Times New Roman" w:hAnsi="Times New Roman" w:cs="Times New Roman"/>
        </w:rPr>
      </w:pPr>
    </w:p>
    <w:p w14:paraId="30EF871E" w14:textId="77777777" w:rsidR="0097640C" w:rsidRPr="00557A16" w:rsidRDefault="0097640C" w:rsidP="00D67ED9">
      <w:pPr>
        <w:pStyle w:val="Nagwek1"/>
        <w:spacing w:line="360" w:lineRule="auto"/>
        <w:rPr>
          <w:rFonts w:ascii="Times New Roman" w:hAnsi="Times New Roman" w:cs="Times New Roman"/>
          <w:b/>
          <w:bCs/>
          <w:color w:val="auto"/>
          <w:sz w:val="28"/>
          <w:szCs w:val="28"/>
        </w:rPr>
      </w:pPr>
      <w:bookmarkStart w:id="64" w:name="_Toc219716932"/>
      <w:r w:rsidRPr="00557A16">
        <w:rPr>
          <w:rFonts w:ascii="Times New Roman" w:hAnsi="Times New Roman" w:cs="Times New Roman"/>
          <w:b/>
          <w:bCs/>
          <w:color w:val="auto"/>
          <w:sz w:val="28"/>
          <w:szCs w:val="28"/>
        </w:rPr>
        <w:t>6. Testy działania systemu</w:t>
      </w:r>
      <w:bookmarkEnd w:id="64"/>
    </w:p>
    <w:p w14:paraId="7ADE2DE5" w14:textId="77777777" w:rsidR="0097640C" w:rsidRP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Celem przeprowadzonych testów było zweryfikowanie poprawności działania zaimplementowanego systemu sterowania oraz ocena skuteczności regulatora PID w stabilizacji orientacji drona. Testy miały na celu sprawdzenie zachowania układu w warunkach zbliżonych do rzeczywistych, przy jednoczesnym zachowaniu wysokiego poziomu bezpieczeństwa oraz możliwości bezpośredniej obserwacji reakcji systemu.</w:t>
      </w:r>
    </w:p>
    <w:p w14:paraId="13F136F5" w14:textId="77777777"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Ze względu na etap realizacji projektu oraz charakter pracy inżynierskiej, testy przeprowadzono w warunkach stanowiskowych, bez wykonywania swobodnych lotów.</w:t>
      </w:r>
    </w:p>
    <w:p w14:paraId="27D61F7C" w14:textId="77777777" w:rsidR="0097640C" w:rsidRPr="0097640C" w:rsidRDefault="0097640C" w:rsidP="00D67ED9">
      <w:pPr>
        <w:spacing w:line="360" w:lineRule="auto"/>
        <w:rPr>
          <w:rFonts w:ascii="Times New Roman" w:hAnsi="Times New Roman" w:cs="Times New Roman"/>
        </w:rPr>
      </w:pPr>
    </w:p>
    <w:p w14:paraId="1A5A00E2" w14:textId="4AB40E60"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5" w:name="_Toc219716933"/>
      <w:r w:rsidRPr="00557A16">
        <w:rPr>
          <w:rFonts w:ascii="Times New Roman" w:hAnsi="Times New Roman" w:cs="Times New Roman"/>
          <w:b/>
          <w:bCs/>
          <w:color w:val="auto"/>
          <w:sz w:val="24"/>
          <w:szCs w:val="24"/>
        </w:rPr>
        <w:t>6.1. Stanowisko testowe</w:t>
      </w:r>
      <w:bookmarkEnd w:id="65"/>
    </w:p>
    <w:p w14:paraId="09E0AC41" w14:textId="196F1CF8"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 xml:space="preserve">Testy systemu sterowania przeprowadzono na dedykowanym stanowisku testowym, w którym dron był zamocowany </w:t>
      </w:r>
      <w:r w:rsidR="00BD16C6">
        <w:rPr>
          <w:rFonts w:ascii="Times New Roman" w:hAnsi="Times New Roman" w:cs="Times New Roman"/>
        </w:rPr>
        <w:t xml:space="preserve">na przegubie kulowym </w:t>
      </w:r>
      <w:r w:rsidRPr="0097640C">
        <w:rPr>
          <w:rFonts w:ascii="Times New Roman" w:hAnsi="Times New Roman" w:cs="Times New Roman"/>
        </w:rPr>
        <w:t xml:space="preserve">w sposób umożliwiający ograniczony ruch obrotowy w osiach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Konstrukcja stanowiska pozwalała na swobodne wychylenia drona w zadanym zakresie kątowym</w:t>
      </w:r>
      <w:r>
        <w:rPr>
          <w:rFonts w:ascii="Times New Roman" w:hAnsi="Times New Roman" w:cs="Times New Roman"/>
        </w:rPr>
        <w:t>.</w:t>
      </w:r>
      <w:r w:rsidR="00BD16C6">
        <w:rPr>
          <w:rFonts w:ascii="Times New Roman" w:hAnsi="Times New Roman" w:cs="Times New Roman"/>
        </w:rPr>
        <w:t xml:space="preserve"> </w:t>
      </w:r>
    </w:p>
    <w:p w14:paraId="79587938" w14:textId="77777777" w:rsidR="001249B7" w:rsidRPr="0097640C" w:rsidRDefault="001249B7" w:rsidP="001249B7">
      <w:pPr>
        <w:spacing w:line="360" w:lineRule="auto"/>
        <w:rPr>
          <w:rFonts w:ascii="Times New Roman" w:hAnsi="Times New Roman" w:cs="Times New Roman"/>
        </w:rPr>
      </w:pPr>
    </w:p>
    <w:p w14:paraId="0B3CFE67" w14:textId="5F3D4EF7" w:rsidR="0097640C" w:rsidRPr="0097640C" w:rsidRDefault="001249B7" w:rsidP="001249B7">
      <w:pPr>
        <w:spacing w:line="360" w:lineRule="auto"/>
        <w:jc w:val="center"/>
        <w:rPr>
          <w:rFonts w:ascii="Times New Roman" w:hAnsi="Times New Roman" w:cs="Times New Roman"/>
        </w:rPr>
      </w:pPr>
      <w:r w:rsidRPr="001249B7">
        <w:rPr>
          <w:rFonts w:ascii="Times New Roman" w:hAnsi="Times New Roman" w:cs="Times New Roman"/>
          <w:noProof/>
        </w:rPr>
        <w:lastRenderedPageBreak/>
        <w:drawing>
          <wp:inline distT="0" distB="0" distL="0" distR="0" wp14:anchorId="4E0B5536" wp14:editId="59E315EC">
            <wp:extent cx="3750540" cy="5000720"/>
            <wp:effectExtent l="0" t="0" r="2540" b="0"/>
            <wp:docPr id="1314935088" name="Obraz 1" descr="Obraz zawierający elektronika, Inżynieria elektroniczna, Instalacja elektryczna, maszyn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35088" name="Obraz 1" descr="Obraz zawierający elektronika, Inżynieria elektroniczna, Instalacja elektryczna, maszyna&#10;&#10;Zawartość wygenerowana przez AI może być niepoprawna."/>
                    <pic:cNvPicPr/>
                  </pic:nvPicPr>
                  <pic:blipFill>
                    <a:blip r:embed="rId21"/>
                    <a:stretch>
                      <a:fillRect/>
                    </a:stretch>
                  </pic:blipFill>
                  <pic:spPr>
                    <a:xfrm>
                      <a:off x="0" y="0"/>
                      <a:ext cx="3769142" cy="5025523"/>
                    </a:xfrm>
                    <a:prstGeom prst="rect">
                      <a:avLst/>
                    </a:prstGeom>
                  </pic:spPr>
                </pic:pic>
              </a:graphicData>
            </a:graphic>
          </wp:inline>
        </w:drawing>
      </w:r>
    </w:p>
    <w:p w14:paraId="3DF85F27" w14:textId="2D803973"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 xml:space="preserve">Zastosowanie </w:t>
      </w:r>
      <w:r w:rsidR="001249B7">
        <w:rPr>
          <w:rFonts w:ascii="Times New Roman" w:hAnsi="Times New Roman" w:cs="Times New Roman"/>
        </w:rPr>
        <w:t xml:space="preserve">takiego </w:t>
      </w:r>
      <w:r w:rsidRPr="0097640C">
        <w:rPr>
          <w:rFonts w:ascii="Times New Roman" w:hAnsi="Times New Roman" w:cs="Times New Roman"/>
        </w:rPr>
        <w:t>stanowiska testowego umożliwiło:</w:t>
      </w:r>
    </w:p>
    <w:p w14:paraId="1F6933E4"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bezpieczne testowanie algorytmu stabilizacji bez ryzyka uszkodzenia konstrukcji,</w:t>
      </w:r>
    </w:p>
    <w:p w14:paraId="53CB968E" w14:textId="7E2DD882"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wymuszanie zakłóceń w postaci wychyleń drona,</w:t>
      </w:r>
    </w:p>
    <w:p w14:paraId="0C0B12BC"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obserwację reakcji regulatora PID w czasie rzeczywistym,</w:t>
      </w:r>
    </w:p>
    <w:p w14:paraId="1B9C85A3"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prowadzenie testów przy różnych nastawach regulatora.</w:t>
      </w:r>
    </w:p>
    <w:p w14:paraId="676B9396" w14:textId="08FC674A" w:rsidR="00CF4253" w:rsidRPr="00227230" w:rsidRDefault="00CF4253"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strojenie regulatora „na żywo”</w:t>
      </w:r>
    </w:p>
    <w:p w14:paraId="7BCED5F0" w14:textId="77777777" w:rsidR="00CF4253" w:rsidRDefault="00CF4253" w:rsidP="00D67ED9">
      <w:pPr>
        <w:spacing w:line="360" w:lineRule="auto"/>
        <w:rPr>
          <w:rFonts w:ascii="Times New Roman" w:hAnsi="Times New Roman" w:cs="Times New Roman"/>
        </w:rPr>
      </w:pPr>
    </w:p>
    <w:p w14:paraId="39F61BC9" w14:textId="7A29339F" w:rsidR="00CF4253" w:rsidRDefault="00CF4253" w:rsidP="00D67ED9">
      <w:pPr>
        <w:spacing w:line="360" w:lineRule="auto"/>
        <w:rPr>
          <w:rFonts w:ascii="Times New Roman" w:hAnsi="Times New Roman" w:cs="Times New Roman"/>
        </w:rPr>
      </w:pPr>
      <w:r>
        <w:rPr>
          <w:rFonts w:ascii="Times New Roman" w:hAnsi="Times New Roman" w:cs="Times New Roman"/>
        </w:rPr>
        <w:t xml:space="preserve">Stanowisko umożliwia jednocześnie podłączenie drona poprzez interfejs USB (UART) dzięki czemu można bezproblemowo </w:t>
      </w:r>
      <w:proofErr w:type="spellStart"/>
      <w:r>
        <w:rPr>
          <w:rFonts w:ascii="Times New Roman" w:hAnsi="Times New Roman" w:cs="Times New Roman"/>
        </w:rPr>
        <w:t>debugować</w:t>
      </w:r>
      <w:proofErr w:type="spellEnd"/>
      <w:r>
        <w:rPr>
          <w:rFonts w:ascii="Times New Roman" w:hAnsi="Times New Roman" w:cs="Times New Roman"/>
        </w:rPr>
        <w:t xml:space="preserve"> kod w trakcie działania systemu</w:t>
      </w:r>
      <w:r w:rsidR="001249B7">
        <w:rPr>
          <w:rFonts w:ascii="Times New Roman" w:hAnsi="Times New Roman" w:cs="Times New Roman"/>
        </w:rPr>
        <w:t xml:space="preserve"> a także korzystać z </w:t>
      </w:r>
      <w:proofErr w:type="spellStart"/>
      <w:r w:rsidR="001249B7">
        <w:rPr>
          <w:rFonts w:ascii="Times New Roman" w:hAnsi="Times New Roman" w:cs="Times New Roman"/>
        </w:rPr>
        <w:t>możliwośći</w:t>
      </w:r>
      <w:proofErr w:type="spellEnd"/>
      <w:r w:rsidR="001249B7">
        <w:rPr>
          <w:rFonts w:ascii="Times New Roman" w:hAnsi="Times New Roman" w:cs="Times New Roman"/>
        </w:rPr>
        <w:t xml:space="preserve"> konsoli Serial Monitor.</w:t>
      </w:r>
      <w:r w:rsidR="00BD16C6">
        <w:rPr>
          <w:rFonts w:ascii="Times New Roman" w:hAnsi="Times New Roman" w:cs="Times New Roman"/>
        </w:rPr>
        <w:t xml:space="preserve"> </w:t>
      </w:r>
    </w:p>
    <w:p w14:paraId="50438EB8" w14:textId="41386D4A" w:rsidR="00BD16C6" w:rsidRDefault="00BD16C6" w:rsidP="00D67ED9">
      <w:pPr>
        <w:spacing w:line="360" w:lineRule="auto"/>
        <w:rPr>
          <w:rFonts w:ascii="Times New Roman" w:hAnsi="Times New Roman" w:cs="Times New Roman"/>
        </w:rPr>
      </w:pPr>
    </w:p>
    <w:p w14:paraId="312D30C9" w14:textId="7B23EEAE" w:rsidR="00BD16C6" w:rsidRPr="000117E7" w:rsidRDefault="00BD16C6" w:rsidP="000117E7">
      <w:pPr>
        <w:pStyle w:val="Nagwek3"/>
        <w:rPr>
          <w:rFonts w:ascii="Times New Roman" w:hAnsi="Times New Roman" w:cs="Times New Roman"/>
          <w:b/>
          <w:bCs/>
          <w:color w:val="auto"/>
          <w:sz w:val="24"/>
          <w:szCs w:val="24"/>
        </w:rPr>
      </w:pPr>
      <w:bookmarkStart w:id="66" w:name="_Toc219716934"/>
      <w:r w:rsidRPr="000117E7">
        <w:rPr>
          <w:rFonts w:ascii="Times New Roman" w:hAnsi="Times New Roman" w:cs="Times New Roman"/>
          <w:b/>
          <w:bCs/>
          <w:color w:val="auto"/>
          <w:sz w:val="24"/>
          <w:szCs w:val="24"/>
        </w:rPr>
        <w:lastRenderedPageBreak/>
        <w:t xml:space="preserve">6.1.2. </w:t>
      </w:r>
      <w:r w:rsidR="000117E7">
        <w:rPr>
          <w:rFonts w:ascii="Times New Roman" w:hAnsi="Times New Roman" w:cs="Times New Roman"/>
          <w:b/>
          <w:bCs/>
          <w:color w:val="auto"/>
          <w:sz w:val="24"/>
          <w:szCs w:val="24"/>
        </w:rPr>
        <w:t>Druga</w:t>
      </w:r>
      <w:r w:rsidR="000117E7" w:rsidRPr="000117E7">
        <w:rPr>
          <w:rFonts w:ascii="Times New Roman" w:hAnsi="Times New Roman" w:cs="Times New Roman"/>
          <w:b/>
          <w:bCs/>
          <w:color w:val="auto"/>
          <w:sz w:val="24"/>
          <w:szCs w:val="24"/>
        </w:rPr>
        <w:t xml:space="preserve"> wersja stanowiska</w:t>
      </w:r>
      <w:bookmarkEnd w:id="66"/>
      <w:r w:rsidR="000117E7" w:rsidRPr="000117E7">
        <w:rPr>
          <w:rFonts w:ascii="Times New Roman" w:hAnsi="Times New Roman" w:cs="Times New Roman"/>
          <w:b/>
          <w:bCs/>
          <w:color w:val="auto"/>
          <w:sz w:val="24"/>
          <w:szCs w:val="24"/>
        </w:rPr>
        <w:t xml:space="preserve"> </w:t>
      </w:r>
    </w:p>
    <w:p w14:paraId="33324D61" w14:textId="2D71D53F" w:rsidR="000117E7" w:rsidRDefault="000117E7" w:rsidP="000117E7">
      <w:pPr>
        <w:spacing w:line="360" w:lineRule="auto"/>
        <w:ind w:firstLine="708"/>
        <w:rPr>
          <w:rFonts w:ascii="Times New Roman" w:hAnsi="Times New Roman" w:cs="Times New Roman"/>
        </w:rPr>
      </w:pPr>
      <w:r w:rsidRPr="000117E7">
        <w:rPr>
          <w:rFonts w:ascii="Times New Roman" w:hAnsi="Times New Roman" w:cs="Times New Roman"/>
        </w:rPr>
        <w:t xml:space="preserve">W drugiej wersji stanowiska testowego zastosowano przegub kulowy o mocowaniu M8, zastępując wcześniejszy przegub M6. Zmiana ta spowodowała zwiększenie momentu bezwładności układu wynikające z większej masy oraz większego promienia rozłożenia masy względem osi obrotu. W efekcie do uzyskania tego samego przyspieszenia kątowego w osiach </w:t>
      </w:r>
      <w:proofErr w:type="spellStart"/>
      <w:r w:rsidRPr="000117E7">
        <w:rPr>
          <w:rFonts w:ascii="Times New Roman" w:hAnsi="Times New Roman" w:cs="Times New Roman"/>
        </w:rPr>
        <w:t>roll</w:t>
      </w:r>
      <w:proofErr w:type="spellEnd"/>
      <w:r w:rsidRPr="000117E7">
        <w:rPr>
          <w:rFonts w:ascii="Times New Roman" w:hAnsi="Times New Roman" w:cs="Times New Roman"/>
        </w:rPr>
        <w:t xml:space="preserve"> i </w:t>
      </w:r>
      <w:proofErr w:type="spellStart"/>
      <w:r w:rsidRPr="000117E7">
        <w:rPr>
          <w:rFonts w:ascii="Times New Roman" w:hAnsi="Times New Roman" w:cs="Times New Roman"/>
        </w:rPr>
        <w:t>pitch</w:t>
      </w:r>
      <w:proofErr w:type="spellEnd"/>
      <w:r w:rsidRPr="000117E7">
        <w:rPr>
          <w:rFonts w:ascii="Times New Roman" w:hAnsi="Times New Roman" w:cs="Times New Roman"/>
        </w:rPr>
        <w:t xml:space="preserve"> wymagany był większy moment generowany przez silniki. Przy niezmienionych nastawach regulatora PID reakcja układu stała się wolniejsza i mniej dynamiczna. Dodatkowo zmiana przegubu wpłynęła na położenie środka ciężkości, zwiększając moment grawitacyjny podczas przechyłów. Konieczne było ponowne dostrojenie parametrów regulatora PID, co potwierdziło istotny wpływ zmian mechanicznych na działanie algorytmu sterowania.</w:t>
      </w:r>
    </w:p>
    <w:p w14:paraId="6FC51EE2" w14:textId="77777777" w:rsidR="00CF4253" w:rsidRPr="00CF4253" w:rsidRDefault="00CF4253" w:rsidP="00D67ED9">
      <w:pPr>
        <w:spacing w:line="360" w:lineRule="auto"/>
        <w:rPr>
          <w:rFonts w:ascii="Times New Roman" w:hAnsi="Times New Roman" w:cs="Times New Roman"/>
        </w:rPr>
      </w:pPr>
    </w:p>
    <w:p w14:paraId="444BD46D" w14:textId="77777777"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7" w:name="_Toc219716935"/>
      <w:r w:rsidRPr="00557A16">
        <w:rPr>
          <w:rFonts w:ascii="Times New Roman" w:hAnsi="Times New Roman" w:cs="Times New Roman"/>
          <w:b/>
          <w:bCs/>
          <w:color w:val="auto"/>
          <w:sz w:val="24"/>
          <w:szCs w:val="24"/>
        </w:rPr>
        <w:t>6.2. Metodyka przeprowadzania testów</w:t>
      </w:r>
      <w:bookmarkEnd w:id="67"/>
    </w:p>
    <w:p w14:paraId="33249AB3" w14:textId="18389B19"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Testy realizowano w trybie sterowania ręcznego, przy czym</w:t>
      </w:r>
      <w:r w:rsidR="00CF4253">
        <w:rPr>
          <w:rFonts w:ascii="Times New Roman" w:hAnsi="Times New Roman" w:cs="Times New Roman"/>
        </w:rPr>
        <w:t xml:space="preserve"> wykorzystano jedynie wartość z kanału </w:t>
      </w:r>
      <w:proofErr w:type="spellStart"/>
      <w:r w:rsidR="00CF4253">
        <w:rPr>
          <w:rFonts w:ascii="Times New Roman" w:hAnsi="Times New Roman" w:cs="Times New Roman"/>
        </w:rPr>
        <w:t>throttle</w:t>
      </w:r>
      <w:proofErr w:type="spellEnd"/>
      <w:r w:rsidRPr="0097640C">
        <w:rPr>
          <w:rFonts w:ascii="Times New Roman" w:hAnsi="Times New Roman" w:cs="Times New Roman"/>
        </w:rPr>
        <w:t xml:space="preserve">. Wartości zadane dla osi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xml:space="preserve"> ustawione były na zero, co odpowiadało dążeniu do utrzymania poziomej orientacji </w:t>
      </w:r>
      <w:r w:rsidR="00CF4253">
        <w:rPr>
          <w:rFonts w:ascii="Times New Roman" w:hAnsi="Times New Roman" w:cs="Times New Roman"/>
        </w:rPr>
        <w:t>drona</w:t>
      </w:r>
      <w:r w:rsidRPr="0097640C">
        <w:rPr>
          <w:rFonts w:ascii="Times New Roman" w:hAnsi="Times New Roman" w:cs="Times New Roman"/>
        </w:rPr>
        <w:t>.</w:t>
      </w:r>
    </w:p>
    <w:p w14:paraId="13F06548" w14:textId="77777777" w:rsidR="00CF4253" w:rsidRPr="0097640C" w:rsidRDefault="00CF4253" w:rsidP="00D67ED9">
      <w:pPr>
        <w:spacing w:line="360" w:lineRule="auto"/>
        <w:ind w:firstLine="708"/>
        <w:rPr>
          <w:rFonts w:ascii="Times New Roman" w:hAnsi="Times New Roman" w:cs="Times New Roman"/>
        </w:rPr>
      </w:pPr>
    </w:p>
    <w:p w14:paraId="6EB12647" w14:textId="1ABF152B"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Testy polegały na:</w:t>
      </w:r>
    </w:p>
    <w:p w14:paraId="7CDEA652" w14:textId="2F9BE15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 xml:space="preserve">ręcznym wychylaniu drona w osi </w:t>
      </w:r>
      <w:proofErr w:type="spellStart"/>
      <w:r w:rsidRPr="00CF4253">
        <w:rPr>
          <w:rFonts w:ascii="Times New Roman" w:hAnsi="Times New Roman" w:cs="Times New Roman"/>
        </w:rPr>
        <w:t>roll</w:t>
      </w:r>
      <w:proofErr w:type="spellEnd"/>
      <w:r w:rsidRPr="00CF4253">
        <w:rPr>
          <w:rFonts w:ascii="Times New Roman" w:hAnsi="Times New Roman" w:cs="Times New Roman"/>
        </w:rPr>
        <w:t xml:space="preserve"> lub </w:t>
      </w:r>
      <w:proofErr w:type="spellStart"/>
      <w:r w:rsidRPr="00CF4253">
        <w:rPr>
          <w:rFonts w:ascii="Times New Roman" w:hAnsi="Times New Roman" w:cs="Times New Roman"/>
        </w:rPr>
        <w:t>pitch</w:t>
      </w:r>
      <w:proofErr w:type="spellEnd"/>
      <w:r w:rsidRPr="00CF4253">
        <w:rPr>
          <w:rFonts w:ascii="Times New Roman" w:hAnsi="Times New Roman" w:cs="Times New Roman"/>
        </w:rPr>
        <w:t>,</w:t>
      </w:r>
    </w:p>
    <w:p w14:paraId="77DEF0E1" w14:textId="0A21CFA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obserwacji odpowiedzi układu na zadane zakłócenie,</w:t>
      </w:r>
    </w:p>
    <w:p w14:paraId="2E548878" w14:textId="4E291BB4"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analizie szybkości i płynności powrotu do położenia równowagi,</w:t>
      </w:r>
    </w:p>
    <w:p w14:paraId="4A0EB8FD" w14:textId="505B4073" w:rsidR="0097640C"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ocenie wpływu zmian nastaw regulatora PID na zachowanie systemu.</w:t>
      </w:r>
    </w:p>
    <w:p w14:paraId="23AF488C" w14:textId="77777777" w:rsidR="00227230" w:rsidRPr="00227230" w:rsidRDefault="00227230" w:rsidP="00D67ED9">
      <w:pPr>
        <w:spacing w:line="360" w:lineRule="auto"/>
        <w:ind w:left="360"/>
        <w:rPr>
          <w:rFonts w:ascii="Times New Roman" w:hAnsi="Times New Roman" w:cs="Times New Roman"/>
        </w:rPr>
      </w:pPr>
    </w:p>
    <w:p w14:paraId="58859957" w14:textId="77777777" w:rsidR="001935FD" w:rsidRPr="00557A16" w:rsidRDefault="0097640C" w:rsidP="00D67ED9">
      <w:pPr>
        <w:pStyle w:val="Nagwek2"/>
        <w:spacing w:line="360" w:lineRule="auto"/>
        <w:rPr>
          <w:rFonts w:ascii="Times New Roman" w:hAnsi="Times New Roman" w:cs="Times New Roman"/>
          <w:b/>
          <w:bCs/>
          <w:color w:val="auto"/>
          <w:sz w:val="24"/>
          <w:szCs w:val="24"/>
        </w:rPr>
      </w:pPr>
      <w:bookmarkStart w:id="68" w:name="_Toc219716936"/>
      <w:r w:rsidRPr="00557A16">
        <w:rPr>
          <w:rFonts w:ascii="Times New Roman" w:hAnsi="Times New Roman" w:cs="Times New Roman"/>
          <w:b/>
          <w:bCs/>
          <w:color w:val="auto"/>
          <w:sz w:val="24"/>
          <w:szCs w:val="24"/>
        </w:rPr>
        <w:t xml:space="preserve">6.3. </w:t>
      </w:r>
      <w:r w:rsidR="001935FD" w:rsidRPr="00557A16">
        <w:rPr>
          <w:rFonts w:ascii="Times New Roman" w:hAnsi="Times New Roman" w:cs="Times New Roman"/>
          <w:b/>
          <w:bCs/>
          <w:color w:val="auto"/>
          <w:sz w:val="24"/>
          <w:szCs w:val="24"/>
        </w:rPr>
        <w:t xml:space="preserve">Strojenie regulatora PID z wykorzystaniem zmiennych modyfikowanych w </w:t>
      </w:r>
      <w:proofErr w:type="spellStart"/>
      <w:r w:rsidR="001935FD" w:rsidRPr="00557A16">
        <w:rPr>
          <w:rFonts w:ascii="Times New Roman" w:hAnsi="Times New Roman" w:cs="Times New Roman"/>
          <w:b/>
          <w:bCs/>
          <w:color w:val="auto"/>
          <w:sz w:val="24"/>
          <w:szCs w:val="24"/>
        </w:rPr>
        <w:t>debuggerze</w:t>
      </w:r>
      <w:bookmarkEnd w:id="68"/>
      <w:proofErr w:type="spellEnd"/>
    </w:p>
    <w:p w14:paraId="1AFA6E1E" w14:textId="77777777" w:rsidR="001935FD" w:rsidRDefault="001935FD" w:rsidP="00D67ED9">
      <w:pPr>
        <w:spacing w:line="360" w:lineRule="auto"/>
        <w:ind w:firstLine="708"/>
        <w:rPr>
          <w:rFonts w:ascii="Times New Roman" w:hAnsi="Times New Roman" w:cs="Times New Roman"/>
        </w:rPr>
      </w:pPr>
      <w:r>
        <w:rPr>
          <w:rFonts w:ascii="Times New Roman" w:hAnsi="Times New Roman" w:cs="Times New Roman"/>
        </w:rPr>
        <w:t>Dzięki stanowisku testowemu p</w:t>
      </w:r>
      <w:r w:rsidRPr="001935FD">
        <w:rPr>
          <w:rFonts w:ascii="Times New Roman" w:hAnsi="Times New Roman" w:cs="Times New Roman"/>
        </w:rPr>
        <w:t>roces strojenia regulatora PID przeprowadzono z wykorzystaniem mechanizmu modyfikacji parametrów regulatora w czasie rzeczywistym, bez konieczności ponownej kompilacji i wgrywania programu do mikrokontrolera. W tym celu w kodzie programu zdefiniowano zmienne odpowiadające współczynnikom wzmocnień regulatora PID (</w:t>
      </w:r>
      <w:proofErr w:type="spellStart"/>
      <w:r w:rsidRPr="001935FD">
        <w:rPr>
          <w:rFonts w:ascii="Times New Roman" w:hAnsi="Times New Roman" w:cs="Times New Roman"/>
        </w:rPr>
        <w:t>Kp</w:t>
      </w:r>
      <w:proofErr w:type="spellEnd"/>
      <w:r w:rsidRPr="001935FD">
        <w:rPr>
          <w:rFonts w:ascii="Times New Roman" w:hAnsi="Times New Roman" w:cs="Times New Roman"/>
        </w:rPr>
        <w:t xml:space="preserve">, Ki, </w:t>
      </w:r>
      <w:proofErr w:type="spellStart"/>
      <w:r w:rsidRPr="001935FD">
        <w:rPr>
          <w:rFonts w:ascii="Times New Roman" w:hAnsi="Times New Roman" w:cs="Times New Roman"/>
        </w:rPr>
        <w:t>Kd</w:t>
      </w:r>
      <w:proofErr w:type="spellEnd"/>
      <w:r w:rsidRPr="001935FD">
        <w:rPr>
          <w:rFonts w:ascii="Times New Roman" w:hAnsi="Times New Roman" w:cs="Times New Roman"/>
        </w:rPr>
        <w:t xml:space="preserve">), które były obserwowane i modyfikowane bezpośrednio z poziomu </w:t>
      </w:r>
      <w:proofErr w:type="spellStart"/>
      <w:r w:rsidRPr="001935FD">
        <w:rPr>
          <w:rFonts w:ascii="Times New Roman" w:hAnsi="Times New Roman" w:cs="Times New Roman"/>
        </w:rPr>
        <w:t>debuggera</w:t>
      </w:r>
      <w:proofErr w:type="spellEnd"/>
      <w:r w:rsidRPr="001935FD">
        <w:rPr>
          <w:rFonts w:ascii="Times New Roman" w:hAnsi="Times New Roman" w:cs="Times New Roman"/>
        </w:rPr>
        <w:t xml:space="preserve"> środowiska STM32CubeIDE.</w:t>
      </w:r>
    </w:p>
    <w:p w14:paraId="72B00188" w14:textId="77777777" w:rsidR="00DF1ED5" w:rsidRDefault="000117E7" w:rsidP="00DF1ED5">
      <w:pPr>
        <w:keepNext/>
        <w:spacing w:line="360" w:lineRule="auto"/>
        <w:jc w:val="center"/>
      </w:pPr>
      <w:r>
        <w:rPr>
          <w:rFonts w:ascii="Times New Roman" w:hAnsi="Times New Roman" w:cs="Times New Roman"/>
          <w:noProof/>
        </w:rPr>
        <w:lastRenderedPageBreak/>
        <w:drawing>
          <wp:inline distT="0" distB="0" distL="0" distR="0" wp14:anchorId="63BFD8F0" wp14:editId="7C2ECF72">
            <wp:extent cx="3138055" cy="2667899"/>
            <wp:effectExtent l="0" t="0" r="5715" b="0"/>
            <wp:docPr id="98933803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43280" cy="2672341"/>
                    </a:xfrm>
                    <a:prstGeom prst="rect">
                      <a:avLst/>
                    </a:prstGeom>
                    <a:noFill/>
                    <a:ln>
                      <a:noFill/>
                    </a:ln>
                  </pic:spPr>
                </pic:pic>
              </a:graphicData>
            </a:graphic>
          </wp:inline>
        </w:drawing>
      </w:r>
    </w:p>
    <w:p w14:paraId="4CCB1147" w14:textId="1E29F183" w:rsidR="00DF1ED5" w:rsidRPr="00DF1ED5" w:rsidRDefault="00DF1ED5" w:rsidP="00DF1ED5">
      <w:pPr>
        <w:pStyle w:val="Legenda"/>
        <w:jc w:val="center"/>
        <w:rPr>
          <w:color w:val="auto"/>
        </w:rPr>
      </w:pPr>
      <w:bookmarkStart w:id="69" w:name="_Toc219716723"/>
      <w:r w:rsidRPr="00DF1ED5">
        <w:rPr>
          <w:color w:val="auto"/>
        </w:rPr>
        <w:t xml:space="preserve">Rysunek </w:t>
      </w:r>
      <w:r w:rsidRPr="00DF1ED5">
        <w:rPr>
          <w:color w:val="auto"/>
        </w:rPr>
        <w:fldChar w:fldCharType="begin"/>
      </w:r>
      <w:r w:rsidRPr="00DF1ED5">
        <w:rPr>
          <w:color w:val="auto"/>
        </w:rPr>
        <w:instrText xml:space="preserve"> SEQ Rysunek \* ARABIC </w:instrText>
      </w:r>
      <w:r w:rsidRPr="00DF1ED5">
        <w:rPr>
          <w:color w:val="auto"/>
        </w:rPr>
        <w:fldChar w:fldCharType="separate"/>
      </w:r>
      <w:r w:rsidR="003928C3">
        <w:rPr>
          <w:noProof/>
          <w:color w:val="auto"/>
        </w:rPr>
        <w:t>11</w:t>
      </w:r>
      <w:r w:rsidRPr="00DF1ED5">
        <w:rPr>
          <w:color w:val="auto"/>
        </w:rPr>
        <w:fldChar w:fldCharType="end"/>
      </w:r>
      <w:r w:rsidRPr="00DF1ED5">
        <w:rPr>
          <w:color w:val="auto"/>
        </w:rPr>
        <w:t xml:space="preserve">: Odczyt i modyfikacja zmiennych live w </w:t>
      </w:r>
      <w:proofErr w:type="spellStart"/>
      <w:r w:rsidRPr="00DF1ED5">
        <w:rPr>
          <w:color w:val="auto"/>
        </w:rPr>
        <w:t>debugerze</w:t>
      </w:r>
      <w:proofErr w:type="spellEnd"/>
      <w:r w:rsidRPr="00DF1ED5">
        <w:rPr>
          <w:color w:val="auto"/>
        </w:rPr>
        <w:t xml:space="preserve"> STM </w:t>
      </w:r>
      <w:proofErr w:type="spellStart"/>
      <w:r w:rsidRPr="00DF1ED5">
        <w:rPr>
          <w:color w:val="auto"/>
        </w:rPr>
        <w:t>Cube</w:t>
      </w:r>
      <w:proofErr w:type="spellEnd"/>
      <w:r w:rsidRPr="00DF1ED5">
        <w:rPr>
          <w:color w:val="auto"/>
        </w:rPr>
        <w:t xml:space="preserve"> IDE</w:t>
      </w:r>
      <w:bookmarkEnd w:id="69"/>
    </w:p>
    <w:p w14:paraId="554F3393" w14:textId="79ED1563" w:rsidR="00DF1ED5" w:rsidRPr="00DF1ED5" w:rsidRDefault="00DF1ED5" w:rsidP="00DF1ED5">
      <w:pPr>
        <w:pStyle w:val="Legenda"/>
        <w:jc w:val="center"/>
        <w:rPr>
          <w:color w:val="auto"/>
        </w:rPr>
      </w:pPr>
      <w:r w:rsidRPr="00DF1ED5">
        <w:rPr>
          <w:color w:val="auto"/>
        </w:rPr>
        <w:t xml:space="preserve">Źródło </w:t>
      </w:r>
      <w:r w:rsidRPr="00DF1ED5">
        <w:rPr>
          <w:color w:val="auto"/>
        </w:rPr>
        <w:fldChar w:fldCharType="begin"/>
      </w:r>
      <w:r w:rsidRPr="00DF1ED5">
        <w:rPr>
          <w:color w:val="auto"/>
        </w:rPr>
        <w:instrText xml:space="preserve"> SEQ Źródło \* ARABIC </w:instrText>
      </w:r>
      <w:r w:rsidRPr="00DF1ED5">
        <w:rPr>
          <w:color w:val="auto"/>
        </w:rPr>
        <w:fldChar w:fldCharType="separate"/>
      </w:r>
      <w:r w:rsidR="003928C3">
        <w:rPr>
          <w:noProof/>
          <w:color w:val="auto"/>
        </w:rPr>
        <w:t>11</w:t>
      </w:r>
      <w:r w:rsidRPr="00DF1ED5">
        <w:rPr>
          <w:color w:val="auto"/>
        </w:rPr>
        <w:fldChar w:fldCharType="end"/>
      </w:r>
      <w:r w:rsidRPr="00DF1ED5">
        <w:rPr>
          <w:color w:val="auto"/>
        </w:rPr>
        <w:t>: Opracowanie własne</w:t>
      </w:r>
    </w:p>
    <w:p w14:paraId="0878C1E8"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Podczas pracy systemu algorytm sterowania cyklicznie odczytywał aktualne wartości zmiennych odpowiadających nastawom regulatora i wykorzystywał je w kolejnych iteracjach pętli sterowania. Dzięki temu możliwe było natychmiastowe zaobserwowanie wpływu zmian parametrów regulatora na zachowanie drona, bez przerywania działania systemu</w:t>
      </w:r>
    </w:p>
    <w:p w14:paraId="4F3B6433"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Dodatkowo, w przypadku zmiany nastaw regulatora podczas pracy systemu stosowano reset zmiennych stanu regulatora PID, w szczególności integratora. Pozwalało to na uniknięcie niepożądanego wpływu wcześniej zgromadzonej całki na zachowanie układu po zmianie parametrów, co miało istotne znaczenie dla poprawnej interpretacji wyników strojenia.</w:t>
      </w:r>
    </w:p>
    <w:p w14:paraId="042BE79A" w14:textId="77777777" w:rsidR="00716B38" w:rsidRDefault="00716B38" w:rsidP="00D67ED9">
      <w:pPr>
        <w:spacing w:line="360" w:lineRule="auto"/>
        <w:ind w:firstLine="708"/>
        <w:rPr>
          <w:rFonts w:ascii="Times New Roman" w:hAnsi="Times New Roman" w:cs="Times New Roman"/>
        </w:rPr>
      </w:pPr>
    </w:p>
    <w:p w14:paraId="2A1506BC" w14:textId="77777777" w:rsidR="00716B38" w:rsidRPr="00557A16" w:rsidRDefault="00716B38" w:rsidP="00D67ED9">
      <w:pPr>
        <w:pStyle w:val="Nagwek2"/>
        <w:spacing w:line="360" w:lineRule="auto"/>
        <w:rPr>
          <w:rFonts w:ascii="Times New Roman" w:hAnsi="Times New Roman" w:cs="Times New Roman"/>
          <w:b/>
          <w:bCs/>
          <w:color w:val="auto"/>
          <w:sz w:val="24"/>
          <w:szCs w:val="24"/>
        </w:rPr>
      </w:pPr>
      <w:bookmarkStart w:id="70" w:name="_Toc219716937"/>
      <w:r w:rsidRPr="00557A16">
        <w:rPr>
          <w:rFonts w:ascii="Times New Roman" w:hAnsi="Times New Roman" w:cs="Times New Roman"/>
          <w:b/>
          <w:bCs/>
          <w:color w:val="auto"/>
          <w:sz w:val="24"/>
          <w:szCs w:val="24"/>
        </w:rPr>
        <w:t>6.4. Obserwacje zachowania systemu</w:t>
      </w:r>
      <w:bookmarkEnd w:id="70"/>
    </w:p>
    <w:p w14:paraId="6B42A7A4" w14:textId="2323A8F2" w:rsidR="00716B38" w:rsidRPr="00716B38" w:rsidRDefault="00716B38" w:rsidP="00D67ED9">
      <w:pPr>
        <w:spacing w:line="360" w:lineRule="auto"/>
        <w:ind w:firstLine="708"/>
        <w:rPr>
          <w:rFonts w:ascii="Times New Roman" w:hAnsi="Times New Roman" w:cs="Times New Roman"/>
          <w:b/>
          <w:bCs/>
        </w:rPr>
      </w:pPr>
      <w:r w:rsidRPr="00716B38">
        <w:rPr>
          <w:rFonts w:ascii="Times New Roman" w:hAnsi="Times New Roman" w:cs="Times New Roman"/>
        </w:rPr>
        <w:t xml:space="preserve">W trakcie testów stanowiskowych zaobserwowano wyraźny wpływ nastaw regulatora PID na zachowanie drona w osiach </w:t>
      </w:r>
      <w:proofErr w:type="spellStart"/>
      <w:r w:rsidRPr="00716B38">
        <w:rPr>
          <w:rFonts w:ascii="Times New Roman" w:hAnsi="Times New Roman" w:cs="Times New Roman"/>
        </w:rPr>
        <w:t>roll</w:t>
      </w:r>
      <w:proofErr w:type="spellEnd"/>
      <w:r w:rsidRPr="00716B38">
        <w:rPr>
          <w:rFonts w:ascii="Times New Roman" w:hAnsi="Times New Roman" w:cs="Times New Roman"/>
        </w:rPr>
        <w:t xml:space="preserve"> oraz </w:t>
      </w:r>
      <w:proofErr w:type="spellStart"/>
      <w:r w:rsidRPr="00716B38">
        <w:rPr>
          <w:rFonts w:ascii="Times New Roman" w:hAnsi="Times New Roman" w:cs="Times New Roman"/>
        </w:rPr>
        <w:t>pitch</w:t>
      </w:r>
      <w:proofErr w:type="spellEnd"/>
      <w:r w:rsidRPr="00716B38">
        <w:rPr>
          <w:rFonts w:ascii="Times New Roman" w:hAnsi="Times New Roman" w:cs="Times New Roman"/>
        </w:rPr>
        <w:t>. Początkowe próby przeprowadzono z wstępnymi, nieoptymalnymi wartościami parametrów regulatora, co pozwoliło na ocenę charakterystycznych zjawisk występujących przy niewłaściwym doborze nastaw.</w:t>
      </w:r>
    </w:p>
    <w:p w14:paraId="77261D96" w14:textId="77777777" w:rsidR="00716B38" w:rsidRPr="00716B38" w:rsidRDefault="00716B38" w:rsidP="00D67ED9">
      <w:pPr>
        <w:spacing w:line="360" w:lineRule="auto"/>
        <w:rPr>
          <w:rFonts w:ascii="Times New Roman" w:hAnsi="Times New Roman" w:cs="Times New Roman"/>
        </w:rPr>
      </w:pPr>
    </w:p>
    <w:p w14:paraId="2F50B6C9" w14:textId="77777777" w:rsidR="00041773" w:rsidRDefault="001249B7" w:rsidP="00041773">
      <w:pPr>
        <w:keepNext/>
        <w:spacing w:line="360" w:lineRule="auto"/>
        <w:jc w:val="center"/>
      </w:pPr>
      <w:r w:rsidRPr="001249B7">
        <w:rPr>
          <w:rFonts w:ascii="Times New Roman" w:hAnsi="Times New Roman" w:cs="Times New Roman"/>
          <w:noProof/>
        </w:rPr>
        <w:lastRenderedPageBreak/>
        <w:drawing>
          <wp:inline distT="0" distB="0" distL="0" distR="0" wp14:anchorId="7B7D90FE" wp14:editId="540AB6BC">
            <wp:extent cx="4197928" cy="5597238"/>
            <wp:effectExtent l="0" t="0" r="0" b="3810"/>
            <wp:docPr id="927221282" name="Obraz 1" descr="Obraz zawierający elektronika, Inżynieria elektroniczna, Instalacja elektryczna, przewód&#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21282" name="Obraz 1" descr="Obraz zawierający elektronika, Inżynieria elektroniczna, Instalacja elektryczna, przewód&#10;&#10;Zawartość wygenerowana przez AI może być niepoprawna."/>
                    <pic:cNvPicPr/>
                  </pic:nvPicPr>
                  <pic:blipFill>
                    <a:blip r:embed="rId23"/>
                    <a:stretch>
                      <a:fillRect/>
                    </a:stretch>
                  </pic:blipFill>
                  <pic:spPr>
                    <a:xfrm>
                      <a:off x="0" y="0"/>
                      <a:ext cx="4274617" cy="5699489"/>
                    </a:xfrm>
                    <a:prstGeom prst="rect">
                      <a:avLst/>
                    </a:prstGeom>
                  </pic:spPr>
                </pic:pic>
              </a:graphicData>
            </a:graphic>
          </wp:inline>
        </w:drawing>
      </w:r>
    </w:p>
    <w:p w14:paraId="07D35014" w14:textId="75D69E4E" w:rsidR="00041773" w:rsidRPr="00041773" w:rsidRDefault="00041773" w:rsidP="00041773">
      <w:pPr>
        <w:pStyle w:val="Legenda"/>
        <w:jc w:val="center"/>
        <w:rPr>
          <w:color w:val="auto"/>
        </w:rPr>
      </w:pPr>
      <w:bookmarkStart w:id="71" w:name="_Toc219716724"/>
      <w:r w:rsidRPr="00041773">
        <w:rPr>
          <w:color w:val="auto"/>
        </w:rPr>
        <w:t xml:space="preserve">Rysunek </w:t>
      </w:r>
      <w:r w:rsidRPr="00041773">
        <w:rPr>
          <w:color w:val="auto"/>
        </w:rPr>
        <w:fldChar w:fldCharType="begin"/>
      </w:r>
      <w:r w:rsidRPr="00041773">
        <w:rPr>
          <w:color w:val="auto"/>
        </w:rPr>
        <w:instrText xml:space="preserve"> SEQ Rysunek \* ARABIC </w:instrText>
      </w:r>
      <w:r w:rsidRPr="00041773">
        <w:rPr>
          <w:color w:val="auto"/>
        </w:rPr>
        <w:fldChar w:fldCharType="separate"/>
      </w:r>
      <w:r w:rsidR="003928C3">
        <w:rPr>
          <w:noProof/>
          <w:color w:val="auto"/>
        </w:rPr>
        <w:t>12</w:t>
      </w:r>
      <w:r w:rsidRPr="00041773">
        <w:rPr>
          <w:color w:val="auto"/>
        </w:rPr>
        <w:fldChar w:fldCharType="end"/>
      </w:r>
      <w:r w:rsidRPr="00041773">
        <w:rPr>
          <w:color w:val="auto"/>
        </w:rPr>
        <w:t>: Testy Drona - start z pozycji maksymalnie wychylonej</w:t>
      </w:r>
      <w:bookmarkEnd w:id="71"/>
    </w:p>
    <w:p w14:paraId="0C4EEE81" w14:textId="557C658E" w:rsidR="00716B38" w:rsidRDefault="00041773" w:rsidP="00041773">
      <w:pPr>
        <w:pStyle w:val="Legenda"/>
        <w:jc w:val="center"/>
        <w:rPr>
          <w:color w:val="auto"/>
        </w:rPr>
      </w:pPr>
      <w:r w:rsidRPr="00041773">
        <w:rPr>
          <w:color w:val="auto"/>
        </w:rPr>
        <w:t xml:space="preserve">Źródło </w:t>
      </w:r>
      <w:r w:rsidRPr="00041773">
        <w:rPr>
          <w:color w:val="auto"/>
        </w:rPr>
        <w:fldChar w:fldCharType="begin"/>
      </w:r>
      <w:r w:rsidRPr="00041773">
        <w:rPr>
          <w:color w:val="auto"/>
        </w:rPr>
        <w:instrText xml:space="preserve"> SEQ Źródło \* ARABIC </w:instrText>
      </w:r>
      <w:r w:rsidRPr="00041773">
        <w:rPr>
          <w:color w:val="auto"/>
        </w:rPr>
        <w:fldChar w:fldCharType="separate"/>
      </w:r>
      <w:r w:rsidR="003928C3">
        <w:rPr>
          <w:noProof/>
          <w:color w:val="auto"/>
        </w:rPr>
        <w:t>12</w:t>
      </w:r>
      <w:r w:rsidRPr="00041773">
        <w:rPr>
          <w:color w:val="auto"/>
        </w:rPr>
        <w:fldChar w:fldCharType="end"/>
      </w:r>
      <w:r w:rsidRPr="00041773">
        <w:rPr>
          <w:color w:val="auto"/>
        </w:rPr>
        <w:t>: Opracowanie własne</w:t>
      </w:r>
    </w:p>
    <w:p w14:paraId="1BA1D5F5" w14:textId="77777777" w:rsidR="000117E7" w:rsidRPr="000117E7" w:rsidRDefault="000117E7" w:rsidP="000117E7"/>
    <w:p w14:paraId="051229AD" w14:textId="2A89E50F" w:rsidR="00041773" w:rsidRDefault="001249B7" w:rsidP="001249B7">
      <w:pPr>
        <w:spacing w:line="360" w:lineRule="auto"/>
        <w:rPr>
          <w:rFonts w:ascii="Times New Roman" w:hAnsi="Times New Roman" w:cs="Times New Roman"/>
        </w:rPr>
      </w:pPr>
      <w:r>
        <w:rPr>
          <w:rFonts w:ascii="Times New Roman" w:hAnsi="Times New Roman" w:cs="Times New Roman"/>
        </w:rPr>
        <w:t>Na powyższym zdjęciu widzimy sytuacje gdzie dron startuje z pozycji wychylonej maksymalnie</w:t>
      </w:r>
      <w:r w:rsidR="004671B2">
        <w:rPr>
          <w:rFonts w:ascii="Times New Roman" w:hAnsi="Times New Roman" w:cs="Times New Roman"/>
        </w:rPr>
        <w:t xml:space="preserve">. Wartość </w:t>
      </w:r>
      <w:proofErr w:type="spellStart"/>
      <w:r w:rsidR="004671B2">
        <w:rPr>
          <w:rFonts w:ascii="Times New Roman" w:hAnsi="Times New Roman" w:cs="Times New Roman"/>
        </w:rPr>
        <w:t>throttle</w:t>
      </w:r>
      <w:proofErr w:type="spellEnd"/>
      <w:r w:rsidR="004671B2">
        <w:rPr>
          <w:rFonts w:ascii="Times New Roman" w:hAnsi="Times New Roman" w:cs="Times New Roman"/>
        </w:rPr>
        <w:t xml:space="preserve"> jest ustawiona na 1100 i dzięki tak małej prędkości silników możemy zauważyć pracę tylko dwóch silników.  </w:t>
      </w:r>
      <w:r w:rsidR="00041773">
        <w:rPr>
          <w:rFonts w:ascii="Times New Roman" w:hAnsi="Times New Roman" w:cs="Times New Roman"/>
        </w:rPr>
        <w:t>Przy takim wychyleniu obserwacje osi wyglądały tak jak na poniższym obrazie.</w:t>
      </w:r>
    </w:p>
    <w:p w14:paraId="4C6A9847" w14:textId="77777777" w:rsidR="00041773" w:rsidRDefault="00041773" w:rsidP="00041773">
      <w:pPr>
        <w:keepNext/>
        <w:spacing w:line="360" w:lineRule="auto"/>
        <w:jc w:val="center"/>
      </w:pPr>
      <w:r>
        <w:rPr>
          <w:rFonts w:ascii="Times New Roman" w:hAnsi="Times New Roman" w:cs="Times New Roman"/>
          <w:noProof/>
        </w:rPr>
        <w:lastRenderedPageBreak/>
        <w:drawing>
          <wp:inline distT="0" distB="0" distL="0" distR="0" wp14:anchorId="235E4ACB" wp14:editId="46B5251B">
            <wp:extent cx="2798445" cy="2112645"/>
            <wp:effectExtent l="0" t="0" r="1905" b="1905"/>
            <wp:docPr id="2025919146"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98445" cy="2112645"/>
                    </a:xfrm>
                    <a:prstGeom prst="rect">
                      <a:avLst/>
                    </a:prstGeom>
                    <a:noFill/>
                    <a:ln>
                      <a:noFill/>
                    </a:ln>
                  </pic:spPr>
                </pic:pic>
              </a:graphicData>
            </a:graphic>
          </wp:inline>
        </w:drawing>
      </w:r>
    </w:p>
    <w:p w14:paraId="0BBEF889" w14:textId="6F95BAF4" w:rsidR="00041773" w:rsidRPr="00041773" w:rsidRDefault="00041773" w:rsidP="00041773">
      <w:pPr>
        <w:pStyle w:val="Legenda"/>
        <w:jc w:val="center"/>
        <w:rPr>
          <w:color w:val="auto"/>
        </w:rPr>
      </w:pPr>
      <w:bookmarkStart w:id="72" w:name="_Toc219716725"/>
      <w:r w:rsidRPr="00041773">
        <w:rPr>
          <w:color w:val="auto"/>
        </w:rPr>
        <w:t xml:space="preserve">Rysunek </w:t>
      </w:r>
      <w:r w:rsidRPr="00041773">
        <w:rPr>
          <w:color w:val="auto"/>
        </w:rPr>
        <w:fldChar w:fldCharType="begin"/>
      </w:r>
      <w:r w:rsidRPr="00041773">
        <w:rPr>
          <w:color w:val="auto"/>
        </w:rPr>
        <w:instrText xml:space="preserve"> SEQ Rysunek \* ARABIC </w:instrText>
      </w:r>
      <w:r w:rsidRPr="00041773">
        <w:rPr>
          <w:color w:val="auto"/>
        </w:rPr>
        <w:fldChar w:fldCharType="separate"/>
      </w:r>
      <w:r w:rsidR="003928C3">
        <w:rPr>
          <w:noProof/>
          <w:color w:val="auto"/>
        </w:rPr>
        <w:t>13</w:t>
      </w:r>
      <w:r w:rsidRPr="00041773">
        <w:rPr>
          <w:color w:val="auto"/>
        </w:rPr>
        <w:fldChar w:fldCharType="end"/>
      </w:r>
      <w:r w:rsidRPr="00041773">
        <w:rPr>
          <w:color w:val="auto"/>
        </w:rPr>
        <w:t xml:space="preserve">: Obserwacje wychyleń osi ROLL i PITCH </w:t>
      </w:r>
      <w:r w:rsidRPr="00041773">
        <w:rPr>
          <w:noProof/>
          <w:color w:val="auto"/>
        </w:rPr>
        <w:t>w aplikacji PuTTY podczas wychylenia maksymalnego drona na stanowisku testowym</w:t>
      </w:r>
      <w:bookmarkEnd w:id="72"/>
    </w:p>
    <w:p w14:paraId="16CC86A4" w14:textId="218BF6FD" w:rsidR="00041773" w:rsidRPr="00041773" w:rsidRDefault="00041773" w:rsidP="00041773">
      <w:pPr>
        <w:pStyle w:val="Legenda"/>
        <w:jc w:val="center"/>
        <w:rPr>
          <w:rFonts w:ascii="Times New Roman" w:hAnsi="Times New Roman" w:cs="Times New Roman"/>
          <w:color w:val="auto"/>
        </w:rPr>
      </w:pPr>
      <w:r w:rsidRPr="00041773">
        <w:rPr>
          <w:color w:val="auto"/>
        </w:rPr>
        <w:t xml:space="preserve">Źródło </w:t>
      </w:r>
      <w:r w:rsidRPr="00041773">
        <w:rPr>
          <w:color w:val="auto"/>
        </w:rPr>
        <w:fldChar w:fldCharType="begin"/>
      </w:r>
      <w:r w:rsidRPr="00041773">
        <w:rPr>
          <w:color w:val="auto"/>
        </w:rPr>
        <w:instrText xml:space="preserve"> SEQ Źródło \* ARABIC </w:instrText>
      </w:r>
      <w:r w:rsidRPr="00041773">
        <w:rPr>
          <w:color w:val="auto"/>
        </w:rPr>
        <w:fldChar w:fldCharType="separate"/>
      </w:r>
      <w:r w:rsidR="003928C3">
        <w:rPr>
          <w:noProof/>
          <w:color w:val="auto"/>
        </w:rPr>
        <w:t>13</w:t>
      </w:r>
      <w:r w:rsidRPr="00041773">
        <w:rPr>
          <w:color w:val="auto"/>
        </w:rPr>
        <w:fldChar w:fldCharType="end"/>
      </w:r>
      <w:r w:rsidRPr="00041773">
        <w:rPr>
          <w:color w:val="auto"/>
        </w:rPr>
        <w:t>: Opracowanie własne</w:t>
      </w:r>
    </w:p>
    <w:p w14:paraId="742A8AC2" w14:textId="05829E1C" w:rsidR="00041773" w:rsidRDefault="00041773" w:rsidP="00041773">
      <w:pPr>
        <w:spacing w:line="360" w:lineRule="auto"/>
        <w:rPr>
          <w:rFonts w:ascii="Times New Roman" w:hAnsi="Times New Roman" w:cs="Times New Roman"/>
        </w:rPr>
      </w:pPr>
      <w:r>
        <w:rPr>
          <w:rFonts w:ascii="Times New Roman" w:hAnsi="Times New Roman" w:cs="Times New Roman"/>
        </w:rPr>
        <w:t xml:space="preserve">Dodatkowo oprócz wychyleń osi </w:t>
      </w:r>
      <w:proofErr w:type="spellStart"/>
      <w:r>
        <w:rPr>
          <w:rFonts w:ascii="Times New Roman" w:hAnsi="Times New Roman" w:cs="Times New Roman"/>
        </w:rPr>
        <w:t>Roll</w:t>
      </w:r>
      <w:proofErr w:type="spellEnd"/>
      <w:r>
        <w:rPr>
          <w:rFonts w:ascii="Times New Roman" w:hAnsi="Times New Roman" w:cs="Times New Roman"/>
        </w:rPr>
        <w:t xml:space="preserve"> i Pitch w Serial Monitor obserwujemy aktualne minimalne i maksymalne wyjście korekt regulatora PID. </w:t>
      </w:r>
    </w:p>
    <w:p w14:paraId="700B10C3" w14:textId="77777777" w:rsidR="000117E7" w:rsidRPr="00716B38" w:rsidRDefault="000117E7" w:rsidP="00041773">
      <w:pPr>
        <w:spacing w:line="360" w:lineRule="auto"/>
        <w:rPr>
          <w:rFonts w:ascii="Times New Roman" w:hAnsi="Times New Roman" w:cs="Times New Roman"/>
        </w:rPr>
      </w:pPr>
    </w:p>
    <w:p w14:paraId="4B207EB7" w14:textId="425DA10C" w:rsidR="00716B38" w:rsidRDefault="00D15D80" w:rsidP="00D15D80">
      <w:pPr>
        <w:pStyle w:val="Nagwek3"/>
        <w:rPr>
          <w:rFonts w:ascii="Times New Roman" w:hAnsi="Times New Roman" w:cs="Times New Roman"/>
          <w:b/>
          <w:bCs/>
          <w:color w:val="auto"/>
          <w:sz w:val="24"/>
          <w:szCs w:val="24"/>
        </w:rPr>
      </w:pPr>
      <w:bookmarkStart w:id="73" w:name="_Toc219716938"/>
      <w:r w:rsidRPr="00D15D80">
        <w:rPr>
          <w:rFonts w:ascii="Times New Roman" w:hAnsi="Times New Roman" w:cs="Times New Roman"/>
          <w:b/>
          <w:bCs/>
          <w:color w:val="auto"/>
          <w:sz w:val="24"/>
          <w:szCs w:val="24"/>
        </w:rPr>
        <w:t>6.4.1. Wpływ poszczególnych członów regulatora na zachowanie drona</w:t>
      </w:r>
      <w:bookmarkEnd w:id="73"/>
    </w:p>
    <w:p w14:paraId="0FACBE42" w14:textId="4BC934B1" w:rsidR="00D15D80" w:rsidRDefault="00D15D80" w:rsidP="00D15D80">
      <w:pPr>
        <w:spacing w:line="360" w:lineRule="auto"/>
      </w:pPr>
      <w:r>
        <w:tab/>
      </w:r>
      <w:r w:rsidRPr="00D15D80">
        <w:rPr>
          <w:rFonts w:ascii="Times New Roman" w:hAnsi="Times New Roman" w:cs="Times New Roman"/>
        </w:rPr>
        <w:t>W regulatorze PID każdy człon(</w:t>
      </w:r>
      <w:proofErr w:type="spellStart"/>
      <w:r w:rsidRPr="00D15D80">
        <w:rPr>
          <w:rFonts w:ascii="Times New Roman" w:hAnsi="Times New Roman" w:cs="Times New Roman"/>
        </w:rPr>
        <w:t>Kp</w:t>
      </w:r>
      <w:proofErr w:type="spellEnd"/>
      <w:r w:rsidRPr="00D15D80">
        <w:rPr>
          <w:rFonts w:ascii="Times New Roman" w:hAnsi="Times New Roman" w:cs="Times New Roman"/>
        </w:rPr>
        <w:t xml:space="preserve">, Ki oraz </w:t>
      </w:r>
      <w:proofErr w:type="spellStart"/>
      <w:r w:rsidRPr="00D15D80">
        <w:rPr>
          <w:rFonts w:ascii="Times New Roman" w:hAnsi="Times New Roman" w:cs="Times New Roman"/>
        </w:rPr>
        <w:t>Kd</w:t>
      </w:r>
      <w:proofErr w:type="spellEnd"/>
      <w:r w:rsidRPr="00D15D80">
        <w:rPr>
          <w:rFonts w:ascii="Times New Roman" w:hAnsi="Times New Roman" w:cs="Times New Roman"/>
        </w:rPr>
        <w:t>) mają kluczowy wpływ na funkcjonowanie algorytmu. Na poniższej ilustracji zostało to zobrazowane.</w:t>
      </w:r>
    </w:p>
    <w:p w14:paraId="214EBE4A" w14:textId="77777777" w:rsidR="00D15D80" w:rsidRDefault="00D15D80" w:rsidP="00D15D80">
      <w:pPr>
        <w:keepNext/>
        <w:jc w:val="center"/>
      </w:pPr>
      <w:r w:rsidRPr="00D15D80">
        <w:rPr>
          <w:noProof/>
        </w:rPr>
        <w:lastRenderedPageBreak/>
        <w:drawing>
          <wp:inline distT="0" distB="0" distL="0" distR="0" wp14:anchorId="7598FE03" wp14:editId="75FCC3E1">
            <wp:extent cx="4395358" cy="5860473"/>
            <wp:effectExtent l="0" t="0" r="5715" b="6985"/>
            <wp:docPr id="571872791" name="Obraz 1" descr="Obraz zawierający pismo odręczne, tekst, linia, Równolegl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72791" name="Obraz 1" descr="Obraz zawierający pismo odręczne, tekst, linia, Równolegle&#10;&#10;Zawartość wygenerowana przez AI może być niepoprawna."/>
                    <pic:cNvPicPr/>
                  </pic:nvPicPr>
                  <pic:blipFill>
                    <a:blip r:embed="rId25"/>
                    <a:stretch>
                      <a:fillRect/>
                    </a:stretch>
                  </pic:blipFill>
                  <pic:spPr>
                    <a:xfrm>
                      <a:off x="0" y="0"/>
                      <a:ext cx="4400972" cy="5867958"/>
                    </a:xfrm>
                    <a:prstGeom prst="rect">
                      <a:avLst/>
                    </a:prstGeom>
                  </pic:spPr>
                </pic:pic>
              </a:graphicData>
            </a:graphic>
          </wp:inline>
        </w:drawing>
      </w:r>
    </w:p>
    <w:p w14:paraId="3392EBC7" w14:textId="45FC84AE" w:rsidR="00D15D80" w:rsidRPr="00D15D80" w:rsidRDefault="00D15D80" w:rsidP="00D15D80">
      <w:pPr>
        <w:pStyle w:val="Legenda"/>
        <w:jc w:val="center"/>
        <w:rPr>
          <w:color w:val="auto"/>
        </w:rPr>
      </w:pPr>
      <w:bookmarkStart w:id="74" w:name="_Toc219716726"/>
      <w:r w:rsidRPr="00D15D80">
        <w:rPr>
          <w:color w:val="auto"/>
        </w:rPr>
        <w:t xml:space="preserve">Rysunek </w:t>
      </w:r>
      <w:r w:rsidRPr="00D15D80">
        <w:rPr>
          <w:color w:val="auto"/>
        </w:rPr>
        <w:fldChar w:fldCharType="begin"/>
      </w:r>
      <w:r w:rsidRPr="00D15D80">
        <w:rPr>
          <w:color w:val="auto"/>
        </w:rPr>
        <w:instrText xml:space="preserve"> SEQ Rysunek \* ARABIC </w:instrText>
      </w:r>
      <w:r w:rsidRPr="00D15D80">
        <w:rPr>
          <w:color w:val="auto"/>
        </w:rPr>
        <w:fldChar w:fldCharType="separate"/>
      </w:r>
      <w:r w:rsidR="003928C3">
        <w:rPr>
          <w:noProof/>
          <w:color w:val="auto"/>
        </w:rPr>
        <w:t>14</w:t>
      </w:r>
      <w:r w:rsidRPr="00D15D80">
        <w:rPr>
          <w:color w:val="auto"/>
        </w:rPr>
        <w:fldChar w:fldCharType="end"/>
      </w:r>
      <w:r w:rsidRPr="00D15D80">
        <w:rPr>
          <w:color w:val="auto"/>
        </w:rPr>
        <w:t>: Wpływ poszczególnych członów regulatora PID na jego wyjście</w:t>
      </w:r>
      <w:bookmarkEnd w:id="74"/>
    </w:p>
    <w:p w14:paraId="298DA449" w14:textId="7D3B476E" w:rsidR="00D15D80" w:rsidRPr="00D15D80" w:rsidRDefault="00D15D80" w:rsidP="00D15D80">
      <w:pPr>
        <w:pStyle w:val="Legenda"/>
        <w:jc w:val="center"/>
        <w:rPr>
          <w:color w:val="auto"/>
        </w:rPr>
      </w:pPr>
      <w:r w:rsidRPr="00D15D80">
        <w:rPr>
          <w:color w:val="auto"/>
        </w:rPr>
        <w:t xml:space="preserve">Źródło </w:t>
      </w:r>
      <w:r w:rsidRPr="00D15D80">
        <w:rPr>
          <w:color w:val="auto"/>
        </w:rPr>
        <w:fldChar w:fldCharType="begin"/>
      </w:r>
      <w:r w:rsidRPr="00D15D80">
        <w:rPr>
          <w:color w:val="auto"/>
        </w:rPr>
        <w:instrText xml:space="preserve"> SEQ Źródło \* ARABIC </w:instrText>
      </w:r>
      <w:r w:rsidRPr="00D15D80">
        <w:rPr>
          <w:color w:val="auto"/>
        </w:rPr>
        <w:fldChar w:fldCharType="separate"/>
      </w:r>
      <w:r w:rsidR="003928C3">
        <w:rPr>
          <w:noProof/>
          <w:color w:val="auto"/>
        </w:rPr>
        <w:t>14</w:t>
      </w:r>
      <w:r w:rsidRPr="00D15D80">
        <w:rPr>
          <w:color w:val="auto"/>
        </w:rPr>
        <w:fldChar w:fldCharType="end"/>
      </w:r>
      <w:r w:rsidRPr="00D15D80">
        <w:rPr>
          <w:color w:val="auto"/>
        </w:rPr>
        <w:t>: Opracowanie własne</w:t>
      </w:r>
    </w:p>
    <w:p w14:paraId="1C696525" w14:textId="30F76E8C" w:rsidR="00D15D80" w:rsidRPr="00D15D80" w:rsidRDefault="00D15D80" w:rsidP="00D15D80">
      <w:pPr>
        <w:rPr>
          <w:rFonts w:ascii="Times New Roman" w:hAnsi="Times New Roman" w:cs="Times New Roman"/>
        </w:rPr>
      </w:pPr>
      <w:r>
        <w:rPr>
          <w:rFonts w:ascii="Times New Roman" w:hAnsi="Times New Roman" w:cs="Times New Roman"/>
        </w:rPr>
        <w:t xml:space="preserve"> </w:t>
      </w:r>
    </w:p>
    <w:p w14:paraId="6CE70BA2" w14:textId="758DD728" w:rsidR="00716B38" w:rsidRPr="00D15D80" w:rsidRDefault="00716B38" w:rsidP="00D15D80">
      <w:pPr>
        <w:pStyle w:val="Nagwek4"/>
        <w:rPr>
          <w:rFonts w:ascii="Times New Roman" w:hAnsi="Times New Roman" w:cs="Times New Roman"/>
          <w:b/>
          <w:bCs/>
          <w:i w:val="0"/>
          <w:iCs w:val="0"/>
          <w:color w:val="auto"/>
        </w:rPr>
      </w:pPr>
      <w:bookmarkStart w:id="75" w:name="_Toc219716939"/>
      <w:r w:rsidRPr="00D15D80">
        <w:rPr>
          <w:rFonts w:ascii="Times New Roman" w:hAnsi="Times New Roman" w:cs="Times New Roman"/>
          <w:b/>
          <w:bCs/>
          <w:i w:val="0"/>
          <w:iCs w:val="0"/>
          <w:color w:val="auto"/>
        </w:rPr>
        <w:t>6.4.1.</w:t>
      </w:r>
      <w:r w:rsidR="00D15D80" w:rsidRPr="00D15D80">
        <w:rPr>
          <w:rFonts w:ascii="Times New Roman" w:hAnsi="Times New Roman" w:cs="Times New Roman"/>
          <w:b/>
          <w:bCs/>
          <w:i w:val="0"/>
          <w:iCs w:val="0"/>
          <w:color w:val="auto"/>
        </w:rPr>
        <w:t>1.</w:t>
      </w:r>
      <w:r w:rsidRPr="00D15D80">
        <w:rPr>
          <w:rFonts w:ascii="Times New Roman" w:hAnsi="Times New Roman" w:cs="Times New Roman"/>
          <w:b/>
          <w:bCs/>
          <w:i w:val="0"/>
          <w:iCs w:val="0"/>
          <w:color w:val="auto"/>
        </w:rPr>
        <w:t xml:space="preserve"> Zachowanie układu przy zbyt dużym wzmocnieniu </w:t>
      </w:r>
      <w:proofErr w:type="spellStart"/>
      <w:r w:rsidRPr="00D15D80">
        <w:rPr>
          <w:rFonts w:ascii="Times New Roman" w:hAnsi="Times New Roman" w:cs="Times New Roman"/>
          <w:b/>
          <w:bCs/>
          <w:i w:val="0"/>
          <w:iCs w:val="0"/>
          <w:color w:val="auto"/>
        </w:rPr>
        <w:t>Kp</w:t>
      </w:r>
      <w:bookmarkEnd w:id="75"/>
      <w:proofErr w:type="spellEnd"/>
    </w:p>
    <w:p w14:paraId="6F77716A" w14:textId="77777777" w:rsid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 xml:space="preserve">Przy zbyt dużych wartościach współczynnika proporcjonalnego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układ reagował bardzo gwałtownie na wymuszone wychylenia. Obserwowano szybkie korekcje prowadzące do przeregulowania oraz powstawania oscylacji wokół położenia równowagi. Dron nie był w stanie ustabilizować się w jednym położeniu, a amplituda wychyleń utrzymywała się na stałym poziomie.</w:t>
      </w:r>
    </w:p>
    <w:p w14:paraId="275CFE07" w14:textId="764C7D7F"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lastRenderedPageBreak/>
        <w:t xml:space="preserve">Zmniejszenie wartości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prowadziło do uspokojenia reakcji układu i stopniowego zaniku oscylacji.</w:t>
      </w:r>
    </w:p>
    <w:p w14:paraId="384EC5CF" w14:textId="77777777" w:rsidR="00716B38" w:rsidRPr="00716B38" w:rsidRDefault="00716B38" w:rsidP="00D67ED9">
      <w:pPr>
        <w:spacing w:line="360" w:lineRule="auto"/>
        <w:rPr>
          <w:rFonts w:ascii="Times New Roman" w:hAnsi="Times New Roman" w:cs="Times New Roman"/>
        </w:rPr>
      </w:pPr>
    </w:p>
    <w:p w14:paraId="4107719D" w14:textId="01D5DF6D" w:rsidR="00716B38" w:rsidRPr="00557A16" w:rsidRDefault="00716B38" w:rsidP="00D67ED9">
      <w:pPr>
        <w:pStyle w:val="Nagwek3"/>
        <w:spacing w:line="360" w:lineRule="auto"/>
        <w:rPr>
          <w:rFonts w:ascii="Times New Roman" w:hAnsi="Times New Roman" w:cs="Times New Roman"/>
          <w:b/>
          <w:bCs/>
          <w:color w:val="auto"/>
          <w:sz w:val="24"/>
          <w:szCs w:val="24"/>
        </w:rPr>
      </w:pPr>
      <w:bookmarkStart w:id="76" w:name="_Toc219716940"/>
      <w:r w:rsidRPr="00557A16">
        <w:rPr>
          <w:rFonts w:ascii="Times New Roman" w:hAnsi="Times New Roman" w:cs="Times New Roman"/>
          <w:b/>
          <w:bCs/>
          <w:color w:val="auto"/>
          <w:sz w:val="24"/>
          <w:szCs w:val="24"/>
        </w:rPr>
        <w:t>6.4.</w:t>
      </w:r>
      <w:r w:rsidR="00D15D80">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w:t>
      </w:r>
      <w:r w:rsidR="00D15D80">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xml:space="preserve"> Wpływ członu całkującego Ki</w:t>
      </w:r>
      <w:bookmarkEnd w:id="76"/>
    </w:p>
    <w:p w14:paraId="005AD00F" w14:textId="60C822EA"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Wprowadzenie członu całkującego pozwoliło na redukcję niewielkiego błędu ustalonego, jednak przy zbyt dużej wartości współczynnika Ki obserwowano powolne narastanie wychylenia drona, nawet po ustaniu zakłócenia. Zjawisko to było szczególnie widoczne przy niskim sygnale gazu, gdy silniki nie generowały wystarczającego momentu korygującego.</w:t>
      </w:r>
    </w:p>
    <w:p w14:paraId="36EC779D"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Zastosowany mechanizm ograniczenia całki (</w:t>
      </w:r>
      <w:proofErr w:type="spellStart"/>
      <w:r w:rsidRPr="00716B38">
        <w:rPr>
          <w:rFonts w:ascii="Times New Roman" w:hAnsi="Times New Roman" w:cs="Times New Roman"/>
        </w:rPr>
        <w:t>anti-windup</w:t>
      </w:r>
      <w:proofErr w:type="spellEnd"/>
      <w:r w:rsidRPr="00716B38">
        <w:rPr>
          <w:rFonts w:ascii="Times New Roman" w:hAnsi="Times New Roman" w:cs="Times New Roman"/>
        </w:rPr>
        <w:t>) oraz reset regulatora przy niskim gazie skutecznie ograniczały to zjawisko.</w:t>
      </w:r>
    </w:p>
    <w:p w14:paraId="28B5834D" w14:textId="77777777" w:rsidR="00716B38" w:rsidRPr="00716B38" w:rsidRDefault="00716B38" w:rsidP="00D67ED9">
      <w:pPr>
        <w:spacing w:line="360" w:lineRule="auto"/>
        <w:rPr>
          <w:rFonts w:ascii="Times New Roman" w:hAnsi="Times New Roman" w:cs="Times New Roman"/>
        </w:rPr>
      </w:pPr>
    </w:p>
    <w:p w14:paraId="5577E679" w14:textId="1995E810" w:rsidR="00716B38" w:rsidRPr="00557A16" w:rsidRDefault="00716B38" w:rsidP="00D67ED9">
      <w:pPr>
        <w:pStyle w:val="Nagwek3"/>
        <w:spacing w:line="360" w:lineRule="auto"/>
        <w:rPr>
          <w:rFonts w:ascii="Times New Roman" w:hAnsi="Times New Roman" w:cs="Times New Roman"/>
          <w:b/>
          <w:bCs/>
          <w:color w:val="auto"/>
          <w:sz w:val="24"/>
          <w:szCs w:val="24"/>
        </w:rPr>
      </w:pPr>
      <w:bookmarkStart w:id="77" w:name="_Toc219716941"/>
      <w:r w:rsidRPr="00557A16">
        <w:rPr>
          <w:rFonts w:ascii="Times New Roman" w:hAnsi="Times New Roman" w:cs="Times New Roman"/>
          <w:b/>
          <w:bCs/>
          <w:color w:val="auto"/>
          <w:sz w:val="24"/>
          <w:szCs w:val="24"/>
        </w:rPr>
        <w:t>6.4.</w:t>
      </w:r>
      <w:r w:rsidR="00D15D80">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w:t>
      </w:r>
      <w:r w:rsidR="00D15D80">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xml:space="preserve"> Wpływ członu różniczkującego </w:t>
      </w:r>
      <w:proofErr w:type="spellStart"/>
      <w:r w:rsidRPr="00557A16">
        <w:rPr>
          <w:rFonts w:ascii="Times New Roman" w:hAnsi="Times New Roman" w:cs="Times New Roman"/>
          <w:b/>
          <w:bCs/>
          <w:color w:val="auto"/>
          <w:sz w:val="24"/>
          <w:szCs w:val="24"/>
        </w:rPr>
        <w:t>Kd</w:t>
      </w:r>
      <w:bookmarkEnd w:id="77"/>
      <w:proofErr w:type="spellEnd"/>
    </w:p>
    <w:p w14:paraId="49B41C5E" w14:textId="77777777"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 xml:space="preserve">Człon różniczkujący miał istotny wpływ na tłumienie gwałtownych zmian orientacji. Przy zbyt małej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reakcja układu była agresywna, natomiast zbyt duże wzmocnienie prowadziło do nadmiernego tłumienia oraz zwiększonej wrażliwości na szumy pomiarowe. Objawiało się to drobnymi, szybkimi korektami, które nie poprawiały stabilności, a jedynie zwiększały nieregularność reakcji.</w:t>
      </w:r>
    </w:p>
    <w:p w14:paraId="02F92E60" w14:textId="2C74C8E8" w:rsidR="00D15D80" w:rsidRDefault="00716B38" w:rsidP="00D15D80">
      <w:pPr>
        <w:spacing w:line="360" w:lineRule="auto"/>
        <w:rPr>
          <w:rFonts w:ascii="Times New Roman" w:hAnsi="Times New Roman" w:cs="Times New Roman"/>
        </w:rPr>
      </w:pPr>
      <w:r w:rsidRPr="00716B38">
        <w:rPr>
          <w:rFonts w:ascii="Times New Roman" w:hAnsi="Times New Roman" w:cs="Times New Roman"/>
        </w:rPr>
        <w:t xml:space="preserve">Dobór umiarkowanej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pozwolił na uzyskanie płynnej odpowiedzi bez wyraźnych oscylacji.</w:t>
      </w:r>
    </w:p>
    <w:p w14:paraId="08A93599" w14:textId="77777777" w:rsidR="00BD4EB2" w:rsidRDefault="00BD4EB2" w:rsidP="00BD4EB2">
      <w:pPr>
        <w:keepNext/>
        <w:spacing w:line="360" w:lineRule="auto"/>
        <w:jc w:val="center"/>
      </w:pPr>
      <w:r>
        <w:rPr>
          <w:rFonts w:ascii="Times New Roman" w:hAnsi="Times New Roman" w:cs="Times New Roman"/>
          <w:noProof/>
        </w:rPr>
        <w:lastRenderedPageBreak/>
        <w:drawing>
          <wp:inline distT="0" distB="0" distL="0" distR="0" wp14:anchorId="748D9019" wp14:editId="40FA0EE6">
            <wp:extent cx="2888673" cy="5133300"/>
            <wp:effectExtent l="0" t="0" r="6985" b="0"/>
            <wp:docPr id="39387894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01661" cy="5156381"/>
                    </a:xfrm>
                    <a:prstGeom prst="rect">
                      <a:avLst/>
                    </a:prstGeom>
                    <a:noFill/>
                    <a:ln>
                      <a:noFill/>
                    </a:ln>
                  </pic:spPr>
                </pic:pic>
              </a:graphicData>
            </a:graphic>
          </wp:inline>
        </w:drawing>
      </w:r>
    </w:p>
    <w:p w14:paraId="1598C7FC" w14:textId="34F9F037" w:rsidR="00BD4EB2" w:rsidRPr="00BD4EB2" w:rsidRDefault="00BD4EB2" w:rsidP="00BD4EB2">
      <w:pPr>
        <w:pStyle w:val="Legenda"/>
        <w:jc w:val="center"/>
        <w:rPr>
          <w:color w:val="auto"/>
        </w:rPr>
      </w:pPr>
      <w:bookmarkStart w:id="78" w:name="_Toc219716727"/>
      <w:r w:rsidRPr="00BD4EB2">
        <w:rPr>
          <w:color w:val="auto"/>
        </w:rPr>
        <w:t xml:space="preserve">Rysunek </w:t>
      </w:r>
      <w:r w:rsidRPr="00BD4EB2">
        <w:rPr>
          <w:color w:val="auto"/>
        </w:rPr>
        <w:fldChar w:fldCharType="begin"/>
      </w:r>
      <w:r w:rsidRPr="00BD4EB2">
        <w:rPr>
          <w:color w:val="auto"/>
        </w:rPr>
        <w:instrText xml:space="preserve"> SEQ Rysunek \* ARABIC </w:instrText>
      </w:r>
      <w:r w:rsidRPr="00BD4EB2">
        <w:rPr>
          <w:color w:val="auto"/>
        </w:rPr>
        <w:fldChar w:fldCharType="separate"/>
      </w:r>
      <w:r w:rsidR="003928C3">
        <w:rPr>
          <w:noProof/>
          <w:color w:val="auto"/>
        </w:rPr>
        <w:t>15</w:t>
      </w:r>
      <w:r w:rsidRPr="00BD4EB2">
        <w:rPr>
          <w:color w:val="auto"/>
        </w:rPr>
        <w:fldChar w:fldCharType="end"/>
      </w:r>
      <w:r w:rsidRPr="00BD4EB2">
        <w:rPr>
          <w:color w:val="auto"/>
        </w:rPr>
        <w:t>: Dron podczas pozycji (0,0) w trakcie działania z poprawnie dobranymi parametrami PID</w:t>
      </w:r>
      <w:bookmarkEnd w:id="78"/>
    </w:p>
    <w:p w14:paraId="60E68192" w14:textId="462BA42D" w:rsidR="00D15D80" w:rsidRPr="00BD4EB2" w:rsidRDefault="00BD4EB2" w:rsidP="00BD4EB2">
      <w:pPr>
        <w:pStyle w:val="Legenda"/>
        <w:jc w:val="center"/>
        <w:rPr>
          <w:rFonts w:ascii="Times New Roman" w:hAnsi="Times New Roman" w:cs="Times New Roman"/>
          <w:color w:val="auto"/>
        </w:rPr>
      </w:pPr>
      <w:r w:rsidRPr="00BD4EB2">
        <w:rPr>
          <w:color w:val="auto"/>
        </w:rPr>
        <w:t xml:space="preserve">Źródło </w:t>
      </w:r>
      <w:r w:rsidRPr="00BD4EB2">
        <w:rPr>
          <w:color w:val="auto"/>
        </w:rPr>
        <w:fldChar w:fldCharType="begin"/>
      </w:r>
      <w:r w:rsidRPr="00BD4EB2">
        <w:rPr>
          <w:color w:val="auto"/>
        </w:rPr>
        <w:instrText xml:space="preserve"> SEQ Źródło \* ARABIC </w:instrText>
      </w:r>
      <w:r w:rsidRPr="00BD4EB2">
        <w:rPr>
          <w:color w:val="auto"/>
        </w:rPr>
        <w:fldChar w:fldCharType="separate"/>
      </w:r>
      <w:r w:rsidR="003928C3">
        <w:rPr>
          <w:noProof/>
          <w:color w:val="auto"/>
        </w:rPr>
        <w:t>15</w:t>
      </w:r>
      <w:r w:rsidRPr="00BD4EB2">
        <w:rPr>
          <w:color w:val="auto"/>
        </w:rPr>
        <w:fldChar w:fldCharType="end"/>
      </w:r>
      <w:r w:rsidRPr="00BD4EB2">
        <w:rPr>
          <w:color w:val="auto"/>
        </w:rPr>
        <w:t>: Opracowanie własne</w:t>
      </w:r>
    </w:p>
    <w:p w14:paraId="6D27738E" w14:textId="2D3DE80A" w:rsidR="00BD4EB2" w:rsidRDefault="00DF1ED5" w:rsidP="00BD4EB2">
      <w:pPr>
        <w:spacing w:line="360" w:lineRule="auto"/>
        <w:rPr>
          <w:rFonts w:ascii="Times New Roman" w:hAnsi="Times New Roman" w:cs="Times New Roman"/>
        </w:rPr>
      </w:pPr>
      <w:r>
        <w:rPr>
          <w:rFonts w:ascii="Times New Roman" w:hAnsi="Times New Roman" w:cs="Times New Roman"/>
        </w:rPr>
        <w:t>Odczyt kątów orientacji w tym momencie wyglądał jak na poniższym obrazie.</w:t>
      </w:r>
    </w:p>
    <w:p w14:paraId="7A351BE6" w14:textId="77777777" w:rsidR="003928C3" w:rsidRDefault="00DF1ED5" w:rsidP="003928C3">
      <w:pPr>
        <w:keepNext/>
        <w:spacing w:line="360" w:lineRule="auto"/>
        <w:jc w:val="center"/>
      </w:pPr>
      <w:r>
        <w:rPr>
          <w:rFonts w:ascii="Times New Roman" w:hAnsi="Times New Roman" w:cs="Times New Roman"/>
          <w:noProof/>
        </w:rPr>
        <w:drawing>
          <wp:inline distT="0" distB="0" distL="0" distR="0" wp14:anchorId="30B92120" wp14:editId="481FBC6A">
            <wp:extent cx="2563091" cy="1893823"/>
            <wp:effectExtent l="0" t="0" r="8890" b="0"/>
            <wp:docPr id="19943961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65408" cy="1895535"/>
                    </a:xfrm>
                    <a:prstGeom prst="rect">
                      <a:avLst/>
                    </a:prstGeom>
                    <a:noFill/>
                    <a:ln>
                      <a:noFill/>
                    </a:ln>
                  </pic:spPr>
                </pic:pic>
              </a:graphicData>
            </a:graphic>
          </wp:inline>
        </w:drawing>
      </w:r>
    </w:p>
    <w:p w14:paraId="78E595DF" w14:textId="7DD0B4E7" w:rsidR="003928C3" w:rsidRPr="003928C3" w:rsidRDefault="003928C3" w:rsidP="003928C3">
      <w:pPr>
        <w:pStyle w:val="Legenda"/>
        <w:jc w:val="center"/>
        <w:rPr>
          <w:color w:val="auto"/>
        </w:rPr>
      </w:pPr>
      <w:r w:rsidRPr="003928C3">
        <w:rPr>
          <w:color w:val="auto"/>
        </w:rPr>
        <w:t xml:space="preserve">Rysunek </w:t>
      </w:r>
      <w:r w:rsidRPr="003928C3">
        <w:rPr>
          <w:color w:val="auto"/>
        </w:rPr>
        <w:fldChar w:fldCharType="begin"/>
      </w:r>
      <w:r w:rsidRPr="003928C3">
        <w:rPr>
          <w:color w:val="auto"/>
        </w:rPr>
        <w:instrText xml:space="preserve"> SEQ Rysunek \* ARABIC </w:instrText>
      </w:r>
      <w:r w:rsidRPr="003928C3">
        <w:rPr>
          <w:color w:val="auto"/>
        </w:rPr>
        <w:fldChar w:fldCharType="separate"/>
      </w:r>
      <w:r w:rsidRPr="003928C3">
        <w:rPr>
          <w:noProof/>
          <w:color w:val="auto"/>
        </w:rPr>
        <w:t>16</w:t>
      </w:r>
      <w:r w:rsidRPr="003928C3">
        <w:rPr>
          <w:color w:val="auto"/>
        </w:rPr>
        <w:fldChar w:fldCharType="end"/>
      </w:r>
      <w:r w:rsidRPr="003928C3">
        <w:rPr>
          <w:color w:val="auto"/>
        </w:rPr>
        <w:t xml:space="preserve">:  Obserwacje wychyleń osi ROLL i PITCH w aplikacji </w:t>
      </w:r>
      <w:proofErr w:type="spellStart"/>
      <w:r w:rsidRPr="003928C3">
        <w:rPr>
          <w:color w:val="auto"/>
        </w:rPr>
        <w:t>PuTTY</w:t>
      </w:r>
      <w:proofErr w:type="spellEnd"/>
      <w:r w:rsidRPr="003928C3">
        <w:rPr>
          <w:color w:val="auto"/>
        </w:rPr>
        <w:t xml:space="preserve"> podczas ustabilizowania drona na stanowisku testowym</w:t>
      </w:r>
    </w:p>
    <w:p w14:paraId="61FE55AC" w14:textId="32A38BBF" w:rsidR="00DF1ED5" w:rsidRPr="003928C3" w:rsidRDefault="003928C3" w:rsidP="003928C3">
      <w:pPr>
        <w:pStyle w:val="Legenda"/>
        <w:jc w:val="center"/>
        <w:rPr>
          <w:rFonts w:ascii="Times New Roman" w:hAnsi="Times New Roman" w:cs="Times New Roman"/>
          <w:color w:val="auto"/>
        </w:rPr>
      </w:pPr>
      <w:r w:rsidRPr="003928C3">
        <w:rPr>
          <w:color w:val="auto"/>
        </w:rPr>
        <w:t xml:space="preserve">Źródło </w:t>
      </w:r>
      <w:r w:rsidRPr="003928C3">
        <w:rPr>
          <w:color w:val="auto"/>
        </w:rPr>
        <w:fldChar w:fldCharType="begin"/>
      </w:r>
      <w:r w:rsidRPr="003928C3">
        <w:rPr>
          <w:color w:val="auto"/>
        </w:rPr>
        <w:instrText xml:space="preserve"> SEQ Źródło \* ARABIC </w:instrText>
      </w:r>
      <w:r w:rsidRPr="003928C3">
        <w:rPr>
          <w:color w:val="auto"/>
        </w:rPr>
        <w:fldChar w:fldCharType="separate"/>
      </w:r>
      <w:r w:rsidRPr="003928C3">
        <w:rPr>
          <w:noProof/>
          <w:color w:val="auto"/>
        </w:rPr>
        <w:t>16</w:t>
      </w:r>
      <w:r w:rsidRPr="003928C3">
        <w:rPr>
          <w:color w:val="auto"/>
        </w:rPr>
        <w:fldChar w:fldCharType="end"/>
      </w:r>
      <w:r w:rsidRPr="003928C3">
        <w:rPr>
          <w:color w:val="auto"/>
        </w:rPr>
        <w:t>: Opracowanie własne</w:t>
      </w:r>
    </w:p>
    <w:p w14:paraId="4BED353E" w14:textId="77777777" w:rsidR="00DF1ED5" w:rsidRPr="00D15D80" w:rsidRDefault="00DF1ED5" w:rsidP="00BD4EB2">
      <w:pPr>
        <w:spacing w:line="360" w:lineRule="auto"/>
        <w:rPr>
          <w:rFonts w:ascii="Times New Roman" w:hAnsi="Times New Roman" w:cs="Times New Roman"/>
        </w:rPr>
      </w:pPr>
    </w:p>
    <w:p w14:paraId="5E8FC4C5" w14:textId="050098F9" w:rsidR="00716B38" w:rsidRPr="00557A16" w:rsidRDefault="00716B38" w:rsidP="00D67ED9">
      <w:pPr>
        <w:pStyle w:val="Nagwek3"/>
        <w:spacing w:line="360" w:lineRule="auto"/>
        <w:rPr>
          <w:rFonts w:ascii="Times New Roman" w:hAnsi="Times New Roman" w:cs="Times New Roman"/>
          <w:b/>
          <w:bCs/>
          <w:color w:val="auto"/>
          <w:sz w:val="24"/>
          <w:szCs w:val="24"/>
        </w:rPr>
      </w:pPr>
      <w:bookmarkStart w:id="79" w:name="_Toc219716942"/>
      <w:r w:rsidRPr="00557A16">
        <w:rPr>
          <w:rFonts w:ascii="Times New Roman" w:hAnsi="Times New Roman" w:cs="Times New Roman"/>
          <w:b/>
          <w:bCs/>
          <w:color w:val="auto"/>
          <w:sz w:val="24"/>
          <w:szCs w:val="24"/>
        </w:rPr>
        <w:t>6.4.</w:t>
      </w:r>
      <w:r w:rsidR="00D15D80">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Działanie mechanizmów bezpieczeństwa</w:t>
      </w:r>
      <w:bookmarkEnd w:id="79"/>
    </w:p>
    <w:p w14:paraId="267D2BF0" w14:textId="4C7C9FB1" w:rsidR="0097640C"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Podczas testów potwierdzono poprawne działanie mechanizmów bezpieczeństwa systemu. Obniżenie sygnału gazu poniżej ustalonego progu powodowało reset regulatorów PID oraz przejście silników w stan minimalnego wysterowania. Po ponownym zwiększeniu gazu system rozpoczynał pracę w sposób przewidywalny, bez gwałtownych reakcji, niezależnie od wcześniejszych nastaw regulatora.</w:t>
      </w:r>
    </w:p>
    <w:p w14:paraId="54C07F8C" w14:textId="77777777" w:rsidR="00D15D80" w:rsidRPr="0097640C" w:rsidRDefault="00D15D80" w:rsidP="00BD4EB2">
      <w:pPr>
        <w:spacing w:line="360" w:lineRule="auto"/>
        <w:rPr>
          <w:rFonts w:ascii="Times New Roman" w:hAnsi="Times New Roman" w:cs="Times New Roman"/>
        </w:rPr>
      </w:pPr>
    </w:p>
    <w:p w14:paraId="4E23916C" w14:textId="62F8651B" w:rsidR="00227230" w:rsidRPr="00557A16" w:rsidRDefault="0097640C" w:rsidP="00D67ED9">
      <w:pPr>
        <w:pStyle w:val="Nagwek2"/>
        <w:spacing w:line="360" w:lineRule="auto"/>
        <w:rPr>
          <w:rFonts w:ascii="Times New Roman" w:hAnsi="Times New Roman" w:cs="Times New Roman"/>
          <w:b/>
          <w:bCs/>
          <w:color w:val="auto"/>
          <w:sz w:val="24"/>
          <w:szCs w:val="24"/>
        </w:rPr>
      </w:pPr>
      <w:bookmarkStart w:id="80" w:name="_Toc219716943"/>
      <w:r w:rsidRPr="00557A16">
        <w:rPr>
          <w:rFonts w:ascii="Times New Roman" w:hAnsi="Times New Roman" w:cs="Times New Roman"/>
          <w:b/>
          <w:bCs/>
          <w:color w:val="auto"/>
          <w:sz w:val="24"/>
          <w:szCs w:val="24"/>
        </w:rPr>
        <w:t>6.</w:t>
      </w:r>
      <w:r w:rsidR="00D15D80">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Ograniczenia przeprowadzonych testów</w:t>
      </w:r>
      <w:bookmarkEnd w:id="80"/>
    </w:p>
    <w:p w14:paraId="12C2EBC5" w14:textId="7E9E5845"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Przeprowadzone testy miały charakter stanowiskowy i nie obejmowały swobodnych lotów drona. Ograniczenie to wynikało z etapu realizacji projektu oraz koncentracji na weryfikacji podstawowej stabilizacji orientacji.</w:t>
      </w:r>
      <w:r w:rsidR="00227230">
        <w:rPr>
          <w:rFonts w:ascii="Times New Roman" w:hAnsi="Times New Roman" w:cs="Times New Roman"/>
        </w:rPr>
        <w:t xml:space="preserve"> W wyniku tego ograniczono wykorzystanie osi </w:t>
      </w:r>
      <w:proofErr w:type="spellStart"/>
      <w:r w:rsidR="00227230">
        <w:rPr>
          <w:rFonts w:ascii="Times New Roman" w:hAnsi="Times New Roman" w:cs="Times New Roman"/>
        </w:rPr>
        <w:t>Yaw</w:t>
      </w:r>
      <w:proofErr w:type="spellEnd"/>
      <w:r w:rsidR="00227230">
        <w:rPr>
          <w:rFonts w:ascii="Times New Roman" w:hAnsi="Times New Roman" w:cs="Times New Roman"/>
        </w:rPr>
        <w:t xml:space="preserve">. </w:t>
      </w:r>
      <w:r w:rsidRPr="0097640C">
        <w:rPr>
          <w:rFonts w:ascii="Times New Roman" w:hAnsi="Times New Roman" w:cs="Times New Roman"/>
        </w:rPr>
        <w:t>Pomimo tych ograniczeń testy potwierdziły poprawność działania systemu sterowania oraz zasadność zastosowania regulatora PID w fizycznym układzie drona quadrotor.</w:t>
      </w:r>
    </w:p>
    <w:p w14:paraId="4C343B08" w14:textId="3A9238F6" w:rsidR="00A83A1C" w:rsidRDefault="00A83A1C" w:rsidP="00D67ED9">
      <w:pPr>
        <w:spacing w:line="360" w:lineRule="auto"/>
        <w:rPr>
          <w:rFonts w:ascii="Times New Roman" w:hAnsi="Times New Roman" w:cs="Times New Roman"/>
        </w:rPr>
      </w:pPr>
    </w:p>
    <w:p w14:paraId="0F37B40E" w14:textId="77777777" w:rsidR="00EB12C2" w:rsidRPr="00557A16" w:rsidRDefault="00EB12C2" w:rsidP="00D67ED9">
      <w:pPr>
        <w:pStyle w:val="Nagwek1"/>
        <w:spacing w:line="360" w:lineRule="auto"/>
        <w:rPr>
          <w:rFonts w:ascii="Times New Roman" w:hAnsi="Times New Roman" w:cs="Times New Roman"/>
          <w:b/>
          <w:bCs/>
          <w:color w:val="auto"/>
          <w:sz w:val="28"/>
          <w:szCs w:val="28"/>
        </w:rPr>
      </w:pPr>
      <w:bookmarkStart w:id="81" w:name="_Toc219716944"/>
      <w:r w:rsidRPr="00557A16">
        <w:rPr>
          <w:rFonts w:ascii="Times New Roman" w:hAnsi="Times New Roman" w:cs="Times New Roman"/>
          <w:b/>
          <w:bCs/>
          <w:color w:val="auto"/>
          <w:sz w:val="28"/>
          <w:szCs w:val="28"/>
        </w:rPr>
        <w:t>7. Podsumowanie i wnioski</w:t>
      </w:r>
      <w:bookmarkEnd w:id="81"/>
    </w:p>
    <w:p w14:paraId="67032EB0"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2" w:name="_Toc219716945"/>
      <w:r w:rsidRPr="00557A16">
        <w:rPr>
          <w:rFonts w:ascii="Times New Roman" w:hAnsi="Times New Roman" w:cs="Times New Roman"/>
          <w:b/>
          <w:bCs/>
          <w:color w:val="auto"/>
          <w:sz w:val="24"/>
          <w:szCs w:val="24"/>
        </w:rPr>
        <w:t>7.1. Cel i zakres wykonanej pracy</w:t>
      </w:r>
      <w:bookmarkEnd w:id="82"/>
    </w:p>
    <w:p w14:paraId="42F248D8" w14:textId="5681523D"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Celem niniejszej pracy było zaprojektowanie oraz wykonanie systemu stabilizacji</w:t>
      </w:r>
      <w:r w:rsidR="00DF1ED5">
        <w:rPr>
          <w:rFonts w:ascii="Times New Roman" w:hAnsi="Times New Roman" w:cs="Times New Roman"/>
        </w:rPr>
        <w:t xml:space="preserve"> </w:t>
      </w:r>
      <w:r w:rsidRPr="00EB12C2">
        <w:rPr>
          <w:rFonts w:ascii="Times New Roman" w:hAnsi="Times New Roman" w:cs="Times New Roman"/>
        </w:rPr>
        <w:t xml:space="preserve">drona z wykorzystaniem regulatora PID, działającego </w:t>
      </w:r>
      <w:r w:rsidR="00DF1ED5">
        <w:rPr>
          <w:rFonts w:ascii="Times New Roman" w:hAnsi="Times New Roman" w:cs="Times New Roman"/>
        </w:rPr>
        <w:t>na rzeczywistym układzie fizycznego drona</w:t>
      </w:r>
      <w:r w:rsidRPr="00EB12C2">
        <w:rPr>
          <w:rFonts w:ascii="Times New Roman" w:hAnsi="Times New Roman" w:cs="Times New Roman"/>
        </w:rPr>
        <w:t xml:space="preserve">. W ramach pracy zrealizowano zarówno część sprzętową, jak i programową systemu sterowania, umożliwiającą stabilizację orientacji drona w osiach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oraz </w:t>
      </w:r>
      <w:proofErr w:type="spellStart"/>
      <w:r w:rsidRPr="00EB12C2">
        <w:rPr>
          <w:rFonts w:ascii="Times New Roman" w:hAnsi="Times New Roman" w:cs="Times New Roman"/>
        </w:rPr>
        <w:t>pitch</w:t>
      </w:r>
      <w:proofErr w:type="spellEnd"/>
      <w:r w:rsidRPr="00EB12C2">
        <w:rPr>
          <w:rFonts w:ascii="Times New Roman" w:hAnsi="Times New Roman" w:cs="Times New Roman"/>
        </w:rPr>
        <w:t>.</w:t>
      </w:r>
    </w:p>
    <w:p w14:paraId="2829367E" w14:textId="600535EA"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Zakres pracy obejmował dobór podzespołów, implementację oprogramowania na mikrokontrolerze STM32, integrację czujnika inercyjnego oraz regulatorów ESC, a także uruchomienie i testy systemu na stanowisku testowym.</w:t>
      </w:r>
    </w:p>
    <w:p w14:paraId="501C5411" w14:textId="77777777" w:rsidR="00EB12C2" w:rsidRPr="00EB12C2" w:rsidRDefault="00EB12C2" w:rsidP="00D67ED9">
      <w:pPr>
        <w:spacing w:line="360" w:lineRule="auto"/>
        <w:rPr>
          <w:rFonts w:ascii="Times New Roman" w:hAnsi="Times New Roman" w:cs="Times New Roman"/>
        </w:rPr>
      </w:pPr>
    </w:p>
    <w:p w14:paraId="3708363C" w14:textId="3B8E231F"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3" w:name="_Toc219716946"/>
      <w:r w:rsidRPr="00557A16">
        <w:rPr>
          <w:rFonts w:ascii="Times New Roman" w:hAnsi="Times New Roman" w:cs="Times New Roman"/>
          <w:b/>
          <w:bCs/>
          <w:color w:val="auto"/>
          <w:sz w:val="24"/>
          <w:szCs w:val="24"/>
        </w:rPr>
        <w:t>7.2. Ocena działania systemu</w:t>
      </w:r>
      <w:bookmarkEnd w:id="83"/>
    </w:p>
    <w:p w14:paraId="44D6B3DC" w14:textId="77777777" w:rsidR="00DF1ED5" w:rsidRDefault="00DF1ED5" w:rsidP="00DF1ED5">
      <w:pPr>
        <w:spacing w:line="360" w:lineRule="auto"/>
        <w:ind w:firstLine="708"/>
        <w:rPr>
          <w:rFonts w:ascii="Times New Roman" w:hAnsi="Times New Roman" w:cs="Times New Roman"/>
        </w:rPr>
      </w:pPr>
      <w:r w:rsidRPr="00DF1ED5">
        <w:rPr>
          <w:rFonts w:ascii="Times New Roman" w:hAnsi="Times New Roman" w:cs="Times New Roman"/>
        </w:rPr>
        <w:t xml:space="preserve">Przeprowadzone testy potwierdziły, że zaprojektowany system sterowania działa poprawnie i spełnia założone funkcje. Regulator PID reagował na wymuszone wychylenia </w:t>
      </w:r>
      <w:r w:rsidRPr="00DF1ED5">
        <w:rPr>
          <w:rFonts w:ascii="Times New Roman" w:hAnsi="Times New Roman" w:cs="Times New Roman"/>
        </w:rPr>
        <w:lastRenderedPageBreak/>
        <w:t>drona, generując sygnały sterujące prowadzące do powrotu konstrukcji do położenia równowagi. Zastosowanie pętli sterowania o stałej częstotliwości zapewniło stabilną i powtarzalną pracę systemu. Wprowadzone zabezpieczenia, takie jak blokada uruchomienia przy niezerowym sygnale gazu oraz reset regulatorów PID przy niskim ciągu, zwiększyły bezpieczeństwo użytkowania i ułatwiły prowadzenie testów.</w:t>
      </w:r>
    </w:p>
    <w:p w14:paraId="49C2EECF" w14:textId="0D32D2EB" w:rsidR="00DF1ED5" w:rsidRPr="00EB12C2" w:rsidRDefault="00DF1ED5" w:rsidP="00DF1ED5">
      <w:pPr>
        <w:spacing w:line="360" w:lineRule="auto"/>
        <w:ind w:firstLine="708"/>
        <w:rPr>
          <w:rFonts w:ascii="Times New Roman" w:hAnsi="Times New Roman" w:cs="Times New Roman"/>
        </w:rPr>
      </w:pPr>
      <w:r w:rsidRPr="00DF1ED5">
        <w:rPr>
          <w:rFonts w:ascii="Times New Roman" w:hAnsi="Times New Roman" w:cs="Times New Roman"/>
        </w:rPr>
        <w:t>W trakcie badań zaobserwowano jednak, że przy położeniach bardzo bliskich wartościom zadanym</w:t>
      </w:r>
      <w:r>
        <w:rPr>
          <w:rFonts w:ascii="Times New Roman" w:hAnsi="Times New Roman" w:cs="Times New Roman"/>
        </w:rPr>
        <w:t>(</w:t>
      </w:r>
      <w:proofErr w:type="spellStart"/>
      <w:r>
        <w:rPr>
          <w:rFonts w:ascii="Times New Roman" w:hAnsi="Times New Roman" w:cs="Times New Roman"/>
        </w:rPr>
        <w:t>roll</w:t>
      </w:r>
      <w:proofErr w:type="spellEnd"/>
      <w:r>
        <w:rPr>
          <w:rFonts w:ascii="Times New Roman" w:hAnsi="Times New Roman" w:cs="Times New Roman"/>
        </w:rPr>
        <w:t xml:space="preserve">=0, </w:t>
      </w:r>
      <w:proofErr w:type="spellStart"/>
      <w:r>
        <w:rPr>
          <w:rFonts w:ascii="Times New Roman" w:hAnsi="Times New Roman" w:cs="Times New Roman"/>
        </w:rPr>
        <w:t>pitch</w:t>
      </w:r>
      <w:proofErr w:type="spellEnd"/>
      <w:r>
        <w:rPr>
          <w:rFonts w:ascii="Times New Roman" w:hAnsi="Times New Roman" w:cs="Times New Roman"/>
        </w:rPr>
        <w:t>=0)</w:t>
      </w:r>
      <w:r w:rsidRPr="00DF1ED5">
        <w:rPr>
          <w:rFonts w:ascii="Times New Roman" w:hAnsi="Times New Roman" w:cs="Times New Roman"/>
        </w:rPr>
        <w:t xml:space="preserve"> system nie zawsze osiągał pełne wyrównanie. W niektórych przypadkach konstrukcja zatrzymywała się w niewielkim odchyleniu od położenia równowagi. Zjawisko to wynikało ze zmiany właściwości mechanicznych stanowiska, w szczególności zwiększonego momentu bezwładności oraz przesunięcia środka ciężkości spowodowanych zastosowaniem większego przegubu kulowego. Przy małych odchyleniach generowane sygnały korekcyjne okazywały się czasami niewystarczające do całkowitego skompensowania działających momentów.</w:t>
      </w:r>
    </w:p>
    <w:p w14:paraId="1DF8CD26" w14:textId="77777777" w:rsidR="00EB12C2" w:rsidRPr="00EB12C2" w:rsidRDefault="00EB12C2" w:rsidP="00D67ED9">
      <w:pPr>
        <w:spacing w:line="360" w:lineRule="auto"/>
        <w:rPr>
          <w:rFonts w:ascii="Times New Roman" w:hAnsi="Times New Roman" w:cs="Times New Roman"/>
        </w:rPr>
      </w:pPr>
    </w:p>
    <w:p w14:paraId="2DECF0EB" w14:textId="75E33931" w:rsidR="00B334B3" w:rsidRDefault="00EB12C2" w:rsidP="00D67ED9">
      <w:pPr>
        <w:pStyle w:val="Nagwek2"/>
        <w:spacing w:line="360" w:lineRule="auto"/>
        <w:rPr>
          <w:rFonts w:ascii="Times New Roman" w:hAnsi="Times New Roman" w:cs="Times New Roman"/>
          <w:b/>
          <w:bCs/>
          <w:color w:val="auto"/>
          <w:sz w:val="24"/>
          <w:szCs w:val="24"/>
        </w:rPr>
      </w:pPr>
      <w:bookmarkStart w:id="84" w:name="_Toc219716947"/>
      <w:r w:rsidRPr="00557A16">
        <w:rPr>
          <w:rFonts w:ascii="Times New Roman" w:hAnsi="Times New Roman" w:cs="Times New Roman"/>
          <w:b/>
          <w:bCs/>
          <w:color w:val="auto"/>
          <w:sz w:val="24"/>
          <w:szCs w:val="24"/>
        </w:rPr>
        <w:t>7.3. Wnioski z testów i strojenia regulatora PID</w:t>
      </w:r>
      <w:bookmarkEnd w:id="84"/>
    </w:p>
    <w:p w14:paraId="1CB08955" w14:textId="77777777" w:rsidR="00B334B3" w:rsidRPr="00B334B3" w:rsidRDefault="00B334B3" w:rsidP="00B334B3">
      <w:pPr>
        <w:spacing w:line="360" w:lineRule="auto"/>
        <w:ind w:firstLine="708"/>
        <w:rPr>
          <w:rFonts w:ascii="Times New Roman" w:hAnsi="Times New Roman" w:cs="Times New Roman"/>
        </w:rPr>
      </w:pPr>
      <w:r w:rsidRPr="00B334B3">
        <w:rPr>
          <w:rFonts w:ascii="Times New Roman" w:hAnsi="Times New Roman" w:cs="Times New Roman"/>
        </w:rPr>
        <w:t>Proces strojenia regulatora PID miał istotny wpływ na zachowanie całego układu sterowania. Zaobserwowano, że zbyt duże wartości wzmocnienia proporcjonalnego prowadziły do występowania oscylacji, natomiast nadmierne wzmocnienie członu całkującego powodowało wolniejszą reakcję układu oraz pogorszenie jego stabilności.</w:t>
      </w:r>
    </w:p>
    <w:p w14:paraId="20F52EC1" w14:textId="77777777" w:rsidR="00B334B3" w:rsidRPr="00B334B3" w:rsidRDefault="00B334B3" w:rsidP="00B334B3">
      <w:pPr>
        <w:spacing w:line="360" w:lineRule="auto"/>
        <w:ind w:firstLine="708"/>
        <w:rPr>
          <w:rFonts w:ascii="Times New Roman" w:hAnsi="Times New Roman" w:cs="Times New Roman"/>
        </w:rPr>
      </w:pPr>
      <w:r w:rsidRPr="00B334B3">
        <w:rPr>
          <w:rFonts w:ascii="Times New Roman" w:hAnsi="Times New Roman" w:cs="Times New Roman"/>
        </w:rPr>
        <w:t>Odpowiedni dobór członu różniczkującego pozwolił ograniczyć gwałtowne zmiany sygnałów sterujących i uzyskać płynniejszą odpowiedź systemu na zakłócenia. W trakcie testów potwierdzono również, że parametry regulatora muszą być dostosowane do właściwości mechanicznych stanowiska, w szczególności do momentu bezwładności i położenia środka ciężkości.</w:t>
      </w:r>
    </w:p>
    <w:p w14:paraId="4A435C0C" w14:textId="266C39E1" w:rsidR="00B334B3" w:rsidRDefault="00B334B3" w:rsidP="00B334B3">
      <w:pPr>
        <w:spacing w:line="360" w:lineRule="auto"/>
        <w:ind w:firstLine="708"/>
        <w:rPr>
          <w:rFonts w:ascii="Times New Roman" w:hAnsi="Times New Roman" w:cs="Times New Roman"/>
        </w:rPr>
      </w:pPr>
      <w:r w:rsidRPr="00B334B3">
        <w:rPr>
          <w:rFonts w:ascii="Times New Roman" w:hAnsi="Times New Roman" w:cs="Times New Roman"/>
        </w:rPr>
        <w:t xml:space="preserve">Strojenie regulatora w czasie rzeczywistym, z wykorzystaniem zmiennych modyfikowanych bezpośrednio w </w:t>
      </w:r>
      <w:proofErr w:type="spellStart"/>
      <w:r w:rsidRPr="00B334B3">
        <w:rPr>
          <w:rFonts w:ascii="Times New Roman" w:hAnsi="Times New Roman" w:cs="Times New Roman"/>
        </w:rPr>
        <w:t>debuggerze</w:t>
      </w:r>
      <w:proofErr w:type="spellEnd"/>
      <w:r w:rsidRPr="00B334B3">
        <w:rPr>
          <w:rFonts w:ascii="Times New Roman" w:hAnsi="Times New Roman" w:cs="Times New Roman"/>
        </w:rPr>
        <w:t>, okazało się skutecznym i wygodnym rozwiązaniem w warunkach stanowiskowych, umożliwiając szybkie porównanie wpływu zmian nastaw na zachowanie układu.</w:t>
      </w:r>
    </w:p>
    <w:p w14:paraId="1D70C9F7" w14:textId="77777777" w:rsidR="00B334B3" w:rsidRPr="00B334B3" w:rsidRDefault="00B334B3" w:rsidP="00B334B3">
      <w:pPr>
        <w:spacing w:line="360" w:lineRule="auto"/>
        <w:ind w:firstLine="708"/>
        <w:rPr>
          <w:rFonts w:ascii="Times New Roman" w:hAnsi="Times New Roman" w:cs="Times New Roman"/>
        </w:rPr>
      </w:pPr>
    </w:p>
    <w:p w14:paraId="63E795FB" w14:textId="0F4A3C03"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5" w:name="_Toc219716948"/>
      <w:r w:rsidRPr="00557A16">
        <w:rPr>
          <w:rFonts w:ascii="Times New Roman" w:hAnsi="Times New Roman" w:cs="Times New Roman"/>
          <w:b/>
          <w:bCs/>
          <w:color w:val="auto"/>
          <w:sz w:val="24"/>
          <w:szCs w:val="24"/>
        </w:rPr>
        <w:lastRenderedPageBreak/>
        <w:t>7.4. Ograniczenia rozwiązania</w:t>
      </w:r>
      <w:bookmarkEnd w:id="85"/>
    </w:p>
    <w:p w14:paraId="226E4179" w14:textId="12B9EF0B"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Zaprojektowany system posiada pewne ograniczenia wynikające z przyjętych założeń projektu. Stabilizacja została zaimplementowana jedynie dla osi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i </w:t>
      </w:r>
      <w:proofErr w:type="spellStart"/>
      <w:r w:rsidRPr="00EB12C2">
        <w:rPr>
          <w:rFonts w:ascii="Times New Roman" w:hAnsi="Times New Roman" w:cs="Times New Roman"/>
        </w:rPr>
        <w:t>pitch</w:t>
      </w:r>
      <w:proofErr w:type="spellEnd"/>
      <w:r w:rsidRPr="00EB12C2">
        <w:rPr>
          <w:rFonts w:ascii="Times New Roman" w:hAnsi="Times New Roman" w:cs="Times New Roman"/>
        </w:rPr>
        <w:t xml:space="preserve">, natomiast oś </w:t>
      </w:r>
      <w:proofErr w:type="spellStart"/>
      <w:r w:rsidRPr="00EB12C2">
        <w:rPr>
          <w:rFonts w:ascii="Times New Roman" w:hAnsi="Times New Roman" w:cs="Times New Roman"/>
        </w:rPr>
        <w:t>yaw</w:t>
      </w:r>
      <w:proofErr w:type="spellEnd"/>
      <w:r w:rsidRPr="00EB12C2">
        <w:rPr>
          <w:rFonts w:ascii="Times New Roman" w:hAnsi="Times New Roman" w:cs="Times New Roman"/>
        </w:rPr>
        <w:t xml:space="preserve"> nie była regulowana.</w:t>
      </w:r>
      <w:r w:rsidR="00B334B3">
        <w:rPr>
          <w:rFonts w:ascii="Times New Roman" w:hAnsi="Times New Roman" w:cs="Times New Roman"/>
        </w:rPr>
        <w:t xml:space="preserve"> Można było natomiast kontrolować ją z poziomu pilota RC.</w:t>
      </w:r>
      <w:r w:rsidRPr="00EB12C2">
        <w:rPr>
          <w:rFonts w:ascii="Times New Roman" w:hAnsi="Times New Roman" w:cs="Times New Roman"/>
        </w:rPr>
        <w:t xml:space="preserve"> Testy przeprowadzono wyłącznie na stanowisku testowym, bez realizacji lotów swobodnych.</w:t>
      </w:r>
    </w:p>
    <w:p w14:paraId="2FA3C5C4" w14:textId="3014A0EC"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Dodatkowo parametry regulatora PID były dobierane ręcznie, bez zastosowania automatycznych metod strojenia lub identyfikacji obiektu.</w:t>
      </w:r>
    </w:p>
    <w:p w14:paraId="38E6B570" w14:textId="77777777" w:rsidR="00EB12C2" w:rsidRPr="00EB12C2" w:rsidRDefault="00EB12C2" w:rsidP="00D67ED9">
      <w:pPr>
        <w:spacing w:line="360" w:lineRule="auto"/>
        <w:rPr>
          <w:rFonts w:ascii="Times New Roman" w:hAnsi="Times New Roman" w:cs="Times New Roman"/>
        </w:rPr>
      </w:pPr>
    </w:p>
    <w:p w14:paraId="63FE95AF" w14:textId="1344CDD5" w:rsidR="00316DB8" w:rsidRPr="00557A16" w:rsidRDefault="00316DB8" w:rsidP="00D67ED9">
      <w:pPr>
        <w:pStyle w:val="Nagwek2"/>
        <w:spacing w:line="360" w:lineRule="auto"/>
        <w:rPr>
          <w:rFonts w:ascii="Times New Roman" w:hAnsi="Times New Roman" w:cs="Times New Roman"/>
          <w:b/>
          <w:bCs/>
          <w:color w:val="auto"/>
          <w:sz w:val="24"/>
          <w:szCs w:val="24"/>
        </w:rPr>
      </w:pPr>
      <w:bookmarkStart w:id="86" w:name="_Toc219716949"/>
      <w:r w:rsidRPr="00557A16">
        <w:rPr>
          <w:rFonts w:ascii="Times New Roman" w:hAnsi="Times New Roman" w:cs="Times New Roman"/>
          <w:b/>
          <w:bCs/>
          <w:color w:val="auto"/>
          <w:sz w:val="24"/>
          <w:szCs w:val="24"/>
        </w:rPr>
        <w:t>7.5. Możliwości dalszego rozwoju</w:t>
      </w:r>
      <w:bookmarkEnd w:id="86"/>
    </w:p>
    <w:p w14:paraId="3BCC483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W przyszłości opracowany system sterowania może zostać rozbudowany o stabilizację osi </w:t>
      </w:r>
      <w:proofErr w:type="spellStart"/>
      <w:r w:rsidRPr="00316DB8">
        <w:rPr>
          <w:rFonts w:ascii="Times New Roman" w:hAnsi="Times New Roman" w:cs="Times New Roman"/>
        </w:rPr>
        <w:t>yaw</w:t>
      </w:r>
      <w:proofErr w:type="spellEnd"/>
      <w:r w:rsidRPr="00316DB8">
        <w:rPr>
          <w:rFonts w:ascii="Times New Roman" w:hAnsi="Times New Roman" w:cs="Times New Roman"/>
        </w:rPr>
        <w:t>, co pozwoli na pełną kontrolę orientacji drona w trzech osiach. Umożliwiłoby to realizację bardziej zaawansowanych manewrów oraz poprawę zachowania platformy w warunkach zakłóceń zewnętrznych. Dodatkowym kierunkiem rozwoju jest implementacja bardziej zaawansowanych algorytmów przetwarzania danych pomiarowych, w tym zwiększonej filtracji sygnałów pochodzących z czujnika inercyjnego, co mogłoby przyczynić się do dalszej poprawy stabilności i dokładności regulacji.</w:t>
      </w:r>
    </w:p>
    <w:p w14:paraId="29A4B6B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Kolejnym etapem rozwoju projektu mogłyby być testy w warunkach rzeczywistego lotu, które pozwoliłyby na weryfikację poprawności działania systemu poza stanowiskiem laboratoryjnym. Testy te umożliwiłyby również dostrojenie parametrów regulatorów oraz ocenę odporności układu na zakłócenia występujące podczas lotu.</w:t>
      </w:r>
    </w:p>
    <w:p w14:paraId="31AD69B1" w14:textId="3BB727FF"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Istotnym kierunkiem dalszych prac jest także integracja układu zasilania bezpośrednio na projektowanej płytce PCB. Zamiast stosowania zewnętrznego modułu przetwornicy </w:t>
      </w:r>
      <w:r w:rsidR="00485DAF">
        <w:rPr>
          <w:rFonts w:ascii="Times New Roman" w:hAnsi="Times New Roman" w:cs="Times New Roman"/>
        </w:rPr>
        <w:t xml:space="preserve">LM2596 </w:t>
      </w:r>
      <w:r w:rsidRPr="00316DB8">
        <w:rPr>
          <w:rFonts w:ascii="Times New Roman" w:hAnsi="Times New Roman" w:cs="Times New Roman"/>
        </w:rPr>
        <w:t>możliwe byłoby zaprojektowanie dedykowanego stabilizatora napięcia 5 V, dostosowanego do wymagań prądowych całego systemu. Takie rozwiązanie pozwoliłoby na zmniejszenie liczby połączeń zewnętrznych, poprawę estetyki układu oraz zwiększenie jego niezawodności.</w:t>
      </w:r>
    </w:p>
    <w:p w14:paraId="31A83CBD" w14:textId="363B2C6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Dodatkowo płytka mogłaby zostać wyposażona w elementy zabezpieczające, takie jak warystory, dławiki oraz filtry wejściowe, chroniące elektronikę przed przepięciami, zakłóceniami oraz skutkami zwarć. Integracja tych elementów bezpośrednio na płytce PCB zwiększyłaby odporność systemu na uszkodzenia oraz poprawiła bezpieczeństwo jego użytkowania.</w:t>
      </w:r>
    </w:p>
    <w:p w14:paraId="5EA907AF" w14:textId="3043BCA1" w:rsidR="00856835"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lastRenderedPageBreak/>
        <w:t>Podsumowując, dalszy rozwój projektu może obejmować zarówno rozszerzenie funkcjonalności programowej, jak i udoskonalenie warstwy sprzętowej, prowadząc do powstania bardziej zwartego, niezawodnego i uniwersalnego systemu sterowania dronem.</w:t>
      </w:r>
    </w:p>
    <w:p w14:paraId="5D64420F" w14:textId="77777777" w:rsidR="00EE27D4" w:rsidRDefault="00EE27D4" w:rsidP="00D67ED9">
      <w:pPr>
        <w:spacing w:line="360" w:lineRule="auto"/>
        <w:rPr>
          <w:rFonts w:ascii="Times New Roman" w:hAnsi="Times New Roman" w:cs="Times New Roman"/>
          <w:color w:val="EE0000"/>
        </w:rPr>
      </w:pPr>
    </w:p>
    <w:p w14:paraId="6BE7622A" w14:textId="77777777" w:rsidR="00A622A9" w:rsidRDefault="00A622A9" w:rsidP="00D67ED9">
      <w:pPr>
        <w:spacing w:line="360" w:lineRule="auto"/>
        <w:rPr>
          <w:rFonts w:ascii="Times New Roman" w:hAnsi="Times New Roman" w:cs="Times New Roman"/>
          <w:color w:val="EE0000"/>
        </w:rPr>
      </w:pPr>
    </w:p>
    <w:p w14:paraId="74F01826" w14:textId="77777777" w:rsidR="00A622A9" w:rsidRDefault="00A622A9" w:rsidP="00D67ED9">
      <w:pPr>
        <w:spacing w:line="360" w:lineRule="auto"/>
        <w:rPr>
          <w:rFonts w:ascii="Times New Roman" w:hAnsi="Times New Roman" w:cs="Times New Roman"/>
          <w:color w:val="EE0000"/>
        </w:rPr>
      </w:pPr>
    </w:p>
    <w:p w14:paraId="529F98EB" w14:textId="2289EF68" w:rsidR="00485DAF" w:rsidRDefault="00EE27D4" w:rsidP="00D67ED9">
      <w:pPr>
        <w:spacing w:line="360" w:lineRule="auto"/>
        <w:rPr>
          <w:rFonts w:ascii="Times New Roman" w:hAnsi="Times New Roman" w:cs="Times New Roman"/>
          <w:color w:val="EE0000"/>
        </w:rPr>
      </w:pPr>
      <w:r>
        <w:rPr>
          <w:rFonts w:ascii="Times New Roman" w:hAnsi="Times New Roman" w:cs="Times New Roman"/>
          <w:color w:val="EE0000"/>
        </w:rPr>
        <w:t>ZAPYTAC PROMOTORA O BIBLIOTEKE BNO KTÓRĄ WZIĄŁEM OD ZNAJOMEGO</w:t>
      </w:r>
    </w:p>
    <w:p w14:paraId="19E9A098" w14:textId="50840684" w:rsidR="003928C3" w:rsidRDefault="003928C3" w:rsidP="00D67ED9">
      <w:pPr>
        <w:spacing w:line="360" w:lineRule="auto"/>
        <w:rPr>
          <w:rFonts w:ascii="Times New Roman" w:hAnsi="Times New Roman" w:cs="Times New Roman"/>
          <w:color w:val="EE0000"/>
        </w:rPr>
      </w:pPr>
      <w:r>
        <w:rPr>
          <w:rFonts w:ascii="Times New Roman" w:hAnsi="Times New Roman" w:cs="Times New Roman"/>
          <w:color w:val="EE0000"/>
        </w:rPr>
        <w:t>PRAWDOPODOBNIE JEST TO BIBLIOTEKA PRODUCENTA BNO055</w:t>
      </w:r>
    </w:p>
    <w:p w14:paraId="650FA50C" w14:textId="5DBED29E" w:rsidR="0095500B" w:rsidRPr="00A622A9" w:rsidRDefault="0095500B" w:rsidP="00D67ED9">
      <w:pPr>
        <w:spacing w:line="360" w:lineRule="auto"/>
        <w:rPr>
          <w:rFonts w:ascii="Times New Roman" w:hAnsi="Times New Roman" w:cs="Times New Roman"/>
          <w:color w:val="EE0000"/>
        </w:rPr>
      </w:pPr>
      <w:proofErr w:type="spellStart"/>
      <w:r>
        <w:rPr>
          <w:rFonts w:ascii="Times New Roman" w:hAnsi="Times New Roman" w:cs="Times New Roman"/>
          <w:color w:val="EE0000"/>
        </w:rPr>
        <w:t>Dodac</w:t>
      </w:r>
      <w:proofErr w:type="spellEnd"/>
      <w:r>
        <w:rPr>
          <w:rFonts w:ascii="Times New Roman" w:hAnsi="Times New Roman" w:cs="Times New Roman"/>
          <w:color w:val="EE0000"/>
        </w:rPr>
        <w:t xml:space="preserve"> do pracy fragment ze jest to biblioteka od producenta albo od kolegi i </w:t>
      </w:r>
      <w:proofErr w:type="spellStart"/>
      <w:r>
        <w:rPr>
          <w:rFonts w:ascii="Times New Roman" w:hAnsi="Times New Roman" w:cs="Times New Roman"/>
          <w:color w:val="EE0000"/>
        </w:rPr>
        <w:t>uwzglednic</w:t>
      </w:r>
      <w:proofErr w:type="spellEnd"/>
      <w:r>
        <w:rPr>
          <w:rFonts w:ascii="Times New Roman" w:hAnsi="Times New Roman" w:cs="Times New Roman"/>
          <w:color w:val="EE0000"/>
        </w:rPr>
        <w:t xml:space="preserve"> go w bibliografii</w:t>
      </w:r>
    </w:p>
    <w:p w14:paraId="37A8D906" w14:textId="77777777" w:rsidR="00485DAF" w:rsidRDefault="00485DAF" w:rsidP="00D67ED9">
      <w:pPr>
        <w:spacing w:line="360" w:lineRule="auto"/>
        <w:rPr>
          <w:rFonts w:ascii="Times New Roman" w:hAnsi="Times New Roman" w:cs="Times New Roman"/>
        </w:rPr>
      </w:pPr>
    </w:p>
    <w:p w14:paraId="2B2B04A2" w14:textId="77777777" w:rsidR="00B334B3" w:rsidRDefault="00B334B3" w:rsidP="00D67ED9">
      <w:pPr>
        <w:spacing w:line="360" w:lineRule="auto"/>
        <w:rPr>
          <w:rFonts w:ascii="Times New Roman" w:hAnsi="Times New Roman" w:cs="Times New Roman"/>
        </w:rPr>
      </w:pPr>
    </w:p>
    <w:p w14:paraId="39F0EE48" w14:textId="77777777" w:rsidR="00B334B3" w:rsidRDefault="00B334B3" w:rsidP="00D67ED9">
      <w:pPr>
        <w:spacing w:line="360" w:lineRule="auto"/>
        <w:rPr>
          <w:rFonts w:ascii="Times New Roman" w:hAnsi="Times New Roman" w:cs="Times New Roman"/>
        </w:rPr>
      </w:pPr>
    </w:p>
    <w:p w14:paraId="3E1196A6" w14:textId="77777777" w:rsidR="00B334B3" w:rsidRDefault="00B334B3" w:rsidP="00D67ED9">
      <w:pPr>
        <w:spacing w:line="360" w:lineRule="auto"/>
        <w:rPr>
          <w:rFonts w:ascii="Times New Roman" w:hAnsi="Times New Roman" w:cs="Times New Roman"/>
        </w:rPr>
      </w:pPr>
    </w:p>
    <w:p w14:paraId="3D419396" w14:textId="77777777" w:rsidR="00B334B3" w:rsidRDefault="00B334B3" w:rsidP="00D67ED9">
      <w:pPr>
        <w:spacing w:line="360" w:lineRule="auto"/>
        <w:rPr>
          <w:rFonts w:ascii="Times New Roman" w:hAnsi="Times New Roman" w:cs="Times New Roman"/>
        </w:rPr>
      </w:pPr>
    </w:p>
    <w:p w14:paraId="306E1859" w14:textId="77777777" w:rsidR="00B334B3" w:rsidRDefault="00B334B3" w:rsidP="00D67ED9">
      <w:pPr>
        <w:spacing w:line="360" w:lineRule="auto"/>
        <w:rPr>
          <w:rFonts w:ascii="Times New Roman" w:hAnsi="Times New Roman" w:cs="Times New Roman"/>
        </w:rPr>
      </w:pPr>
    </w:p>
    <w:p w14:paraId="5F82BB8E" w14:textId="77777777" w:rsidR="00B334B3" w:rsidRDefault="00B334B3" w:rsidP="00D67ED9">
      <w:pPr>
        <w:spacing w:line="360" w:lineRule="auto"/>
        <w:rPr>
          <w:rFonts w:ascii="Times New Roman" w:hAnsi="Times New Roman" w:cs="Times New Roman"/>
        </w:rPr>
      </w:pPr>
    </w:p>
    <w:p w14:paraId="41AD1997" w14:textId="77777777" w:rsidR="00B334B3" w:rsidRDefault="00B334B3" w:rsidP="00D67ED9">
      <w:pPr>
        <w:spacing w:line="360" w:lineRule="auto"/>
        <w:rPr>
          <w:rFonts w:ascii="Times New Roman" w:hAnsi="Times New Roman" w:cs="Times New Roman"/>
        </w:rPr>
      </w:pPr>
    </w:p>
    <w:p w14:paraId="3B8177D8" w14:textId="77777777" w:rsidR="00B334B3" w:rsidRDefault="00B334B3" w:rsidP="00D67ED9">
      <w:pPr>
        <w:spacing w:line="360" w:lineRule="auto"/>
        <w:rPr>
          <w:rFonts w:ascii="Times New Roman" w:hAnsi="Times New Roman" w:cs="Times New Roman"/>
        </w:rPr>
      </w:pPr>
    </w:p>
    <w:p w14:paraId="07A09D4C" w14:textId="77777777" w:rsidR="00B334B3" w:rsidRDefault="00B334B3" w:rsidP="00D67ED9">
      <w:pPr>
        <w:spacing w:line="360" w:lineRule="auto"/>
        <w:rPr>
          <w:rFonts w:ascii="Times New Roman" w:hAnsi="Times New Roman" w:cs="Times New Roman"/>
        </w:rPr>
      </w:pPr>
    </w:p>
    <w:p w14:paraId="66AD19C6" w14:textId="77777777" w:rsidR="00B334B3" w:rsidRDefault="00B334B3" w:rsidP="00D67ED9">
      <w:pPr>
        <w:spacing w:line="360" w:lineRule="auto"/>
        <w:rPr>
          <w:rFonts w:ascii="Times New Roman" w:hAnsi="Times New Roman" w:cs="Times New Roman"/>
        </w:rPr>
      </w:pPr>
    </w:p>
    <w:p w14:paraId="51718CEF" w14:textId="77777777" w:rsidR="00B334B3" w:rsidRDefault="00B334B3" w:rsidP="00D67ED9">
      <w:pPr>
        <w:spacing w:line="360" w:lineRule="auto"/>
        <w:rPr>
          <w:rFonts w:ascii="Times New Roman" w:hAnsi="Times New Roman" w:cs="Times New Roman"/>
        </w:rPr>
      </w:pPr>
    </w:p>
    <w:p w14:paraId="01E6A3C7" w14:textId="77777777" w:rsidR="00B334B3" w:rsidRDefault="00B334B3" w:rsidP="00D67ED9">
      <w:pPr>
        <w:spacing w:line="360" w:lineRule="auto"/>
        <w:rPr>
          <w:rFonts w:ascii="Times New Roman" w:hAnsi="Times New Roman" w:cs="Times New Roman"/>
        </w:rPr>
      </w:pPr>
    </w:p>
    <w:p w14:paraId="6317C4CD" w14:textId="77777777" w:rsidR="00B334B3" w:rsidRDefault="00B334B3" w:rsidP="00D67ED9">
      <w:pPr>
        <w:spacing w:line="360" w:lineRule="auto"/>
        <w:rPr>
          <w:rFonts w:ascii="Times New Roman" w:hAnsi="Times New Roman" w:cs="Times New Roman"/>
        </w:rPr>
      </w:pPr>
    </w:p>
    <w:p w14:paraId="265E45F2" w14:textId="77777777" w:rsidR="00B334B3" w:rsidRDefault="00B334B3" w:rsidP="00D67ED9">
      <w:pPr>
        <w:spacing w:line="360" w:lineRule="auto"/>
        <w:rPr>
          <w:rFonts w:ascii="Times New Roman" w:hAnsi="Times New Roman" w:cs="Times New Roman"/>
        </w:rPr>
      </w:pPr>
    </w:p>
    <w:p w14:paraId="7A83D998" w14:textId="77777777" w:rsidR="00B334B3" w:rsidRDefault="00B334B3" w:rsidP="00D67ED9">
      <w:pPr>
        <w:spacing w:line="360" w:lineRule="auto"/>
        <w:rPr>
          <w:rFonts w:ascii="Times New Roman" w:hAnsi="Times New Roman" w:cs="Times New Roman"/>
        </w:rPr>
      </w:pPr>
    </w:p>
    <w:bookmarkStart w:id="87" w:name="_Toc219716950" w:displacedByCustomXml="next"/>
    <w:sdt>
      <w:sdtPr>
        <w:rPr>
          <w:rFonts w:ascii="Times New Roman" w:eastAsiaTheme="minorHAnsi" w:hAnsi="Times New Roman" w:cs="Times New Roman"/>
          <w:color w:val="auto"/>
          <w:sz w:val="24"/>
          <w:szCs w:val="24"/>
        </w:rPr>
        <w:id w:val="-395668057"/>
        <w:docPartObj>
          <w:docPartGallery w:val="Bibliographies"/>
          <w:docPartUnique/>
        </w:docPartObj>
      </w:sdtPr>
      <w:sdtContent>
        <w:p w14:paraId="46F85C26" w14:textId="2E9F3E48" w:rsidR="00856835" w:rsidRPr="00557A16" w:rsidRDefault="00D67ED9" w:rsidP="00D67ED9">
          <w:pPr>
            <w:pStyle w:val="Nagwek1"/>
            <w:spacing w:line="360" w:lineRule="auto"/>
            <w:rPr>
              <w:rFonts w:ascii="Times New Roman" w:hAnsi="Times New Roman" w:cs="Times New Roman"/>
              <w:color w:val="auto"/>
            </w:rPr>
          </w:pPr>
          <w:r w:rsidRPr="00557A16">
            <w:rPr>
              <w:rFonts w:ascii="Times New Roman" w:hAnsi="Times New Roman" w:cs="Times New Roman"/>
              <w:color w:val="auto"/>
            </w:rPr>
            <w:t>BIBLIOGRAFIA</w:t>
          </w:r>
          <w:bookmarkEnd w:id="87"/>
        </w:p>
        <w:sdt>
          <w:sdtPr>
            <w:rPr>
              <w:rFonts w:ascii="Times New Roman" w:hAnsi="Times New Roman" w:cs="Times New Roman"/>
            </w:rPr>
            <w:id w:val="111145805"/>
            <w:bibliography/>
          </w:sdtPr>
          <w:sdtContent>
            <w:p w14:paraId="5F2D84B1" w14:textId="77777777" w:rsidR="00B334B3" w:rsidRDefault="00856835" w:rsidP="00B334B3">
              <w:pPr>
                <w:pStyle w:val="Bibliografia"/>
                <w:rPr>
                  <w:noProof/>
                  <w:kern w:val="0"/>
                  <w14:ligatures w14:val="none"/>
                </w:rPr>
              </w:pPr>
              <w:r w:rsidRPr="00D67ED9">
                <w:rPr>
                  <w:rFonts w:ascii="Times New Roman" w:hAnsi="Times New Roman" w:cs="Times New Roman"/>
                </w:rPr>
                <w:fldChar w:fldCharType="begin"/>
              </w:r>
              <w:r w:rsidRPr="00D67ED9">
                <w:rPr>
                  <w:rFonts w:ascii="Times New Roman" w:hAnsi="Times New Roman" w:cs="Times New Roman"/>
                </w:rPr>
                <w:instrText>BIBLIOGRAPHY</w:instrText>
              </w:r>
              <w:r w:rsidRPr="00D67ED9">
                <w:rPr>
                  <w:rFonts w:ascii="Times New Roman" w:hAnsi="Times New Roman" w:cs="Times New Roman"/>
                </w:rPr>
                <w:fldChar w:fldCharType="separate"/>
              </w:r>
              <w:r w:rsidR="00B334B3">
                <w:rPr>
                  <w:noProof/>
                </w:rPr>
                <w:t xml:space="preserve">1. </w:t>
              </w:r>
              <w:r w:rsidR="00B334B3">
                <w:rPr>
                  <w:b/>
                  <w:bCs/>
                  <w:noProof/>
                </w:rPr>
                <w:t>Bouabdallah S.</w:t>
              </w:r>
              <w:r w:rsidR="00B334B3">
                <w:rPr>
                  <w:noProof/>
                </w:rPr>
                <w:t xml:space="preserve"> </w:t>
              </w:r>
              <w:r w:rsidR="00B334B3">
                <w:rPr>
                  <w:i/>
                  <w:iCs/>
                  <w:noProof/>
                </w:rPr>
                <w:t xml:space="preserve">Design and Control of Quadrotors. </w:t>
              </w:r>
              <w:r w:rsidR="00B334B3">
                <w:rPr>
                  <w:noProof/>
                </w:rPr>
                <w:t>2007.</w:t>
              </w:r>
            </w:p>
            <w:p w14:paraId="70486811" w14:textId="77777777" w:rsidR="00B334B3" w:rsidRDefault="00B334B3" w:rsidP="00B334B3">
              <w:pPr>
                <w:pStyle w:val="Bibliografia"/>
                <w:rPr>
                  <w:noProof/>
                </w:rPr>
              </w:pPr>
              <w:r>
                <w:rPr>
                  <w:noProof/>
                </w:rPr>
                <w:t xml:space="preserve">2. </w:t>
              </w:r>
              <w:r>
                <w:rPr>
                  <w:b/>
                  <w:bCs/>
                  <w:noProof/>
                </w:rPr>
                <w:t>Erginer B. Altug E.</w:t>
              </w:r>
              <w:r>
                <w:rPr>
                  <w:noProof/>
                </w:rPr>
                <w:t xml:space="preserve"> </w:t>
              </w:r>
              <w:r>
                <w:rPr>
                  <w:i/>
                  <w:iCs/>
                  <w:noProof/>
                </w:rPr>
                <w:t xml:space="preserve">Modeling and PD Control of a Quadrotor VTOL Vehicle. </w:t>
              </w:r>
              <w:r>
                <w:rPr>
                  <w:noProof/>
                </w:rPr>
                <w:t>2007.</w:t>
              </w:r>
            </w:p>
            <w:p w14:paraId="24CD585A" w14:textId="77777777" w:rsidR="00B334B3" w:rsidRDefault="00B334B3" w:rsidP="00B334B3">
              <w:pPr>
                <w:pStyle w:val="Bibliografia"/>
                <w:rPr>
                  <w:noProof/>
                </w:rPr>
              </w:pPr>
              <w:r>
                <w:rPr>
                  <w:noProof/>
                </w:rPr>
                <w:t xml:space="preserve">3. </w:t>
              </w:r>
              <w:r>
                <w:rPr>
                  <w:b/>
                  <w:bCs/>
                  <w:noProof/>
                </w:rPr>
                <w:t>J. Brzozka.</w:t>
              </w:r>
              <w:r>
                <w:rPr>
                  <w:noProof/>
                </w:rPr>
                <w:t xml:space="preserve"> </w:t>
              </w:r>
              <w:r>
                <w:rPr>
                  <w:i/>
                  <w:iCs/>
                  <w:noProof/>
                </w:rPr>
                <w:t xml:space="preserve">Regulatory i układy automatyki. </w:t>
              </w:r>
              <w:r>
                <w:rPr>
                  <w:noProof/>
                </w:rPr>
                <w:t>2004.</w:t>
              </w:r>
            </w:p>
            <w:p w14:paraId="74C3380E" w14:textId="77777777" w:rsidR="00B334B3" w:rsidRDefault="00B334B3" w:rsidP="00B334B3">
              <w:pPr>
                <w:pStyle w:val="Bibliografia"/>
                <w:rPr>
                  <w:noProof/>
                </w:rPr>
              </w:pPr>
              <w:r>
                <w:rPr>
                  <w:noProof/>
                </w:rPr>
                <w:t xml:space="preserve">4. </w:t>
              </w:r>
              <w:r>
                <w:rPr>
                  <w:b/>
                  <w:bCs/>
                  <w:noProof/>
                </w:rPr>
                <w:t>M. Gräber.</w:t>
              </w:r>
              <w:r>
                <w:rPr>
                  <w:noProof/>
                </w:rPr>
                <w:t xml:space="preserve"> </w:t>
              </w:r>
              <w:r>
                <w:rPr>
                  <w:i/>
                  <w:iCs/>
                  <w:noProof/>
                </w:rPr>
                <w:t xml:space="preserve">Practical PID Tuning Guide. </w:t>
              </w:r>
              <w:r>
                <w:rPr>
                  <w:noProof/>
                </w:rPr>
                <w:t>2021.</w:t>
              </w:r>
            </w:p>
            <w:p w14:paraId="004A563E" w14:textId="77777777" w:rsidR="00B334B3" w:rsidRDefault="00B334B3" w:rsidP="00B334B3">
              <w:pPr>
                <w:pStyle w:val="Bibliografia"/>
                <w:rPr>
                  <w:noProof/>
                </w:rPr>
              </w:pPr>
              <w:r>
                <w:rPr>
                  <w:noProof/>
                </w:rPr>
                <w:t xml:space="preserve">5. </w:t>
              </w:r>
              <w:r>
                <w:rPr>
                  <w:b/>
                  <w:bCs/>
                  <w:noProof/>
                </w:rPr>
                <w:t>Microelectronics STM.</w:t>
              </w:r>
              <w:r>
                <w:rPr>
                  <w:noProof/>
                </w:rPr>
                <w:t xml:space="preserve"> Reference Manual STM32L4. </w:t>
              </w:r>
              <w:r>
                <w:rPr>
                  <w:i/>
                  <w:iCs/>
                  <w:noProof/>
                </w:rPr>
                <w:t xml:space="preserve">https://www.st.com/en/microcontrollers-microprocessors/stm32l432kc.html. </w:t>
              </w:r>
              <w:r>
                <w:rPr>
                  <w:noProof/>
                </w:rPr>
                <w:t xml:space="preserve">[Online] 2023. </w:t>
              </w:r>
            </w:p>
            <w:p w14:paraId="3EDB4464" w14:textId="77777777" w:rsidR="00B334B3" w:rsidRDefault="00B334B3" w:rsidP="00B334B3">
              <w:pPr>
                <w:pStyle w:val="Bibliografia"/>
                <w:rPr>
                  <w:noProof/>
                </w:rPr>
              </w:pPr>
              <w:r>
                <w:rPr>
                  <w:noProof/>
                </w:rPr>
                <w:t xml:space="preserve">6. </w:t>
              </w:r>
              <w:r>
                <w:rPr>
                  <w:b/>
                  <w:bCs/>
                  <w:noProof/>
                </w:rPr>
                <w:t>Titterton D. Weston J.,.</w:t>
              </w:r>
              <w:r>
                <w:rPr>
                  <w:noProof/>
                </w:rPr>
                <w:t xml:space="preserve"> </w:t>
              </w:r>
              <w:r>
                <w:rPr>
                  <w:i/>
                  <w:iCs/>
                  <w:noProof/>
                </w:rPr>
                <w:t xml:space="preserve">Strapdown Inertial Navigation Technology,. </w:t>
              </w:r>
              <w:r>
                <w:rPr>
                  <w:noProof/>
                </w:rPr>
                <w:t>2004.</w:t>
              </w:r>
            </w:p>
            <w:p w14:paraId="7CDB8F2F" w14:textId="77777777" w:rsidR="00B334B3" w:rsidRDefault="00B334B3" w:rsidP="00B334B3">
              <w:pPr>
                <w:pStyle w:val="Bibliografia"/>
                <w:rPr>
                  <w:noProof/>
                </w:rPr>
              </w:pPr>
              <w:r>
                <w:rPr>
                  <w:noProof/>
                </w:rPr>
                <w:t xml:space="preserve">7. </w:t>
              </w:r>
              <w:r>
                <w:rPr>
                  <w:b/>
                  <w:bCs/>
                  <w:noProof/>
                </w:rPr>
                <w:t>JLCPCB.</w:t>
              </w:r>
              <w:r>
                <w:rPr>
                  <w:noProof/>
                </w:rPr>
                <w:t xml:space="preserve"> [Online] https://jlcpcb.com/.</w:t>
              </w:r>
            </w:p>
            <w:p w14:paraId="0E110B05" w14:textId="77777777" w:rsidR="00B334B3" w:rsidRDefault="00B334B3" w:rsidP="00B334B3">
              <w:pPr>
                <w:pStyle w:val="Bibliografia"/>
                <w:rPr>
                  <w:noProof/>
                </w:rPr>
              </w:pPr>
              <w:r>
                <w:rPr>
                  <w:noProof/>
                </w:rPr>
                <w:t xml:space="preserve">8. </w:t>
              </w:r>
              <w:r>
                <w:rPr>
                  <w:b/>
                  <w:bCs/>
                  <w:noProof/>
                </w:rPr>
                <w:t>Fly Sky.</w:t>
              </w:r>
              <w:r>
                <w:rPr>
                  <w:noProof/>
                </w:rPr>
                <w:t xml:space="preserve"> iBUS Protocol Specification. [Online] https://forum.arduino.cc/t/ibus-protocol-decoded/1073658.</w:t>
              </w:r>
            </w:p>
            <w:p w14:paraId="3EE0658E" w14:textId="77777777" w:rsidR="00B334B3" w:rsidRDefault="00B334B3" w:rsidP="00B334B3">
              <w:pPr>
                <w:pStyle w:val="Bibliografia"/>
                <w:rPr>
                  <w:noProof/>
                </w:rPr>
              </w:pPr>
              <w:r>
                <w:rPr>
                  <w:noProof/>
                </w:rPr>
                <w:t xml:space="preserve">9. </w:t>
              </w:r>
              <w:r>
                <w:rPr>
                  <w:b/>
                  <w:bCs/>
                  <w:noProof/>
                </w:rPr>
                <w:t>Castillo P. Lozano R., Dzul A.</w:t>
              </w:r>
              <w:r>
                <w:rPr>
                  <w:noProof/>
                </w:rPr>
                <w:t xml:space="preserve"> </w:t>
              </w:r>
              <w:r>
                <w:rPr>
                  <w:i/>
                  <w:iCs/>
                  <w:noProof/>
                </w:rPr>
                <w:t xml:space="preserve">Modelling and Control of Mini-Flying Machines. </w:t>
              </w:r>
              <w:r>
                <w:rPr>
                  <w:noProof/>
                </w:rPr>
                <w:t>2005.</w:t>
              </w:r>
            </w:p>
            <w:p w14:paraId="41A4CEE7" w14:textId="77777777" w:rsidR="00B334B3" w:rsidRDefault="00B334B3" w:rsidP="00B334B3">
              <w:pPr>
                <w:pStyle w:val="Bibliografia"/>
                <w:rPr>
                  <w:b/>
                  <w:bCs/>
                  <w:noProof/>
                </w:rPr>
              </w:pPr>
              <w:r>
                <w:rPr>
                  <w:noProof/>
                </w:rPr>
                <w:t xml:space="preserve">10. </w:t>
              </w:r>
              <w:r>
                <w:rPr>
                  <w:b/>
                  <w:bCs/>
                  <w:noProof/>
                </w:rPr>
                <w:t>Bosch Smart sensor: BNO055. [Online] 2020. https://www.bosch-sensortec.com/products/smart-sensor-systems/bno055/.</w:t>
              </w:r>
            </w:p>
            <w:p w14:paraId="6AA25758" w14:textId="77777777" w:rsidR="00B334B3" w:rsidRDefault="00B334B3" w:rsidP="00B334B3">
              <w:pPr>
                <w:pStyle w:val="Bibliografia"/>
                <w:rPr>
                  <w:b/>
                  <w:bCs/>
                  <w:noProof/>
                </w:rPr>
              </w:pPr>
              <w:r>
                <w:rPr>
                  <w:b/>
                  <w:bCs/>
                  <w:noProof/>
                </w:rPr>
                <w:t>11. BLHeli_S. BLHeli_S 4-in-1 ESC User Manual. [Online] https://github.com/bitdump/BLHeli/blob/master/BLHeli_S%20SiLabs/BLHeli_S%20manual%20SiLabs%20Rev16.x.pdf.</w:t>
              </w:r>
            </w:p>
            <w:p w14:paraId="40F3FC70" w14:textId="5C47E63D" w:rsidR="00856835" w:rsidRPr="00D67ED9" w:rsidRDefault="00856835" w:rsidP="00B334B3">
              <w:pPr>
                <w:spacing w:line="360" w:lineRule="auto"/>
                <w:rPr>
                  <w:rFonts w:ascii="Times New Roman" w:hAnsi="Times New Roman" w:cs="Times New Roman"/>
                  <w:b/>
                  <w:bCs/>
                </w:rPr>
              </w:pPr>
              <w:r w:rsidRPr="00D67ED9">
                <w:rPr>
                  <w:rFonts w:ascii="Times New Roman" w:hAnsi="Times New Roman" w:cs="Times New Roman"/>
                  <w:b/>
                  <w:bCs/>
                </w:rPr>
                <w:fldChar w:fldCharType="end"/>
              </w:r>
            </w:p>
          </w:sdtContent>
        </w:sdt>
      </w:sdtContent>
    </w:sdt>
    <w:p w14:paraId="1077BB9C" w14:textId="094C510A" w:rsidR="00F36043" w:rsidRPr="00D67ED9" w:rsidRDefault="00F36043" w:rsidP="00D67ED9">
      <w:pPr>
        <w:spacing w:line="360" w:lineRule="auto"/>
        <w:rPr>
          <w:rFonts w:ascii="Times New Roman" w:hAnsi="Times New Roman" w:cs="Times New Roman"/>
        </w:rPr>
      </w:pPr>
    </w:p>
    <w:p w14:paraId="4FCD9565" w14:textId="77777777" w:rsidR="00F36043" w:rsidRDefault="00F36043" w:rsidP="00D67ED9">
      <w:pPr>
        <w:spacing w:line="360" w:lineRule="auto"/>
        <w:rPr>
          <w:rFonts w:ascii="Times New Roman" w:hAnsi="Times New Roman" w:cs="Times New Roman"/>
        </w:rPr>
      </w:pPr>
      <w:r w:rsidRPr="00D67ED9">
        <w:rPr>
          <w:rFonts w:ascii="Times New Roman" w:hAnsi="Times New Roman" w:cs="Times New Roman"/>
        </w:rPr>
        <w:br w:type="page"/>
      </w:r>
    </w:p>
    <w:p w14:paraId="0549AA22" w14:textId="23204A0B" w:rsidR="00D67ED9" w:rsidRPr="00557A16" w:rsidRDefault="00D67ED9" w:rsidP="00D67ED9">
      <w:pPr>
        <w:pStyle w:val="Nagwek1"/>
        <w:spacing w:line="360" w:lineRule="auto"/>
        <w:rPr>
          <w:rFonts w:ascii="Times New Roman" w:hAnsi="Times New Roman" w:cs="Times New Roman"/>
          <w:color w:val="auto"/>
        </w:rPr>
      </w:pPr>
      <w:bookmarkStart w:id="88" w:name="_Toc219716951"/>
      <w:r w:rsidRPr="00557A16">
        <w:rPr>
          <w:rFonts w:ascii="Times New Roman" w:hAnsi="Times New Roman" w:cs="Times New Roman"/>
          <w:color w:val="auto"/>
        </w:rPr>
        <w:lastRenderedPageBreak/>
        <w:t>SPIS RYSUNKÓW</w:t>
      </w:r>
      <w:bookmarkEnd w:id="88"/>
    </w:p>
    <w:p w14:paraId="1FE6F8E9" w14:textId="371D0C2B" w:rsidR="00B334B3" w:rsidRPr="00B334B3" w:rsidRDefault="00F36043" w:rsidP="00B334B3">
      <w:pPr>
        <w:pStyle w:val="Spisilustracji"/>
        <w:tabs>
          <w:tab w:val="right" w:leader="dot" w:pos="9062"/>
        </w:tabs>
        <w:spacing w:line="360" w:lineRule="auto"/>
        <w:rPr>
          <w:rFonts w:ascii="Times New Roman" w:eastAsiaTheme="minorEastAsia" w:hAnsi="Times New Roman" w:cs="Times New Roman"/>
          <w:noProof/>
          <w:lang w:eastAsia="pl-PL"/>
        </w:rPr>
      </w:pPr>
      <w:r w:rsidRPr="00B334B3">
        <w:rPr>
          <w:rFonts w:ascii="Times New Roman" w:hAnsi="Times New Roman" w:cs="Times New Roman"/>
        </w:rPr>
        <w:fldChar w:fldCharType="begin"/>
      </w:r>
      <w:r w:rsidRPr="00B334B3">
        <w:rPr>
          <w:rFonts w:ascii="Times New Roman" w:hAnsi="Times New Roman" w:cs="Times New Roman"/>
        </w:rPr>
        <w:instrText xml:space="preserve"> TOC \h \z \c "Rysunek" </w:instrText>
      </w:r>
      <w:r w:rsidRPr="00B334B3">
        <w:rPr>
          <w:rFonts w:ascii="Times New Roman" w:hAnsi="Times New Roman" w:cs="Times New Roman"/>
        </w:rPr>
        <w:fldChar w:fldCharType="separate"/>
      </w:r>
      <w:hyperlink w:anchor="_Toc219716713" w:history="1">
        <w:r w:rsidR="00B334B3" w:rsidRPr="00B334B3">
          <w:rPr>
            <w:rStyle w:val="Hipercze"/>
            <w:rFonts w:ascii="Times New Roman" w:hAnsi="Times New Roman" w:cs="Times New Roman"/>
            <w:noProof/>
          </w:rPr>
          <w:t>Rysunek 1: Wizualizacja sposobu obrotu drona w osiach Roll, Pitch i Yaw</w:t>
        </w:r>
        <w:r w:rsidR="00B334B3" w:rsidRPr="00B334B3">
          <w:rPr>
            <w:rFonts w:ascii="Times New Roman" w:hAnsi="Times New Roman" w:cs="Times New Roman"/>
            <w:noProof/>
            <w:webHidden/>
          </w:rPr>
          <w:tab/>
        </w:r>
        <w:r w:rsidR="00B334B3" w:rsidRPr="00B334B3">
          <w:rPr>
            <w:rFonts w:ascii="Times New Roman" w:hAnsi="Times New Roman" w:cs="Times New Roman"/>
            <w:noProof/>
            <w:webHidden/>
          </w:rPr>
          <w:fldChar w:fldCharType="begin"/>
        </w:r>
        <w:r w:rsidR="00B334B3" w:rsidRPr="00B334B3">
          <w:rPr>
            <w:rFonts w:ascii="Times New Roman" w:hAnsi="Times New Roman" w:cs="Times New Roman"/>
            <w:noProof/>
            <w:webHidden/>
          </w:rPr>
          <w:instrText xml:space="preserve"> PAGEREF _Toc219716713 \h </w:instrText>
        </w:r>
        <w:r w:rsidR="00B334B3" w:rsidRPr="00B334B3">
          <w:rPr>
            <w:rFonts w:ascii="Times New Roman" w:hAnsi="Times New Roman" w:cs="Times New Roman"/>
            <w:noProof/>
            <w:webHidden/>
          </w:rPr>
        </w:r>
        <w:r w:rsidR="00B334B3" w:rsidRPr="00B334B3">
          <w:rPr>
            <w:rFonts w:ascii="Times New Roman" w:hAnsi="Times New Roman" w:cs="Times New Roman"/>
            <w:noProof/>
            <w:webHidden/>
          </w:rPr>
          <w:fldChar w:fldCharType="separate"/>
        </w:r>
        <w:r w:rsidR="003928C3">
          <w:rPr>
            <w:rFonts w:ascii="Times New Roman" w:hAnsi="Times New Roman" w:cs="Times New Roman"/>
            <w:noProof/>
            <w:webHidden/>
          </w:rPr>
          <w:t>9</w:t>
        </w:r>
        <w:r w:rsidR="00B334B3" w:rsidRPr="00B334B3">
          <w:rPr>
            <w:rFonts w:ascii="Times New Roman" w:hAnsi="Times New Roman" w:cs="Times New Roman"/>
            <w:noProof/>
            <w:webHidden/>
          </w:rPr>
          <w:fldChar w:fldCharType="end"/>
        </w:r>
      </w:hyperlink>
    </w:p>
    <w:p w14:paraId="7AE7B2D0" w14:textId="79940F8C"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4" w:history="1">
        <w:r w:rsidRPr="00B334B3">
          <w:rPr>
            <w:rStyle w:val="Hipercze"/>
            <w:rFonts w:ascii="Times New Roman" w:hAnsi="Times New Roman" w:cs="Times New Roman"/>
            <w:noProof/>
          </w:rPr>
          <w:t>Rysunek 2: Wizualizacja rozmieszczenia silników i kierunków ich obrotu w konfiguracji "X"</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_Toc219716714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11</w:t>
        </w:r>
        <w:r w:rsidRPr="00B334B3">
          <w:rPr>
            <w:rFonts w:ascii="Times New Roman" w:hAnsi="Times New Roman" w:cs="Times New Roman"/>
            <w:noProof/>
            <w:webHidden/>
          </w:rPr>
          <w:fldChar w:fldCharType="end"/>
        </w:r>
      </w:hyperlink>
    </w:p>
    <w:p w14:paraId="25C3BEA7" w14:textId="7313DA90"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5" w:history="1">
        <w:r w:rsidRPr="00B334B3">
          <w:rPr>
            <w:rStyle w:val="Hipercze"/>
            <w:rFonts w:ascii="Times New Roman" w:hAnsi="Times New Roman" w:cs="Times New Roman"/>
            <w:noProof/>
          </w:rPr>
          <w:t>Rysunek 3: Wizualizacja sposobu kontroli osi Roll, Pitch, Yaw</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_Toc219716715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11</w:t>
        </w:r>
        <w:r w:rsidRPr="00B334B3">
          <w:rPr>
            <w:rFonts w:ascii="Times New Roman" w:hAnsi="Times New Roman" w:cs="Times New Roman"/>
            <w:noProof/>
            <w:webHidden/>
          </w:rPr>
          <w:fldChar w:fldCharType="end"/>
        </w:r>
      </w:hyperlink>
    </w:p>
    <w:p w14:paraId="6175C9E2" w14:textId="3E9E4564"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6" w:history="1">
        <w:r w:rsidRPr="00B334B3">
          <w:rPr>
            <w:rStyle w:val="Hipercze"/>
            <w:rFonts w:ascii="Times New Roman" w:hAnsi="Times New Roman" w:cs="Times New Roman"/>
            <w:noProof/>
          </w:rPr>
          <w:t>Rysunek 4: Wizualizacja ułożenia osi w wybranych czujnikach inercyjnych</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_Toc219716716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12</w:t>
        </w:r>
        <w:r w:rsidRPr="00B334B3">
          <w:rPr>
            <w:rFonts w:ascii="Times New Roman" w:hAnsi="Times New Roman" w:cs="Times New Roman"/>
            <w:noProof/>
            <w:webHidden/>
          </w:rPr>
          <w:fldChar w:fldCharType="end"/>
        </w:r>
      </w:hyperlink>
    </w:p>
    <w:p w14:paraId="7ECECC4C" w14:textId="13E15187"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7" w:history="1">
        <w:r w:rsidRPr="00B334B3">
          <w:rPr>
            <w:rStyle w:val="Hipercze"/>
            <w:rFonts w:ascii="Times New Roman" w:hAnsi="Times New Roman" w:cs="Times New Roman"/>
            <w:noProof/>
          </w:rPr>
          <w:t>Rysunek 5: Schemat działania regulatora PID</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_Toc219716717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14</w:t>
        </w:r>
        <w:r w:rsidRPr="00B334B3">
          <w:rPr>
            <w:rFonts w:ascii="Times New Roman" w:hAnsi="Times New Roman" w:cs="Times New Roman"/>
            <w:noProof/>
            <w:webHidden/>
          </w:rPr>
          <w:fldChar w:fldCharType="end"/>
        </w:r>
      </w:hyperlink>
    </w:p>
    <w:p w14:paraId="5E8080B6" w14:textId="4100825F"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8" w:history="1">
        <w:r w:rsidRPr="00B334B3">
          <w:rPr>
            <w:rStyle w:val="Hipercze"/>
            <w:rFonts w:ascii="Times New Roman" w:hAnsi="Times New Roman" w:cs="Times New Roman"/>
            <w:noProof/>
          </w:rPr>
          <w:t>Rysunek 6: Dedykowana, autorska płytka PCB do sterowania dronem</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_Toc219716718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20</w:t>
        </w:r>
        <w:r w:rsidRPr="00B334B3">
          <w:rPr>
            <w:rFonts w:ascii="Times New Roman" w:hAnsi="Times New Roman" w:cs="Times New Roman"/>
            <w:noProof/>
            <w:webHidden/>
          </w:rPr>
          <w:fldChar w:fldCharType="end"/>
        </w:r>
      </w:hyperlink>
    </w:p>
    <w:p w14:paraId="02D69EC3" w14:textId="602B0327"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9" w:history="1">
        <w:r w:rsidRPr="00B334B3">
          <w:rPr>
            <w:rStyle w:val="Hipercze"/>
            <w:rFonts w:ascii="Times New Roman" w:hAnsi="Times New Roman" w:cs="Times New Roman"/>
            <w:noProof/>
          </w:rPr>
          <w:t>Rysunek 7: Diagram połączeń elektronicznych</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_Toc219716719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21</w:t>
        </w:r>
        <w:r w:rsidRPr="00B334B3">
          <w:rPr>
            <w:rFonts w:ascii="Times New Roman" w:hAnsi="Times New Roman" w:cs="Times New Roman"/>
            <w:noProof/>
            <w:webHidden/>
          </w:rPr>
          <w:fldChar w:fldCharType="end"/>
        </w:r>
      </w:hyperlink>
    </w:p>
    <w:p w14:paraId="7E954DBE" w14:textId="370985DB"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0" w:history="1">
        <w:r w:rsidRPr="00B334B3">
          <w:rPr>
            <w:rStyle w:val="Hipercze"/>
            <w:rFonts w:ascii="Times New Roman" w:hAnsi="Times New Roman" w:cs="Times New Roman"/>
            <w:noProof/>
          </w:rPr>
          <w:t>Rysunek 8: Konfiguracja Pinów mikrokontrolera STM32L432KC w programie STM32CubeMX</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_Toc219716720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27</w:t>
        </w:r>
        <w:r w:rsidRPr="00B334B3">
          <w:rPr>
            <w:rFonts w:ascii="Times New Roman" w:hAnsi="Times New Roman" w:cs="Times New Roman"/>
            <w:noProof/>
            <w:webHidden/>
          </w:rPr>
          <w:fldChar w:fldCharType="end"/>
        </w:r>
      </w:hyperlink>
    </w:p>
    <w:p w14:paraId="40D466FD" w14:textId="3AEDA4A8"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1" w:history="1">
        <w:r w:rsidRPr="00B334B3">
          <w:rPr>
            <w:rStyle w:val="Hipercze"/>
            <w:rFonts w:ascii="Times New Roman" w:hAnsi="Times New Roman" w:cs="Times New Roman"/>
            <w:noProof/>
          </w:rPr>
          <w:t>Rysunek 9: Schemat blokowy pętli sterowania</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_Toc219716721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28</w:t>
        </w:r>
        <w:r w:rsidRPr="00B334B3">
          <w:rPr>
            <w:rFonts w:ascii="Times New Roman" w:hAnsi="Times New Roman" w:cs="Times New Roman"/>
            <w:noProof/>
            <w:webHidden/>
          </w:rPr>
          <w:fldChar w:fldCharType="end"/>
        </w:r>
      </w:hyperlink>
    </w:p>
    <w:p w14:paraId="2F7FD725" w14:textId="3118DCD6"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2" w:history="1">
        <w:r w:rsidRPr="00B334B3">
          <w:rPr>
            <w:rStyle w:val="Hipercze"/>
            <w:rFonts w:ascii="Times New Roman" w:hAnsi="Times New Roman" w:cs="Times New Roman"/>
            <w:noProof/>
          </w:rPr>
          <w:t>Rysunek 10: Osi przechyłu drona i ich przypisanie do pilota RC</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_Toc219716722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32</w:t>
        </w:r>
        <w:r w:rsidRPr="00B334B3">
          <w:rPr>
            <w:rFonts w:ascii="Times New Roman" w:hAnsi="Times New Roman" w:cs="Times New Roman"/>
            <w:noProof/>
            <w:webHidden/>
          </w:rPr>
          <w:fldChar w:fldCharType="end"/>
        </w:r>
      </w:hyperlink>
    </w:p>
    <w:p w14:paraId="566D7B1C" w14:textId="3138B5F0"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3" w:history="1">
        <w:r w:rsidRPr="00B334B3">
          <w:rPr>
            <w:rStyle w:val="Hipercze"/>
            <w:rFonts w:ascii="Times New Roman" w:hAnsi="Times New Roman" w:cs="Times New Roman"/>
            <w:noProof/>
          </w:rPr>
          <w:t>Rysunek 11: Odczyt i modyfikacja zmiennych live w debugerze STM Cube IDE</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_Toc219716723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40</w:t>
        </w:r>
        <w:r w:rsidRPr="00B334B3">
          <w:rPr>
            <w:rFonts w:ascii="Times New Roman" w:hAnsi="Times New Roman" w:cs="Times New Roman"/>
            <w:noProof/>
            <w:webHidden/>
          </w:rPr>
          <w:fldChar w:fldCharType="end"/>
        </w:r>
      </w:hyperlink>
    </w:p>
    <w:p w14:paraId="4118C4C0" w14:textId="48C32A8B"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4" w:history="1">
        <w:r w:rsidRPr="00B334B3">
          <w:rPr>
            <w:rStyle w:val="Hipercze"/>
            <w:rFonts w:ascii="Times New Roman" w:hAnsi="Times New Roman" w:cs="Times New Roman"/>
            <w:noProof/>
          </w:rPr>
          <w:t>Rysunek 12: Testy Drona - start z pozycji maksymalnie wychylonej</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_Toc219716724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41</w:t>
        </w:r>
        <w:r w:rsidRPr="00B334B3">
          <w:rPr>
            <w:rFonts w:ascii="Times New Roman" w:hAnsi="Times New Roman" w:cs="Times New Roman"/>
            <w:noProof/>
            <w:webHidden/>
          </w:rPr>
          <w:fldChar w:fldCharType="end"/>
        </w:r>
      </w:hyperlink>
    </w:p>
    <w:p w14:paraId="6E40E2F2" w14:textId="02F4EA17"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5" w:history="1">
        <w:r w:rsidRPr="00B334B3">
          <w:rPr>
            <w:rStyle w:val="Hipercze"/>
            <w:rFonts w:ascii="Times New Roman" w:hAnsi="Times New Roman" w:cs="Times New Roman"/>
            <w:noProof/>
          </w:rPr>
          <w:t>Rysunek 13: Obserwacje wychyleń osi ROLL i PITCH w aplikacji PuTTY podczas wychylenia maksymalnego drona na stanowisku testowym</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_Toc219716725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42</w:t>
        </w:r>
        <w:r w:rsidRPr="00B334B3">
          <w:rPr>
            <w:rFonts w:ascii="Times New Roman" w:hAnsi="Times New Roman" w:cs="Times New Roman"/>
            <w:noProof/>
            <w:webHidden/>
          </w:rPr>
          <w:fldChar w:fldCharType="end"/>
        </w:r>
      </w:hyperlink>
    </w:p>
    <w:p w14:paraId="4A4F5F04" w14:textId="1039AC2C"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6" w:history="1">
        <w:r w:rsidRPr="00B334B3">
          <w:rPr>
            <w:rStyle w:val="Hipercze"/>
            <w:rFonts w:ascii="Times New Roman" w:hAnsi="Times New Roman" w:cs="Times New Roman"/>
            <w:noProof/>
          </w:rPr>
          <w:t>Rysunek 14: Wpływ poszczególnych członów regulatora PID na jego wyjście</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_Toc219716726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43</w:t>
        </w:r>
        <w:r w:rsidRPr="00B334B3">
          <w:rPr>
            <w:rFonts w:ascii="Times New Roman" w:hAnsi="Times New Roman" w:cs="Times New Roman"/>
            <w:noProof/>
            <w:webHidden/>
          </w:rPr>
          <w:fldChar w:fldCharType="end"/>
        </w:r>
      </w:hyperlink>
    </w:p>
    <w:p w14:paraId="61FCF517" w14:textId="72C6EC2B"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7" w:history="1">
        <w:r w:rsidRPr="00B334B3">
          <w:rPr>
            <w:rStyle w:val="Hipercze"/>
            <w:rFonts w:ascii="Times New Roman" w:hAnsi="Times New Roman" w:cs="Times New Roman"/>
            <w:noProof/>
          </w:rPr>
          <w:t>Rysunek 15: Dron podczas pozycji (0,0) w trakcie działania z poprawnie dobranymi parametrami PID</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_Toc219716727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003928C3">
          <w:rPr>
            <w:rFonts w:ascii="Times New Roman" w:hAnsi="Times New Roman" w:cs="Times New Roman"/>
            <w:noProof/>
            <w:webHidden/>
          </w:rPr>
          <w:t>45</w:t>
        </w:r>
        <w:r w:rsidRPr="00B334B3">
          <w:rPr>
            <w:rFonts w:ascii="Times New Roman" w:hAnsi="Times New Roman" w:cs="Times New Roman"/>
            <w:noProof/>
            <w:webHidden/>
          </w:rPr>
          <w:fldChar w:fldCharType="end"/>
        </w:r>
      </w:hyperlink>
    </w:p>
    <w:p w14:paraId="1A033D1D" w14:textId="40536EFD" w:rsidR="00856835" w:rsidRPr="00B334B3" w:rsidRDefault="00F36043" w:rsidP="00B334B3">
      <w:pPr>
        <w:spacing w:line="360" w:lineRule="auto"/>
        <w:rPr>
          <w:rFonts w:ascii="Times New Roman" w:hAnsi="Times New Roman" w:cs="Times New Roman"/>
        </w:rPr>
      </w:pPr>
      <w:r w:rsidRPr="00B334B3">
        <w:rPr>
          <w:rFonts w:ascii="Times New Roman" w:hAnsi="Times New Roman" w:cs="Times New Roman"/>
        </w:rPr>
        <w:fldChar w:fldCharType="end"/>
      </w:r>
    </w:p>
    <w:sectPr w:rsidR="00856835" w:rsidRPr="00B334B3" w:rsidSect="000A3C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75E7B" w14:textId="77777777" w:rsidR="00993E9F" w:rsidRDefault="00993E9F" w:rsidP="000D4124">
      <w:pPr>
        <w:spacing w:after="0" w:line="240" w:lineRule="auto"/>
      </w:pPr>
      <w:r>
        <w:separator/>
      </w:r>
    </w:p>
  </w:endnote>
  <w:endnote w:type="continuationSeparator" w:id="0">
    <w:p w14:paraId="7310B6E0" w14:textId="77777777" w:rsidR="00993E9F" w:rsidRDefault="00993E9F" w:rsidP="000D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7771E" w14:textId="77777777" w:rsidR="00993E9F" w:rsidRDefault="00993E9F" w:rsidP="000D4124">
      <w:pPr>
        <w:spacing w:after="0" w:line="240" w:lineRule="auto"/>
      </w:pPr>
      <w:r>
        <w:separator/>
      </w:r>
    </w:p>
  </w:footnote>
  <w:footnote w:type="continuationSeparator" w:id="0">
    <w:p w14:paraId="199DCD8D" w14:textId="77777777" w:rsidR="00993E9F" w:rsidRDefault="00993E9F" w:rsidP="000D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9D"/>
    <w:multiLevelType w:val="hybridMultilevel"/>
    <w:tmpl w:val="10528E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DF65FE"/>
    <w:multiLevelType w:val="multilevel"/>
    <w:tmpl w:val="2FD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A6585"/>
    <w:multiLevelType w:val="multilevel"/>
    <w:tmpl w:val="CD52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A04F4"/>
    <w:multiLevelType w:val="hybridMultilevel"/>
    <w:tmpl w:val="4634A8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9344199"/>
    <w:multiLevelType w:val="hybridMultilevel"/>
    <w:tmpl w:val="BB1C9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A760192"/>
    <w:multiLevelType w:val="hybridMultilevel"/>
    <w:tmpl w:val="C9F40F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0CD04ACA"/>
    <w:multiLevelType w:val="multilevel"/>
    <w:tmpl w:val="DADE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27D71"/>
    <w:multiLevelType w:val="hybridMultilevel"/>
    <w:tmpl w:val="38C077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0D326189"/>
    <w:multiLevelType w:val="multilevel"/>
    <w:tmpl w:val="0C42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F1114"/>
    <w:multiLevelType w:val="multilevel"/>
    <w:tmpl w:val="C59E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833D4"/>
    <w:multiLevelType w:val="multilevel"/>
    <w:tmpl w:val="217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296AA2"/>
    <w:multiLevelType w:val="multilevel"/>
    <w:tmpl w:val="480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D6F1E"/>
    <w:multiLevelType w:val="hybridMultilevel"/>
    <w:tmpl w:val="D40A31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54332EC"/>
    <w:multiLevelType w:val="multilevel"/>
    <w:tmpl w:val="A27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455A7"/>
    <w:multiLevelType w:val="hybridMultilevel"/>
    <w:tmpl w:val="493022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29154B8D"/>
    <w:multiLevelType w:val="multilevel"/>
    <w:tmpl w:val="500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40CA3"/>
    <w:multiLevelType w:val="hybridMultilevel"/>
    <w:tmpl w:val="FB6C1A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31245FBD"/>
    <w:multiLevelType w:val="multilevel"/>
    <w:tmpl w:val="3F9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B64E7C"/>
    <w:multiLevelType w:val="multilevel"/>
    <w:tmpl w:val="648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DA0F3D"/>
    <w:multiLevelType w:val="multilevel"/>
    <w:tmpl w:val="7A1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074E6F"/>
    <w:multiLevelType w:val="multilevel"/>
    <w:tmpl w:val="976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477FD"/>
    <w:multiLevelType w:val="multilevel"/>
    <w:tmpl w:val="EC46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A72E5"/>
    <w:multiLevelType w:val="multilevel"/>
    <w:tmpl w:val="F296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821DEC"/>
    <w:multiLevelType w:val="hybridMultilevel"/>
    <w:tmpl w:val="2F788E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50202D9D"/>
    <w:multiLevelType w:val="hybridMultilevel"/>
    <w:tmpl w:val="469E7A2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51934D53"/>
    <w:multiLevelType w:val="hybridMultilevel"/>
    <w:tmpl w:val="538A28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51DF0C77"/>
    <w:multiLevelType w:val="multilevel"/>
    <w:tmpl w:val="E376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C5CB2"/>
    <w:multiLevelType w:val="hybridMultilevel"/>
    <w:tmpl w:val="B4EE8D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37B59F0"/>
    <w:multiLevelType w:val="hybridMultilevel"/>
    <w:tmpl w:val="382EB1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59067BB1"/>
    <w:multiLevelType w:val="hybridMultilevel"/>
    <w:tmpl w:val="F90CD3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59CE7663"/>
    <w:multiLevelType w:val="hybridMultilevel"/>
    <w:tmpl w:val="1410EE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5B772FFF"/>
    <w:multiLevelType w:val="hybridMultilevel"/>
    <w:tmpl w:val="F4342C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5D031740"/>
    <w:multiLevelType w:val="hybridMultilevel"/>
    <w:tmpl w:val="2BB403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5D832DF0"/>
    <w:multiLevelType w:val="hybridMultilevel"/>
    <w:tmpl w:val="FF923C3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607951E4"/>
    <w:multiLevelType w:val="hybridMultilevel"/>
    <w:tmpl w:val="B5AE46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15:restartNumberingAfterBreak="0">
    <w:nsid w:val="60BC6AA2"/>
    <w:multiLevelType w:val="multilevel"/>
    <w:tmpl w:val="3322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AE6F57"/>
    <w:multiLevelType w:val="hybridMultilevel"/>
    <w:tmpl w:val="72F217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15:restartNumberingAfterBreak="0">
    <w:nsid w:val="67A61501"/>
    <w:multiLevelType w:val="hybridMultilevel"/>
    <w:tmpl w:val="F4A880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15:restartNumberingAfterBreak="0">
    <w:nsid w:val="6F364A61"/>
    <w:multiLevelType w:val="hybridMultilevel"/>
    <w:tmpl w:val="74E602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9" w15:restartNumberingAfterBreak="0">
    <w:nsid w:val="71A21A33"/>
    <w:multiLevelType w:val="hybridMultilevel"/>
    <w:tmpl w:val="A58A30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0" w15:restartNumberingAfterBreak="0">
    <w:nsid w:val="731F4128"/>
    <w:multiLevelType w:val="multilevel"/>
    <w:tmpl w:val="E0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305ADB"/>
    <w:multiLevelType w:val="hybridMultilevel"/>
    <w:tmpl w:val="7ED66A1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15:restartNumberingAfterBreak="0">
    <w:nsid w:val="75436CF3"/>
    <w:multiLevelType w:val="hybridMultilevel"/>
    <w:tmpl w:val="F30E0D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15:restartNumberingAfterBreak="0">
    <w:nsid w:val="76642462"/>
    <w:multiLevelType w:val="hybridMultilevel"/>
    <w:tmpl w:val="F85EF4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4" w15:restartNumberingAfterBreak="0">
    <w:nsid w:val="76736546"/>
    <w:multiLevelType w:val="hybridMultilevel"/>
    <w:tmpl w:val="FD321E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5" w15:restartNumberingAfterBreak="0">
    <w:nsid w:val="770A124B"/>
    <w:multiLevelType w:val="hybridMultilevel"/>
    <w:tmpl w:val="1B10A4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15:restartNumberingAfterBreak="0">
    <w:nsid w:val="7A695103"/>
    <w:multiLevelType w:val="multilevel"/>
    <w:tmpl w:val="5EB0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984E38"/>
    <w:multiLevelType w:val="multilevel"/>
    <w:tmpl w:val="1AF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4518F1"/>
    <w:multiLevelType w:val="hybridMultilevel"/>
    <w:tmpl w:val="FB0A54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31262750">
    <w:abstractNumId w:val="2"/>
  </w:num>
  <w:num w:numId="2" w16cid:durableId="617184867">
    <w:abstractNumId w:val="21"/>
  </w:num>
  <w:num w:numId="3" w16cid:durableId="407728442">
    <w:abstractNumId w:val="1"/>
  </w:num>
  <w:num w:numId="4" w16cid:durableId="588663149">
    <w:abstractNumId w:val="47"/>
  </w:num>
  <w:num w:numId="5" w16cid:durableId="413472826">
    <w:abstractNumId w:val="8"/>
  </w:num>
  <w:num w:numId="6" w16cid:durableId="894045315">
    <w:abstractNumId w:val="15"/>
  </w:num>
  <w:num w:numId="7" w16cid:durableId="908229419">
    <w:abstractNumId w:val="20"/>
  </w:num>
  <w:num w:numId="8" w16cid:durableId="1017459902">
    <w:abstractNumId w:val="46"/>
  </w:num>
  <w:num w:numId="9" w16cid:durableId="1104225173">
    <w:abstractNumId w:val="6"/>
  </w:num>
  <w:num w:numId="10" w16cid:durableId="265894482">
    <w:abstractNumId w:val="22"/>
  </w:num>
  <w:num w:numId="11" w16cid:durableId="272441826">
    <w:abstractNumId w:val="10"/>
  </w:num>
  <w:num w:numId="12" w16cid:durableId="1117792022">
    <w:abstractNumId w:val="11"/>
  </w:num>
  <w:num w:numId="13" w16cid:durableId="573706285">
    <w:abstractNumId w:val="18"/>
  </w:num>
  <w:num w:numId="14" w16cid:durableId="2086871733">
    <w:abstractNumId w:val="17"/>
  </w:num>
  <w:num w:numId="15" w16cid:durableId="150223074">
    <w:abstractNumId w:val="13"/>
  </w:num>
  <w:num w:numId="16" w16cid:durableId="780027540">
    <w:abstractNumId w:val="40"/>
  </w:num>
  <w:num w:numId="17" w16cid:durableId="2104720619">
    <w:abstractNumId w:val="26"/>
  </w:num>
  <w:num w:numId="18" w16cid:durableId="370421211">
    <w:abstractNumId w:val="9"/>
  </w:num>
  <w:num w:numId="19" w16cid:durableId="581645082">
    <w:abstractNumId w:val="35"/>
  </w:num>
  <w:num w:numId="20" w16cid:durableId="671955009">
    <w:abstractNumId w:val="19"/>
  </w:num>
  <w:num w:numId="21" w16cid:durableId="1191410959">
    <w:abstractNumId w:val="48"/>
  </w:num>
  <w:num w:numId="22" w16cid:durableId="357045064">
    <w:abstractNumId w:val="31"/>
  </w:num>
  <w:num w:numId="23" w16cid:durableId="1289775310">
    <w:abstractNumId w:val="43"/>
  </w:num>
  <w:num w:numId="24" w16cid:durableId="145704400">
    <w:abstractNumId w:val="4"/>
  </w:num>
  <w:num w:numId="25" w16cid:durableId="1526208403">
    <w:abstractNumId w:val="7"/>
  </w:num>
  <w:num w:numId="26" w16cid:durableId="1483162290">
    <w:abstractNumId w:val="37"/>
  </w:num>
  <w:num w:numId="27" w16cid:durableId="1692224933">
    <w:abstractNumId w:val="45"/>
  </w:num>
  <w:num w:numId="28" w16cid:durableId="2135363171">
    <w:abstractNumId w:val="16"/>
  </w:num>
  <w:num w:numId="29" w16cid:durableId="261761209">
    <w:abstractNumId w:val="0"/>
  </w:num>
  <w:num w:numId="30" w16cid:durableId="614214915">
    <w:abstractNumId w:val="42"/>
  </w:num>
  <w:num w:numId="31" w16cid:durableId="1916627712">
    <w:abstractNumId w:val="14"/>
  </w:num>
  <w:num w:numId="32" w16cid:durableId="1810902497">
    <w:abstractNumId w:val="29"/>
  </w:num>
  <w:num w:numId="33" w16cid:durableId="1550535803">
    <w:abstractNumId w:val="28"/>
  </w:num>
  <w:num w:numId="34" w16cid:durableId="1191841937">
    <w:abstractNumId w:val="23"/>
  </w:num>
  <w:num w:numId="35" w16cid:durableId="520122178">
    <w:abstractNumId w:val="5"/>
  </w:num>
  <w:num w:numId="36" w16cid:durableId="767388695">
    <w:abstractNumId w:val="39"/>
  </w:num>
  <w:num w:numId="37" w16cid:durableId="2060277090">
    <w:abstractNumId w:val="27"/>
  </w:num>
  <w:num w:numId="38" w16cid:durableId="1652364789">
    <w:abstractNumId w:val="12"/>
  </w:num>
  <w:num w:numId="39" w16cid:durableId="1273786641">
    <w:abstractNumId w:val="44"/>
  </w:num>
  <w:num w:numId="40" w16cid:durableId="53163337">
    <w:abstractNumId w:val="38"/>
  </w:num>
  <w:num w:numId="41" w16cid:durableId="1153639574">
    <w:abstractNumId w:val="30"/>
  </w:num>
  <w:num w:numId="42" w16cid:durableId="1738355681">
    <w:abstractNumId w:val="41"/>
  </w:num>
  <w:num w:numId="43" w16cid:durableId="1198397623">
    <w:abstractNumId w:val="33"/>
  </w:num>
  <w:num w:numId="44" w16cid:durableId="2113818617">
    <w:abstractNumId w:val="24"/>
  </w:num>
  <w:num w:numId="45" w16cid:durableId="1433892103">
    <w:abstractNumId w:val="32"/>
  </w:num>
  <w:num w:numId="46" w16cid:durableId="1916552303">
    <w:abstractNumId w:val="3"/>
  </w:num>
  <w:num w:numId="47" w16cid:durableId="645357713">
    <w:abstractNumId w:val="34"/>
  </w:num>
  <w:num w:numId="48" w16cid:durableId="357390377">
    <w:abstractNumId w:val="36"/>
  </w:num>
  <w:num w:numId="49" w16cid:durableId="7622634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74"/>
    <w:rsid w:val="000117E7"/>
    <w:rsid w:val="00013061"/>
    <w:rsid w:val="00041773"/>
    <w:rsid w:val="000A3C22"/>
    <w:rsid w:val="000B78DC"/>
    <w:rsid w:val="000B7D3B"/>
    <w:rsid w:val="000D4124"/>
    <w:rsid w:val="000E1159"/>
    <w:rsid w:val="000E3C5F"/>
    <w:rsid w:val="000E7555"/>
    <w:rsid w:val="001249B7"/>
    <w:rsid w:val="00154FE2"/>
    <w:rsid w:val="001935FD"/>
    <w:rsid w:val="001D21B5"/>
    <w:rsid w:val="00227230"/>
    <w:rsid w:val="00236F4E"/>
    <w:rsid w:val="002575D8"/>
    <w:rsid w:val="00291D3C"/>
    <w:rsid w:val="002B6E31"/>
    <w:rsid w:val="002C4619"/>
    <w:rsid w:val="002C52E5"/>
    <w:rsid w:val="002F0220"/>
    <w:rsid w:val="00305302"/>
    <w:rsid w:val="00311F3D"/>
    <w:rsid w:val="00313E5B"/>
    <w:rsid w:val="00316DB8"/>
    <w:rsid w:val="00364505"/>
    <w:rsid w:val="003928C3"/>
    <w:rsid w:val="003C052C"/>
    <w:rsid w:val="003C4048"/>
    <w:rsid w:val="00412BC1"/>
    <w:rsid w:val="004671B2"/>
    <w:rsid w:val="0047603F"/>
    <w:rsid w:val="00485DAF"/>
    <w:rsid w:val="00523FD4"/>
    <w:rsid w:val="00527E7B"/>
    <w:rsid w:val="00540B55"/>
    <w:rsid w:val="00557A16"/>
    <w:rsid w:val="005A1F97"/>
    <w:rsid w:val="005D2676"/>
    <w:rsid w:val="005D7186"/>
    <w:rsid w:val="005E31A5"/>
    <w:rsid w:val="006016E4"/>
    <w:rsid w:val="00603478"/>
    <w:rsid w:val="006269D2"/>
    <w:rsid w:val="0067746F"/>
    <w:rsid w:val="006941DF"/>
    <w:rsid w:val="006A0DFA"/>
    <w:rsid w:val="006A1D8D"/>
    <w:rsid w:val="006A2892"/>
    <w:rsid w:val="00716B38"/>
    <w:rsid w:val="00733B6E"/>
    <w:rsid w:val="007801BC"/>
    <w:rsid w:val="007B51A5"/>
    <w:rsid w:val="007D4F20"/>
    <w:rsid w:val="0080134E"/>
    <w:rsid w:val="0081724C"/>
    <w:rsid w:val="00856835"/>
    <w:rsid w:val="00863A1C"/>
    <w:rsid w:val="008702C5"/>
    <w:rsid w:val="00881057"/>
    <w:rsid w:val="008A1225"/>
    <w:rsid w:val="008D7823"/>
    <w:rsid w:val="008F0B84"/>
    <w:rsid w:val="0095500B"/>
    <w:rsid w:val="0097640C"/>
    <w:rsid w:val="009814F5"/>
    <w:rsid w:val="009901DC"/>
    <w:rsid w:val="00993E9F"/>
    <w:rsid w:val="00997AC1"/>
    <w:rsid w:val="009A1D0B"/>
    <w:rsid w:val="009A2935"/>
    <w:rsid w:val="009A753A"/>
    <w:rsid w:val="009E1B99"/>
    <w:rsid w:val="009F4B74"/>
    <w:rsid w:val="00A13FAC"/>
    <w:rsid w:val="00A16392"/>
    <w:rsid w:val="00A21811"/>
    <w:rsid w:val="00A26F2D"/>
    <w:rsid w:val="00A32F28"/>
    <w:rsid w:val="00A359C3"/>
    <w:rsid w:val="00A622A9"/>
    <w:rsid w:val="00A835C0"/>
    <w:rsid w:val="00A83A1C"/>
    <w:rsid w:val="00AA6FA2"/>
    <w:rsid w:val="00AD36A3"/>
    <w:rsid w:val="00AE6FDA"/>
    <w:rsid w:val="00B005B8"/>
    <w:rsid w:val="00B334B3"/>
    <w:rsid w:val="00BD16C6"/>
    <w:rsid w:val="00BD4EB2"/>
    <w:rsid w:val="00BE058D"/>
    <w:rsid w:val="00BE538C"/>
    <w:rsid w:val="00C03C4D"/>
    <w:rsid w:val="00C80192"/>
    <w:rsid w:val="00CC6306"/>
    <w:rsid w:val="00CF0A47"/>
    <w:rsid w:val="00CF4253"/>
    <w:rsid w:val="00D11C4B"/>
    <w:rsid w:val="00D15D80"/>
    <w:rsid w:val="00D212E6"/>
    <w:rsid w:val="00D225BC"/>
    <w:rsid w:val="00D31B17"/>
    <w:rsid w:val="00D67ED9"/>
    <w:rsid w:val="00D742A8"/>
    <w:rsid w:val="00D76FC1"/>
    <w:rsid w:val="00DB4F15"/>
    <w:rsid w:val="00DD1625"/>
    <w:rsid w:val="00DF1ED5"/>
    <w:rsid w:val="00DF2D99"/>
    <w:rsid w:val="00DF5FCC"/>
    <w:rsid w:val="00E10C03"/>
    <w:rsid w:val="00E71C20"/>
    <w:rsid w:val="00E75A3B"/>
    <w:rsid w:val="00EB12C2"/>
    <w:rsid w:val="00ED0386"/>
    <w:rsid w:val="00EE27D4"/>
    <w:rsid w:val="00F17159"/>
    <w:rsid w:val="00F36043"/>
    <w:rsid w:val="00F63B30"/>
    <w:rsid w:val="00FA2218"/>
    <w:rsid w:val="00FB4F9F"/>
    <w:rsid w:val="00FB507D"/>
    <w:rsid w:val="00FC1EF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3AE6"/>
  <w15:chartTrackingRefBased/>
  <w15:docId w15:val="{CC8B3E2B-E57D-40EB-A0AD-6BB00841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6392"/>
  </w:style>
  <w:style w:type="paragraph" w:styleId="Nagwek1">
    <w:name w:val="heading 1"/>
    <w:basedOn w:val="Normalny"/>
    <w:next w:val="Normalny"/>
    <w:link w:val="Nagwek1Znak"/>
    <w:uiPriority w:val="9"/>
    <w:qFormat/>
    <w:rsid w:val="009F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F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9F4B7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F4B7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F4B7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F4B7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F4B7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F4B7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F4B7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4B7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F4B7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9F4B7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F4B7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F4B7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F4B7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F4B7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F4B7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F4B74"/>
    <w:rPr>
      <w:rFonts w:eastAsiaTheme="majorEastAsia" w:cstheme="majorBidi"/>
      <w:color w:val="272727" w:themeColor="text1" w:themeTint="D8"/>
    </w:rPr>
  </w:style>
  <w:style w:type="paragraph" w:styleId="Tytu">
    <w:name w:val="Title"/>
    <w:basedOn w:val="Normalny"/>
    <w:next w:val="Normalny"/>
    <w:link w:val="TytuZnak"/>
    <w:uiPriority w:val="10"/>
    <w:qFormat/>
    <w:rsid w:val="009F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F4B7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F4B7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F4B7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F4B74"/>
    <w:pPr>
      <w:spacing w:before="160"/>
      <w:jc w:val="center"/>
    </w:pPr>
    <w:rPr>
      <w:i/>
      <w:iCs/>
      <w:color w:val="404040" w:themeColor="text1" w:themeTint="BF"/>
    </w:rPr>
  </w:style>
  <w:style w:type="character" w:customStyle="1" w:styleId="CytatZnak">
    <w:name w:val="Cytat Znak"/>
    <w:basedOn w:val="Domylnaczcionkaakapitu"/>
    <w:link w:val="Cytat"/>
    <w:uiPriority w:val="29"/>
    <w:rsid w:val="009F4B74"/>
    <w:rPr>
      <w:i/>
      <w:iCs/>
      <w:color w:val="404040" w:themeColor="text1" w:themeTint="BF"/>
    </w:rPr>
  </w:style>
  <w:style w:type="paragraph" w:styleId="Akapitzlist">
    <w:name w:val="List Paragraph"/>
    <w:basedOn w:val="Normalny"/>
    <w:uiPriority w:val="34"/>
    <w:qFormat/>
    <w:rsid w:val="009F4B74"/>
    <w:pPr>
      <w:ind w:left="720"/>
      <w:contextualSpacing/>
    </w:pPr>
  </w:style>
  <w:style w:type="character" w:styleId="Wyrnienieintensywne">
    <w:name w:val="Intense Emphasis"/>
    <w:basedOn w:val="Domylnaczcionkaakapitu"/>
    <w:uiPriority w:val="21"/>
    <w:qFormat/>
    <w:rsid w:val="009F4B74"/>
    <w:rPr>
      <w:i/>
      <w:iCs/>
      <w:color w:val="0F4761" w:themeColor="accent1" w:themeShade="BF"/>
    </w:rPr>
  </w:style>
  <w:style w:type="paragraph" w:styleId="Cytatintensywny">
    <w:name w:val="Intense Quote"/>
    <w:basedOn w:val="Normalny"/>
    <w:next w:val="Normalny"/>
    <w:link w:val="CytatintensywnyZnak"/>
    <w:uiPriority w:val="30"/>
    <w:qFormat/>
    <w:rsid w:val="009F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F4B74"/>
    <w:rPr>
      <w:i/>
      <w:iCs/>
      <w:color w:val="0F4761" w:themeColor="accent1" w:themeShade="BF"/>
    </w:rPr>
  </w:style>
  <w:style w:type="character" w:styleId="Odwoanieintensywne">
    <w:name w:val="Intense Reference"/>
    <w:basedOn w:val="Domylnaczcionkaakapitu"/>
    <w:uiPriority w:val="32"/>
    <w:qFormat/>
    <w:rsid w:val="009F4B74"/>
    <w:rPr>
      <w:b/>
      <w:bCs/>
      <w:smallCaps/>
      <w:color w:val="0F4761" w:themeColor="accent1" w:themeShade="BF"/>
      <w:spacing w:val="5"/>
    </w:rPr>
  </w:style>
  <w:style w:type="paragraph" w:styleId="Legenda">
    <w:name w:val="caption"/>
    <w:basedOn w:val="Normalny"/>
    <w:next w:val="Normalny"/>
    <w:uiPriority w:val="35"/>
    <w:unhideWhenUsed/>
    <w:qFormat/>
    <w:rsid w:val="00B005B8"/>
    <w:pPr>
      <w:spacing w:after="200" w:line="240" w:lineRule="auto"/>
    </w:pPr>
    <w:rPr>
      <w:i/>
      <w:iCs/>
      <w:color w:val="0E2841" w:themeColor="text2"/>
      <w:sz w:val="18"/>
      <w:szCs w:val="18"/>
    </w:rPr>
  </w:style>
  <w:style w:type="paragraph" w:styleId="Nagwek">
    <w:name w:val="header"/>
    <w:basedOn w:val="Normalny"/>
    <w:link w:val="NagwekZnak"/>
    <w:uiPriority w:val="99"/>
    <w:unhideWhenUsed/>
    <w:rsid w:val="000D4124"/>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D4124"/>
  </w:style>
  <w:style w:type="paragraph" w:styleId="Stopka">
    <w:name w:val="footer"/>
    <w:basedOn w:val="Normalny"/>
    <w:link w:val="StopkaZnak"/>
    <w:uiPriority w:val="99"/>
    <w:unhideWhenUsed/>
    <w:rsid w:val="000D41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D4124"/>
  </w:style>
  <w:style w:type="paragraph" w:styleId="Bibliografia">
    <w:name w:val="Bibliography"/>
    <w:basedOn w:val="Normalny"/>
    <w:next w:val="Normalny"/>
    <w:uiPriority w:val="37"/>
    <w:unhideWhenUsed/>
    <w:rsid w:val="00856835"/>
  </w:style>
  <w:style w:type="paragraph" w:styleId="Spistreci1">
    <w:name w:val="toc 1"/>
    <w:basedOn w:val="Normalny"/>
    <w:next w:val="Normalny"/>
    <w:autoRedefine/>
    <w:uiPriority w:val="39"/>
    <w:unhideWhenUsed/>
    <w:rsid w:val="00485DAF"/>
    <w:pPr>
      <w:spacing w:before="360" w:after="0"/>
    </w:pPr>
    <w:rPr>
      <w:rFonts w:ascii="Times New Roman" w:hAnsi="Times New Roman"/>
      <w:b/>
      <w:bCs/>
      <w:caps/>
    </w:rPr>
  </w:style>
  <w:style w:type="character" w:styleId="Hipercze">
    <w:name w:val="Hyperlink"/>
    <w:basedOn w:val="Domylnaczcionkaakapitu"/>
    <w:uiPriority w:val="99"/>
    <w:unhideWhenUsed/>
    <w:rsid w:val="00485DAF"/>
    <w:rPr>
      <w:color w:val="467886" w:themeColor="hyperlink"/>
      <w:u w:val="single"/>
    </w:rPr>
  </w:style>
  <w:style w:type="paragraph" w:styleId="Spistreci2">
    <w:name w:val="toc 2"/>
    <w:basedOn w:val="Normalny"/>
    <w:next w:val="Normalny"/>
    <w:autoRedefine/>
    <w:uiPriority w:val="39"/>
    <w:unhideWhenUsed/>
    <w:rsid w:val="00485DAF"/>
    <w:pPr>
      <w:spacing w:before="240" w:after="0"/>
    </w:pPr>
    <w:rPr>
      <w:b/>
      <w:bCs/>
      <w:sz w:val="20"/>
      <w:szCs w:val="20"/>
    </w:rPr>
  </w:style>
  <w:style w:type="paragraph" w:styleId="Spistreci3">
    <w:name w:val="toc 3"/>
    <w:basedOn w:val="Normalny"/>
    <w:next w:val="Normalny"/>
    <w:autoRedefine/>
    <w:uiPriority w:val="39"/>
    <w:unhideWhenUsed/>
    <w:rsid w:val="00485DAF"/>
    <w:pPr>
      <w:spacing w:after="0"/>
      <w:ind w:left="240"/>
    </w:pPr>
    <w:rPr>
      <w:sz w:val="20"/>
      <w:szCs w:val="20"/>
    </w:rPr>
  </w:style>
  <w:style w:type="paragraph" w:styleId="Spistreci4">
    <w:name w:val="toc 4"/>
    <w:basedOn w:val="Normalny"/>
    <w:next w:val="Normalny"/>
    <w:autoRedefine/>
    <w:uiPriority w:val="39"/>
    <w:unhideWhenUsed/>
    <w:rsid w:val="00485DAF"/>
    <w:pPr>
      <w:spacing w:after="0"/>
      <w:ind w:left="480"/>
    </w:pPr>
    <w:rPr>
      <w:sz w:val="20"/>
      <w:szCs w:val="20"/>
    </w:rPr>
  </w:style>
  <w:style w:type="paragraph" w:styleId="Spistreci5">
    <w:name w:val="toc 5"/>
    <w:basedOn w:val="Normalny"/>
    <w:next w:val="Normalny"/>
    <w:autoRedefine/>
    <w:uiPriority w:val="39"/>
    <w:unhideWhenUsed/>
    <w:rsid w:val="00485DAF"/>
    <w:pPr>
      <w:spacing w:after="0"/>
      <w:ind w:left="720"/>
    </w:pPr>
    <w:rPr>
      <w:sz w:val="20"/>
      <w:szCs w:val="20"/>
    </w:rPr>
  </w:style>
  <w:style w:type="paragraph" w:styleId="Spistreci6">
    <w:name w:val="toc 6"/>
    <w:basedOn w:val="Normalny"/>
    <w:next w:val="Normalny"/>
    <w:autoRedefine/>
    <w:uiPriority w:val="39"/>
    <w:unhideWhenUsed/>
    <w:rsid w:val="00485DAF"/>
    <w:pPr>
      <w:spacing w:after="0"/>
      <w:ind w:left="960"/>
    </w:pPr>
    <w:rPr>
      <w:sz w:val="20"/>
      <w:szCs w:val="20"/>
    </w:rPr>
  </w:style>
  <w:style w:type="paragraph" w:styleId="Spistreci7">
    <w:name w:val="toc 7"/>
    <w:basedOn w:val="Normalny"/>
    <w:next w:val="Normalny"/>
    <w:autoRedefine/>
    <w:uiPriority w:val="39"/>
    <w:unhideWhenUsed/>
    <w:rsid w:val="00485DAF"/>
    <w:pPr>
      <w:spacing w:after="0"/>
      <w:ind w:left="1200"/>
    </w:pPr>
    <w:rPr>
      <w:sz w:val="20"/>
      <w:szCs w:val="20"/>
    </w:rPr>
  </w:style>
  <w:style w:type="paragraph" w:styleId="Spistreci8">
    <w:name w:val="toc 8"/>
    <w:basedOn w:val="Normalny"/>
    <w:next w:val="Normalny"/>
    <w:autoRedefine/>
    <w:uiPriority w:val="39"/>
    <w:unhideWhenUsed/>
    <w:rsid w:val="00485DAF"/>
    <w:pPr>
      <w:spacing w:after="0"/>
      <w:ind w:left="1440"/>
    </w:pPr>
    <w:rPr>
      <w:sz w:val="20"/>
      <w:szCs w:val="20"/>
    </w:rPr>
  </w:style>
  <w:style w:type="paragraph" w:styleId="Spistreci9">
    <w:name w:val="toc 9"/>
    <w:basedOn w:val="Normalny"/>
    <w:next w:val="Normalny"/>
    <w:autoRedefine/>
    <w:uiPriority w:val="39"/>
    <w:unhideWhenUsed/>
    <w:rsid w:val="00485DAF"/>
    <w:pPr>
      <w:spacing w:after="0"/>
      <w:ind w:left="1680"/>
    </w:pPr>
    <w:rPr>
      <w:sz w:val="20"/>
      <w:szCs w:val="20"/>
    </w:rPr>
  </w:style>
  <w:style w:type="paragraph" w:styleId="Spisilustracji">
    <w:name w:val="table of figures"/>
    <w:basedOn w:val="Normalny"/>
    <w:next w:val="Normalny"/>
    <w:uiPriority w:val="99"/>
    <w:unhideWhenUsed/>
    <w:rsid w:val="00F36043"/>
    <w:pPr>
      <w:spacing w:after="0"/>
    </w:pPr>
  </w:style>
  <w:style w:type="character" w:styleId="Nierozpoznanawzmianka">
    <w:name w:val="Unresolved Mention"/>
    <w:basedOn w:val="Domylnaczcionkaakapitu"/>
    <w:uiPriority w:val="99"/>
    <w:semiHidden/>
    <w:unhideWhenUsed/>
    <w:rsid w:val="006774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0867">
      <w:bodyDiv w:val="1"/>
      <w:marLeft w:val="0"/>
      <w:marRight w:val="0"/>
      <w:marTop w:val="0"/>
      <w:marBottom w:val="0"/>
      <w:divBdr>
        <w:top w:val="none" w:sz="0" w:space="0" w:color="auto"/>
        <w:left w:val="none" w:sz="0" w:space="0" w:color="auto"/>
        <w:bottom w:val="none" w:sz="0" w:space="0" w:color="auto"/>
        <w:right w:val="none" w:sz="0" w:space="0" w:color="auto"/>
      </w:divBdr>
    </w:div>
    <w:div w:id="16467065">
      <w:bodyDiv w:val="1"/>
      <w:marLeft w:val="0"/>
      <w:marRight w:val="0"/>
      <w:marTop w:val="0"/>
      <w:marBottom w:val="0"/>
      <w:divBdr>
        <w:top w:val="none" w:sz="0" w:space="0" w:color="auto"/>
        <w:left w:val="none" w:sz="0" w:space="0" w:color="auto"/>
        <w:bottom w:val="none" w:sz="0" w:space="0" w:color="auto"/>
        <w:right w:val="none" w:sz="0" w:space="0" w:color="auto"/>
      </w:divBdr>
    </w:div>
    <w:div w:id="45952600">
      <w:bodyDiv w:val="1"/>
      <w:marLeft w:val="0"/>
      <w:marRight w:val="0"/>
      <w:marTop w:val="0"/>
      <w:marBottom w:val="0"/>
      <w:divBdr>
        <w:top w:val="none" w:sz="0" w:space="0" w:color="auto"/>
        <w:left w:val="none" w:sz="0" w:space="0" w:color="auto"/>
        <w:bottom w:val="none" w:sz="0" w:space="0" w:color="auto"/>
        <w:right w:val="none" w:sz="0" w:space="0" w:color="auto"/>
      </w:divBdr>
    </w:div>
    <w:div w:id="54085274">
      <w:bodyDiv w:val="1"/>
      <w:marLeft w:val="0"/>
      <w:marRight w:val="0"/>
      <w:marTop w:val="0"/>
      <w:marBottom w:val="0"/>
      <w:divBdr>
        <w:top w:val="none" w:sz="0" w:space="0" w:color="auto"/>
        <w:left w:val="none" w:sz="0" w:space="0" w:color="auto"/>
        <w:bottom w:val="none" w:sz="0" w:space="0" w:color="auto"/>
        <w:right w:val="none" w:sz="0" w:space="0" w:color="auto"/>
      </w:divBdr>
    </w:div>
    <w:div w:id="59210442">
      <w:bodyDiv w:val="1"/>
      <w:marLeft w:val="0"/>
      <w:marRight w:val="0"/>
      <w:marTop w:val="0"/>
      <w:marBottom w:val="0"/>
      <w:divBdr>
        <w:top w:val="none" w:sz="0" w:space="0" w:color="auto"/>
        <w:left w:val="none" w:sz="0" w:space="0" w:color="auto"/>
        <w:bottom w:val="none" w:sz="0" w:space="0" w:color="auto"/>
        <w:right w:val="none" w:sz="0" w:space="0" w:color="auto"/>
      </w:divBdr>
    </w:div>
    <w:div w:id="71704930">
      <w:bodyDiv w:val="1"/>
      <w:marLeft w:val="0"/>
      <w:marRight w:val="0"/>
      <w:marTop w:val="0"/>
      <w:marBottom w:val="0"/>
      <w:divBdr>
        <w:top w:val="none" w:sz="0" w:space="0" w:color="auto"/>
        <w:left w:val="none" w:sz="0" w:space="0" w:color="auto"/>
        <w:bottom w:val="none" w:sz="0" w:space="0" w:color="auto"/>
        <w:right w:val="none" w:sz="0" w:space="0" w:color="auto"/>
      </w:divBdr>
    </w:div>
    <w:div w:id="83914612">
      <w:bodyDiv w:val="1"/>
      <w:marLeft w:val="0"/>
      <w:marRight w:val="0"/>
      <w:marTop w:val="0"/>
      <w:marBottom w:val="0"/>
      <w:divBdr>
        <w:top w:val="none" w:sz="0" w:space="0" w:color="auto"/>
        <w:left w:val="none" w:sz="0" w:space="0" w:color="auto"/>
        <w:bottom w:val="none" w:sz="0" w:space="0" w:color="auto"/>
        <w:right w:val="none" w:sz="0" w:space="0" w:color="auto"/>
      </w:divBdr>
    </w:div>
    <w:div w:id="89788065">
      <w:bodyDiv w:val="1"/>
      <w:marLeft w:val="0"/>
      <w:marRight w:val="0"/>
      <w:marTop w:val="0"/>
      <w:marBottom w:val="0"/>
      <w:divBdr>
        <w:top w:val="none" w:sz="0" w:space="0" w:color="auto"/>
        <w:left w:val="none" w:sz="0" w:space="0" w:color="auto"/>
        <w:bottom w:val="none" w:sz="0" w:space="0" w:color="auto"/>
        <w:right w:val="none" w:sz="0" w:space="0" w:color="auto"/>
      </w:divBdr>
    </w:div>
    <w:div w:id="92365855">
      <w:bodyDiv w:val="1"/>
      <w:marLeft w:val="0"/>
      <w:marRight w:val="0"/>
      <w:marTop w:val="0"/>
      <w:marBottom w:val="0"/>
      <w:divBdr>
        <w:top w:val="none" w:sz="0" w:space="0" w:color="auto"/>
        <w:left w:val="none" w:sz="0" w:space="0" w:color="auto"/>
        <w:bottom w:val="none" w:sz="0" w:space="0" w:color="auto"/>
        <w:right w:val="none" w:sz="0" w:space="0" w:color="auto"/>
      </w:divBdr>
    </w:div>
    <w:div w:id="107239915">
      <w:bodyDiv w:val="1"/>
      <w:marLeft w:val="0"/>
      <w:marRight w:val="0"/>
      <w:marTop w:val="0"/>
      <w:marBottom w:val="0"/>
      <w:divBdr>
        <w:top w:val="none" w:sz="0" w:space="0" w:color="auto"/>
        <w:left w:val="none" w:sz="0" w:space="0" w:color="auto"/>
        <w:bottom w:val="none" w:sz="0" w:space="0" w:color="auto"/>
        <w:right w:val="none" w:sz="0" w:space="0" w:color="auto"/>
      </w:divBdr>
    </w:div>
    <w:div w:id="123470749">
      <w:bodyDiv w:val="1"/>
      <w:marLeft w:val="0"/>
      <w:marRight w:val="0"/>
      <w:marTop w:val="0"/>
      <w:marBottom w:val="0"/>
      <w:divBdr>
        <w:top w:val="none" w:sz="0" w:space="0" w:color="auto"/>
        <w:left w:val="none" w:sz="0" w:space="0" w:color="auto"/>
        <w:bottom w:val="none" w:sz="0" w:space="0" w:color="auto"/>
        <w:right w:val="none" w:sz="0" w:space="0" w:color="auto"/>
      </w:divBdr>
    </w:div>
    <w:div w:id="165751677">
      <w:bodyDiv w:val="1"/>
      <w:marLeft w:val="0"/>
      <w:marRight w:val="0"/>
      <w:marTop w:val="0"/>
      <w:marBottom w:val="0"/>
      <w:divBdr>
        <w:top w:val="none" w:sz="0" w:space="0" w:color="auto"/>
        <w:left w:val="none" w:sz="0" w:space="0" w:color="auto"/>
        <w:bottom w:val="none" w:sz="0" w:space="0" w:color="auto"/>
        <w:right w:val="none" w:sz="0" w:space="0" w:color="auto"/>
      </w:divBdr>
    </w:div>
    <w:div w:id="170068684">
      <w:bodyDiv w:val="1"/>
      <w:marLeft w:val="0"/>
      <w:marRight w:val="0"/>
      <w:marTop w:val="0"/>
      <w:marBottom w:val="0"/>
      <w:divBdr>
        <w:top w:val="none" w:sz="0" w:space="0" w:color="auto"/>
        <w:left w:val="none" w:sz="0" w:space="0" w:color="auto"/>
        <w:bottom w:val="none" w:sz="0" w:space="0" w:color="auto"/>
        <w:right w:val="none" w:sz="0" w:space="0" w:color="auto"/>
      </w:divBdr>
    </w:div>
    <w:div w:id="178617041">
      <w:bodyDiv w:val="1"/>
      <w:marLeft w:val="0"/>
      <w:marRight w:val="0"/>
      <w:marTop w:val="0"/>
      <w:marBottom w:val="0"/>
      <w:divBdr>
        <w:top w:val="none" w:sz="0" w:space="0" w:color="auto"/>
        <w:left w:val="none" w:sz="0" w:space="0" w:color="auto"/>
        <w:bottom w:val="none" w:sz="0" w:space="0" w:color="auto"/>
        <w:right w:val="none" w:sz="0" w:space="0" w:color="auto"/>
      </w:divBdr>
    </w:div>
    <w:div w:id="186989778">
      <w:bodyDiv w:val="1"/>
      <w:marLeft w:val="0"/>
      <w:marRight w:val="0"/>
      <w:marTop w:val="0"/>
      <w:marBottom w:val="0"/>
      <w:divBdr>
        <w:top w:val="none" w:sz="0" w:space="0" w:color="auto"/>
        <w:left w:val="none" w:sz="0" w:space="0" w:color="auto"/>
        <w:bottom w:val="none" w:sz="0" w:space="0" w:color="auto"/>
        <w:right w:val="none" w:sz="0" w:space="0" w:color="auto"/>
      </w:divBdr>
    </w:div>
    <w:div w:id="189532973">
      <w:bodyDiv w:val="1"/>
      <w:marLeft w:val="0"/>
      <w:marRight w:val="0"/>
      <w:marTop w:val="0"/>
      <w:marBottom w:val="0"/>
      <w:divBdr>
        <w:top w:val="none" w:sz="0" w:space="0" w:color="auto"/>
        <w:left w:val="none" w:sz="0" w:space="0" w:color="auto"/>
        <w:bottom w:val="none" w:sz="0" w:space="0" w:color="auto"/>
        <w:right w:val="none" w:sz="0" w:space="0" w:color="auto"/>
      </w:divBdr>
    </w:div>
    <w:div w:id="195850410">
      <w:bodyDiv w:val="1"/>
      <w:marLeft w:val="0"/>
      <w:marRight w:val="0"/>
      <w:marTop w:val="0"/>
      <w:marBottom w:val="0"/>
      <w:divBdr>
        <w:top w:val="none" w:sz="0" w:space="0" w:color="auto"/>
        <w:left w:val="none" w:sz="0" w:space="0" w:color="auto"/>
        <w:bottom w:val="none" w:sz="0" w:space="0" w:color="auto"/>
        <w:right w:val="none" w:sz="0" w:space="0" w:color="auto"/>
      </w:divBdr>
    </w:div>
    <w:div w:id="212818431">
      <w:bodyDiv w:val="1"/>
      <w:marLeft w:val="0"/>
      <w:marRight w:val="0"/>
      <w:marTop w:val="0"/>
      <w:marBottom w:val="0"/>
      <w:divBdr>
        <w:top w:val="none" w:sz="0" w:space="0" w:color="auto"/>
        <w:left w:val="none" w:sz="0" w:space="0" w:color="auto"/>
        <w:bottom w:val="none" w:sz="0" w:space="0" w:color="auto"/>
        <w:right w:val="none" w:sz="0" w:space="0" w:color="auto"/>
      </w:divBdr>
    </w:div>
    <w:div w:id="213275587">
      <w:bodyDiv w:val="1"/>
      <w:marLeft w:val="0"/>
      <w:marRight w:val="0"/>
      <w:marTop w:val="0"/>
      <w:marBottom w:val="0"/>
      <w:divBdr>
        <w:top w:val="none" w:sz="0" w:space="0" w:color="auto"/>
        <w:left w:val="none" w:sz="0" w:space="0" w:color="auto"/>
        <w:bottom w:val="none" w:sz="0" w:space="0" w:color="auto"/>
        <w:right w:val="none" w:sz="0" w:space="0" w:color="auto"/>
      </w:divBdr>
    </w:div>
    <w:div w:id="232812586">
      <w:bodyDiv w:val="1"/>
      <w:marLeft w:val="0"/>
      <w:marRight w:val="0"/>
      <w:marTop w:val="0"/>
      <w:marBottom w:val="0"/>
      <w:divBdr>
        <w:top w:val="none" w:sz="0" w:space="0" w:color="auto"/>
        <w:left w:val="none" w:sz="0" w:space="0" w:color="auto"/>
        <w:bottom w:val="none" w:sz="0" w:space="0" w:color="auto"/>
        <w:right w:val="none" w:sz="0" w:space="0" w:color="auto"/>
      </w:divBdr>
    </w:div>
    <w:div w:id="253826777">
      <w:bodyDiv w:val="1"/>
      <w:marLeft w:val="0"/>
      <w:marRight w:val="0"/>
      <w:marTop w:val="0"/>
      <w:marBottom w:val="0"/>
      <w:divBdr>
        <w:top w:val="none" w:sz="0" w:space="0" w:color="auto"/>
        <w:left w:val="none" w:sz="0" w:space="0" w:color="auto"/>
        <w:bottom w:val="none" w:sz="0" w:space="0" w:color="auto"/>
        <w:right w:val="none" w:sz="0" w:space="0" w:color="auto"/>
      </w:divBdr>
    </w:div>
    <w:div w:id="266542750">
      <w:bodyDiv w:val="1"/>
      <w:marLeft w:val="0"/>
      <w:marRight w:val="0"/>
      <w:marTop w:val="0"/>
      <w:marBottom w:val="0"/>
      <w:divBdr>
        <w:top w:val="none" w:sz="0" w:space="0" w:color="auto"/>
        <w:left w:val="none" w:sz="0" w:space="0" w:color="auto"/>
        <w:bottom w:val="none" w:sz="0" w:space="0" w:color="auto"/>
        <w:right w:val="none" w:sz="0" w:space="0" w:color="auto"/>
      </w:divBdr>
    </w:div>
    <w:div w:id="276958120">
      <w:bodyDiv w:val="1"/>
      <w:marLeft w:val="0"/>
      <w:marRight w:val="0"/>
      <w:marTop w:val="0"/>
      <w:marBottom w:val="0"/>
      <w:divBdr>
        <w:top w:val="none" w:sz="0" w:space="0" w:color="auto"/>
        <w:left w:val="none" w:sz="0" w:space="0" w:color="auto"/>
        <w:bottom w:val="none" w:sz="0" w:space="0" w:color="auto"/>
        <w:right w:val="none" w:sz="0" w:space="0" w:color="auto"/>
      </w:divBdr>
    </w:div>
    <w:div w:id="277378942">
      <w:bodyDiv w:val="1"/>
      <w:marLeft w:val="0"/>
      <w:marRight w:val="0"/>
      <w:marTop w:val="0"/>
      <w:marBottom w:val="0"/>
      <w:divBdr>
        <w:top w:val="none" w:sz="0" w:space="0" w:color="auto"/>
        <w:left w:val="none" w:sz="0" w:space="0" w:color="auto"/>
        <w:bottom w:val="none" w:sz="0" w:space="0" w:color="auto"/>
        <w:right w:val="none" w:sz="0" w:space="0" w:color="auto"/>
      </w:divBdr>
    </w:div>
    <w:div w:id="281690664">
      <w:bodyDiv w:val="1"/>
      <w:marLeft w:val="0"/>
      <w:marRight w:val="0"/>
      <w:marTop w:val="0"/>
      <w:marBottom w:val="0"/>
      <w:divBdr>
        <w:top w:val="none" w:sz="0" w:space="0" w:color="auto"/>
        <w:left w:val="none" w:sz="0" w:space="0" w:color="auto"/>
        <w:bottom w:val="none" w:sz="0" w:space="0" w:color="auto"/>
        <w:right w:val="none" w:sz="0" w:space="0" w:color="auto"/>
      </w:divBdr>
    </w:div>
    <w:div w:id="291832566">
      <w:bodyDiv w:val="1"/>
      <w:marLeft w:val="0"/>
      <w:marRight w:val="0"/>
      <w:marTop w:val="0"/>
      <w:marBottom w:val="0"/>
      <w:divBdr>
        <w:top w:val="none" w:sz="0" w:space="0" w:color="auto"/>
        <w:left w:val="none" w:sz="0" w:space="0" w:color="auto"/>
        <w:bottom w:val="none" w:sz="0" w:space="0" w:color="auto"/>
        <w:right w:val="none" w:sz="0" w:space="0" w:color="auto"/>
      </w:divBdr>
    </w:div>
    <w:div w:id="302393226">
      <w:bodyDiv w:val="1"/>
      <w:marLeft w:val="0"/>
      <w:marRight w:val="0"/>
      <w:marTop w:val="0"/>
      <w:marBottom w:val="0"/>
      <w:divBdr>
        <w:top w:val="none" w:sz="0" w:space="0" w:color="auto"/>
        <w:left w:val="none" w:sz="0" w:space="0" w:color="auto"/>
        <w:bottom w:val="none" w:sz="0" w:space="0" w:color="auto"/>
        <w:right w:val="none" w:sz="0" w:space="0" w:color="auto"/>
      </w:divBdr>
    </w:div>
    <w:div w:id="323779361">
      <w:bodyDiv w:val="1"/>
      <w:marLeft w:val="0"/>
      <w:marRight w:val="0"/>
      <w:marTop w:val="0"/>
      <w:marBottom w:val="0"/>
      <w:divBdr>
        <w:top w:val="none" w:sz="0" w:space="0" w:color="auto"/>
        <w:left w:val="none" w:sz="0" w:space="0" w:color="auto"/>
        <w:bottom w:val="none" w:sz="0" w:space="0" w:color="auto"/>
        <w:right w:val="none" w:sz="0" w:space="0" w:color="auto"/>
      </w:divBdr>
    </w:div>
    <w:div w:id="326445742">
      <w:bodyDiv w:val="1"/>
      <w:marLeft w:val="0"/>
      <w:marRight w:val="0"/>
      <w:marTop w:val="0"/>
      <w:marBottom w:val="0"/>
      <w:divBdr>
        <w:top w:val="none" w:sz="0" w:space="0" w:color="auto"/>
        <w:left w:val="none" w:sz="0" w:space="0" w:color="auto"/>
        <w:bottom w:val="none" w:sz="0" w:space="0" w:color="auto"/>
        <w:right w:val="none" w:sz="0" w:space="0" w:color="auto"/>
      </w:divBdr>
    </w:div>
    <w:div w:id="328291533">
      <w:bodyDiv w:val="1"/>
      <w:marLeft w:val="0"/>
      <w:marRight w:val="0"/>
      <w:marTop w:val="0"/>
      <w:marBottom w:val="0"/>
      <w:divBdr>
        <w:top w:val="none" w:sz="0" w:space="0" w:color="auto"/>
        <w:left w:val="none" w:sz="0" w:space="0" w:color="auto"/>
        <w:bottom w:val="none" w:sz="0" w:space="0" w:color="auto"/>
        <w:right w:val="none" w:sz="0" w:space="0" w:color="auto"/>
      </w:divBdr>
    </w:div>
    <w:div w:id="328485281">
      <w:bodyDiv w:val="1"/>
      <w:marLeft w:val="0"/>
      <w:marRight w:val="0"/>
      <w:marTop w:val="0"/>
      <w:marBottom w:val="0"/>
      <w:divBdr>
        <w:top w:val="none" w:sz="0" w:space="0" w:color="auto"/>
        <w:left w:val="none" w:sz="0" w:space="0" w:color="auto"/>
        <w:bottom w:val="none" w:sz="0" w:space="0" w:color="auto"/>
        <w:right w:val="none" w:sz="0" w:space="0" w:color="auto"/>
      </w:divBdr>
    </w:div>
    <w:div w:id="337973305">
      <w:bodyDiv w:val="1"/>
      <w:marLeft w:val="0"/>
      <w:marRight w:val="0"/>
      <w:marTop w:val="0"/>
      <w:marBottom w:val="0"/>
      <w:divBdr>
        <w:top w:val="none" w:sz="0" w:space="0" w:color="auto"/>
        <w:left w:val="none" w:sz="0" w:space="0" w:color="auto"/>
        <w:bottom w:val="none" w:sz="0" w:space="0" w:color="auto"/>
        <w:right w:val="none" w:sz="0" w:space="0" w:color="auto"/>
      </w:divBdr>
    </w:div>
    <w:div w:id="351223571">
      <w:bodyDiv w:val="1"/>
      <w:marLeft w:val="0"/>
      <w:marRight w:val="0"/>
      <w:marTop w:val="0"/>
      <w:marBottom w:val="0"/>
      <w:divBdr>
        <w:top w:val="none" w:sz="0" w:space="0" w:color="auto"/>
        <w:left w:val="none" w:sz="0" w:space="0" w:color="auto"/>
        <w:bottom w:val="none" w:sz="0" w:space="0" w:color="auto"/>
        <w:right w:val="none" w:sz="0" w:space="0" w:color="auto"/>
      </w:divBdr>
    </w:div>
    <w:div w:id="375155894">
      <w:bodyDiv w:val="1"/>
      <w:marLeft w:val="0"/>
      <w:marRight w:val="0"/>
      <w:marTop w:val="0"/>
      <w:marBottom w:val="0"/>
      <w:divBdr>
        <w:top w:val="none" w:sz="0" w:space="0" w:color="auto"/>
        <w:left w:val="none" w:sz="0" w:space="0" w:color="auto"/>
        <w:bottom w:val="none" w:sz="0" w:space="0" w:color="auto"/>
        <w:right w:val="none" w:sz="0" w:space="0" w:color="auto"/>
      </w:divBdr>
    </w:div>
    <w:div w:id="387654075">
      <w:bodyDiv w:val="1"/>
      <w:marLeft w:val="0"/>
      <w:marRight w:val="0"/>
      <w:marTop w:val="0"/>
      <w:marBottom w:val="0"/>
      <w:divBdr>
        <w:top w:val="none" w:sz="0" w:space="0" w:color="auto"/>
        <w:left w:val="none" w:sz="0" w:space="0" w:color="auto"/>
        <w:bottom w:val="none" w:sz="0" w:space="0" w:color="auto"/>
        <w:right w:val="none" w:sz="0" w:space="0" w:color="auto"/>
      </w:divBdr>
    </w:div>
    <w:div w:id="393167313">
      <w:bodyDiv w:val="1"/>
      <w:marLeft w:val="0"/>
      <w:marRight w:val="0"/>
      <w:marTop w:val="0"/>
      <w:marBottom w:val="0"/>
      <w:divBdr>
        <w:top w:val="none" w:sz="0" w:space="0" w:color="auto"/>
        <w:left w:val="none" w:sz="0" w:space="0" w:color="auto"/>
        <w:bottom w:val="none" w:sz="0" w:space="0" w:color="auto"/>
        <w:right w:val="none" w:sz="0" w:space="0" w:color="auto"/>
      </w:divBdr>
    </w:div>
    <w:div w:id="394401783">
      <w:bodyDiv w:val="1"/>
      <w:marLeft w:val="0"/>
      <w:marRight w:val="0"/>
      <w:marTop w:val="0"/>
      <w:marBottom w:val="0"/>
      <w:divBdr>
        <w:top w:val="none" w:sz="0" w:space="0" w:color="auto"/>
        <w:left w:val="none" w:sz="0" w:space="0" w:color="auto"/>
        <w:bottom w:val="none" w:sz="0" w:space="0" w:color="auto"/>
        <w:right w:val="none" w:sz="0" w:space="0" w:color="auto"/>
      </w:divBdr>
    </w:div>
    <w:div w:id="396053152">
      <w:bodyDiv w:val="1"/>
      <w:marLeft w:val="0"/>
      <w:marRight w:val="0"/>
      <w:marTop w:val="0"/>
      <w:marBottom w:val="0"/>
      <w:divBdr>
        <w:top w:val="none" w:sz="0" w:space="0" w:color="auto"/>
        <w:left w:val="none" w:sz="0" w:space="0" w:color="auto"/>
        <w:bottom w:val="none" w:sz="0" w:space="0" w:color="auto"/>
        <w:right w:val="none" w:sz="0" w:space="0" w:color="auto"/>
      </w:divBdr>
    </w:div>
    <w:div w:id="398329389">
      <w:bodyDiv w:val="1"/>
      <w:marLeft w:val="0"/>
      <w:marRight w:val="0"/>
      <w:marTop w:val="0"/>
      <w:marBottom w:val="0"/>
      <w:divBdr>
        <w:top w:val="none" w:sz="0" w:space="0" w:color="auto"/>
        <w:left w:val="none" w:sz="0" w:space="0" w:color="auto"/>
        <w:bottom w:val="none" w:sz="0" w:space="0" w:color="auto"/>
        <w:right w:val="none" w:sz="0" w:space="0" w:color="auto"/>
      </w:divBdr>
    </w:div>
    <w:div w:id="400062876">
      <w:bodyDiv w:val="1"/>
      <w:marLeft w:val="0"/>
      <w:marRight w:val="0"/>
      <w:marTop w:val="0"/>
      <w:marBottom w:val="0"/>
      <w:divBdr>
        <w:top w:val="none" w:sz="0" w:space="0" w:color="auto"/>
        <w:left w:val="none" w:sz="0" w:space="0" w:color="auto"/>
        <w:bottom w:val="none" w:sz="0" w:space="0" w:color="auto"/>
        <w:right w:val="none" w:sz="0" w:space="0" w:color="auto"/>
      </w:divBdr>
    </w:div>
    <w:div w:id="411662796">
      <w:bodyDiv w:val="1"/>
      <w:marLeft w:val="0"/>
      <w:marRight w:val="0"/>
      <w:marTop w:val="0"/>
      <w:marBottom w:val="0"/>
      <w:divBdr>
        <w:top w:val="none" w:sz="0" w:space="0" w:color="auto"/>
        <w:left w:val="none" w:sz="0" w:space="0" w:color="auto"/>
        <w:bottom w:val="none" w:sz="0" w:space="0" w:color="auto"/>
        <w:right w:val="none" w:sz="0" w:space="0" w:color="auto"/>
      </w:divBdr>
    </w:div>
    <w:div w:id="413674328">
      <w:bodyDiv w:val="1"/>
      <w:marLeft w:val="0"/>
      <w:marRight w:val="0"/>
      <w:marTop w:val="0"/>
      <w:marBottom w:val="0"/>
      <w:divBdr>
        <w:top w:val="none" w:sz="0" w:space="0" w:color="auto"/>
        <w:left w:val="none" w:sz="0" w:space="0" w:color="auto"/>
        <w:bottom w:val="none" w:sz="0" w:space="0" w:color="auto"/>
        <w:right w:val="none" w:sz="0" w:space="0" w:color="auto"/>
      </w:divBdr>
    </w:div>
    <w:div w:id="425618770">
      <w:bodyDiv w:val="1"/>
      <w:marLeft w:val="0"/>
      <w:marRight w:val="0"/>
      <w:marTop w:val="0"/>
      <w:marBottom w:val="0"/>
      <w:divBdr>
        <w:top w:val="none" w:sz="0" w:space="0" w:color="auto"/>
        <w:left w:val="none" w:sz="0" w:space="0" w:color="auto"/>
        <w:bottom w:val="none" w:sz="0" w:space="0" w:color="auto"/>
        <w:right w:val="none" w:sz="0" w:space="0" w:color="auto"/>
      </w:divBdr>
    </w:div>
    <w:div w:id="426652722">
      <w:bodyDiv w:val="1"/>
      <w:marLeft w:val="0"/>
      <w:marRight w:val="0"/>
      <w:marTop w:val="0"/>
      <w:marBottom w:val="0"/>
      <w:divBdr>
        <w:top w:val="none" w:sz="0" w:space="0" w:color="auto"/>
        <w:left w:val="none" w:sz="0" w:space="0" w:color="auto"/>
        <w:bottom w:val="none" w:sz="0" w:space="0" w:color="auto"/>
        <w:right w:val="none" w:sz="0" w:space="0" w:color="auto"/>
      </w:divBdr>
    </w:div>
    <w:div w:id="451441184">
      <w:bodyDiv w:val="1"/>
      <w:marLeft w:val="0"/>
      <w:marRight w:val="0"/>
      <w:marTop w:val="0"/>
      <w:marBottom w:val="0"/>
      <w:divBdr>
        <w:top w:val="none" w:sz="0" w:space="0" w:color="auto"/>
        <w:left w:val="none" w:sz="0" w:space="0" w:color="auto"/>
        <w:bottom w:val="none" w:sz="0" w:space="0" w:color="auto"/>
        <w:right w:val="none" w:sz="0" w:space="0" w:color="auto"/>
      </w:divBdr>
    </w:div>
    <w:div w:id="466507805">
      <w:bodyDiv w:val="1"/>
      <w:marLeft w:val="0"/>
      <w:marRight w:val="0"/>
      <w:marTop w:val="0"/>
      <w:marBottom w:val="0"/>
      <w:divBdr>
        <w:top w:val="none" w:sz="0" w:space="0" w:color="auto"/>
        <w:left w:val="none" w:sz="0" w:space="0" w:color="auto"/>
        <w:bottom w:val="none" w:sz="0" w:space="0" w:color="auto"/>
        <w:right w:val="none" w:sz="0" w:space="0" w:color="auto"/>
      </w:divBdr>
    </w:div>
    <w:div w:id="473374313">
      <w:bodyDiv w:val="1"/>
      <w:marLeft w:val="0"/>
      <w:marRight w:val="0"/>
      <w:marTop w:val="0"/>
      <w:marBottom w:val="0"/>
      <w:divBdr>
        <w:top w:val="none" w:sz="0" w:space="0" w:color="auto"/>
        <w:left w:val="none" w:sz="0" w:space="0" w:color="auto"/>
        <w:bottom w:val="none" w:sz="0" w:space="0" w:color="auto"/>
        <w:right w:val="none" w:sz="0" w:space="0" w:color="auto"/>
      </w:divBdr>
    </w:div>
    <w:div w:id="474570040">
      <w:bodyDiv w:val="1"/>
      <w:marLeft w:val="0"/>
      <w:marRight w:val="0"/>
      <w:marTop w:val="0"/>
      <w:marBottom w:val="0"/>
      <w:divBdr>
        <w:top w:val="none" w:sz="0" w:space="0" w:color="auto"/>
        <w:left w:val="none" w:sz="0" w:space="0" w:color="auto"/>
        <w:bottom w:val="none" w:sz="0" w:space="0" w:color="auto"/>
        <w:right w:val="none" w:sz="0" w:space="0" w:color="auto"/>
      </w:divBdr>
    </w:div>
    <w:div w:id="486554200">
      <w:bodyDiv w:val="1"/>
      <w:marLeft w:val="0"/>
      <w:marRight w:val="0"/>
      <w:marTop w:val="0"/>
      <w:marBottom w:val="0"/>
      <w:divBdr>
        <w:top w:val="none" w:sz="0" w:space="0" w:color="auto"/>
        <w:left w:val="none" w:sz="0" w:space="0" w:color="auto"/>
        <w:bottom w:val="none" w:sz="0" w:space="0" w:color="auto"/>
        <w:right w:val="none" w:sz="0" w:space="0" w:color="auto"/>
      </w:divBdr>
    </w:div>
    <w:div w:id="496700243">
      <w:bodyDiv w:val="1"/>
      <w:marLeft w:val="0"/>
      <w:marRight w:val="0"/>
      <w:marTop w:val="0"/>
      <w:marBottom w:val="0"/>
      <w:divBdr>
        <w:top w:val="none" w:sz="0" w:space="0" w:color="auto"/>
        <w:left w:val="none" w:sz="0" w:space="0" w:color="auto"/>
        <w:bottom w:val="none" w:sz="0" w:space="0" w:color="auto"/>
        <w:right w:val="none" w:sz="0" w:space="0" w:color="auto"/>
      </w:divBdr>
    </w:div>
    <w:div w:id="498469741">
      <w:bodyDiv w:val="1"/>
      <w:marLeft w:val="0"/>
      <w:marRight w:val="0"/>
      <w:marTop w:val="0"/>
      <w:marBottom w:val="0"/>
      <w:divBdr>
        <w:top w:val="none" w:sz="0" w:space="0" w:color="auto"/>
        <w:left w:val="none" w:sz="0" w:space="0" w:color="auto"/>
        <w:bottom w:val="none" w:sz="0" w:space="0" w:color="auto"/>
        <w:right w:val="none" w:sz="0" w:space="0" w:color="auto"/>
      </w:divBdr>
    </w:div>
    <w:div w:id="503133008">
      <w:bodyDiv w:val="1"/>
      <w:marLeft w:val="0"/>
      <w:marRight w:val="0"/>
      <w:marTop w:val="0"/>
      <w:marBottom w:val="0"/>
      <w:divBdr>
        <w:top w:val="none" w:sz="0" w:space="0" w:color="auto"/>
        <w:left w:val="none" w:sz="0" w:space="0" w:color="auto"/>
        <w:bottom w:val="none" w:sz="0" w:space="0" w:color="auto"/>
        <w:right w:val="none" w:sz="0" w:space="0" w:color="auto"/>
      </w:divBdr>
    </w:div>
    <w:div w:id="503515760">
      <w:bodyDiv w:val="1"/>
      <w:marLeft w:val="0"/>
      <w:marRight w:val="0"/>
      <w:marTop w:val="0"/>
      <w:marBottom w:val="0"/>
      <w:divBdr>
        <w:top w:val="none" w:sz="0" w:space="0" w:color="auto"/>
        <w:left w:val="none" w:sz="0" w:space="0" w:color="auto"/>
        <w:bottom w:val="none" w:sz="0" w:space="0" w:color="auto"/>
        <w:right w:val="none" w:sz="0" w:space="0" w:color="auto"/>
      </w:divBdr>
    </w:div>
    <w:div w:id="524170016">
      <w:bodyDiv w:val="1"/>
      <w:marLeft w:val="0"/>
      <w:marRight w:val="0"/>
      <w:marTop w:val="0"/>
      <w:marBottom w:val="0"/>
      <w:divBdr>
        <w:top w:val="none" w:sz="0" w:space="0" w:color="auto"/>
        <w:left w:val="none" w:sz="0" w:space="0" w:color="auto"/>
        <w:bottom w:val="none" w:sz="0" w:space="0" w:color="auto"/>
        <w:right w:val="none" w:sz="0" w:space="0" w:color="auto"/>
      </w:divBdr>
    </w:div>
    <w:div w:id="526985107">
      <w:bodyDiv w:val="1"/>
      <w:marLeft w:val="0"/>
      <w:marRight w:val="0"/>
      <w:marTop w:val="0"/>
      <w:marBottom w:val="0"/>
      <w:divBdr>
        <w:top w:val="none" w:sz="0" w:space="0" w:color="auto"/>
        <w:left w:val="none" w:sz="0" w:space="0" w:color="auto"/>
        <w:bottom w:val="none" w:sz="0" w:space="0" w:color="auto"/>
        <w:right w:val="none" w:sz="0" w:space="0" w:color="auto"/>
      </w:divBdr>
    </w:div>
    <w:div w:id="527260829">
      <w:bodyDiv w:val="1"/>
      <w:marLeft w:val="0"/>
      <w:marRight w:val="0"/>
      <w:marTop w:val="0"/>
      <w:marBottom w:val="0"/>
      <w:divBdr>
        <w:top w:val="none" w:sz="0" w:space="0" w:color="auto"/>
        <w:left w:val="none" w:sz="0" w:space="0" w:color="auto"/>
        <w:bottom w:val="none" w:sz="0" w:space="0" w:color="auto"/>
        <w:right w:val="none" w:sz="0" w:space="0" w:color="auto"/>
      </w:divBdr>
    </w:div>
    <w:div w:id="537934141">
      <w:bodyDiv w:val="1"/>
      <w:marLeft w:val="0"/>
      <w:marRight w:val="0"/>
      <w:marTop w:val="0"/>
      <w:marBottom w:val="0"/>
      <w:divBdr>
        <w:top w:val="none" w:sz="0" w:space="0" w:color="auto"/>
        <w:left w:val="none" w:sz="0" w:space="0" w:color="auto"/>
        <w:bottom w:val="none" w:sz="0" w:space="0" w:color="auto"/>
        <w:right w:val="none" w:sz="0" w:space="0" w:color="auto"/>
      </w:divBdr>
    </w:div>
    <w:div w:id="541554700">
      <w:bodyDiv w:val="1"/>
      <w:marLeft w:val="0"/>
      <w:marRight w:val="0"/>
      <w:marTop w:val="0"/>
      <w:marBottom w:val="0"/>
      <w:divBdr>
        <w:top w:val="none" w:sz="0" w:space="0" w:color="auto"/>
        <w:left w:val="none" w:sz="0" w:space="0" w:color="auto"/>
        <w:bottom w:val="none" w:sz="0" w:space="0" w:color="auto"/>
        <w:right w:val="none" w:sz="0" w:space="0" w:color="auto"/>
      </w:divBdr>
    </w:div>
    <w:div w:id="562911903">
      <w:bodyDiv w:val="1"/>
      <w:marLeft w:val="0"/>
      <w:marRight w:val="0"/>
      <w:marTop w:val="0"/>
      <w:marBottom w:val="0"/>
      <w:divBdr>
        <w:top w:val="none" w:sz="0" w:space="0" w:color="auto"/>
        <w:left w:val="none" w:sz="0" w:space="0" w:color="auto"/>
        <w:bottom w:val="none" w:sz="0" w:space="0" w:color="auto"/>
        <w:right w:val="none" w:sz="0" w:space="0" w:color="auto"/>
      </w:divBdr>
    </w:div>
    <w:div w:id="563487602">
      <w:bodyDiv w:val="1"/>
      <w:marLeft w:val="0"/>
      <w:marRight w:val="0"/>
      <w:marTop w:val="0"/>
      <w:marBottom w:val="0"/>
      <w:divBdr>
        <w:top w:val="none" w:sz="0" w:space="0" w:color="auto"/>
        <w:left w:val="none" w:sz="0" w:space="0" w:color="auto"/>
        <w:bottom w:val="none" w:sz="0" w:space="0" w:color="auto"/>
        <w:right w:val="none" w:sz="0" w:space="0" w:color="auto"/>
      </w:divBdr>
    </w:div>
    <w:div w:id="575751549">
      <w:bodyDiv w:val="1"/>
      <w:marLeft w:val="0"/>
      <w:marRight w:val="0"/>
      <w:marTop w:val="0"/>
      <w:marBottom w:val="0"/>
      <w:divBdr>
        <w:top w:val="none" w:sz="0" w:space="0" w:color="auto"/>
        <w:left w:val="none" w:sz="0" w:space="0" w:color="auto"/>
        <w:bottom w:val="none" w:sz="0" w:space="0" w:color="auto"/>
        <w:right w:val="none" w:sz="0" w:space="0" w:color="auto"/>
      </w:divBdr>
    </w:div>
    <w:div w:id="581380031">
      <w:bodyDiv w:val="1"/>
      <w:marLeft w:val="0"/>
      <w:marRight w:val="0"/>
      <w:marTop w:val="0"/>
      <w:marBottom w:val="0"/>
      <w:divBdr>
        <w:top w:val="none" w:sz="0" w:space="0" w:color="auto"/>
        <w:left w:val="none" w:sz="0" w:space="0" w:color="auto"/>
        <w:bottom w:val="none" w:sz="0" w:space="0" w:color="auto"/>
        <w:right w:val="none" w:sz="0" w:space="0" w:color="auto"/>
      </w:divBdr>
    </w:div>
    <w:div w:id="595482116">
      <w:bodyDiv w:val="1"/>
      <w:marLeft w:val="0"/>
      <w:marRight w:val="0"/>
      <w:marTop w:val="0"/>
      <w:marBottom w:val="0"/>
      <w:divBdr>
        <w:top w:val="none" w:sz="0" w:space="0" w:color="auto"/>
        <w:left w:val="none" w:sz="0" w:space="0" w:color="auto"/>
        <w:bottom w:val="none" w:sz="0" w:space="0" w:color="auto"/>
        <w:right w:val="none" w:sz="0" w:space="0" w:color="auto"/>
      </w:divBdr>
    </w:div>
    <w:div w:id="615060436">
      <w:bodyDiv w:val="1"/>
      <w:marLeft w:val="0"/>
      <w:marRight w:val="0"/>
      <w:marTop w:val="0"/>
      <w:marBottom w:val="0"/>
      <w:divBdr>
        <w:top w:val="none" w:sz="0" w:space="0" w:color="auto"/>
        <w:left w:val="none" w:sz="0" w:space="0" w:color="auto"/>
        <w:bottom w:val="none" w:sz="0" w:space="0" w:color="auto"/>
        <w:right w:val="none" w:sz="0" w:space="0" w:color="auto"/>
      </w:divBdr>
    </w:div>
    <w:div w:id="630212716">
      <w:bodyDiv w:val="1"/>
      <w:marLeft w:val="0"/>
      <w:marRight w:val="0"/>
      <w:marTop w:val="0"/>
      <w:marBottom w:val="0"/>
      <w:divBdr>
        <w:top w:val="none" w:sz="0" w:space="0" w:color="auto"/>
        <w:left w:val="none" w:sz="0" w:space="0" w:color="auto"/>
        <w:bottom w:val="none" w:sz="0" w:space="0" w:color="auto"/>
        <w:right w:val="none" w:sz="0" w:space="0" w:color="auto"/>
      </w:divBdr>
    </w:div>
    <w:div w:id="633407332">
      <w:bodyDiv w:val="1"/>
      <w:marLeft w:val="0"/>
      <w:marRight w:val="0"/>
      <w:marTop w:val="0"/>
      <w:marBottom w:val="0"/>
      <w:divBdr>
        <w:top w:val="none" w:sz="0" w:space="0" w:color="auto"/>
        <w:left w:val="none" w:sz="0" w:space="0" w:color="auto"/>
        <w:bottom w:val="none" w:sz="0" w:space="0" w:color="auto"/>
        <w:right w:val="none" w:sz="0" w:space="0" w:color="auto"/>
      </w:divBdr>
    </w:div>
    <w:div w:id="644117931">
      <w:bodyDiv w:val="1"/>
      <w:marLeft w:val="0"/>
      <w:marRight w:val="0"/>
      <w:marTop w:val="0"/>
      <w:marBottom w:val="0"/>
      <w:divBdr>
        <w:top w:val="none" w:sz="0" w:space="0" w:color="auto"/>
        <w:left w:val="none" w:sz="0" w:space="0" w:color="auto"/>
        <w:bottom w:val="none" w:sz="0" w:space="0" w:color="auto"/>
        <w:right w:val="none" w:sz="0" w:space="0" w:color="auto"/>
      </w:divBdr>
    </w:div>
    <w:div w:id="649285791">
      <w:bodyDiv w:val="1"/>
      <w:marLeft w:val="0"/>
      <w:marRight w:val="0"/>
      <w:marTop w:val="0"/>
      <w:marBottom w:val="0"/>
      <w:divBdr>
        <w:top w:val="none" w:sz="0" w:space="0" w:color="auto"/>
        <w:left w:val="none" w:sz="0" w:space="0" w:color="auto"/>
        <w:bottom w:val="none" w:sz="0" w:space="0" w:color="auto"/>
        <w:right w:val="none" w:sz="0" w:space="0" w:color="auto"/>
      </w:divBdr>
    </w:div>
    <w:div w:id="656999333">
      <w:bodyDiv w:val="1"/>
      <w:marLeft w:val="0"/>
      <w:marRight w:val="0"/>
      <w:marTop w:val="0"/>
      <w:marBottom w:val="0"/>
      <w:divBdr>
        <w:top w:val="none" w:sz="0" w:space="0" w:color="auto"/>
        <w:left w:val="none" w:sz="0" w:space="0" w:color="auto"/>
        <w:bottom w:val="none" w:sz="0" w:space="0" w:color="auto"/>
        <w:right w:val="none" w:sz="0" w:space="0" w:color="auto"/>
      </w:divBdr>
    </w:div>
    <w:div w:id="661355831">
      <w:bodyDiv w:val="1"/>
      <w:marLeft w:val="0"/>
      <w:marRight w:val="0"/>
      <w:marTop w:val="0"/>
      <w:marBottom w:val="0"/>
      <w:divBdr>
        <w:top w:val="none" w:sz="0" w:space="0" w:color="auto"/>
        <w:left w:val="none" w:sz="0" w:space="0" w:color="auto"/>
        <w:bottom w:val="none" w:sz="0" w:space="0" w:color="auto"/>
        <w:right w:val="none" w:sz="0" w:space="0" w:color="auto"/>
      </w:divBdr>
    </w:div>
    <w:div w:id="677317647">
      <w:bodyDiv w:val="1"/>
      <w:marLeft w:val="0"/>
      <w:marRight w:val="0"/>
      <w:marTop w:val="0"/>
      <w:marBottom w:val="0"/>
      <w:divBdr>
        <w:top w:val="none" w:sz="0" w:space="0" w:color="auto"/>
        <w:left w:val="none" w:sz="0" w:space="0" w:color="auto"/>
        <w:bottom w:val="none" w:sz="0" w:space="0" w:color="auto"/>
        <w:right w:val="none" w:sz="0" w:space="0" w:color="auto"/>
      </w:divBdr>
    </w:div>
    <w:div w:id="690497672">
      <w:bodyDiv w:val="1"/>
      <w:marLeft w:val="0"/>
      <w:marRight w:val="0"/>
      <w:marTop w:val="0"/>
      <w:marBottom w:val="0"/>
      <w:divBdr>
        <w:top w:val="none" w:sz="0" w:space="0" w:color="auto"/>
        <w:left w:val="none" w:sz="0" w:space="0" w:color="auto"/>
        <w:bottom w:val="none" w:sz="0" w:space="0" w:color="auto"/>
        <w:right w:val="none" w:sz="0" w:space="0" w:color="auto"/>
      </w:divBdr>
    </w:div>
    <w:div w:id="704713620">
      <w:bodyDiv w:val="1"/>
      <w:marLeft w:val="0"/>
      <w:marRight w:val="0"/>
      <w:marTop w:val="0"/>
      <w:marBottom w:val="0"/>
      <w:divBdr>
        <w:top w:val="none" w:sz="0" w:space="0" w:color="auto"/>
        <w:left w:val="none" w:sz="0" w:space="0" w:color="auto"/>
        <w:bottom w:val="none" w:sz="0" w:space="0" w:color="auto"/>
        <w:right w:val="none" w:sz="0" w:space="0" w:color="auto"/>
      </w:divBdr>
    </w:div>
    <w:div w:id="722561659">
      <w:bodyDiv w:val="1"/>
      <w:marLeft w:val="0"/>
      <w:marRight w:val="0"/>
      <w:marTop w:val="0"/>
      <w:marBottom w:val="0"/>
      <w:divBdr>
        <w:top w:val="none" w:sz="0" w:space="0" w:color="auto"/>
        <w:left w:val="none" w:sz="0" w:space="0" w:color="auto"/>
        <w:bottom w:val="none" w:sz="0" w:space="0" w:color="auto"/>
        <w:right w:val="none" w:sz="0" w:space="0" w:color="auto"/>
      </w:divBdr>
    </w:div>
    <w:div w:id="725371892">
      <w:bodyDiv w:val="1"/>
      <w:marLeft w:val="0"/>
      <w:marRight w:val="0"/>
      <w:marTop w:val="0"/>
      <w:marBottom w:val="0"/>
      <w:divBdr>
        <w:top w:val="none" w:sz="0" w:space="0" w:color="auto"/>
        <w:left w:val="none" w:sz="0" w:space="0" w:color="auto"/>
        <w:bottom w:val="none" w:sz="0" w:space="0" w:color="auto"/>
        <w:right w:val="none" w:sz="0" w:space="0" w:color="auto"/>
      </w:divBdr>
    </w:div>
    <w:div w:id="743336303">
      <w:bodyDiv w:val="1"/>
      <w:marLeft w:val="0"/>
      <w:marRight w:val="0"/>
      <w:marTop w:val="0"/>
      <w:marBottom w:val="0"/>
      <w:divBdr>
        <w:top w:val="none" w:sz="0" w:space="0" w:color="auto"/>
        <w:left w:val="none" w:sz="0" w:space="0" w:color="auto"/>
        <w:bottom w:val="none" w:sz="0" w:space="0" w:color="auto"/>
        <w:right w:val="none" w:sz="0" w:space="0" w:color="auto"/>
      </w:divBdr>
    </w:div>
    <w:div w:id="748961416">
      <w:bodyDiv w:val="1"/>
      <w:marLeft w:val="0"/>
      <w:marRight w:val="0"/>
      <w:marTop w:val="0"/>
      <w:marBottom w:val="0"/>
      <w:divBdr>
        <w:top w:val="none" w:sz="0" w:space="0" w:color="auto"/>
        <w:left w:val="none" w:sz="0" w:space="0" w:color="auto"/>
        <w:bottom w:val="none" w:sz="0" w:space="0" w:color="auto"/>
        <w:right w:val="none" w:sz="0" w:space="0" w:color="auto"/>
      </w:divBdr>
    </w:div>
    <w:div w:id="749035646">
      <w:bodyDiv w:val="1"/>
      <w:marLeft w:val="0"/>
      <w:marRight w:val="0"/>
      <w:marTop w:val="0"/>
      <w:marBottom w:val="0"/>
      <w:divBdr>
        <w:top w:val="none" w:sz="0" w:space="0" w:color="auto"/>
        <w:left w:val="none" w:sz="0" w:space="0" w:color="auto"/>
        <w:bottom w:val="none" w:sz="0" w:space="0" w:color="auto"/>
        <w:right w:val="none" w:sz="0" w:space="0" w:color="auto"/>
      </w:divBdr>
    </w:div>
    <w:div w:id="750661358">
      <w:bodyDiv w:val="1"/>
      <w:marLeft w:val="0"/>
      <w:marRight w:val="0"/>
      <w:marTop w:val="0"/>
      <w:marBottom w:val="0"/>
      <w:divBdr>
        <w:top w:val="none" w:sz="0" w:space="0" w:color="auto"/>
        <w:left w:val="none" w:sz="0" w:space="0" w:color="auto"/>
        <w:bottom w:val="none" w:sz="0" w:space="0" w:color="auto"/>
        <w:right w:val="none" w:sz="0" w:space="0" w:color="auto"/>
      </w:divBdr>
    </w:div>
    <w:div w:id="753432068">
      <w:bodyDiv w:val="1"/>
      <w:marLeft w:val="0"/>
      <w:marRight w:val="0"/>
      <w:marTop w:val="0"/>
      <w:marBottom w:val="0"/>
      <w:divBdr>
        <w:top w:val="none" w:sz="0" w:space="0" w:color="auto"/>
        <w:left w:val="none" w:sz="0" w:space="0" w:color="auto"/>
        <w:bottom w:val="none" w:sz="0" w:space="0" w:color="auto"/>
        <w:right w:val="none" w:sz="0" w:space="0" w:color="auto"/>
      </w:divBdr>
    </w:div>
    <w:div w:id="762527948">
      <w:bodyDiv w:val="1"/>
      <w:marLeft w:val="0"/>
      <w:marRight w:val="0"/>
      <w:marTop w:val="0"/>
      <w:marBottom w:val="0"/>
      <w:divBdr>
        <w:top w:val="none" w:sz="0" w:space="0" w:color="auto"/>
        <w:left w:val="none" w:sz="0" w:space="0" w:color="auto"/>
        <w:bottom w:val="none" w:sz="0" w:space="0" w:color="auto"/>
        <w:right w:val="none" w:sz="0" w:space="0" w:color="auto"/>
      </w:divBdr>
    </w:div>
    <w:div w:id="762913836">
      <w:bodyDiv w:val="1"/>
      <w:marLeft w:val="0"/>
      <w:marRight w:val="0"/>
      <w:marTop w:val="0"/>
      <w:marBottom w:val="0"/>
      <w:divBdr>
        <w:top w:val="none" w:sz="0" w:space="0" w:color="auto"/>
        <w:left w:val="none" w:sz="0" w:space="0" w:color="auto"/>
        <w:bottom w:val="none" w:sz="0" w:space="0" w:color="auto"/>
        <w:right w:val="none" w:sz="0" w:space="0" w:color="auto"/>
      </w:divBdr>
    </w:div>
    <w:div w:id="771246501">
      <w:bodyDiv w:val="1"/>
      <w:marLeft w:val="0"/>
      <w:marRight w:val="0"/>
      <w:marTop w:val="0"/>
      <w:marBottom w:val="0"/>
      <w:divBdr>
        <w:top w:val="none" w:sz="0" w:space="0" w:color="auto"/>
        <w:left w:val="none" w:sz="0" w:space="0" w:color="auto"/>
        <w:bottom w:val="none" w:sz="0" w:space="0" w:color="auto"/>
        <w:right w:val="none" w:sz="0" w:space="0" w:color="auto"/>
      </w:divBdr>
    </w:div>
    <w:div w:id="795293472">
      <w:bodyDiv w:val="1"/>
      <w:marLeft w:val="0"/>
      <w:marRight w:val="0"/>
      <w:marTop w:val="0"/>
      <w:marBottom w:val="0"/>
      <w:divBdr>
        <w:top w:val="none" w:sz="0" w:space="0" w:color="auto"/>
        <w:left w:val="none" w:sz="0" w:space="0" w:color="auto"/>
        <w:bottom w:val="none" w:sz="0" w:space="0" w:color="auto"/>
        <w:right w:val="none" w:sz="0" w:space="0" w:color="auto"/>
      </w:divBdr>
    </w:div>
    <w:div w:id="799306066">
      <w:bodyDiv w:val="1"/>
      <w:marLeft w:val="0"/>
      <w:marRight w:val="0"/>
      <w:marTop w:val="0"/>
      <w:marBottom w:val="0"/>
      <w:divBdr>
        <w:top w:val="none" w:sz="0" w:space="0" w:color="auto"/>
        <w:left w:val="none" w:sz="0" w:space="0" w:color="auto"/>
        <w:bottom w:val="none" w:sz="0" w:space="0" w:color="auto"/>
        <w:right w:val="none" w:sz="0" w:space="0" w:color="auto"/>
      </w:divBdr>
    </w:div>
    <w:div w:id="827212569">
      <w:bodyDiv w:val="1"/>
      <w:marLeft w:val="0"/>
      <w:marRight w:val="0"/>
      <w:marTop w:val="0"/>
      <w:marBottom w:val="0"/>
      <w:divBdr>
        <w:top w:val="none" w:sz="0" w:space="0" w:color="auto"/>
        <w:left w:val="none" w:sz="0" w:space="0" w:color="auto"/>
        <w:bottom w:val="none" w:sz="0" w:space="0" w:color="auto"/>
        <w:right w:val="none" w:sz="0" w:space="0" w:color="auto"/>
      </w:divBdr>
    </w:div>
    <w:div w:id="843785872">
      <w:bodyDiv w:val="1"/>
      <w:marLeft w:val="0"/>
      <w:marRight w:val="0"/>
      <w:marTop w:val="0"/>
      <w:marBottom w:val="0"/>
      <w:divBdr>
        <w:top w:val="none" w:sz="0" w:space="0" w:color="auto"/>
        <w:left w:val="none" w:sz="0" w:space="0" w:color="auto"/>
        <w:bottom w:val="none" w:sz="0" w:space="0" w:color="auto"/>
        <w:right w:val="none" w:sz="0" w:space="0" w:color="auto"/>
      </w:divBdr>
    </w:div>
    <w:div w:id="852111801">
      <w:bodyDiv w:val="1"/>
      <w:marLeft w:val="0"/>
      <w:marRight w:val="0"/>
      <w:marTop w:val="0"/>
      <w:marBottom w:val="0"/>
      <w:divBdr>
        <w:top w:val="none" w:sz="0" w:space="0" w:color="auto"/>
        <w:left w:val="none" w:sz="0" w:space="0" w:color="auto"/>
        <w:bottom w:val="none" w:sz="0" w:space="0" w:color="auto"/>
        <w:right w:val="none" w:sz="0" w:space="0" w:color="auto"/>
      </w:divBdr>
    </w:div>
    <w:div w:id="865290383">
      <w:bodyDiv w:val="1"/>
      <w:marLeft w:val="0"/>
      <w:marRight w:val="0"/>
      <w:marTop w:val="0"/>
      <w:marBottom w:val="0"/>
      <w:divBdr>
        <w:top w:val="none" w:sz="0" w:space="0" w:color="auto"/>
        <w:left w:val="none" w:sz="0" w:space="0" w:color="auto"/>
        <w:bottom w:val="none" w:sz="0" w:space="0" w:color="auto"/>
        <w:right w:val="none" w:sz="0" w:space="0" w:color="auto"/>
      </w:divBdr>
    </w:div>
    <w:div w:id="875584380">
      <w:bodyDiv w:val="1"/>
      <w:marLeft w:val="0"/>
      <w:marRight w:val="0"/>
      <w:marTop w:val="0"/>
      <w:marBottom w:val="0"/>
      <w:divBdr>
        <w:top w:val="none" w:sz="0" w:space="0" w:color="auto"/>
        <w:left w:val="none" w:sz="0" w:space="0" w:color="auto"/>
        <w:bottom w:val="none" w:sz="0" w:space="0" w:color="auto"/>
        <w:right w:val="none" w:sz="0" w:space="0" w:color="auto"/>
      </w:divBdr>
    </w:div>
    <w:div w:id="884947152">
      <w:bodyDiv w:val="1"/>
      <w:marLeft w:val="0"/>
      <w:marRight w:val="0"/>
      <w:marTop w:val="0"/>
      <w:marBottom w:val="0"/>
      <w:divBdr>
        <w:top w:val="none" w:sz="0" w:space="0" w:color="auto"/>
        <w:left w:val="none" w:sz="0" w:space="0" w:color="auto"/>
        <w:bottom w:val="none" w:sz="0" w:space="0" w:color="auto"/>
        <w:right w:val="none" w:sz="0" w:space="0" w:color="auto"/>
      </w:divBdr>
    </w:div>
    <w:div w:id="891423135">
      <w:bodyDiv w:val="1"/>
      <w:marLeft w:val="0"/>
      <w:marRight w:val="0"/>
      <w:marTop w:val="0"/>
      <w:marBottom w:val="0"/>
      <w:divBdr>
        <w:top w:val="none" w:sz="0" w:space="0" w:color="auto"/>
        <w:left w:val="none" w:sz="0" w:space="0" w:color="auto"/>
        <w:bottom w:val="none" w:sz="0" w:space="0" w:color="auto"/>
        <w:right w:val="none" w:sz="0" w:space="0" w:color="auto"/>
      </w:divBdr>
    </w:div>
    <w:div w:id="910038658">
      <w:bodyDiv w:val="1"/>
      <w:marLeft w:val="0"/>
      <w:marRight w:val="0"/>
      <w:marTop w:val="0"/>
      <w:marBottom w:val="0"/>
      <w:divBdr>
        <w:top w:val="none" w:sz="0" w:space="0" w:color="auto"/>
        <w:left w:val="none" w:sz="0" w:space="0" w:color="auto"/>
        <w:bottom w:val="none" w:sz="0" w:space="0" w:color="auto"/>
        <w:right w:val="none" w:sz="0" w:space="0" w:color="auto"/>
      </w:divBdr>
    </w:div>
    <w:div w:id="913274209">
      <w:bodyDiv w:val="1"/>
      <w:marLeft w:val="0"/>
      <w:marRight w:val="0"/>
      <w:marTop w:val="0"/>
      <w:marBottom w:val="0"/>
      <w:divBdr>
        <w:top w:val="none" w:sz="0" w:space="0" w:color="auto"/>
        <w:left w:val="none" w:sz="0" w:space="0" w:color="auto"/>
        <w:bottom w:val="none" w:sz="0" w:space="0" w:color="auto"/>
        <w:right w:val="none" w:sz="0" w:space="0" w:color="auto"/>
      </w:divBdr>
    </w:div>
    <w:div w:id="950210925">
      <w:bodyDiv w:val="1"/>
      <w:marLeft w:val="0"/>
      <w:marRight w:val="0"/>
      <w:marTop w:val="0"/>
      <w:marBottom w:val="0"/>
      <w:divBdr>
        <w:top w:val="none" w:sz="0" w:space="0" w:color="auto"/>
        <w:left w:val="none" w:sz="0" w:space="0" w:color="auto"/>
        <w:bottom w:val="none" w:sz="0" w:space="0" w:color="auto"/>
        <w:right w:val="none" w:sz="0" w:space="0" w:color="auto"/>
      </w:divBdr>
    </w:div>
    <w:div w:id="969356684">
      <w:bodyDiv w:val="1"/>
      <w:marLeft w:val="0"/>
      <w:marRight w:val="0"/>
      <w:marTop w:val="0"/>
      <w:marBottom w:val="0"/>
      <w:divBdr>
        <w:top w:val="none" w:sz="0" w:space="0" w:color="auto"/>
        <w:left w:val="none" w:sz="0" w:space="0" w:color="auto"/>
        <w:bottom w:val="none" w:sz="0" w:space="0" w:color="auto"/>
        <w:right w:val="none" w:sz="0" w:space="0" w:color="auto"/>
      </w:divBdr>
    </w:div>
    <w:div w:id="984628710">
      <w:bodyDiv w:val="1"/>
      <w:marLeft w:val="0"/>
      <w:marRight w:val="0"/>
      <w:marTop w:val="0"/>
      <w:marBottom w:val="0"/>
      <w:divBdr>
        <w:top w:val="none" w:sz="0" w:space="0" w:color="auto"/>
        <w:left w:val="none" w:sz="0" w:space="0" w:color="auto"/>
        <w:bottom w:val="none" w:sz="0" w:space="0" w:color="auto"/>
        <w:right w:val="none" w:sz="0" w:space="0" w:color="auto"/>
      </w:divBdr>
    </w:div>
    <w:div w:id="988484966">
      <w:bodyDiv w:val="1"/>
      <w:marLeft w:val="0"/>
      <w:marRight w:val="0"/>
      <w:marTop w:val="0"/>
      <w:marBottom w:val="0"/>
      <w:divBdr>
        <w:top w:val="none" w:sz="0" w:space="0" w:color="auto"/>
        <w:left w:val="none" w:sz="0" w:space="0" w:color="auto"/>
        <w:bottom w:val="none" w:sz="0" w:space="0" w:color="auto"/>
        <w:right w:val="none" w:sz="0" w:space="0" w:color="auto"/>
      </w:divBdr>
    </w:div>
    <w:div w:id="999578722">
      <w:bodyDiv w:val="1"/>
      <w:marLeft w:val="0"/>
      <w:marRight w:val="0"/>
      <w:marTop w:val="0"/>
      <w:marBottom w:val="0"/>
      <w:divBdr>
        <w:top w:val="none" w:sz="0" w:space="0" w:color="auto"/>
        <w:left w:val="none" w:sz="0" w:space="0" w:color="auto"/>
        <w:bottom w:val="none" w:sz="0" w:space="0" w:color="auto"/>
        <w:right w:val="none" w:sz="0" w:space="0" w:color="auto"/>
      </w:divBdr>
    </w:div>
    <w:div w:id="1002854961">
      <w:bodyDiv w:val="1"/>
      <w:marLeft w:val="0"/>
      <w:marRight w:val="0"/>
      <w:marTop w:val="0"/>
      <w:marBottom w:val="0"/>
      <w:divBdr>
        <w:top w:val="none" w:sz="0" w:space="0" w:color="auto"/>
        <w:left w:val="none" w:sz="0" w:space="0" w:color="auto"/>
        <w:bottom w:val="none" w:sz="0" w:space="0" w:color="auto"/>
        <w:right w:val="none" w:sz="0" w:space="0" w:color="auto"/>
      </w:divBdr>
    </w:div>
    <w:div w:id="1007248399">
      <w:bodyDiv w:val="1"/>
      <w:marLeft w:val="0"/>
      <w:marRight w:val="0"/>
      <w:marTop w:val="0"/>
      <w:marBottom w:val="0"/>
      <w:divBdr>
        <w:top w:val="none" w:sz="0" w:space="0" w:color="auto"/>
        <w:left w:val="none" w:sz="0" w:space="0" w:color="auto"/>
        <w:bottom w:val="none" w:sz="0" w:space="0" w:color="auto"/>
        <w:right w:val="none" w:sz="0" w:space="0" w:color="auto"/>
      </w:divBdr>
    </w:div>
    <w:div w:id="1007948127">
      <w:bodyDiv w:val="1"/>
      <w:marLeft w:val="0"/>
      <w:marRight w:val="0"/>
      <w:marTop w:val="0"/>
      <w:marBottom w:val="0"/>
      <w:divBdr>
        <w:top w:val="none" w:sz="0" w:space="0" w:color="auto"/>
        <w:left w:val="none" w:sz="0" w:space="0" w:color="auto"/>
        <w:bottom w:val="none" w:sz="0" w:space="0" w:color="auto"/>
        <w:right w:val="none" w:sz="0" w:space="0" w:color="auto"/>
      </w:divBdr>
    </w:div>
    <w:div w:id="1022821487">
      <w:bodyDiv w:val="1"/>
      <w:marLeft w:val="0"/>
      <w:marRight w:val="0"/>
      <w:marTop w:val="0"/>
      <w:marBottom w:val="0"/>
      <w:divBdr>
        <w:top w:val="none" w:sz="0" w:space="0" w:color="auto"/>
        <w:left w:val="none" w:sz="0" w:space="0" w:color="auto"/>
        <w:bottom w:val="none" w:sz="0" w:space="0" w:color="auto"/>
        <w:right w:val="none" w:sz="0" w:space="0" w:color="auto"/>
      </w:divBdr>
    </w:div>
    <w:div w:id="1025442594">
      <w:bodyDiv w:val="1"/>
      <w:marLeft w:val="0"/>
      <w:marRight w:val="0"/>
      <w:marTop w:val="0"/>
      <w:marBottom w:val="0"/>
      <w:divBdr>
        <w:top w:val="none" w:sz="0" w:space="0" w:color="auto"/>
        <w:left w:val="none" w:sz="0" w:space="0" w:color="auto"/>
        <w:bottom w:val="none" w:sz="0" w:space="0" w:color="auto"/>
        <w:right w:val="none" w:sz="0" w:space="0" w:color="auto"/>
      </w:divBdr>
    </w:div>
    <w:div w:id="1025861513">
      <w:bodyDiv w:val="1"/>
      <w:marLeft w:val="0"/>
      <w:marRight w:val="0"/>
      <w:marTop w:val="0"/>
      <w:marBottom w:val="0"/>
      <w:divBdr>
        <w:top w:val="none" w:sz="0" w:space="0" w:color="auto"/>
        <w:left w:val="none" w:sz="0" w:space="0" w:color="auto"/>
        <w:bottom w:val="none" w:sz="0" w:space="0" w:color="auto"/>
        <w:right w:val="none" w:sz="0" w:space="0" w:color="auto"/>
      </w:divBdr>
    </w:div>
    <w:div w:id="1028332243">
      <w:bodyDiv w:val="1"/>
      <w:marLeft w:val="0"/>
      <w:marRight w:val="0"/>
      <w:marTop w:val="0"/>
      <w:marBottom w:val="0"/>
      <w:divBdr>
        <w:top w:val="none" w:sz="0" w:space="0" w:color="auto"/>
        <w:left w:val="none" w:sz="0" w:space="0" w:color="auto"/>
        <w:bottom w:val="none" w:sz="0" w:space="0" w:color="auto"/>
        <w:right w:val="none" w:sz="0" w:space="0" w:color="auto"/>
      </w:divBdr>
    </w:div>
    <w:div w:id="1033773278">
      <w:bodyDiv w:val="1"/>
      <w:marLeft w:val="0"/>
      <w:marRight w:val="0"/>
      <w:marTop w:val="0"/>
      <w:marBottom w:val="0"/>
      <w:divBdr>
        <w:top w:val="none" w:sz="0" w:space="0" w:color="auto"/>
        <w:left w:val="none" w:sz="0" w:space="0" w:color="auto"/>
        <w:bottom w:val="none" w:sz="0" w:space="0" w:color="auto"/>
        <w:right w:val="none" w:sz="0" w:space="0" w:color="auto"/>
      </w:divBdr>
    </w:div>
    <w:div w:id="1051071586">
      <w:bodyDiv w:val="1"/>
      <w:marLeft w:val="0"/>
      <w:marRight w:val="0"/>
      <w:marTop w:val="0"/>
      <w:marBottom w:val="0"/>
      <w:divBdr>
        <w:top w:val="none" w:sz="0" w:space="0" w:color="auto"/>
        <w:left w:val="none" w:sz="0" w:space="0" w:color="auto"/>
        <w:bottom w:val="none" w:sz="0" w:space="0" w:color="auto"/>
        <w:right w:val="none" w:sz="0" w:space="0" w:color="auto"/>
      </w:divBdr>
    </w:div>
    <w:div w:id="1052772646">
      <w:bodyDiv w:val="1"/>
      <w:marLeft w:val="0"/>
      <w:marRight w:val="0"/>
      <w:marTop w:val="0"/>
      <w:marBottom w:val="0"/>
      <w:divBdr>
        <w:top w:val="none" w:sz="0" w:space="0" w:color="auto"/>
        <w:left w:val="none" w:sz="0" w:space="0" w:color="auto"/>
        <w:bottom w:val="none" w:sz="0" w:space="0" w:color="auto"/>
        <w:right w:val="none" w:sz="0" w:space="0" w:color="auto"/>
      </w:divBdr>
    </w:div>
    <w:div w:id="1057440456">
      <w:bodyDiv w:val="1"/>
      <w:marLeft w:val="0"/>
      <w:marRight w:val="0"/>
      <w:marTop w:val="0"/>
      <w:marBottom w:val="0"/>
      <w:divBdr>
        <w:top w:val="none" w:sz="0" w:space="0" w:color="auto"/>
        <w:left w:val="none" w:sz="0" w:space="0" w:color="auto"/>
        <w:bottom w:val="none" w:sz="0" w:space="0" w:color="auto"/>
        <w:right w:val="none" w:sz="0" w:space="0" w:color="auto"/>
      </w:divBdr>
    </w:div>
    <w:div w:id="1070273553">
      <w:bodyDiv w:val="1"/>
      <w:marLeft w:val="0"/>
      <w:marRight w:val="0"/>
      <w:marTop w:val="0"/>
      <w:marBottom w:val="0"/>
      <w:divBdr>
        <w:top w:val="none" w:sz="0" w:space="0" w:color="auto"/>
        <w:left w:val="none" w:sz="0" w:space="0" w:color="auto"/>
        <w:bottom w:val="none" w:sz="0" w:space="0" w:color="auto"/>
        <w:right w:val="none" w:sz="0" w:space="0" w:color="auto"/>
      </w:divBdr>
    </w:div>
    <w:div w:id="1076125854">
      <w:bodyDiv w:val="1"/>
      <w:marLeft w:val="0"/>
      <w:marRight w:val="0"/>
      <w:marTop w:val="0"/>
      <w:marBottom w:val="0"/>
      <w:divBdr>
        <w:top w:val="none" w:sz="0" w:space="0" w:color="auto"/>
        <w:left w:val="none" w:sz="0" w:space="0" w:color="auto"/>
        <w:bottom w:val="none" w:sz="0" w:space="0" w:color="auto"/>
        <w:right w:val="none" w:sz="0" w:space="0" w:color="auto"/>
      </w:divBdr>
    </w:div>
    <w:div w:id="1092239066">
      <w:bodyDiv w:val="1"/>
      <w:marLeft w:val="0"/>
      <w:marRight w:val="0"/>
      <w:marTop w:val="0"/>
      <w:marBottom w:val="0"/>
      <w:divBdr>
        <w:top w:val="none" w:sz="0" w:space="0" w:color="auto"/>
        <w:left w:val="none" w:sz="0" w:space="0" w:color="auto"/>
        <w:bottom w:val="none" w:sz="0" w:space="0" w:color="auto"/>
        <w:right w:val="none" w:sz="0" w:space="0" w:color="auto"/>
      </w:divBdr>
    </w:div>
    <w:div w:id="1094129780">
      <w:bodyDiv w:val="1"/>
      <w:marLeft w:val="0"/>
      <w:marRight w:val="0"/>
      <w:marTop w:val="0"/>
      <w:marBottom w:val="0"/>
      <w:divBdr>
        <w:top w:val="none" w:sz="0" w:space="0" w:color="auto"/>
        <w:left w:val="none" w:sz="0" w:space="0" w:color="auto"/>
        <w:bottom w:val="none" w:sz="0" w:space="0" w:color="auto"/>
        <w:right w:val="none" w:sz="0" w:space="0" w:color="auto"/>
      </w:divBdr>
    </w:div>
    <w:div w:id="1097218366">
      <w:bodyDiv w:val="1"/>
      <w:marLeft w:val="0"/>
      <w:marRight w:val="0"/>
      <w:marTop w:val="0"/>
      <w:marBottom w:val="0"/>
      <w:divBdr>
        <w:top w:val="none" w:sz="0" w:space="0" w:color="auto"/>
        <w:left w:val="none" w:sz="0" w:space="0" w:color="auto"/>
        <w:bottom w:val="none" w:sz="0" w:space="0" w:color="auto"/>
        <w:right w:val="none" w:sz="0" w:space="0" w:color="auto"/>
      </w:divBdr>
    </w:div>
    <w:div w:id="1099831143">
      <w:bodyDiv w:val="1"/>
      <w:marLeft w:val="0"/>
      <w:marRight w:val="0"/>
      <w:marTop w:val="0"/>
      <w:marBottom w:val="0"/>
      <w:divBdr>
        <w:top w:val="none" w:sz="0" w:space="0" w:color="auto"/>
        <w:left w:val="none" w:sz="0" w:space="0" w:color="auto"/>
        <w:bottom w:val="none" w:sz="0" w:space="0" w:color="auto"/>
        <w:right w:val="none" w:sz="0" w:space="0" w:color="auto"/>
      </w:divBdr>
    </w:div>
    <w:div w:id="1103183637">
      <w:bodyDiv w:val="1"/>
      <w:marLeft w:val="0"/>
      <w:marRight w:val="0"/>
      <w:marTop w:val="0"/>
      <w:marBottom w:val="0"/>
      <w:divBdr>
        <w:top w:val="none" w:sz="0" w:space="0" w:color="auto"/>
        <w:left w:val="none" w:sz="0" w:space="0" w:color="auto"/>
        <w:bottom w:val="none" w:sz="0" w:space="0" w:color="auto"/>
        <w:right w:val="none" w:sz="0" w:space="0" w:color="auto"/>
      </w:divBdr>
    </w:div>
    <w:div w:id="1110080999">
      <w:bodyDiv w:val="1"/>
      <w:marLeft w:val="0"/>
      <w:marRight w:val="0"/>
      <w:marTop w:val="0"/>
      <w:marBottom w:val="0"/>
      <w:divBdr>
        <w:top w:val="none" w:sz="0" w:space="0" w:color="auto"/>
        <w:left w:val="none" w:sz="0" w:space="0" w:color="auto"/>
        <w:bottom w:val="none" w:sz="0" w:space="0" w:color="auto"/>
        <w:right w:val="none" w:sz="0" w:space="0" w:color="auto"/>
      </w:divBdr>
    </w:div>
    <w:div w:id="1112284636">
      <w:bodyDiv w:val="1"/>
      <w:marLeft w:val="0"/>
      <w:marRight w:val="0"/>
      <w:marTop w:val="0"/>
      <w:marBottom w:val="0"/>
      <w:divBdr>
        <w:top w:val="none" w:sz="0" w:space="0" w:color="auto"/>
        <w:left w:val="none" w:sz="0" w:space="0" w:color="auto"/>
        <w:bottom w:val="none" w:sz="0" w:space="0" w:color="auto"/>
        <w:right w:val="none" w:sz="0" w:space="0" w:color="auto"/>
      </w:divBdr>
    </w:div>
    <w:div w:id="1117679747">
      <w:bodyDiv w:val="1"/>
      <w:marLeft w:val="0"/>
      <w:marRight w:val="0"/>
      <w:marTop w:val="0"/>
      <w:marBottom w:val="0"/>
      <w:divBdr>
        <w:top w:val="none" w:sz="0" w:space="0" w:color="auto"/>
        <w:left w:val="none" w:sz="0" w:space="0" w:color="auto"/>
        <w:bottom w:val="none" w:sz="0" w:space="0" w:color="auto"/>
        <w:right w:val="none" w:sz="0" w:space="0" w:color="auto"/>
      </w:divBdr>
    </w:div>
    <w:div w:id="1121925110">
      <w:bodyDiv w:val="1"/>
      <w:marLeft w:val="0"/>
      <w:marRight w:val="0"/>
      <w:marTop w:val="0"/>
      <w:marBottom w:val="0"/>
      <w:divBdr>
        <w:top w:val="none" w:sz="0" w:space="0" w:color="auto"/>
        <w:left w:val="none" w:sz="0" w:space="0" w:color="auto"/>
        <w:bottom w:val="none" w:sz="0" w:space="0" w:color="auto"/>
        <w:right w:val="none" w:sz="0" w:space="0" w:color="auto"/>
      </w:divBdr>
    </w:div>
    <w:div w:id="1123352591">
      <w:bodyDiv w:val="1"/>
      <w:marLeft w:val="0"/>
      <w:marRight w:val="0"/>
      <w:marTop w:val="0"/>
      <w:marBottom w:val="0"/>
      <w:divBdr>
        <w:top w:val="none" w:sz="0" w:space="0" w:color="auto"/>
        <w:left w:val="none" w:sz="0" w:space="0" w:color="auto"/>
        <w:bottom w:val="none" w:sz="0" w:space="0" w:color="auto"/>
        <w:right w:val="none" w:sz="0" w:space="0" w:color="auto"/>
      </w:divBdr>
    </w:div>
    <w:div w:id="1135412527">
      <w:bodyDiv w:val="1"/>
      <w:marLeft w:val="0"/>
      <w:marRight w:val="0"/>
      <w:marTop w:val="0"/>
      <w:marBottom w:val="0"/>
      <w:divBdr>
        <w:top w:val="none" w:sz="0" w:space="0" w:color="auto"/>
        <w:left w:val="none" w:sz="0" w:space="0" w:color="auto"/>
        <w:bottom w:val="none" w:sz="0" w:space="0" w:color="auto"/>
        <w:right w:val="none" w:sz="0" w:space="0" w:color="auto"/>
      </w:divBdr>
    </w:div>
    <w:div w:id="1137989411">
      <w:bodyDiv w:val="1"/>
      <w:marLeft w:val="0"/>
      <w:marRight w:val="0"/>
      <w:marTop w:val="0"/>
      <w:marBottom w:val="0"/>
      <w:divBdr>
        <w:top w:val="none" w:sz="0" w:space="0" w:color="auto"/>
        <w:left w:val="none" w:sz="0" w:space="0" w:color="auto"/>
        <w:bottom w:val="none" w:sz="0" w:space="0" w:color="auto"/>
        <w:right w:val="none" w:sz="0" w:space="0" w:color="auto"/>
      </w:divBdr>
    </w:div>
    <w:div w:id="1145778415">
      <w:bodyDiv w:val="1"/>
      <w:marLeft w:val="0"/>
      <w:marRight w:val="0"/>
      <w:marTop w:val="0"/>
      <w:marBottom w:val="0"/>
      <w:divBdr>
        <w:top w:val="none" w:sz="0" w:space="0" w:color="auto"/>
        <w:left w:val="none" w:sz="0" w:space="0" w:color="auto"/>
        <w:bottom w:val="none" w:sz="0" w:space="0" w:color="auto"/>
        <w:right w:val="none" w:sz="0" w:space="0" w:color="auto"/>
      </w:divBdr>
    </w:div>
    <w:div w:id="1147740821">
      <w:bodyDiv w:val="1"/>
      <w:marLeft w:val="0"/>
      <w:marRight w:val="0"/>
      <w:marTop w:val="0"/>
      <w:marBottom w:val="0"/>
      <w:divBdr>
        <w:top w:val="none" w:sz="0" w:space="0" w:color="auto"/>
        <w:left w:val="none" w:sz="0" w:space="0" w:color="auto"/>
        <w:bottom w:val="none" w:sz="0" w:space="0" w:color="auto"/>
        <w:right w:val="none" w:sz="0" w:space="0" w:color="auto"/>
      </w:divBdr>
    </w:div>
    <w:div w:id="1162116550">
      <w:bodyDiv w:val="1"/>
      <w:marLeft w:val="0"/>
      <w:marRight w:val="0"/>
      <w:marTop w:val="0"/>
      <w:marBottom w:val="0"/>
      <w:divBdr>
        <w:top w:val="none" w:sz="0" w:space="0" w:color="auto"/>
        <w:left w:val="none" w:sz="0" w:space="0" w:color="auto"/>
        <w:bottom w:val="none" w:sz="0" w:space="0" w:color="auto"/>
        <w:right w:val="none" w:sz="0" w:space="0" w:color="auto"/>
      </w:divBdr>
    </w:div>
    <w:div w:id="1168859498">
      <w:bodyDiv w:val="1"/>
      <w:marLeft w:val="0"/>
      <w:marRight w:val="0"/>
      <w:marTop w:val="0"/>
      <w:marBottom w:val="0"/>
      <w:divBdr>
        <w:top w:val="none" w:sz="0" w:space="0" w:color="auto"/>
        <w:left w:val="none" w:sz="0" w:space="0" w:color="auto"/>
        <w:bottom w:val="none" w:sz="0" w:space="0" w:color="auto"/>
        <w:right w:val="none" w:sz="0" w:space="0" w:color="auto"/>
      </w:divBdr>
    </w:div>
    <w:div w:id="1172525617">
      <w:bodyDiv w:val="1"/>
      <w:marLeft w:val="0"/>
      <w:marRight w:val="0"/>
      <w:marTop w:val="0"/>
      <w:marBottom w:val="0"/>
      <w:divBdr>
        <w:top w:val="none" w:sz="0" w:space="0" w:color="auto"/>
        <w:left w:val="none" w:sz="0" w:space="0" w:color="auto"/>
        <w:bottom w:val="none" w:sz="0" w:space="0" w:color="auto"/>
        <w:right w:val="none" w:sz="0" w:space="0" w:color="auto"/>
      </w:divBdr>
    </w:div>
    <w:div w:id="1177309481">
      <w:bodyDiv w:val="1"/>
      <w:marLeft w:val="0"/>
      <w:marRight w:val="0"/>
      <w:marTop w:val="0"/>
      <w:marBottom w:val="0"/>
      <w:divBdr>
        <w:top w:val="none" w:sz="0" w:space="0" w:color="auto"/>
        <w:left w:val="none" w:sz="0" w:space="0" w:color="auto"/>
        <w:bottom w:val="none" w:sz="0" w:space="0" w:color="auto"/>
        <w:right w:val="none" w:sz="0" w:space="0" w:color="auto"/>
      </w:divBdr>
    </w:div>
    <w:div w:id="1178347497">
      <w:bodyDiv w:val="1"/>
      <w:marLeft w:val="0"/>
      <w:marRight w:val="0"/>
      <w:marTop w:val="0"/>
      <w:marBottom w:val="0"/>
      <w:divBdr>
        <w:top w:val="none" w:sz="0" w:space="0" w:color="auto"/>
        <w:left w:val="none" w:sz="0" w:space="0" w:color="auto"/>
        <w:bottom w:val="none" w:sz="0" w:space="0" w:color="auto"/>
        <w:right w:val="none" w:sz="0" w:space="0" w:color="auto"/>
      </w:divBdr>
    </w:div>
    <w:div w:id="1180657859">
      <w:bodyDiv w:val="1"/>
      <w:marLeft w:val="0"/>
      <w:marRight w:val="0"/>
      <w:marTop w:val="0"/>
      <w:marBottom w:val="0"/>
      <w:divBdr>
        <w:top w:val="none" w:sz="0" w:space="0" w:color="auto"/>
        <w:left w:val="none" w:sz="0" w:space="0" w:color="auto"/>
        <w:bottom w:val="none" w:sz="0" w:space="0" w:color="auto"/>
        <w:right w:val="none" w:sz="0" w:space="0" w:color="auto"/>
      </w:divBdr>
    </w:div>
    <w:div w:id="1183282430">
      <w:bodyDiv w:val="1"/>
      <w:marLeft w:val="0"/>
      <w:marRight w:val="0"/>
      <w:marTop w:val="0"/>
      <w:marBottom w:val="0"/>
      <w:divBdr>
        <w:top w:val="none" w:sz="0" w:space="0" w:color="auto"/>
        <w:left w:val="none" w:sz="0" w:space="0" w:color="auto"/>
        <w:bottom w:val="none" w:sz="0" w:space="0" w:color="auto"/>
        <w:right w:val="none" w:sz="0" w:space="0" w:color="auto"/>
      </w:divBdr>
    </w:div>
    <w:div w:id="1184442197">
      <w:bodyDiv w:val="1"/>
      <w:marLeft w:val="0"/>
      <w:marRight w:val="0"/>
      <w:marTop w:val="0"/>
      <w:marBottom w:val="0"/>
      <w:divBdr>
        <w:top w:val="none" w:sz="0" w:space="0" w:color="auto"/>
        <w:left w:val="none" w:sz="0" w:space="0" w:color="auto"/>
        <w:bottom w:val="none" w:sz="0" w:space="0" w:color="auto"/>
        <w:right w:val="none" w:sz="0" w:space="0" w:color="auto"/>
      </w:divBdr>
    </w:div>
    <w:div w:id="1189218306">
      <w:bodyDiv w:val="1"/>
      <w:marLeft w:val="0"/>
      <w:marRight w:val="0"/>
      <w:marTop w:val="0"/>
      <w:marBottom w:val="0"/>
      <w:divBdr>
        <w:top w:val="none" w:sz="0" w:space="0" w:color="auto"/>
        <w:left w:val="none" w:sz="0" w:space="0" w:color="auto"/>
        <w:bottom w:val="none" w:sz="0" w:space="0" w:color="auto"/>
        <w:right w:val="none" w:sz="0" w:space="0" w:color="auto"/>
      </w:divBdr>
    </w:div>
    <w:div w:id="1207990409">
      <w:bodyDiv w:val="1"/>
      <w:marLeft w:val="0"/>
      <w:marRight w:val="0"/>
      <w:marTop w:val="0"/>
      <w:marBottom w:val="0"/>
      <w:divBdr>
        <w:top w:val="none" w:sz="0" w:space="0" w:color="auto"/>
        <w:left w:val="none" w:sz="0" w:space="0" w:color="auto"/>
        <w:bottom w:val="none" w:sz="0" w:space="0" w:color="auto"/>
        <w:right w:val="none" w:sz="0" w:space="0" w:color="auto"/>
      </w:divBdr>
    </w:div>
    <w:div w:id="1219169495">
      <w:bodyDiv w:val="1"/>
      <w:marLeft w:val="0"/>
      <w:marRight w:val="0"/>
      <w:marTop w:val="0"/>
      <w:marBottom w:val="0"/>
      <w:divBdr>
        <w:top w:val="none" w:sz="0" w:space="0" w:color="auto"/>
        <w:left w:val="none" w:sz="0" w:space="0" w:color="auto"/>
        <w:bottom w:val="none" w:sz="0" w:space="0" w:color="auto"/>
        <w:right w:val="none" w:sz="0" w:space="0" w:color="auto"/>
      </w:divBdr>
    </w:div>
    <w:div w:id="1219708925">
      <w:bodyDiv w:val="1"/>
      <w:marLeft w:val="0"/>
      <w:marRight w:val="0"/>
      <w:marTop w:val="0"/>
      <w:marBottom w:val="0"/>
      <w:divBdr>
        <w:top w:val="none" w:sz="0" w:space="0" w:color="auto"/>
        <w:left w:val="none" w:sz="0" w:space="0" w:color="auto"/>
        <w:bottom w:val="none" w:sz="0" w:space="0" w:color="auto"/>
        <w:right w:val="none" w:sz="0" w:space="0" w:color="auto"/>
      </w:divBdr>
    </w:div>
    <w:div w:id="1223256078">
      <w:bodyDiv w:val="1"/>
      <w:marLeft w:val="0"/>
      <w:marRight w:val="0"/>
      <w:marTop w:val="0"/>
      <w:marBottom w:val="0"/>
      <w:divBdr>
        <w:top w:val="none" w:sz="0" w:space="0" w:color="auto"/>
        <w:left w:val="none" w:sz="0" w:space="0" w:color="auto"/>
        <w:bottom w:val="none" w:sz="0" w:space="0" w:color="auto"/>
        <w:right w:val="none" w:sz="0" w:space="0" w:color="auto"/>
      </w:divBdr>
    </w:div>
    <w:div w:id="1243951081">
      <w:bodyDiv w:val="1"/>
      <w:marLeft w:val="0"/>
      <w:marRight w:val="0"/>
      <w:marTop w:val="0"/>
      <w:marBottom w:val="0"/>
      <w:divBdr>
        <w:top w:val="none" w:sz="0" w:space="0" w:color="auto"/>
        <w:left w:val="none" w:sz="0" w:space="0" w:color="auto"/>
        <w:bottom w:val="none" w:sz="0" w:space="0" w:color="auto"/>
        <w:right w:val="none" w:sz="0" w:space="0" w:color="auto"/>
      </w:divBdr>
    </w:div>
    <w:div w:id="1292587351">
      <w:bodyDiv w:val="1"/>
      <w:marLeft w:val="0"/>
      <w:marRight w:val="0"/>
      <w:marTop w:val="0"/>
      <w:marBottom w:val="0"/>
      <w:divBdr>
        <w:top w:val="none" w:sz="0" w:space="0" w:color="auto"/>
        <w:left w:val="none" w:sz="0" w:space="0" w:color="auto"/>
        <w:bottom w:val="none" w:sz="0" w:space="0" w:color="auto"/>
        <w:right w:val="none" w:sz="0" w:space="0" w:color="auto"/>
      </w:divBdr>
    </w:div>
    <w:div w:id="1308630924">
      <w:bodyDiv w:val="1"/>
      <w:marLeft w:val="0"/>
      <w:marRight w:val="0"/>
      <w:marTop w:val="0"/>
      <w:marBottom w:val="0"/>
      <w:divBdr>
        <w:top w:val="none" w:sz="0" w:space="0" w:color="auto"/>
        <w:left w:val="none" w:sz="0" w:space="0" w:color="auto"/>
        <w:bottom w:val="none" w:sz="0" w:space="0" w:color="auto"/>
        <w:right w:val="none" w:sz="0" w:space="0" w:color="auto"/>
      </w:divBdr>
    </w:div>
    <w:div w:id="1309288036">
      <w:bodyDiv w:val="1"/>
      <w:marLeft w:val="0"/>
      <w:marRight w:val="0"/>
      <w:marTop w:val="0"/>
      <w:marBottom w:val="0"/>
      <w:divBdr>
        <w:top w:val="none" w:sz="0" w:space="0" w:color="auto"/>
        <w:left w:val="none" w:sz="0" w:space="0" w:color="auto"/>
        <w:bottom w:val="none" w:sz="0" w:space="0" w:color="auto"/>
        <w:right w:val="none" w:sz="0" w:space="0" w:color="auto"/>
      </w:divBdr>
    </w:div>
    <w:div w:id="1317996852">
      <w:bodyDiv w:val="1"/>
      <w:marLeft w:val="0"/>
      <w:marRight w:val="0"/>
      <w:marTop w:val="0"/>
      <w:marBottom w:val="0"/>
      <w:divBdr>
        <w:top w:val="none" w:sz="0" w:space="0" w:color="auto"/>
        <w:left w:val="none" w:sz="0" w:space="0" w:color="auto"/>
        <w:bottom w:val="none" w:sz="0" w:space="0" w:color="auto"/>
        <w:right w:val="none" w:sz="0" w:space="0" w:color="auto"/>
      </w:divBdr>
    </w:div>
    <w:div w:id="1321231357">
      <w:bodyDiv w:val="1"/>
      <w:marLeft w:val="0"/>
      <w:marRight w:val="0"/>
      <w:marTop w:val="0"/>
      <w:marBottom w:val="0"/>
      <w:divBdr>
        <w:top w:val="none" w:sz="0" w:space="0" w:color="auto"/>
        <w:left w:val="none" w:sz="0" w:space="0" w:color="auto"/>
        <w:bottom w:val="none" w:sz="0" w:space="0" w:color="auto"/>
        <w:right w:val="none" w:sz="0" w:space="0" w:color="auto"/>
      </w:divBdr>
    </w:div>
    <w:div w:id="1322394907">
      <w:bodyDiv w:val="1"/>
      <w:marLeft w:val="0"/>
      <w:marRight w:val="0"/>
      <w:marTop w:val="0"/>
      <w:marBottom w:val="0"/>
      <w:divBdr>
        <w:top w:val="none" w:sz="0" w:space="0" w:color="auto"/>
        <w:left w:val="none" w:sz="0" w:space="0" w:color="auto"/>
        <w:bottom w:val="none" w:sz="0" w:space="0" w:color="auto"/>
        <w:right w:val="none" w:sz="0" w:space="0" w:color="auto"/>
      </w:divBdr>
    </w:div>
    <w:div w:id="1324552174">
      <w:bodyDiv w:val="1"/>
      <w:marLeft w:val="0"/>
      <w:marRight w:val="0"/>
      <w:marTop w:val="0"/>
      <w:marBottom w:val="0"/>
      <w:divBdr>
        <w:top w:val="none" w:sz="0" w:space="0" w:color="auto"/>
        <w:left w:val="none" w:sz="0" w:space="0" w:color="auto"/>
        <w:bottom w:val="none" w:sz="0" w:space="0" w:color="auto"/>
        <w:right w:val="none" w:sz="0" w:space="0" w:color="auto"/>
      </w:divBdr>
    </w:div>
    <w:div w:id="1333143179">
      <w:bodyDiv w:val="1"/>
      <w:marLeft w:val="0"/>
      <w:marRight w:val="0"/>
      <w:marTop w:val="0"/>
      <w:marBottom w:val="0"/>
      <w:divBdr>
        <w:top w:val="none" w:sz="0" w:space="0" w:color="auto"/>
        <w:left w:val="none" w:sz="0" w:space="0" w:color="auto"/>
        <w:bottom w:val="none" w:sz="0" w:space="0" w:color="auto"/>
        <w:right w:val="none" w:sz="0" w:space="0" w:color="auto"/>
      </w:divBdr>
    </w:div>
    <w:div w:id="1336615683">
      <w:bodyDiv w:val="1"/>
      <w:marLeft w:val="0"/>
      <w:marRight w:val="0"/>
      <w:marTop w:val="0"/>
      <w:marBottom w:val="0"/>
      <w:divBdr>
        <w:top w:val="none" w:sz="0" w:space="0" w:color="auto"/>
        <w:left w:val="none" w:sz="0" w:space="0" w:color="auto"/>
        <w:bottom w:val="none" w:sz="0" w:space="0" w:color="auto"/>
        <w:right w:val="none" w:sz="0" w:space="0" w:color="auto"/>
      </w:divBdr>
    </w:div>
    <w:div w:id="1338311395">
      <w:bodyDiv w:val="1"/>
      <w:marLeft w:val="0"/>
      <w:marRight w:val="0"/>
      <w:marTop w:val="0"/>
      <w:marBottom w:val="0"/>
      <w:divBdr>
        <w:top w:val="none" w:sz="0" w:space="0" w:color="auto"/>
        <w:left w:val="none" w:sz="0" w:space="0" w:color="auto"/>
        <w:bottom w:val="none" w:sz="0" w:space="0" w:color="auto"/>
        <w:right w:val="none" w:sz="0" w:space="0" w:color="auto"/>
      </w:divBdr>
    </w:div>
    <w:div w:id="1352686337">
      <w:bodyDiv w:val="1"/>
      <w:marLeft w:val="0"/>
      <w:marRight w:val="0"/>
      <w:marTop w:val="0"/>
      <w:marBottom w:val="0"/>
      <w:divBdr>
        <w:top w:val="none" w:sz="0" w:space="0" w:color="auto"/>
        <w:left w:val="none" w:sz="0" w:space="0" w:color="auto"/>
        <w:bottom w:val="none" w:sz="0" w:space="0" w:color="auto"/>
        <w:right w:val="none" w:sz="0" w:space="0" w:color="auto"/>
      </w:divBdr>
    </w:div>
    <w:div w:id="1354116793">
      <w:bodyDiv w:val="1"/>
      <w:marLeft w:val="0"/>
      <w:marRight w:val="0"/>
      <w:marTop w:val="0"/>
      <w:marBottom w:val="0"/>
      <w:divBdr>
        <w:top w:val="none" w:sz="0" w:space="0" w:color="auto"/>
        <w:left w:val="none" w:sz="0" w:space="0" w:color="auto"/>
        <w:bottom w:val="none" w:sz="0" w:space="0" w:color="auto"/>
        <w:right w:val="none" w:sz="0" w:space="0" w:color="auto"/>
      </w:divBdr>
    </w:div>
    <w:div w:id="1361668159">
      <w:bodyDiv w:val="1"/>
      <w:marLeft w:val="0"/>
      <w:marRight w:val="0"/>
      <w:marTop w:val="0"/>
      <w:marBottom w:val="0"/>
      <w:divBdr>
        <w:top w:val="none" w:sz="0" w:space="0" w:color="auto"/>
        <w:left w:val="none" w:sz="0" w:space="0" w:color="auto"/>
        <w:bottom w:val="none" w:sz="0" w:space="0" w:color="auto"/>
        <w:right w:val="none" w:sz="0" w:space="0" w:color="auto"/>
      </w:divBdr>
    </w:div>
    <w:div w:id="1379745079">
      <w:bodyDiv w:val="1"/>
      <w:marLeft w:val="0"/>
      <w:marRight w:val="0"/>
      <w:marTop w:val="0"/>
      <w:marBottom w:val="0"/>
      <w:divBdr>
        <w:top w:val="none" w:sz="0" w:space="0" w:color="auto"/>
        <w:left w:val="none" w:sz="0" w:space="0" w:color="auto"/>
        <w:bottom w:val="none" w:sz="0" w:space="0" w:color="auto"/>
        <w:right w:val="none" w:sz="0" w:space="0" w:color="auto"/>
      </w:divBdr>
    </w:div>
    <w:div w:id="1386948353">
      <w:bodyDiv w:val="1"/>
      <w:marLeft w:val="0"/>
      <w:marRight w:val="0"/>
      <w:marTop w:val="0"/>
      <w:marBottom w:val="0"/>
      <w:divBdr>
        <w:top w:val="none" w:sz="0" w:space="0" w:color="auto"/>
        <w:left w:val="none" w:sz="0" w:space="0" w:color="auto"/>
        <w:bottom w:val="none" w:sz="0" w:space="0" w:color="auto"/>
        <w:right w:val="none" w:sz="0" w:space="0" w:color="auto"/>
      </w:divBdr>
    </w:div>
    <w:div w:id="1406955785">
      <w:bodyDiv w:val="1"/>
      <w:marLeft w:val="0"/>
      <w:marRight w:val="0"/>
      <w:marTop w:val="0"/>
      <w:marBottom w:val="0"/>
      <w:divBdr>
        <w:top w:val="none" w:sz="0" w:space="0" w:color="auto"/>
        <w:left w:val="none" w:sz="0" w:space="0" w:color="auto"/>
        <w:bottom w:val="none" w:sz="0" w:space="0" w:color="auto"/>
        <w:right w:val="none" w:sz="0" w:space="0" w:color="auto"/>
      </w:divBdr>
    </w:div>
    <w:div w:id="1413773120">
      <w:bodyDiv w:val="1"/>
      <w:marLeft w:val="0"/>
      <w:marRight w:val="0"/>
      <w:marTop w:val="0"/>
      <w:marBottom w:val="0"/>
      <w:divBdr>
        <w:top w:val="none" w:sz="0" w:space="0" w:color="auto"/>
        <w:left w:val="none" w:sz="0" w:space="0" w:color="auto"/>
        <w:bottom w:val="none" w:sz="0" w:space="0" w:color="auto"/>
        <w:right w:val="none" w:sz="0" w:space="0" w:color="auto"/>
      </w:divBdr>
    </w:div>
    <w:div w:id="1422873260">
      <w:bodyDiv w:val="1"/>
      <w:marLeft w:val="0"/>
      <w:marRight w:val="0"/>
      <w:marTop w:val="0"/>
      <w:marBottom w:val="0"/>
      <w:divBdr>
        <w:top w:val="none" w:sz="0" w:space="0" w:color="auto"/>
        <w:left w:val="none" w:sz="0" w:space="0" w:color="auto"/>
        <w:bottom w:val="none" w:sz="0" w:space="0" w:color="auto"/>
        <w:right w:val="none" w:sz="0" w:space="0" w:color="auto"/>
      </w:divBdr>
    </w:div>
    <w:div w:id="1423649838">
      <w:bodyDiv w:val="1"/>
      <w:marLeft w:val="0"/>
      <w:marRight w:val="0"/>
      <w:marTop w:val="0"/>
      <w:marBottom w:val="0"/>
      <w:divBdr>
        <w:top w:val="none" w:sz="0" w:space="0" w:color="auto"/>
        <w:left w:val="none" w:sz="0" w:space="0" w:color="auto"/>
        <w:bottom w:val="none" w:sz="0" w:space="0" w:color="auto"/>
        <w:right w:val="none" w:sz="0" w:space="0" w:color="auto"/>
      </w:divBdr>
    </w:div>
    <w:div w:id="1425878407">
      <w:bodyDiv w:val="1"/>
      <w:marLeft w:val="0"/>
      <w:marRight w:val="0"/>
      <w:marTop w:val="0"/>
      <w:marBottom w:val="0"/>
      <w:divBdr>
        <w:top w:val="none" w:sz="0" w:space="0" w:color="auto"/>
        <w:left w:val="none" w:sz="0" w:space="0" w:color="auto"/>
        <w:bottom w:val="none" w:sz="0" w:space="0" w:color="auto"/>
        <w:right w:val="none" w:sz="0" w:space="0" w:color="auto"/>
      </w:divBdr>
    </w:div>
    <w:div w:id="1426658271">
      <w:bodyDiv w:val="1"/>
      <w:marLeft w:val="0"/>
      <w:marRight w:val="0"/>
      <w:marTop w:val="0"/>
      <w:marBottom w:val="0"/>
      <w:divBdr>
        <w:top w:val="none" w:sz="0" w:space="0" w:color="auto"/>
        <w:left w:val="none" w:sz="0" w:space="0" w:color="auto"/>
        <w:bottom w:val="none" w:sz="0" w:space="0" w:color="auto"/>
        <w:right w:val="none" w:sz="0" w:space="0" w:color="auto"/>
      </w:divBdr>
    </w:div>
    <w:div w:id="1433622734">
      <w:bodyDiv w:val="1"/>
      <w:marLeft w:val="0"/>
      <w:marRight w:val="0"/>
      <w:marTop w:val="0"/>
      <w:marBottom w:val="0"/>
      <w:divBdr>
        <w:top w:val="none" w:sz="0" w:space="0" w:color="auto"/>
        <w:left w:val="none" w:sz="0" w:space="0" w:color="auto"/>
        <w:bottom w:val="none" w:sz="0" w:space="0" w:color="auto"/>
        <w:right w:val="none" w:sz="0" w:space="0" w:color="auto"/>
      </w:divBdr>
    </w:div>
    <w:div w:id="1442990236">
      <w:bodyDiv w:val="1"/>
      <w:marLeft w:val="0"/>
      <w:marRight w:val="0"/>
      <w:marTop w:val="0"/>
      <w:marBottom w:val="0"/>
      <w:divBdr>
        <w:top w:val="none" w:sz="0" w:space="0" w:color="auto"/>
        <w:left w:val="none" w:sz="0" w:space="0" w:color="auto"/>
        <w:bottom w:val="none" w:sz="0" w:space="0" w:color="auto"/>
        <w:right w:val="none" w:sz="0" w:space="0" w:color="auto"/>
      </w:divBdr>
    </w:div>
    <w:div w:id="1470391514">
      <w:bodyDiv w:val="1"/>
      <w:marLeft w:val="0"/>
      <w:marRight w:val="0"/>
      <w:marTop w:val="0"/>
      <w:marBottom w:val="0"/>
      <w:divBdr>
        <w:top w:val="none" w:sz="0" w:space="0" w:color="auto"/>
        <w:left w:val="none" w:sz="0" w:space="0" w:color="auto"/>
        <w:bottom w:val="none" w:sz="0" w:space="0" w:color="auto"/>
        <w:right w:val="none" w:sz="0" w:space="0" w:color="auto"/>
      </w:divBdr>
    </w:div>
    <w:div w:id="1475483586">
      <w:bodyDiv w:val="1"/>
      <w:marLeft w:val="0"/>
      <w:marRight w:val="0"/>
      <w:marTop w:val="0"/>
      <w:marBottom w:val="0"/>
      <w:divBdr>
        <w:top w:val="none" w:sz="0" w:space="0" w:color="auto"/>
        <w:left w:val="none" w:sz="0" w:space="0" w:color="auto"/>
        <w:bottom w:val="none" w:sz="0" w:space="0" w:color="auto"/>
        <w:right w:val="none" w:sz="0" w:space="0" w:color="auto"/>
      </w:divBdr>
    </w:div>
    <w:div w:id="1477605949">
      <w:bodyDiv w:val="1"/>
      <w:marLeft w:val="0"/>
      <w:marRight w:val="0"/>
      <w:marTop w:val="0"/>
      <w:marBottom w:val="0"/>
      <w:divBdr>
        <w:top w:val="none" w:sz="0" w:space="0" w:color="auto"/>
        <w:left w:val="none" w:sz="0" w:space="0" w:color="auto"/>
        <w:bottom w:val="none" w:sz="0" w:space="0" w:color="auto"/>
        <w:right w:val="none" w:sz="0" w:space="0" w:color="auto"/>
      </w:divBdr>
    </w:div>
    <w:div w:id="1482621509">
      <w:bodyDiv w:val="1"/>
      <w:marLeft w:val="0"/>
      <w:marRight w:val="0"/>
      <w:marTop w:val="0"/>
      <w:marBottom w:val="0"/>
      <w:divBdr>
        <w:top w:val="none" w:sz="0" w:space="0" w:color="auto"/>
        <w:left w:val="none" w:sz="0" w:space="0" w:color="auto"/>
        <w:bottom w:val="none" w:sz="0" w:space="0" w:color="auto"/>
        <w:right w:val="none" w:sz="0" w:space="0" w:color="auto"/>
      </w:divBdr>
    </w:div>
    <w:div w:id="1483034848">
      <w:bodyDiv w:val="1"/>
      <w:marLeft w:val="0"/>
      <w:marRight w:val="0"/>
      <w:marTop w:val="0"/>
      <w:marBottom w:val="0"/>
      <w:divBdr>
        <w:top w:val="none" w:sz="0" w:space="0" w:color="auto"/>
        <w:left w:val="none" w:sz="0" w:space="0" w:color="auto"/>
        <w:bottom w:val="none" w:sz="0" w:space="0" w:color="auto"/>
        <w:right w:val="none" w:sz="0" w:space="0" w:color="auto"/>
      </w:divBdr>
    </w:div>
    <w:div w:id="1483234594">
      <w:bodyDiv w:val="1"/>
      <w:marLeft w:val="0"/>
      <w:marRight w:val="0"/>
      <w:marTop w:val="0"/>
      <w:marBottom w:val="0"/>
      <w:divBdr>
        <w:top w:val="none" w:sz="0" w:space="0" w:color="auto"/>
        <w:left w:val="none" w:sz="0" w:space="0" w:color="auto"/>
        <w:bottom w:val="none" w:sz="0" w:space="0" w:color="auto"/>
        <w:right w:val="none" w:sz="0" w:space="0" w:color="auto"/>
      </w:divBdr>
    </w:div>
    <w:div w:id="1493326890">
      <w:bodyDiv w:val="1"/>
      <w:marLeft w:val="0"/>
      <w:marRight w:val="0"/>
      <w:marTop w:val="0"/>
      <w:marBottom w:val="0"/>
      <w:divBdr>
        <w:top w:val="none" w:sz="0" w:space="0" w:color="auto"/>
        <w:left w:val="none" w:sz="0" w:space="0" w:color="auto"/>
        <w:bottom w:val="none" w:sz="0" w:space="0" w:color="auto"/>
        <w:right w:val="none" w:sz="0" w:space="0" w:color="auto"/>
      </w:divBdr>
    </w:div>
    <w:div w:id="1502113896">
      <w:bodyDiv w:val="1"/>
      <w:marLeft w:val="0"/>
      <w:marRight w:val="0"/>
      <w:marTop w:val="0"/>
      <w:marBottom w:val="0"/>
      <w:divBdr>
        <w:top w:val="none" w:sz="0" w:space="0" w:color="auto"/>
        <w:left w:val="none" w:sz="0" w:space="0" w:color="auto"/>
        <w:bottom w:val="none" w:sz="0" w:space="0" w:color="auto"/>
        <w:right w:val="none" w:sz="0" w:space="0" w:color="auto"/>
      </w:divBdr>
    </w:div>
    <w:div w:id="1521775716">
      <w:bodyDiv w:val="1"/>
      <w:marLeft w:val="0"/>
      <w:marRight w:val="0"/>
      <w:marTop w:val="0"/>
      <w:marBottom w:val="0"/>
      <w:divBdr>
        <w:top w:val="none" w:sz="0" w:space="0" w:color="auto"/>
        <w:left w:val="none" w:sz="0" w:space="0" w:color="auto"/>
        <w:bottom w:val="none" w:sz="0" w:space="0" w:color="auto"/>
        <w:right w:val="none" w:sz="0" w:space="0" w:color="auto"/>
      </w:divBdr>
    </w:div>
    <w:div w:id="1521775878">
      <w:bodyDiv w:val="1"/>
      <w:marLeft w:val="0"/>
      <w:marRight w:val="0"/>
      <w:marTop w:val="0"/>
      <w:marBottom w:val="0"/>
      <w:divBdr>
        <w:top w:val="none" w:sz="0" w:space="0" w:color="auto"/>
        <w:left w:val="none" w:sz="0" w:space="0" w:color="auto"/>
        <w:bottom w:val="none" w:sz="0" w:space="0" w:color="auto"/>
        <w:right w:val="none" w:sz="0" w:space="0" w:color="auto"/>
      </w:divBdr>
    </w:div>
    <w:div w:id="1522430109">
      <w:bodyDiv w:val="1"/>
      <w:marLeft w:val="0"/>
      <w:marRight w:val="0"/>
      <w:marTop w:val="0"/>
      <w:marBottom w:val="0"/>
      <w:divBdr>
        <w:top w:val="none" w:sz="0" w:space="0" w:color="auto"/>
        <w:left w:val="none" w:sz="0" w:space="0" w:color="auto"/>
        <w:bottom w:val="none" w:sz="0" w:space="0" w:color="auto"/>
        <w:right w:val="none" w:sz="0" w:space="0" w:color="auto"/>
      </w:divBdr>
    </w:div>
    <w:div w:id="1530337058">
      <w:bodyDiv w:val="1"/>
      <w:marLeft w:val="0"/>
      <w:marRight w:val="0"/>
      <w:marTop w:val="0"/>
      <w:marBottom w:val="0"/>
      <w:divBdr>
        <w:top w:val="none" w:sz="0" w:space="0" w:color="auto"/>
        <w:left w:val="none" w:sz="0" w:space="0" w:color="auto"/>
        <w:bottom w:val="none" w:sz="0" w:space="0" w:color="auto"/>
        <w:right w:val="none" w:sz="0" w:space="0" w:color="auto"/>
      </w:divBdr>
    </w:div>
    <w:div w:id="1543520619">
      <w:bodyDiv w:val="1"/>
      <w:marLeft w:val="0"/>
      <w:marRight w:val="0"/>
      <w:marTop w:val="0"/>
      <w:marBottom w:val="0"/>
      <w:divBdr>
        <w:top w:val="none" w:sz="0" w:space="0" w:color="auto"/>
        <w:left w:val="none" w:sz="0" w:space="0" w:color="auto"/>
        <w:bottom w:val="none" w:sz="0" w:space="0" w:color="auto"/>
        <w:right w:val="none" w:sz="0" w:space="0" w:color="auto"/>
      </w:divBdr>
    </w:div>
    <w:div w:id="1556620857">
      <w:bodyDiv w:val="1"/>
      <w:marLeft w:val="0"/>
      <w:marRight w:val="0"/>
      <w:marTop w:val="0"/>
      <w:marBottom w:val="0"/>
      <w:divBdr>
        <w:top w:val="none" w:sz="0" w:space="0" w:color="auto"/>
        <w:left w:val="none" w:sz="0" w:space="0" w:color="auto"/>
        <w:bottom w:val="none" w:sz="0" w:space="0" w:color="auto"/>
        <w:right w:val="none" w:sz="0" w:space="0" w:color="auto"/>
      </w:divBdr>
    </w:div>
    <w:div w:id="1569920486">
      <w:bodyDiv w:val="1"/>
      <w:marLeft w:val="0"/>
      <w:marRight w:val="0"/>
      <w:marTop w:val="0"/>
      <w:marBottom w:val="0"/>
      <w:divBdr>
        <w:top w:val="none" w:sz="0" w:space="0" w:color="auto"/>
        <w:left w:val="none" w:sz="0" w:space="0" w:color="auto"/>
        <w:bottom w:val="none" w:sz="0" w:space="0" w:color="auto"/>
        <w:right w:val="none" w:sz="0" w:space="0" w:color="auto"/>
      </w:divBdr>
    </w:div>
    <w:div w:id="1605114957">
      <w:bodyDiv w:val="1"/>
      <w:marLeft w:val="0"/>
      <w:marRight w:val="0"/>
      <w:marTop w:val="0"/>
      <w:marBottom w:val="0"/>
      <w:divBdr>
        <w:top w:val="none" w:sz="0" w:space="0" w:color="auto"/>
        <w:left w:val="none" w:sz="0" w:space="0" w:color="auto"/>
        <w:bottom w:val="none" w:sz="0" w:space="0" w:color="auto"/>
        <w:right w:val="none" w:sz="0" w:space="0" w:color="auto"/>
      </w:divBdr>
    </w:div>
    <w:div w:id="1627813079">
      <w:bodyDiv w:val="1"/>
      <w:marLeft w:val="0"/>
      <w:marRight w:val="0"/>
      <w:marTop w:val="0"/>
      <w:marBottom w:val="0"/>
      <w:divBdr>
        <w:top w:val="none" w:sz="0" w:space="0" w:color="auto"/>
        <w:left w:val="none" w:sz="0" w:space="0" w:color="auto"/>
        <w:bottom w:val="none" w:sz="0" w:space="0" w:color="auto"/>
        <w:right w:val="none" w:sz="0" w:space="0" w:color="auto"/>
      </w:divBdr>
    </w:div>
    <w:div w:id="1643995874">
      <w:bodyDiv w:val="1"/>
      <w:marLeft w:val="0"/>
      <w:marRight w:val="0"/>
      <w:marTop w:val="0"/>
      <w:marBottom w:val="0"/>
      <w:divBdr>
        <w:top w:val="none" w:sz="0" w:space="0" w:color="auto"/>
        <w:left w:val="none" w:sz="0" w:space="0" w:color="auto"/>
        <w:bottom w:val="none" w:sz="0" w:space="0" w:color="auto"/>
        <w:right w:val="none" w:sz="0" w:space="0" w:color="auto"/>
      </w:divBdr>
    </w:div>
    <w:div w:id="1644653165">
      <w:bodyDiv w:val="1"/>
      <w:marLeft w:val="0"/>
      <w:marRight w:val="0"/>
      <w:marTop w:val="0"/>
      <w:marBottom w:val="0"/>
      <w:divBdr>
        <w:top w:val="none" w:sz="0" w:space="0" w:color="auto"/>
        <w:left w:val="none" w:sz="0" w:space="0" w:color="auto"/>
        <w:bottom w:val="none" w:sz="0" w:space="0" w:color="auto"/>
        <w:right w:val="none" w:sz="0" w:space="0" w:color="auto"/>
      </w:divBdr>
    </w:div>
    <w:div w:id="1644693625">
      <w:bodyDiv w:val="1"/>
      <w:marLeft w:val="0"/>
      <w:marRight w:val="0"/>
      <w:marTop w:val="0"/>
      <w:marBottom w:val="0"/>
      <w:divBdr>
        <w:top w:val="none" w:sz="0" w:space="0" w:color="auto"/>
        <w:left w:val="none" w:sz="0" w:space="0" w:color="auto"/>
        <w:bottom w:val="none" w:sz="0" w:space="0" w:color="auto"/>
        <w:right w:val="none" w:sz="0" w:space="0" w:color="auto"/>
      </w:divBdr>
    </w:div>
    <w:div w:id="1649167200">
      <w:bodyDiv w:val="1"/>
      <w:marLeft w:val="0"/>
      <w:marRight w:val="0"/>
      <w:marTop w:val="0"/>
      <w:marBottom w:val="0"/>
      <w:divBdr>
        <w:top w:val="none" w:sz="0" w:space="0" w:color="auto"/>
        <w:left w:val="none" w:sz="0" w:space="0" w:color="auto"/>
        <w:bottom w:val="none" w:sz="0" w:space="0" w:color="auto"/>
        <w:right w:val="none" w:sz="0" w:space="0" w:color="auto"/>
      </w:divBdr>
    </w:div>
    <w:div w:id="1658724080">
      <w:bodyDiv w:val="1"/>
      <w:marLeft w:val="0"/>
      <w:marRight w:val="0"/>
      <w:marTop w:val="0"/>
      <w:marBottom w:val="0"/>
      <w:divBdr>
        <w:top w:val="none" w:sz="0" w:space="0" w:color="auto"/>
        <w:left w:val="none" w:sz="0" w:space="0" w:color="auto"/>
        <w:bottom w:val="none" w:sz="0" w:space="0" w:color="auto"/>
        <w:right w:val="none" w:sz="0" w:space="0" w:color="auto"/>
      </w:divBdr>
    </w:div>
    <w:div w:id="1677733426">
      <w:bodyDiv w:val="1"/>
      <w:marLeft w:val="0"/>
      <w:marRight w:val="0"/>
      <w:marTop w:val="0"/>
      <w:marBottom w:val="0"/>
      <w:divBdr>
        <w:top w:val="none" w:sz="0" w:space="0" w:color="auto"/>
        <w:left w:val="none" w:sz="0" w:space="0" w:color="auto"/>
        <w:bottom w:val="none" w:sz="0" w:space="0" w:color="auto"/>
        <w:right w:val="none" w:sz="0" w:space="0" w:color="auto"/>
      </w:divBdr>
    </w:div>
    <w:div w:id="1706828790">
      <w:bodyDiv w:val="1"/>
      <w:marLeft w:val="0"/>
      <w:marRight w:val="0"/>
      <w:marTop w:val="0"/>
      <w:marBottom w:val="0"/>
      <w:divBdr>
        <w:top w:val="none" w:sz="0" w:space="0" w:color="auto"/>
        <w:left w:val="none" w:sz="0" w:space="0" w:color="auto"/>
        <w:bottom w:val="none" w:sz="0" w:space="0" w:color="auto"/>
        <w:right w:val="none" w:sz="0" w:space="0" w:color="auto"/>
      </w:divBdr>
    </w:div>
    <w:div w:id="1723867304">
      <w:bodyDiv w:val="1"/>
      <w:marLeft w:val="0"/>
      <w:marRight w:val="0"/>
      <w:marTop w:val="0"/>
      <w:marBottom w:val="0"/>
      <w:divBdr>
        <w:top w:val="none" w:sz="0" w:space="0" w:color="auto"/>
        <w:left w:val="none" w:sz="0" w:space="0" w:color="auto"/>
        <w:bottom w:val="none" w:sz="0" w:space="0" w:color="auto"/>
        <w:right w:val="none" w:sz="0" w:space="0" w:color="auto"/>
      </w:divBdr>
    </w:div>
    <w:div w:id="1736733735">
      <w:bodyDiv w:val="1"/>
      <w:marLeft w:val="0"/>
      <w:marRight w:val="0"/>
      <w:marTop w:val="0"/>
      <w:marBottom w:val="0"/>
      <w:divBdr>
        <w:top w:val="none" w:sz="0" w:space="0" w:color="auto"/>
        <w:left w:val="none" w:sz="0" w:space="0" w:color="auto"/>
        <w:bottom w:val="none" w:sz="0" w:space="0" w:color="auto"/>
        <w:right w:val="none" w:sz="0" w:space="0" w:color="auto"/>
      </w:divBdr>
    </w:div>
    <w:div w:id="1744134986">
      <w:bodyDiv w:val="1"/>
      <w:marLeft w:val="0"/>
      <w:marRight w:val="0"/>
      <w:marTop w:val="0"/>
      <w:marBottom w:val="0"/>
      <w:divBdr>
        <w:top w:val="none" w:sz="0" w:space="0" w:color="auto"/>
        <w:left w:val="none" w:sz="0" w:space="0" w:color="auto"/>
        <w:bottom w:val="none" w:sz="0" w:space="0" w:color="auto"/>
        <w:right w:val="none" w:sz="0" w:space="0" w:color="auto"/>
      </w:divBdr>
    </w:div>
    <w:div w:id="1744403273">
      <w:bodyDiv w:val="1"/>
      <w:marLeft w:val="0"/>
      <w:marRight w:val="0"/>
      <w:marTop w:val="0"/>
      <w:marBottom w:val="0"/>
      <w:divBdr>
        <w:top w:val="none" w:sz="0" w:space="0" w:color="auto"/>
        <w:left w:val="none" w:sz="0" w:space="0" w:color="auto"/>
        <w:bottom w:val="none" w:sz="0" w:space="0" w:color="auto"/>
        <w:right w:val="none" w:sz="0" w:space="0" w:color="auto"/>
      </w:divBdr>
    </w:div>
    <w:div w:id="1756634314">
      <w:bodyDiv w:val="1"/>
      <w:marLeft w:val="0"/>
      <w:marRight w:val="0"/>
      <w:marTop w:val="0"/>
      <w:marBottom w:val="0"/>
      <w:divBdr>
        <w:top w:val="none" w:sz="0" w:space="0" w:color="auto"/>
        <w:left w:val="none" w:sz="0" w:space="0" w:color="auto"/>
        <w:bottom w:val="none" w:sz="0" w:space="0" w:color="auto"/>
        <w:right w:val="none" w:sz="0" w:space="0" w:color="auto"/>
      </w:divBdr>
    </w:div>
    <w:div w:id="1769038799">
      <w:bodyDiv w:val="1"/>
      <w:marLeft w:val="0"/>
      <w:marRight w:val="0"/>
      <w:marTop w:val="0"/>
      <w:marBottom w:val="0"/>
      <w:divBdr>
        <w:top w:val="none" w:sz="0" w:space="0" w:color="auto"/>
        <w:left w:val="none" w:sz="0" w:space="0" w:color="auto"/>
        <w:bottom w:val="none" w:sz="0" w:space="0" w:color="auto"/>
        <w:right w:val="none" w:sz="0" w:space="0" w:color="auto"/>
      </w:divBdr>
    </w:div>
    <w:div w:id="1771466851">
      <w:bodyDiv w:val="1"/>
      <w:marLeft w:val="0"/>
      <w:marRight w:val="0"/>
      <w:marTop w:val="0"/>
      <w:marBottom w:val="0"/>
      <w:divBdr>
        <w:top w:val="none" w:sz="0" w:space="0" w:color="auto"/>
        <w:left w:val="none" w:sz="0" w:space="0" w:color="auto"/>
        <w:bottom w:val="none" w:sz="0" w:space="0" w:color="auto"/>
        <w:right w:val="none" w:sz="0" w:space="0" w:color="auto"/>
      </w:divBdr>
    </w:div>
    <w:div w:id="1780756483">
      <w:bodyDiv w:val="1"/>
      <w:marLeft w:val="0"/>
      <w:marRight w:val="0"/>
      <w:marTop w:val="0"/>
      <w:marBottom w:val="0"/>
      <w:divBdr>
        <w:top w:val="none" w:sz="0" w:space="0" w:color="auto"/>
        <w:left w:val="none" w:sz="0" w:space="0" w:color="auto"/>
        <w:bottom w:val="none" w:sz="0" w:space="0" w:color="auto"/>
        <w:right w:val="none" w:sz="0" w:space="0" w:color="auto"/>
      </w:divBdr>
    </w:div>
    <w:div w:id="1786343178">
      <w:bodyDiv w:val="1"/>
      <w:marLeft w:val="0"/>
      <w:marRight w:val="0"/>
      <w:marTop w:val="0"/>
      <w:marBottom w:val="0"/>
      <w:divBdr>
        <w:top w:val="none" w:sz="0" w:space="0" w:color="auto"/>
        <w:left w:val="none" w:sz="0" w:space="0" w:color="auto"/>
        <w:bottom w:val="none" w:sz="0" w:space="0" w:color="auto"/>
        <w:right w:val="none" w:sz="0" w:space="0" w:color="auto"/>
      </w:divBdr>
    </w:div>
    <w:div w:id="1792043987">
      <w:bodyDiv w:val="1"/>
      <w:marLeft w:val="0"/>
      <w:marRight w:val="0"/>
      <w:marTop w:val="0"/>
      <w:marBottom w:val="0"/>
      <w:divBdr>
        <w:top w:val="none" w:sz="0" w:space="0" w:color="auto"/>
        <w:left w:val="none" w:sz="0" w:space="0" w:color="auto"/>
        <w:bottom w:val="none" w:sz="0" w:space="0" w:color="auto"/>
        <w:right w:val="none" w:sz="0" w:space="0" w:color="auto"/>
      </w:divBdr>
    </w:div>
    <w:div w:id="1799449589">
      <w:bodyDiv w:val="1"/>
      <w:marLeft w:val="0"/>
      <w:marRight w:val="0"/>
      <w:marTop w:val="0"/>
      <w:marBottom w:val="0"/>
      <w:divBdr>
        <w:top w:val="none" w:sz="0" w:space="0" w:color="auto"/>
        <w:left w:val="none" w:sz="0" w:space="0" w:color="auto"/>
        <w:bottom w:val="none" w:sz="0" w:space="0" w:color="auto"/>
        <w:right w:val="none" w:sz="0" w:space="0" w:color="auto"/>
      </w:divBdr>
    </w:div>
    <w:div w:id="1805852299">
      <w:bodyDiv w:val="1"/>
      <w:marLeft w:val="0"/>
      <w:marRight w:val="0"/>
      <w:marTop w:val="0"/>
      <w:marBottom w:val="0"/>
      <w:divBdr>
        <w:top w:val="none" w:sz="0" w:space="0" w:color="auto"/>
        <w:left w:val="none" w:sz="0" w:space="0" w:color="auto"/>
        <w:bottom w:val="none" w:sz="0" w:space="0" w:color="auto"/>
        <w:right w:val="none" w:sz="0" w:space="0" w:color="auto"/>
      </w:divBdr>
    </w:div>
    <w:div w:id="1808736801">
      <w:bodyDiv w:val="1"/>
      <w:marLeft w:val="0"/>
      <w:marRight w:val="0"/>
      <w:marTop w:val="0"/>
      <w:marBottom w:val="0"/>
      <w:divBdr>
        <w:top w:val="none" w:sz="0" w:space="0" w:color="auto"/>
        <w:left w:val="none" w:sz="0" w:space="0" w:color="auto"/>
        <w:bottom w:val="none" w:sz="0" w:space="0" w:color="auto"/>
        <w:right w:val="none" w:sz="0" w:space="0" w:color="auto"/>
      </w:divBdr>
    </w:div>
    <w:div w:id="1809664833">
      <w:bodyDiv w:val="1"/>
      <w:marLeft w:val="0"/>
      <w:marRight w:val="0"/>
      <w:marTop w:val="0"/>
      <w:marBottom w:val="0"/>
      <w:divBdr>
        <w:top w:val="none" w:sz="0" w:space="0" w:color="auto"/>
        <w:left w:val="none" w:sz="0" w:space="0" w:color="auto"/>
        <w:bottom w:val="none" w:sz="0" w:space="0" w:color="auto"/>
        <w:right w:val="none" w:sz="0" w:space="0" w:color="auto"/>
      </w:divBdr>
    </w:div>
    <w:div w:id="1840998943">
      <w:bodyDiv w:val="1"/>
      <w:marLeft w:val="0"/>
      <w:marRight w:val="0"/>
      <w:marTop w:val="0"/>
      <w:marBottom w:val="0"/>
      <w:divBdr>
        <w:top w:val="none" w:sz="0" w:space="0" w:color="auto"/>
        <w:left w:val="none" w:sz="0" w:space="0" w:color="auto"/>
        <w:bottom w:val="none" w:sz="0" w:space="0" w:color="auto"/>
        <w:right w:val="none" w:sz="0" w:space="0" w:color="auto"/>
      </w:divBdr>
    </w:div>
    <w:div w:id="1845631688">
      <w:bodyDiv w:val="1"/>
      <w:marLeft w:val="0"/>
      <w:marRight w:val="0"/>
      <w:marTop w:val="0"/>
      <w:marBottom w:val="0"/>
      <w:divBdr>
        <w:top w:val="none" w:sz="0" w:space="0" w:color="auto"/>
        <w:left w:val="none" w:sz="0" w:space="0" w:color="auto"/>
        <w:bottom w:val="none" w:sz="0" w:space="0" w:color="auto"/>
        <w:right w:val="none" w:sz="0" w:space="0" w:color="auto"/>
      </w:divBdr>
    </w:div>
    <w:div w:id="1847019967">
      <w:bodyDiv w:val="1"/>
      <w:marLeft w:val="0"/>
      <w:marRight w:val="0"/>
      <w:marTop w:val="0"/>
      <w:marBottom w:val="0"/>
      <w:divBdr>
        <w:top w:val="none" w:sz="0" w:space="0" w:color="auto"/>
        <w:left w:val="none" w:sz="0" w:space="0" w:color="auto"/>
        <w:bottom w:val="none" w:sz="0" w:space="0" w:color="auto"/>
        <w:right w:val="none" w:sz="0" w:space="0" w:color="auto"/>
      </w:divBdr>
    </w:div>
    <w:div w:id="1848862510">
      <w:bodyDiv w:val="1"/>
      <w:marLeft w:val="0"/>
      <w:marRight w:val="0"/>
      <w:marTop w:val="0"/>
      <w:marBottom w:val="0"/>
      <w:divBdr>
        <w:top w:val="none" w:sz="0" w:space="0" w:color="auto"/>
        <w:left w:val="none" w:sz="0" w:space="0" w:color="auto"/>
        <w:bottom w:val="none" w:sz="0" w:space="0" w:color="auto"/>
        <w:right w:val="none" w:sz="0" w:space="0" w:color="auto"/>
      </w:divBdr>
    </w:div>
    <w:div w:id="1862165333">
      <w:bodyDiv w:val="1"/>
      <w:marLeft w:val="0"/>
      <w:marRight w:val="0"/>
      <w:marTop w:val="0"/>
      <w:marBottom w:val="0"/>
      <w:divBdr>
        <w:top w:val="none" w:sz="0" w:space="0" w:color="auto"/>
        <w:left w:val="none" w:sz="0" w:space="0" w:color="auto"/>
        <w:bottom w:val="none" w:sz="0" w:space="0" w:color="auto"/>
        <w:right w:val="none" w:sz="0" w:space="0" w:color="auto"/>
      </w:divBdr>
    </w:div>
    <w:div w:id="1888759979">
      <w:bodyDiv w:val="1"/>
      <w:marLeft w:val="0"/>
      <w:marRight w:val="0"/>
      <w:marTop w:val="0"/>
      <w:marBottom w:val="0"/>
      <w:divBdr>
        <w:top w:val="none" w:sz="0" w:space="0" w:color="auto"/>
        <w:left w:val="none" w:sz="0" w:space="0" w:color="auto"/>
        <w:bottom w:val="none" w:sz="0" w:space="0" w:color="auto"/>
        <w:right w:val="none" w:sz="0" w:space="0" w:color="auto"/>
      </w:divBdr>
    </w:div>
    <w:div w:id="1891306933">
      <w:bodyDiv w:val="1"/>
      <w:marLeft w:val="0"/>
      <w:marRight w:val="0"/>
      <w:marTop w:val="0"/>
      <w:marBottom w:val="0"/>
      <w:divBdr>
        <w:top w:val="none" w:sz="0" w:space="0" w:color="auto"/>
        <w:left w:val="none" w:sz="0" w:space="0" w:color="auto"/>
        <w:bottom w:val="none" w:sz="0" w:space="0" w:color="auto"/>
        <w:right w:val="none" w:sz="0" w:space="0" w:color="auto"/>
      </w:divBdr>
    </w:div>
    <w:div w:id="1896308096">
      <w:bodyDiv w:val="1"/>
      <w:marLeft w:val="0"/>
      <w:marRight w:val="0"/>
      <w:marTop w:val="0"/>
      <w:marBottom w:val="0"/>
      <w:divBdr>
        <w:top w:val="none" w:sz="0" w:space="0" w:color="auto"/>
        <w:left w:val="none" w:sz="0" w:space="0" w:color="auto"/>
        <w:bottom w:val="none" w:sz="0" w:space="0" w:color="auto"/>
        <w:right w:val="none" w:sz="0" w:space="0" w:color="auto"/>
      </w:divBdr>
    </w:div>
    <w:div w:id="1922980006">
      <w:bodyDiv w:val="1"/>
      <w:marLeft w:val="0"/>
      <w:marRight w:val="0"/>
      <w:marTop w:val="0"/>
      <w:marBottom w:val="0"/>
      <w:divBdr>
        <w:top w:val="none" w:sz="0" w:space="0" w:color="auto"/>
        <w:left w:val="none" w:sz="0" w:space="0" w:color="auto"/>
        <w:bottom w:val="none" w:sz="0" w:space="0" w:color="auto"/>
        <w:right w:val="none" w:sz="0" w:space="0" w:color="auto"/>
      </w:divBdr>
    </w:div>
    <w:div w:id="1942684242">
      <w:bodyDiv w:val="1"/>
      <w:marLeft w:val="0"/>
      <w:marRight w:val="0"/>
      <w:marTop w:val="0"/>
      <w:marBottom w:val="0"/>
      <w:divBdr>
        <w:top w:val="none" w:sz="0" w:space="0" w:color="auto"/>
        <w:left w:val="none" w:sz="0" w:space="0" w:color="auto"/>
        <w:bottom w:val="none" w:sz="0" w:space="0" w:color="auto"/>
        <w:right w:val="none" w:sz="0" w:space="0" w:color="auto"/>
      </w:divBdr>
    </w:div>
    <w:div w:id="1953173755">
      <w:bodyDiv w:val="1"/>
      <w:marLeft w:val="0"/>
      <w:marRight w:val="0"/>
      <w:marTop w:val="0"/>
      <w:marBottom w:val="0"/>
      <w:divBdr>
        <w:top w:val="none" w:sz="0" w:space="0" w:color="auto"/>
        <w:left w:val="none" w:sz="0" w:space="0" w:color="auto"/>
        <w:bottom w:val="none" w:sz="0" w:space="0" w:color="auto"/>
        <w:right w:val="none" w:sz="0" w:space="0" w:color="auto"/>
      </w:divBdr>
    </w:div>
    <w:div w:id="1960869423">
      <w:bodyDiv w:val="1"/>
      <w:marLeft w:val="0"/>
      <w:marRight w:val="0"/>
      <w:marTop w:val="0"/>
      <w:marBottom w:val="0"/>
      <w:divBdr>
        <w:top w:val="none" w:sz="0" w:space="0" w:color="auto"/>
        <w:left w:val="none" w:sz="0" w:space="0" w:color="auto"/>
        <w:bottom w:val="none" w:sz="0" w:space="0" w:color="auto"/>
        <w:right w:val="none" w:sz="0" w:space="0" w:color="auto"/>
      </w:divBdr>
    </w:div>
    <w:div w:id="1970280456">
      <w:bodyDiv w:val="1"/>
      <w:marLeft w:val="0"/>
      <w:marRight w:val="0"/>
      <w:marTop w:val="0"/>
      <w:marBottom w:val="0"/>
      <w:divBdr>
        <w:top w:val="none" w:sz="0" w:space="0" w:color="auto"/>
        <w:left w:val="none" w:sz="0" w:space="0" w:color="auto"/>
        <w:bottom w:val="none" w:sz="0" w:space="0" w:color="auto"/>
        <w:right w:val="none" w:sz="0" w:space="0" w:color="auto"/>
      </w:divBdr>
    </w:div>
    <w:div w:id="1975987136">
      <w:bodyDiv w:val="1"/>
      <w:marLeft w:val="0"/>
      <w:marRight w:val="0"/>
      <w:marTop w:val="0"/>
      <w:marBottom w:val="0"/>
      <w:divBdr>
        <w:top w:val="none" w:sz="0" w:space="0" w:color="auto"/>
        <w:left w:val="none" w:sz="0" w:space="0" w:color="auto"/>
        <w:bottom w:val="none" w:sz="0" w:space="0" w:color="auto"/>
        <w:right w:val="none" w:sz="0" w:space="0" w:color="auto"/>
      </w:divBdr>
    </w:div>
    <w:div w:id="1979458049">
      <w:bodyDiv w:val="1"/>
      <w:marLeft w:val="0"/>
      <w:marRight w:val="0"/>
      <w:marTop w:val="0"/>
      <w:marBottom w:val="0"/>
      <w:divBdr>
        <w:top w:val="none" w:sz="0" w:space="0" w:color="auto"/>
        <w:left w:val="none" w:sz="0" w:space="0" w:color="auto"/>
        <w:bottom w:val="none" w:sz="0" w:space="0" w:color="auto"/>
        <w:right w:val="none" w:sz="0" w:space="0" w:color="auto"/>
      </w:divBdr>
    </w:div>
    <w:div w:id="1981762397">
      <w:bodyDiv w:val="1"/>
      <w:marLeft w:val="0"/>
      <w:marRight w:val="0"/>
      <w:marTop w:val="0"/>
      <w:marBottom w:val="0"/>
      <w:divBdr>
        <w:top w:val="none" w:sz="0" w:space="0" w:color="auto"/>
        <w:left w:val="none" w:sz="0" w:space="0" w:color="auto"/>
        <w:bottom w:val="none" w:sz="0" w:space="0" w:color="auto"/>
        <w:right w:val="none" w:sz="0" w:space="0" w:color="auto"/>
      </w:divBdr>
    </w:div>
    <w:div w:id="1992557073">
      <w:bodyDiv w:val="1"/>
      <w:marLeft w:val="0"/>
      <w:marRight w:val="0"/>
      <w:marTop w:val="0"/>
      <w:marBottom w:val="0"/>
      <w:divBdr>
        <w:top w:val="none" w:sz="0" w:space="0" w:color="auto"/>
        <w:left w:val="none" w:sz="0" w:space="0" w:color="auto"/>
        <w:bottom w:val="none" w:sz="0" w:space="0" w:color="auto"/>
        <w:right w:val="none" w:sz="0" w:space="0" w:color="auto"/>
      </w:divBdr>
    </w:div>
    <w:div w:id="2000839771">
      <w:bodyDiv w:val="1"/>
      <w:marLeft w:val="0"/>
      <w:marRight w:val="0"/>
      <w:marTop w:val="0"/>
      <w:marBottom w:val="0"/>
      <w:divBdr>
        <w:top w:val="none" w:sz="0" w:space="0" w:color="auto"/>
        <w:left w:val="none" w:sz="0" w:space="0" w:color="auto"/>
        <w:bottom w:val="none" w:sz="0" w:space="0" w:color="auto"/>
        <w:right w:val="none" w:sz="0" w:space="0" w:color="auto"/>
      </w:divBdr>
    </w:div>
    <w:div w:id="2007902032">
      <w:bodyDiv w:val="1"/>
      <w:marLeft w:val="0"/>
      <w:marRight w:val="0"/>
      <w:marTop w:val="0"/>
      <w:marBottom w:val="0"/>
      <w:divBdr>
        <w:top w:val="none" w:sz="0" w:space="0" w:color="auto"/>
        <w:left w:val="none" w:sz="0" w:space="0" w:color="auto"/>
        <w:bottom w:val="none" w:sz="0" w:space="0" w:color="auto"/>
        <w:right w:val="none" w:sz="0" w:space="0" w:color="auto"/>
      </w:divBdr>
    </w:div>
    <w:div w:id="2011253857">
      <w:bodyDiv w:val="1"/>
      <w:marLeft w:val="0"/>
      <w:marRight w:val="0"/>
      <w:marTop w:val="0"/>
      <w:marBottom w:val="0"/>
      <w:divBdr>
        <w:top w:val="none" w:sz="0" w:space="0" w:color="auto"/>
        <w:left w:val="none" w:sz="0" w:space="0" w:color="auto"/>
        <w:bottom w:val="none" w:sz="0" w:space="0" w:color="auto"/>
        <w:right w:val="none" w:sz="0" w:space="0" w:color="auto"/>
      </w:divBdr>
    </w:div>
    <w:div w:id="2013680468">
      <w:bodyDiv w:val="1"/>
      <w:marLeft w:val="0"/>
      <w:marRight w:val="0"/>
      <w:marTop w:val="0"/>
      <w:marBottom w:val="0"/>
      <w:divBdr>
        <w:top w:val="none" w:sz="0" w:space="0" w:color="auto"/>
        <w:left w:val="none" w:sz="0" w:space="0" w:color="auto"/>
        <w:bottom w:val="none" w:sz="0" w:space="0" w:color="auto"/>
        <w:right w:val="none" w:sz="0" w:space="0" w:color="auto"/>
      </w:divBdr>
    </w:div>
    <w:div w:id="2024505193">
      <w:bodyDiv w:val="1"/>
      <w:marLeft w:val="0"/>
      <w:marRight w:val="0"/>
      <w:marTop w:val="0"/>
      <w:marBottom w:val="0"/>
      <w:divBdr>
        <w:top w:val="none" w:sz="0" w:space="0" w:color="auto"/>
        <w:left w:val="none" w:sz="0" w:space="0" w:color="auto"/>
        <w:bottom w:val="none" w:sz="0" w:space="0" w:color="auto"/>
        <w:right w:val="none" w:sz="0" w:space="0" w:color="auto"/>
      </w:divBdr>
    </w:div>
    <w:div w:id="2040691744">
      <w:bodyDiv w:val="1"/>
      <w:marLeft w:val="0"/>
      <w:marRight w:val="0"/>
      <w:marTop w:val="0"/>
      <w:marBottom w:val="0"/>
      <w:divBdr>
        <w:top w:val="none" w:sz="0" w:space="0" w:color="auto"/>
        <w:left w:val="none" w:sz="0" w:space="0" w:color="auto"/>
        <w:bottom w:val="none" w:sz="0" w:space="0" w:color="auto"/>
        <w:right w:val="none" w:sz="0" w:space="0" w:color="auto"/>
      </w:divBdr>
    </w:div>
    <w:div w:id="2108114511">
      <w:bodyDiv w:val="1"/>
      <w:marLeft w:val="0"/>
      <w:marRight w:val="0"/>
      <w:marTop w:val="0"/>
      <w:marBottom w:val="0"/>
      <w:divBdr>
        <w:top w:val="none" w:sz="0" w:space="0" w:color="auto"/>
        <w:left w:val="none" w:sz="0" w:space="0" w:color="auto"/>
        <w:bottom w:val="none" w:sz="0" w:space="0" w:color="auto"/>
        <w:right w:val="none" w:sz="0" w:space="0" w:color="auto"/>
      </w:divBdr>
    </w:div>
    <w:div w:id="2111848047">
      <w:bodyDiv w:val="1"/>
      <w:marLeft w:val="0"/>
      <w:marRight w:val="0"/>
      <w:marTop w:val="0"/>
      <w:marBottom w:val="0"/>
      <w:divBdr>
        <w:top w:val="none" w:sz="0" w:space="0" w:color="auto"/>
        <w:left w:val="none" w:sz="0" w:space="0" w:color="auto"/>
        <w:bottom w:val="none" w:sz="0" w:space="0" w:color="auto"/>
        <w:right w:val="none" w:sz="0" w:space="0" w:color="auto"/>
      </w:divBdr>
    </w:div>
    <w:div w:id="2124297975">
      <w:bodyDiv w:val="1"/>
      <w:marLeft w:val="0"/>
      <w:marRight w:val="0"/>
      <w:marTop w:val="0"/>
      <w:marBottom w:val="0"/>
      <w:divBdr>
        <w:top w:val="none" w:sz="0" w:space="0" w:color="auto"/>
        <w:left w:val="none" w:sz="0" w:space="0" w:color="auto"/>
        <w:bottom w:val="none" w:sz="0" w:space="0" w:color="auto"/>
        <w:right w:val="none" w:sz="0" w:space="0" w:color="auto"/>
      </w:divBdr>
    </w:div>
    <w:div w:id="2130199376">
      <w:bodyDiv w:val="1"/>
      <w:marLeft w:val="0"/>
      <w:marRight w:val="0"/>
      <w:marTop w:val="0"/>
      <w:marBottom w:val="0"/>
      <w:divBdr>
        <w:top w:val="none" w:sz="0" w:space="0" w:color="auto"/>
        <w:left w:val="none" w:sz="0" w:space="0" w:color="auto"/>
        <w:bottom w:val="none" w:sz="0" w:space="0" w:color="auto"/>
        <w:right w:val="none" w:sz="0" w:space="0" w:color="auto"/>
      </w:divBdr>
    </w:div>
    <w:div w:id="2136748323">
      <w:bodyDiv w:val="1"/>
      <w:marLeft w:val="0"/>
      <w:marRight w:val="0"/>
      <w:marTop w:val="0"/>
      <w:marBottom w:val="0"/>
      <w:divBdr>
        <w:top w:val="none" w:sz="0" w:space="0" w:color="auto"/>
        <w:left w:val="none" w:sz="0" w:space="0" w:color="auto"/>
        <w:bottom w:val="none" w:sz="0" w:space="0" w:color="auto"/>
        <w:right w:val="none" w:sz="0" w:space="0" w:color="auto"/>
      </w:divBdr>
    </w:div>
    <w:div w:id="2141610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coadroneflightschool.wordpress.com/lesson-5-10517/"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odwołanie numeryczne" Version="1987">
  <b:Source>
    <b:Tag>SBo07</b:Tag>
    <b:SourceType>Book</b:SourceType>
    <b:Guid>{A31C0791-D4B9-4324-9806-2DB9FCE377EF}</b:Guid>
    <b:Author>
      <b:Author>
        <b:NameList>
          <b:Person>
            <b:Last>Bouabdallah</b:Last>
            <b:First>S.</b:First>
          </b:Person>
        </b:NameList>
      </b:Author>
    </b:Author>
    <b:Title>Design and Control of Quadrotors</b:Title>
    <b:Year>2007</b:Year>
    <b:RefOrder>1</b:RefOrder>
  </b:Source>
  <b:Source xmlns:b="http://schemas.openxmlformats.org/officeDocument/2006/bibliography">
    <b:Tag>Mic23</b:Tag>
    <b:SourceType>DocumentFromInternetSite</b:SourceType>
    <b:Guid>{3B1DEF2F-FEB7-4488-BD70-D34A23112CFD}</b:Guid>
    <b:Author>
      <b:Author>
        <b:NameList>
          <b:Person>
            <b:Last>Microelectronics</b:Last>
            <b:First>STM</b:First>
          </b:Person>
        </b:NameList>
      </b:Author>
    </b:Author>
    <b:Title>Reference Manual STM32L4</b:Title>
    <b:Year>2023</b:Year>
    <b:InternetSiteTitle>https://www.st.com/en/microcontrollers-microprocessors/stm32l432kc.html</b:InternetSiteTitle>
    <b:RefOrder>5</b:RefOrder>
  </b:Source>
  <b:Source>
    <b:Tag>Erg07</b:Tag>
    <b:SourceType>Book</b:SourceType>
    <b:Guid>{BAB5493A-C605-44C6-A447-6C2AB397E318}</b:Guid>
    <b:Title>Modeling and PD Control of a Quadrotor VTOL Vehicle</b:Title>
    <b:Year>2007</b:Year>
    <b:Author>
      <b:Author>
        <b:NameList>
          <b:Person>
            <b:Last>Erginer B.</b:Last>
            <b:First>Altug</b:First>
            <b:Middle>E.</b:Middle>
          </b:Person>
        </b:NameList>
      </b:Author>
    </b:Author>
    <b:RefOrder>2</b:RefOrder>
  </b:Source>
  <b:Source>
    <b:Tag>Brz04</b:Tag>
    <b:SourceType>Book</b:SourceType>
    <b:Guid>{CAF25B63-DC46-402B-9A28-0C5BB85E583B}</b:Guid>
    <b:Author>
      <b:Author>
        <b:NameList>
          <b:Person>
            <b:Last>J.</b:Last>
            <b:First>Brzozka</b:First>
          </b:Person>
        </b:NameList>
      </b:Author>
    </b:Author>
    <b:Title>Regulatory i układy automatyki</b:Title>
    <b:Year>2004</b:Year>
    <b:RefOrder>3</b:RefOrder>
  </b:Source>
  <b:Source>
    <b:Tag>Grä21</b:Tag>
    <b:SourceType>Book</b:SourceType>
    <b:Guid>{363A7AFF-630B-49F8-977C-D921D8439CB8}</b:Guid>
    <b:Author>
      <b:Author>
        <b:NameList>
          <b:Person>
            <b:Last>M.</b:Last>
            <b:First>Gräber</b:First>
          </b:Person>
        </b:NameList>
      </b:Author>
    </b:Author>
    <b:Title>Practical PID Tuning Guide</b:Title>
    <b:Year>2021</b:Year>
    <b:RefOrder>4</b:RefOrder>
  </b:Source>
  <b:Source>
    <b:Tag>Cas05</b:Tag>
    <b:SourceType>Book</b:SourceType>
    <b:Guid>{39803480-59F5-4291-92E5-9FAB677D9DF9}</b:Guid>
    <b:Author>
      <b:Author>
        <b:NameList>
          <b:Person>
            <b:Last>Castillo P.</b:Last>
            <b:First>Lozano</b:First>
            <b:Middle>R., Dzul A.</b:Middle>
          </b:Person>
        </b:NameList>
      </b:Author>
    </b:Author>
    <b:Title>Modelling and Control of Mini-Flying Machines</b:Title>
    <b:Year>2005</b:Year>
    <b:RefOrder>9</b:RefOrder>
  </b:Source>
  <b:Source>
    <b:Tag>Bos20</b:Tag>
    <b:SourceType>DocumentFromInternetSite</b:SourceType>
    <b:Guid>{1FCA03A8-4A69-454C-9B51-930FEF316F06}</b:Guid>
    <b:Title>Bosch Smart sensor: BNO055</b:Title>
    <b:Year>2020</b:Year>
    <b:ProductionCompany>Bosch</b:ProductionCompany>
    <b:URL>https://www.bosch-sensortec.com/products/smart-sensor-systems/bno055/</b:URL>
    <b:RefOrder>10</b:RefOrder>
  </b:Source>
  <b:Source>
    <b:Tag>BLH</b:Tag>
    <b:SourceType>DocumentFromInternetSite</b:SourceType>
    <b:Guid>{49E6E46A-5616-4D85-A2DA-DE6AD87366EC}</b:Guid>
    <b:Author>
      <b:Author>
        <b:Corporate>BLHeli_S</b:Corporate>
      </b:Author>
    </b:Author>
    <b:Title>BLHeli_S 4-in-1 ESC User Manual</b:Title>
    <b:URL>https://github.com/bitdump/BLHeli/blob/master/BLHeli_S%20SiLabs/BLHeli_S%20manual%20SiLabs%20Rev16.x.pdf</b:URL>
    <b:RefOrder>11</b:RefOrder>
  </b:Source>
  <b:Source>
    <b:Tag>Fly</b:Tag>
    <b:SourceType>DocumentFromInternetSite</b:SourceType>
    <b:Guid>{67E4CD26-8EBE-4843-8239-985C62E10A81}</b:Guid>
    <b:Author>
      <b:Author>
        <b:Corporate>Fly Sky</b:Corporate>
      </b:Author>
    </b:Author>
    <b:Title>iBUS Protocol Specification</b:Title>
    <b:URL>https://forum.arduino.cc/t/ibus-protocol-decoded/1073658</b:URL>
    <b:RefOrder>8</b:RefOrder>
  </b:Source>
  <b:Source>
    <b:Tag>Tit04</b:Tag>
    <b:SourceType>Book</b:SourceType>
    <b:Guid>{CA5734C4-C753-41D6-B076-5D48E1CA2DE7}</b:Guid>
    <b:Author>
      <b:Author>
        <b:NameList>
          <b:Person>
            <b:Last>Titterton D.</b:Last>
            <b:First>Weston</b:First>
            <b:Middle>J.,</b:Middle>
          </b:Person>
        </b:NameList>
      </b:Author>
    </b:Author>
    <b:Title>Strapdown Inertial Navigation Technology,</b:Title>
    <b:Year>2004</b:Year>
    <b:RefOrder>6</b:RefOrder>
  </b:Source>
  <b:Source>
    <b:Tag>JLC</b:Tag>
    <b:SourceType>InternetSite</b:SourceType>
    <b:Guid>{7600CDEB-B3AD-44A3-9458-EB22A33C3CCD}</b:Guid>
    <b:Author>
      <b:Author>
        <b:Corporate>JLCPCB</b:Corporate>
      </b:Author>
    </b:Author>
    <b:URL>https://jlcpcb.com/</b:URL>
    <b:RefOrder>7</b:RefOrder>
  </b:Source>
</b:Sources>
</file>

<file path=customXml/itemProps1.xml><?xml version="1.0" encoding="utf-8"?>
<ds:datastoreItem xmlns:ds="http://schemas.openxmlformats.org/officeDocument/2006/customXml" ds:itemID="{592ADA4B-165E-48E4-8650-AD461064A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5624</TotalTime>
  <Pages>51</Pages>
  <Words>10173</Words>
  <Characters>61041</Characters>
  <Application>Microsoft Office Word</Application>
  <DocSecurity>0</DocSecurity>
  <Lines>508</Lines>
  <Paragraphs>142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71072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Pańczak</dc:creator>
  <cp:keywords/>
  <dc:description/>
  <cp:lastModifiedBy>Filip Pańczak</cp:lastModifiedBy>
  <cp:revision>26</cp:revision>
  <cp:lastPrinted>2026-01-19T14:25:00Z</cp:lastPrinted>
  <dcterms:created xsi:type="dcterms:W3CDTF">2026-01-07T16:42:00Z</dcterms:created>
  <dcterms:modified xsi:type="dcterms:W3CDTF">2026-01-19T14:48:00Z</dcterms:modified>
</cp:coreProperties>
</file>