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5398" w14:textId="63ED6CD6" w:rsidR="008B4430" w:rsidRDefault="00A76CA6" w:rsidP="00C75C07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t</w:t>
      </w:r>
      <w:r w:rsidR="00C75C07" w:rsidRPr="00C75C07">
        <w:rPr>
          <w:rFonts w:ascii="黑体" w:eastAsia="黑体" w:hAnsi="黑体" w:hint="eastAsia"/>
          <w:sz w:val="32"/>
          <w:szCs w:val="32"/>
        </w:rPr>
        <w:t>机器人学导论——课程</w:t>
      </w:r>
      <w:r w:rsidR="0072129F">
        <w:rPr>
          <w:rFonts w:ascii="黑体" w:eastAsia="黑体" w:hAnsi="黑体" w:hint="eastAsia"/>
          <w:sz w:val="32"/>
          <w:szCs w:val="32"/>
        </w:rPr>
        <w:t>重点</w:t>
      </w:r>
      <w:r w:rsidR="00C75C07" w:rsidRPr="00C75C07">
        <w:rPr>
          <w:rFonts w:ascii="黑体" w:eastAsia="黑体" w:hAnsi="黑体" w:hint="eastAsia"/>
          <w:sz w:val="32"/>
          <w:szCs w:val="32"/>
        </w:rPr>
        <w:t>内容回顾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52087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B3F79" w14:textId="62ABB001" w:rsidR="00A630E4" w:rsidRDefault="00A630E4">
          <w:pPr>
            <w:pStyle w:val="TOC"/>
          </w:pPr>
          <w:r>
            <w:rPr>
              <w:lang w:val="zh-CN"/>
            </w:rPr>
            <w:t>目录</w:t>
          </w:r>
        </w:p>
        <w:p w14:paraId="7785E22F" w14:textId="034B30D3" w:rsidR="00567423" w:rsidRDefault="00A630E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38595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一、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刚体变换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6432B58" w14:textId="37EF434A" w:rsidR="00567423" w:rsidRDefault="00000000">
          <w:pPr>
            <w:pStyle w:val="TOC2"/>
            <w:rPr>
              <w:noProof/>
            </w:rPr>
          </w:pPr>
          <w:hyperlink w:anchor="_Toc133338596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9E2BBFD" w14:textId="5FF33864" w:rsidR="00567423" w:rsidRDefault="00000000">
          <w:pPr>
            <w:pStyle w:val="TOC2"/>
            <w:rPr>
              <w:noProof/>
            </w:rPr>
          </w:pPr>
          <w:hyperlink w:anchor="_Toc133338597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平移向量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Translation Vector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A52BDC3" w14:textId="4FED2FA2" w:rsidR="00567423" w:rsidRDefault="00000000">
          <w:pPr>
            <w:pStyle w:val="TOC2"/>
            <w:rPr>
              <w:noProof/>
            </w:rPr>
          </w:pPr>
          <w:hyperlink w:anchor="_Toc133338598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刚体变换的齐次型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Homogeneous Form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346CE69" w14:textId="6C1E8EB7" w:rsidR="00567423" w:rsidRDefault="00000000">
          <w:pPr>
            <w:pStyle w:val="TOC2"/>
            <w:rPr>
              <w:noProof/>
            </w:rPr>
          </w:pPr>
          <w:hyperlink w:anchor="_Toc133338599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宋体" w:eastAsia="宋体" w:hAnsi="宋体"/>
                <w:noProof/>
              </w:rPr>
              <w:t>群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Group</w:t>
            </w:r>
            <w:r w:rsidR="00567423" w:rsidRPr="001E3B8E">
              <w:rPr>
                <w:rStyle w:val="ae"/>
                <w:rFonts w:ascii="宋体" w:eastAsia="宋体" w:hAnsi="宋体"/>
                <w:noProof/>
              </w:rPr>
              <w:t>和李群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Lie Group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E69738D" w14:textId="651140AA" w:rsidR="00567423" w:rsidRDefault="00000000">
          <w:pPr>
            <w:pStyle w:val="TOC2"/>
            <w:rPr>
              <w:noProof/>
            </w:rPr>
          </w:pPr>
          <w:hyperlink w:anchor="_Toc133338600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向量的帽运算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Hat of a Vector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82C729" w14:textId="522CDA70" w:rsidR="00567423" w:rsidRDefault="00000000">
          <w:pPr>
            <w:pStyle w:val="TOC2"/>
            <w:rPr>
              <w:noProof/>
            </w:rPr>
          </w:pPr>
          <w:hyperlink w:anchor="_Toc133338601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6)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幂零矩阵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Nilpotent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4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A1F28B1" w14:textId="5F1BEBF0" w:rsidR="00567423" w:rsidRDefault="00000000">
          <w:pPr>
            <w:pStyle w:val="TOC2"/>
            <w:rPr>
              <w:noProof/>
            </w:rPr>
          </w:pPr>
          <w:hyperlink w:anchor="_Toc133338602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7)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旋转矩阵的参数化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Parametrization of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4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868DC01" w14:textId="14ECB6A5" w:rsidR="00567423" w:rsidRDefault="00000000">
          <w:pPr>
            <w:pStyle w:val="TOC2"/>
            <w:rPr>
              <w:noProof/>
            </w:rPr>
          </w:pPr>
          <w:hyperlink w:anchor="_Toc133338603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8)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倒推转轴与旋转角度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Get Rotation Axis and Angle from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9CCD3B4" w14:textId="11988C2C" w:rsidR="00567423" w:rsidRDefault="00000000">
          <w:pPr>
            <w:pStyle w:val="TOC2"/>
            <w:rPr>
              <w:noProof/>
            </w:rPr>
          </w:pPr>
          <w:hyperlink w:anchor="_Toc133338604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9)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刚体变换矩阵的参数化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Parametrization of Rigid Body Transformation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1E262DA" w14:textId="2AF3740B" w:rsidR="00567423" w:rsidRDefault="00000000">
          <w:pPr>
            <w:pStyle w:val="TOC2"/>
            <w:rPr>
              <w:noProof/>
            </w:rPr>
          </w:pPr>
          <w:hyperlink w:anchor="_Toc133338605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10)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螺旋运动理论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Screw Theory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4F72374" w14:textId="3F9CA11A" w:rsidR="00567423" w:rsidRDefault="00000000">
          <w:pPr>
            <w:pStyle w:val="TOC2"/>
            <w:rPr>
              <w:noProof/>
            </w:rPr>
          </w:pPr>
          <w:hyperlink w:anchor="_Toc133338606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沙勒定理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Chasles’ Theorem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8180650" w14:textId="70BEEA26" w:rsidR="00567423" w:rsidRDefault="00000000">
          <w:pPr>
            <w:pStyle w:val="TOC2"/>
            <w:rPr>
              <w:noProof/>
            </w:rPr>
          </w:pPr>
          <w:hyperlink w:anchor="_Toc133338607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旋转矩阵的其他参数化方式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Other Parametrization of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CB6F77D" w14:textId="7F333DF9" w:rsidR="00567423" w:rsidRDefault="00000000">
          <w:pPr>
            <w:pStyle w:val="TOC2"/>
            <w:rPr>
              <w:noProof/>
            </w:rPr>
          </w:pPr>
          <w:hyperlink w:anchor="_Toc133338608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参数化之二：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RPY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固定轴旋转角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Roll-Pitch-Yaw Rotational Angles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2415ABD" w14:textId="377C537A" w:rsidR="00567423" w:rsidRDefault="00000000">
          <w:pPr>
            <w:pStyle w:val="TOC2"/>
            <w:rPr>
              <w:noProof/>
            </w:rPr>
          </w:pPr>
          <w:hyperlink w:anchor="_Toc133338609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参数化之三：欧拉角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Euler Angles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042E6D1" w14:textId="3836B1B2" w:rsidR="00567423" w:rsidRDefault="00000000">
          <w:pPr>
            <w:pStyle w:val="TOC2"/>
            <w:rPr>
              <w:noProof/>
            </w:rPr>
          </w:pPr>
          <w:hyperlink w:anchor="_Toc133338610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参数化之四：四元数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Quaternion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19DB7D2" w14:textId="46E53E4E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11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二、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刚体速度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AA1A93C" w14:textId="711EA8EF" w:rsidR="00567423" w:rsidRDefault="00000000">
          <w:pPr>
            <w:pStyle w:val="TOC2"/>
            <w:rPr>
              <w:noProof/>
            </w:rPr>
          </w:pPr>
          <w:hyperlink w:anchor="_Toc13333861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质点的速度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Point-mass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6E65A9B" w14:textId="095B97DE" w:rsidR="00567423" w:rsidRDefault="00000000">
          <w:pPr>
            <w:pStyle w:val="TOC2"/>
            <w:rPr>
              <w:noProof/>
            </w:rPr>
          </w:pPr>
          <w:hyperlink w:anchor="_Toc133338613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刚体旋转运动的速度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Rigid Body Motion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E2ED728" w14:textId="1CC8DC17" w:rsidR="00567423" w:rsidRDefault="00000000">
          <w:pPr>
            <w:pStyle w:val="TOC2"/>
            <w:rPr>
              <w:noProof/>
            </w:rPr>
          </w:pPr>
          <w:hyperlink w:anchor="_Toc13333861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一般化刚体运动速度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Generalized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600F41F" w14:textId="3DAA426F" w:rsidR="00567423" w:rsidRDefault="00000000">
          <w:pPr>
            <w:pStyle w:val="TOC2"/>
            <w:rPr>
              <w:noProof/>
            </w:rPr>
          </w:pPr>
          <w:hyperlink w:anchor="_Toc133338615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伴随映射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Adjoint Mapping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DA213E4" w14:textId="4921EE5B" w:rsidR="00567423" w:rsidRDefault="00000000">
          <w:pPr>
            <w:pStyle w:val="TOC2"/>
            <w:rPr>
              <w:noProof/>
            </w:rPr>
          </w:pPr>
          <w:hyperlink w:anchor="_Toc133338616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一般化速度之间的关系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Relation between Generalized Velocities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DE1E85F" w14:textId="6B3046FD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17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三、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机器人运动学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9C567C" w14:textId="07505D02" w:rsidR="00567423" w:rsidRDefault="00000000">
          <w:pPr>
            <w:pStyle w:val="TOC2"/>
            <w:rPr>
              <w:noProof/>
            </w:rPr>
          </w:pPr>
          <w:hyperlink w:anchor="_Toc133338618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前向运动学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Forward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EAEA1F2" w14:textId="27DF202E" w:rsidR="00567423" w:rsidRDefault="00000000">
          <w:pPr>
            <w:pStyle w:val="TOC2"/>
            <w:rPr>
              <w:noProof/>
            </w:rPr>
          </w:pPr>
          <w:hyperlink w:anchor="_Toc133338619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运动学逆解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Inverse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C87A505" w14:textId="619640DF" w:rsidR="00567423" w:rsidRDefault="00000000">
          <w:pPr>
            <w:pStyle w:val="TOC2"/>
            <w:rPr>
              <w:noProof/>
            </w:rPr>
          </w:pPr>
          <w:hyperlink w:anchor="_Toc133338620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1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：关于一旋转轴的纯旋转运动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AD27E11" w14:textId="6AAE187A" w:rsidR="00567423" w:rsidRDefault="00000000">
          <w:pPr>
            <w:pStyle w:val="TOC2"/>
            <w:rPr>
              <w:noProof/>
            </w:rPr>
          </w:pPr>
          <w:hyperlink w:anchor="_Toc133338621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2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：依次绕两相交旋转轴的旋转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83B366E" w14:textId="1522733A" w:rsidR="00567423" w:rsidRDefault="00000000">
          <w:pPr>
            <w:pStyle w:val="TOC2"/>
            <w:rPr>
              <w:noProof/>
            </w:rPr>
          </w:pPr>
          <w:hyperlink w:anchor="_Toc13333862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3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：绕轴旋转，定量平移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2A3F526" w14:textId="4F629075" w:rsidR="00567423" w:rsidRDefault="00000000">
          <w:pPr>
            <w:pStyle w:val="TOC2"/>
            <w:rPr>
              <w:noProof/>
            </w:rPr>
          </w:pPr>
          <w:hyperlink w:anchor="_Toc133338623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6)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4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：依次绕两相交轴旋转，旋转终点由两点及两距离确定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7008ED0" w14:textId="44F86217" w:rsidR="00567423" w:rsidRDefault="00000000">
          <w:pPr>
            <w:pStyle w:val="TOC2"/>
            <w:rPr>
              <w:noProof/>
            </w:rPr>
          </w:pPr>
          <w:hyperlink w:anchor="_Toc13333862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7)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向量几何知识补充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Geometry of Vectors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B73C3DC" w14:textId="360D779B" w:rsidR="00567423" w:rsidRDefault="00000000">
          <w:pPr>
            <w:pStyle w:val="TOC2"/>
            <w:rPr>
              <w:noProof/>
            </w:rPr>
          </w:pPr>
          <w:hyperlink w:anchor="_Toc133338625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8)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利用子问题求解运动学逆解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Using Subproblems in Inverse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32DCA54" w14:textId="6624F835" w:rsidR="00567423" w:rsidRDefault="00000000">
          <w:pPr>
            <w:pStyle w:val="TOC2"/>
            <w:rPr>
              <w:noProof/>
            </w:rPr>
          </w:pPr>
          <w:hyperlink w:anchor="_Toc133338626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9)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DH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参数法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DH Parameters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B7D8A7" w14:textId="6D23DF72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27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四、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机器人动力学初步（动力学计算部分略）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0DFF33DF" w14:textId="14725136" w:rsidR="00567423" w:rsidRDefault="00000000">
          <w:pPr>
            <w:pStyle w:val="TOC2"/>
            <w:rPr>
              <w:noProof/>
            </w:rPr>
          </w:pPr>
          <w:hyperlink w:anchor="_Toc133338628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雅可比矩阵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Manipulator Jacobian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275A424" w14:textId="21B71338" w:rsidR="00567423" w:rsidRDefault="00000000">
          <w:pPr>
            <w:pStyle w:val="TOC2"/>
            <w:rPr>
              <w:noProof/>
            </w:rPr>
          </w:pPr>
          <w:hyperlink w:anchor="_Toc133338629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奇异位形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Singularity Configuration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626C069" w14:textId="28586F7E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30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五、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运动规划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7B052FC" w14:textId="553D8EAC" w:rsidR="00567423" w:rsidRDefault="00000000">
          <w:pPr>
            <w:pStyle w:val="TOC2"/>
            <w:rPr>
              <w:noProof/>
            </w:rPr>
          </w:pPr>
          <w:hyperlink w:anchor="_Toc133338631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梯形速度规划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Linear Function with Parabolic Blends (LFPB)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26C7B65" w14:textId="021863BD" w:rsidR="00567423" w:rsidRDefault="00000000">
          <w:pPr>
            <w:pStyle w:val="TOC2"/>
            <w:rPr>
              <w:noProof/>
            </w:rPr>
          </w:pPr>
          <w:hyperlink w:anchor="_Toc13333863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三次（立方）多项式轨迹法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Cubic Trajectory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6C6901C" w14:textId="1D94E1C0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33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六、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六轴机器人基本参数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A934168" w14:textId="6F26D0A4" w:rsidR="00567423" w:rsidRDefault="00000000">
          <w:pPr>
            <w:pStyle w:val="TOC2"/>
            <w:rPr>
              <w:noProof/>
            </w:rPr>
          </w:pPr>
          <w:hyperlink w:anchor="_Toc13333863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初始末端位形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Initial End Effector Configuration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5FEEE3A" w14:textId="7E413EAB" w:rsidR="00A630E4" w:rsidRDefault="00A630E4">
          <w:r>
            <w:rPr>
              <w:b/>
              <w:bCs/>
              <w:lang w:val="zh-CN"/>
            </w:rPr>
            <w:fldChar w:fldCharType="end"/>
          </w:r>
        </w:p>
      </w:sdtContent>
    </w:sdt>
    <w:p w14:paraId="63A15684" w14:textId="77777777" w:rsidR="00006EED" w:rsidRDefault="00006EED" w:rsidP="00C75C07">
      <w:pPr>
        <w:jc w:val="center"/>
        <w:rPr>
          <w:rFonts w:ascii="黑体" w:eastAsia="黑体" w:hAnsi="黑体"/>
          <w:sz w:val="32"/>
          <w:szCs w:val="32"/>
        </w:rPr>
      </w:pPr>
    </w:p>
    <w:p w14:paraId="0633E577" w14:textId="4266501C" w:rsidR="00C75C07" w:rsidRDefault="00396159" w:rsidP="00396159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0" w:name="_Toc133338595"/>
      <w:r w:rsidRPr="00396159">
        <w:rPr>
          <w:rFonts w:ascii="楷体" w:eastAsia="楷体" w:hAnsi="楷体" w:hint="eastAsia"/>
          <w:sz w:val="30"/>
          <w:szCs w:val="30"/>
        </w:rPr>
        <w:t>刚体变换</w:t>
      </w:r>
      <w:bookmarkEnd w:id="0"/>
    </w:p>
    <w:p w14:paraId="2B557590" w14:textId="40F3C6A8" w:rsidR="00B9598A" w:rsidRDefault="00396159" w:rsidP="00B9598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96159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开始研究机器人之前</w:t>
      </w:r>
      <w:r w:rsidR="00C87161">
        <w:rPr>
          <w:rFonts w:ascii="宋体" w:eastAsia="宋体" w:hAnsi="宋体" w:hint="eastAsia"/>
        </w:rPr>
        <w:t>，找到一种规范的数学形式来描述它的运动是极为重要的</w:t>
      </w:r>
      <w:r w:rsidR="00B9598A">
        <w:rPr>
          <w:rFonts w:ascii="宋体" w:eastAsia="宋体" w:hAnsi="宋体" w:hint="eastAsia"/>
        </w:rPr>
        <w:t>。这就是为什么要研究刚体变换</w:t>
      </w:r>
      <w:r w:rsidR="00B9598A" w:rsidRPr="00B9598A">
        <w:rPr>
          <w:rFonts w:ascii="Times New Roman" w:eastAsia="宋体" w:hAnsi="Times New Roman" w:cs="Times New Roman"/>
        </w:rPr>
        <w:t>Rigid Body Transformation</w:t>
      </w:r>
      <w:r w:rsidR="00B9598A">
        <w:rPr>
          <w:rFonts w:ascii="Times New Roman" w:eastAsia="宋体" w:hAnsi="Times New Roman" w:cs="Times New Roman" w:hint="eastAsia"/>
        </w:rPr>
        <w:t>。</w:t>
      </w:r>
    </w:p>
    <w:p w14:paraId="6318FC23" w14:textId="088B8C8D" w:rsidR="001F7D82" w:rsidRPr="001F7D82" w:rsidRDefault="001F7D82" w:rsidP="001F7D8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刚体在三维空间中的任意运动</w:t>
      </w:r>
      <w:r>
        <w:rPr>
          <w:rFonts w:ascii="Times New Roman" w:eastAsia="宋体" w:hAnsi="Times New Roman" w:cs="Times New Roman" w:hint="eastAsia"/>
        </w:rPr>
        <w:t>Motion</w:t>
      </w:r>
      <w:r>
        <w:rPr>
          <w:rFonts w:ascii="Times New Roman" w:eastAsia="宋体" w:hAnsi="Times New Roman" w:cs="Times New Roman" w:hint="eastAsia"/>
        </w:rPr>
        <w:t>都可以分解为两种基本运动，平移</w:t>
      </w:r>
      <w:r>
        <w:rPr>
          <w:rFonts w:ascii="Times New Roman" w:eastAsia="宋体" w:hAnsi="Times New Roman" w:cs="Times New Roman" w:hint="eastAsia"/>
        </w:rPr>
        <w:t>Translation</w:t>
      </w:r>
      <w:r>
        <w:rPr>
          <w:rFonts w:ascii="Times New Roman" w:eastAsia="宋体" w:hAnsi="Times New Roman" w:cs="Times New Roman" w:hint="eastAsia"/>
        </w:rPr>
        <w:t>和旋转</w:t>
      </w:r>
      <w:r>
        <w:rPr>
          <w:rFonts w:ascii="Times New Roman" w:eastAsia="宋体" w:hAnsi="Times New Roman" w:cs="Times New Roman" w:hint="eastAsia"/>
        </w:rPr>
        <w:t>Rotation</w:t>
      </w:r>
      <w:r>
        <w:rPr>
          <w:rFonts w:ascii="Times New Roman" w:eastAsia="宋体" w:hAnsi="Times New Roman" w:cs="Times New Roman" w:hint="eastAsia"/>
        </w:rPr>
        <w:t>。</w:t>
      </w:r>
    </w:p>
    <w:p w14:paraId="7E2AE0D7" w14:textId="2237A544" w:rsidR="00B9598A" w:rsidRDefault="000F08B1" w:rsidP="001F7D8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首先，为了刻画这两种运动，我们建立两个坐标系，</w:t>
      </w:r>
      <w:r w:rsidR="000F72C0">
        <w:rPr>
          <w:rFonts w:ascii="Times New Roman" w:eastAsia="宋体" w:hAnsi="Times New Roman" w:cs="Times New Roman" w:hint="eastAsia"/>
        </w:rPr>
        <w:t>不动的</w:t>
      </w:r>
      <w:r>
        <w:rPr>
          <w:rFonts w:ascii="Times New Roman" w:eastAsia="宋体" w:hAnsi="Times New Roman" w:cs="Times New Roman" w:hint="eastAsia"/>
        </w:rPr>
        <w:t>空间坐标系</w:t>
      </w:r>
      <w:r>
        <w:rPr>
          <w:rFonts w:ascii="Times New Roman" w:eastAsia="宋体" w:hAnsi="Times New Roman" w:cs="Times New Roman" w:hint="eastAsia"/>
        </w:rPr>
        <w:t>Spatial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 w:hint="eastAsia"/>
        </w:rPr>
        <w:t>和</w:t>
      </w:r>
      <w:r w:rsidR="00E30AB1">
        <w:rPr>
          <w:rFonts w:ascii="Times New Roman" w:eastAsia="宋体" w:hAnsi="Times New Roman" w:cs="Times New Roman" w:hint="eastAsia"/>
        </w:rPr>
        <w:t>随刚体运动的</w:t>
      </w:r>
      <w:r>
        <w:rPr>
          <w:rFonts w:ascii="Times New Roman" w:eastAsia="宋体" w:hAnsi="Times New Roman" w:cs="Times New Roman" w:hint="eastAsia"/>
        </w:rPr>
        <w:t>（刚）体坐标系</w:t>
      </w:r>
      <w:r w:rsidR="0097712B">
        <w:rPr>
          <w:rFonts w:ascii="Times New Roman" w:eastAsia="宋体" w:hAnsi="Times New Roman" w:cs="Times New Roman" w:hint="eastAsia"/>
        </w:rPr>
        <w:t>Body</w:t>
      </w:r>
      <w:r w:rsidR="0097712B">
        <w:rPr>
          <w:rFonts w:ascii="Times New Roman" w:eastAsia="宋体" w:hAnsi="Times New Roman" w:cs="Times New Roman"/>
        </w:rPr>
        <w:t xml:space="preserve"> F</w:t>
      </w:r>
      <w:r w:rsidR="0097712B">
        <w:rPr>
          <w:rFonts w:ascii="Times New Roman" w:eastAsia="宋体" w:hAnsi="Times New Roman" w:cs="Times New Roman" w:hint="eastAsia"/>
        </w:rPr>
        <w:t>rame</w:t>
      </w:r>
      <w:r w:rsidR="000F72C0">
        <w:rPr>
          <w:rFonts w:ascii="Times New Roman" w:eastAsia="宋体" w:hAnsi="Times New Roman" w:cs="Times New Roman" w:hint="eastAsia"/>
        </w:rPr>
        <w:t>。</w:t>
      </w:r>
      <w:r w:rsidR="001F7D82">
        <w:rPr>
          <w:rFonts w:ascii="Times New Roman" w:eastAsia="宋体" w:hAnsi="Times New Roman" w:cs="Times New Roman" w:hint="eastAsia"/>
        </w:rPr>
        <w:t>这样，刚体的运动就可以等效为坐标变换</w:t>
      </w:r>
      <w:r w:rsidR="00490044">
        <w:rPr>
          <w:rFonts w:ascii="Times New Roman" w:eastAsia="宋体" w:hAnsi="Times New Roman" w:cs="Times New Roman" w:hint="eastAsia"/>
        </w:rPr>
        <w:t>Coordinate</w:t>
      </w:r>
      <w:r w:rsidR="00490044">
        <w:rPr>
          <w:rFonts w:ascii="Times New Roman" w:eastAsia="宋体" w:hAnsi="Times New Roman" w:cs="Times New Roman"/>
        </w:rPr>
        <w:t xml:space="preserve"> </w:t>
      </w:r>
      <w:r w:rsidR="001F7D82">
        <w:rPr>
          <w:rFonts w:ascii="Times New Roman" w:eastAsia="宋体" w:hAnsi="Times New Roman" w:cs="Times New Roman" w:hint="eastAsia"/>
        </w:rPr>
        <w:t>Frame</w:t>
      </w:r>
      <w:r w:rsidR="001F7D82">
        <w:rPr>
          <w:rFonts w:ascii="Times New Roman" w:eastAsia="宋体" w:hAnsi="Times New Roman" w:cs="Times New Roman"/>
        </w:rPr>
        <w:t xml:space="preserve"> T</w:t>
      </w:r>
      <w:r w:rsidR="001F7D82">
        <w:rPr>
          <w:rFonts w:ascii="Times New Roman" w:eastAsia="宋体" w:hAnsi="Times New Roman" w:cs="Times New Roman" w:hint="eastAsia"/>
        </w:rPr>
        <w:t>ransformation</w:t>
      </w:r>
      <w:r w:rsidR="00EE6BE5">
        <w:rPr>
          <w:rFonts w:ascii="Times New Roman" w:eastAsia="宋体" w:hAnsi="Times New Roman" w:cs="Times New Roman" w:hint="eastAsia"/>
        </w:rPr>
        <w:t>。</w:t>
      </w:r>
    </w:p>
    <w:p w14:paraId="3CE4BDC9" w14:textId="0C5349B3" w:rsidR="00612074" w:rsidRPr="00006EED" w:rsidRDefault="00612074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" w:name="_Toc133338596"/>
      <w:r w:rsidRPr="00006EED">
        <w:rPr>
          <w:rFonts w:ascii="Times New Roman" w:eastAsia="宋体" w:hAnsi="Times New Roman" w:cs="Times New Roman" w:hint="eastAsia"/>
          <w:sz w:val="24"/>
          <w:szCs w:val="24"/>
        </w:rPr>
        <w:t>旋转矩阵</w:t>
      </w:r>
      <w:r w:rsidRPr="00006EED">
        <w:rPr>
          <w:rFonts w:ascii="Times New Roman" w:eastAsia="宋体" w:hAnsi="Times New Roman" w:cs="Times New Roman"/>
          <w:sz w:val="24"/>
          <w:szCs w:val="24"/>
        </w:rPr>
        <w:t>Rotation Matrix</w:t>
      </w:r>
      <w:bookmarkEnd w:id="1"/>
    </w:p>
    <w:p w14:paraId="49700DA0" w14:textId="2EB0E263" w:rsidR="00165A01" w:rsidRDefault="00165A01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当刚体相对于空间坐标系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发生了旋转运动</w:t>
      </w:r>
      <w:r w:rsidR="00E76E29">
        <w:rPr>
          <w:rFonts w:ascii="Times New Roman" w:eastAsia="宋体" w:hAnsi="Times New Roman" w:cs="Times New Roman" w:hint="eastAsia"/>
        </w:rPr>
        <w:t>，可以由旋转矩阵描述</w:t>
      </w:r>
      <w:r w:rsidR="006C2CC8">
        <w:rPr>
          <w:rFonts w:ascii="Times New Roman" w:eastAsia="宋体" w:hAnsi="Times New Roman" w:cs="Times New Roman" w:hint="eastAsia"/>
        </w:rPr>
        <w:t>。</w:t>
      </w:r>
    </w:p>
    <w:p w14:paraId="4BCBE643" w14:textId="68387435" w:rsidR="004F65B2" w:rsidRDefault="006D5361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根据空间几何知识，求得体坐标系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的</w:t>
      </w:r>
      <m:oMath>
        <m:r>
          <w:rPr>
            <w:rFonts w:ascii="Cambria Math" w:eastAsia="宋体" w:hAnsi="Cambria Math" w:cs="Times New Roman"/>
          </w:rPr>
          <m:t>x,y,z</m:t>
        </m:r>
      </m:oMath>
      <w:r>
        <w:rPr>
          <w:rFonts w:ascii="Times New Roman" w:eastAsia="宋体" w:hAnsi="Times New Roman" w:cs="Times New Roman" w:hint="eastAsia"/>
        </w:rPr>
        <w:t>轴的单位向量</w:t>
      </w:r>
      <w:r w:rsidR="008902D4">
        <w:rPr>
          <w:rFonts w:ascii="Times New Roman" w:eastAsia="宋体" w:hAnsi="Times New Roman" w:cs="Times New Roman" w:hint="eastAsia"/>
        </w:rPr>
        <w:t>在空间坐标系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8902D4">
        <w:rPr>
          <w:rFonts w:ascii="Times New Roman" w:eastAsia="宋体" w:hAnsi="Times New Roman" w:cs="Times New Roman" w:hint="eastAsia"/>
        </w:rPr>
        <w:t>中</w:t>
      </w:r>
      <w:r w:rsidR="00CE02D3">
        <w:rPr>
          <w:rFonts w:ascii="Times New Roman" w:eastAsia="宋体" w:hAnsi="Times New Roman" w:cs="Times New Roman" w:hint="eastAsia"/>
        </w:rPr>
        <w:t>的坐标表示</w:t>
      </w:r>
      <w:r w:rsidR="007774E9">
        <w:rPr>
          <w:rFonts w:ascii="Times New Roman" w:eastAsia="宋体" w:hAnsi="Times New Roman" w:cs="Times New Roman" w:hint="eastAsia"/>
        </w:rPr>
        <w:t>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9D0FB8">
        <w:rPr>
          <w:rFonts w:ascii="Times New Roman" w:eastAsia="宋体" w:hAnsi="Times New Roman" w:cs="Times New Roman" w:hint="eastAsia"/>
        </w:rPr>
        <w:t>，三者</w:t>
      </w:r>
      <w:r w:rsidR="00094589">
        <w:rPr>
          <w:rFonts w:ascii="Times New Roman" w:eastAsia="宋体" w:hAnsi="Times New Roman" w:cs="Times New Roman" w:hint="eastAsia"/>
        </w:rPr>
        <w:t>以列向量形式</w:t>
      </w:r>
      <w:r w:rsidR="00612074">
        <w:rPr>
          <w:rFonts w:ascii="Times New Roman" w:eastAsia="宋体" w:hAnsi="Times New Roman" w:cs="Times New Roman" w:hint="eastAsia"/>
        </w:rPr>
        <w:t>组成</w:t>
      </w:r>
      <m:oMath>
        <m:r>
          <w:rPr>
            <w:rFonts w:ascii="Cambria Math" w:eastAsia="宋体" w:hAnsi="Cambria Math" w:cs="Times New Roman"/>
          </w:rPr>
          <m:t>{b}</m:t>
        </m:r>
      </m:oMath>
      <w:r w:rsidR="00F2755C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 w:rsidR="00F92F3E">
        <w:rPr>
          <w:rFonts w:ascii="Times New Roman" w:eastAsia="宋体" w:hAnsi="Times New Roman" w:cs="Times New Roman" w:hint="eastAsia"/>
        </w:rPr>
        <w:t>的旋转矩阵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6E7472">
        <w:rPr>
          <w:rFonts w:ascii="Times New Roman" w:eastAsia="宋体" w:hAnsi="Times New Roman" w:cs="Times New Roman" w:hint="eastAsia"/>
        </w:rPr>
        <w:t>：</w:t>
      </w:r>
    </w:p>
    <w:p w14:paraId="0717DF58" w14:textId="0782B96A" w:rsidR="00094589" w:rsidRPr="000316D8" w:rsidRDefault="00000000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</m:m>
            </m:e>
          </m:d>
        </m:oMath>
      </m:oMathPara>
    </w:p>
    <w:p w14:paraId="3D0FBD32" w14:textId="5974786E" w:rsidR="000316D8" w:rsidRDefault="00B973C3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经过旋转后，</w:t>
      </w:r>
      <w:r w:rsidR="001A29C8">
        <w:rPr>
          <w:rFonts w:ascii="Times New Roman" w:eastAsia="宋体" w:hAnsi="Times New Roman" w:cs="Times New Roman" w:hint="eastAsia"/>
        </w:rPr>
        <w:t>刚体上</w:t>
      </w:r>
      <w:r w:rsidR="000316D8">
        <w:rPr>
          <w:rFonts w:ascii="Times New Roman" w:eastAsia="宋体" w:hAnsi="Times New Roman" w:cs="Times New Roman" w:hint="eastAsia"/>
        </w:rPr>
        <w:t>任意一点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0316D8"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5C5109"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5C5109">
        <w:rPr>
          <w:rFonts w:ascii="Times New Roman" w:eastAsia="宋体" w:hAnsi="Times New Roman" w:cs="Times New Roman" w:hint="eastAsia"/>
        </w:rPr>
        <w:t>中的坐标关系是：</w:t>
      </w:r>
    </w:p>
    <w:p w14:paraId="3D19D75A" w14:textId="28C24D14" w:rsidR="00AF2B4B" w:rsidRPr="00772207" w:rsidRDefault="00000000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4113BEEC" w14:textId="447BB817" w:rsidR="00772207" w:rsidRDefault="00772207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刚体的旋转变换</w:t>
      </w:r>
      <w:r w:rsidR="001B1CD0">
        <w:rPr>
          <w:rFonts w:ascii="Times New Roman" w:eastAsia="宋体" w:hAnsi="Times New Roman" w:cs="Times New Roman" w:hint="eastAsia"/>
        </w:rPr>
        <w:t>具有保距保角性质</w:t>
      </w:r>
      <w:r w:rsidR="008E0F58">
        <w:rPr>
          <w:rFonts w:ascii="Times New Roman" w:eastAsia="宋体" w:hAnsi="Times New Roman" w:cs="Times New Roman" w:hint="eastAsia"/>
        </w:rPr>
        <w:t>P</w:t>
      </w:r>
      <w:r w:rsidR="008E0F58">
        <w:rPr>
          <w:rFonts w:ascii="Times New Roman" w:eastAsia="宋体" w:hAnsi="Times New Roman" w:cs="Times New Roman"/>
        </w:rPr>
        <w:t>roperty of Preserving Distance and Angle</w:t>
      </w:r>
      <w:r w:rsidR="00CC5051">
        <w:rPr>
          <w:rFonts w:ascii="Times New Roman" w:eastAsia="宋体" w:hAnsi="Times New Roman" w:cs="Times New Roman" w:hint="eastAsia"/>
        </w:rPr>
        <w:t>：</w:t>
      </w:r>
    </w:p>
    <w:p w14:paraId="59522312" w14:textId="19CEDCEA" w:rsidR="00CC5051" w:rsidRDefault="00F0328B" w:rsidP="00CC5051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刚体上两点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在旋转变换前后的距离不变</w:t>
      </w:r>
      <w:r w:rsidR="004845AE">
        <w:rPr>
          <w:rFonts w:ascii="Times New Roman" w:eastAsia="宋体" w:hAnsi="Times New Roman" w:cs="Times New Roman" w:hint="eastAsia"/>
        </w:rPr>
        <w:t>；</w:t>
      </w:r>
    </w:p>
    <w:p w14:paraId="5BD51D38" w14:textId="385C6CA6" w:rsidR="004845AE" w:rsidRDefault="00000000" w:rsidP="004845AE">
      <w:pPr>
        <w:pStyle w:val="a3"/>
        <w:spacing w:beforeLines="50" w:before="156" w:afterLines="50" w:after="156"/>
        <w:ind w:left="1140" w:firstLineChars="0" w:firstLine="0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</m:e>
          </m:d>
        </m:oMath>
      </m:oMathPara>
    </w:p>
    <w:p w14:paraId="3738155B" w14:textId="0DAE1E25" w:rsidR="004845AE" w:rsidRDefault="004845AE" w:rsidP="00CC5051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刚体上</w:t>
      </w:r>
      <w:r w:rsidR="00DE1BE0">
        <w:rPr>
          <w:rFonts w:ascii="Times New Roman" w:eastAsia="宋体" w:hAnsi="Times New Roman" w:cs="Times New Roman" w:hint="eastAsia"/>
        </w:rPr>
        <w:t>两向量</w:t>
      </w:r>
      <m:oMath>
        <m:r>
          <w:rPr>
            <w:rFonts w:ascii="Cambria Math" w:eastAsia="宋体" w:hAnsi="Cambria Math" w:cs="Times New Roman"/>
          </w:rPr>
          <m:t>ν,</m:t>
        </m:r>
      </m:oMath>
      <w:r w:rsidR="00DE1BE0">
        <w:rPr>
          <w:rFonts w:ascii="Times New Roman" w:eastAsia="宋体" w:hAnsi="Times New Roman" w:cs="Times New Roman" w:hint="eastAsia"/>
        </w:rPr>
        <w:t>旋转变换、叉乘运算顺序可变</w:t>
      </w:r>
      <w:r w:rsidR="00665C6D">
        <w:rPr>
          <w:rFonts w:ascii="Times New Roman" w:eastAsia="宋体" w:hAnsi="Times New Roman" w:cs="Times New Roman" w:hint="eastAsia"/>
        </w:rPr>
        <w:t>。</w:t>
      </w:r>
    </w:p>
    <w:p w14:paraId="129A5F7A" w14:textId="29353080" w:rsidR="005E0A17" w:rsidRPr="00CC5051" w:rsidRDefault="005E0A17" w:rsidP="005E0A17">
      <w:pPr>
        <w:pStyle w:val="a3"/>
        <w:spacing w:beforeLines="50" w:before="156" w:afterLines="50" w:after="156"/>
        <w:ind w:left="1140" w:firstLineChars="0" w:firstLine="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ν×ω</m:t>
              </m:r>
            </m:e>
          </m:d>
          <m:r>
            <w:rPr>
              <w:rFonts w:ascii="Cambria Math" w:eastAsia="宋体" w:hAnsi="Cambria Math" w:cs="Times New Roman"/>
            </w:rPr>
            <m:t>=R(ν)×R(ω)</m:t>
          </m:r>
        </m:oMath>
      </m:oMathPara>
    </w:p>
    <w:p w14:paraId="28977774" w14:textId="0B2E3469" w:rsidR="00C75D7A" w:rsidRPr="00006EED" w:rsidRDefault="006C562A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2" w:name="_Toc133338597"/>
      <w:r w:rsidRPr="00006EED">
        <w:rPr>
          <w:rFonts w:ascii="Times New Roman" w:eastAsia="宋体" w:hAnsi="Times New Roman" w:cs="Times New Roman" w:hint="eastAsia"/>
          <w:sz w:val="24"/>
          <w:szCs w:val="24"/>
        </w:rPr>
        <w:t>平移向量</w:t>
      </w:r>
      <w:r w:rsidRPr="00006EED">
        <w:rPr>
          <w:rFonts w:ascii="Times New Roman" w:eastAsia="宋体" w:hAnsi="Times New Roman" w:cs="Times New Roman"/>
          <w:sz w:val="24"/>
          <w:szCs w:val="24"/>
        </w:rPr>
        <w:t>Translation Vector</w:t>
      </w:r>
      <w:bookmarkEnd w:id="2"/>
    </w:p>
    <w:p w14:paraId="1CB9C582" w14:textId="00DAA557" w:rsidR="00165A01" w:rsidRDefault="00165A01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75F7F">
        <w:rPr>
          <w:rFonts w:ascii="Times New Roman" w:eastAsia="宋体" w:hAnsi="Times New Roman" w:cs="Times New Roman" w:hint="eastAsia"/>
        </w:rPr>
        <w:t>平移向量描述刚体的平移运动</w:t>
      </w:r>
      <w:r w:rsidR="00D21FA2">
        <w:rPr>
          <w:rFonts w:ascii="Times New Roman" w:eastAsia="宋体" w:hAnsi="Times New Roman" w:cs="Times New Roman" w:hint="eastAsia"/>
        </w:rPr>
        <w:t>。</w:t>
      </w:r>
    </w:p>
    <w:p w14:paraId="5F05AFCE" w14:textId="313E54D8" w:rsidR="00D21FA2" w:rsidRDefault="00D21FA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71495">
        <w:rPr>
          <w:rFonts w:ascii="Times New Roman" w:eastAsia="宋体" w:hAnsi="Times New Roman" w:cs="Times New Roman" w:hint="eastAsia"/>
        </w:rPr>
        <w:t>在空间坐标系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中，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的原点指向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71495">
        <w:rPr>
          <w:rFonts w:ascii="Times New Roman" w:eastAsia="宋体" w:hAnsi="Times New Roman" w:cs="Times New Roman" w:hint="eastAsia"/>
        </w:rPr>
        <w:t>的原点的向量就是体坐标系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71495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的</w:t>
      </w:r>
      <w:r w:rsidR="004F19A1">
        <w:rPr>
          <w:rFonts w:ascii="Times New Roman" w:eastAsia="宋体" w:hAnsi="Times New Roman" w:cs="Times New Roman" w:hint="eastAsia"/>
        </w:rPr>
        <w:t>平移向量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463EC7">
        <w:rPr>
          <w:rFonts w:ascii="Times New Roman" w:eastAsia="宋体" w:hAnsi="Times New Roman" w:cs="Times New Roman" w:hint="eastAsia"/>
        </w:rPr>
        <w:t>：</w:t>
      </w:r>
    </w:p>
    <w:p w14:paraId="3F49B27E" w14:textId="1A7C214F" w:rsidR="00463EC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</m:oMath>
      </m:oMathPara>
    </w:p>
    <w:p w14:paraId="7A7C8D6A" w14:textId="27D5CD67" w:rsidR="00B973C3" w:rsidRDefault="00B973C3" w:rsidP="00B973C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</w:t>
      </w:r>
      <w:r w:rsidR="0093527B">
        <w:rPr>
          <w:rFonts w:ascii="Times New Roman" w:eastAsia="宋体" w:hAnsi="Times New Roman" w:cs="Times New Roman" w:hint="eastAsia"/>
        </w:rPr>
        <w:t>平移</w:t>
      </w:r>
      <w:r>
        <w:rPr>
          <w:rFonts w:ascii="Times New Roman" w:eastAsia="宋体" w:hAnsi="Times New Roman" w:cs="Times New Roman" w:hint="eastAsia"/>
        </w:rPr>
        <w:t>后，刚体上任意一点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中的坐标关系是：</w:t>
      </w:r>
    </w:p>
    <w:p w14:paraId="769B09EB" w14:textId="16A5DE59" w:rsidR="00312C5D" w:rsidRPr="0077220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744FB99F" w14:textId="2DC6F4EA" w:rsidR="00772207" w:rsidRPr="00006EED" w:rsidRDefault="00E27BD2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3" w:name="_Toc133338598"/>
      <w:r w:rsidRPr="00006EED">
        <w:rPr>
          <w:rFonts w:ascii="Times New Roman" w:eastAsia="宋体" w:hAnsi="Times New Roman" w:cs="Times New Roman" w:hint="eastAsia"/>
          <w:sz w:val="24"/>
          <w:szCs w:val="24"/>
        </w:rPr>
        <w:t>刚体变换</w:t>
      </w:r>
      <w:r w:rsidR="00A16EBD" w:rsidRPr="00006EE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67AD9" w:rsidRPr="00006EED">
        <w:rPr>
          <w:rFonts w:ascii="Times New Roman" w:eastAsia="宋体" w:hAnsi="Times New Roman" w:cs="Times New Roman" w:hint="eastAsia"/>
          <w:sz w:val="24"/>
          <w:szCs w:val="24"/>
        </w:rPr>
        <w:t>齐次型</w:t>
      </w:r>
      <w:r w:rsidR="00110FF9" w:rsidRPr="00006EED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110FF9" w:rsidRPr="00006EED">
        <w:rPr>
          <w:rFonts w:ascii="Times New Roman" w:eastAsia="宋体" w:hAnsi="Times New Roman" w:cs="Times New Roman"/>
          <w:sz w:val="24"/>
          <w:szCs w:val="24"/>
        </w:rPr>
        <w:t>omogeneous Form</w:t>
      </w:r>
      <w:bookmarkEnd w:id="3"/>
    </w:p>
    <w:p w14:paraId="7A866FF0" w14:textId="75B27279" w:rsidR="00161B22" w:rsidRDefault="00161B2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综合考虑平移和旋转，</w:t>
      </w:r>
      <w:r w:rsidR="003E1D91">
        <w:rPr>
          <w:rFonts w:ascii="Times New Roman" w:eastAsia="宋体" w:hAnsi="Times New Roman" w:cs="Times New Roman" w:hint="eastAsia"/>
        </w:rPr>
        <w:t>我们得到了一个</w:t>
      </w:r>
      <w:r w:rsidR="00DD0528">
        <w:rPr>
          <w:rFonts w:ascii="Times New Roman" w:eastAsia="宋体" w:hAnsi="Times New Roman" w:cs="Times New Roman" w:hint="eastAsia"/>
        </w:rPr>
        <w:t>可以通过坐标变换描述</w:t>
      </w:r>
      <w:r w:rsidR="009569FA">
        <w:rPr>
          <w:rFonts w:ascii="Times New Roman" w:eastAsia="宋体" w:hAnsi="Times New Roman" w:cs="Times New Roman" w:hint="eastAsia"/>
        </w:rPr>
        <w:t>刚体任意运动的式子</w:t>
      </w:r>
      <w:r w:rsidR="00A24F9A">
        <w:rPr>
          <w:rFonts w:ascii="Times New Roman" w:eastAsia="宋体" w:hAnsi="Times New Roman" w:cs="Times New Roman" w:hint="eastAsia"/>
        </w:rPr>
        <w:t>（空间坐标系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24F9A">
        <w:rPr>
          <w:rFonts w:ascii="Times New Roman" w:eastAsia="宋体" w:hAnsi="Times New Roman" w:cs="Times New Roman" w:hint="eastAsia"/>
        </w:rPr>
        <w:t>、体坐标系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24F9A">
        <w:rPr>
          <w:rFonts w:ascii="Times New Roman" w:eastAsia="宋体" w:hAnsi="Times New Roman" w:cs="Times New Roman" w:hint="eastAsia"/>
        </w:rPr>
        <w:t>）</w:t>
      </w:r>
      <w:r w:rsidR="009569FA">
        <w:rPr>
          <w:rFonts w:ascii="Times New Roman" w:eastAsia="宋体" w:hAnsi="Times New Roman" w:cs="Times New Roman" w:hint="eastAsia"/>
        </w:rPr>
        <w:t>：</w:t>
      </w:r>
    </w:p>
    <w:p w14:paraId="40C58B83" w14:textId="2D5B7CDD" w:rsidR="000067AF" w:rsidRPr="000067AF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29D1E7F4" w14:textId="4F934A31" w:rsidR="000067AF" w:rsidRDefault="000067AF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而要得到</w:t>
      </w:r>
      <w:r w:rsidR="00293C8C">
        <w:rPr>
          <w:rFonts w:ascii="Times New Roman" w:eastAsia="宋体" w:hAnsi="Times New Roman" w:cs="Times New Roman" w:hint="eastAsia"/>
        </w:rPr>
        <w:t>齐次型</w:t>
      </w:r>
      <w:r w:rsidR="002F054F">
        <w:rPr>
          <w:rFonts w:ascii="Times New Roman" w:eastAsia="宋体" w:hAnsi="Times New Roman" w:cs="Times New Roman" w:hint="eastAsia"/>
        </w:rPr>
        <w:t>，则要将三维的向量</w:t>
      </w:r>
      <w:r w:rsidR="008214CA">
        <w:rPr>
          <w:rFonts w:ascii="Times New Roman" w:eastAsia="宋体" w:hAnsi="Times New Roman" w:cs="Times New Roman" w:hint="eastAsia"/>
        </w:rPr>
        <w:t>、</w:t>
      </w:r>
      <w:r w:rsidR="002F054F">
        <w:rPr>
          <w:rFonts w:ascii="Times New Roman" w:eastAsia="宋体" w:hAnsi="Times New Roman" w:cs="Times New Roman" w:hint="eastAsia"/>
        </w:rPr>
        <w:t>矩阵都扩展成四维</w:t>
      </w:r>
      <w:r w:rsidR="0059050E">
        <w:rPr>
          <w:rFonts w:ascii="Times New Roman" w:eastAsia="宋体" w:hAnsi="Times New Roman" w:cs="Times New Roman" w:hint="eastAsia"/>
        </w:rPr>
        <w:t>，构造</w:t>
      </w:r>
      <w:r w:rsidR="00E37101">
        <w:rPr>
          <w:rFonts w:ascii="Times New Roman" w:eastAsia="宋体" w:hAnsi="Times New Roman" w:cs="Times New Roman" w:hint="eastAsia"/>
        </w:rPr>
        <w:t>成以下的形式：</w:t>
      </w:r>
    </w:p>
    <w:p w14:paraId="767A9363" w14:textId="2DDDAB3B" w:rsidR="005A49C5" w:rsidRPr="00DE082A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acc>
        </m:oMath>
      </m:oMathPara>
    </w:p>
    <w:p w14:paraId="5A40EB56" w14:textId="516CADB5" w:rsidR="00F15999" w:rsidRDefault="00DE082A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>
        <w:rPr>
          <w:rFonts w:ascii="Times New Roman" w:eastAsia="宋体" w:hAnsi="Times New Roman" w:cs="Times New Roman" w:hint="eastAsia"/>
        </w:rPr>
        <w:t>称为刚体运动矩阵</w:t>
      </w:r>
      <w:r w:rsidR="0099024C">
        <w:rPr>
          <w:rFonts w:ascii="Times New Roman" w:eastAsia="宋体" w:hAnsi="Times New Roman" w:cs="Times New Roman" w:hint="eastAsia"/>
        </w:rPr>
        <w:t>R</w:t>
      </w:r>
      <w:r w:rsidR="0099024C">
        <w:rPr>
          <w:rFonts w:ascii="Times New Roman" w:eastAsia="宋体" w:hAnsi="Times New Roman" w:cs="Times New Roman"/>
        </w:rPr>
        <w:t>igid Motion Matrix</w:t>
      </w:r>
      <w:r w:rsidR="00963E00">
        <w:rPr>
          <w:rFonts w:ascii="Times New Roman" w:eastAsia="宋体" w:hAnsi="Times New Roman" w:cs="Times New Roman" w:hint="eastAsia"/>
        </w:rPr>
        <w:t>，</w:t>
      </w:r>
      <w:r w:rsidR="00DF0BE5">
        <w:rPr>
          <w:rFonts w:ascii="Times New Roman" w:eastAsia="宋体" w:hAnsi="Times New Roman" w:cs="Times New Roman" w:hint="eastAsia"/>
        </w:rPr>
        <w:t>其中的</w:t>
      </w:r>
      <w:r w:rsidR="00DF0BE5">
        <w:rPr>
          <w:rFonts w:ascii="Times New Roman" w:eastAsia="宋体" w:hAnsi="Times New Roman" w:cs="Times New Roman" w:hint="eastAsia"/>
        </w:rPr>
        <w:t>0</w:t>
      </w:r>
      <w:r w:rsidR="00DF0BE5">
        <w:rPr>
          <w:rFonts w:ascii="Times New Roman" w:eastAsia="宋体" w:hAnsi="Times New Roman" w:cs="Times New Roman" w:hint="eastAsia"/>
        </w:rPr>
        <w:t>是三维的</w:t>
      </w:r>
      <w:r w:rsidR="00272937">
        <w:rPr>
          <w:rFonts w:ascii="Times New Roman" w:eastAsia="宋体" w:hAnsi="Times New Roman" w:cs="Times New Roman" w:hint="eastAsia"/>
        </w:rPr>
        <w:t>零</w:t>
      </w:r>
      <w:r w:rsidR="004F1FF2">
        <w:rPr>
          <w:rFonts w:ascii="Times New Roman" w:eastAsia="宋体" w:hAnsi="Times New Roman" w:cs="Times New Roman" w:hint="eastAsia"/>
        </w:rPr>
        <w:t>行</w:t>
      </w:r>
      <w:r w:rsidR="00DF0BE5">
        <w:rPr>
          <w:rFonts w:ascii="Times New Roman" w:eastAsia="宋体" w:hAnsi="Times New Roman" w:cs="Times New Roman" w:hint="eastAsia"/>
        </w:rPr>
        <w:t>向量</w:t>
      </w:r>
      <w:r w:rsidR="00C335DD">
        <w:rPr>
          <w:rFonts w:ascii="Times New Roman" w:eastAsia="宋体" w:hAnsi="Times New Roman" w:cs="Times New Roman" w:hint="eastAsia"/>
        </w:rPr>
        <w:t>。</w:t>
      </w:r>
      <w:r w:rsidR="00963E00">
        <w:rPr>
          <w:rFonts w:ascii="Times New Roman" w:eastAsia="宋体" w:hAnsi="Times New Roman" w:cs="Times New Roman" w:hint="eastAsia"/>
        </w:rPr>
        <w:t>日后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963E00">
        <w:rPr>
          <w:rFonts w:ascii="Times New Roman" w:eastAsia="宋体" w:hAnsi="Times New Roman" w:cs="Times New Roman" w:hint="eastAsia"/>
        </w:rPr>
        <w:t>不再需要加上横线</w:t>
      </w:r>
      <w:r w:rsidR="00EF1302">
        <w:rPr>
          <w:rFonts w:ascii="Times New Roman" w:eastAsia="宋体" w:hAnsi="Times New Roman" w:cs="Times New Roman" w:hint="eastAsia"/>
        </w:rPr>
        <w:t>，直接</w:t>
      </w:r>
      <w:r w:rsidR="00612F68">
        <w:rPr>
          <w:rFonts w:ascii="Times New Roman" w:eastAsia="宋体" w:hAnsi="Times New Roman" w:cs="Times New Roman" w:hint="eastAsia"/>
        </w:rPr>
        <w:t>指代四维齐次化形式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q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</m:t>
                </m:r>
              </m:sub>
            </m:sSub>
          </m:e>
        </m:acc>
        <m:r>
          <w:rPr>
            <w:rFonts w:ascii="Cambria Math" w:eastAsia="宋体" w:hAnsi="Cambria Math" w:cs="Times New Roman"/>
          </w:rPr>
          <m:t>,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q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b</m:t>
                </m:r>
              </m:sub>
            </m:sSub>
          </m:e>
        </m:acc>
      </m:oMath>
      <w:r w:rsidR="00783782">
        <w:rPr>
          <w:rFonts w:ascii="Times New Roman" w:eastAsia="宋体" w:hAnsi="Times New Roman" w:cs="Times New Roman" w:hint="eastAsia"/>
        </w:rPr>
        <w:t>。</w:t>
      </w:r>
    </w:p>
    <w:p w14:paraId="5150EBEB" w14:textId="5CCC6581" w:rsidR="00F15999" w:rsidRDefault="00F15999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值得一提，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>
        <w:rPr>
          <w:rFonts w:ascii="Times New Roman" w:eastAsia="宋体" w:hAnsi="Times New Roman" w:cs="Times New Roman" w:hint="eastAsia"/>
        </w:rPr>
        <w:t>有一个很显然的性质：</w:t>
      </w:r>
    </w:p>
    <w:p w14:paraId="285EE64C" w14:textId="25224AA5" w:rsidR="00F15999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ba</m:t>
              </m:r>
            </m:sub>
          </m:sSub>
        </m:oMath>
      </m:oMathPara>
    </w:p>
    <w:p w14:paraId="736CA7FA" w14:textId="70D2DB75" w:rsidR="0048745D" w:rsidRPr="00006EED" w:rsidRDefault="002A4F60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4" w:name="_Toc133338599"/>
      <w:r w:rsidRPr="00006EED">
        <w:rPr>
          <w:rFonts w:ascii="宋体" w:eastAsia="宋体" w:hAnsi="宋体" w:hint="eastAsia"/>
          <w:sz w:val="24"/>
          <w:szCs w:val="24"/>
        </w:rPr>
        <w:t>群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Group</w:t>
      </w:r>
      <w:r w:rsidR="00943E28" w:rsidRPr="00006EED">
        <w:rPr>
          <w:rFonts w:ascii="宋体" w:eastAsia="宋体" w:hAnsi="宋体" w:hint="eastAsia"/>
          <w:sz w:val="24"/>
          <w:szCs w:val="24"/>
        </w:rPr>
        <w:t>和李群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Lie</w:t>
      </w:r>
      <w:r w:rsidR="00943E28" w:rsidRPr="00006EED">
        <w:rPr>
          <w:rFonts w:ascii="Times New Roman" w:eastAsia="宋体" w:hAnsi="Times New Roman" w:cs="Times New Roman"/>
          <w:sz w:val="24"/>
          <w:szCs w:val="24"/>
        </w:rPr>
        <w:t xml:space="preserve"> G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roup</w:t>
      </w:r>
      <w:bookmarkEnd w:id="4"/>
    </w:p>
    <w:p w14:paraId="07642AA6" w14:textId="60DB30CE" w:rsidR="00272937" w:rsidRDefault="00272937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ab/>
      </w:r>
      <w:r w:rsidR="0078203A" w:rsidRPr="0078203A">
        <w:rPr>
          <w:rFonts w:ascii="Times New Roman" w:eastAsia="宋体" w:hAnsi="Times New Roman" w:cs="Times New Roman" w:hint="eastAsia"/>
        </w:rPr>
        <w:t>在三维空间中，</w:t>
      </w:r>
      <w:r w:rsidR="00A17816">
        <w:rPr>
          <w:rFonts w:ascii="Times New Roman" w:eastAsia="宋体" w:hAnsi="Times New Roman" w:cs="Times New Roman" w:hint="eastAsia"/>
        </w:rPr>
        <w:t>所有满足以下条件的矩阵</w:t>
      </w:r>
      <w:r w:rsidR="0048745D">
        <w:rPr>
          <w:rFonts w:ascii="Times New Roman" w:eastAsia="宋体" w:hAnsi="Times New Roman" w:cs="Times New Roman" w:hint="eastAsia"/>
        </w:rPr>
        <w:t>组成特殊正交矩阵集</w:t>
      </w:r>
      <w:r w:rsidR="0048745D">
        <w:rPr>
          <w:rFonts w:ascii="Times New Roman" w:eastAsia="宋体" w:hAnsi="Times New Roman" w:cs="Times New Roman" w:hint="eastAsia"/>
        </w:rPr>
        <w:t>S</w:t>
      </w:r>
      <w:r w:rsidR="0048745D">
        <w:rPr>
          <w:rFonts w:ascii="Times New Roman" w:eastAsia="宋体" w:hAnsi="Times New Roman" w:cs="Times New Roman"/>
        </w:rPr>
        <w:t>pecial Orthogonal Set</w:t>
      </w:r>
      <w:r w:rsidR="0048745D">
        <w:rPr>
          <w:rFonts w:ascii="Times New Roman" w:eastAsia="宋体" w:hAnsi="Times New Roman" w:cs="Times New Roman" w:hint="eastAsia"/>
        </w:rPr>
        <w:t>：</w:t>
      </w:r>
    </w:p>
    <w:p w14:paraId="16749F98" w14:textId="7F0970D8" w:rsidR="00837EA9" w:rsidRPr="00613ED5" w:rsidRDefault="001A242F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/>
            </w:rPr>
            <m:t>SO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R∈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3×3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 xml:space="preserve">  </m:t>
              </m:r>
            </m:e>
          </m:d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R=1,</m:t>
          </m:r>
          <m:func>
            <m:funcPr>
              <m:ctrlPr>
                <w:rPr>
                  <w:rFonts w:ascii="Cambria Math" w:eastAsia="宋体" w:hAnsi="Cambria Math" w:cs="Times New Roman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 xml:space="preserve"> det</m:t>
              </m: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d>
            </m:e>
          </m:func>
          <m:r>
            <w:rPr>
              <w:rFonts w:ascii="Cambria Math" w:eastAsia="宋体" w:hAnsi="Cambria Math" w:cs="Times New Roman"/>
            </w:rPr>
            <m:t>=1}</m:t>
          </m:r>
        </m:oMath>
      </m:oMathPara>
    </w:p>
    <w:p w14:paraId="382E4879" w14:textId="4EC700AA" w:rsidR="00613ED5" w:rsidRDefault="00613ED5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任何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b</m:t>
            </m:r>
          </m:e>
        </m:d>
      </m:oMath>
      <w:r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A50A53">
        <w:rPr>
          <w:rFonts w:ascii="Times New Roman" w:eastAsia="宋体" w:hAnsi="Times New Roman" w:cs="Times New Roman" w:hint="eastAsia"/>
        </w:rPr>
        <w:t>都属于特殊正交矩阵</w:t>
      </w:r>
      <w:r w:rsidR="00656AC4">
        <w:rPr>
          <w:rFonts w:ascii="Times New Roman" w:eastAsia="宋体" w:hAnsi="Times New Roman" w:cs="Times New Roman" w:hint="eastAsia"/>
        </w:rPr>
        <w:t>，它是一个李群</w:t>
      </w:r>
      <w:r w:rsidR="00656AC4">
        <w:rPr>
          <w:rFonts w:ascii="Times New Roman" w:eastAsia="宋体" w:hAnsi="Times New Roman" w:cs="Times New Roman" w:hint="eastAsia"/>
        </w:rPr>
        <w:t>Lie</w:t>
      </w:r>
      <w:r w:rsidR="00656AC4">
        <w:rPr>
          <w:rFonts w:ascii="Times New Roman" w:eastAsia="宋体" w:hAnsi="Times New Roman" w:cs="Times New Roman"/>
        </w:rPr>
        <w:t xml:space="preserve"> G</w:t>
      </w:r>
      <w:r w:rsidR="00656AC4">
        <w:rPr>
          <w:rFonts w:ascii="Times New Roman" w:eastAsia="宋体" w:hAnsi="Times New Roman" w:cs="Times New Roman" w:hint="eastAsia"/>
        </w:rPr>
        <w:t>roup</w:t>
      </w:r>
      <w:r w:rsidR="00592923">
        <w:rPr>
          <w:rFonts w:ascii="Times New Roman" w:eastAsia="宋体" w:hAnsi="Times New Roman" w:cs="Times New Roman" w:hint="eastAsia"/>
        </w:rPr>
        <w:t>：</w:t>
      </w:r>
    </w:p>
    <w:p w14:paraId="7DA9667A" w14:textId="0716E49E" w:rsidR="001C0239" w:rsidRPr="00B01D1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144D3121" w14:textId="07715E17" w:rsidR="00B01D17" w:rsidRDefault="00B01D17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 w:rsidR="00E7049C">
        <w:rPr>
          <w:rFonts w:ascii="Times New Roman" w:eastAsia="宋体" w:hAnsi="Times New Roman" w:cs="Times New Roman" w:hint="eastAsia"/>
          <w:iCs/>
        </w:rPr>
        <w:t>同时，</w:t>
      </w:r>
      <w:r w:rsidR="0094443B">
        <w:rPr>
          <w:rFonts w:ascii="Times New Roman" w:eastAsia="宋体" w:hAnsi="Times New Roman" w:cs="Times New Roman" w:hint="eastAsia"/>
          <w:iCs/>
        </w:rPr>
        <w:t>所有刚体运动矩阵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4050E2">
        <w:rPr>
          <w:rFonts w:ascii="Times New Roman" w:eastAsia="宋体" w:hAnsi="Times New Roman" w:cs="Times New Roman" w:hint="eastAsia"/>
        </w:rPr>
        <w:t>组成</w:t>
      </w:r>
      <w:r w:rsidR="005F5C26">
        <w:rPr>
          <w:rFonts w:ascii="Times New Roman" w:eastAsia="宋体" w:hAnsi="Times New Roman" w:cs="Times New Roman" w:hint="eastAsia"/>
        </w:rPr>
        <w:t>欧几里得群</w:t>
      </w:r>
      <w:r w:rsidR="00FA6BCF">
        <w:rPr>
          <w:rFonts w:ascii="Times New Roman" w:eastAsia="宋体" w:hAnsi="Times New Roman" w:cs="Times New Roman" w:hint="eastAsia"/>
        </w:rPr>
        <w:t>S</w:t>
      </w:r>
      <w:r w:rsidR="00FA6BCF">
        <w:rPr>
          <w:rFonts w:ascii="Times New Roman" w:eastAsia="宋体" w:hAnsi="Times New Roman" w:cs="Times New Roman"/>
        </w:rPr>
        <w:t>pec</w:t>
      </w:r>
      <w:r w:rsidR="007A0DF8">
        <w:rPr>
          <w:rFonts w:ascii="Times New Roman" w:eastAsia="宋体" w:hAnsi="Times New Roman" w:cs="Times New Roman" w:hint="eastAsia"/>
        </w:rPr>
        <w:t>ia</w:t>
      </w:r>
      <w:r w:rsidR="00FA6BCF">
        <w:rPr>
          <w:rFonts w:ascii="Times New Roman" w:eastAsia="宋体" w:hAnsi="Times New Roman" w:cs="Times New Roman"/>
        </w:rPr>
        <w:t>l Euclidean Group</w:t>
      </w:r>
      <w:r w:rsidR="00613422">
        <w:rPr>
          <w:rFonts w:ascii="Times New Roman" w:eastAsia="宋体" w:hAnsi="Times New Roman" w:cs="Times New Roman" w:hint="eastAsia"/>
        </w:rPr>
        <w:t>：</w:t>
      </w:r>
    </w:p>
    <w:p w14:paraId="7A68946C" w14:textId="2D959B4D" w:rsidR="00626869" w:rsidRPr="003E69D2" w:rsidRDefault="00626869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="宋体" w:hAnsi="Cambria Math" w:cs="Times New Roman"/>
                </w:rPr>
                <m:t xml:space="preserve">  </m:t>
              </m:r>
            </m:e>
          </m:d>
          <m:r>
            <w:rPr>
              <w:rFonts w:ascii="Cambria Math" w:eastAsia="宋体" w:hAnsi="Cambria Math" w:cs="Times New Roman"/>
            </w:rPr>
            <m:t xml:space="preserve">  P∈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 R∈SO(3)}</m:t>
          </m:r>
        </m:oMath>
      </m:oMathPara>
    </w:p>
    <w:p w14:paraId="5F739F07" w14:textId="63DE4B17" w:rsidR="003E69D2" w:rsidRDefault="003E69D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三维空间中的所有</w:t>
      </w:r>
      <w:r w:rsidR="00C13D11">
        <w:rPr>
          <w:rFonts w:ascii="Times New Roman" w:eastAsia="宋体" w:hAnsi="Times New Roman" w:cs="Times New Roman" w:hint="eastAsia"/>
          <w:iCs/>
        </w:rPr>
        <w:t>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C13D11">
        <w:rPr>
          <w:rFonts w:ascii="Times New Roman" w:eastAsia="宋体" w:hAnsi="Times New Roman" w:cs="Times New Roman" w:hint="eastAsia"/>
        </w:rPr>
        <w:t>都是</w:t>
      </w:r>
      <m:oMath>
        <m:r>
          <w:rPr>
            <w:rFonts w:ascii="Cambria Math" w:eastAsia="宋体" w:hAnsi="Cambria Math" w:cs="Times New Roman"/>
          </w:rPr>
          <m:t>SE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C13D11">
        <w:rPr>
          <w:rFonts w:ascii="Times New Roman" w:eastAsia="宋体" w:hAnsi="Times New Roman" w:cs="Times New Roman" w:hint="eastAsia"/>
        </w:rPr>
        <w:t>的元素</w:t>
      </w:r>
      <w:r w:rsidR="008F2645">
        <w:rPr>
          <w:rFonts w:ascii="Times New Roman" w:eastAsia="宋体" w:hAnsi="Times New Roman" w:cs="Times New Roman" w:hint="eastAsia"/>
        </w:rPr>
        <w:t>，它们描述了刚体任意的旋转</w:t>
      </w:r>
      <w:r w:rsidR="00B7317B">
        <w:rPr>
          <w:rFonts w:ascii="Times New Roman" w:eastAsia="宋体" w:hAnsi="Times New Roman" w:cs="Times New Roman" w:hint="eastAsia"/>
        </w:rPr>
        <w:t>角度与平移位置</w:t>
      </w:r>
      <w:r w:rsidR="005B613A">
        <w:rPr>
          <w:rFonts w:ascii="Times New Roman" w:eastAsia="宋体" w:hAnsi="Times New Roman" w:cs="Times New Roman" w:hint="eastAsia"/>
        </w:rPr>
        <w:t>，每一个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5B613A">
        <w:rPr>
          <w:rFonts w:ascii="Times New Roman" w:eastAsia="宋体" w:hAnsi="Times New Roman" w:cs="Times New Roman" w:hint="eastAsia"/>
        </w:rPr>
        <w:t>矩阵就</w:t>
      </w:r>
      <w:r w:rsidR="00C834C9">
        <w:rPr>
          <w:rFonts w:ascii="Times New Roman" w:eastAsia="宋体" w:hAnsi="Times New Roman" w:cs="Times New Roman" w:hint="eastAsia"/>
        </w:rPr>
        <w:t>是一个</w:t>
      </w:r>
      <w:r w:rsidR="00593C84">
        <w:rPr>
          <w:rFonts w:ascii="Times New Roman" w:eastAsia="宋体" w:hAnsi="Times New Roman" w:cs="Times New Roman" w:hint="eastAsia"/>
        </w:rPr>
        <w:t>位形</w:t>
      </w:r>
      <w:r w:rsidR="00593C84">
        <w:rPr>
          <w:rFonts w:ascii="Times New Roman" w:eastAsia="宋体" w:hAnsi="Times New Roman" w:cs="Times New Roman" w:hint="eastAsia"/>
        </w:rPr>
        <w:t>Configuration</w:t>
      </w:r>
      <w:r w:rsidR="008C7CD0">
        <w:rPr>
          <w:rFonts w:ascii="Times New Roman" w:eastAsia="宋体" w:hAnsi="Times New Roman" w:cs="Times New Roman" w:hint="eastAsia"/>
        </w:rPr>
        <w:t>。</w:t>
      </w:r>
    </w:p>
    <w:p w14:paraId="483E8BF3" w14:textId="3AB9AF17" w:rsidR="00BE4710" w:rsidRDefault="0089388B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11A5B">
        <w:rPr>
          <w:rFonts w:ascii="Times New Roman" w:eastAsia="宋体" w:hAnsi="Times New Roman" w:cs="Times New Roman" w:hint="eastAsia"/>
        </w:rPr>
        <w:t>特别的</w:t>
      </w:r>
      <w:r w:rsidR="005B4FE3">
        <w:rPr>
          <w:rFonts w:ascii="Times New Roman" w:eastAsia="宋体" w:hAnsi="Times New Roman" w:cs="Times New Roman" w:hint="eastAsia"/>
        </w:rPr>
        <w:t>，</w:t>
      </w:r>
      <w:r w:rsidR="00411A5B">
        <w:rPr>
          <w:rFonts w:ascii="Times New Roman" w:eastAsia="宋体" w:hAnsi="Times New Roman" w:cs="Times New Roman" w:hint="eastAsia"/>
          <w:iCs/>
        </w:rPr>
        <w:t>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9F4847">
        <w:rPr>
          <w:rFonts w:ascii="Times New Roman" w:eastAsia="宋体" w:hAnsi="Times New Roman" w:cs="Times New Roman" w:hint="eastAsia"/>
        </w:rPr>
        <w:t>之间</w:t>
      </w:r>
      <w:r w:rsidR="00452BD7">
        <w:rPr>
          <w:rFonts w:ascii="Times New Roman" w:eastAsia="宋体" w:hAnsi="Times New Roman" w:cs="Times New Roman" w:hint="eastAsia"/>
        </w:rPr>
        <w:t>可以</w:t>
      </w:r>
      <w:r w:rsidR="00E51BF3">
        <w:rPr>
          <w:rFonts w:ascii="Times New Roman" w:eastAsia="宋体" w:hAnsi="Times New Roman" w:cs="Times New Roman" w:hint="eastAsia"/>
        </w:rPr>
        <w:t>通过</w:t>
      </w:r>
      <w:r w:rsidR="00E51BF3">
        <w:rPr>
          <w:rFonts w:ascii="Times New Roman" w:eastAsia="宋体" w:hAnsi="Times New Roman" w:cs="Times New Roman" w:hint="eastAsia"/>
        </w:rPr>
        <w:t>Composition</w:t>
      </w:r>
      <w:r w:rsidR="00E51BF3">
        <w:rPr>
          <w:rFonts w:ascii="Times New Roman" w:eastAsia="宋体" w:hAnsi="Times New Roman" w:cs="Times New Roman"/>
        </w:rPr>
        <w:t xml:space="preserve"> R</w:t>
      </w:r>
      <w:r w:rsidR="00E51BF3">
        <w:rPr>
          <w:rFonts w:ascii="Times New Roman" w:eastAsia="宋体" w:hAnsi="Times New Roman" w:cs="Times New Roman" w:hint="eastAsia"/>
        </w:rPr>
        <w:t>ule</w:t>
      </w:r>
      <w:r w:rsidR="00452BD7">
        <w:rPr>
          <w:rFonts w:ascii="Times New Roman" w:eastAsia="宋体" w:hAnsi="Times New Roman" w:cs="Times New Roman" w:hint="eastAsia"/>
        </w:rPr>
        <w:t>直接相乘结合</w:t>
      </w:r>
      <w:r w:rsidR="00BE4710">
        <w:rPr>
          <w:rFonts w:ascii="Times New Roman" w:eastAsia="宋体" w:hAnsi="Times New Roman" w:cs="Times New Roman" w:hint="eastAsia"/>
        </w:rPr>
        <w:t>，已知坐标系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</m:oMath>
      <w:r w:rsidR="00BE4710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{b}</m:t>
        </m:r>
      </m:oMath>
      <w:r w:rsidR="00BE4710">
        <w:rPr>
          <w:rFonts w:ascii="Times New Roman" w:eastAsia="宋体" w:hAnsi="Times New Roman" w:cs="Times New Roman" w:hint="eastAsia"/>
        </w:rPr>
        <w:t>的</w:t>
      </w:r>
      <w:r w:rsidR="00BE15C0">
        <w:rPr>
          <w:rFonts w:ascii="Times New Roman" w:eastAsia="宋体" w:hAnsi="Times New Roman" w:cs="Times New Roman" w:hint="eastAsia"/>
          <w:iCs/>
        </w:rPr>
        <w:t>刚体运动矩阵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</w:rPr>
              <m:t>bc</m:t>
            </m:r>
          </m:sub>
        </m:sSub>
      </m:oMath>
      <w:r w:rsidR="00471924"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1858B0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 w:hint="eastAsia"/>
          </w:rPr>
          <m:t>a</m:t>
        </m:r>
        <m:r>
          <w:rPr>
            <w:rFonts w:ascii="Cambria Math" w:eastAsia="宋体" w:hAnsi="Cambria Math" w:cs="Times New Roman"/>
          </w:rPr>
          <m:t>}</m:t>
        </m:r>
      </m:oMath>
      <w:r w:rsidR="001858B0">
        <w:rPr>
          <w:rFonts w:ascii="Times New Roman" w:eastAsia="宋体" w:hAnsi="Times New Roman" w:cs="Times New Roman" w:hint="eastAsia"/>
        </w:rPr>
        <w:t>的</w:t>
      </w:r>
      <w:r w:rsidR="001858B0">
        <w:rPr>
          <w:rFonts w:ascii="Times New Roman" w:eastAsia="宋体" w:hAnsi="Times New Roman" w:cs="Times New Roman" w:hint="eastAsia"/>
          <w:iCs/>
        </w:rPr>
        <w:t>刚体运动矩阵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，以及点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1858B0">
        <w:rPr>
          <w:rFonts w:ascii="Times New Roman" w:eastAsia="宋体" w:hAnsi="Times New Roman" w:cs="Times New Roman" w:hint="eastAsia"/>
        </w:rPr>
        <w:t>在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</m:oMath>
      <w:r w:rsidR="001858B0">
        <w:rPr>
          <w:rFonts w:ascii="Times New Roman" w:eastAsia="宋体" w:hAnsi="Times New Roman" w:cs="Times New Roman" w:hint="eastAsia"/>
        </w:rPr>
        <w:t>中位置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 w:hint="eastAsia"/>
              </w:rPr>
              <m:t>c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，可以直接求点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1858B0">
        <w:rPr>
          <w:rFonts w:ascii="Times New Roman" w:eastAsia="宋体" w:hAnsi="Times New Roman" w:cs="Times New Roman" w:hint="eastAsia"/>
        </w:rPr>
        <w:t>在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 w:rsidR="001858B0">
        <w:rPr>
          <w:rFonts w:ascii="Times New Roman" w:eastAsia="宋体" w:hAnsi="Times New Roman" w:cs="Times New Roman" w:hint="eastAsia"/>
        </w:rPr>
        <w:t>中位置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：</w:t>
      </w:r>
    </w:p>
    <w:p w14:paraId="5AFAC15C" w14:textId="3FE94DA5" w:rsidR="00E53340" w:rsidRPr="00946CAC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 xml:space="preserve"> 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bc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ac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</m:oMath>
      </m:oMathPara>
    </w:p>
    <w:p w14:paraId="5CE24C37" w14:textId="15273EE7" w:rsidR="00F15999" w:rsidRPr="00A30263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bc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548A2ADB" w14:textId="09E0B0F7" w:rsidR="00A30263" w:rsidRPr="00006EED" w:rsidRDefault="00A30263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5" w:name="_Toc133338600"/>
      <w:r w:rsidRPr="00614C6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向量的帽运算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Hat</w:t>
      </w:r>
      <w:r w:rsidRPr="00614C6F">
        <w:rPr>
          <w:rFonts w:ascii="Times New Roman" w:eastAsia="宋体" w:hAnsi="Times New Roman" w:cs="Times New Roman"/>
          <w:sz w:val="24"/>
          <w:szCs w:val="24"/>
        </w:rPr>
        <w:t xml:space="preserve"> of a Vector</w:t>
      </w:r>
      <w:bookmarkEnd w:id="5"/>
    </w:p>
    <w:p w14:paraId="3A61E6CB" w14:textId="41D2E751" w:rsidR="00A30263" w:rsidRDefault="007216FE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 w:rsidRPr="000E6F47">
        <w:rPr>
          <w:rFonts w:ascii="Times New Roman" w:eastAsia="宋体" w:hAnsi="Times New Roman" w:cs="Times New Roman"/>
          <w:iCs/>
        </w:rPr>
        <w:tab/>
      </w:r>
      <w:r w:rsidR="000E6F47" w:rsidRPr="000E6F47">
        <w:rPr>
          <w:rFonts w:ascii="Times New Roman" w:eastAsia="宋体" w:hAnsi="Times New Roman" w:cs="Times New Roman" w:hint="eastAsia"/>
          <w:iCs/>
        </w:rPr>
        <w:t>这里我们定义一种</w:t>
      </w:r>
      <w:r w:rsidR="00DC2D2D">
        <w:rPr>
          <w:rFonts w:ascii="Times New Roman" w:eastAsia="宋体" w:hAnsi="Times New Roman" w:cs="Times New Roman" w:hint="eastAsia"/>
          <w:iCs/>
        </w:rPr>
        <w:t>刚体变换中很常见的</w:t>
      </w:r>
      <w:r w:rsidR="00AD7B9E">
        <w:rPr>
          <w:rFonts w:ascii="Times New Roman" w:eastAsia="宋体" w:hAnsi="Times New Roman" w:cs="Times New Roman" w:hint="eastAsia"/>
          <w:iCs/>
        </w:rPr>
        <w:t>向量一元运算</w:t>
      </w:r>
      <w:r w:rsidR="00EB666D">
        <w:rPr>
          <w:rFonts w:ascii="Times New Roman" w:eastAsia="宋体" w:hAnsi="Times New Roman" w:cs="Times New Roman" w:hint="eastAsia"/>
          <w:iCs/>
        </w:rPr>
        <w:t>，将三维向量</w:t>
      </w:r>
      <m:oMath>
        <m:r>
          <w:rPr>
            <w:rFonts w:ascii="Cambria Math" w:eastAsia="宋体" w:hAnsi="Cambria Math" w:cs="Times New Roman"/>
          </w:rPr>
          <m:t>ν∈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</m:oMath>
      <w:r w:rsidR="00EB666D">
        <w:rPr>
          <w:rFonts w:ascii="Times New Roman" w:eastAsia="宋体" w:hAnsi="Times New Roman" w:cs="Times New Roman" w:hint="eastAsia"/>
          <w:iCs/>
        </w:rPr>
        <w:t>映射到一个三阶矩阵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ν</m:t>
            </m:r>
          </m:e>
        </m:acc>
        <m:r>
          <w:rPr>
            <w:rFonts w:ascii="Cambria Math" w:eastAsia="宋体" w:hAnsi="Cambria Math" w:cs="Times New Roman"/>
          </w:rPr>
          <m:t>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3×3</m:t>
            </m:r>
          </m:sup>
        </m:sSup>
      </m:oMath>
      <w:r w:rsidR="00925EDB">
        <w:rPr>
          <w:rFonts w:ascii="Times New Roman" w:eastAsia="宋体" w:hAnsi="Times New Roman" w:cs="Times New Roman" w:hint="eastAsia"/>
          <w:iCs/>
        </w:rPr>
        <w:t>，称为向量的帽</w:t>
      </w:r>
      <w:r w:rsidR="00D32C64">
        <w:rPr>
          <w:rFonts w:ascii="Times New Roman" w:eastAsia="宋体" w:hAnsi="Times New Roman" w:cs="Times New Roman" w:hint="eastAsia"/>
          <w:iCs/>
        </w:rPr>
        <w:t>：</w:t>
      </w:r>
      <w:r w:rsidR="004D658A">
        <w:rPr>
          <w:rFonts w:ascii="Times New Roman" w:eastAsia="宋体" w:hAnsi="Times New Roman" w:cs="Times New Roman" w:hint="eastAsia"/>
          <w:iCs/>
        </w:rPr>
        <w:t>（值得注意，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ν</m:t>
            </m:r>
          </m:e>
        </m:acc>
      </m:oMath>
      <w:r w:rsidR="004D658A">
        <w:rPr>
          <w:rFonts w:ascii="Times New Roman" w:eastAsia="宋体" w:hAnsi="Times New Roman" w:cs="Times New Roman" w:hint="eastAsia"/>
          <w:iCs/>
        </w:rPr>
        <w:t>是</w:t>
      </w:r>
      <w:r w:rsidR="004D658A" w:rsidRPr="00A60C66">
        <w:rPr>
          <w:rFonts w:ascii="Times New Roman" w:eastAsia="宋体" w:hAnsi="Times New Roman" w:cs="Times New Roman" w:hint="eastAsia"/>
          <w:iCs/>
          <w:u w:val="single"/>
        </w:rPr>
        <w:t>不可逆</w:t>
      </w:r>
      <w:r w:rsidR="004D658A">
        <w:rPr>
          <w:rFonts w:ascii="Times New Roman" w:eastAsia="宋体" w:hAnsi="Times New Roman" w:cs="Times New Roman" w:hint="eastAsia"/>
          <w:iCs/>
        </w:rPr>
        <w:t>的）</w:t>
      </w:r>
    </w:p>
    <w:p w14:paraId="04588236" w14:textId="166900F8" w:rsidR="00462966" w:rsidRPr="00462966" w:rsidRDefault="00000000" w:rsidP="00984E89">
      <w:pPr>
        <w:spacing w:beforeLines="50" w:before="156" w:afterLines="50" w:after="156"/>
        <w:rPr>
          <w:rFonts w:ascii="Times New Roman" w:eastAsia="宋体" w:hAnsi="Times New Roman" w:cs="Times New Roman"/>
          <w:i/>
          <w:iCs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^=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-ν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-ν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5556E8A8" w14:textId="482A1304" w:rsidR="00462966" w:rsidRDefault="00462966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/>
          <w:iCs/>
        </w:rPr>
        <w:tab/>
      </w:r>
      <w:r>
        <w:rPr>
          <w:rFonts w:ascii="Times New Roman" w:eastAsia="宋体" w:hAnsi="Times New Roman" w:cs="Times New Roman" w:hint="eastAsia"/>
        </w:rPr>
        <w:t>之后，向量的叉乘运算可以用矩阵和向量的乘法表示</w:t>
      </w:r>
      <w:r w:rsidR="009E0042"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：</w:t>
      </w:r>
    </w:p>
    <w:p w14:paraId="2977B3C3" w14:textId="4F2C9BF6" w:rsidR="003A1492" w:rsidRPr="00F27B29" w:rsidRDefault="007B375B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a×b=</m:t>
          </m:r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</m:acc>
          <m:r>
            <w:rPr>
              <w:rFonts w:ascii="Cambria Math" w:eastAsia="宋体" w:hAnsi="Cambria Math" w:cs="Times New Roman"/>
            </w:rPr>
            <m:t>b</m:t>
          </m:r>
        </m:oMath>
      </m:oMathPara>
    </w:p>
    <w:p w14:paraId="78709D2F" w14:textId="2F25FA33" w:rsidR="00AB66DE" w:rsidRDefault="00F27B29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B66DE">
        <w:rPr>
          <w:rFonts w:ascii="Times New Roman" w:eastAsia="宋体" w:hAnsi="Times New Roman" w:cs="Times New Roman" w:hint="eastAsia"/>
        </w:rPr>
        <w:t>向量的帽</w:t>
      </w:r>
      <w:r w:rsidR="00931A83">
        <w:rPr>
          <w:rFonts w:ascii="Times New Roman" w:eastAsia="宋体" w:hAnsi="Times New Roman" w:cs="Times New Roman" w:hint="eastAsia"/>
        </w:rPr>
        <w:t>矩阵</w:t>
      </w:r>
      <w:r w:rsidR="00AB66DE">
        <w:rPr>
          <w:rFonts w:ascii="Times New Roman" w:eastAsia="宋体" w:hAnsi="Times New Roman" w:cs="Times New Roman" w:hint="eastAsia"/>
        </w:rPr>
        <w:t>具有</w:t>
      </w:r>
      <w:r w:rsidR="00880761">
        <w:rPr>
          <w:rFonts w:ascii="Times New Roman" w:eastAsia="宋体" w:hAnsi="Times New Roman" w:cs="Times New Roman" w:hint="eastAsia"/>
        </w:rPr>
        <w:t>负对称性：</w:t>
      </w:r>
    </w:p>
    <w:p w14:paraId="6072BB32" w14:textId="4500026B" w:rsidR="00931A83" w:rsidRDefault="00000000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=-</m:t>
          </m:r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</m:oMath>
      </m:oMathPara>
    </w:p>
    <w:p w14:paraId="5DB00261" w14:textId="50C2BDC0" w:rsidR="00F27B29" w:rsidRDefault="00F27B29" w:rsidP="00AB66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</w:rPr>
        <w:t>向量的帽</w:t>
      </w:r>
      <w:r w:rsidR="0020584E">
        <w:rPr>
          <w:rFonts w:ascii="Times New Roman" w:eastAsia="宋体" w:hAnsi="Times New Roman" w:cs="Times New Roman" w:hint="eastAsia"/>
        </w:rPr>
        <w:t>矩阵</w:t>
      </w:r>
      <w:r>
        <w:rPr>
          <w:rFonts w:ascii="Times New Roman" w:eastAsia="宋体" w:hAnsi="Times New Roman" w:cs="Times New Roman" w:hint="eastAsia"/>
        </w:rPr>
        <w:t>有一些对证明题很有用的</w:t>
      </w:r>
      <w:r w:rsidR="00E70DC2">
        <w:rPr>
          <w:rFonts w:ascii="Times New Roman" w:eastAsia="宋体" w:hAnsi="Times New Roman" w:cs="Times New Roman" w:hint="eastAsia"/>
        </w:rPr>
        <w:t>高次幂化简</w:t>
      </w:r>
      <w:r>
        <w:rPr>
          <w:rFonts w:ascii="Times New Roman" w:eastAsia="宋体" w:hAnsi="Times New Roman" w:cs="Times New Roman" w:hint="eastAsia"/>
        </w:rPr>
        <w:t>性质</w:t>
      </w:r>
      <w:r w:rsidR="00C96240">
        <w:rPr>
          <w:rFonts w:ascii="Times New Roman" w:eastAsia="宋体" w:hAnsi="Times New Roman" w:cs="Times New Roman" w:hint="eastAsia"/>
        </w:rPr>
        <w:t>，</w:t>
      </w:r>
      <w:r w:rsidR="00453214">
        <w:rPr>
          <w:rFonts w:ascii="Times New Roman" w:eastAsia="宋体" w:hAnsi="Times New Roman" w:cs="Times New Roman" w:hint="eastAsia"/>
        </w:rPr>
        <w:t>对于</w:t>
      </w:r>
      <w:r w:rsidR="008231C9">
        <w:rPr>
          <w:rFonts w:ascii="Times New Roman" w:eastAsia="宋体" w:hAnsi="Times New Roman" w:cs="Times New Roman" w:hint="eastAsia"/>
        </w:rPr>
        <w:t>任意</w:t>
      </w:r>
      <w:r w:rsidR="00453214">
        <w:rPr>
          <w:rFonts w:ascii="Times New Roman" w:eastAsia="宋体" w:hAnsi="Times New Roman" w:cs="Times New Roman" w:hint="eastAsia"/>
        </w:rPr>
        <w:t>一个</w:t>
      </w:r>
      <w:r w:rsidR="00453214">
        <w:rPr>
          <w:rFonts w:ascii="Times New Roman" w:eastAsia="宋体" w:hAnsi="Times New Roman" w:cs="Times New Roman" w:hint="eastAsia"/>
          <w:iCs/>
        </w:rPr>
        <w:t>三维列向量</w:t>
      </w:r>
      <m:oMath>
        <m:r>
          <w:rPr>
            <w:rFonts w:ascii="Cambria Math" w:eastAsia="宋体" w:hAnsi="Cambria Math" w:cs="Times New Roman"/>
          </w:rPr>
          <m:t>ν∈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</m:oMath>
      <w:r w:rsidR="008231C9">
        <w:rPr>
          <w:rFonts w:ascii="Times New Roman" w:eastAsia="宋体" w:hAnsi="Times New Roman" w:cs="Times New Roman" w:hint="eastAsia"/>
          <w:iCs/>
        </w:rPr>
        <w:t>，可以证明下列两个等式成立</w:t>
      </w:r>
      <w:r w:rsidR="00CB6087">
        <w:rPr>
          <w:rFonts w:ascii="Times New Roman" w:eastAsia="宋体" w:hAnsi="Times New Roman" w:cs="Times New Roman" w:hint="eastAsia"/>
          <w:iCs/>
        </w:rPr>
        <w:t>：</w:t>
      </w:r>
    </w:p>
    <w:p w14:paraId="6FC14769" w14:textId="0D830F29" w:rsidR="005A60C1" w:rsidRPr="004972D1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=ν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I</m:t>
          </m:r>
        </m:oMath>
      </m:oMathPara>
    </w:p>
    <w:p w14:paraId="77E943E0" w14:textId="2DC75F48" w:rsidR="004972D1" w:rsidRPr="003755CE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=-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</m:oMath>
      </m:oMathPara>
    </w:p>
    <w:p w14:paraId="549F1D8E" w14:textId="0E1E98FE" w:rsidR="003755CE" w:rsidRDefault="003755CE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后面刚体旋转矩阵的参数化会用到六维向量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  <w:iCs/>
        </w:rPr>
        <w:t>的帽</w:t>
      </w:r>
      <w:r w:rsidR="0023533F">
        <w:rPr>
          <w:rFonts w:ascii="Times New Roman" w:eastAsia="宋体" w:hAnsi="Times New Roman" w:cs="Times New Roman" w:hint="eastAsia"/>
          <w:iCs/>
        </w:rPr>
        <w:t>，它的定义是：</w:t>
      </w:r>
    </w:p>
    <w:p w14:paraId="0CD1B514" w14:textId="77FD9D70" w:rsidR="00013049" w:rsidRPr="003E0BDB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^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ac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ν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743FD8A8" w14:textId="6A2D4094" w:rsidR="00C8218B" w:rsidRDefault="003E0BDB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其中</w:t>
      </w:r>
      <m:oMath>
        <m:r>
          <w:rPr>
            <w:rFonts w:ascii="Cambria Math" w:eastAsia="宋体" w:hAnsi="Cambria Math" w:cs="Times New Roman"/>
          </w:rPr>
          <m:t>ω,ν</m:t>
        </m:r>
      </m:oMath>
      <w:r>
        <w:rPr>
          <w:rFonts w:ascii="Times New Roman" w:eastAsia="宋体" w:hAnsi="Times New Roman" w:cs="Times New Roman" w:hint="eastAsia"/>
          <w:iCs/>
        </w:rPr>
        <w:t>分别是</w:t>
      </w:r>
      <w:r w:rsidR="007E1CE2">
        <w:rPr>
          <w:rFonts w:ascii="Times New Roman" w:eastAsia="宋体" w:hAnsi="Times New Roman" w:cs="Times New Roman" w:hint="eastAsia"/>
          <w:iCs/>
        </w:rPr>
        <w:t>旋转轴向量和</w:t>
      </w:r>
      <w:r w:rsidR="00B841FE">
        <w:rPr>
          <w:rFonts w:ascii="Times New Roman" w:eastAsia="宋体" w:hAnsi="Times New Roman" w:cs="Times New Roman" w:hint="eastAsia"/>
          <w:iCs/>
        </w:rPr>
        <w:t>复合</w:t>
      </w:r>
      <w:r w:rsidR="007E1CE2">
        <w:rPr>
          <w:rFonts w:ascii="Times New Roman" w:eastAsia="宋体" w:hAnsi="Times New Roman" w:cs="Times New Roman" w:hint="eastAsia"/>
          <w:iCs/>
        </w:rPr>
        <w:t>平移向量。</w:t>
      </w:r>
    </w:p>
    <w:p w14:paraId="1570EA3D" w14:textId="0BF1A21D" w:rsidR="00B25C7A" w:rsidRPr="00006EED" w:rsidRDefault="00B25C7A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6" w:name="_Toc133338601"/>
      <w:r w:rsidRPr="00B25C7A">
        <w:rPr>
          <w:rFonts w:ascii="Times New Roman" w:eastAsia="宋体" w:hAnsi="Times New Roman" w:cs="Times New Roman" w:hint="eastAsia"/>
          <w:sz w:val="24"/>
          <w:szCs w:val="24"/>
        </w:rPr>
        <w:t>幂零矩阵</w:t>
      </w:r>
      <w:r w:rsidR="008D6D75">
        <w:rPr>
          <w:rFonts w:ascii="Times New Roman" w:eastAsia="宋体" w:hAnsi="Times New Roman" w:cs="Times New Roman" w:hint="eastAsia"/>
          <w:sz w:val="24"/>
          <w:szCs w:val="24"/>
        </w:rPr>
        <w:t>Nilpotent</w:t>
      </w:r>
      <w:r w:rsidR="008D6D75">
        <w:rPr>
          <w:rFonts w:ascii="Times New Roman" w:eastAsia="宋体" w:hAnsi="Times New Roman" w:cs="Times New Roman"/>
          <w:sz w:val="24"/>
          <w:szCs w:val="24"/>
        </w:rPr>
        <w:t xml:space="preserve"> M</w:t>
      </w:r>
      <w:r w:rsidR="008D6D75">
        <w:rPr>
          <w:rFonts w:ascii="Times New Roman" w:eastAsia="宋体" w:hAnsi="Times New Roman" w:cs="Times New Roman" w:hint="eastAsia"/>
          <w:sz w:val="24"/>
          <w:szCs w:val="24"/>
        </w:rPr>
        <w:t>atrix</w:t>
      </w:r>
      <w:bookmarkEnd w:id="6"/>
    </w:p>
    <w:p w14:paraId="4CF8F521" w14:textId="04D2DC10" w:rsidR="008D6D75" w:rsidRPr="00B25C7A" w:rsidRDefault="008D6D75" w:rsidP="008D6D75">
      <w:pP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8D6D75">
        <w:rPr>
          <w:rFonts w:ascii="Times New Roman" w:eastAsia="宋体" w:hAnsi="Times New Roman" w:cs="Times New Roman" w:hint="eastAsia"/>
          <w:iCs/>
        </w:rPr>
        <w:t>若一个</w:t>
      </w:r>
      <w:r w:rsidR="009F3220">
        <w:rPr>
          <w:rFonts w:ascii="Times New Roman" w:eastAsia="宋体" w:hAnsi="Times New Roman" w:cs="Times New Roman" w:hint="eastAsia"/>
          <w:iCs/>
        </w:rPr>
        <w:t>矩阵的</w:t>
      </w:r>
      <m:oMath>
        <m:r>
          <w:rPr>
            <w:rFonts w:ascii="Cambria Math" w:eastAsia="宋体" w:hAnsi="Cambria Math" w:cs="Times New Roman" w:hint="eastAsia"/>
          </w:rPr>
          <m:t>k</m:t>
        </m:r>
      </m:oMath>
      <w:r w:rsidR="009F3220">
        <w:rPr>
          <w:rFonts w:ascii="Times New Roman" w:eastAsia="宋体" w:hAnsi="Times New Roman" w:cs="Times New Roman" w:hint="eastAsia"/>
          <w:iCs/>
        </w:rPr>
        <w:t>次幂</w:t>
      </w:r>
      <m:oMath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A</m:t>
            </m:r>
          </m:e>
          <m:sup>
            <m:r>
              <w:rPr>
                <w:rFonts w:ascii="Cambria Math" w:eastAsia="宋体" w:hAnsi="Cambria Math" w:cs="Times New Roman" w:hint="eastAsia"/>
              </w:rPr>
              <m:t>k</m:t>
            </m:r>
          </m:sup>
        </m:sSup>
      </m:oMath>
      <w:r w:rsidR="009F3220">
        <w:rPr>
          <w:rFonts w:ascii="Times New Roman" w:eastAsia="宋体" w:hAnsi="Times New Roman" w:cs="Times New Roman" w:hint="eastAsia"/>
          <w:iCs/>
        </w:rPr>
        <w:t>为零矩阵</w:t>
      </w:r>
      <w:r w:rsidR="00A557D1">
        <w:rPr>
          <w:rFonts w:ascii="Times New Roman" w:eastAsia="宋体" w:hAnsi="Times New Roman" w:cs="Times New Roman" w:hint="eastAsia"/>
          <w:iCs/>
        </w:rPr>
        <w:t>，则称为幂零矩阵</w:t>
      </w:r>
      <w:r w:rsidR="001B146B">
        <w:rPr>
          <w:rFonts w:ascii="Times New Roman" w:eastAsia="宋体" w:hAnsi="Times New Roman" w:cs="Times New Roman" w:hint="eastAsia"/>
          <w:iCs/>
        </w:rPr>
        <w:t>。</w:t>
      </w:r>
      <w:r w:rsidR="00A233EE">
        <w:rPr>
          <w:rFonts w:ascii="Times New Roman" w:eastAsia="宋体" w:hAnsi="Times New Roman" w:cs="Times New Roman" w:hint="eastAsia"/>
          <w:iCs/>
        </w:rPr>
        <w:t>幂零矩阵</w:t>
      </w:r>
      <w:r w:rsidR="006A2D82">
        <w:rPr>
          <w:rFonts w:ascii="Times New Roman" w:eastAsia="宋体" w:hAnsi="Times New Roman" w:cs="Times New Roman" w:hint="eastAsia"/>
          <w:iCs/>
        </w:rPr>
        <w:t>的性质</w:t>
      </w:r>
      <w:r w:rsidR="00A233EE">
        <w:rPr>
          <w:rFonts w:ascii="Times New Roman" w:eastAsia="宋体" w:hAnsi="Times New Roman" w:cs="Times New Roman" w:hint="eastAsia"/>
          <w:iCs/>
        </w:rPr>
        <w:t>在刚体变换性质的证明中常用。</w:t>
      </w:r>
    </w:p>
    <w:p w14:paraId="59A71439" w14:textId="4FE4F6B8" w:rsidR="00AE644F" w:rsidRPr="00006EED" w:rsidRDefault="00AE644F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7" w:name="_Toc133338602"/>
      <w:r w:rsidRPr="00614C6F">
        <w:rPr>
          <w:rFonts w:ascii="Times New Roman" w:eastAsia="宋体" w:hAnsi="Times New Roman" w:cs="Times New Roman" w:hint="eastAsia"/>
          <w:sz w:val="24"/>
          <w:szCs w:val="24"/>
        </w:rPr>
        <w:t>旋转矩阵的参数化</w:t>
      </w:r>
      <w:r w:rsidR="00683A21" w:rsidRPr="00614C6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83A21" w:rsidRPr="00614C6F">
        <w:rPr>
          <w:rFonts w:ascii="Times New Roman" w:eastAsia="宋体" w:hAnsi="Times New Roman" w:cs="Times New Roman"/>
          <w:sz w:val="24"/>
          <w:szCs w:val="24"/>
        </w:rPr>
        <w:t>arametrization of Rotation Matrix</w:t>
      </w:r>
      <w:bookmarkEnd w:id="7"/>
    </w:p>
    <w:p w14:paraId="15B59B3C" w14:textId="18622A83" w:rsidR="00E21702" w:rsidRDefault="00683A21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 w:rsidRPr="00AF4F75">
        <w:rPr>
          <w:rFonts w:ascii="Times New Roman" w:eastAsia="宋体" w:hAnsi="Times New Roman" w:cs="Times New Roman"/>
        </w:rPr>
        <w:tab/>
      </w:r>
      <w:r w:rsidR="008B4B4C">
        <w:rPr>
          <w:rFonts w:ascii="Times New Roman" w:eastAsia="宋体" w:hAnsi="Times New Roman" w:cs="Times New Roman" w:hint="eastAsia"/>
        </w:rPr>
        <w:t>由单位向量相对坐标定义的</w:t>
      </w:r>
      <w:r w:rsidR="00AF4F75" w:rsidRPr="00AF4F75">
        <w:rPr>
          <w:rFonts w:ascii="Times New Roman" w:eastAsia="宋体" w:hAnsi="Times New Roman" w:cs="Times New Roman" w:hint="eastAsia"/>
        </w:rPr>
        <w:t>旋转矩阵</w:t>
      </w:r>
      <w:r w:rsidR="00890DAE">
        <w:rPr>
          <w:rFonts w:ascii="Times New Roman" w:eastAsia="宋体" w:hAnsi="Times New Roman" w:cs="Times New Roman" w:hint="eastAsia"/>
        </w:rPr>
        <w:t>不够直观，</w:t>
      </w:r>
      <w:r w:rsidR="00CD2486">
        <w:rPr>
          <w:rFonts w:ascii="Times New Roman" w:eastAsia="宋体" w:hAnsi="Times New Roman" w:cs="Times New Roman" w:hint="eastAsia"/>
        </w:rPr>
        <w:t>物理意义不明确，</w:t>
      </w:r>
      <w:r w:rsidR="006D0EC9">
        <w:rPr>
          <w:rFonts w:ascii="Times New Roman" w:eastAsia="宋体" w:hAnsi="Times New Roman" w:cs="Times New Roman" w:hint="eastAsia"/>
        </w:rPr>
        <w:t>因此</w:t>
      </w:r>
      <w:r w:rsidR="00C7501D">
        <w:rPr>
          <w:rFonts w:ascii="Times New Roman" w:eastAsia="宋体" w:hAnsi="Times New Roman" w:cs="Times New Roman" w:hint="eastAsia"/>
        </w:rPr>
        <w:t>这里给出一种参数</w:t>
      </w:r>
      <w:r w:rsidR="008A715C">
        <w:rPr>
          <w:rFonts w:ascii="Times New Roman" w:eastAsia="宋体" w:hAnsi="Times New Roman" w:cs="Times New Roman" w:hint="eastAsia"/>
        </w:rPr>
        <w:t>具象</w:t>
      </w:r>
      <w:r w:rsidR="00C7501D">
        <w:rPr>
          <w:rFonts w:ascii="Times New Roman" w:eastAsia="宋体" w:hAnsi="Times New Roman" w:cs="Times New Roman" w:hint="eastAsia"/>
        </w:rPr>
        <w:t>化</w:t>
      </w:r>
      <w:r w:rsidR="008A197B" w:rsidRPr="00D27BCD">
        <w:rPr>
          <w:rFonts w:ascii="Times New Roman" w:eastAsia="宋体" w:hAnsi="Times New Roman" w:cs="Times New Roman" w:hint="eastAsia"/>
        </w:rPr>
        <w:t>P</w:t>
      </w:r>
      <w:r w:rsidR="008A197B" w:rsidRPr="00D27BCD">
        <w:rPr>
          <w:rFonts w:ascii="Times New Roman" w:eastAsia="宋体" w:hAnsi="Times New Roman" w:cs="Times New Roman"/>
        </w:rPr>
        <w:t>arametrization</w:t>
      </w:r>
      <w:r w:rsidR="00C7501D" w:rsidRPr="00D27BCD">
        <w:rPr>
          <w:rFonts w:ascii="Times New Roman" w:eastAsia="宋体" w:hAnsi="Times New Roman" w:cs="Times New Roman" w:hint="eastAsia"/>
        </w:rPr>
        <w:t>的</w:t>
      </w:r>
      <w:r w:rsidR="00C7501D">
        <w:rPr>
          <w:rFonts w:ascii="Times New Roman" w:eastAsia="宋体" w:hAnsi="Times New Roman" w:cs="Times New Roman" w:hint="eastAsia"/>
        </w:rPr>
        <w:t>方法</w:t>
      </w:r>
      <w:r w:rsidR="00E21702">
        <w:rPr>
          <w:rFonts w:ascii="Times New Roman" w:eastAsia="宋体" w:hAnsi="Times New Roman" w:cs="Times New Roman" w:hint="eastAsia"/>
        </w:rPr>
        <w:t>。</w:t>
      </w:r>
      <w:r w:rsidR="00BE24F6">
        <w:rPr>
          <w:rFonts w:ascii="Times New Roman" w:eastAsia="宋体" w:hAnsi="Times New Roman" w:cs="Times New Roman" w:hint="eastAsia"/>
        </w:rPr>
        <w:t>令</w:t>
      </w:r>
      <w:r w:rsidR="001B2BDA">
        <w:rPr>
          <w:rFonts w:ascii="Times New Roman" w:eastAsia="宋体" w:hAnsi="Times New Roman" w:cs="Times New Roman" w:hint="eastAsia"/>
        </w:rPr>
        <w:t>旋转运动</w:t>
      </w:r>
      <w:r w:rsidR="00BE24F6">
        <w:rPr>
          <w:rFonts w:ascii="Times New Roman" w:eastAsia="宋体" w:hAnsi="Times New Roman" w:cs="Times New Roman" w:hint="eastAsia"/>
        </w:rPr>
        <w:t>转轴</w:t>
      </w:r>
      <w:r w:rsidR="001B2BDA">
        <w:rPr>
          <w:rFonts w:ascii="Times New Roman" w:eastAsia="宋体" w:hAnsi="Times New Roman" w:cs="Times New Roman" w:hint="eastAsia"/>
        </w:rPr>
        <w:t>方向</w:t>
      </w:r>
      <w:r w:rsidR="00D433E1">
        <w:rPr>
          <w:rFonts w:ascii="Times New Roman" w:eastAsia="宋体" w:hAnsi="Times New Roman" w:cs="Times New Roman" w:hint="eastAsia"/>
        </w:rPr>
        <w:t>（右手定则确定）</w:t>
      </w:r>
      <w:r w:rsidR="001B2BDA" w:rsidRPr="00904574">
        <w:rPr>
          <w:rFonts w:ascii="Times New Roman" w:eastAsia="宋体" w:hAnsi="Times New Roman" w:cs="Times New Roman" w:hint="eastAsia"/>
          <w:u w:val="single"/>
        </w:rPr>
        <w:t>单位</w:t>
      </w:r>
      <w:r w:rsidR="008070C3" w:rsidRPr="00904574">
        <w:rPr>
          <w:rFonts w:ascii="Times New Roman" w:eastAsia="宋体" w:hAnsi="Times New Roman" w:cs="Times New Roman" w:hint="eastAsia"/>
          <w:u w:val="single"/>
        </w:rPr>
        <w:t>向量</w:t>
      </w:r>
      <w:r w:rsidR="008070C3">
        <w:rPr>
          <w:rFonts w:ascii="Times New Roman" w:eastAsia="宋体" w:hAnsi="Times New Roman" w:cs="Times New Roman" w:hint="eastAsia"/>
        </w:rPr>
        <w:t>为</w:t>
      </w:r>
      <m:oMath>
        <m:r>
          <w:rPr>
            <w:rFonts w:ascii="Cambria Math" w:eastAsia="宋体" w:hAnsi="Cambria Math" w:cs="Times New Roman"/>
          </w:rPr>
          <m:t>ω</m:t>
        </m:r>
      </m:oMath>
      <w:r w:rsidR="00792D33">
        <w:rPr>
          <w:rFonts w:ascii="Times New Roman" w:eastAsia="宋体" w:hAnsi="Times New Roman" w:cs="Times New Roman" w:hint="eastAsia"/>
        </w:rPr>
        <w:t>，旋转角度为</w:t>
      </w:r>
      <m:oMath>
        <m:r>
          <w:rPr>
            <w:rFonts w:ascii="Cambria Math" w:eastAsia="宋体" w:hAnsi="Cambria Math" w:cs="Times New Roman"/>
          </w:rPr>
          <m:t>θ</m:t>
        </m:r>
      </m:oMath>
      <w:r w:rsidR="009F06C1">
        <w:rPr>
          <w:rFonts w:ascii="Times New Roman" w:eastAsia="宋体" w:hAnsi="Times New Roman" w:cs="Times New Roman" w:hint="eastAsia"/>
        </w:rPr>
        <w:t>，则对应</w:t>
      </w:r>
      <w:r w:rsidR="0036485C">
        <w:rPr>
          <w:rFonts w:ascii="Times New Roman" w:eastAsia="宋体" w:hAnsi="Times New Roman" w:cs="Times New Roman" w:hint="eastAsia"/>
        </w:rPr>
        <w:t>的旋转矩阵为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</w:p>
    <w:p w14:paraId="19FFF7AA" w14:textId="34F77BE7" w:rsidR="00904574" w:rsidRPr="00904574" w:rsidRDefault="00662193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=I+</m:t>
          </m:r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</m:acc>
          <m:r>
            <w:rPr>
              <w:rFonts w:ascii="Cambria Math" w:eastAsia="宋体" w:hAnsi="Cambria Math" w:cs="Times New Roman"/>
            </w:rPr>
            <m:t>θ+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2!</m:t>
              </m:r>
            </m:den>
          </m:f>
          <m:r>
            <w:rPr>
              <w:rFonts w:ascii="Cambria Math" w:eastAsia="宋体" w:hAnsi="Cambria Math" w:cs="Times New Roman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3!</m:t>
              </m:r>
            </m:den>
          </m:f>
          <m:r>
            <w:rPr>
              <w:rFonts w:ascii="Cambria Math" w:eastAsia="宋体" w:hAnsi="Cambria Math" w:cs="Times New Roman"/>
            </w:rPr>
            <m:t>+…</m:t>
          </m:r>
        </m:oMath>
      </m:oMathPara>
    </w:p>
    <w:p w14:paraId="64C5CA65" w14:textId="2AE82A23" w:rsidR="00904574" w:rsidRDefault="00904574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根据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>
        <w:rPr>
          <w:rFonts w:ascii="Times New Roman" w:eastAsia="宋体" w:hAnsi="Times New Roman" w:cs="Times New Roman" w:hint="eastAsia"/>
        </w:rPr>
        <w:t>的一些性质，可以将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>
        <w:rPr>
          <w:rFonts w:ascii="Times New Roman" w:eastAsia="宋体" w:hAnsi="Times New Roman" w:cs="Times New Roman" w:hint="eastAsia"/>
        </w:rPr>
        <w:t>从无穷级数形式转为有限项形式</w:t>
      </w:r>
      <w:r w:rsidR="00887427">
        <w:rPr>
          <w:rFonts w:ascii="Times New Roman" w:eastAsia="宋体" w:hAnsi="Times New Roman" w:cs="Times New Roman" w:hint="eastAsia"/>
        </w:rPr>
        <w:t>，这就是</w:t>
      </w:r>
      <w:r w:rsidR="00887427">
        <w:rPr>
          <w:rFonts w:ascii="Times New Roman" w:eastAsia="宋体" w:hAnsi="Times New Roman" w:cs="Times New Roman" w:hint="eastAsia"/>
        </w:rPr>
        <w:t>R</w:t>
      </w:r>
      <w:r w:rsidR="00887427">
        <w:rPr>
          <w:rFonts w:ascii="Times New Roman" w:eastAsia="宋体" w:hAnsi="Times New Roman" w:cs="Times New Roman"/>
        </w:rPr>
        <w:t>odrigues’ Formula</w:t>
      </w:r>
      <w:r w:rsidR="00333B3A">
        <w:rPr>
          <w:rFonts w:ascii="Times New Roman" w:eastAsia="宋体" w:hAnsi="Times New Roman" w:cs="Times New Roman" w:hint="eastAsia"/>
        </w:rPr>
        <w:t>：</w:t>
      </w:r>
    </w:p>
    <w:p w14:paraId="27A5431A" w14:textId="7F0568A2" w:rsidR="009B3295" w:rsidRPr="00DA33E8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&amp;I+</m:t>
                  </m:r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func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=1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&amp;I+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sin(</m:t>
                      </m:r>
                    </m:fName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</w:rPr>
                        <m:t>θ)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(1-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 w:cs="Times New Roman"/>
                        </w:rPr>
                        <m:t>(</m:t>
                      </m:r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</w:rPr>
                        <m:t>θ)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 xml:space="preserve">),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≠1</m:t>
                  </m:r>
                </m:e>
              </m:eqArr>
            </m:e>
          </m:d>
        </m:oMath>
      </m:oMathPara>
    </w:p>
    <w:p w14:paraId="0D8C1DF8" w14:textId="2AB82995" w:rsidR="00DA33E8" w:rsidRDefault="00DA33E8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顺带一提，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 w:rsidR="00B63621">
        <w:rPr>
          <w:rFonts w:ascii="Times New Roman" w:eastAsia="宋体" w:hAnsi="Times New Roman" w:cs="Times New Roman" w:hint="eastAsia"/>
        </w:rPr>
        <w:t>与旋转矩阵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4E3AB3">
        <w:rPr>
          <w:rFonts w:ascii="Times New Roman" w:eastAsia="宋体" w:hAnsi="Times New Roman" w:cs="Times New Roman" w:hint="eastAsia"/>
        </w:rPr>
        <w:t>构成了李代数</w:t>
      </w:r>
      <w:r w:rsidR="004E3AB3">
        <w:rPr>
          <w:rFonts w:ascii="Times New Roman" w:eastAsia="宋体" w:hAnsi="Times New Roman" w:cs="Times New Roman" w:hint="eastAsia"/>
        </w:rPr>
        <w:t>L</w:t>
      </w:r>
      <w:r w:rsidR="004E3AB3">
        <w:rPr>
          <w:rFonts w:ascii="Times New Roman" w:eastAsia="宋体" w:hAnsi="Times New Roman" w:cs="Times New Roman"/>
        </w:rPr>
        <w:t>ie Algebra</w:t>
      </w:r>
      <w:r w:rsidR="004E3AB3">
        <w:rPr>
          <w:rFonts w:ascii="Times New Roman" w:eastAsia="宋体" w:hAnsi="Times New Roman" w:cs="Times New Roman" w:hint="eastAsia"/>
        </w:rPr>
        <w:t>和李群</w:t>
      </w:r>
      <w:r w:rsidR="004E3AB3">
        <w:rPr>
          <w:rFonts w:ascii="Times New Roman" w:eastAsia="宋体" w:hAnsi="Times New Roman" w:cs="Times New Roman" w:hint="eastAsia"/>
        </w:rPr>
        <w:t>L</w:t>
      </w:r>
      <w:r w:rsidR="004E3AB3">
        <w:rPr>
          <w:rFonts w:ascii="Times New Roman" w:eastAsia="宋体" w:hAnsi="Times New Roman" w:cs="Times New Roman"/>
        </w:rPr>
        <w:t>ie Group</w:t>
      </w:r>
      <w:r w:rsidR="004E3AB3">
        <w:rPr>
          <w:rFonts w:ascii="Times New Roman" w:eastAsia="宋体" w:hAnsi="Times New Roman" w:cs="Times New Roman" w:hint="eastAsia"/>
        </w:rPr>
        <w:t>的</w:t>
      </w:r>
      <w:r w:rsidR="0063598D">
        <w:rPr>
          <w:rFonts w:ascii="Times New Roman" w:eastAsia="宋体" w:hAnsi="Times New Roman" w:cs="Times New Roman" w:hint="eastAsia"/>
        </w:rPr>
        <w:t>指数</w:t>
      </w:r>
      <w:r w:rsidR="004E3AB3">
        <w:rPr>
          <w:rFonts w:ascii="Times New Roman" w:eastAsia="宋体" w:hAnsi="Times New Roman" w:cs="Times New Roman" w:hint="eastAsia"/>
        </w:rPr>
        <w:t>映射关系。</w:t>
      </w:r>
      <w:r w:rsidR="00426CD3">
        <w:rPr>
          <w:rFonts w:ascii="Times New Roman" w:eastAsia="宋体" w:hAnsi="Times New Roman" w:cs="Times New Roman" w:hint="eastAsia"/>
        </w:rPr>
        <w:t>（注意两者大小写的区别）</w:t>
      </w:r>
    </w:p>
    <w:p w14:paraId="3578473D" w14:textId="0AC2BAC1" w:rsidR="00662193" w:rsidRPr="008845CF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</m:acc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⟺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</m:t>
              </m:r>
            </m:e>
          </m:d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2CD7ED87" w14:textId="4DF6F6C0" w:rsidR="008845CF" w:rsidRDefault="008845CF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m:oMath>
        <m:r>
          <w:rPr>
            <w:rFonts w:ascii="Cambria Math" w:eastAsia="宋体" w:hAnsi="Cambria Math" w:cs="Times New Roman"/>
          </w:rPr>
          <m:t>so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63598D">
        <w:rPr>
          <w:rFonts w:ascii="Times New Roman" w:eastAsia="宋体" w:hAnsi="Times New Roman" w:cs="Times New Roman" w:hint="eastAsia"/>
        </w:rPr>
        <w:t>又称为三维</w:t>
      </w:r>
      <w:r w:rsidR="00532FFB">
        <w:rPr>
          <w:rFonts w:ascii="Times New Roman" w:eastAsia="宋体" w:hAnsi="Times New Roman" w:cs="Times New Roman" w:hint="eastAsia"/>
        </w:rPr>
        <w:t>斜对称矩阵群，通过一个</w:t>
      </w:r>
      <w:r w:rsidR="005E1BF0">
        <w:rPr>
          <w:rFonts w:ascii="Times New Roman" w:eastAsia="宋体" w:hAnsi="Times New Roman" w:cs="Times New Roman" w:hint="eastAsia"/>
        </w:rPr>
        <w:t>矩阵</w:t>
      </w:r>
      <w:r w:rsidR="00532FFB">
        <w:rPr>
          <w:rFonts w:ascii="Times New Roman" w:eastAsia="宋体" w:hAnsi="Times New Roman" w:cs="Times New Roman" w:hint="eastAsia"/>
        </w:rPr>
        <w:t>指数</w:t>
      </w:r>
      <w:r w:rsidR="005E1BF0">
        <w:rPr>
          <w:rFonts w:ascii="Times New Roman" w:eastAsia="宋体" w:hAnsi="Times New Roman" w:cs="Times New Roman" w:hint="eastAsia"/>
        </w:rPr>
        <w:t>运算</w:t>
      </w:r>
      <w:r w:rsidR="00532FFB">
        <w:rPr>
          <w:rFonts w:ascii="Times New Roman" w:eastAsia="宋体" w:hAnsi="Times New Roman" w:cs="Times New Roman" w:hint="eastAsia"/>
        </w:rPr>
        <w:t>映射</w:t>
      </w:r>
      <w:r w:rsidR="005E1BF0">
        <w:rPr>
          <w:rFonts w:ascii="Times New Roman" w:eastAsia="宋体" w:hAnsi="Times New Roman" w:cs="Times New Roman" w:hint="eastAsia"/>
        </w:rPr>
        <w:t>到</w:t>
      </w:r>
      <w:r w:rsidR="00C90F10">
        <w:rPr>
          <w:rFonts w:ascii="Times New Roman" w:eastAsia="宋体" w:hAnsi="Times New Roman" w:cs="Times New Roman" w:hint="eastAsia"/>
        </w:rPr>
        <w:t>特殊正交矩阵（旋转矩阵）群</w:t>
      </w:r>
      <m:oMath>
        <m:r>
          <w:rPr>
            <w:rFonts w:ascii="Cambria Math" w:eastAsia="宋体" w:hAnsi="Cambria Math" w:cs="Times New Roman"/>
          </w:rPr>
          <m:t>SO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C90F10">
        <w:rPr>
          <w:rFonts w:ascii="Times New Roman" w:eastAsia="宋体" w:hAnsi="Times New Roman" w:cs="Times New Roman" w:hint="eastAsia"/>
        </w:rPr>
        <w:t>。</w:t>
      </w:r>
    </w:p>
    <w:p w14:paraId="16650ADB" w14:textId="1AA7637B" w:rsidR="00433B15" w:rsidRPr="00006EED" w:rsidRDefault="001D5577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8" w:name="_Toc133338603"/>
      <w:r w:rsidRPr="00006EED">
        <w:rPr>
          <w:rFonts w:ascii="Times New Roman" w:eastAsia="宋体" w:hAnsi="Times New Roman" w:cs="Times New Roman" w:hint="eastAsia"/>
          <w:sz w:val="24"/>
          <w:szCs w:val="24"/>
        </w:rPr>
        <w:t>倒推</w:t>
      </w:r>
      <w:r w:rsidR="00433B15" w:rsidRPr="00006EED">
        <w:rPr>
          <w:rFonts w:ascii="Times New Roman" w:eastAsia="宋体" w:hAnsi="Times New Roman" w:cs="Times New Roman" w:hint="eastAsia"/>
          <w:sz w:val="24"/>
          <w:szCs w:val="24"/>
        </w:rPr>
        <w:t>转轴与旋转角度</w:t>
      </w:r>
      <w:r w:rsidR="00B51BB6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B51BB6">
        <w:rPr>
          <w:rFonts w:ascii="Times New Roman" w:eastAsia="宋体" w:hAnsi="Times New Roman" w:cs="Times New Roman"/>
          <w:sz w:val="24"/>
          <w:szCs w:val="24"/>
        </w:rPr>
        <w:t xml:space="preserve">et 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Rotation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xis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and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ngle</w:t>
      </w:r>
      <w:r w:rsidR="00006EED">
        <w:rPr>
          <w:rFonts w:ascii="Times New Roman" w:eastAsia="宋体" w:hAnsi="Times New Roman" w:cs="Times New Roman"/>
          <w:sz w:val="24"/>
          <w:szCs w:val="24"/>
        </w:rPr>
        <w:t xml:space="preserve"> from Rotation Matrix</w:t>
      </w:r>
      <w:bookmarkEnd w:id="8"/>
    </w:p>
    <w:p w14:paraId="214A5D54" w14:textId="5F2F5DBB" w:rsidR="001D5577" w:rsidRDefault="006A2E41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A2E41">
        <w:rPr>
          <w:rFonts w:ascii="Times New Roman" w:eastAsia="宋体" w:hAnsi="Times New Roman" w:cs="Times New Roman" w:hint="eastAsia"/>
        </w:rPr>
        <w:t>如果已知旋转矩阵</w:t>
      </w:r>
      <m:oMath>
        <m:r>
          <w:rPr>
            <w:rFonts w:ascii="Cambria Math" w:eastAsia="宋体" w:hAnsi="Cambria Math" w:cs="Times New Roman"/>
          </w:rPr>
          <m:t>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ω,θ</m:t>
            </m:r>
          </m:e>
        </m:d>
      </m:oMath>
      <w:r w:rsidR="0056186F">
        <w:rPr>
          <w:rFonts w:ascii="Times New Roman" w:eastAsia="宋体" w:hAnsi="Times New Roman" w:cs="Times New Roman" w:hint="eastAsia"/>
        </w:rPr>
        <w:t>，可以用矩阵求迹</w:t>
      </w:r>
      <w:r w:rsidR="0056186F">
        <w:rPr>
          <w:rFonts w:ascii="Times New Roman" w:eastAsia="宋体" w:hAnsi="Times New Roman" w:cs="Times New Roman" w:hint="eastAsia"/>
        </w:rPr>
        <w:t>Trace</w:t>
      </w:r>
      <w:r w:rsidR="0056186F">
        <w:rPr>
          <w:rFonts w:ascii="Times New Roman" w:eastAsia="宋体" w:hAnsi="Times New Roman" w:cs="Times New Roman" w:hint="eastAsia"/>
        </w:rPr>
        <w:t>的方法求得转轴向量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56186F">
        <w:rPr>
          <w:rFonts w:ascii="Times New Roman" w:eastAsia="宋体" w:hAnsi="Times New Roman" w:cs="Times New Roman" w:hint="eastAsia"/>
        </w:rPr>
        <w:t>与旋转角度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56186F">
        <w:rPr>
          <w:rFonts w:ascii="Times New Roman" w:eastAsia="宋体" w:hAnsi="Times New Roman" w:cs="Times New Roman" w:hint="eastAsia"/>
        </w:rPr>
        <w:t>，其中矩阵的迹定义为对角线元素之和</w:t>
      </w:r>
      <w:r w:rsidR="0001760E">
        <w:rPr>
          <w:rFonts w:ascii="Times New Roman" w:eastAsia="宋体" w:hAnsi="Times New Roman" w:cs="Times New Roman" w:hint="eastAsia"/>
        </w:rPr>
        <w:t>：</w:t>
      </w:r>
    </w:p>
    <w:p w14:paraId="372BA95F" w14:textId="138D2279" w:rsidR="0001760E" w:rsidRPr="00D24D32" w:rsidRDefault="0001760E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tr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11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22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33</m:t>
              </m:r>
            </m:sub>
          </m:sSub>
        </m:oMath>
      </m:oMathPara>
    </w:p>
    <w:p w14:paraId="28702B2A" w14:textId="59987153" w:rsidR="00D24D32" w:rsidRDefault="00D24D32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的求法：</w:t>
      </w:r>
    </w:p>
    <w:p w14:paraId="48406767" w14:textId="24E977C8" w:rsidR="00244316" w:rsidRPr="00244316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tr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2BA4FBBD" w14:textId="79ACBE0C" w:rsidR="00244316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转轴向量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的求法：</w:t>
      </w:r>
    </w:p>
    <w:p w14:paraId="3EE6E3E0" w14:textId="683D8627" w:rsidR="00244316" w:rsidRPr="00F813C7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ω=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func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12</m:t>
                        </m:r>
                      </m:sub>
                    </m:sSub>
                  </m:e>
                </m:mr>
              </m:m>
            </m:e>
          </m:d>
        </m:oMath>
      </m:oMathPara>
    </w:p>
    <w:p w14:paraId="44F700C3" w14:textId="16521667" w:rsidR="00323284" w:rsidRDefault="00F813C7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特殊情况</w:t>
      </w:r>
      <w:r w:rsidR="00323284">
        <w:rPr>
          <w:rFonts w:ascii="Times New Roman" w:eastAsia="宋体" w:hAnsi="Times New Roman" w:cs="Times New Roman" w:hint="eastAsia"/>
        </w:rPr>
        <w:t>之一，</w:t>
      </w:r>
      <w:r>
        <w:rPr>
          <w:rFonts w:ascii="Times New Roman" w:eastAsia="宋体" w:hAnsi="Times New Roman" w:cs="Times New Roman" w:hint="eastAsia"/>
        </w:rPr>
        <w:t>当</w:t>
      </w:r>
      <w:r w:rsidRPr="006A2E41">
        <w:rPr>
          <w:rFonts w:ascii="Times New Roman" w:eastAsia="宋体" w:hAnsi="Times New Roman" w:cs="Times New Roman" w:hint="eastAsia"/>
        </w:rPr>
        <w:t>旋转矩阵</w:t>
      </w:r>
      <w:r>
        <w:rPr>
          <w:rFonts w:ascii="Times New Roman" w:eastAsia="宋体" w:hAnsi="Times New Roman" w:cs="Times New Roman" w:hint="eastAsia"/>
        </w:rPr>
        <w:t>的迹</w:t>
      </w:r>
      <m:oMath>
        <m:r>
          <w:rPr>
            <w:rFonts w:ascii="Cambria Math" w:eastAsia="宋体" w:hAnsi="Cambria Math" w:cs="Times New Roman"/>
          </w:rPr>
          <m:t>tr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R</m:t>
            </m:r>
          </m:e>
        </m:d>
        <m:r>
          <w:rPr>
            <w:rFonts w:ascii="Cambria Math" w:eastAsia="宋体" w:hAnsi="Cambria Math" w:cs="Times New Roman"/>
          </w:rPr>
          <m:t>=3</m:t>
        </m:r>
      </m:oMath>
      <w:r>
        <w:rPr>
          <w:rFonts w:ascii="Times New Roman" w:eastAsia="宋体" w:hAnsi="Times New Roman" w:cs="Times New Roman" w:hint="eastAsia"/>
        </w:rPr>
        <w:t>，旋转角度</w:t>
      </w:r>
      <m:oMath>
        <m:r>
          <w:rPr>
            <w:rFonts w:ascii="Cambria Math" w:eastAsia="宋体" w:hAnsi="Cambria Math" w:cs="Times New Roman"/>
          </w:rPr>
          <m:t>θ=0</m:t>
        </m:r>
      </m:oMath>
      <w:r>
        <w:rPr>
          <w:rFonts w:ascii="Times New Roman" w:eastAsia="宋体" w:hAnsi="Times New Roman" w:cs="Times New Roman" w:hint="eastAsia"/>
        </w:rPr>
        <w:t>，</w:t>
      </w:r>
      <w:r w:rsidR="00CC008E">
        <w:rPr>
          <w:rFonts w:ascii="Times New Roman" w:eastAsia="宋体" w:hAnsi="Times New Roman" w:cs="Times New Roman" w:hint="eastAsia"/>
        </w:rPr>
        <w:t>转轴可以是任意的</w:t>
      </w:r>
      <w:r w:rsidR="00323284">
        <w:rPr>
          <w:rFonts w:ascii="Times New Roman" w:eastAsia="宋体" w:hAnsi="Times New Roman" w:cs="Times New Roman" w:hint="eastAsia"/>
        </w:rPr>
        <w:t>。</w:t>
      </w:r>
    </w:p>
    <w:p w14:paraId="1E165CE2" w14:textId="5FADA5DF" w:rsidR="00C06842" w:rsidRDefault="00323284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特殊情况之二，</w:t>
      </w:r>
      <w:r w:rsidR="00C06842">
        <w:rPr>
          <w:rFonts w:ascii="Times New Roman" w:eastAsia="宋体" w:hAnsi="Times New Roman" w:cs="Times New Roman" w:hint="eastAsia"/>
        </w:rPr>
        <w:t>当迹</w:t>
      </w:r>
      <m:oMath>
        <m:r>
          <w:rPr>
            <w:rFonts w:ascii="Cambria Math" w:eastAsia="宋体" w:hAnsi="Cambria Math" w:cs="Times New Roman"/>
          </w:rPr>
          <m:t>tr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R</m:t>
            </m:r>
          </m:e>
        </m:d>
        <m:r>
          <w:rPr>
            <w:rFonts w:ascii="Cambria Math" w:eastAsia="宋体" w:hAnsi="Cambria Math" w:cs="Times New Roman"/>
          </w:rPr>
          <m:t>=-1</m:t>
        </m:r>
      </m:oMath>
      <w:r w:rsidR="00C06842">
        <w:rPr>
          <w:rFonts w:ascii="Times New Roman" w:eastAsia="宋体" w:hAnsi="Times New Roman" w:cs="Times New Roman" w:hint="eastAsia"/>
        </w:rPr>
        <w:t>，旋转角度</w:t>
      </w:r>
      <m:oMath>
        <m:r>
          <w:rPr>
            <w:rFonts w:ascii="Cambria Math" w:eastAsia="宋体" w:hAnsi="Cambria Math" w:cs="Times New Roman"/>
          </w:rPr>
          <m:t>θ=180°</m:t>
        </m:r>
      </m:oMath>
      <w:r w:rsidR="00C06842">
        <w:rPr>
          <w:rFonts w:ascii="Times New Roman" w:eastAsia="宋体" w:hAnsi="Times New Roman" w:cs="Times New Roman" w:hint="eastAsia"/>
        </w:rPr>
        <w:t>，</w:t>
      </w:r>
      <w:r w:rsidR="002E24EB">
        <w:rPr>
          <w:rFonts w:ascii="Times New Roman" w:eastAsia="宋体" w:hAnsi="Times New Roman" w:cs="Times New Roman" w:hint="eastAsia"/>
        </w:rPr>
        <w:t>出现病态情况</w:t>
      </w:r>
      <w:r>
        <w:rPr>
          <w:rFonts w:ascii="Times New Roman" w:eastAsia="宋体" w:hAnsi="Times New Roman" w:cs="Times New Roman" w:hint="eastAsia"/>
        </w:rPr>
        <w:t>，这时不能用公式直接求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；将</w:t>
      </w:r>
      <m:oMath>
        <m:r>
          <w:rPr>
            <w:rFonts w:ascii="Cambria Math" w:eastAsia="宋体" w:hAnsi="Cambria Math" w:cs="Times New Roman"/>
          </w:rPr>
          <m:t>θ=180°</m:t>
        </m:r>
      </m:oMath>
      <w:r>
        <w:rPr>
          <w:rFonts w:ascii="Times New Roman" w:eastAsia="宋体" w:hAnsi="Times New Roman" w:cs="Times New Roman" w:hint="eastAsia"/>
        </w:rPr>
        <w:t>代入轴角形式的旋转矩阵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中，容易发现对角线上的三个元素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11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22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33</m:t>
            </m:r>
          </m:sub>
        </m:sSub>
      </m:oMath>
      <w:r>
        <w:rPr>
          <w:rFonts w:ascii="Times New Roman" w:eastAsia="宋体" w:hAnsi="Times New Roman" w:cs="Times New Roman" w:hint="eastAsia"/>
        </w:rPr>
        <w:t>分别仅和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</w:rPr>
        <w:t>有关</w:t>
      </w:r>
      <w:r w:rsidR="00A1185A">
        <w:rPr>
          <w:rFonts w:ascii="Times New Roman" w:eastAsia="宋体" w:hAnsi="Times New Roman" w:cs="Times New Roman" w:hint="eastAsia"/>
        </w:rPr>
        <w:t>，因此可得：</w:t>
      </w:r>
    </w:p>
    <w:p w14:paraId="23C155B3" w14:textId="27225418" w:rsidR="0019428A" w:rsidRPr="00F813C7" w:rsidRDefault="00000000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=±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eastAsia="宋体" w:hAnsi="Cambria Math" w:cs="Times New Roman"/>
                </w:rPr>
                <m:t xml:space="preserve"> </m:t>
              </m:r>
            </m:e>
          </m:rad>
          <m:r>
            <w:rPr>
              <w:rFonts w:ascii="Cambria Math" w:eastAsia="宋体" w:hAnsi="Cambria Math" w:cs="Times New Roman"/>
            </w:rPr>
            <m:t xml:space="preserve">   (i=1, 2, 3)</m:t>
          </m:r>
        </m:oMath>
      </m:oMathPara>
    </w:p>
    <w:p w14:paraId="5656CA7A" w14:textId="56DB5B43" w:rsidR="00614C6F" w:rsidRPr="00614C6F" w:rsidRDefault="00614C6F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bookmarkStart w:id="9" w:name="_Toc133338604"/>
      <w:r>
        <w:rPr>
          <w:rFonts w:ascii="Times New Roman" w:eastAsia="宋体" w:hAnsi="Times New Roman" w:cs="Times New Roman" w:hint="eastAsia"/>
          <w:sz w:val="24"/>
          <w:szCs w:val="24"/>
        </w:rPr>
        <w:t>刚体变换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矩阵的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参数化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14C6F">
        <w:rPr>
          <w:rFonts w:ascii="Times New Roman" w:eastAsia="宋体" w:hAnsi="Times New Roman" w:cs="Times New Roman"/>
          <w:sz w:val="24"/>
          <w:szCs w:val="24"/>
        </w:rPr>
        <w:t>arametrization of</w:t>
      </w:r>
      <w:r>
        <w:rPr>
          <w:rFonts w:ascii="Times New Roman" w:eastAsia="宋体" w:hAnsi="Times New Roman" w:cs="Times New Roman"/>
          <w:sz w:val="24"/>
          <w:szCs w:val="24"/>
        </w:rPr>
        <w:t xml:space="preserve"> Rigid Body Transformation</w:t>
      </w:r>
      <w:bookmarkEnd w:id="9"/>
    </w:p>
    <w:p w14:paraId="3274C021" w14:textId="3310495C" w:rsidR="00A43167" w:rsidRDefault="0024431B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17702E">
        <w:rPr>
          <w:rFonts w:ascii="Times New Roman" w:eastAsia="宋体" w:hAnsi="Times New Roman" w:cs="Times New Roman" w:hint="eastAsia"/>
        </w:rPr>
        <w:t>接下来，</w:t>
      </w:r>
      <w:r w:rsidR="00F96F7B">
        <w:rPr>
          <w:rFonts w:ascii="Times New Roman" w:eastAsia="宋体" w:hAnsi="Times New Roman" w:cs="Times New Roman" w:hint="eastAsia"/>
        </w:rPr>
        <w:t>把参数化</w:t>
      </w:r>
      <w:r w:rsidR="00191CE4">
        <w:rPr>
          <w:rFonts w:ascii="Times New Roman" w:eastAsia="宋体" w:hAnsi="Times New Roman" w:cs="Times New Roman" w:hint="eastAsia"/>
        </w:rPr>
        <w:t>从旋转矩阵</w:t>
      </w:r>
      <m:oMath>
        <m:r>
          <w:rPr>
            <w:rFonts w:ascii="Cambria Math" w:eastAsia="宋体" w:hAnsi="Cambria Math" w:cs="Times New Roman"/>
          </w:rPr>
          <m:t>R</m:t>
        </m:r>
      </m:oMath>
      <w:r w:rsidR="00F96F7B">
        <w:rPr>
          <w:rFonts w:ascii="Times New Roman" w:eastAsia="宋体" w:hAnsi="Times New Roman" w:cs="Times New Roman" w:hint="eastAsia"/>
        </w:rPr>
        <w:t>扩展到</w:t>
      </w:r>
      <w:r w:rsidR="004A23C5">
        <w:rPr>
          <w:rFonts w:ascii="Times New Roman" w:eastAsia="宋体" w:hAnsi="Times New Roman" w:cs="Times New Roman" w:hint="eastAsia"/>
        </w:rPr>
        <w:t>刚体变换矩阵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g</m:t>
            </m:r>
          </m:e>
        </m:acc>
      </m:oMath>
      <w:r w:rsidR="003755CE">
        <w:rPr>
          <w:rFonts w:ascii="Times New Roman" w:eastAsia="宋体" w:hAnsi="Times New Roman" w:cs="Times New Roman" w:hint="eastAsia"/>
        </w:rPr>
        <w:t>。</w:t>
      </w:r>
    </w:p>
    <w:p w14:paraId="12DB1874" w14:textId="1DCE389F" w:rsidR="003755CE" w:rsidRDefault="003755CE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</w:rPr>
        <w:tab/>
      </w:r>
      <w:r w:rsidR="0050767D">
        <w:rPr>
          <w:rFonts w:ascii="Times New Roman" w:eastAsia="宋体" w:hAnsi="Times New Roman" w:cs="Times New Roman" w:hint="eastAsia"/>
        </w:rPr>
        <w:t>同时考虑旋转和平移</w:t>
      </w:r>
      <w:r w:rsidR="007605AD">
        <w:rPr>
          <w:rFonts w:ascii="Times New Roman" w:eastAsia="宋体" w:hAnsi="Times New Roman" w:cs="Times New Roman" w:hint="eastAsia"/>
        </w:rPr>
        <w:t>，我们把</w:t>
      </w:r>
      <w:r w:rsidR="00726E35">
        <w:rPr>
          <w:rFonts w:ascii="Times New Roman" w:eastAsia="宋体" w:hAnsi="Times New Roman" w:cs="Times New Roman" w:hint="eastAsia"/>
        </w:rPr>
        <w:t>复合</w:t>
      </w:r>
      <w:r w:rsidR="007605AD">
        <w:rPr>
          <w:rFonts w:ascii="Times New Roman" w:eastAsia="宋体" w:hAnsi="Times New Roman" w:cs="Times New Roman" w:hint="eastAsia"/>
        </w:rPr>
        <w:t>平移向量</w:t>
      </w:r>
      <m:oMath>
        <m:r>
          <w:rPr>
            <w:rFonts w:ascii="Cambria Math" w:eastAsia="宋体" w:hAnsi="Cambria Math" w:cs="Times New Roman"/>
          </w:rPr>
          <m:t>ν</m:t>
        </m:r>
      </m:oMath>
      <w:r w:rsidR="007605AD">
        <w:rPr>
          <w:rFonts w:ascii="Times New Roman" w:eastAsia="宋体" w:hAnsi="Times New Roman" w:cs="Times New Roman" w:hint="eastAsia"/>
        </w:rPr>
        <w:t>和旋转轴向量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7605AD">
        <w:rPr>
          <w:rFonts w:ascii="Times New Roman" w:eastAsia="宋体" w:hAnsi="Times New Roman" w:cs="Times New Roman" w:hint="eastAsia"/>
        </w:rPr>
        <w:t>写到一起，组成一个六维的向量</w:t>
      </w:r>
      <w:r w:rsidR="007605AD">
        <w:rPr>
          <w:rFonts w:ascii="Times New Roman" w:eastAsia="宋体" w:hAnsi="Times New Roman" w:cs="Times New Roman" w:hint="eastAsia"/>
          <w:iCs/>
        </w:rPr>
        <w:t>：</w:t>
      </w:r>
    </w:p>
    <w:p w14:paraId="7E4EF4B3" w14:textId="42AC3D0E" w:rsidR="007F19DB" w:rsidRPr="00B841FE" w:rsidRDefault="007F19DB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/>
            </w:rPr>
            <m:t>ξ=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ν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-ω×q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e>
                </m:mr>
              </m:m>
            </m:e>
          </m:d>
        </m:oMath>
      </m:oMathPara>
    </w:p>
    <w:p w14:paraId="6FF8D49F" w14:textId="28680C14" w:rsidR="005660EE" w:rsidRDefault="00B841F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这里要注意</w:t>
      </w:r>
      <w:r w:rsidR="006A3799">
        <w:rPr>
          <w:rFonts w:ascii="Times New Roman" w:eastAsia="宋体" w:hAnsi="Times New Roman" w:cs="Times New Roman" w:hint="eastAsia"/>
          <w:iCs/>
        </w:rPr>
        <w:t>一个</w:t>
      </w:r>
      <w:r w:rsidR="006A3799" w:rsidRPr="00B10582">
        <w:rPr>
          <w:rFonts w:ascii="Times New Roman" w:eastAsia="宋体" w:hAnsi="Times New Roman" w:cs="Times New Roman" w:hint="eastAsia"/>
          <w:iCs/>
          <w:u w:val="single"/>
        </w:rPr>
        <w:t>符号复用</w:t>
      </w:r>
      <w:r w:rsidR="006A3799">
        <w:rPr>
          <w:rFonts w:ascii="Times New Roman" w:eastAsia="宋体" w:hAnsi="Times New Roman" w:cs="Times New Roman" w:hint="eastAsia"/>
          <w:iCs/>
        </w:rPr>
        <w:t>问题</w:t>
      </w:r>
      <w:r>
        <w:rPr>
          <w:rFonts w:ascii="Times New Roman" w:eastAsia="宋体" w:hAnsi="Times New Roman" w:cs="Times New Roman" w:hint="eastAsia"/>
          <w:iCs/>
        </w:rPr>
        <w:t>，</w:t>
      </w:r>
      <w:r w:rsidR="007604CA">
        <w:rPr>
          <w:rFonts w:ascii="Times New Roman" w:eastAsia="宋体" w:hAnsi="Times New Roman" w:cs="Times New Roman" w:hint="eastAsia"/>
          <w:iCs/>
        </w:rPr>
        <w:t>三维的</w:t>
      </w:r>
      <w:r>
        <w:rPr>
          <w:rFonts w:ascii="Times New Roman" w:eastAsia="宋体" w:hAnsi="Times New Roman" w:cs="Times New Roman" w:hint="eastAsia"/>
          <w:iCs/>
        </w:rPr>
        <w:t>复合平移向量</w:t>
      </w:r>
      <m:oMath>
        <m:r>
          <w:rPr>
            <w:rFonts w:ascii="Cambria Math" w:eastAsia="宋体" w:hAnsi="Cambria Math" w:cs="Times New Roman"/>
          </w:rPr>
          <m:t>ν</m:t>
        </m:r>
      </m:oMath>
      <w:r>
        <w:rPr>
          <w:rFonts w:ascii="Times New Roman" w:eastAsia="宋体" w:hAnsi="Times New Roman" w:cs="Times New Roman" w:hint="eastAsia"/>
          <w:iCs/>
        </w:rPr>
        <w:t>并不是</w:t>
      </w:r>
      <w:r w:rsidR="00BD281D">
        <w:rPr>
          <w:rFonts w:ascii="Times New Roman" w:eastAsia="宋体" w:hAnsi="Times New Roman" w:cs="Times New Roman" w:hint="eastAsia"/>
          <w:iCs/>
        </w:rPr>
        <w:t>前面提到的</w:t>
      </w:r>
      <w:r>
        <w:rPr>
          <w:rFonts w:ascii="Times New Roman" w:eastAsia="宋体" w:hAnsi="Times New Roman" w:cs="Times New Roman" w:hint="eastAsia"/>
          <w:iCs/>
        </w:rPr>
        <w:t>单纯的平移向</w:t>
      </w:r>
      <w:r>
        <w:rPr>
          <w:rFonts w:ascii="Times New Roman" w:eastAsia="宋体" w:hAnsi="Times New Roman" w:cs="Times New Roman" w:hint="eastAsia"/>
          <w:iCs/>
        </w:rPr>
        <w:lastRenderedPageBreak/>
        <w:t>量，它包含了</w:t>
      </w:r>
      <w:r w:rsidR="00C54513">
        <w:rPr>
          <w:rFonts w:ascii="Times New Roman" w:eastAsia="宋体" w:hAnsi="Times New Roman" w:cs="Times New Roman" w:hint="eastAsia"/>
          <w:iCs/>
        </w:rPr>
        <w:t>涉及</w:t>
      </w:r>
      <w:r>
        <w:rPr>
          <w:rFonts w:ascii="Times New Roman" w:eastAsia="宋体" w:hAnsi="Times New Roman" w:cs="Times New Roman" w:hint="eastAsia"/>
        </w:rPr>
        <w:t>旋转分运动的部分。</w:t>
      </w:r>
      <w:r w:rsidR="007604CA">
        <w:rPr>
          <w:rFonts w:ascii="Times New Roman" w:eastAsia="宋体" w:hAnsi="Times New Roman" w:cs="Times New Roman" w:hint="eastAsia"/>
        </w:rPr>
        <w:t>（只有纯平移运动时</w:t>
      </w:r>
      <m:oMath>
        <m:r>
          <w:rPr>
            <w:rFonts w:ascii="Cambria Math" w:eastAsia="宋体" w:hAnsi="Cambria Math" w:cs="Times New Roman"/>
          </w:rPr>
          <m:t>ν</m:t>
        </m:r>
      </m:oMath>
      <w:r w:rsidR="00570195">
        <w:rPr>
          <w:rFonts w:ascii="Times New Roman" w:eastAsia="宋体" w:hAnsi="Times New Roman" w:cs="Times New Roman" w:hint="eastAsia"/>
          <w:iCs/>
        </w:rPr>
        <w:t>才代表平移</w:t>
      </w:r>
      <w:r w:rsidR="00EA7B7C">
        <w:rPr>
          <w:rFonts w:ascii="Times New Roman" w:eastAsia="宋体" w:hAnsi="Times New Roman" w:cs="Times New Roman" w:hint="eastAsia"/>
          <w:iCs/>
        </w:rPr>
        <w:t>方向</w:t>
      </w:r>
      <w:r w:rsidR="00013AF4">
        <w:rPr>
          <w:rFonts w:ascii="Times New Roman" w:eastAsia="宋体" w:hAnsi="Times New Roman" w:cs="Times New Roman" w:hint="eastAsia"/>
          <w:iCs/>
        </w:rPr>
        <w:t>单位</w:t>
      </w:r>
      <w:r w:rsidR="00570195">
        <w:rPr>
          <w:rFonts w:ascii="Times New Roman" w:eastAsia="宋体" w:hAnsi="Times New Roman" w:cs="Times New Roman" w:hint="eastAsia"/>
          <w:iCs/>
        </w:rPr>
        <w:t>向量</w:t>
      </w:r>
      <w:r w:rsidR="007604CA">
        <w:rPr>
          <w:rFonts w:ascii="Times New Roman" w:eastAsia="宋体" w:hAnsi="Times New Roman" w:cs="Times New Roman" w:hint="eastAsia"/>
        </w:rPr>
        <w:t>）</w:t>
      </w:r>
    </w:p>
    <w:p w14:paraId="6215CCF4" w14:textId="44B5988E" w:rsidR="005660EE" w:rsidRPr="005660EE" w:rsidRDefault="005660E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ν=-ω×q</m:t>
          </m:r>
        </m:oMath>
      </m:oMathPara>
    </w:p>
    <w:p w14:paraId="05AA5AB4" w14:textId="74BCE4A3" w:rsidR="005660EE" w:rsidRPr="005660EE" w:rsidRDefault="005660E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是转轴上任意一点的坐标</w:t>
      </w:r>
      <w:r w:rsidR="001B5557">
        <w:rPr>
          <w:rFonts w:ascii="Times New Roman" w:eastAsia="宋体" w:hAnsi="Times New Roman" w:cs="Times New Roman" w:hint="eastAsia"/>
        </w:rPr>
        <w:t>，也可以理解为空间坐标系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1B5557">
        <w:rPr>
          <w:rFonts w:ascii="Times New Roman" w:eastAsia="宋体" w:hAnsi="Times New Roman" w:cs="Times New Roman" w:hint="eastAsia"/>
        </w:rPr>
        <w:t>指向转轴上任意一点的向量</w:t>
      </w:r>
      <w:r w:rsidR="00892A2F">
        <w:rPr>
          <w:rFonts w:ascii="Times New Roman" w:eastAsia="宋体" w:hAnsi="Times New Roman" w:cs="Times New Roman" w:hint="eastAsia"/>
        </w:rPr>
        <w:t>。</w:t>
      </w:r>
    </w:p>
    <w:p w14:paraId="42862AB4" w14:textId="28A1E041" w:rsidR="007F19DB" w:rsidRDefault="007F19DB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经过证明</w:t>
      </w:r>
      <w:r w:rsidR="00A54011">
        <w:rPr>
          <w:rFonts w:ascii="Times New Roman" w:eastAsia="宋体" w:hAnsi="Times New Roman" w:cs="Times New Roman" w:hint="eastAsia"/>
        </w:rPr>
        <w:t>（略）</w:t>
      </w:r>
      <w:r>
        <w:rPr>
          <w:rFonts w:ascii="Times New Roman" w:eastAsia="宋体" w:hAnsi="Times New Roman" w:cs="Times New Roman" w:hint="eastAsia"/>
        </w:rPr>
        <w:t>，我们发现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  <w:iCs/>
        </w:rPr>
        <w:t>的帽的矩阵指数正是刚体变换矩阵</w:t>
      </w:r>
      <w:r w:rsidR="00E73BEE">
        <w:rPr>
          <w:rFonts w:ascii="Times New Roman" w:eastAsia="宋体" w:hAnsi="Times New Roman" w:cs="Times New Roman" w:hint="eastAsia"/>
          <w:iCs/>
        </w:rPr>
        <w:t>。意味着，</w:t>
      </w:r>
      <w:r w:rsidR="005F3B91">
        <w:rPr>
          <w:rFonts w:ascii="Times New Roman" w:eastAsia="宋体" w:hAnsi="Times New Roman" w:cs="Times New Roman" w:hint="eastAsia"/>
          <w:iCs/>
        </w:rPr>
        <w:t>只要确定刚体运动的旋转轴向量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5F3B91">
        <w:rPr>
          <w:rFonts w:ascii="Times New Roman" w:eastAsia="宋体" w:hAnsi="Times New Roman" w:cs="Times New Roman" w:hint="eastAsia"/>
          <w:iCs/>
        </w:rPr>
        <w:t>，绕轴旋转角度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5F3B91">
        <w:rPr>
          <w:rFonts w:ascii="Times New Roman" w:eastAsia="宋体" w:hAnsi="Times New Roman" w:cs="Times New Roman" w:hint="eastAsia"/>
        </w:rPr>
        <w:t>（右手定则）和</w:t>
      </w:r>
      <w:r w:rsidR="00C54513">
        <w:rPr>
          <w:rFonts w:ascii="Times New Roman" w:eastAsia="宋体" w:hAnsi="Times New Roman" w:cs="Times New Roman" w:hint="eastAsia"/>
          <w:iCs/>
        </w:rPr>
        <w:t>复合</w:t>
      </w:r>
      <w:r w:rsidR="005F3B91">
        <w:rPr>
          <w:rFonts w:ascii="Times New Roman" w:eastAsia="宋体" w:hAnsi="Times New Roman" w:cs="Times New Roman" w:hint="eastAsia"/>
        </w:rPr>
        <w:t>平移向量</w:t>
      </w:r>
      <m:oMath>
        <m:r>
          <w:rPr>
            <w:rFonts w:ascii="Cambria Math" w:eastAsia="宋体" w:hAnsi="Cambria Math" w:cs="Times New Roman"/>
          </w:rPr>
          <m:t>ν</m:t>
        </m:r>
      </m:oMath>
      <w:r w:rsidR="005F3B91">
        <w:rPr>
          <w:rFonts w:ascii="Times New Roman" w:eastAsia="宋体" w:hAnsi="Times New Roman" w:cs="Times New Roman" w:hint="eastAsia"/>
        </w:rPr>
        <w:t>，就能写出参数化的刚体变换矩阵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ξ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D4479C">
        <w:rPr>
          <w:rFonts w:ascii="Times New Roman" w:eastAsia="宋体" w:hAnsi="Times New Roman" w:cs="Times New Roman" w:hint="eastAsia"/>
        </w:rPr>
        <w:t>：</w:t>
      </w:r>
      <w:r w:rsidR="0083038D">
        <w:rPr>
          <w:rFonts w:ascii="Times New Roman" w:eastAsia="宋体" w:hAnsi="Times New Roman" w:cs="Times New Roman" w:hint="eastAsia"/>
        </w:rPr>
        <w:t>（注意，</w:t>
      </w:r>
      <m:oMath>
        <m:r>
          <w:rPr>
            <w:rFonts w:ascii="Cambria Math" w:eastAsia="宋体" w:hAnsi="Cambria Math" w:cs="Times New Roman"/>
          </w:rPr>
          <m:t>ω</m:t>
        </m:r>
      </m:oMath>
      <w:r w:rsidR="0083038D">
        <w:rPr>
          <w:rFonts w:ascii="Times New Roman" w:eastAsia="宋体" w:hAnsi="Times New Roman" w:cs="Times New Roman" w:hint="eastAsia"/>
        </w:rPr>
        <w:t>必须是列向量）</w:t>
      </w:r>
    </w:p>
    <w:p w14:paraId="2B67350E" w14:textId="6B2AF405" w:rsidR="00E73BEE" w:rsidRPr="00570195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e</m:t>
                        </m:r>
                      </m:e>
                      <m:sup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sup>
                    </m:s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(I-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e</m:t>
                        </m:r>
                      </m:e>
                      <m:sup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acc>
                    <m:r>
                      <w:rPr>
                        <w:rFonts w:ascii="Cambria Math" w:eastAsia="宋体" w:hAnsi="Cambria Math" w:cs="Times New Roman"/>
                      </w:rPr>
                      <m:t>ν+ω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</w:rPr>
                      <m:t>νθ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</m:oMath>
      </m:oMathPara>
    </w:p>
    <w:p w14:paraId="69E05F72" w14:textId="355EDDEA" w:rsidR="00570195" w:rsidRDefault="00570195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只有平移运动时的刚体变换矩阵：</w:t>
      </w:r>
    </w:p>
    <w:p w14:paraId="13741C2C" w14:textId="4B193273" w:rsidR="007C4CCA" w:rsidRPr="00B73F11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νθ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</m:oMath>
      </m:oMathPara>
    </w:p>
    <w:p w14:paraId="6FD7FA26" w14:textId="497DE890" w:rsidR="00B73F11" w:rsidRDefault="00B73F11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我们已经知道</w:t>
      </w:r>
      <w:r w:rsidR="00825B26">
        <w:rPr>
          <w:rFonts w:ascii="Times New Roman" w:eastAsia="宋体" w:hAnsi="Times New Roman" w:cs="Times New Roman" w:hint="eastAsia"/>
        </w:rPr>
        <w:t>，</w:t>
      </w:r>
      <w:r w:rsidR="00BC638F">
        <w:rPr>
          <w:rFonts w:ascii="Times New Roman" w:eastAsia="宋体" w:hAnsi="Times New Roman" w:cs="Times New Roman" w:hint="eastAsia"/>
        </w:rPr>
        <w:t>刚体变换矩阵属于特殊欧式群</w:t>
      </w:r>
      <m:oMath>
        <m:r>
          <w:rPr>
            <w:rFonts w:ascii="Cambria Math" w:eastAsia="宋体" w:hAnsi="Cambria Math" w:cs="Times New Roman"/>
          </w:rPr>
          <m:t>g∈</m:t>
        </m:r>
        <m:r>
          <w:rPr>
            <w:rFonts w:ascii="Cambria Math" w:eastAsia="宋体" w:hAnsi="Cambria Math" w:cs="Times New Roman" w:hint="eastAsia"/>
          </w:rPr>
          <m:t>S</m:t>
        </m:r>
        <m:r>
          <w:rPr>
            <w:rFonts w:ascii="Cambria Math" w:eastAsia="宋体" w:hAnsi="Cambria Math" w:cs="Times New Roman"/>
          </w:rPr>
          <m:t>E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3C2CCB">
        <w:rPr>
          <w:rFonts w:ascii="Times New Roman" w:eastAsia="宋体" w:hAnsi="Times New Roman" w:cs="Times New Roman" w:hint="eastAsia"/>
        </w:rPr>
        <w:t>。与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 w:rsidR="003C2CCB">
        <w:rPr>
          <w:rFonts w:ascii="Times New Roman" w:eastAsia="宋体" w:hAnsi="Times New Roman" w:cs="Times New Roman" w:hint="eastAsia"/>
          <w:iCs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B44E8C">
        <w:rPr>
          <w:rFonts w:ascii="Times New Roman" w:eastAsia="宋体" w:hAnsi="Times New Roman" w:cs="Times New Roman" w:hint="eastAsia"/>
        </w:rPr>
        <w:t>的关系类似，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ξ</m:t>
            </m:r>
          </m:e>
        </m:acc>
      </m:oMath>
      <w:r w:rsidR="001723F5">
        <w:rPr>
          <w:rFonts w:ascii="Times New Roman" w:eastAsia="宋体" w:hAnsi="Times New Roman" w:cs="Times New Roman" w:hint="eastAsia"/>
          <w:iCs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ξ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1723F5">
        <w:rPr>
          <w:rFonts w:ascii="Times New Roman" w:eastAsia="宋体" w:hAnsi="Times New Roman" w:cs="Times New Roman" w:hint="eastAsia"/>
        </w:rPr>
        <w:t>各自的群也构成了指数映射关系。</w:t>
      </w:r>
    </w:p>
    <w:p w14:paraId="7278D908" w14:textId="6CD50486" w:rsidR="00D51ED3" w:rsidRPr="008845CF" w:rsidRDefault="00000000" w:rsidP="00D51ED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</m:acc>
          <m:r>
            <w:rPr>
              <w:rFonts w:ascii="Cambria Math" w:eastAsia="宋体" w:hAnsi="Cambria Math" w:cs="Times New Roman"/>
            </w:rPr>
            <m:t>∈se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⟺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=g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ω,θ,ν</m:t>
              </m:r>
            </m:e>
          </m:d>
          <m:r>
            <w:rPr>
              <w:rFonts w:ascii="Cambria Math" w:eastAsia="宋体" w:hAnsi="Cambria Math" w:cs="Times New Roman"/>
            </w:rPr>
            <m:t>∈SE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7E4FB2B4" w14:textId="64BBBC70" w:rsidR="00D51ED3" w:rsidRPr="00006EED" w:rsidRDefault="001A5EBC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0" w:name="_Toc133338605"/>
      <w:r w:rsidRPr="001A5EBC">
        <w:rPr>
          <w:rFonts w:ascii="Times New Roman" w:eastAsia="宋体" w:hAnsi="Times New Roman" w:cs="Times New Roman" w:hint="eastAsia"/>
          <w:sz w:val="24"/>
          <w:szCs w:val="24"/>
        </w:rPr>
        <w:t>螺旋运动</w:t>
      </w:r>
      <w:r w:rsidR="00062A87">
        <w:rPr>
          <w:rFonts w:ascii="Times New Roman" w:eastAsia="宋体" w:hAnsi="Times New Roman" w:cs="Times New Roman" w:hint="eastAsia"/>
          <w:sz w:val="24"/>
          <w:szCs w:val="24"/>
        </w:rPr>
        <w:t>理论</w:t>
      </w:r>
      <w:r w:rsidR="00062A87">
        <w:rPr>
          <w:rFonts w:ascii="Times New Roman" w:eastAsia="宋体" w:hAnsi="Times New Roman" w:cs="Times New Roman"/>
          <w:sz w:val="24"/>
          <w:szCs w:val="24"/>
        </w:rPr>
        <w:t>Screw Theory</w:t>
      </w:r>
      <w:bookmarkEnd w:id="10"/>
    </w:p>
    <w:p w14:paraId="5883968B" w14:textId="3D7EDF48" w:rsidR="00A5031F" w:rsidRDefault="00A5031F" w:rsidP="00B773A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A5031F">
        <w:rPr>
          <w:rFonts w:ascii="Times New Roman" w:eastAsia="宋体" w:hAnsi="Times New Roman" w:cs="Times New Roman" w:hint="eastAsia"/>
        </w:rPr>
        <w:t>螺旋运动</w:t>
      </w:r>
      <w:r w:rsidR="008A59D5">
        <w:rPr>
          <w:rFonts w:ascii="Times New Roman" w:eastAsia="宋体" w:hAnsi="Times New Roman" w:cs="Times New Roman" w:hint="eastAsia"/>
        </w:rPr>
        <w:t>Screw</w:t>
      </w:r>
      <w:r w:rsidR="008A59D5">
        <w:rPr>
          <w:rFonts w:ascii="Times New Roman" w:eastAsia="宋体" w:hAnsi="Times New Roman" w:cs="Times New Roman"/>
        </w:rPr>
        <w:t xml:space="preserve"> M</w:t>
      </w:r>
      <w:r w:rsidR="008A59D5">
        <w:rPr>
          <w:rFonts w:ascii="Times New Roman" w:eastAsia="宋体" w:hAnsi="Times New Roman" w:cs="Times New Roman" w:hint="eastAsia"/>
        </w:rPr>
        <w:t>otion</w:t>
      </w:r>
      <w:r w:rsidRPr="00A5031F">
        <w:rPr>
          <w:rFonts w:ascii="Times New Roman" w:eastAsia="宋体" w:hAnsi="Times New Roman" w:cs="Times New Roman" w:hint="eastAsia"/>
        </w:rPr>
        <w:t>是</w:t>
      </w:r>
      <w:r w:rsidR="00B773A3">
        <w:rPr>
          <w:rFonts w:ascii="Times New Roman" w:eastAsia="宋体" w:hAnsi="Times New Roman" w:cs="Times New Roman" w:hint="eastAsia"/>
        </w:rPr>
        <w:t>一个旋转运动和一个平移运动</w:t>
      </w:r>
      <w:r w:rsidR="00B773A3" w:rsidRPr="00F83306">
        <w:rPr>
          <w:rFonts w:ascii="Times New Roman" w:eastAsia="宋体" w:hAnsi="Times New Roman" w:cs="Times New Roman" w:hint="eastAsia"/>
          <w:u w:val="single"/>
        </w:rPr>
        <w:t>耦合</w:t>
      </w:r>
      <w:r w:rsidR="00B773A3">
        <w:rPr>
          <w:rFonts w:ascii="Times New Roman" w:eastAsia="宋体" w:hAnsi="Times New Roman" w:cs="Times New Roman" w:hint="eastAsia"/>
        </w:rPr>
        <w:t>在一起的运动形式</w:t>
      </w:r>
      <w:r w:rsidR="00214C68">
        <w:rPr>
          <w:rFonts w:ascii="Times New Roman" w:eastAsia="宋体" w:hAnsi="Times New Roman" w:cs="Times New Roman" w:hint="eastAsia"/>
        </w:rPr>
        <w:t>，</w:t>
      </w:r>
      <w:r w:rsidR="00201390">
        <w:rPr>
          <w:rFonts w:ascii="Times New Roman" w:eastAsia="宋体" w:hAnsi="Times New Roman" w:cs="Times New Roman" w:hint="eastAsia"/>
        </w:rPr>
        <w:t>在刚体运动的角度，我们完全可以假设两者并不是同时进行的。</w:t>
      </w:r>
    </w:p>
    <w:p w14:paraId="35A9BEB1" w14:textId="4B61FC13" w:rsidR="00F83306" w:rsidRDefault="001F3B2B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螺旋运动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的三要素</w:t>
      </w:r>
      <w:r w:rsidR="008A59D5">
        <w:rPr>
          <w:rFonts w:ascii="Times New Roman" w:eastAsia="宋体" w:hAnsi="Times New Roman" w:cs="Times New Roman" w:hint="eastAsia"/>
        </w:rPr>
        <w:t>A</w:t>
      </w:r>
      <w:r w:rsidR="008A59D5">
        <w:rPr>
          <w:rFonts w:ascii="Times New Roman" w:eastAsia="宋体" w:hAnsi="Times New Roman" w:cs="Times New Roman"/>
        </w:rPr>
        <w:t>ttributes</w:t>
      </w:r>
      <w:r>
        <w:rPr>
          <w:rFonts w:ascii="Times New Roman" w:eastAsia="宋体" w:hAnsi="Times New Roman" w:cs="Times New Roman" w:hint="eastAsia"/>
        </w:rPr>
        <w:t>是旋转轴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 xml:space="preserve">xis </w:t>
      </w:r>
      <m:oMath>
        <m:r>
          <w:rPr>
            <w:rFonts w:ascii="Cambria Math" w:eastAsia="宋体" w:hAnsi="Cambria Math" w:cs="Times New Roman"/>
          </w:rPr>
          <m:t>l</m:t>
        </m:r>
      </m:oMath>
      <w:r>
        <w:rPr>
          <w:rFonts w:ascii="Times New Roman" w:eastAsia="宋体" w:hAnsi="Times New Roman" w:cs="Times New Roman" w:hint="eastAsia"/>
        </w:rPr>
        <w:t>、螺距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 xml:space="preserve">itch </w:t>
      </w:r>
      <m:oMath>
        <m:r>
          <w:rPr>
            <w:rFonts w:ascii="Cambria Math" w:eastAsia="宋体" w:hAnsi="Cambria Math" w:cs="Times New Roman"/>
          </w:rPr>
          <m:t>h</m:t>
        </m:r>
      </m:oMath>
      <w:r>
        <w:rPr>
          <w:rFonts w:ascii="Times New Roman" w:eastAsia="宋体" w:hAnsi="Times New Roman" w:cs="Times New Roman" w:hint="eastAsia"/>
        </w:rPr>
        <w:t>和</w:t>
      </w:r>
      <w:r w:rsidR="004F7368">
        <w:rPr>
          <w:rFonts w:ascii="Times New Roman" w:eastAsia="宋体" w:hAnsi="Times New Roman" w:cs="Times New Roman" w:hint="eastAsia"/>
        </w:rPr>
        <w:t>圈数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 xml:space="preserve">agnitude </w:t>
      </w:r>
      <m:oMath>
        <m:r>
          <w:rPr>
            <w:rFonts w:ascii="Cambria Math" w:eastAsia="宋体" w:hAnsi="Cambria Math" w:cs="Times New Roman"/>
          </w:rPr>
          <m:t>M</m:t>
        </m:r>
      </m:oMath>
      <w:r w:rsidR="00881982">
        <w:rPr>
          <w:rFonts w:ascii="Times New Roman" w:eastAsia="宋体" w:hAnsi="Times New Roman" w:cs="Times New Roman" w:hint="eastAsia"/>
        </w:rPr>
        <w:t>。</w:t>
      </w:r>
      <w:r w:rsidR="00C3008B">
        <w:rPr>
          <w:rFonts w:ascii="Times New Roman" w:eastAsia="宋体" w:hAnsi="Times New Roman" w:cs="Times New Roman" w:hint="eastAsia"/>
        </w:rPr>
        <w:t>一个归一化以</w:t>
      </w:r>
      <w:r w:rsidR="00C3008B" w:rsidRPr="008A59D5">
        <w:rPr>
          <w:rFonts w:ascii="Times New Roman" w:eastAsia="宋体" w:hAnsi="Times New Roman" w:cs="Times New Roman" w:hint="eastAsia"/>
          <w:u w:val="single"/>
        </w:rPr>
        <w:t>圈为单位</w:t>
      </w:r>
      <w:r w:rsidR="00C3008B">
        <w:rPr>
          <w:rFonts w:ascii="Times New Roman" w:eastAsia="宋体" w:hAnsi="Times New Roman" w:cs="Times New Roman" w:hint="eastAsia"/>
        </w:rPr>
        <w:t>的角度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8A59D5">
        <w:rPr>
          <w:rFonts w:ascii="Times New Roman" w:eastAsia="宋体" w:hAnsi="Times New Roman" w:cs="Times New Roman" w:hint="eastAsia"/>
        </w:rPr>
        <w:t>以及平移距离</w:t>
      </w:r>
      <m:oMath>
        <m:r>
          <w:rPr>
            <w:rFonts w:ascii="Cambria Math" w:eastAsia="宋体" w:hAnsi="Cambria Math" w:cs="Times New Roman" w:hint="eastAsia"/>
          </w:rPr>
          <m:t>d</m:t>
        </m:r>
      </m:oMath>
      <w:r w:rsidR="00C3008B">
        <w:rPr>
          <w:rFonts w:ascii="Times New Roman" w:eastAsia="宋体" w:hAnsi="Times New Roman" w:cs="Times New Roman" w:hint="eastAsia"/>
        </w:rPr>
        <w:t>是标识运动位置的重要参数。</w:t>
      </w:r>
    </w:p>
    <w:p w14:paraId="07A65F8B" w14:textId="4C9E2DF1" w:rsidR="008A59D5" w:rsidRPr="008A59D5" w:rsidRDefault="008A59D5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</m:t>
                  </m:r>
                  <m:d>
                    <m:dPr>
                      <m:begChr m:val="{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 xml:space="preserve">q+λω 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 λ∈R}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&amp;M=θ</m:t>
                  </m:r>
                </m:e>
              </m:eqArr>
            </m:e>
          </m:d>
        </m:oMath>
      </m:oMathPara>
    </w:p>
    <w:p w14:paraId="4F08FA92" w14:textId="5B2D002A" w:rsidR="008A59D5" w:rsidRDefault="00472D27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经过复杂的参数化证明</w:t>
      </w:r>
      <w:r w:rsidR="00542EEF">
        <w:rPr>
          <w:rFonts w:ascii="Times New Roman" w:eastAsia="宋体" w:hAnsi="Times New Roman" w:cs="Times New Roman" w:hint="eastAsia"/>
        </w:rPr>
        <w:t>（略）</w:t>
      </w:r>
      <w:r>
        <w:rPr>
          <w:rFonts w:ascii="Times New Roman" w:eastAsia="宋体" w:hAnsi="Times New Roman" w:cs="Times New Roman" w:hint="eastAsia"/>
        </w:rPr>
        <w:t>，</w:t>
      </w:r>
      <w:r w:rsidR="002A00E1">
        <w:rPr>
          <w:rFonts w:ascii="Times New Roman" w:eastAsia="宋体" w:hAnsi="Times New Roman" w:cs="Times New Roman" w:hint="eastAsia"/>
        </w:rPr>
        <w:t>我们可以建立螺旋运动和刚体运动的联系</w:t>
      </w:r>
      <w:r w:rsidR="00DC41F7">
        <w:rPr>
          <w:rFonts w:ascii="Times New Roman" w:eastAsia="宋体" w:hAnsi="Times New Roman" w:cs="Times New Roman" w:hint="eastAsia"/>
        </w:rPr>
        <w:t>。</w:t>
      </w:r>
    </w:p>
    <w:p w14:paraId="5FC705B4" w14:textId="7D5D0319" w:rsidR="00DC41F7" w:rsidRPr="00006EED" w:rsidRDefault="00DC41F7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1" w:name="_Toc133338606"/>
      <w:r w:rsidRPr="00DC41F7">
        <w:rPr>
          <w:rFonts w:ascii="Times New Roman" w:eastAsia="宋体" w:hAnsi="Times New Roman" w:cs="Times New Roman" w:hint="eastAsia"/>
          <w:sz w:val="24"/>
          <w:szCs w:val="24"/>
        </w:rPr>
        <w:t>沙勒定理</w:t>
      </w:r>
      <w:r>
        <w:rPr>
          <w:rFonts w:ascii="Times New Roman" w:eastAsia="宋体" w:hAnsi="Times New Roman" w:cs="Times New Roman"/>
          <w:sz w:val="24"/>
          <w:szCs w:val="24"/>
        </w:rPr>
        <w:t>Chasles’ Theorem</w:t>
      </w:r>
      <w:bookmarkEnd w:id="11"/>
    </w:p>
    <w:p w14:paraId="49EF749D" w14:textId="0E274BC6" w:rsidR="00DC41F7" w:rsidRDefault="00DC41F7" w:rsidP="00DC41F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C41F7">
        <w:rPr>
          <w:rFonts w:ascii="Times New Roman" w:eastAsia="宋体" w:hAnsi="Times New Roman" w:cs="Times New Roman" w:hint="eastAsia"/>
        </w:rPr>
        <w:t>沙勒定理指出</w:t>
      </w:r>
      <w:r>
        <w:rPr>
          <w:rFonts w:ascii="Times New Roman" w:eastAsia="宋体" w:hAnsi="Times New Roman" w:cs="Times New Roman" w:hint="eastAsia"/>
        </w:rPr>
        <w:t>，三维空间中的</w:t>
      </w:r>
      <w:r w:rsidR="00AD1460">
        <w:rPr>
          <w:rFonts w:ascii="Times New Roman" w:eastAsia="宋体" w:hAnsi="Times New Roman" w:cs="Times New Roman" w:hint="eastAsia"/>
        </w:rPr>
        <w:t>任一</w:t>
      </w:r>
      <w:r>
        <w:rPr>
          <w:rFonts w:ascii="Times New Roman" w:eastAsia="宋体" w:hAnsi="Times New Roman" w:cs="Times New Roman" w:hint="eastAsia"/>
        </w:rPr>
        <w:t>刚体运动都可以等效为</w:t>
      </w:r>
      <w:r w:rsidR="00E1440F">
        <w:rPr>
          <w:rFonts w:ascii="Times New Roman" w:eastAsia="宋体" w:hAnsi="Times New Roman" w:cs="Times New Roman" w:hint="eastAsia"/>
        </w:rPr>
        <w:t>一个</w:t>
      </w:r>
      <w:r>
        <w:rPr>
          <w:rFonts w:ascii="Times New Roman" w:eastAsia="宋体" w:hAnsi="Times New Roman" w:cs="Times New Roman" w:hint="eastAsia"/>
        </w:rPr>
        <w:t>螺旋运动</w:t>
      </w:r>
      <w:r w:rsidR="00AD1460">
        <w:rPr>
          <w:rFonts w:ascii="Times New Roman" w:eastAsia="宋体" w:hAnsi="Times New Roman" w:cs="Times New Roman" w:hint="eastAsia"/>
        </w:rPr>
        <w:t>。对于一个</w:t>
      </w:r>
      <w:r w:rsidR="00213D62">
        <w:rPr>
          <w:rFonts w:ascii="Times New Roman" w:eastAsia="宋体" w:hAnsi="Times New Roman" w:cs="Times New Roman" w:hint="eastAsia"/>
        </w:rPr>
        <w:t>兼有旋转和平移</w:t>
      </w:r>
      <w:r w:rsidR="00896846">
        <w:rPr>
          <w:rFonts w:ascii="Times New Roman" w:eastAsia="宋体" w:hAnsi="Times New Roman" w:cs="Times New Roman" w:hint="eastAsia"/>
        </w:rPr>
        <w:t>的</w:t>
      </w:r>
      <w:r w:rsidR="00AD1460">
        <w:rPr>
          <w:rFonts w:ascii="Times New Roman" w:eastAsia="宋体" w:hAnsi="Times New Roman" w:cs="Times New Roman" w:hint="eastAsia"/>
        </w:rPr>
        <w:t>刚体运动</w:t>
      </w:r>
      <m:oMath>
        <m:r>
          <w:rPr>
            <w:rFonts w:ascii="Cambria Math" w:eastAsia="宋体" w:hAnsi="Cambria Math" w:cs="Times New Roman"/>
          </w:rPr>
          <m:t>ξ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ν,ω</m:t>
            </m:r>
          </m:e>
        </m:d>
      </m:oMath>
      <w:r w:rsidR="00D52E46">
        <w:rPr>
          <w:rFonts w:ascii="Times New Roman" w:eastAsia="宋体" w:hAnsi="Times New Roman" w:cs="Times New Roman" w:hint="eastAsia"/>
        </w:rPr>
        <w:t>，等效的螺旋运动是：</w:t>
      </w:r>
    </w:p>
    <w:p w14:paraId="01686E1B" w14:textId="03AE1B65" w:rsidR="002D4094" w:rsidRPr="002D4094" w:rsidRDefault="00E036A6" w:rsidP="002D409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ξ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ν,ω</m:t>
              </m:r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</m:t>
              </m:r>
            </m:sup>
          </m:sSup>
          <m:r>
            <w:rPr>
              <w:rFonts w:ascii="Cambria Math" w:eastAsia="宋体" w:hAnsi="Cambria Math" w:cs="Times New Roman"/>
            </w:rPr>
            <m:t>⟺S→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+λω  (λ∈R)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</m:e>
              </m:eqArr>
              <m:r>
                <w:rPr>
                  <w:rFonts w:ascii="Cambria Math" w:eastAsia="宋体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ω≠0</m:t>
                  </m:r>
                </m:e>
              </m:d>
            </m:e>
          </m:d>
        </m:oMath>
      </m:oMathPara>
    </w:p>
    <w:p w14:paraId="7A78294E" w14:textId="2CF3FFDE" w:rsidR="002D4094" w:rsidRDefault="002D4094" w:rsidP="002D409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若仅有平移</w:t>
      </w:r>
      <w:r w:rsidR="007627E7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ω=0</m:t>
        </m:r>
      </m:oMath>
      <w:r>
        <w:rPr>
          <w:rFonts w:ascii="Times New Roman" w:eastAsia="宋体" w:hAnsi="Times New Roman" w:cs="Times New Roman" w:hint="eastAsia"/>
        </w:rPr>
        <w:t>，等效的螺旋运动螺距</w:t>
      </w:r>
      <m:oMath>
        <m:r>
          <w:rPr>
            <w:rFonts w:ascii="Cambria Math" w:eastAsia="宋体" w:hAnsi="Cambria Math" w:cs="Times New Roman"/>
          </w:rPr>
          <m:t>h→∞</m:t>
        </m:r>
      </m:oMath>
      <w:r w:rsidR="007627E7">
        <w:rPr>
          <w:rFonts w:ascii="Times New Roman" w:eastAsia="宋体" w:hAnsi="Times New Roman" w:cs="Times New Roman" w:hint="eastAsia"/>
        </w:rPr>
        <w:t>，此时等效的螺旋运动是：</w:t>
      </w:r>
    </w:p>
    <w:p w14:paraId="29F27D25" w14:textId="4D916F85" w:rsidR="007627E7" w:rsidRPr="002D4094" w:rsidRDefault="007627E7" w:rsidP="007627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w:lastRenderedPageBreak/>
            <m:t>ξ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ν,0</m:t>
              </m:r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</m:t>
              </m:r>
            </m:sup>
          </m:sSup>
          <m:r>
            <w:rPr>
              <w:rFonts w:ascii="Cambria Math" w:eastAsia="宋体" w:hAnsi="Cambria Math" w:cs="Times New Roman"/>
            </w:rPr>
            <m:t>⟺S→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&amp;l=λν  (λ∈R)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&amp;h=∞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e>
                  </m:d>
                </m:e>
              </m:eqArr>
              <m:r>
                <w:rPr>
                  <w:rFonts w:ascii="Cambria Math" w:eastAsia="宋体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ω=0</m:t>
                  </m:r>
                </m:e>
              </m:d>
            </m:e>
          </m:d>
        </m:oMath>
      </m:oMathPara>
    </w:p>
    <w:p w14:paraId="67FE82F2" w14:textId="69EEB191" w:rsidR="007627E7" w:rsidRPr="00006EED" w:rsidRDefault="002B19A5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2" w:name="_Toc133338607"/>
      <w:r w:rsidRPr="002B19A5">
        <w:rPr>
          <w:rFonts w:ascii="Times New Roman" w:eastAsia="宋体" w:hAnsi="Times New Roman" w:cs="Times New Roman" w:hint="eastAsia"/>
          <w:sz w:val="24"/>
          <w:szCs w:val="24"/>
        </w:rPr>
        <w:t>旋转矩阵的</w:t>
      </w:r>
      <w:r w:rsidR="00020656">
        <w:rPr>
          <w:rFonts w:ascii="Times New Roman" w:eastAsia="宋体" w:hAnsi="Times New Roman" w:cs="Times New Roman" w:hint="eastAsia"/>
          <w:sz w:val="24"/>
          <w:szCs w:val="24"/>
        </w:rPr>
        <w:t>其他</w:t>
      </w:r>
      <w:r w:rsidRPr="002B19A5">
        <w:rPr>
          <w:rFonts w:ascii="Times New Roman" w:eastAsia="宋体" w:hAnsi="Times New Roman" w:cs="Times New Roman" w:hint="eastAsia"/>
          <w:sz w:val="24"/>
          <w:szCs w:val="24"/>
        </w:rPr>
        <w:t>参数化方式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Other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P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arametrization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of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Rotation Matrix</w:t>
      </w:r>
      <w:bookmarkEnd w:id="12"/>
    </w:p>
    <w:p w14:paraId="1BCDDF59" w14:textId="3B78A793" w:rsidR="00816CFA" w:rsidRDefault="00675A82" w:rsidP="00816CF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75A82">
        <w:rPr>
          <w:rFonts w:ascii="Times New Roman" w:eastAsia="宋体" w:hAnsi="Times New Roman" w:cs="Times New Roman"/>
        </w:rPr>
        <w:t xml:space="preserve"> </w:t>
      </w:r>
      <w:r w:rsidRPr="00675A82">
        <w:rPr>
          <w:rFonts w:ascii="Times New Roman" w:eastAsia="宋体" w:hAnsi="Times New Roman" w:cs="Times New Roman" w:hint="eastAsia"/>
        </w:rPr>
        <w:t>在不同的</w:t>
      </w:r>
      <w:r>
        <w:rPr>
          <w:rFonts w:ascii="Times New Roman" w:eastAsia="宋体" w:hAnsi="Times New Roman" w:cs="Times New Roman" w:hint="eastAsia"/>
        </w:rPr>
        <w:t>应用场景中旋转矩阵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会有不同的参数化方法，</w:t>
      </w:r>
      <w:r w:rsidR="004C3361">
        <w:rPr>
          <w:rFonts w:ascii="Times New Roman" w:eastAsia="宋体" w:hAnsi="Times New Roman" w:cs="Times New Roman" w:hint="eastAsia"/>
        </w:rPr>
        <w:t>除了</w:t>
      </w:r>
      <w:r w:rsidR="00E57A48">
        <w:rPr>
          <w:rFonts w:ascii="Times New Roman" w:eastAsia="宋体" w:hAnsi="Times New Roman" w:cs="Times New Roman" w:hint="eastAsia"/>
        </w:rPr>
        <w:t>四元数以外，</w:t>
      </w:r>
      <w:r w:rsidR="00092C61">
        <w:rPr>
          <w:rFonts w:ascii="Times New Roman" w:eastAsia="宋体" w:hAnsi="Times New Roman" w:cs="Times New Roman" w:hint="eastAsia"/>
        </w:rPr>
        <w:t>其他</w:t>
      </w:r>
      <w:r w:rsidR="007755D2">
        <w:rPr>
          <w:rFonts w:ascii="Times New Roman" w:eastAsia="宋体" w:hAnsi="Times New Roman" w:cs="Times New Roman" w:hint="eastAsia"/>
        </w:rPr>
        <w:t>参数化方法会引起参数化奇异</w:t>
      </w:r>
      <w:r w:rsidR="007755D2">
        <w:rPr>
          <w:rFonts w:ascii="Times New Roman" w:eastAsia="宋体" w:hAnsi="Times New Roman" w:cs="Times New Roman" w:hint="eastAsia"/>
        </w:rPr>
        <w:t>Parametrization</w:t>
      </w:r>
      <w:r w:rsidR="007755D2">
        <w:rPr>
          <w:rFonts w:ascii="Times New Roman" w:eastAsia="宋体" w:hAnsi="Times New Roman" w:cs="Times New Roman"/>
        </w:rPr>
        <w:t xml:space="preserve"> S</w:t>
      </w:r>
      <w:r w:rsidR="007755D2">
        <w:rPr>
          <w:rFonts w:ascii="Times New Roman" w:eastAsia="宋体" w:hAnsi="Times New Roman" w:cs="Times New Roman" w:hint="eastAsia"/>
        </w:rPr>
        <w:t>igularity</w:t>
      </w:r>
      <w:r w:rsidR="003B3959">
        <w:rPr>
          <w:rFonts w:ascii="Times New Roman" w:eastAsia="宋体" w:hAnsi="Times New Roman" w:cs="Times New Roman" w:hint="eastAsia"/>
        </w:rPr>
        <w:t>，即在某些位形下，</w:t>
      </w:r>
      <w:r w:rsidR="00B10214">
        <w:rPr>
          <w:rFonts w:ascii="Times New Roman" w:eastAsia="宋体" w:hAnsi="Times New Roman" w:cs="Times New Roman" w:hint="eastAsia"/>
        </w:rPr>
        <w:t>参数对应</w:t>
      </w:r>
      <m:oMath>
        <m:r>
          <w:rPr>
            <w:rFonts w:ascii="Cambria Math" w:eastAsia="宋体" w:hAnsi="Cambria Math" w:cs="Times New Roman"/>
          </w:rPr>
          <m:t>R</m:t>
        </m:r>
      </m:oMath>
      <w:r w:rsidR="00B10214">
        <w:rPr>
          <w:rFonts w:ascii="Times New Roman" w:eastAsia="宋体" w:hAnsi="Times New Roman" w:cs="Times New Roman" w:hint="eastAsia"/>
        </w:rPr>
        <w:t>中的元素有歧义</w:t>
      </w:r>
      <w:r w:rsidR="00912BE6">
        <w:rPr>
          <w:rFonts w:ascii="Times New Roman" w:eastAsia="宋体" w:hAnsi="Times New Roman" w:cs="Times New Roman" w:hint="eastAsia"/>
        </w:rPr>
        <w:t>。</w:t>
      </w:r>
    </w:p>
    <w:p w14:paraId="5A31DBD3" w14:textId="77777777" w:rsidR="00E13745" w:rsidRDefault="00816CFA" w:rsidP="00E1374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常用的参数化方法有</w:t>
      </w:r>
      <w:r w:rsidR="00071F64">
        <w:rPr>
          <w:rFonts w:ascii="Times New Roman" w:eastAsia="宋体" w:hAnsi="Times New Roman" w:cs="Times New Roman" w:hint="eastAsia"/>
        </w:rPr>
        <w:t>：</w:t>
      </w:r>
    </w:p>
    <w:p w14:paraId="17F94FBC" w14:textId="4EED8D2F" w:rsidR="00816CFA" w:rsidRDefault="00816CFA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E13745">
        <w:rPr>
          <w:rFonts w:ascii="Times New Roman" w:eastAsia="宋体" w:hAnsi="Times New Roman" w:cs="Times New Roman" w:hint="eastAsia"/>
        </w:rPr>
        <w:t>轴角</w:t>
      </w:r>
      <w:r w:rsidR="00274D69">
        <w:rPr>
          <w:rFonts w:ascii="Times New Roman" w:eastAsia="宋体" w:hAnsi="Times New Roman" w:cs="Times New Roman" w:hint="eastAsia"/>
        </w:rPr>
        <w:t>（上述）</w:t>
      </w:r>
      <w:r w:rsidR="00E13745">
        <w:rPr>
          <w:rFonts w:ascii="Times New Roman" w:eastAsia="宋体" w:hAnsi="Times New Roman" w:cs="Times New Roman" w:hint="eastAsia"/>
        </w:rPr>
        <w:t>：</w:t>
      </w:r>
      <w:r w:rsidR="00560C5D">
        <w:rPr>
          <w:rFonts w:ascii="Times New Roman" w:eastAsia="宋体" w:hAnsi="Times New Roman" w:cs="Times New Roman" w:hint="eastAsia"/>
        </w:rPr>
        <w:t>空间</w:t>
      </w:r>
      <w:r w:rsidR="00726E35">
        <w:rPr>
          <w:rFonts w:ascii="Times New Roman" w:eastAsia="宋体" w:hAnsi="Times New Roman" w:cs="Times New Roman" w:hint="eastAsia"/>
        </w:rPr>
        <w:t>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B10582">
        <w:rPr>
          <w:rFonts w:ascii="Times New Roman" w:eastAsia="宋体" w:hAnsi="Times New Roman" w:cs="Times New Roman" w:hint="eastAsia"/>
        </w:rPr>
        <w:t>，绕固定轴旋转角</w:t>
      </w:r>
      <m:oMath>
        <m:r>
          <w:rPr>
            <w:rFonts w:ascii="Cambria Math" w:eastAsia="宋体" w:hAnsi="Cambria Math" w:cs="Times New Roman"/>
          </w:rPr>
          <m:t>θ</m:t>
        </m:r>
      </m:oMath>
      <w:r w:rsidR="00230F40">
        <w:rPr>
          <w:rFonts w:ascii="Times New Roman" w:eastAsia="宋体" w:hAnsi="Times New Roman" w:cs="Times New Roman" w:hint="eastAsia"/>
        </w:rPr>
        <w:t>；</w:t>
      </w:r>
    </w:p>
    <w:p w14:paraId="6CC95ED8" w14:textId="724F033D" w:rsidR="002617F6" w:rsidRDefault="002617F6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XYZ</w:t>
      </w:r>
      <w:r>
        <w:rPr>
          <w:rFonts w:ascii="Times New Roman" w:eastAsia="宋体" w:hAnsi="Times New Roman" w:cs="Times New Roman" w:hint="eastAsia"/>
        </w:rPr>
        <w:t>固定轴</w:t>
      </w:r>
      <w:r w:rsidR="00431CEF">
        <w:rPr>
          <w:rFonts w:ascii="Times New Roman" w:eastAsia="宋体" w:hAnsi="Times New Roman" w:cs="Times New Roman" w:hint="eastAsia"/>
        </w:rPr>
        <w:t>（</w:t>
      </w:r>
      <w:r w:rsidR="00431CEF">
        <w:rPr>
          <w:rFonts w:ascii="Times New Roman" w:eastAsia="宋体" w:hAnsi="Times New Roman" w:cs="Times New Roman" w:hint="eastAsia"/>
        </w:rPr>
        <w:t>R</w:t>
      </w:r>
      <w:r w:rsidR="00431CEF">
        <w:rPr>
          <w:rFonts w:ascii="Times New Roman" w:eastAsia="宋体" w:hAnsi="Times New Roman" w:cs="Times New Roman"/>
        </w:rPr>
        <w:t>PY</w:t>
      </w:r>
      <w:r w:rsidR="00431CEF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：</w:t>
      </w:r>
      <w:r w:rsidR="00485FAD">
        <w:rPr>
          <w:rFonts w:ascii="Times New Roman" w:eastAsia="宋体" w:hAnsi="Times New Roman" w:cs="Times New Roman" w:hint="eastAsia"/>
        </w:rPr>
        <w:t>分别绕固定空间</w:t>
      </w:r>
      <w:r w:rsidR="00501667">
        <w:rPr>
          <w:rFonts w:ascii="Times New Roman" w:eastAsia="宋体" w:hAnsi="Times New Roman" w:cs="Times New Roman" w:hint="eastAsia"/>
        </w:rPr>
        <w:t>坐标</w:t>
      </w:r>
      <m:oMath>
        <m:r>
          <w:rPr>
            <w:rFonts w:ascii="Cambria Math" w:eastAsia="宋体" w:hAnsi="Cambria Math" w:cs="Times New Roman"/>
          </w:rPr>
          <m:t>{a}</m:t>
        </m:r>
      </m:oMath>
      <w:r w:rsidR="0047215D">
        <w:rPr>
          <w:rFonts w:ascii="Times New Roman" w:eastAsia="宋体" w:hAnsi="Times New Roman" w:cs="Times New Roman" w:hint="eastAsia"/>
        </w:rPr>
        <w:t>的</w:t>
      </w:r>
      <w:r w:rsidR="00485FAD">
        <w:rPr>
          <w:rFonts w:ascii="Times New Roman" w:eastAsia="宋体" w:hAnsi="Times New Roman" w:cs="Times New Roman" w:hint="eastAsia"/>
        </w:rPr>
        <w:t>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485FAD">
        <w:rPr>
          <w:rFonts w:ascii="Times New Roman" w:eastAsia="宋体" w:hAnsi="Times New Roman" w:cs="Times New Roman" w:hint="eastAsia"/>
        </w:rPr>
        <w:t>的</w:t>
      </w:r>
      <w:r w:rsidR="00720019">
        <w:rPr>
          <w:rFonts w:ascii="Times New Roman" w:eastAsia="宋体" w:hAnsi="Times New Roman" w:cs="Times New Roman" w:hint="eastAsia"/>
        </w:rPr>
        <w:t>翻滚角</w:t>
      </w:r>
      <w:r w:rsidR="00720019">
        <w:rPr>
          <w:rFonts w:ascii="Times New Roman" w:eastAsia="宋体" w:hAnsi="Times New Roman" w:cs="Times New Roman" w:hint="eastAsia"/>
        </w:rPr>
        <w:t>R</w:t>
      </w:r>
      <w:r w:rsidR="00720019">
        <w:rPr>
          <w:rFonts w:ascii="Times New Roman" w:eastAsia="宋体" w:hAnsi="Times New Roman" w:cs="Times New Roman"/>
        </w:rPr>
        <w:t>oll</w:t>
      </w:r>
      <m:oMath>
        <m:r>
          <w:rPr>
            <w:rFonts w:ascii="Cambria Math" w:eastAsia="宋体" w:hAnsi="Cambria Math" w:cs="Times New Roman"/>
          </w:rPr>
          <m:t xml:space="preserve"> α</m:t>
        </m:r>
      </m:oMath>
      <w:r w:rsidR="00720019">
        <w:rPr>
          <w:rFonts w:ascii="Times New Roman" w:eastAsia="宋体" w:hAnsi="Times New Roman" w:cs="Times New Roman" w:hint="eastAsia"/>
        </w:rPr>
        <w:t>、俯仰角</w:t>
      </w:r>
      <w:r w:rsidR="00720019">
        <w:rPr>
          <w:rFonts w:ascii="Times New Roman" w:eastAsia="宋体" w:hAnsi="Times New Roman" w:cs="Times New Roman" w:hint="eastAsia"/>
        </w:rPr>
        <w:t>P</w:t>
      </w:r>
      <w:r w:rsidR="00720019">
        <w:rPr>
          <w:rFonts w:ascii="Times New Roman" w:eastAsia="宋体" w:hAnsi="Times New Roman" w:cs="Times New Roman"/>
        </w:rPr>
        <w:t xml:space="preserve">itch </w:t>
      </w:r>
      <m:oMath>
        <m:r>
          <w:rPr>
            <w:rFonts w:ascii="Cambria Math" w:eastAsia="宋体" w:hAnsi="Cambria Math" w:cs="Times New Roman"/>
          </w:rPr>
          <m:t>β</m:t>
        </m:r>
      </m:oMath>
      <w:r w:rsidR="00720019">
        <w:rPr>
          <w:rFonts w:ascii="Times New Roman" w:eastAsia="宋体" w:hAnsi="Times New Roman" w:cs="Times New Roman" w:hint="eastAsia"/>
        </w:rPr>
        <w:t>、偏航角</w:t>
      </w:r>
      <w:r w:rsidR="00720019">
        <w:rPr>
          <w:rFonts w:ascii="Times New Roman" w:eastAsia="宋体" w:hAnsi="Times New Roman" w:cs="Times New Roman"/>
        </w:rPr>
        <w:t xml:space="preserve">Yaw </w:t>
      </w:r>
      <m:oMath>
        <m:r>
          <w:rPr>
            <w:rFonts w:ascii="Cambria Math" w:eastAsia="宋体" w:hAnsi="Cambria Math" w:cs="Times New Roman"/>
          </w:rPr>
          <m:t>γ</m:t>
        </m:r>
      </m:oMath>
      <w:r w:rsidR="00720019">
        <w:rPr>
          <w:rFonts w:ascii="Times New Roman" w:eastAsia="宋体" w:hAnsi="Times New Roman" w:cs="Times New Roman" w:hint="eastAsia"/>
        </w:rPr>
        <w:t>；</w:t>
      </w:r>
    </w:p>
    <w:p w14:paraId="28A72D83" w14:textId="02E97790" w:rsidR="00720019" w:rsidRDefault="00720019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欧拉角：</w:t>
      </w:r>
      <w:r w:rsidR="004625BF">
        <w:rPr>
          <w:rFonts w:ascii="Times New Roman" w:eastAsia="宋体" w:hAnsi="Times New Roman" w:cs="Times New Roman" w:hint="eastAsia"/>
        </w:rPr>
        <w:t>绕</w:t>
      </w:r>
      <w:r w:rsidR="003F37F6">
        <w:rPr>
          <w:rFonts w:ascii="Times New Roman" w:eastAsia="宋体" w:hAnsi="Times New Roman" w:cs="Times New Roman" w:hint="eastAsia"/>
        </w:rPr>
        <w:t>每一步</w:t>
      </w:r>
      <w:r w:rsidR="004625BF">
        <w:rPr>
          <w:rFonts w:ascii="Times New Roman" w:eastAsia="宋体" w:hAnsi="Times New Roman" w:cs="Times New Roman" w:hint="eastAsia"/>
        </w:rPr>
        <w:t>当前体坐标轴</w:t>
      </w:r>
      <m:oMath>
        <m: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 w:hint="eastAsia"/>
          </w:rPr>
          <m:t>b</m:t>
        </m:r>
        <m:r>
          <w:rPr>
            <w:rFonts w:ascii="Cambria Math" w:eastAsia="宋体" w:hAnsi="Cambria Math" w:cs="Times New Roman"/>
          </w:rPr>
          <m:t>}</m:t>
        </m:r>
      </m:oMath>
      <w:r w:rsidR="004625BF">
        <w:rPr>
          <w:rFonts w:ascii="Times New Roman" w:eastAsia="宋体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 w:rsidR="004625BF">
        <w:rPr>
          <w:rFonts w:ascii="Times New Roman" w:eastAsia="宋体" w:hAnsi="Times New Roman" w:cs="Times New Roman" w:hint="eastAsia"/>
        </w:rPr>
        <w:t>分别进行旋转的角</w:t>
      </w:r>
      <m:oMath>
        <m:r>
          <w:rPr>
            <w:rFonts w:ascii="Cambria Math" w:eastAsia="宋体" w:hAnsi="Cambria Math" w:cs="Times New Roman"/>
          </w:rPr>
          <m:t>α,β,γ</m:t>
        </m:r>
      </m:oMath>
      <w:r w:rsidR="00845357">
        <w:rPr>
          <w:rFonts w:ascii="Times New Roman" w:eastAsia="宋体" w:hAnsi="Times New Roman" w:cs="Times New Roman" w:hint="eastAsia"/>
        </w:rPr>
        <w:t>，每一次旋转都基于上一次旋转后的体坐标系</w:t>
      </w:r>
      <w:r w:rsidR="00255F33">
        <w:rPr>
          <w:rFonts w:ascii="Times New Roman" w:eastAsia="宋体" w:hAnsi="Times New Roman" w:cs="Times New Roman" w:hint="eastAsia"/>
        </w:rPr>
        <w:t>轴</w:t>
      </w:r>
      <w:r w:rsidR="00F028F0">
        <w:rPr>
          <w:rFonts w:ascii="Times New Roman" w:eastAsia="宋体" w:hAnsi="Times New Roman" w:cs="Times New Roman" w:hint="eastAsia"/>
        </w:rPr>
        <w:t>位置</w:t>
      </w:r>
      <w:r w:rsidR="00F378CE">
        <w:rPr>
          <w:rFonts w:ascii="Times New Roman" w:eastAsia="宋体" w:hAnsi="Times New Roman" w:cs="Times New Roman" w:hint="eastAsia"/>
        </w:rPr>
        <w:t>进行</w:t>
      </w:r>
      <w:r w:rsidR="00F028F0">
        <w:rPr>
          <w:rFonts w:ascii="Times New Roman" w:eastAsia="宋体" w:hAnsi="Times New Roman" w:cs="Times New Roman" w:hint="eastAsia"/>
        </w:rPr>
        <w:t>。</w:t>
      </w:r>
    </w:p>
    <w:p w14:paraId="26E99654" w14:textId="19B0A896" w:rsidR="0075449B" w:rsidRDefault="0075449B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其他欧拉角表示：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XZ</w:t>
      </w:r>
      <w:r>
        <w:rPr>
          <w:rFonts w:ascii="Times New Roman" w:eastAsia="宋体" w:hAnsi="Times New Roman" w:cs="Times New Roman" w:hint="eastAsia"/>
        </w:rPr>
        <w:t>等</w:t>
      </w:r>
      <w:r w:rsidR="001D731E">
        <w:rPr>
          <w:rFonts w:ascii="Times New Roman" w:eastAsia="宋体" w:hAnsi="Times New Roman" w:cs="Times New Roman" w:hint="eastAsia"/>
        </w:rPr>
        <w:t>；</w:t>
      </w:r>
    </w:p>
    <w:p w14:paraId="29405092" w14:textId="22CFE8EE" w:rsidR="001D731E" w:rsidRDefault="001D731E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四元数：</w:t>
      </w:r>
      <w:r w:rsidR="0020454D">
        <w:rPr>
          <w:rFonts w:ascii="Times New Roman" w:eastAsia="宋体" w:hAnsi="Times New Roman" w:cs="Times New Roman" w:hint="eastAsia"/>
        </w:rPr>
        <w:t>定义</w:t>
      </w:r>
      <w:r w:rsidR="00900BA0">
        <w:rPr>
          <w:rFonts w:ascii="Times New Roman" w:eastAsia="宋体" w:hAnsi="Times New Roman" w:cs="Times New Roman" w:hint="eastAsia"/>
        </w:rPr>
        <w:t>一个实部，三个虚部</w:t>
      </w:r>
      <w:r w:rsidR="00C975BB">
        <w:rPr>
          <w:rFonts w:ascii="Times New Roman" w:eastAsia="宋体" w:hAnsi="Times New Roman" w:cs="Times New Roman" w:hint="eastAsia"/>
        </w:rPr>
        <w:t>。</w:t>
      </w:r>
      <w:r w:rsidR="00357163">
        <w:rPr>
          <w:rFonts w:ascii="Times New Roman" w:eastAsia="宋体" w:hAnsi="Times New Roman" w:cs="Times New Roman" w:hint="eastAsia"/>
        </w:rPr>
        <w:t>唯一没有参数化奇异的方法。</w:t>
      </w:r>
    </w:p>
    <w:p w14:paraId="04804B21" w14:textId="09B77FC4" w:rsidR="00BB0E37" w:rsidRPr="00006EED" w:rsidRDefault="00D73E36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3" w:name="_Toc133338608"/>
      <w:r w:rsidRPr="00006EED">
        <w:rPr>
          <w:rFonts w:ascii="Times New Roman" w:eastAsia="宋体" w:hAnsi="Times New Roman" w:cs="Times New Roman" w:hint="eastAsia"/>
          <w:sz w:val="24"/>
          <w:szCs w:val="24"/>
        </w:rPr>
        <w:t>参数化</w:t>
      </w:r>
      <w:r w:rsidR="00E04D23" w:rsidRPr="00006EED">
        <w:rPr>
          <w:rFonts w:ascii="Times New Roman" w:eastAsia="宋体" w:hAnsi="Times New Roman" w:cs="Times New Roman" w:hint="eastAsia"/>
          <w:sz w:val="24"/>
          <w:szCs w:val="24"/>
        </w:rPr>
        <w:t>之二</w:t>
      </w:r>
      <w:r w:rsidRPr="00006EE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0A57EF" w:rsidRPr="00006EE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A57EF" w:rsidRPr="00006EED">
        <w:rPr>
          <w:rFonts w:ascii="Times New Roman" w:eastAsia="宋体" w:hAnsi="Times New Roman" w:cs="Times New Roman"/>
          <w:sz w:val="24"/>
          <w:szCs w:val="24"/>
        </w:rPr>
        <w:t>PY</w:t>
      </w:r>
      <w:r w:rsidR="00656F36" w:rsidRPr="00006EED">
        <w:rPr>
          <w:rFonts w:ascii="Times New Roman" w:eastAsia="宋体" w:hAnsi="Times New Roman" w:cs="Times New Roman" w:hint="eastAsia"/>
          <w:sz w:val="24"/>
          <w:szCs w:val="24"/>
        </w:rPr>
        <w:t>固定轴</w:t>
      </w:r>
      <w:r w:rsidR="00EA7EB7" w:rsidRPr="00006EED">
        <w:rPr>
          <w:rFonts w:ascii="Times New Roman" w:eastAsia="宋体" w:hAnsi="Times New Roman" w:cs="Times New Roman" w:hint="eastAsia"/>
          <w:sz w:val="24"/>
          <w:szCs w:val="24"/>
        </w:rPr>
        <w:t>旋转</w:t>
      </w:r>
      <w:r w:rsidR="00547B74" w:rsidRPr="00006EED">
        <w:rPr>
          <w:rFonts w:ascii="Times New Roman" w:eastAsia="宋体" w:hAnsi="Times New Roman" w:cs="Times New Roman" w:hint="eastAsia"/>
          <w:sz w:val="24"/>
          <w:szCs w:val="24"/>
        </w:rPr>
        <w:t>角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Roll</w:t>
      </w:r>
      <w:r w:rsidR="00BB0E37" w:rsidRPr="00006EED">
        <w:rPr>
          <w:rFonts w:ascii="Times New Roman" w:eastAsia="宋体" w:hAnsi="Times New Roman" w:cs="Times New Roman"/>
          <w:sz w:val="24"/>
          <w:szCs w:val="24"/>
        </w:rPr>
        <w:t>-P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itch</w:t>
      </w:r>
      <w:r w:rsidR="00BB0E37" w:rsidRPr="00006EED">
        <w:rPr>
          <w:rFonts w:ascii="Times New Roman" w:eastAsia="宋体" w:hAnsi="Times New Roman" w:cs="Times New Roman"/>
          <w:sz w:val="24"/>
          <w:szCs w:val="24"/>
        </w:rPr>
        <w:t>-Y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aw</w:t>
      </w:r>
      <w:r w:rsidR="00857FC9" w:rsidRPr="00006EED">
        <w:rPr>
          <w:rFonts w:ascii="Times New Roman" w:eastAsia="宋体" w:hAnsi="Times New Roman" w:cs="Times New Roman"/>
          <w:sz w:val="24"/>
          <w:szCs w:val="24"/>
        </w:rPr>
        <w:t xml:space="preserve"> R</w:t>
      </w:r>
      <w:r w:rsidR="00857FC9" w:rsidRPr="00006EED">
        <w:rPr>
          <w:rFonts w:ascii="Times New Roman" w:eastAsia="宋体" w:hAnsi="Times New Roman" w:cs="Times New Roman" w:hint="eastAsia"/>
          <w:sz w:val="24"/>
          <w:szCs w:val="24"/>
        </w:rPr>
        <w:t>otational</w:t>
      </w:r>
      <w:r w:rsidR="00547B74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547B74" w:rsidRPr="00006EED">
        <w:rPr>
          <w:rFonts w:ascii="Times New Roman" w:eastAsia="宋体" w:hAnsi="Times New Roman" w:cs="Times New Roman" w:hint="eastAsia"/>
          <w:sz w:val="24"/>
          <w:szCs w:val="24"/>
        </w:rPr>
        <w:t>ngles</w:t>
      </w:r>
      <w:bookmarkEnd w:id="13"/>
    </w:p>
    <w:p w14:paraId="3648BB25" w14:textId="0402C296" w:rsidR="003B574B" w:rsidRDefault="003B574B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5E54DC">
        <w:rPr>
          <w:rFonts w:ascii="Times New Roman" w:eastAsia="宋体" w:hAnsi="Times New Roman" w:cs="Times New Roman"/>
        </w:rPr>
        <w:t>RPY</w:t>
      </w:r>
      <w:r w:rsidR="005E54DC">
        <w:rPr>
          <w:rFonts w:ascii="Times New Roman" w:eastAsia="宋体" w:hAnsi="Times New Roman" w:cs="Times New Roman" w:hint="eastAsia"/>
        </w:rPr>
        <w:t>参数化的核心思想是</w:t>
      </w:r>
      <w:r w:rsidR="00EB208F">
        <w:rPr>
          <w:rFonts w:ascii="Times New Roman" w:eastAsia="宋体" w:hAnsi="Times New Roman" w:cs="Times New Roman" w:hint="eastAsia"/>
        </w:rPr>
        <w:t>，</w:t>
      </w:r>
      <w:r w:rsidR="005E54DC">
        <w:rPr>
          <w:rFonts w:ascii="Times New Roman" w:eastAsia="宋体" w:hAnsi="Times New Roman" w:cs="Times New Roman" w:hint="eastAsia"/>
        </w:rPr>
        <w:t>确定刚体绕固定的空间坐标系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EB208F">
        <w:rPr>
          <w:rFonts w:ascii="Times New Roman" w:eastAsia="宋体" w:hAnsi="Times New Roman" w:cs="Times New Roman" w:hint="eastAsia"/>
        </w:rPr>
        <w:t>三</w:t>
      </w:r>
      <w:r w:rsidR="005E54DC">
        <w:rPr>
          <w:rFonts w:ascii="Times New Roman" w:eastAsia="宋体" w:hAnsi="Times New Roman" w:cs="Times New Roman" w:hint="eastAsia"/>
        </w:rPr>
        <w:t>轴先后的旋转角度</w:t>
      </w:r>
      <w:r w:rsidR="001D7D5C">
        <w:rPr>
          <w:rFonts w:ascii="Times New Roman" w:eastAsia="宋体" w:hAnsi="Times New Roman" w:cs="Times New Roman" w:hint="eastAsia"/>
        </w:rPr>
        <w:t>，</w:t>
      </w:r>
      <w:r w:rsidR="00EB208F">
        <w:rPr>
          <w:rFonts w:ascii="Times New Roman" w:eastAsia="宋体" w:hAnsi="Times New Roman" w:cs="Times New Roman" w:hint="eastAsia"/>
        </w:rPr>
        <w:t>分别是</w:t>
      </w:r>
      <w:r w:rsidR="0004374C">
        <w:rPr>
          <w:rFonts w:ascii="Times New Roman" w:eastAsia="宋体" w:hAnsi="Times New Roman" w:cs="Times New Roman" w:hint="eastAsia"/>
        </w:rPr>
        <w:t>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的翻滚角</w:t>
      </w:r>
      <w:r w:rsidR="0004374C">
        <w:rPr>
          <w:rFonts w:ascii="Times New Roman" w:eastAsia="宋体" w:hAnsi="Times New Roman" w:cs="Times New Roman" w:hint="eastAsia"/>
        </w:rPr>
        <w:t>R</w:t>
      </w:r>
      <w:r w:rsidR="0004374C">
        <w:rPr>
          <w:rFonts w:ascii="Times New Roman" w:eastAsia="宋体" w:hAnsi="Times New Roman" w:cs="Times New Roman"/>
        </w:rPr>
        <w:t>oll</w:t>
      </w:r>
      <w:r w:rsidR="0004374C">
        <w:rPr>
          <w:rFonts w:ascii="Times New Roman" w:eastAsia="宋体" w:hAnsi="Times New Roman" w:cs="Times New Roman" w:hint="eastAsia"/>
        </w:rPr>
        <w:t>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的俯仰角</w:t>
      </w:r>
      <w:r w:rsidR="0004374C">
        <w:rPr>
          <w:rFonts w:ascii="Times New Roman" w:eastAsia="宋体" w:hAnsi="Times New Roman" w:cs="Times New Roman" w:hint="eastAsia"/>
        </w:rPr>
        <w:t>P</w:t>
      </w:r>
      <w:r w:rsidR="0004374C">
        <w:rPr>
          <w:rFonts w:ascii="Times New Roman" w:eastAsia="宋体" w:hAnsi="Times New Roman" w:cs="Times New Roman"/>
        </w:rPr>
        <w:t>itch</w:t>
      </w:r>
      <w:r w:rsidR="0004374C">
        <w:rPr>
          <w:rFonts w:ascii="Times New Roman" w:eastAsia="宋体" w:hAnsi="Times New Roman" w:cs="Times New Roman" w:hint="eastAsia"/>
        </w:rPr>
        <w:t>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的偏航角</w:t>
      </w:r>
      <w:r w:rsidR="0004374C">
        <w:rPr>
          <w:rFonts w:ascii="Times New Roman" w:eastAsia="宋体" w:hAnsi="Times New Roman" w:cs="Times New Roman"/>
        </w:rPr>
        <w:t>Yaw</w:t>
      </w:r>
      <w:r w:rsidR="006D1591">
        <w:rPr>
          <w:rFonts w:ascii="Times New Roman" w:eastAsia="宋体" w:hAnsi="Times New Roman" w:cs="Times New Roman" w:hint="eastAsia"/>
        </w:rPr>
        <w:t>。</w:t>
      </w:r>
    </w:p>
    <w:p w14:paraId="78EFA438" w14:textId="45978AAB" w:rsidR="006D1591" w:rsidRDefault="00274D69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通过前述的轴角参数化</w:t>
      </w:r>
      <w:r w:rsidR="00C2688B">
        <w:rPr>
          <w:rFonts w:ascii="Times New Roman" w:eastAsia="宋体" w:hAnsi="Times New Roman" w:cs="Times New Roman" w:hint="eastAsia"/>
        </w:rPr>
        <w:t>公式</w:t>
      </w:r>
      <m:oMath>
        <m:r>
          <w:rPr>
            <w:rFonts w:ascii="Cambria Math" w:eastAsia="宋体" w:hAnsi="Cambria Math" w:cs="Times New Roman"/>
          </w:rPr>
          <m:t>R=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C2688B">
        <w:rPr>
          <w:rFonts w:ascii="Times New Roman" w:eastAsia="宋体" w:hAnsi="Times New Roman" w:cs="Times New Roman" w:hint="eastAsia"/>
        </w:rPr>
        <w:t>，我们可以分别写出绕三固定轴</w:t>
      </w:r>
      <w:r w:rsidR="00DF26A2">
        <w:rPr>
          <w:rFonts w:ascii="Times New Roman" w:eastAsia="宋体" w:hAnsi="Times New Roman" w:cs="Times New Roman" w:hint="eastAsia"/>
        </w:rPr>
        <w:t>旋转的旋转矩阵</w:t>
      </w:r>
      <w:r w:rsidR="00522B39">
        <w:rPr>
          <w:rFonts w:ascii="Times New Roman" w:eastAsia="宋体" w:hAnsi="Times New Roman" w:cs="Times New Roman" w:hint="eastAsia"/>
        </w:rPr>
        <w:t>：</w:t>
      </w:r>
    </w:p>
    <w:p w14:paraId="61AF8B2D" w14:textId="67B66A06" w:rsidR="00E94BDE" w:rsidRPr="00E94BDE" w:rsidRDefault="00000000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1C10797D" w14:textId="546F33C1" w:rsidR="00E94BDE" w:rsidRPr="00E94BDE" w:rsidRDefault="00000000" w:rsidP="00E94B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φ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</m:mr>
              </m:m>
            </m:e>
          </m:d>
        </m:oMath>
      </m:oMathPara>
    </w:p>
    <w:p w14:paraId="3913F2B3" w14:textId="435C73C8" w:rsidR="00E94BDE" w:rsidRPr="00E94BDE" w:rsidRDefault="00000000" w:rsidP="00E94B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ψ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293E1D3F" w14:textId="2D50E45E" w:rsidR="00E94BDE" w:rsidRDefault="00E94BDE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随后，根据先绕哪个轴旋转，后绕哪个轴旋转的顺序</w:t>
      </w:r>
      <w:r w:rsidR="009718D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将三个绕轴旋转矩阵乘在一起，注意，</w:t>
      </w:r>
      <w:r w:rsidRPr="00E94BDE">
        <w:rPr>
          <w:rFonts w:ascii="Times New Roman" w:eastAsia="宋体" w:hAnsi="Times New Roman" w:cs="Times New Roman" w:hint="eastAsia"/>
          <w:u w:val="single"/>
        </w:rPr>
        <w:t>先进行的</w:t>
      </w:r>
      <w:r>
        <w:rPr>
          <w:rFonts w:ascii="Times New Roman" w:eastAsia="宋体" w:hAnsi="Times New Roman" w:cs="Times New Roman" w:hint="eastAsia"/>
          <w:u w:val="single"/>
        </w:rPr>
        <w:t>旋转</w:t>
      </w:r>
      <w:r w:rsidR="00445065">
        <w:rPr>
          <w:rFonts w:ascii="Times New Roman" w:eastAsia="宋体" w:hAnsi="Times New Roman" w:cs="Times New Roman" w:hint="eastAsia"/>
          <w:u w:val="single"/>
        </w:rPr>
        <w:t>在</w:t>
      </w:r>
      <w:r w:rsidRPr="00E94BDE">
        <w:rPr>
          <w:rFonts w:ascii="Times New Roman" w:eastAsia="宋体" w:hAnsi="Times New Roman" w:cs="Times New Roman" w:hint="eastAsia"/>
          <w:u w:val="single"/>
        </w:rPr>
        <w:t>右边</w:t>
      </w:r>
      <w:r w:rsidR="003827EA">
        <w:rPr>
          <w:rFonts w:ascii="Times New Roman" w:eastAsia="宋体" w:hAnsi="Times New Roman" w:cs="Times New Roman" w:hint="eastAsia"/>
          <w:u w:val="single"/>
        </w:rPr>
        <w:t>，因为刚体变换公式是左乘旋转矩阵</w:t>
      </w:r>
      <w:r w:rsidR="00445065">
        <w:rPr>
          <w:rFonts w:ascii="Times New Roman" w:eastAsia="宋体" w:hAnsi="Times New Roman" w:cs="Times New Roman" w:hint="eastAsia"/>
        </w:rPr>
        <w:t>。</w:t>
      </w:r>
      <w:r w:rsidR="008D6631">
        <w:rPr>
          <w:rFonts w:ascii="Times New Roman" w:eastAsia="宋体" w:hAnsi="Times New Roman" w:cs="Times New Roman" w:hint="eastAsia"/>
        </w:rPr>
        <w:t>例如：先绕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，再绕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，最后绕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的总旋转矩阵：</w:t>
      </w:r>
      <w:r w:rsidR="00421B29">
        <w:rPr>
          <w:rFonts w:ascii="Times New Roman" w:eastAsia="宋体" w:hAnsi="Times New Roman" w:cs="Times New Roman"/>
        </w:rPr>
        <w:t xml:space="preserve"> </w:t>
      </w:r>
    </w:p>
    <w:p w14:paraId="3F884EBC" w14:textId="138D2DE9" w:rsidR="00445065" w:rsidRPr="00A25F55" w:rsidRDefault="00000000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</m:oMath>
      </m:oMathPara>
    </w:p>
    <w:p w14:paraId="2A270057" w14:textId="6720FA21" w:rsidR="00A25F55" w:rsidRDefault="00A25F55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4" w:name="_Toc133338609"/>
      <w:r w:rsidRPr="00006EE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参数化之三：</w:t>
      </w:r>
      <w:r w:rsidR="00006EED" w:rsidRPr="00006EED">
        <w:rPr>
          <w:rFonts w:ascii="Times New Roman" w:eastAsia="宋体" w:hAnsi="Times New Roman" w:cs="Times New Roman" w:hint="eastAsia"/>
          <w:sz w:val="24"/>
          <w:szCs w:val="24"/>
        </w:rPr>
        <w:t>欧拉角</w:t>
      </w:r>
      <w:r w:rsidR="00006EE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006EED">
        <w:rPr>
          <w:rFonts w:ascii="Times New Roman" w:eastAsia="宋体" w:hAnsi="Times New Roman" w:cs="Times New Roman"/>
          <w:sz w:val="24"/>
          <w:szCs w:val="24"/>
        </w:rPr>
        <w:t>uler Angle</w:t>
      </w:r>
      <w:r w:rsidR="005660EE">
        <w:rPr>
          <w:rFonts w:ascii="Times New Roman" w:eastAsia="宋体" w:hAnsi="Times New Roman" w:cs="Times New Roman"/>
          <w:sz w:val="24"/>
          <w:szCs w:val="24"/>
        </w:rPr>
        <w:t>s</w:t>
      </w:r>
      <w:bookmarkEnd w:id="14"/>
    </w:p>
    <w:p w14:paraId="29DFEDD5" w14:textId="7DC209A4" w:rsidR="00006EED" w:rsidRDefault="00006EED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006EED">
        <w:rPr>
          <w:rFonts w:ascii="Times New Roman" w:eastAsia="宋体" w:hAnsi="Times New Roman" w:cs="Times New Roman" w:hint="eastAsia"/>
        </w:rPr>
        <w:t>与绕固定轴旋转的</w:t>
      </w:r>
      <w:r w:rsidR="00E23CF7">
        <w:rPr>
          <w:rFonts w:ascii="Times New Roman" w:eastAsia="宋体" w:hAnsi="Times New Roman" w:cs="Times New Roman" w:hint="eastAsia"/>
        </w:rPr>
        <w:t>思想类似</w:t>
      </w:r>
      <w:r w:rsidR="00501667">
        <w:rPr>
          <w:rFonts w:ascii="Times New Roman" w:eastAsia="宋体" w:hAnsi="Times New Roman" w:cs="Times New Roman" w:hint="eastAsia"/>
        </w:rPr>
        <w:t>，但欧拉角</w:t>
      </w:r>
      <w:r w:rsidR="00636A57">
        <w:rPr>
          <w:rFonts w:ascii="Times New Roman" w:eastAsia="宋体" w:hAnsi="Times New Roman" w:cs="Times New Roman" w:hint="eastAsia"/>
        </w:rPr>
        <w:t>参数</w:t>
      </w:r>
      <w:r w:rsidR="000E3375">
        <w:rPr>
          <w:rFonts w:ascii="Times New Roman" w:eastAsia="宋体" w:hAnsi="Times New Roman" w:cs="Times New Roman" w:hint="eastAsia"/>
        </w:rPr>
        <w:t>描述的每一步旋转</w:t>
      </w:r>
      <w:r w:rsidR="00501667">
        <w:rPr>
          <w:rFonts w:ascii="Times New Roman" w:eastAsia="宋体" w:hAnsi="Times New Roman" w:cs="Times New Roman" w:hint="eastAsia"/>
        </w:rPr>
        <w:t>绕</w:t>
      </w:r>
      <w:r w:rsidR="000E3375">
        <w:rPr>
          <w:rFonts w:ascii="Times New Roman" w:eastAsia="宋体" w:hAnsi="Times New Roman" w:cs="Times New Roman" w:hint="eastAsia"/>
        </w:rPr>
        <w:t>的是当前体坐标系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0E3375">
        <w:rPr>
          <w:rFonts w:ascii="Times New Roman" w:eastAsia="宋体" w:hAnsi="Times New Roman" w:cs="Times New Roman" w:hint="eastAsia"/>
        </w:rPr>
        <w:t>的轴</w:t>
      </w:r>
      <w:r w:rsidR="00636A57">
        <w:rPr>
          <w:rFonts w:ascii="Times New Roman" w:eastAsia="宋体" w:hAnsi="Times New Roman" w:cs="Times New Roman" w:hint="eastAsia"/>
        </w:rPr>
        <w:t>，比如说</w:t>
      </w:r>
      <w:r w:rsidR="00636A57">
        <w:rPr>
          <w:rFonts w:ascii="Times New Roman" w:eastAsia="宋体" w:hAnsi="Times New Roman" w:cs="Times New Roman" w:hint="eastAsia"/>
        </w:rPr>
        <w:t>Z</w:t>
      </w:r>
      <w:r w:rsidR="00636A57">
        <w:rPr>
          <w:rFonts w:ascii="Times New Roman" w:eastAsia="宋体" w:hAnsi="Times New Roman" w:cs="Times New Roman"/>
        </w:rPr>
        <w:t>YZ</w:t>
      </w:r>
      <w:r w:rsidR="00636A57">
        <w:rPr>
          <w:rFonts w:ascii="Times New Roman" w:eastAsia="宋体" w:hAnsi="Times New Roman" w:cs="Times New Roman" w:hint="eastAsia"/>
        </w:rPr>
        <w:t>欧拉角参数就是</w:t>
      </w:r>
      <w:r w:rsidR="00AA115C">
        <w:rPr>
          <w:rFonts w:ascii="Times New Roman" w:eastAsia="宋体" w:hAnsi="Times New Roman" w:cs="Times New Roman" w:hint="eastAsia"/>
        </w:rPr>
        <w:t>分别</w:t>
      </w:r>
      <w:r w:rsidR="00636A57">
        <w:rPr>
          <w:rFonts w:ascii="Times New Roman" w:eastAsia="宋体" w:hAnsi="Times New Roman" w:cs="Times New Roman" w:hint="eastAsia"/>
        </w:rPr>
        <w:t>指</w:t>
      </w:r>
      <w:r w:rsidR="00AA115C">
        <w:rPr>
          <w:rFonts w:ascii="Times New Roman" w:eastAsia="宋体" w:hAnsi="Times New Roman" w:cs="Times New Roman" w:hint="eastAsia"/>
        </w:rPr>
        <w:t>，</w:t>
      </w:r>
      <w:r w:rsidR="00636A57">
        <w:rPr>
          <w:rFonts w:ascii="Times New Roman" w:eastAsia="宋体" w:hAnsi="Times New Roman" w:cs="Times New Roman" w:hint="eastAsia"/>
        </w:rPr>
        <w:t>绕</w:t>
      </w:r>
      <m:oMath>
        <m:r>
          <w:rPr>
            <w:rFonts w:ascii="Cambria Math" w:eastAsia="宋体" w:hAnsi="Cambria Math" w:cs="Times New Roman"/>
          </w:rPr>
          <m:t>{b}</m:t>
        </m:r>
      </m:oMath>
      <w:r w:rsidR="00636A57">
        <w:rPr>
          <w:rFonts w:ascii="Times New Roman" w:eastAsia="宋体" w:hAnsi="Times New Roman" w:cs="Times New Roman" w:hint="eastAsia"/>
        </w:rPr>
        <w:t>原位姿</w:t>
      </w:r>
      <w:r w:rsidR="00AA115C">
        <w:rPr>
          <w:rFonts w:ascii="Times New Roman" w:eastAsia="宋体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AA115C">
        <w:rPr>
          <w:rFonts w:ascii="Times New Roman" w:eastAsia="宋体" w:hAnsi="Times New Roman" w:cs="Times New Roman" w:hint="eastAsia"/>
        </w:rPr>
        <w:t>轴</w:t>
      </w:r>
      <w:r w:rsidR="00636A57">
        <w:rPr>
          <w:rFonts w:ascii="Times New Roman" w:eastAsia="宋体" w:hAnsi="Times New Roman" w:cs="Times New Roman" w:hint="eastAsia"/>
        </w:rPr>
        <w:t>（未旋转，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{b}</m:t>
        </m:r>
      </m:oMath>
      <w:r w:rsidR="00636A57">
        <w:rPr>
          <w:rFonts w:ascii="Times New Roman" w:eastAsia="宋体" w:hAnsi="Times New Roman" w:cs="Times New Roman" w:hint="eastAsia"/>
        </w:rPr>
        <w:t>重合）、</w:t>
      </w:r>
      <w:r w:rsidR="00AA115C">
        <w:rPr>
          <w:rFonts w:ascii="Times New Roman" w:eastAsia="宋体" w:hAnsi="Times New Roman" w:cs="Times New Roman" w:hint="eastAsia"/>
        </w:rPr>
        <w:t>绕第一次旋转后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A115C">
        <w:rPr>
          <w:rFonts w:ascii="Times New Roman" w:eastAsia="宋体" w:hAnsi="Times New Roman" w:cs="Times New Roman" w:hint="eastAsia"/>
        </w:rPr>
        <w:t>的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</m:oMath>
      <w:r w:rsidR="00AA115C">
        <w:rPr>
          <w:rFonts w:ascii="Times New Roman" w:eastAsia="宋体" w:hAnsi="Times New Roman" w:cs="Times New Roman" w:hint="eastAsia"/>
        </w:rPr>
        <w:t>轴、绕第二次旋转后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A115C">
        <w:rPr>
          <w:rFonts w:ascii="Times New Roman" w:eastAsia="宋体" w:hAnsi="Times New Roman" w:cs="Times New Roman" w:hint="eastAsia"/>
        </w:rPr>
        <w:t>的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 w:rsidR="00AA115C">
        <w:rPr>
          <w:rFonts w:ascii="Times New Roman" w:eastAsia="宋体" w:hAnsi="Times New Roman" w:cs="Times New Roman" w:hint="eastAsia"/>
        </w:rPr>
        <w:t>轴的对应三个旋转角度。</w:t>
      </w:r>
    </w:p>
    <w:p w14:paraId="17F8E36C" w14:textId="78A0D15F" w:rsidR="00C529D8" w:rsidRDefault="00C529D8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欧拉角参数化</w:t>
      </w:r>
      <w:r w:rsidR="00F16634">
        <w:rPr>
          <w:rFonts w:ascii="Times New Roman" w:eastAsia="宋体" w:hAnsi="Times New Roman" w:cs="Times New Roman" w:hint="eastAsia"/>
        </w:rPr>
        <w:t>具体</w:t>
      </w:r>
      <w:r>
        <w:rPr>
          <w:rFonts w:ascii="Times New Roman" w:eastAsia="宋体" w:hAnsi="Times New Roman" w:cs="Times New Roman" w:hint="eastAsia"/>
        </w:rPr>
        <w:t>分别绕哪三个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的轴旋转以及先后顺序产生了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等多种不同的形式。</w:t>
      </w:r>
    </w:p>
    <w:p w14:paraId="4C8D2285" w14:textId="499B8687" w:rsidR="00131F4A" w:rsidRDefault="00131F4A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这里忽略证明，直接给出一个奇妙的规律：绕运动的体坐标系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旋转和绕静止的空间坐标系旋转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>
        <w:rPr>
          <w:rFonts w:ascii="Times New Roman" w:eastAsia="宋体" w:hAnsi="Times New Roman" w:cs="Times New Roman" w:hint="eastAsia"/>
        </w:rPr>
        <w:t>，</w:t>
      </w:r>
      <w:r w:rsidRPr="005660EE">
        <w:rPr>
          <w:rFonts w:ascii="Times New Roman" w:eastAsia="宋体" w:hAnsi="Times New Roman" w:cs="Times New Roman" w:hint="eastAsia"/>
          <w:u w:val="single"/>
        </w:rPr>
        <w:t>绕轴的旋转矩阵形式是一样的</w:t>
      </w:r>
      <w:r w:rsidR="00627CD4">
        <w:rPr>
          <w:rFonts w:ascii="Times New Roman" w:eastAsia="宋体" w:hAnsi="Times New Roman" w:cs="Times New Roman" w:hint="eastAsia"/>
        </w:rPr>
        <w:t>，比如，绕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627CD4">
        <w:rPr>
          <w:rFonts w:ascii="Times New Roman" w:eastAsia="宋体" w:hAnsi="Times New Roman" w:cs="Times New Roman" w:hint="eastAsia"/>
        </w:rPr>
        <w:t>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627CD4">
        <w:rPr>
          <w:rFonts w:ascii="Times New Roman" w:eastAsia="宋体" w:hAnsi="Times New Roman" w:cs="Times New Roman" w:hint="eastAsia"/>
        </w:rPr>
        <w:t>的</w:t>
      </w:r>
      <w:r w:rsidR="0003740C">
        <w:rPr>
          <w:rFonts w:ascii="Times New Roman" w:eastAsia="宋体" w:hAnsi="Times New Roman" w:cs="Times New Roman" w:hint="eastAsia"/>
        </w:rPr>
        <w:t>旋转</w:t>
      </w:r>
      <w:r w:rsidR="00627CD4">
        <w:rPr>
          <w:rFonts w:ascii="Times New Roman" w:eastAsia="宋体" w:hAnsi="Times New Roman" w:cs="Times New Roman" w:hint="eastAsia"/>
        </w:rPr>
        <w:t>矩阵形式一致</w:t>
      </w:r>
      <w:r>
        <w:rPr>
          <w:rFonts w:ascii="Times New Roman" w:eastAsia="宋体" w:hAnsi="Times New Roman" w:cs="Times New Roman" w:hint="eastAsia"/>
        </w:rPr>
        <w:t>。</w:t>
      </w:r>
    </w:p>
    <w:p w14:paraId="6E84CFD8" w14:textId="529E0DAB" w:rsidR="00B54C82" w:rsidRDefault="00B54C82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但是，要注意的是，欧拉角参数化的时候，</w:t>
      </w:r>
      <w:r w:rsidRPr="00B54C82">
        <w:rPr>
          <w:rFonts w:ascii="Times New Roman" w:eastAsia="宋体" w:hAnsi="Times New Roman" w:cs="Times New Roman" w:hint="eastAsia"/>
          <w:u w:val="single"/>
        </w:rPr>
        <w:t>先进行的旋转</w:t>
      </w:r>
      <w:r w:rsidR="005F73F2">
        <w:rPr>
          <w:rFonts w:ascii="Times New Roman" w:eastAsia="宋体" w:hAnsi="Times New Roman" w:cs="Times New Roman" w:hint="eastAsia"/>
          <w:u w:val="single"/>
        </w:rPr>
        <w:t>矩阵</w:t>
      </w:r>
      <w:r w:rsidRPr="00B54C82">
        <w:rPr>
          <w:rFonts w:ascii="Times New Roman" w:eastAsia="宋体" w:hAnsi="Times New Roman" w:cs="Times New Roman" w:hint="eastAsia"/>
          <w:u w:val="single"/>
        </w:rPr>
        <w:t>乘在左侧</w:t>
      </w:r>
      <w:r>
        <w:rPr>
          <w:rFonts w:ascii="Times New Roman" w:eastAsia="宋体" w:hAnsi="Times New Roman" w:cs="Times New Roman" w:hint="eastAsia"/>
        </w:rPr>
        <w:t>。比如：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欧拉角的总旋转矩阵是：</w:t>
      </w:r>
    </w:p>
    <w:p w14:paraId="7E6BAB05" w14:textId="77777777" w:rsidR="00CB5A74" w:rsidRPr="00A25F55" w:rsidRDefault="00000000" w:rsidP="00CB5A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</m:oMath>
      </m:oMathPara>
    </w:p>
    <w:p w14:paraId="0D9DA7E8" w14:textId="06D3BCE5" w:rsidR="00CB5A74" w:rsidRPr="005F73F2" w:rsidRDefault="005F73F2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i/>
        </w:rPr>
      </w:pPr>
      <w:r>
        <w:rPr>
          <w:rFonts w:ascii="Times New Roman" w:eastAsia="宋体" w:hAnsi="Times New Roman" w:cs="Times New Roman" w:hint="eastAsia"/>
        </w:rPr>
        <w:t>角度</w:t>
      </w:r>
      <m:oMath>
        <m:r>
          <w:rPr>
            <w:rFonts w:ascii="Cambria Math" w:eastAsia="宋体" w:hAnsi="Cambria Math" w:cs="Times New Roman"/>
          </w:rPr>
          <m:t>ψ,φ,θ</m:t>
        </m:r>
      </m:oMath>
      <w:r w:rsidRPr="005F73F2">
        <w:rPr>
          <w:rFonts w:ascii="Times New Roman" w:eastAsia="宋体" w:hAnsi="Times New Roman" w:cs="Times New Roman" w:hint="eastAsia"/>
          <w:iCs/>
        </w:rPr>
        <w:t>分别</w:t>
      </w:r>
      <w:r>
        <w:rPr>
          <w:rFonts w:ascii="Times New Roman" w:eastAsia="宋体" w:hAnsi="Times New Roman" w:cs="Times New Roman" w:hint="eastAsia"/>
          <w:iCs/>
        </w:rPr>
        <w:t>是绕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>
        <w:rPr>
          <w:rFonts w:ascii="Times New Roman" w:eastAsia="宋体" w:hAnsi="Times New Roman" w:cs="Times New Roman" w:hint="eastAsia"/>
        </w:rPr>
        <w:t>的欧拉旋转角</w:t>
      </w:r>
      <w:r w:rsidR="00857508">
        <w:rPr>
          <w:rFonts w:ascii="Times New Roman" w:eastAsia="宋体" w:hAnsi="Times New Roman" w:cs="Times New Roman" w:hint="eastAsia"/>
        </w:rPr>
        <w:t>。</w:t>
      </w:r>
    </w:p>
    <w:p w14:paraId="3FA33133" w14:textId="0ED04DC3" w:rsidR="00B52BA3" w:rsidRDefault="00B52BA3" w:rsidP="00B52BA3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5" w:name="_Toc133338610"/>
      <w:r w:rsidRPr="00B52BA3">
        <w:rPr>
          <w:rFonts w:ascii="Times New Roman" w:eastAsia="宋体" w:hAnsi="Times New Roman" w:cs="Times New Roman" w:hint="eastAsia"/>
          <w:sz w:val="24"/>
          <w:szCs w:val="24"/>
        </w:rPr>
        <w:t>参数化之四：</w:t>
      </w:r>
      <w:r w:rsidR="00960C6D">
        <w:rPr>
          <w:rFonts w:ascii="Times New Roman" w:eastAsia="宋体" w:hAnsi="Times New Roman" w:cs="Times New Roman" w:hint="eastAsia"/>
          <w:sz w:val="24"/>
          <w:szCs w:val="24"/>
        </w:rPr>
        <w:t>四元数</w:t>
      </w:r>
      <w:r w:rsidR="00960C6D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60C6D">
        <w:rPr>
          <w:rFonts w:ascii="Times New Roman" w:eastAsia="宋体" w:hAnsi="Times New Roman" w:cs="Times New Roman"/>
          <w:sz w:val="24"/>
          <w:szCs w:val="24"/>
        </w:rPr>
        <w:t>uaternion</w:t>
      </w:r>
      <w:bookmarkEnd w:id="15"/>
    </w:p>
    <w:p w14:paraId="6843E038" w14:textId="392AC225" w:rsidR="00960C6D" w:rsidRDefault="00960C6D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960C6D">
        <w:rPr>
          <w:rFonts w:ascii="Times New Roman" w:eastAsia="宋体" w:hAnsi="Times New Roman" w:cs="Times New Roman" w:hint="eastAsia"/>
        </w:rPr>
        <w:t>前几种</w:t>
      </w:r>
      <w:r w:rsidR="009B28D2">
        <w:rPr>
          <w:rFonts w:ascii="Times New Roman" w:eastAsia="宋体" w:hAnsi="Times New Roman" w:cs="Times New Roman" w:hint="eastAsia"/>
        </w:rPr>
        <w:t>参数化方法都使用了三个独立参数来描述旋转矩阵，对应旋转矩阵的三个</w:t>
      </w:r>
      <w:r w:rsidR="004140D2">
        <w:rPr>
          <w:rFonts w:ascii="Times New Roman" w:eastAsia="宋体" w:hAnsi="Times New Roman" w:cs="Times New Roman" w:hint="eastAsia"/>
        </w:rPr>
        <w:t>元素</w:t>
      </w:r>
      <w:r w:rsidR="009B28D2">
        <w:rPr>
          <w:rFonts w:ascii="Times New Roman" w:eastAsia="宋体" w:hAnsi="Times New Roman" w:cs="Times New Roman" w:hint="eastAsia"/>
        </w:rPr>
        <w:t>自由度</w:t>
      </w:r>
      <w:r w:rsidR="004140D2">
        <w:rPr>
          <w:rFonts w:ascii="Times New Roman" w:eastAsia="宋体" w:hAnsi="Times New Roman" w:cs="Times New Roman" w:hint="eastAsia"/>
        </w:rPr>
        <w:t>，</w:t>
      </w:r>
      <w:r w:rsidR="000C666E">
        <w:rPr>
          <w:rFonts w:ascii="Times New Roman" w:eastAsia="宋体" w:hAnsi="Times New Roman" w:cs="Times New Roman" w:hint="eastAsia"/>
        </w:rPr>
        <w:t>但是不可避免地在某些取值下引起参数化奇异，造成不同形式间的转换困难</w:t>
      </w:r>
      <w:r w:rsidR="0071712B">
        <w:rPr>
          <w:rFonts w:ascii="Times New Roman" w:eastAsia="宋体" w:hAnsi="Times New Roman" w:cs="Times New Roman" w:hint="eastAsia"/>
        </w:rPr>
        <w:t>。</w:t>
      </w:r>
      <w:r w:rsidR="00DE067C">
        <w:rPr>
          <w:rFonts w:ascii="Times New Roman" w:eastAsia="宋体" w:hAnsi="Times New Roman" w:cs="Times New Roman" w:hint="eastAsia"/>
        </w:rPr>
        <w:t>因此引入四元数</w:t>
      </w:r>
      <w:r w:rsidR="003323E6">
        <w:rPr>
          <w:rFonts w:ascii="Times New Roman" w:eastAsia="宋体" w:hAnsi="Times New Roman" w:cs="Times New Roman" w:hint="eastAsia"/>
        </w:rPr>
        <w:t>Q</w:t>
      </w:r>
      <w:r w:rsidR="003323E6">
        <w:rPr>
          <w:rFonts w:ascii="Times New Roman" w:eastAsia="宋体" w:hAnsi="Times New Roman" w:cs="Times New Roman"/>
        </w:rPr>
        <w:t>uaternion</w:t>
      </w:r>
      <w:r w:rsidR="00DE067C">
        <w:rPr>
          <w:rFonts w:ascii="Times New Roman" w:eastAsia="宋体" w:hAnsi="Times New Roman" w:cs="Times New Roman" w:hint="eastAsia"/>
        </w:rPr>
        <w:t>的参数化方法</w:t>
      </w:r>
      <w:r w:rsidR="00532248">
        <w:rPr>
          <w:rFonts w:ascii="Times New Roman" w:eastAsia="宋体" w:hAnsi="Times New Roman" w:cs="Times New Roman" w:hint="eastAsia"/>
        </w:rPr>
        <w:t>。</w:t>
      </w:r>
    </w:p>
    <w:p w14:paraId="7D3C0523" w14:textId="59BF13A7" w:rsidR="00AF65BB" w:rsidRDefault="00AF65BB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四元数指的是，具有三个虚部，四个自由变量的超复数：</w:t>
      </w:r>
    </w:p>
    <w:p w14:paraId="2E46B885" w14:textId="2EA5E4E6" w:rsidR="00AF65BB" w:rsidRPr="002A0E6F" w:rsidRDefault="00AF65BB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Q=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i+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 w:hint="eastAsia"/>
            </w:rPr>
            <m:t>j</m:t>
          </m:r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k</m:t>
          </m:r>
        </m:oMath>
      </m:oMathPara>
    </w:p>
    <w:p w14:paraId="2D4B22EC" w14:textId="64A379E4" w:rsidR="002A0E6F" w:rsidRDefault="000E6278" w:rsidP="000E6278">
      <w:pPr>
        <w:tabs>
          <w:tab w:val="left" w:pos="4486"/>
        </w:tabs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课程并未</w:t>
      </w:r>
      <w:r w:rsidR="00126969">
        <w:rPr>
          <w:rFonts w:ascii="Times New Roman" w:eastAsia="宋体" w:hAnsi="Times New Roman" w:cs="Times New Roman" w:hint="eastAsia"/>
        </w:rPr>
        <w:t>具体讲解四元数，但是</w:t>
      </w:r>
      <w:r w:rsidR="00134A5C">
        <w:rPr>
          <w:rFonts w:ascii="Times New Roman" w:eastAsia="宋体" w:hAnsi="Times New Roman" w:cs="Times New Roman" w:hint="eastAsia"/>
        </w:rPr>
        <w:t>一年后</w:t>
      </w:r>
      <w:r w:rsidR="00951EBE">
        <w:rPr>
          <w:rFonts w:ascii="Times New Roman" w:eastAsia="宋体" w:hAnsi="Times New Roman" w:cs="Times New Roman" w:hint="eastAsia"/>
        </w:rPr>
        <w:t>在</w:t>
      </w:r>
      <w:r w:rsidR="00126969">
        <w:rPr>
          <w:rFonts w:ascii="Times New Roman" w:eastAsia="宋体" w:hAnsi="Times New Roman" w:cs="Times New Roman" w:hint="eastAsia"/>
        </w:rPr>
        <w:t>实习中遇到了</w:t>
      </w:r>
      <w:r w:rsidR="00951EBE">
        <w:rPr>
          <w:rFonts w:ascii="Times New Roman" w:eastAsia="宋体" w:hAnsi="Times New Roman" w:cs="Times New Roman" w:hint="eastAsia"/>
        </w:rPr>
        <w:t>，</w:t>
      </w:r>
      <w:r w:rsidR="00951EBE">
        <w:rPr>
          <w:rFonts w:ascii="Times New Roman" w:eastAsia="宋体" w:hAnsi="Times New Roman" w:cs="Times New Roman" w:hint="eastAsia"/>
        </w:rPr>
        <w:t>ROS</w:t>
      </w:r>
      <w:r w:rsidR="00951EBE">
        <w:rPr>
          <w:rFonts w:ascii="Times New Roman" w:eastAsia="宋体" w:hAnsi="Times New Roman" w:cs="Times New Roman" w:hint="eastAsia"/>
        </w:rPr>
        <w:t>系统的</w:t>
      </w:r>
      <w:r w:rsidR="00C81708">
        <w:rPr>
          <w:rFonts w:ascii="Times New Roman" w:eastAsia="宋体" w:hAnsi="Times New Roman" w:cs="Times New Roman" w:hint="eastAsia"/>
        </w:rPr>
        <w:t>位姿</w:t>
      </w:r>
      <w:r w:rsidR="00951EBE">
        <w:rPr>
          <w:rFonts w:ascii="Times New Roman" w:eastAsia="宋体" w:hAnsi="Times New Roman" w:cs="Times New Roman" w:hint="eastAsia"/>
        </w:rPr>
        <w:t>几何</w:t>
      </w:r>
      <w:r w:rsidR="00C81708">
        <w:rPr>
          <w:rFonts w:ascii="Times New Roman" w:eastAsia="宋体" w:hAnsi="Times New Roman" w:cs="Times New Roman" w:hint="eastAsia"/>
        </w:rPr>
        <w:t>消息是以四元数的形式保存的</w:t>
      </w:r>
      <w:r w:rsidR="000122BE">
        <w:rPr>
          <w:rFonts w:ascii="Times New Roman" w:eastAsia="宋体" w:hAnsi="Times New Roman" w:cs="Times New Roman" w:hint="eastAsia"/>
        </w:rPr>
        <w:t>，所以还是有必要拓展一下</w:t>
      </w:r>
      <w:r w:rsidR="00971F94">
        <w:rPr>
          <w:rFonts w:ascii="Times New Roman" w:eastAsia="宋体" w:hAnsi="Times New Roman" w:cs="Times New Roman" w:hint="eastAsia"/>
        </w:rPr>
        <w:t>。</w:t>
      </w:r>
    </w:p>
    <w:p w14:paraId="3E5EB027" w14:textId="77777777" w:rsidR="00971F94" w:rsidRDefault="00971F94" w:rsidP="000E6278">
      <w:pPr>
        <w:tabs>
          <w:tab w:val="left" w:pos="4486"/>
        </w:tabs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</w:rPr>
      </w:pPr>
    </w:p>
    <w:p w14:paraId="42F6C45C" w14:textId="400D8C56" w:rsidR="0071664C" w:rsidRDefault="0071664C" w:rsidP="0071664C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16" w:name="_Toc133338611"/>
      <w:r w:rsidRPr="0071664C">
        <w:rPr>
          <w:rFonts w:ascii="楷体" w:eastAsia="楷体" w:hAnsi="楷体" w:hint="eastAsia"/>
          <w:sz w:val="30"/>
          <w:szCs w:val="30"/>
        </w:rPr>
        <w:t>刚体速度</w:t>
      </w:r>
      <w:bookmarkEnd w:id="16"/>
    </w:p>
    <w:p w14:paraId="62CD8E83" w14:textId="2E343564" w:rsidR="0071664C" w:rsidRDefault="0071664C" w:rsidP="007166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71664C">
        <w:rPr>
          <w:rFonts w:ascii="Times New Roman" w:eastAsia="宋体" w:hAnsi="Times New Roman" w:cs="Times New Roman" w:hint="eastAsia"/>
        </w:rPr>
        <w:t>可以正确描述</w:t>
      </w:r>
      <w:r w:rsidR="00397533">
        <w:rPr>
          <w:rFonts w:ascii="Times New Roman" w:eastAsia="宋体" w:hAnsi="Times New Roman" w:cs="Times New Roman" w:hint="eastAsia"/>
        </w:rPr>
        <w:t>刚体</w:t>
      </w:r>
      <w:r w:rsidR="006E35B1">
        <w:rPr>
          <w:rFonts w:ascii="Times New Roman" w:eastAsia="宋体" w:hAnsi="Times New Roman" w:cs="Times New Roman" w:hint="eastAsia"/>
        </w:rPr>
        <w:t>某一固定时刻</w:t>
      </w:r>
      <w:r w:rsidRPr="0071664C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位姿后，</w:t>
      </w:r>
      <w:r w:rsidR="00397533">
        <w:rPr>
          <w:rFonts w:ascii="Times New Roman" w:eastAsia="宋体" w:hAnsi="Times New Roman" w:cs="Times New Roman" w:hint="eastAsia"/>
        </w:rPr>
        <w:t>我们研究刚体</w:t>
      </w:r>
      <w:r w:rsidR="00E12062">
        <w:rPr>
          <w:rFonts w:ascii="Times New Roman" w:eastAsia="宋体" w:hAnsi="Times New Roman" w:cs="Times New Roman" w:hint="eastAsia"/>
        </w:rPr>
        <w:t>运动的速度</w:t>
      </w:r>
      <w:r w:rsidR="00E12062">
        <w:rPr>
          <w:rFonts w:ascii="Times New Roman" w:eastAsia="宋体" w:hAnsi="Times New Roman" w:cs="Times New Roman"/>
        </w:rPr>
        <w:t>R</w:t>
      </w:r>
      <w:r w:rsidR="00E12062">
        <w:rPr>
          <w:rFonts w:ascii="Times New Roman" w:eastAsia="宋体" w:hAnsi="Times New Roman" w:cs="Times New Roman" w:hint="eastAsia"/>
        </w:rPr>
        <w:t>igid</w:t>
      </w:r>
      <w:r w:rsidR="00E12062">
        <w:rPr>
          <w:rFonts w:ascii="Times New Roman" w:eastAsia="宋体" w:hAnsi="Times New Roman" w:cs="Times New Roman"/>
        </w:rPr>
        <w:t xml:space="preserve"> B</w:t>
      </w:r>
      <w:r w:rsidR="00E12062">
        <w:rPr>
          <w:rFonts w:ascii="Times New Roman" w:eastAsia="宋体" w:hAnsi="Times New Roman" w:cs="Times New Roman" w:hint="eastAsia"/>
        </w:rPr>
        <w:t>ody</w:t>
      </w:r>
      <w:r w:rsidR="00E12062">
        <w:rPr>
          <w:rFonts w:ascii="Times New Roman" w:eastAsia="宋体" w:hAnsi="Times New Roman" w:cs="Times New Roman"/>
        </w:rPr>
        <w:t xml:space="preserve"> Velocity</w:t>
      </w:r>
      <w:r w:rsidR="001D6714">
        <w:rPr>
          <w:rFonts w:ascii="Times New Roman" w:eastAsia="宋体" w:hAnsi="Times New Roman" w:cs="Times New Roman" w:hint="eastAsia"/>
        </w:rPr>
        <w:t>。首先，我们回顾质点的速度表达式。</w:t>
      </w:r>
    </w:p>
    <w:p w14:paraId="6D18B9AF" w14:textId="650E9ED3" w:rsidR="001D6714" w:rsidRDefault="00A14921" w:rsidP="00A14921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7" w:name="_Toc133338612"/>
      <w:r w:rsidRPr="00A14921">
        <w:rPr>
          <w:rFonts w:ascii="Times New Roman" w:eastAsia="宋体" w:hAnsi="Times New Roman" w:cs="Times New Roman" w:hint="eastAsia"/>
          <w:sz w:val="24"/>
          <w:szCs w:val="24"/>
        </w:rPr>
        <w:t>质点的速度</w:t>
      </w:r>
      <w:r w:rsidRPr="00A14921">
        <w:rPr>
          <w:rFonts w:ascii="Times New Roman" w:eastAsia="宋体" w:hAnsi="Times New Roman" w:cs="Times New Roman"/>
          <w:sz w:val="24"/>
          <w:szCs w:val="24"/>
        </w:rPr>
        <w:t>P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oint</w:t>
      </w:r>
      <w:r w:rsidRPr="00A14921">
        <w:rPr>
          <w:rFonts w:ascii="Times New Roman" w:eastAsia="宋体" w:hAnsi="Times New Roman" w:cs="Times New Roman"/>
          <w:sz w:val="24"/>
          <w:szCs w:val="24"/>
        </w:rPr>
        <w:t>-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mass</w:t>
      </w:r>
      <w:r w:rsidRPr="00A14921">
        <w:rPr>
          <w:rFonts w:ascii="Times New Roman" w:eastAsia="宋体" w:hAnsi="Times New Roman" w:cs="Times New Roman"/>
          <w:sz w:val="24"/>
          <w:szCs w:val="24"/>
        </w:rPr>
        <w:t xml:space="preserve"> V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elocity</w:t>
      </w:r>
      <w:bookmarkEnd w:id="17"/>
    </w:p>
    <w:p w14:paraId="7CEFF8DD" w14:textId="746E1CCA" w:rsidR="00A14921" w:rsidRDefault="00A14921" w:rsidP="00A149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A14921">
        <w:rPr>
          <w:rFonts w:ascii="Times New Roman" w:eastAsia="宋体" w:hAnsi="Times New Roman" w:cs="Times New Roman" w:hint="eastAsia"/>
        </w:rPr>
        <w:t>在三维空间中，质点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的运动</w:t>
      </w:r>
      <w:r w:rsidR="004F48FE">
        <w:rPr>
          <w:rFonts w:ascii="Times New Roman" w:eastAsia="宋体" w:hAnsi="Times New Roman" w:cs="Times New Roman" w:hint="eastAsia"/>
        </w:rPr>
        <w:t>轨迹</w:t>
      </w:r>
      <w:r>
        <w:rPr>
          <w:rFonts w:ascii="Times New Roman" w:eastAsia="宋体" w:hAnsi="Times New Roman" w:cs="Times New Roman" w:hint="eastAsia"/>
        </w:rPr>
        <w:t>由一个时变的三维向量表示</w:t>
      </w:r>
      <w:r w:rsidR="004F48FE">
        <w:rPr>
          <w:rFonts w:ascii="Times New Roman" w:eastAsia="宋体" w:hAnsi="Times New Roman" w:cs="Times New Roman" w:hint="eastAsia"/>
        </w:rPr>
        <w:t>：</w:t>
      </w:r>
    </w:p>
    <w:p w14:paraId="75411567" w14:textId="0D043BB6" w:rsidR="004F48FE" w:rsidRPr="004F48FE" w:rsidRDefault="004F48FE" w:rsidP="00A149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 xml:space="preserve"> q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,t∈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-ϵ,ϵ</m:t>
              </m:r>
            </m:e>
          </m:d>
        </m:oMath>
      </m:oMathPara>
    </w:p>
    <w:p w14:paraId="53E463BC" w14:textId="63A52FC4" w:rsidR="005A29E4" w:rsidRDefault="004F48FE" w:rsidP="005A29E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根据高中物理，</w:t>
      </w:r>
      <w:r w:rsidR="006F65C8">
        <w:rPr>
          <w:rFonts w:ascii="Times New Roman" w:eastAsia="宋体" w:hAnsi="Times New Roman" w:cs="Times New Roman" w:hint="eastAsia"/>
        </w:rPr>
        <w:t>此向量的导数就是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F65C8">
        <w:rPr>
          <w:rFonts w:ascii="Times New Roman" w:eastAsia="宋体" w:hAnsi="Times New Roman" w:cs="Times New Roman" w:hint="eastAsia"/>
        </w:rPr>
        <w:t>的</w:t>
      </w:r>
      <w:r w:rsidR="005A29E4">
        <w:rPr>
          <w:rFonts w:ascii="Times New Roman" w:eastAsia="宋体" w:hAnsi="Times New Roman" w:cs="Times New Roman" w:hint="eastAsia"/>
        </w:rPr>
        <w:t>瞬时</w:t>
      </w:r>
      <w:r w:rsidR="006F65C8">
        <w:rPr>
          <w:rFonts w:ascii="Times New Roman" w:eastAsia="宋体" w:hAnsi="Times New Roman" w:cs="Times New Roman" w:hint="eastAsia"/>
        </w:rPr>
        <w:t>速度，二阶导数就是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F65C8">
        <w:rPr>
          <w:rFonts w:ascii="Times New Roman" w:eastAsia="宋体" w:hAnsi="Times New Roman" w:cs="Times New Roman" w:hint="eastAsia"/>
        </w:rPr>
        <w:t>的</w:t>
      </w:r>
      <w:r w:rsidR="005A29E4">
        <w:rPr>
          <w:rFonts w:ascii="Times New Roman" w:eastAsia="宋体" w:hAnsi="Times New Roman" w:cs="Times New Roman" w:hint="eastAsia"/>
        </w:rPr>
        <w:t>瞬时</w:t>
      </w:r>
      <w:r w:rsidR="006F65C8">
        <w:rPr>
          <w:rFonts w:ascii="Times New Roman" w:eastAsia="宋体" w:hAnsi="Times New Roman" w:cs="Times New Roman" w:hint="eastAsia"/>
        </w:rPr>
        <w:t>加速度</w:t>
      </w:r>
      <w:r w:rsidR="005A29E4">
        <w:rPr>
          <w:rFonts w:ascii="Times New Roman" w:eastAsia="宋体" w:hAnsi="Times New Roman" w:cs="Times New Roman" w:hint="eastAsia"/>
        </w:rPr>
        <w:t>。</w:t>
      </w:r>
    </w:p>
    <w:p w14:paraId="2C403B2E" w14:textId="764C4BD7" w:rsidR="005A29E4" w:rsidRPr="007B0DBC" w:rsidRDefault="00000000" w:rsidP="005A29E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d</m:t>
              </m:r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r>
            <w:rPr>
              <w:rFonts w:ascii="Cambria Math" w:eastAsia="宋体" w:hAnsi="Cambria Math" w:cs="Times New Roman"/>
            </w:rPr>
            <m:t>q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,t∈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-ϵ,ϵ</m:t>
              </m:r>
            </m:e>
          </m:d>
        </m:oMath>
      </m:oMathPara>
    </w:p>
    <w:p w14:paraId="68066267" w14:textId="0880A9C2" w:rsidR="007B0DBC" w:rsidRDefault="007B0DBC" w:rsidP="007B0DBC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8" w:name="_Toc133338613"/>
      <w:r w:rsidRPr="007B0DBC">
        <w:rPr>
          <w:rFonts w:ascii="Times New Roman" w:eastAsia="宋体" w:hAnsi="Times New Roman" w:cs="Times New Roman" w:hint="eastAsia"/>
          <w:sz w:val="24"/>
          <w:szCs w:val="24"/>
        </w:rPr>
        <w:t>刚体旋转运动的速度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igid Body Motion Velocity</w:t>
      </w:r>
      <w:bookmarkEnd w:id="18"/>
    </w:p>
    <w:p w14:paraId="4AFD1C1E" w14:textId="37AE3B08" w:rsidR="007B0DBC" w:rsidRDefault="007B0DBC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7B0DBC">
        <w:rPr>
          <w:rFonts w:ascii="Times New Roman" w:eastAsia="宋体" w:hAnsi="Times New Roman" w:cs="Times New Roman" w:hint="eastAsia"/>
        </w:rPr>
        <w:t>比点</w:t>
      </w:r>
      <w:r w:rsidR="00A06904">
        <w:rPr>
          <w:rFonts w:ascii="Times New Roman" w:eastAsia="宋体" w:hAnsi="Times New Roman" w:cs="Times New Roman" w:hint="eastAsia"/>
        </w:rPr>
        <w:t>的运动</w:t>
      </w:r>
      <w:r w:rsidRPr="007B0DBC">
        <w:rPr>
          <w:rFonts w:ascii="Times New Roman" w:eastAsia="宋体" w:hAnsi="Times New Roman" w:cs="Times New Roman" w:hint="eastAsia"/>
        </w:rPr>
        <w:t>稍微复杂，</w:t>
      </w:r>
      <w:r w:rsidR="00A06904">
        <w:rPr>
          <w:rFonts w:ascii="Times New Roman" w:eastAsia="宋体" w:hAnsi="Times New Roman" w:cs="Times New Roman" w:hint="eastAsia"/>
        </w:rPr>
        <w:t>描述</w:t>
      </w:r>
      <w:r w:rsidRPr="007B0DBC">
        <w:rPr>
          <w:rFonts w:ascii="Times New Roman" w:eastAsia="宋体" w:hAnsi="Times New Roman" w:cs="Times New Roman" w:hint="eastAsia"/>
        </w:rPr>
        <w:t>刚体的旋转</w:t>
      </w:r>
      <w:r>
        <w:rPr>
          <w:rFonts w:ascii="Times New Roman" w:eastAsia="宋体" w:hAnsi="Times New Roman" w:cs="Times New Roman" w:hint="eastAsia"/>
        </w:rPr>
        <w:t>运动需要用旋转矩阵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∈SO(3)</m:t>
        </m:r>
      </m:oMath>
      <w:r w:rsidR="00A06904">
        <w:rPr>
          <w:rFonts w:ascii="Times New Roman" w:eastAsia="宋体" w:hAnsi="Times New Roman" w:cs="Times New Roman" w:hint="eastAsia"/>
        </w:rPr>
        <w:t>，这里仍然用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06904">
        <w:rPr>
          <w:rFonts w:ascii="Times New Roman" w:eastAsia="宋体" w:hAnsi="Times New Roman" w:cs="Times New Roman" w:hint="eastAsia"/>
        </w:rPr>
        <w:t>表示空间坐标系</w:t>
      </w:r>
      <w:r w:rsidR="00A06904">
        <w:rPr>
          <w:rFonts w:ascii="Times New Roman" w:eastAsia="宋体" w:hAnsi="Times New Roman" w:cs="Times New Roman" w:hint="eastAsia"/>
        </w:rPr>
        <w:t>S</w:t>
      </w:r>
      <w:r w:rsidR="00A06904">
        <w:rPr>
          <w:rFonts w:ascii="Times New Roman" w:eastAsia="宋体" w:hAnsi="Times New Roman" w:cs="Times New Roman"/>
        </w:rPr>
        <w:t>patial Frame</w:t>
      </w:r>
      <w:r w:rsidR="00A06904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06904">
        <w:rPr>
          <w:rFonts w:ascii="Times New Roman" w:eastAsia="宋体" w:hAnsi="Times New Roman" w:cs="Times New Roman" w:hint="eastAsia"/>
        </w:rPr>
        <w:t>表示体坐标系</w:t>
      </w:r>
      <w:r w:rsidR="00A06904">
        <w:rPr>
          <w:rFonts w:ascii="Times New Roman" w:eastAsia="宋体" w:hAnsi="Times New Roman" w:cs="Times New Roman" w:hint="eastAsia"/>
        </w:rPr>
        <w:t>B</w:t>
      </w:r>
      <w:r w:rsidR="00A06904">
        <w:rPr>
          <w:rFonts w:ascii="Times New Roman" w:eastAsia="宋体" w:hAnsi="Times New Roman" w:cs="Times New Roman"/>
        </w:rPr>
        <w:t>ody Frame</w:t>
      </w:r>
      <w:r w:rsidR="00A06904">
        <w:rPr>
          <w:rFonts w:ascii="Times New Roman" w:eastAsia="宋体" w:hAnsi="Times New Roman" w:cs="Times New Roman" w:hint="eastAsia"/>
        </w:rPr>
        <w:t>。</w:t>
      </w:r>
    </w:p>
    <w:p w14:paraId="5C7DA405" w14:textId="40653918" w:rsidR="00A06904" w:rsidRDefault="00A06904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上一章讲到，刚体上一个点或者向量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中的坐标可以表示为</w:t>
      </w:r>
      <w:r w:rsidR="002877B3">
        <w:rPr>
          <w:rFonts w:ascii="Times New Roman" w:eastAsia="宋体" w:hAnsi="Times New Roman" w:cs="Times New Roman" w:hint="eastAsia"/>
        </w:rPr>
        <w:t>：</w:t>
      </w:r>
    </w:p>
    <w:p w14:paraId="064C3054" w14:textId="32394442" w:rsidR="002877B3" w:rsidRPr="002877B3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(t)=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(t)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61875665" w14:textId="757DDCED" w:rsidR="002877B3" w:rsidRDefault="00153CF6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注意现在研究速度，所以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>
        <w:rPr>
          <w:rFonts w:ascii="Times New Roman" w:eastAsia="宋体" w:hAnsi="Times New Roman" w:cs="Times New Roman" w:hint="eastAsia"/>
        </w:rPr>
        <w:t>是时变的</w:t>
      </w:r>
      <w:r w:rsidR="002A7AAC">
        <w:rPr>
          <w:rFonts w:ascii="Times New Roman" w:eastAsia="宋体" w:hAnsi="Times New Roman" w:cs="Times New Roman" w:hint="eastAsia"/>
        </w:rPr>
        <w:t>，但是由于体坐标系的保距保角性，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2A7AAC">
        <w:rPr>
          <w:rFonts w:ascii="Times New Roman" w:eastAsia="宋体" w:hAnsi="Times New Roman" w:cs="Times New Roman" w:hint="eastAsia"/>
        </w:rPr>
        <w:t>仍然是恒值</w:t>
      </w:r>
      <w:r w:rsidR="00B03021">
        <w:rPr>
          <w:rFonts w:ascii="Times New Roman" w:eastAsia="宋体" w:hAnsi="Times New Roman" w:cs="Times New Roman" w:hint="eastAsia"/>
        </w:rPr>
        <w:t>。实际上，我们更关心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03021"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B03021">
        <w:rPr>
          <w:rFonts w:ascii="Times New Roman" w:eastAsia="宋体" w:hAnsi="Times New Roman" w:cs="Times New Roman" w:hint="eastAsia"/>
        </w:rPr>
        <w:t>中的坐标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 w:rsidR="00EC6E44">
        <w:rPr>
          <w:rFonts w:ascii="Times New Roman" w:eastAsia="宋体" w:hAnsi="Times New Roman" w:cs="Times New Roman" w:hint="eastAsia"/>
        </w:rPr>
        <w:t>。</w:t>
      </w:r>
    </w:p>
    <w:p w14:paraId="0FD93109" w14:textId="775F05B2" w:rsidR="001523F9" w:rsidRDefault="001523F9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对坐标轨迹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>
        <w:rPr>
          <w:rFonts w:ascii="Times New Roman" w:eastAsia="宋体" w:hAnsi="Times New Roman" w:cs="Times New Roman" w:hint="eastAsia"/>
        </w:rPr>
        <w:t>求导，就能求得向量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E56F1F"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的速度</w:t>
      </w:r>
      <w:r w:rsidR="007F142D">
        <w:rPr>
          <w:rFonts w:ascii="Times New Roman" w:eastAsia="宋体" w:hAnsi="Times New Roman" w:cs="Times New Roman" w:hint="eastAsia"/>
        </w:rPr>
        <w:t>：</w:t>
      </w:r>
    </w:p>
    <w:p w14:paraId="14D86E51" w14:textId="786A1A64" w:rsidR="0002516B" w:rsidRPr="00DB687E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d</m:t>
              </m:r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SupPr>
            <m:e>
              <m:r>
                <w:rPr>
                  <w:rFonts w:ascii="Cambria Math" w:eastAsia="宋体" w:hAnsi="Cambria Math" w:cs="Times New Roman"/>
                  <w:color w:val="00B0F0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1983725B" w14:textId="1B1E26ED" w:rsidR="00DB687E" w:rsidRDefault="00DB687E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式中标蓝部分</w:t>
      </w:r>
      <w:r w:rsidR="009E3228">
        <w:rPr>
          <w:rFonts w:ascii="Times New Roman" w:eastAsia="宋体" w:hAnsi="Times New Roman" w:cs="Times New Roman" w:hint="eastAsia"/>
        </w:rPr>
        <w:t>即</w:t>
      </w:r>
      <w:r w:rsidR="00DB7F78">
        <w:rPr>
          <w:rFonts w:ascii="Times New Roman" w:eastAsia="宋体" w:hAnsi="Times New Roman" w:cs="Times New Roman" w:hint="eastAsia"/>
        </w:rPr>
        <w:t>刚体旋转</w:t>
      </w:r>
      <w:r w:rsidR="004223C1">
        <w:rPr>
          <w:rFonts w:ascii="Times New Roman" w:eastAsia="宋体" w:hAnsi="Times New Roman" w:cs="Times New Roman" w:hint="eastAsia"/>
        </w:rPr>
        <w:t>运动</w:t>
      </w:r>
      <w:r w:rsidR="00DB7F78">
        <w:rPr>
          <w:rFonts w:ascii="Times New Roman" w:eastAsia="宋体" w:hAnsi="Times New Roman" w:cs="Times New Roman" w:hint="eastAsia"/>
        </w:rPr>
        <w:t>该时刻的空间角速度</w:t>
      </w:r>
      <w:r w:rsidR="00F232BF">
        <w:rPr>
          <w:rFonts w:ascii="Times New Roman" w:eastAsia="宋体" w:hAnsi="Times New Roman" w:cs="Times New Roman" w:hint="eastAsia"/>
        </w:rPr>
        <w:t>S</w:t>
      </w:r>
      <w:r w:rsidR="00F232BF">
        <w:rPr>
          <w:rFonts w:ascii="Times New Roman" w:eastAsia="宋体" w:hAnsi="Times New Roman" w:cs="Times New Roman"/>
        </w:rPr>
        <w:t>patial Angular Velocity</w:t>
      </w:r>
      <w:r w:rsidR="00F232BF">
        <w:rPr>
          <w:rFonts w:ascii="Times New Roman" w:eastAsia="宋体" w:hAnsi="Times New Roman" w:cs="Times New Roman" w:hint="eastAsia"/>
        </w:rPr>
        <w:t>（符号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 w:rsidR="00F232BF">
        <w:rPr>
          <w:rFonts w:ascii="Times New Roman" w:eastAsia="宋体" w:hAnsi="Times New Roman" w:cs="Times New Roman" w:hint="eastAsia"/>
        </w:rPr>
        <w:t>）：</w:t>
      </w:r>
    </w:p>
    <w:p w14:paraId="47E1FC81" w14:textId="01567D3A" w:rsidR="00F232BF" w:rsidRPr="00F232BF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6E0EB86A" w14:textId="6F60AC10" w:rsidR="00F232BF" w:rsidRDefault="009E3228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同时，</w:t>
      </w:r>
      <w:r w:rsidR="00E56F1F">
        <w:rPr>
          <w:rFonts w:ascii="Times New Roman" w:eastAsia="宋体" w:hAnsi="Times New Roman" w:cs="Times New Roman" w:hint="eastAsia"/>
        </w:rPr>
        <w:t>定义体</w:t>
      </w:r>
      <w:r w:rsidR="00552278">
        <w:rPr>
          <w:rFonts w:ascii="Times New Roman" w:eastAsia="宋体" w:hAnsi="Times New Roman" w:cs="Times New Roman" w:hint="eastAsia"/>
        </w:rPr>
        <w:t>坐标</w:t>
      </w:r>
      <w:r w:rsidR="00E56F1F">
        <w:rPr>
          <w:rFonts w:ascii="Times New Roman" w:eastAsia="宋体" w:hAnsi="Times New Roman" w:cs="Times New Roman" w:hint="eastAsia"/>
        </w:rPr>
        <w:t>角速度</w:t>
      </w:r>
      <w:r w:rsidR="00E56F1F">
        <w:rPr>
          <w:rFonts w:ascii="Times New Roman" w:eastAsia="宋体" w:hAnsi="Times New Roman" w:cs="Times New Roman"/>
        </w:rPr>
        <w:t>Body Angular Velocity</w:t>
      </w:r>
      <w:r w:rsidR="00E56F1F">
        <w:rPr>
          <w:rFonts w:ascii="Times New Roman" w:eastAsia="宋体" w:hAnsi="Times New Roman" w:cs="Times New Roman" w:hint="eastAsia"/>
        </w:rPr>
        <w:t>（符号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b</m:t>
            </m:r>
          </m:sup>
        </m:sSubSup>
      </m:oMath>
      <w:r w:rsidR="00E56F1F">
        <w:rPr>
          <w:rFonts w:ascii="Times New Roman" w:eastAsia="宋体" w:hAnsi="Times New Roman" w:cs="Times New Roman" w:hint="eastAsia"/>
        </w:rPr>
        <w:t>）：</w:t>
      </w:r>
    </w:p>
    <w:p w14:paraId="045D1C05" w14:textId="7E718541" w:rsidR="00E56F1F" w:rsidRPr="007E6C59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236C706C" w14:textId="516FF5FE" w:rsidR="007E6C59" w:rsidRDefault="007E6C59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容易通过对式子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r>
          <w:rPr>
            <w:rFonts w:ascii="Cambria Math" w:eastAsia="宋体" w:hAnsi="Cambria Math" w:cs="Times New Roman"/>
          </w:rPr>
          <m:t>=I</m:t>
        </m:r>
      </m:oMath>
      <w:r>
        <w:rPr>
          <w:rFonts w:ascii="Times New Roman" w:eastAsia="宋体" w:hAnsi="Times New Roman" w:cs="Times New Roman" w:hint="eastAsia"/>
        </w:rPr>
        <w:t>两边求导证明，空间角速度、体</w:t>
      </w:r>
      <w:r w:rsidR="00552278">
        <w:rPr>
          <w:rFonts w:ascii="Times New Roman" w:eastAsia="宋体" w:hAnsi="Times New Roman" w:cs="Times New Roman" w:hint="eastAsia"/>
        </w:rPr>
        <w:t>坐标</w:t>
      </w:r>
      <w:r>
        <w:rPr>
          <w:rFonts w:ascii="Times New Roman" w:eastAsia="宋体" w:hAnsi="Times New Roman" w:cs="Times New Roman" w:hint="eastAsia"/>
        </w:rPr>
        <w:t>角速度都是斜对称矩阵</w:t>
      </w:r>
      <w:r w:rsidR="00552278">
        <w:rPr>
          <w:rFonts w:ascii="Times New Roman" w:eastAsia="宋体" w:hAnsi="Times New Roman" w:cs="Times New Roman" w:hint="eastAsia"/>
        </w:rPr>
        <w:t>，对应的</w:t>
      </w:r>
      <w:r w:rsidR="00F437FE">
        <w:rPr>
          <w:rFonts w:ascii="Times New Roman" w:eastAsia="宋体" w:hAnsi="Times New Roman" w:cs="Times New Roman" w:hint="eastAsia"/>
        </w:rPr>
        <w:t>取帽运算前的向量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 w:rsidR="00F437FE">
        <w:rPr>
          <w:rFonts w:ascii="Times New Roman" w:eastAsia="宋体" w:hAnsi="Times New Roman" w:cs="Times New Roman" w:hint="eastAsia"/>
        </w:rPr>
        <w:t>都是三维向量。</w:t>
      </w:r>
    </w:p>
    <w:p w14:paraId="4F3CE917" w14:textId="17A44DF2" w:rsidR="00E242DD" w:rsidRPr="00E242DD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,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∈so(3)</m:t>
          </m:r>
        </m:oMath>
      </m:oMathPara>
    </w:p>
    <w:p w14:paraId="182FAE52" w14:textId="66CA2691" w:rsidR="00E242DD" w:rsidRDefault="00E242DD" w:rsidP="00E242DD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经过这样的定义后，向量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关于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,{b}</m:t>
        </m:r>
      </m:oMath>
      <w:r>
        <w:rPr>
          <w:rFonts w:ascii="Times New Roman" w:eastAsia="宋体" w:hAnsi="Times New Roman" w:cs="Times New Roman" w:hint="eastAsia"/>
        </w:rPr>
        <w:t>的速度就可以分别写成叉乘形式：</w:t>
      </w:r>
    </w:p>
    <w:p w14:paraId="7436879A" w14:textId="72323D33" w:rsidR="00E242DD" w:rsidRPr="00D6652E" w:rsidRDefault="00000000" w:rsidP="00E242DD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 w:hint="eastAsia"/>
                        </w:rPr>
                        <m:t>s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 w:hint="eastAsia"/>
                        </w:rPr>
                        <m:t>s</m:t>
                      </m:r>
                    </m:sup>
                  </m:sSubSup>
                  <m:r>
                    <w:rPr>
                      <w:rFonts w:ascii="Cambria Math" w:eastAsia="宋体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p>
                  </m:sSubSup>
                  <m:r>
                    <w:rPr>
                      <w:rFonts w:ascii="Cambria Math" w:eastAsia="宋体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</m:e>
              </m:eqArr>
            </m:e>
          </m:d>
        </m:oMath>
      </m:oMathPara>
    </w:p>
    <w:p w14:paraId="2FB1D16F" w14:textId="4147220C" w:rsidR="00D6652E" w:rsidRDefault="00D6652E" w:rsidP="00D6652E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9" w:name="_Toc133338614"/>
      <w:r w:rsidRPr="00D6652E">
        <w:rPr>
          <w:rFonts w:ascii="Times New Roman" w:eastAsia="宋体" w:hAnsi="Times New Roman" w:cs="Times New Roman" w:hint="eastAsia"/>
          <w:sz w:val="24"/>
          <w:szCs w:val="24"/>
        </w:rPr>
        <w:t>一般化刚体运动速度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eneralized Velocity</w:t>
      </w:r>
      <w:bookmarkEnd w:id="19"/>
    </w:p>
    <w:p w14:paraId="60F1F269" w14:textId="620F252B" w:rsidR="00167813" w:rsidRDefault="00167813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167813">
        <w:rPr>
          <w:rFonts w:ascii="Times New Roman" w:eastAsia="宋体" w:hAnsi="Times New Roman" w:cs="Times New Roman" w:hint="eastAsia"/>
        </w:rPr>
        <w:t>现在，我们</w:t>
      </w:r>
      <w:r>
        <w:rPr>
          <w:rFonts w:ascii="Times New Roman" w:eastAsia="宋体" w:hAnsi="Times New Roman" w:cs="Times New Roman" w:hint="eastAsia"/>
        </w:rPr>
        <w:t>同时考虑刚体的旋转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>
        <w:rPr>
          <w:rFonts w:ascii="Times New Roman" w:eastAsia="宋体" w:hAnsi="Times New Roman" w:cs="Times New Roman" w:hint="eastAsia"/>
        </w:rPr>
        <w:t>与平移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0C334B">
        <w:rPr>
          <w:rFonts w:ascii="Times New Roman" w:eastAsia="宋体" w:hAnsi="Times New Roman" w:cs="Times New Roman" w:hint="eastAsia"/>
        </w:rPr>
        <w:t>，</w:t>
      </w:r>
      <w:r w:rsidR="0072568A">
        <w:rPr>
          <w:rFonts w:ascii="Times New Roman" w:eastAsia="宋体" w:hAnsi="Times New Roman" w:cs="Times New Roman" w:hint="eastAsia"/>
        </w:rPr>
        <w:t>注意，</w:t>
      </w:r>
      <w:r w:rsidR="000C334B">
        <w:rPr>
          <w:rFonts w:ascii="Times New Roman" w:eastAsia="宋体" w:hAnsi="Times New Roman" w:cs="Times New Roman" w:hint="eastAsia"/>
        </w:rPr>
        <w:t>下面</w:t>
      </w:r>
      <w:r w:rsidR="007A7A8A">
        <w:rPr>
          <w:rFonts w:ascii="Times New Roman" w:eastAsia="宋体" w:hAnsi="Times New Roman" w:cs="Times New Roman" w:hint="eastAsia"/>
        </w:rPr>
        <w:t>要</w:t>
      </w:r>
      <w:r w:rsidR="000C334B">
        <w:rPr>
          <w:rFonts w:ascii="Times New Roman" w:eastAsia="宋体" w:hAnsi="Times New Roman" w:cs="Times New Roman" w:hint="eastAsia"/>
        </w:rPr>
        <w:t>使用</w:t>
      </w:r>
      <w:r w:rsidR="007A7A8A">
        <w:rPr>
          <w:rFonts w:ascii="Times New Roman" w:eastAsia="宋体" w:hAnsi="Times New Roman" w:cs="Times New Roman" w:hint="eastAsia"/>
        </w:rPr>
        <w:t>到</w:t>
      </w:r>
      <w:r w:rsidR="000C334B">
        <w:rPr>
          <w:rFonts w:ascii="Times New Roman" w:eastAsia="宋体" w:hAnsi="Times New Roman" w:cs="Times New Roman" w:hint="eastAsia"/>
        </w:rPr>
        <w:t>的符号指的是齐次化后的四维向量和四阶矩阵</w:t>
      </w:r>
      <w:r w:rsidR="007A7A8A">
        <w:rPr>
          <w:rFonts w:ascii="Times New Roman" w:eastAsia="宋体" w:hAnsi="Times New Roman" w:cs="Times New Roman" w:hint="eastAsia"/>
        </w:rPr>
        <w:t>。</w:t>
      </w:r>
    </w:p>
    <w:p w14:paraId="306174B8" w14:textId="2501535C" w:rsidR="00C8218B" w:rsidRDefault="005B656B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D4064">
        <w:rPr>
          <w:rFonts w:ascii="Times New Roman" w:eastAsia="宋体" w:hAnsi="Times New Roman" w:cs="Times New Roman" w:hint="eastAsia"/>
        </w:rPr>
        <w:t>关于空间坐标系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6D4064">
        <w:rPr>
          <w:rFonts w:ascii="Times New Roman" w:eastAsia="宋体" w:hAnsi="Times New Roman" w:cs="Times New Roman" w:hint="eastAsia"/>
        </w:rPr>
        <w:t>和体坐标系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6D4064">
        <w:rPr>
          <w:rFonts w:ascii="Times New Roman" w:eastAsia="宋体" w:hAnsi="Times New Roman" w:cs="Times New Roman" w:hint="eastAsia"/>
        </w:rPr>
        <w:t>的坐标由刚体变换矩阵联系：</w:t>
      </w:r>
    </w:p>
    <w:p w14:paraId="5D6F5357" w14:textId="26FD822E" w:rsidR="005B656B" w:rsidRPr="005B656B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6677F82C" w14:textId="78F4FB98" w:rsidR="005B656B" w:rsidRDefault="005B656B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让向量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动起来，</w:t>
      </w:r>
      <w:r w:rsidR="00A51BE6">
        <w:rPr>
          <w:rFonts w:ascii="Times New Roman" w:eastAsia="宋体" w:hAnsi="Times New Roman" w:cs="Times New Roman" w:hint="eastAsia"/>
        </w:rPr>
        <w:t>求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A51BE6"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51BE6">
        <w:rPr>
          <w:rFonts w:ascii="Times New Roman" w:eastAsia="宋体" w:hAnsi="Times New Roman" w:cs="Times New Roman" w:hint="eastAsia"/>
        </w:rPr>
        <w:t>的速度，方法与上述只考虑旋转运动时类似</w:t>
      </w:r>
      <w:r w:rsidR="00DB5791">
        <w:rPr>
          <w:rFonts w:ascii="Times New Roman" w:eastAsia="宋体" w:hAnsi="Times New Roman" w:cs="Times New Roman" w:hint="eastAsia"/>
        </w:rPr>
        <w:t>，对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DB5791">
        <w:rPr>
          <w:rFonts w:ascii="Times New Roman" w:eastAsia="宋体" w:hAnsi="Times New Roman" w:cs="Times New Roman" w:hint="eastAsia"/>
        </w:rPr>
        <w:t>求导</w:t>
      </w:r>
      <w:r w:rsidR="00395A01">
        <w:rPr>
          <w:rFonts w:ascii="Times New Roman" w:eastAsia="宋体" w:hAnsi="Times New Roman" w:cs="Times New Roman" w:hint="eastAsia"/>
        </w:rPr>
        <w:t>；</w:t>
      </w:r>
      <w:r w:rsidR="00395A01">
        <w:rPr>
          <w:rFonts w:ascii="Times New Roman" w:eastAsia="宋体" w:hAnsi="Times New Roman" w:cs="Times New Roman" w:hint="eastAsia"/>
        </w:rPr>
        <w:lastRenderedPageBreak/>
        <w:t>只是由于刚体变换矩阵</w:t>
      </w:r>
      <m:oMath>
        <m:r>
          <w:rPr>
            <w:rFonts w:ascii="Cambria Math" w:eastAsia="宋体" w:hAnsi="Cambria Math" w:cs="Times New Roman"/>
          </w:rPr>
          <m:t xml:space="preserve"> 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r>
          <w:rPr>
            <w:rFonts w:ascii="Cambria Math" w:eastAsia="宋体" w:hAnsi="Cambria Math" w:cs="Times New Roman"/>
          </w:rPr>
          <m:t>≠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p>
      </m:oMath>
      <w:r w:rsidR="00395A01">
        <w:rPr>
          <w:rFonts w:ascii="Times New Roman" w:eastAsia="宋体" w:hAnsi="Times New Roman" w:cs="Times New Roman" w:hint="eastAsia"/>
        </w:rPr>
        <w:t>，定义一般化速度</w:t>
      </w:r>
      <w:r w:rsidR="00395A01">
        <w:rPr>
          <w:rFonts w:ascii="Times New Roman" w:eastAsia="宋体" w:hAnsi="Times New Roman" w:cs="Times New Roman"/>
        </w:rPr>
        <w:t>Generalized Velocity</w:t>
      </w:r>
      <w:r w:rsidR="00395A01">
        <w:rPr>
          <w:rFonts w:ascii="Times New Roman" w:eastAsia="宋体" w:hAnsi="Times New Roman" w:cs="Times New Roman" w:hint="eastAsia"/>
        </w:rPr>
        <w:t>时只能用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</m:oMath>
      <w:r w:rsidR="00884B35">
        <w:rPr>
          <w:rFonts w:ascii="Times New Roman" w:eastAsia="宋体" w:hAnsi="Times New Roman" w:cs="Times New Roman" w:hint="eastAsia"/>
        </w:rPr>
        <w:t>：</w:t>
      </w:r>
    </w:p>
    <w:p w14:paraId="7BE81991" w14:textId="608EFA55" w:rsidR="00395A01" w:rsidRPr="005B656B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00B0F0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  <w:color w:val="00B0F0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5CF7A288" w14:textId="2FF43FA6" w:rsidR="005B656B" w:rsidRDefault="00CC11A1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类似的，我们把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</w:rPr>
        <w:t>定义为向量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的一般化空间速度</w:t>
      </w:r>
      <w:r>
        <w:rPr>
          <w:rFonts w:ascii="Times New Roman" w:eastAsia="宋体" w:hAnsi="Times New Roman" w:cs="Times New Roman"/>
        </w:rPr>
        <w:t>Generalized Spatial Velocity</w:t>
      </w:r>
      <w:r>
        <w:rPr>
          <w:rFonts w:ascii="Times New Roman" w:eastAsia="宋体" w:hAnsi="Times New Roman" w:cs="Times New Roman" w:hint="eastAsia"/>
        </w:rPr>
        <w:t>：</w:t>
      </w:r>
    </w:p>
    <w:p w14:paraId="483A8192" w14:textId="24A0E7A7" w:rsidR="00CC11A1" w:rsidRPr="008161A7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4BE3B4BA" w14:textId="1F2DF891" w:rsidR="008161A7" w:rsidRDefault="008161A7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</w:rPr>
        <w:t>表示成矩阵</w:t>
      </w:r>
      <w:r w:rsidR="00CD6391">
        <w:rPr>
          <w:rFonts w:ascii="Times New Roman" w:eastAsia="宋体" w:hAnsi="Times New Roman" w:cs="Times New Roman" w:hint="eastAsia"/>
        </w:rPr>
        <w:t>（中间步骤省略）</w:t>
      </w:r>
      <w:r>
        <w:rPr>
          <w:rFonts w:ascii="Times New Roman" w:eastAsia="宋体" w:hAnsi="Times New Roman" w:cs="Times New Roman" w:hint="eastAsia"/>
        </w:rPr>
        <w:t>，</w:t>
      </w:r>
      <w:r w:rsidR="00734FA0">
        <w:rPr>
          <w:rFonts w:ascii="Times New Roman" w:eastAsia="宋体" w:hAnsi="Times New Roman" w:cs="Times New Roman" w:hint="eastAsia"/>
        </w:rPr>
        <w:t>建立一般化空间速度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734FA0">
        <w:rPr>
          <w:rFonts w:ascii="Times New Roman" w:eastAsia="宋体" w:hAnsi="Times New Roman" w:cs="Times New Roman" w:hint="eastAsia"/>
        </w:rPr>
        <w:t>和</w:t>
      </w:r>
      <w:r w:rsidR="004802B4">
        <w:rPr>
          <w:rFonts w:ascii="Times New Roman" w:eastAsia="宋体" w:hAnsi="Times New Roman" w:cs="Times New Roman" w:hint="eastAsia"/>
        </w:rPr>
        <w:t>（旋转）</w:t>
      </w:r>
      <w:r w:rsidR="00734FA0">
        <w:rPr>
          <w:rFonts w:ascii="Times New Roman" w:eastAsia="宋体" w:hAnsi="Times New Roman" w:cs="Times New Roman" w:hint="eastAsia"/>
        </w:rPr>
        <w:t>空间角速度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 w:rsidR="00734FA0">
        <w:rPr>
          <w:rFonts w:ascii="Times New Roman" w:eastAsia="宋体" w:hAnsi="Times New Roman" w:cs="Times New Roman" w:hint="eastAsia"/>
        </w:rPr>
        <w:t>的联系</w:t>
      </w:r>
      <w:r w:rsidR="00CD6391">
        <w:rPr>
          <w:rFonts w:ascii="Times New Roman" w:eastAsia="宋体" w:hAnsi="Times New Roman" w:cs="Times New Roman" w:hint="eastAsia"/>
        </w:rPr>
        <w:t>：</w:t>
      </w:r>
    </w:p>
    <w:p w14:paraId="219F0003" w14:textId="153352D6" w:rsidR="00CD6391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s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0351146E" w14:textId="16E0C51C" w:rsidR="00760DD0" w:rsidRDefault="00734FA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我们发现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和前一章里刚体变换矩阵参数化过程出现的六维向量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的帽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ξ</m:t>
            </m:r>
          </m:e>
        </m:acc>
        <m:r>
          <w:rPr>
            <w:rFonts w:ascii="Cambria Math" w:eastAsia="宋体" w:hAnsi="Cambria Math" w:cs="Times New Roman"/>
          </w:rPr>
          <m:t>∈se(3)</m:t>
        </m:r>
      </m:oMath>
      <w:r>
        <w:rPr>
          <w:rFonts w:ascii="Times New Roman" w:eastAsia="宋体" w:hAnsi="Times New Roman" w:cs="Times New Roman" w:hint="eastAsia"/>
        </w:rPr>
        <w:t>（四阶矩阵）形式很像</w:t>
      </w:r>
      <w:r w:rsidR="00760DD0">
        <w:rPr>
          <w:rFonts w:ascii="Times New Roman" w:eastAsia="宋体" w:hAnsi="Times New Roman" w:cs="Times New Roman" w:hint="eastAsia"/>
        </w:rPr>
        <w:t>，因此可以逆帽运算</w:t>
      </w:r>
      <w:r w:rsidR="008C2DF7">
        <w:rPr>
          <w:rFonts w:ascii="Times New Roman" w:eastAsia="宋体" w:hAnsi="Times New Roman" w:cs="Times New Roman" w:hint="eastAsia"/>
        </w:rPr>
        <w:t>（</w:t>
      </w:r>
      <m:oMath>
        <m:r>
          <w:rPr>
            <w:rFonts w:ascii="Cambria Math" w:eastAsia="宋体" w:hAnsi="Cambria Math" w:cs="Times New Roman"/>
          </w:rPr>
          <m:t>∨</m:t>
        </m:r>
      </m:oMath>
      <w:r w:rsidR="008C2DF7">
        <w:rPr>
          <w:rFonts w:ascii="Times New Roman" w:eastAsia="宋体" w:hAnsi="Times New Roman" w:cs="Times New Roman" w:hint="eastAsia"/>
        </w:rPr>
        <w:t>）</w:t>
      </w:r>
      <w:r w:rsidR="00760DD0">
        <w:rPr>
          <w:rFonts w:ascii="Times New Roman" w:eastAsia="宋体" w:hAnsi="Times New Roman" w:cs="Times New Roman" w:hint="eastAsia"/>
        </w:rPr>
        <w:t>得六维向量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760DD0">
        <w:rPr>
          <w:rFonts w:ascii="Times New Roman" w:eastAsia="宋体" w:hAnsi="Times New Roman" w:cs="Times New Roman" w:hint="eastAsia"/>
        </w:rPr>
        <w:t>：</w:t>
      </w:r>
    </w:p>
    <w:p w14:paraId="4653ADC3" w14:textId="269DE869" w:rsidR="00760DD0" w:rsidRPr="00461899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s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∨</m:t>
                        </m:r>
                      </m:sup>
                    </m:sSup>
                  </m:e>
                </m:mr>
              </m:m>
            </m:e>
          </m:d>
        </m:oMath>
      </m:oMathPara>
    </w:p>
    <w:p w14:paraId="17464DAD" w14:textId="22CE443E" w:rsidR="00461899" w:rsidRPr="00760DD0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∈se(3)</m:t>
          </m:r>
        </m:oMath>
      </m:oMathPara>
    </w:p>
    <w:p w14:paraId="2859175A" w14:textId="5D1370D3" w:rsidR="00760DD0" w:rsidRDefault="00760DD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>
        <w:rPr>
          <w:rFonts w:ascii="Times New Roman" w:eastAsia="宋体" w:hAnsi="Times New Roman" w:cs="Times New Roman" w:hint="eastAsia"/>
        </w:rPr>
        <w:t>可以用两个三维向量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  <m:r>
          <w:rPr>
            <w:rFonts w:ascii="Cambria Math" w:eastAsia="宋体" w:hAnsi="Cambria Math" w:cs="Times New Roman"/>
          </w:rPr>
          <m:t xml:space="preserve">, 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表达为：</w:t>
      </w:r>
    </w:p>
    <w:p w14:paraId="28FD252C" w14:textId="1E301308" w:rsidR="00760DD0" w:rsidRP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+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3556EC7A" w14:textId="027BEDA4" w:rsidR="008C361C" w:rsidRDefault="008C361C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接下来，仿照仅有旋转运动的情况，定义一般化体坐标速度</w:t>
      </w:r>
      <w:r>
        <w:rPr>
          <w:rFonts w:ascii="Times New Roman" w:eastAsia="宋体" w:hAnsi="Times New Roman" w:cs="Times New Roman"/>
        </w:rPr>
        <w:t>Generalized Body Velocity</w:t>
      </w:r>
      <w:r>
        <w:rPr>
          <w:rFonts w:ascii="Times New Roman" w:eastAsia="宋体" w:hAnsi="Times New Roman" w:cs="Times New Roman" w:hint="eastAsia"/>
        </w:rPr>
        <w:t>：</w:t>
      </w:r>
    </w:p>
    <w:p w14:paraId="67585BDB" w14:textId="2427B1CB" w:rsidR="008C361C" w:rsidRP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5C941E4A" w14:textId="11E13685" w:rsid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8C361C">
        <w:rPr>
          <w:rFonts w:ascii="Times New Roman" w:eastAsia="宋体" w:hAnsi="Times New Roman" w:cs="Times New Roman" w:hint="eastAsia"/>
        </w:rPr>
        <w:t>做反帽变换也可以成为一个六维向量：</w:t>
      </w:r>
    </w:p>
    <w:p w14:paraId="07F554A0" w14:textId="44636100" w:rsidR="008C361C" w:rsidRPr="00FF2DE7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ab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T</m:t>
                                    </m:r>
                                  </m:sup>
                                </m:sSubSup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ab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∨</m:t>
                        </m:r>
                      </m:sup>
                    </m:sSup>
                  </m:e>
                </m:mr>
              </m:m>
            </m:e>
          </m:d>
        </m:oMath>
      </m:oMathPara>
    </w:p>
    <w:p w14:paraId="373002A4" w14:textId="712D70D8" w:rsidR="00FF2DE7" w:rsidRDefault="00FF2DE7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分别关于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,{b}</m:t>
        </m:r>
      </m:oMath>
      <w:r>
        <w:rPr>
          <w:rFonts w:ascii="Times New Roman" w:eastAsia="宋体" w:hAnsi="Times New Roman" w:cs="Times New Roman" w:hint="eastAsia"/>
        </w:rPr>
        <w:t>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以及坐标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有以下对称关系（注意这里的坐标和速度是齐次化四维形式）：</w:t>
      </w:r>
    </w:p>
    <w:p w14:paraId="0001FA30" w14:textId="04146041" w:rsidR="00FF2DE7" w:rsidRPr="00FF2DE7" w:rsidRDefault="00000000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344E409B" w14:textId="5DD9BD56" w:rsidR="00FF2DE7" w:rsidRPr="00FF2DE7" w:rsidRDefault="00000000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</m:oMath>
      </m:oMathPara>
    </w:p>
    <w:p w14:paraId="606526BB" w14:textId="6BA8E020" w:rsidR="00FF2DE7" w:rsidRPr="00E24C21" w:rsidRDefault="00000000" w:rsidP="00E24C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sSubSup>
                          <m:sSub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T</m:t>
                            </m:r>
                          </m:sup>
                        </m:sSubSup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48AB2F46" w14:textId="44ED413E" w:rsidR="00E24C21" w:rsidRPr="00FF2DE7" w:rsidRDefault="00E24C21" w:rsidP="00E24C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可以理解成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不动，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>
        <w:rPr>
          <w:rFonts w:ascii="Times New Roman" w:eastAsia="宋体" w:hAnsi="Times New Roman" w:cs="Times New Roman" w:hint="eastAsia"/>
        </w:rPr>
        <w:t>运动时的</w:t>
      </w:r>
      <w:r w:rsidR="00DF21E9"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DF21E9">
        <w:rPr>
          <w:rFonts w:ascii="Times New Roman" w:eastAsia="宋体" w:hAnsi="Times New Roman" w:cs="Times New Roman" w:hint="eastAsia"/>
        </w:rPr>
        <w:t>相对速度。</w:t>
      </w:r>
    </w:p>
    <w:p w14:paraId="427B4D4E" w14:textId="66DF7A41" w:rsidR="008E6FDE" w:rsidRDefault="008E6FDE" w:rsidP="008E6FDE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20" w:name="_Toc133338615"/>
      <w:r w:rsidRPr="008E6FD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伴随映射</w:t>
      </w:r>
      <w:r>
        <w:rPr>
          <w:rFonts w:ascii="Times New Roman" w:eastAsia="宋体" w:hAnsi="Times New Roman" w:cs="Times New Roman"/>
          <w:sz w:val="24"/>
          <w:szCs w:val="24"/>
        </w:rPr>
        <w:t>Adjoint Mapping</w:t>
      </w:r>
      <w:bookmarkEnd w:id="20"/>
    </w:p>
    <w:p w14:paraId="1B10998D" w14:textId="5F3A618D" w:rsidR="008E6FDE" w:rsidRDefault="008E6FDE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E6FDE">
        <w:rPr>
          <w:rFonts w:ascii="Times New Roman" w:eastAsia="宋体" w:hAnsi="Times New Roman" w:cs="Times New Roman" w:hint="eastAsia"/>
        </w:rPr>
        <w:t>为了建立一般化空间坐标速度</w:t>
      </w:r>
      <w:r>
        <w:rPr>
          <w:rFonts w:ascii="Times New Roman" w:eastAsia="宋体" w:hAnsi="Times New Roman" w:cs="Times New Roman" w:hint="eastAsia"/>
        </w:rPr>
        <w:t>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和一般化体坐标速度向量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b</m:t>
            </m:r>
          </m:sup>
        </m:sSubSup>
      </m:oMath>
      <w:r>
        <w:rPr>
          <w:rFonts w:ascii="Times New Roman" w:eastAsia="宋体" w:hAnsi="Times New Roman" w:cs="Times New Roman" w:hint="eastAsia"/>
        </w:rPr>
        <w:t>之间的关系，我们引入伴随</w:t>
      </w:r>
      <w:r w:rsidR="00B06922">
        <w:rPr>
          <w:rFonts w:ascii="Times New Roman" w:eastAsia="宋体" w:hAnsi="Times New Roman" w:cs="Times New Roman" w:hint="eastAsia"/>
        </w:rPr>
        <w:t>映射</w:t>
      </w:r>
      <w:r w:rsidR="00B06922">
        <w:rPr>
          <w:rFonts w:ascii="Times New Roman" w:eastAsia="宋体" w:hAnsi="Times New Roman" w:cs="Times New Roman" w:hint="eastAsia"/>
        </w:rPr>
        <w:t>Adjoint</w:t>
      </w:r>
      <w:r w:rsidR="00B06922">
        <w:rPr>
          <w:rFonts w:ascii="Times New Roman" w:eastAsia="宋体" w:hAnsi="Times New Roman" w:cs="Times New Roman"/>
        </w:rPr>
        <w:t xml:space="preserve"> M</w:t>
      </w:r>
      <w:r w:rsidR="00B06922">
        <w:rPr>
          <w:rFonts w:ascii="Times New Roman" w:eastAsia="宋体" w:hAnsi="Times New Roman" w:cs="Times New Roman" w:hint="eastAsia"/>
        </w:rPr>
        <w:t>apping</w:t>
      </w:r>
      <w:r>
        <w:rPr>
          <w:rFonts w:ascii="Times New Roman" w:eastAsia="宋体" w:hAnsi="Times New Roman" w:cs="Times New Roman" w:hint="eastAsia"/>
        </w:rPr>
        <w:t>的概念。</w:t>
      </w:r>
    </w:p>
    <w:p w14:paraId="3F4BE7E0" w14:textId="43AF0DEF" w:rsidR="00B06922" w:rsidRDefault="00B06922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对于刚体变换矩阵</w:t>
      </w:r>
      <m:oMath>
        <m:r>
          <w:rPr>
            <w:rFonts w:ascii="Cambria Math" w:eastAsia="宋体" w:hAnsi="Cambria Math" w:cs="Times New Roman"/>
          </w:rPr>
          <m:t>g∈SE(3)</m:t>
        </m:r>
      </m:oMath>
      <w:r w:rsidR="008B07F9">
        <w:rPr>
          <w:rFonts w:ascii="Times New Roman" w:eastAsia="宋体" w:hAnsi="Times New Roman" w:cs="Times New Roman" w:hint="eastAsia"/>
        </w:rPr>
        <w:t>，定义它的伴随映射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r>
              <w:rPr>
                <w:rFonts w:ascii="Cambria Math" w:eastAsia="宋体" w:hAnsi="Cambria Math" w:cs="Times New Roman"/>
              </w:rPr>
              <m:t>g</m:t>
            </m:r>
          </m:sub>
        </m:sSub>
      </m:oMath>
      <w:r w:rsidR="00AE3037">
        <w:rPr>
          <w:rFonts w:ascii="Times New Roman" w:eastAsia="宋体" w:hAnsi="Times New Roman" w:cs="Times New Roman" w:hint="eastAsia"/>
        </w:rPr>
        <w:t>为一个六阶矩阵：</w:t>
      </w:r>
    </w:p>
    <w:p w14:paraId="2DB662FE" w14:textId="2EBB8256" w:rsidR="00AE3037" w:rsidRPr="00AE3037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r>
                <w:rPr>
                  <w:rFonts w:ascii="Cambria Math" w:eastAsia="宋体" w:hAnsi="Cambria Math" w:cs="Times New Roman"/>
                </w:rPr>
                <m:t>g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6×6</m:t>
              </m:r>
            </m:sup>
          </m:sSup>
        </m:oMath>
      </m:oMathPara>
    </w:p>
    <w:p w14:paraId="58132118" w14:textId="5D0BEACD" w:rsidR="00AE3037" w:rsidRDefault="00AC4E2E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伴随映射运算对求逆运算、矩阵乘法运算可交换顺序：</w:t>
      </w:r>
    </w:p>
    <w:p w14:paraId="2D3BA180" w14:textId="5791311B" w:rsidR="00AC4E2E" w:rsidRPr="003704C6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sup>
              </m:sSup>
            </m:sub>
          </m:sSub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)</m:t>
              </m:r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</m:oMath>
      </m:oMathPara>
    </w:p>
    <w:p w14:paraId="7815B2B8" w14:textId="5F5AC408" w:rsidR="003704C6" w:rsidRPr="00E047E6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⋅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⋅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b>
          </m:sSub>
        </m:oMath>
      </m:oMathPara>
    </w:p>
    <w:p w14:paraId="381F4B29" w14:textId="35BC2C47" w:rsidR="00E047E6" w:rsidRDefault="00B45A4C" w:rsidP="00B45A4C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21" w:name="_Toc133338616"/>
      <w:r w:rsidRPr="00B45A4C">
        <w:rPr>
          <w:rFonts w:ascii="Times New Roman" w:eastAsia="宋体" w:hAnsi="Times New Roman" w:cs="Times New Roman" w:hint="eastAsia"/>
          <w:sz w:val="24"/>
          <w:szCs w:val="24"/>
        </w:rPr>
        <w:t>一般化速度之间的关系</w:t>
      </w:r>
      <w:r>
        <w:rPr>
          <w:rFonts w:ascii="Times New Roman" w:eastAsia="宋体" w:hAnsi="Times New Roman" w:cs="Times New Roman"/>
          <w:sz w:val="24"/>
          <w:szCs w:val="24"/>
        </w:rPr>
        <w:t>Relation between Generalized Velocities</w:t>
      </w:r>
      <w:bookmarkEnd w:id="21"/>
    </w:p>
    <w:p w14:paraId="0EFB61F5" w14:textId="25003D7B" w:rsidR="00B45A4C" w:rsidRDefault="00B45A4C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B45A4C">
        <w:rPr>
          <w:rFonts w:ascii="Times New Roman" w:eastAsia="宋体" w:hAnsi="Times New Roman" w:cs="Times New Roman" w:hint="eastAsia"/>
        </w:rPr>
        <w:t>矩阵形式之间的关系与仅有旋转时的形式类似：</w:t>
      </w:r>
    </w:p>
    <w:p w14:paraId="15436191" w14:textId="3940EECF" w:rsidR="00B45A4C" w:rsidRPr="00B45A4C" w:rsidRDefault="00000000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</m:oMath>
      </m:oMathPara>
    </w:p>
    <w:p w14:paraId="6DFA82D6" w14:textId="7CDB6D4E" w:rsidR="00B45A4C" w:rsidRDefault="00B45A4C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向量形式之间的关系需要用到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>
        <w:rPr>
          <w:rFonts w:ascii="Times New Roman" w:eastAsia="宋体" w:hAnsi="Times New Roman" w:cs="Times New Roman" w:hint="eastAsia"/>
        </w:rPr>
        <w:t>的伴随映射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：</w:t>
      </w:r>
    </w:p>
    <w:p w14:paraId="08FD4F29" w14:textId="1AD8EF73" w:rsidR="00B45A4C" w:rsidRPr="00C07A4C" w:rsidRDefault="00000000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</m:oMath>
      </m:oMathPara>
    </w:p>
    <w:p w14:paraId="0F66C88D" w14:textId="2BD0D4EB" w:rsidR="00C07A4C" w:rsidRDefault="00C07A4C" w:rsidP="00C07A4C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22" w:name="_Toc133338617"/>
      <w:r w:rsidRPr="00C07A4C">
        <w:rPr>
          <w:rFonts w:ascii="楷体" w:eastAsia="楷体" w:hAnsi="楷体" w:hint="eastAsia"/>
          <w:sz w:val="30"/>
          <w:szCs w:val="30"/>
        </w:rPr>
        <w:t>机器人运动学</w:t>
      </w:r>
      <w:bookmarkEnd w:id="22"/>
    </w:p>
    <w:p w14:paraId="05851836" w14:textId="085B8FD6" w:rsidR="00C07A4C" w:rsidRDefault="00C07A4C" w:rsidP="00C07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07A4C">
        <w:rPr>
          <w:rFonts w:ascii="Times New Roman" w:eastAsia="宋体" w:hAnsi="Times New Roman" w:cs="Times New Roman" w:hint="eastAsia"/>
        </w:rPr>
        <w:t>本章研究</w:t>
      </w:r>
      <w:r>
        <w:rPr>
          <w:rFonts w:ascii="Times New Roman" w:eastAsia="宋体" w:hAnsi="Times New Roman" w:cs="Times New Roman" w:hint="eastAsia"/>
        </w:rPr>
        <w:t>的都是串联机器人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erial Robot</w:t>
      </w:r>
      <w:r>
        <w:rPr>
          <w:rFonts w:ascii="Times New Roman" w:eastAsia="宋体" w:hAnsi="Times New Roman" w:cs="Times New Roman" w:hint="eastAsia"/>
        </w:rPr>
        <w:t>，杆件之间通过旋转副</w:t>
      </w:r>
      <w:r>
        <w:rPr>
          <w:rFonts w:ascii="Times New Roman" w:eastAsia="宋体" w:hAnsi="Times New Roman" w:cs="Times New Roman"/>
        </w:rPr>
        <w:t>Revolute Joint</w:t>
      </w:r>
      <w:r>
        <w:rPr>
          <w:rFonts w:ascii="Times New Roman" w:eastAsia="宋体" w:hAnsi="Times New Roman" w:cs="Times New Roman" w:hint="eastAsia"/>
        </w:rPr>
        <w:t>或平移副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rismatic Joint</w:t>
      </w:r>
      <w:r>
        <w:rPr>
          <w:rFonts w:ascii="Times New Roman" w:eastAsia="宋体" w:hAnsi="Times New Roman" w:cs="Times New Roman" w:hint="eastAsia"/>
        </w:rPr>
        <w:t>相互连接。</w:t>
      </w:r>
    </w:p>
    <w:p w14:paraId="3BA9AF14" w14:textId="1C8233BD" w:rsidR="00C07A4C" w:rsidRDefault="006F30BC" w:rsidP="00C07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机器人运动学的两大问题是：</w:t>
      </w:r>
    </w:p>
    <w:p w14:paraId="4A079D18" w14:textId="218E2EA5" w:rsidR="006F30BC" w:rsidRDefault="006F30BC" w:rsidP="006F30BC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前向运动学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orward Kinematics</w:t>
      </w:r>
      <w:r>
        <w:rPr>
          <w:rFonts w:ascii="Times New Roman" w:eastAsia="宋体" w:hAnsi="Times New Roman" w:cs="Times New Roman" w:hint="eastAsia"/>
        </w:rPr>
        <w:t>：由关节位置求出末端</w:t>
      </w:r>
      <w:r w:rsidR="00FC4522">
        <w:rPr>
          <w:rFonts w:ascii="Times New Roman" w:eastAsia="宋体" w:hAnsi="Times New Roman" w:cs="Times New Roman" w:hint="eastAsia"/>
        </w:rPr>
        <w:t>（工件）</w:t>
      </w:r>
      <w:r>
        <w:rPr>
          <w:rFonts w:ascii="Times New Roman" w:eastAsia="宋体" w:hAnsi="Times New Roman" w:cs="Times New Roman" w:hint="eastAsia"/>
        </w:rPr>
        <w:t>位形</w:t>
      </w:r>
      <w:r w:rsidR="00970F04">
        <w:rPr>
          <w:rFonts w:ascii="Times New Roman" w:eastAsia="宋体" w:hAnsi="Times New Roman" w:cs="Times New Roman" w:hint="eastAsia"/>
        </w:rPr>
        <w:t>，具有唯一解</w:t>
      </w:r>
      <w:r w:rsidR="006247BC">
        <w:rPr>
          <w:rFonts w:ascii="Times New Roman" w:eastAsia="宋体" w:hAnsi="Times New Roman" w:cs="Times New Roman" w:hint="eastAsia"/>
        </w:rPr>
        <w:t>；一般用于确定机器人的工作空间。</w:t>
      </w:r>
    </w:p>
    <w:p w14:paraId="0AD03478" w14:textId="00A7152E" w:rsidR="00167C08" w:rsidRDefault="006247BC" w:rsidP="00167C08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运动学逆解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nverse Kinematics</w:t>
      </w:r>
      <w:r>
        <w:rPr>
          <w:rFonts w:ascii="Times New Roman" w:eastAsia="宋体" w:hAnsi="Times New Roman" w:cs="Times New Roman" w:hint="eastAsia"/>
        </w:rPr>
        <w:t>：由末端位形倒求关节位置</w:t>
      </w:r>
      <w:r w:rsidR="00A2092B">
        <w:rPr>
          <w:rFonts w:ascii="Times New Roman" w:eastAsia="宋体" w:hAnsi="Times New Roman" w:cs="Times New Roman" w:hint="eastAsia"/>
        </w:rPr>
        <w:t>，对应多组解；用于机器人的运动规划。</w:t>
      </w:r>
    </w:p>
    <w:p w14:paraId="20C29403" w14:textId="55E2C6EA" w:rsidR="00E55F31" w:rsidRDefault="00167C08" w:rsidP="00E55F3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在开始之前，我们要先建立描述机器人运动的</w:t>
      </w:r>
      <w:r w:rsidR="00A2712B">
        <w:rPr>
          <w:rFonts w:ascii="Times New Roman" w:eastAsia="宋体" w:hAnsi="Times New Roman" w:cs="Times New Roman" w:hint="eastAsia"/>
        </w:rPr>
        <w:t>几种</w:t>
      </w:r>
      <w:r>
        <w:rPr>
          <w:rFonts w:ascii="Times New Roman" w:eastAsia="宋体" w:hAnsi="Times New Roman" w:cs="Times New Roman" w:hint="eastAsia"/>
        </w:rPr>
        <w:t>坐标系</w:t>
      </w:r>
      <w:r w:rsidR="00F45923">
        <w:rPr>
          <w:rFonts w:ascii="Times New Roman" w:eastAsia="宋体" w:hAnsi="Times New Roman" w:cs="Times New Roman" w:hint="eastAsia"/>
        </w:rPr>
        <w:t>。一般，我们把空间坐标系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770F61">
        <w:rPr>
          <w:rFonts w:ascii="Times New Roman" w:eastAsia="宋体" w:hAnsi="Times New Roman" w:cs="Times New Roman" w:hint="eastAsia"/>
        </w:rPr>
        <w:t>建立在机器人的基座处，作为固定的</w:t>
      </w:r>
      <w:r w:rsidR="0072733E">
        <w:rPr>
          <w:rFonts w:ascii="Times New Roman" w:eastAsia="宋体" w:hAnsi="Times New Roman" w:cs="Times New Roman" w:hint="eastAsia"/>
        </w:rPr>
        <w:t>基座</w:t>
      </w:r>
      <w:r w:rsidR="0066292B">
        <w:rPr>
          <w:rFonts w:ascii="Times New Roman" w:eastAsia="宋体" w:hAnsi="Times New Roman" w:cs="Times New Roman" w:hint="eastAsia"/>
        </w:rPr>
        <w:t>绝对</w:t>
      </w:r>
      <w:r w:rsidR="00770F61">
        <w:rPr>
          <w:rFonts w:ascii="Times New Roman" w:eastAsia="宋体" w:hAnsi="Times New Roman" w:cs="Times New Roman" w:hint="eastAsia"/>
        </w:rPr>
        <w:t>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A2712B">
        <w:rPr>
          <w:rFonts w:ascii="Times New Roman" w:eastAsia="宋体" w:hAnsi="Times New Roman" w:cs="Times New Roman" w:hint="eastAsia"/>
        </w:rPr>
        <w:t>；每个关节处建立一个关节坐标系</w:t>
      </w:r>
      <w:r w:rsidR="0072733E">
        <w:rPr>
          <w:rFonts w:ascii="Times New Roman" w:eastAsia="宋体" w:hAnsi="Times New Roman" w:cs="Times New Roman" w:hint="eastAsia"/>
        </w:rPr>
        <w:t>Joint</w:t>
      </w:r>
      <w:r w:rsidR="0072733E">
        <w:rPr>
          <w:rFonts w:ascii="Times New Roman" w:eastAsia="宋体" w:hAnsi="Times New Roman" w:cs="Times New Roman"/>
        </w:rPr>
        <w:t xml:space="preserve"> Frame</w:t>
      </w:r>
      <w:r w:rsidR="00A2712B">
        <w:rPr>
          <w:rFonts w:ascii="Times New Roman" w:eastAsia="宋体" w:hAnsi="Times New Roman" w:cs="Times New Roman" w:hint="eastAsia"/>
        </w:rPr>
        <w:t>以描述</w:t>
      </w:r>
      <w:r w:rsidR="00A2712B" w:rsidRPr="0072733E">
        <w:rPr>
          <w:rFonts w:ascii="Times New Roman" w:eastAsia="宋体" w:hAnsi="Times New Roman" w:cs="Times New Roman" w:hint="eastAsia"/>
          <w:u w:val="single"/>
        </w:rPr>
        <w:t>与之相连的下一级杆件的位姿</w:t>
      </w:r>
      <w:r w:rsidR="00856BEF">
        <w:rPr>
          <w:rFonts w:ascii="Times New Roman" w:eastAsia="宋体" w:hAnsi="Times New Roman" w:cs="Times New Roman" w:hint="eastAsia"/>
        </w:rPr>
        <w:t>（在指数积方法下不一定需要建立关节坐标系）</w:t>
      </w:r>
      <w:r w:rsidR="00A2712B">
        <w:rPr>
          <w:rFonts w:ascii="Times New Roman" w:eastAsia="宋体" w:hAnsi="Times New Roman" w:cs="Times New Roman" w:hint="eastAsia"/>
        </w:rPr>
        <w:t>；</w:t>
      </w:r>
      <w:r w:rsidR="008560FD">
        <w:rPr>
          <w:rFonts w:ascii="Times New Roman" w:eastAsia="宋体" w:hAnsi="Times New Roman" w:cs="Times New Roman" w:hint="eastAsia"/>
        </w:rPr>
        <w:t>建立在工件上的工件坐标系</w:t>
      </w:r>
      <w:r w:rsidR="0072733E">
        <w:rPr>
          <w:rFonts w:ascii="Times New Roman" w:eastAsia="宋体" w:hAnsi="Times New Roman" w:cs="Times New Roman" w:hint="eastAsia"/>
        </w:rPr>
        <w:t>T</w:t>
      </w:r>
      <w:r w:rsidR="0072733E">
        <w:rPr>
          <w:rFonts w:ascii="Times New Roman" w:eastAsia="宋体" w:hAnsi="Times New Roman" w:cs="Times New Roman"/>
        </w:rPr>
        <w:t>ool Frame</w:t>
      </w:r>
      <m:oMath>
        <m:r>
          <w:rPr>
            <w:rFonts w:ascii="Cambria Math" w:eastAsia="宋体" w:hAnsi="Cambria Math" w:cs="Times New Roman"/>
          </w:rPr>
          <m:t xml:space="preserve"> T</m:t>
        </m:r>
      </m:oMath>
      <w:r w:rsidR="008560FD">
        <w:rPr>
          <w:rFonts w:ascii="Times New Roman" w:eastAsia="宋体" w:hAnsi="Times New Roman" w:cs="Times New Roman" w:hint="eastAsia"/>
        </w:rPr>
        <w:t>则描述末端位姿</w:t>
      </w:r>
      <w:r w:rsidR="00484D89">
        <w:rPr>
          <w:rFonts w:ascii="Times New Roman" w:eastAsia="宋体" w:hAnsi="Times New Roman" w:cs="Times New Roman" w:hint="eastAsia"/>
        </w:rPr>
        <w:t>。</w:t>
      </w:r>
    </w:p>
    <w:p w14:paraId="518E3E5B" w14:textId="0DF7EB89" w:rsidR="00070585" w:rsidRPr="00167C08" w:rsidRDefault="00070585" w:rsidP="00E55F3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串联机器人的每个运动轴（关节）相对前一级杆件</w:t>
      </w:r>
      <w:r w:rsidR="00D64D3F">
        <w:rPr>
          <w:rFonts w:ascii="Times New Roman" w:eastAsia="宋体" w:hAnsi="Times New Roman" w:cs="Times New Roman" w:hint="eastAsia"/>
        </w:rPr>
        <w:t>只会发生旋转运动或者平移运动的其中一种。</w:t>
      </w:r>
      <w:r w:rsidR="00D64D3F">
        <w:rPr>
          <w:rFonts w:ascii="Times New Roman" w:eastAsia="宋体" w:hAnsi="Times New Roman" w:cs="Times New Roman"/>
        </w:rPr>
        <w:t xml:space="preserve"> </w:t>
      </w:r>
    </w:p>
    <w:p w14:paraId="7933EF59" w14:textId="0149B827" w:rsidR="00E95A16" w:rsidRDefault="00E95A16" w:rsidP="00167C08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3" w:name="_Toc133338618"/>
      <w:r w:rsidRPr="00167C0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前向运动学</w:t>
      </w:r>
      <w:r w:rsidR="00F45923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F45923">
        <w:rPr>
          <w:rFonts w:ascii="Times New Roman" w:eastAsia="宋体" w:hAnsi="Times New Roman" w:cs="Times New Roman"/>
          <w:sz w:val="24"/>
          <w:szCs w:val="24"/>
        </w:rPr>
        <w:t>orward Kinematics</w:t>
      </w:r>
      <w:bookmarkEnd w:id="23"/>
    </w:p>
    <w:p w14:paraId="093FAC1A" w14:textId="3CE33D96" w:rsidR="009D6185" w:rsidRDefault="00227F01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在开始运动前，我们要先确定机器人初始状态下</w:t>
      </w:r>
      <w:r w:rsidR="009D6185">
        <w:rPr>
          <w:rFonts w:ascii="Times New Roman" w:eastAsia="宋体" w:hAnsi="Times New Roman" w:cs="Times New Roman" w:hint="eastAsia"/>
        </w:rPr>
        <w:t>（相对绝对参考系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9D618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的末端工件参考位形</w:t>
      </w:r>
      <w:r>
        <w:rPr>
          <w:rFonts w:ascii="Times New Roman" w:eastAsia="宋体" w:hAnsi="Times New Roman" w:cs="Times New Roman"/>
        </w:rPr>
        <w:t>Reference End-effector Configuration</w:t>
      </w:r>
      <m:oMath>
        <m:r>
          <w:rPr>
            <w:rFonts w:ascii="Cambria Math" w:eastAsia="宋体" w:hAnsi="Cambria Math" w:cs="Times New Roman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r>
          <w:rPr>
            <w:rFonts w:ascii="Cambria Math" w:eastAsia="宋体" w:hAnsi="Cambria Math" w:cs="Times New Roman"/>
          </w:rPr>
          <m:t>(0)</m:t>
        </m:r>
      </m:oMath>
      <w:r>
        <w:rPr>
          <w:rFonts w:ascii="Times New Roman" w:eastAsia="宋体" w:hAnsi="Times New Roman" w:cs="Times New Roman" w:hint="eastAsia"/>
        </w:rPr>
        <w:t>和每个关节的参考位形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 xml:space="preserve">eference 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Configuration</w:t>
      </w:r>
      <w:r w:rsidR="00AD51A4">
        <w:rPr>
          <w:rFonts w:ascii="Times New Roman" w:eastAsia="宋体" w:hAnsi="Times New Roman" w:cs="Times New Roman" w:hint="eastAsia"/>
        </w:rPr>
        <w:t xml:space="preserve"> </w:t>
      </w:r>
      <m:oMath>
        <m:r>
          <w:rPr>
            <w:rFonts w:ascii="Cambria Math" w:eastAsia="宋体" w:hAnsi="Cambria Math" w:cs="Times New Roman"/>
          </w:rPr>
          <m:t>θ</m:t>
        </m:r>
      </m:oMath>
      <w:r w:rsidR="009D6185">
        <w:rPr>
          <w:rFonts w:ascii="Times New Roman" w:eastAsia="宋体" w:hAnsi="Times New Roman" w:cs="Times New Roman" w:hint="eastAsia"/>
        </w:rPr>
        <w:t>。</w:t>
      </w:r>
    </w:p>
    <w:p w14:paraId="33384EBE" w14:textId="7561E18B" w:rsidR="00AA1C2A" w:rsidRPr="00AA1C2A" w:rsidRDefault="00000000" w:rsidP="00AA1C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r>
            <w:rPr>
              <w:rFonts w:ascii="Cambria Math" w:eastAsia="宋体" w:hAnsi="Cambria Math" w:cs="Times New Roman"/>
            </w:rPr>
            <m:t>(0)∈SE(3)</m:t>
          </m:r>
        </m:oMath>
      </m:oMathPara>
    </w:p>
    <w:p w14:paraId="042A5BEE" w14:textId="7FDDAEB2" w:rsidR="00484D89" w:rsidRDefault="009D6185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注意，关节位形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实际上并不是一个刚体变换矩阵，而是</w:t>
      </w:r>
      <m:oMath>
        <m:r>
          <w:rPr>
            <w:rFonts w:ascii="Cambria Math" w:eastAsia="宋体" w:hAnsi="Cambria Math" w:cs="Times New Roman"/>
          </w:rPr>
          <m:t>n</m:t>
        </m:r>
      </m:oMath>
      <w:r w:rsidR="00AA1C2A">
        <w:rPr>
          <w:rFonts w:ascii="Times New Roman" w:eastAsia="宋体" w:hAnsi="Times New Roman" w:cs="Times New Roman" w:hint="eastAsia"/>
        </w:rPr>
        <w:t>个关节相对绝对参考系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AA1C2A">
        <w:rPr>
          <w:rFonts w:ascii="Times New Roman" w:eastAsia="宋体" w:hAnsi="Times New Roman" w:cs="Times New Roman" w:hint="eastAsia"/>
        </w:rPr>
        <w:t>的旋转角度或平移距离（</w:t>
      </w:r>
      <w:r w:rsidR="00AA1C2A" w:rsidRPr="00034388">
        <w:rPr>
          <w:rFonts w:ascii="Times New Roman" w:eastAsia="宋体" w:hAnsi="Times New Roman" w:cs="Times New Roman" w:hint="eastAsia"/>
          <w:u w:val="single"/>
        </w:rPr>
        <w:t>两者都写作</w:t>
      </w:r>
      <m:oMath>
        <m:sSub>
          <m:sSubPr>
            <m:ctrlPr>
              <w:rPr>
                <w:rFonts w:ascii="Cambria Math" w:eastAsia="宋体" w:hAnsi="Cambria Math" w:cs="Times New Roman"/>
                <w:i/>
                <w:u w:val="single"/>
              </w:rPr>
            </m:ctrlPr>
          </m:sSubPr>
          <m:e>
            <m:r>
              <w:rPr>
                <w:rFonts w:ascii="Cambria Math" w:eastAsia="宋体" w:hAnsi="Cambria Math" w:cs="Times New Roman"/>
                <w:u w:val="single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  <w:u w:val="single"/>
              </w:rPr>
              <m:t>i</m:t>
            </m:r>
          </m:sub>
        </m:sSub>
      </m:oMath>
      <w:r w:rsidR="00AA1C2A">
        <w:rPr>
          <w:rFonts w:ascii="Times New Roman" w:eastAsia="宋体" w:hAnsi="Times New Roman" w:cs="Times New Roman" w:hint="eastAsia"/>
        </w:rPr>
        <w:t>）</w:t>
      </w:r>
      <w:r w:rsidR="00A30B4F">
        <w:rPr>
          <w:rFonts w:ascii="Times New Roman" w:eastAsia="宋体" w:hAnsi="Times New Roman" w:cs="Times New Roman" w:hint="eastAsia"/>
        </w:rPr>
        <w:t>组成的向量</w:t>
      </w:r>
      <w:r w:rsidR="00274704">
        <w:rPr>
          <w:rFonts w:ascii="Times New Roman" w:eastAsia="宋体" w:hAnsi="Times New Roman" w:cs="Times New Roman" w:hint="eastAsia"/>
        </w:rPr>
        <w:t>。在前向运动学的</w:t>
      </w:r>
      <w:r w:rsidR="004C567E">
        <w:rPr>
          <w:rFonts w:ascii="Times New Roman" w:eastAsia="宋体" w:hAnsi="Times New Roman" w:cs="Times New Roman" w:hint="eastAsia"/>
        </w:rPr>
        <w:t>逻辑</w:t>
      </w:r>
      <w:r w:rsidR="00274704">
        <w:rPr>
          <w:rFonts w:ascii="Times New Roman" w:eastAsia="宋体" w:hAnsi="Times New Roman" w:cs="Times New Roman" w:hint="eastAsia"/>
        </w:rPr>
        <w:t>框架下，它可以视为</w:t>
      </w:r>
      <w:r w:rsidR="00F214FD">
        <w:rPr>
          <w:rFonts w:ascii="Times New Roman" w:eastAsia="宋体" w:hAnsi="Times New Roman" w:cs="Times New Roman" w:hint="eastAsia"/>
        </w:rPr>
        <w:t>控制</w:t>
      </w:r>
      <w:r w:rsidR="00274704">
        <w:rPr>
          <w:rFonts w:ascii="Times New Roman" w:eastAsia="宋体" w:hAnsi="Times New Roman" w:cs="Times New Roman" w:hint="eastAsia"/>
        </w:rPr>
        <w:t>工件位姿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r>
          <w:rPr>
            <w:rFonts w:ascii="Cambria Math" w:eastAsia="宋体" w:hAnsi="Cambria Math" w:cs="Times New Roman"/>
          </w:rPr>
          <m:t>(θ)</m:t>
        </m:r>
      </m:oMath>
      <w:r w:rsidR="00274704">
        <w:rPr>
          <w:rFonts w:ascii="Times New Roman" w:eastAsia="宋体" w:hAnsi="Times New Roman" w:cs="Times New Roman" w:hint="eastAsia"/>
        </w:rPr>
        <w:t>的自变量或者输入</w:t>
      </w:r>
      <w:r w:rsidR="00E96889">
        <w:rPr>
          <w:rFonts w:ascii="Times New Roman" w:eastAsia="宋体" w:hAnsi="Times New Roman" w:cs="Times New Roman" w:hint="eastAsia"/>
        </w:rPr>
        <w:t>量</w:t>
      </w:r>
      <w:r w:rsidR="00274704">
        <w:rPr>
          <w:rFonts w:ascii="Times New Roman" w:eastAsia="宋体" w:hAnsi="Times New Roman" w:cs="Times New Roman" w:hint="eastAsia"/>
        </w:rPr>
        <w:t>。</w:t>
      </w:r>
    </w:p>
    <w:p w14:paraId="410D94CB" w14:textId="7DB94EB2" w:rsidR="00274704" w:rsidRDefault="00274704" w:rsidP="0027470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θ=(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eastAsia="宋体" w:hAnsi="Cambria Math" w:cs="Times New Roman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宋体" w:hAnsi="Cambria Math" w:cs="Times New Roman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sub>
                </m:sSub>
              </m:e>
            </m:mr>
          </m:m>
          <m:r>
            <w:rPr>
              <w:rFonts w:ascii="Cambria Math" w:eastAsia="宋体" w:hAnsi="Cambria Math" w:cs="Times New Roman"/>
            </w:rPr>
            <m:t>)∈Q</m:t>
          </m:r>
        </m:oMath>
      </m:oMathPara>
    </w:p>
    <w:p w14:paraId="774F7683" w14:textId="3B5935C1" w:rsidR="00652A78" w:rsidRDefault="00034388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在轴角参数化的背景下，我们用</w:t>
      </w:r>
      <m:oMath>
        <m:r>
          <w:rPr>
            <w:rFonts w:ascii="Cambria Math" w:eastAsia="宋体" w:hAnsi="Cambria Math" w:cs="Times New Roman"/>
          </w:rPr>
          <m:t>n</m:t>
        </m:r>
      </m:oMath>
      <w:r w:rsidR="004A0F62"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六维向量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,…,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n</m:t>
            </m:r>
          </m:sub>
        </m:sSub>
      </m:oMath>
      <w:r>
        <w:rPr>
          <w:rFonts w:ascii="Times New Roman" w:eastAsia="宋体" w:hAnsi="Times New Roman" w:cs="Times New Roman" w:hint="eastAsia"/>
        </w:rPr>
        <w:t>来描述每一关节</w:t>
      </w:r>
      <w:r w:rsidRPr="00034388">
        <w:rPr>
          <w:rFonts w:ascii="Times New Roman" w:eastAsia="宋体" w:hAnsi="Times New Roman" w:cs="Times New Roman" w:hint="eastAsia"/>
          <w:u w:val="single"/>
        </w:rPr>
        <w:t>相对于固定坐标系</w:t>
      </w:r>
      <m:oMath>
        <m:r>
          <w:rPr>
            <w:rFonts w:ascii="Cambria Math" w:eastAsia="宋体" w:hAnsi="Cambria Math" w:cs="Times New Roman"/>
            <w:u w:val="single"/>
          </w:rPr>
          <m:t>S</m:t>
        </m:r>
      </m:oMath>
      <w:r>
        <w:rPr>
          <w:rFonts w:ascii="Times New Roman" w:eastAsia="宋体" w:hAnsi="Times New Roman" w:cs="Times New Roman" w:hint="eastAsia"/>
        </w:rPr>
        <w:t>的</w:t>
      </w:r>
      <w:r w:rsidR="0056659D">
        <w:rPr>
          <w:rFonts w:ascii="Times New Roman" w:eastAsia="宋体" w:hAnsi="Times New Roman" w:cs="Times New Roman" w:hint="eastAsia"/>
        </w:rPr>
        <w:t>转动</w:t>
      </w:r>
      <w:r w:rsidR="004A0F62">
        <w:rPr>
          <w:rFonts w:ascii="Times New Roman" w:eastAsia="宋体" w:hAnsi="Times New Roman" w:cs="Times New Roman" w:hint="eastAsia"/>
        </w:rPr>
        <w:t>或</w:t>
      </w:r>
      <w:r w:rsidR="0056659D">
        <w:rPr>
          <w:rFonts w:ascii="Times New Roman" w:eastAsia="宋体" w:hAnsi="Times New Roman" w:cs="Times New Roman" w:hint="eastAsia"/>
        </w:rPr>
        <w:t>平移。</w:t>
      </w:r>
      <w:r w:rsidR="004A0F62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  <m:r>
          <w:rPr>
            <w:rFonts w:ascii="Cambria Math" w:eastAsia="宋体" w:hAnsi="Cambria Math" w:cs="Times New Roman"/>
          </w:rPr>
          <m:t>∈se(3)</m:t>
        </m:r>
      </m:oMath>
      <w:r w:rsidR="004A0F62">
        <w:rPr>
          <w:rFonts w:ascii="Times New Roman" w:eastAsia="宋体" w:hAnsi="Times New Roman" w:cs="Times New Roman" w:hint="eastAsia"/>
        </w:rPr>
        <w:t>）</w:t>
      </w:r>
    </w:p>
    <w:p w14:paraId="320D430B" w14:textId="18DF74AD" w:rsidR="004A0F62" w:rsidRDefault="004A0F62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旋转关节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evolute Joint</w:t>
      </w:r>
      <w:r>
        <w:rPr>
          <w:rFonts w:ascii="Times New Roman" w:eastAsia="宋体" w:hAnsi="Times New Roman" w:cs="Times New Roman" w:hint="eastAsia"/>
        </w:rPr>
        <w:t>：</w:t>
      </w:r>
      <w:r w:rsidR="00B81A90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是相对</w:t>
      </w:r>
      <m:oMath>
        <m:r>
          <w:rPr>
            <w:rFonts w:ascii="Cambria Math" w:eastAsia="宋体" w:hAnsi="Cambria Math" w:cs="Times New Roman"/>
          </w:rPr>
          <m:t>S</m:t>
        </m:r>
      </m:oMath>
      <w:r w:rsidR="00B81A90">
        <w:rPr>
          <w:rFonts w:ascii="Times New Roman" w:eastAsia="宋体" w:hAnsi="Times New Roman" w:cs="Times New Roman" w:hint="eastAsia"/>
        </w:rPr>
        <w:t>的旋转轴向量，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是旋转轴上任意一点关于</w:t>
      </w:r>
      <m:oMath>
        <m:r>
          <w:rPr>
            <w:rFonts w:ascii="Cambria Math" w:eastAsia="宋体" w:hAnsi="Cambria Math" w:cs="Times New Roman"/>
          </w:rPr>
          <m:t>S</m:t>
        </m:r>
      </m:oMath>
      <w:r w:rsidR="00B81A90">
        <w:rPr>
          <w:rFonts w:ascii="Times New Roman" w:eastAsia="宋体" w:hAnsi="Times New Roman" w:cs="Times New Roman" w:hint="eastAsia"/>
        </w:rPr>
        <w:t>的坐标，一般取零分量较多的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）</w:t>
      </w:r>
    </w:p>
    <w:p w14:paraId="55CDBE2C" w14:textId="1DA780C9" w:rsidR="004A0F62" w:rsidRPr="00B81A90" w:rsidRDefault="0000000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E047051" w14:textId="5D8F6298" w:rsidR="00B81A90" w:rsidRDefault="00B81A9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平移关节</w:t>
      </w:r>
      <w:r>
        <w:rPr>
          <w:rFonts w:ascii="Times New Roman" w:eastAsia="宋体" w:hAnsi="Times New Roman" w:cs="Times New Roman"/>
        </w:rPr>
        <w:t>Prismatic Joint</w:t>
      </w:r>
      <w:r>
        <w:rPr>
          <w:rFonts w:ascii="Times New Roman" w:eastAsia="宋体" w:hAnsi="Times New Roman" w:cs="Times New Roman" w:hint="eastAsia"/>
        </w:rPr>
        <w:t>：（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是相对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的平移向量）</w:t>
      </w:r>
    </w:p>
    <w:p w14:paraId="0EB53F50" w14:textId="55E6B7CE" w:rsidR="00B81A90" w:rsidRPr="00BD6473" w:rsidRDefault="0000000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0F262B5C" w14:textId="5CC30D9F" w:rsidR="00BD6473" w:rsidRDefault="00BD6473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一个巧妙的证明（略）显示，串联机器人各关节相对绝对参考系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运动的先后顺序不影响末端位形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θ</m:t>
            </m:r>
          </m:e>
        </m:d>
      </m:oMath>
      <w:r w:rsidR="00C900D2">
        <w:rPr>
          <w:rFonts w:ascii="Times New Roman" w:eastAsia="宋体" w:hAnsi="Times New Roman" w:cs="Times New Roman" w:hint="eastAsia"/>
        </w:rPr>
        <w:t>，也就是说，无论是第一个关节还是最后一个关节先动，只要每个关节相对</w:t>
      </w:r>
      <m:oMath>
        <m:r>
          <w:rPr>
            <w:rFonts w:ascii="Cambria Math" w:eastAsia="宋体" w:hAnsi="Cambria Math" w:cs="Times New Roman"/>
          </w:rPr>
          <m:t>S</m:t>
        </m:r>
      </m:oMath>
      <w:r w:rsidR="00C900D2">
        <w:rPr>
          <w:rFonts w:ascii="Times New Roman" w:eastAsia="宋体" w:hAnsi="Times New Roman" w:cs="Times New Roman" w:hint="eastAsia"/>
        </w:rPr>
        <w:t>的旋转角或者平移距不变，都能写成下面的公式：</w:t>
      </w:r>
      <w:r w:rsidR="00CB7C58">
        <w:rPr>
          <w:rFonts w:ascii="Times New Roman" w:eastAsia="宋体" w:hAnsi="Times New Roman" w:cs="Times New Roman" w:hint="eastAsia"/>
        </w:rPr>
        <w:t>（注意，每个关节对应的刚体变换矩阵依从基座到工件的顺序从左往右写）</w:t>
      </w:r>
    </w:p>
    <w:p w14:paraId="35F7998F" w14:textId="76CAE361" w:rsidR="00F14444" w:rsidRPr="002F28F7" w:rsidRDefault="00000000" w:rsidP="00F144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…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</m:sup>
          </m:s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</m:t>
              </m:r>
            </m:e>
          </m:d>
        </m:oMath>
      </m:oMathPara>
    </w:p>
    <w:p w14:paraId="2F34CB78" w14:textId="6C6F92F9" w:rsidR="002F28F7" w:rsidRPr="00F14444" w:rsidRDefault="002F28F7" w:rsidP="00F144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这就是机器人前向运动学的指数积方法</w:t>
      </w:r>
      <w:r w:rsidR="00D45093">
        <w:rPr>
          <w:rFonts w:ascii="Times New Roman" w:eastAsia="宋体" w:hAnsi="Times New Roman" w:cs="Times New Roman" w:hint="eastAsia"/>
        </w:rPr>
        <w:t>（</w:t>
      </w:r>
      <w:r w:rsidR="00D45093">
        <w:rPr>
          <w:rFonts w:ascii="Times New Roman" w:eastAsia="宋体" w:hAnsi="Times New Roman" w:cs="Times New Roman" w:hint="eastAsia"/>
        </w:rPr>
        <w:t>P</w:t>
      </w:r>
      <w:r w:rsidR="00D45093">
        <w:rPr>
          <w:rFonts w:ascii="Times New Roman" w:eastAsia="宋体" w:hAnsi="Times New Roman" w:cs="Times New Roman"/>
        </w:rPr>
        <w:t>UE</w:t>
      </w:r>
      <w:r w:rsidR="00D45093">
        <w:rPr>
          <w:rFonts w:ascii="Times New Roman" w:eastAsia="宋体" w:hAnsi="Times New Roman" w:cs="Times New Roman" w:hint="eastAsia"/>
        </w:rPr>
        <w:t>）</w:t>
      </w:r>
      <w:r w:rsidR="00835144">
        <w:rPr>
          <w:rFonts w:ascii="Times New Roman" w:eastAsia="宋体" w:hAnsi="Times New Roman" w:cs="Times New Roman" w:hint="eastAsia"/>
        </w:rPr>
        <w:t>，注意，各旋量</w:t>
      </w:r>
      <m:oMath>
        <m:r>
          <w:rPr>
            <w:rFonts w:ascii="Cambria Math" w:eastAsia="宋体" w:hAnsi="Cambria Math" w:cs="Times New Roman"/>
          </w:rPr>
          <m:t>ξ</m:t>
        </m:r>
      </m:oMath>
      <w:r w:rsidR="00835144">
        <w:rPr>
          <w:rFonts w:ascii="Times New Roman" w:eastAsia="宋体" w:hAnsi="Times New Roman" w:cs="Times New Roman" w:hint="eastAsia"/>
        </w:rPr>
        <w:t>的方位取决于所选用的工件初始位形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0</m:t>
            </m:r>
          </m:e>
        </m:d>
      </m:oMath>
      <w:r w:rsidR="00835144">
        <w:rPr>
          <w:rFonts w:ascii="Times New Roman" w:eastAsia="宋体" w:hAnsi="Times New Roman" w:cs="Times New Roman" w:hint="eastAsia"/>
        </w:rPr>
        <w:t>。</w:t>
      </w:r>
    </w:p>
    <w:p w14:paraId="521D1B62" w14:textId="4C9FFC5D" w:rsidR="00F14444" w:rsidRDefault="00F14444" w:rsidP="00F14444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4" w:name="_Toc133338619"/>
      <w:r w:rsidRPr="00F14444">
        <w:rPr>
          <w:rFonts w:ascii="Times New Roman" w:eastAsia="宋体" w:hAnsi="Times New Roman" w:cs="Times New Roman" w:hint="eastAsia"/>
          <w:sz w:val="24"/>
          <w:szCs w:val="24"/>
        </w:rPr>
        <w:t>运动学逆解</w:t>
      </w:r>
      <w:r>
        <w:rPr>
          <w:rFonts w:ascii="Times New Roman" w:eastAsia="宋体" w:hAnsi="Times New Roman" w:cs="Times New Roman"/>
          <w:sz w:val="24"/>
          <w:szCs w:val="24"/>
        </w:rPr>
        <w:t>Inverse Kinematics</w:t>
      </w:r>
      <w:bookmarkEnd w:id="24"/>
    </w:p>
    <w:p w14:paraId="2933EE0B" w14:textId="04F7B402" w:rsidR="00F14444" w:rsidRDefault="00CD62FB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D62FB">
        <w:rPr>
          <w:rFonts w:ascii="Times New Roman" w:eastAsia="宋体" w:hAnsi="Times New Roman" w:cs="Times New Roman" w:hint="eastAsia"/>
        </w:rPr>
        <w:t>真正控制</w:t>
      </w:r>
      <w:r>
        <w:rPr>
          <w:rFonts w:ascii="Times New Roman" w:eastAsia="宋体" w:hAnsi="Times New Roman" w:cs="Times New Roman" w:hint="eastAsia"/>
        </w:rPr>
        <w:t>机器人时，我们关注的是它末端执行器（工件）的位姿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</m:oMath>
      <w:r>
        <w:rPr>
          <w:rFonts w:ascii="Times New Roman" w:eastAsia="宋体" w:hAnsi="Times New Roman" w:cs="Times New Roman" w:hint="eastAsia"/>
        </w:rPr>
        <w:t>而非各关节的运动参数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，但实际机器人末端的运动依赖各级关节的运动。因此，我们需要一种算法，给定末端执行器的位姿，反解出各关节的旋转角度或平移距离</w:t>
      </w:r>
      <w:r w:rsidR="00DD5437">
        <w:rPr>
          <w:rFonts w:ascii="Times New Roman" w:eastAsia="宋体" w:hAnsi="Times New Roman" w:cs="Times New Roman" w:hint="eastAsia"/>
        </w:rPr>
        <w:t>。</w:t>
      </w:r>
    </w:p>
    <w:p w14:paraId="706FE213" w14:textId="7BC481BB" w:rsidR="00DD5437" w:rsidRDefault="00DD5437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前向运动学一般具有唯一解，而运动学逆解可以有一解、多解甚至无解。</w:t>
      </w:r>
      <w:r w:rsidR="00FD74FB">
        <w:rPr>
          <w:rFonts w:ascii="Times New Roman" w:eastAsia="宋体" w:hAnsi="Times New Roman" w:cs="Times New Roman" w:hint="eastAsia"/>
        </w:rPr>
        <w:t>求解时，一般分解为几个子问题</w:t>
      </w:r>
      <w:r w:rsidR="00FD74FB">
        <w:rPr>
          <w:rFonts w:ascii="Times New Roman" w:eastAsia="宋体" w:hAnsi="Times New Roman" w:cs="Times New Roman" w:hint="eastAsia"/>
        </w:rPr>
        <w:t>Subproblem</w:t>
      </w:r>
      <w:r w:rsidR="00FD74FB">
        <w:rPr>
          <w:rFonts w:ascii="Times New Roman" w:eastAsia="宋体" w:hAnsi="Times New Roman" w:cs="Times New Roman"/>
        </w:rPr>
        <w:t>s</w:t>
      </w:r>
      <w:r w:rsidR="00FD74FB">
        <w:rPr>
          <w:rFonts w:ascii="Times New Roman" w:eastAsia="宋体" w:hAnsi="Times New Roman" w:cs="Times New Roman" w:hint="eastAsia"/>
        </w:rPr>
        <w:t>，这种方法被称为</w:t>
      </w:r>
      <w:r w:rsidR="00FD74FB">
        <w:rPr>
          <w:rFonts w:ascii="Times New Roman" w:eastAsia="宋体" w:hAnsi="Times New Roman" w:cs="Times New Roman" w:hint="eastAsia"/>
        </w:rPr>
        <w:t>Paden</w:t>
      </w:r>
      <w:r w:rsidR="00FD74FB">
        <w:rPr>
          <w:rFonts w:ascii="Times New Roman" w:eastAsia="宋体" w:hAnsi="Times New Roman" w:cs="Times New Roman"/>
        </w:rPr>
        <w:t>-K</w:t>
      </w:r>
      <w:r w:rsidR="00FD74FB">
        <w:rPr>
          <w:rFonts w:ascii="Times New Roman" w:eastAsia="宋体" w:hAnsi="Times New Roman" w:cs="Times New Roman" w:hint="eastAsia"/>
        </w:rPr>
        <w:t>ahan</w:t>
      </w:r>
      <w:r w:rsidR="00FD74FB">
        <w:rPr>
          <w:rFonts w:ascii="Times New Roman" w:eastAsia="宋体" w:hAnsi="Times New Roman" w:cs="Times New Roman"/>
        </w:rPr>
        <w:t xml:space="preserve"> S</w:t>
      </w:r>
      <w:r w:rsidR="00FD74FB">
        <w:rPr>
          <w:rFonts w:ascii="Times New Roman" w:eastAsia="宋体" w:hAnsi="Times New Roman" w:cs="Times New Roman" w:hint="eastAsia"/>
        </w:rPr>
        <w:t>ubproblems</w:t>
      </w:r>
      <w:r w:rsidR="00FD74FB">
        <w:rPr>
          <w:rFonts w:ascii="Times New Roman" w:eastAsia="宋体" w:hAnsi="Times New Roman" w:cs="Times New Roman" w:hint="eastAsia"/>
        </w:rPr>
        <w:t>。</w:t>
      </w:r>
    </w:p>
    <w:p w14:paraId="27F3E47D" w14:textId="30388E7E" w:rsidR="002869A2" w:rsidRDefault="00AC34E6" w:rsidP="00254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子问题的命题中一般以螺旋运动描述点的运动，预设旋转轴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，螺距</w:t>
      </w:r>
      <w:r>
        <w:rPr>
          <w:rFonts w:ascii="Times New Roman" w:eastAsia="宋体" w:hAnsi="Times New Roman" w:cs="Times New Roman" w:hint="eastAsia"/>
        </w:rPr>
        <w:t>Pitch</w:t>
      </w:r>
      <w:r>
        <w:rPr>
          <w:rFonts w:ascii="Times New Roman" w:eastAsia="宋体" w:hAnsi="Times New Roman" w:cs="Times New Roman" w:hint="eastAsia"/>
        </w:rPr>
        <w:t>为零时，运动为绕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的纯旋转运动；螺距</w:t>
      </w:r>
      <w:r>
        <w:rPr>
          <w:rFonts w:ascii="Times New Roman" w:eastAsia="宋体" w:hAnsi="Times New Roman" w:cs="Times New Roman" w:hint="eastAsia"/>
        </w:rPr>
        <w:t>Pitch</w:t>
      </w:r>
      <w:r>
        <w:rPr>
          <w:rFonts w:ascii="Times New Roman" w:eastAsia="宋体" w:hAnsi="Times New Roman" w:cs="Times New Roman" w:hint="eastAsia"/>
        </w:rPr>
        <w:t>为无穷时，运动为沿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方向的纯平移运动</w:t>
      </w:r>
      <w:r w:rsidR="005D15A7">
        <w:rPr>
          <w:rFonts w:ascii="Times New Roman" w:eastAsia="宋体" w:hAnsi="Times New Roman" w:cs="Times New Roman" w:hint="eastAsia"/>
        </w:rPr>
        <w:t>。</w:t>
      </w:r>
    </w:p>
    <w:p w14:paraId="0FB9DA83" w14:textId="772009FC" w:rsidR="00FD74FB" w:rsidRPr="00A1395D" w:rsidRDefault="00FD74FB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5" w:name="_Toc133338620"/>
      <w:r w:rsidRPr="00A1395D"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ubproblem</w:t>
      </w:r>
      <w:r w:rsidRPr="00A1395D"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：关于一旋转轴的纯旋转运动</w:t>
      </w:r>
      <w:bookmarkEnd w:id="25"/>
    </w:p>
    <w:p w14:paraId="7D98D501" w14:textId="1C46B05C" w:rsidR="00DB4EF1" w:rsidRDefault="00DB4EF1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B4EF1">
        <w:rPr>
          <w:rFonts w:ascii="Times New Roman" w:eastAsia="宋体" w:hAnsi="Times New Roman" w:cs="Times New Roman"/>
          <w:noProof/>
        </w:rPr>
        <w:drawing>
          <wp:inline distT="0" distB="0" distL="0" distR="0" wp14:anchorId="5EE87118" wp14:editId="7EB72E8C">
            <wp:extent cx="4645959" cy="1631064"/>
            <wp:effectExtent l="0" t="0" r="2540" b="7620"/>
            <wp:docPr id="59537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9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472" cy="16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1171" w14:textId="7F376CC4" w:rsidR="00AC1544" w:rsidRDefault="00AC1544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已知一旋转轴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和空间中两点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的坐标，求点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关于转轴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旋转到点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的角度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。</w:t>
      </w:r>
      <w:r w:rsidR="00D637A4">
        <w:rPr>
          <w:rFonts w:ascii="Times New Roman" w:eastAsia="宋体" w:hAnsi="Times New Roman" w:cs="Times New Roman" w:hint="eastAsia"/>
        </w:rPr>
        <w:t>（下式为齐次形式）</w:t>
      </w:r>
    </w:p>
    <w:p w14:paraId="2FC75E93" w14:textId="1B23C816" w:rsidR="00D637A4" w:rsidRPr="00D637A4" w:rsidRDefault="00000000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</m:acc>
        </m:oMath>
      </m:oMathPara>
    </w:p>
    <w:p w14:paraId="071356B5" w14:textId="506C5A09" w:rsidR="00D637A4" w:rsidRDefault="00D637A4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非齐次形式纯旋转也可以表示成</w:t>
      </w:r>
      <w:r w:rsidR="001A7774">
        <w:rPr>
          <w:rFonts w:ascii="Times New Roman" w:eastAsia="宋体" w:hAnsi="Times New Roman" w:cs="Times New Roman" w:hint="eastAsia"/>
        </w:rPr>
        <w:t>：</w:t>
      </w:r>
    </w:p>
    <w:p w14:paraId="02C9BBB1" w14:textId="409384D8" w:rsidR="00D637A4" w:rsidRPr="00CD62FB" w:rsidRDefault="00000000" w:rsidP="001A7774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p=q</m:t>
          </m:r>
        </m:oMath>
      </m:oMathPara>
    </w:p>
    <w:p w14:paraId="0BAF6460" w14:textId="635315E1" w:rsidR="00DB4EF1" w:rsidRDefault="00D637A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是旋转轴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上任意一点，</w:t>
      </w:r>
      <w:r w:rsidR="001A7774">
        <w:rPr>
          <w:rFonts w:ascii="Times New Roman" w:eastAsia="宋体" w:hAnsi="Times New Roman" w:cs="Times New Roman" w:hint="eastAsia"/>
        </w:rPr>
        <w:t>定义向量</w:t>
      </w:r>
      <m:oMath>
        <m:r>
          <w:rPr>
            <w:rFonts w:ascii="Cambria Math" w:eastAsia="宋体" w:hAnsi="Cambria Math" w:cs="Times New Roman"/>
          </w:rPr>
          <m:t>u,v</m:t>
        </m:r>
      </m:oMath>
      <w:r w:rsidR="001A7774">
        <w:rPr>
          <w:rFonts w:ascii="Times New Roman" w:eastAsia="宋体" w:hAnsi="Times New Roman" w:cs="Times New Roman" w:hint="eastAsia"/>
        </w:rPr>
        <w:t>：</w:t>
      </w:r>
    </w:p>
    <w:p w14:paraId="62980634" w14:textId="5697D2D4" w:rsidR="001A7774" w:rsidRP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u=p-r</m:t>
          </m:r>
        </m:oMath>
      </m:oMathPara>
    </w:p>
    <w:p w14:paraId="6CB57B91" w14:textId="0F172867" w:rsidR="001A7774" w:rsidRP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v=q-r</m:t>
          </m:r>
        </m:oMath>
      </m:oMathPara>
    </w:p>
    <w:p w14:paraId="042D315A" w14:textId="40543FC7" w:rsid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在旋转轴上，它关于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的任意旋转都是它自身，因此两点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之间的旋转变换关系可以由向量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表示</w:t>
      </w:r>
      <w:r w:rsidR="005B5AD0">
        <w:rPr>
          <w:rFonts w:ascii="Times New Roman" w:eastAsia="宋体" w:hAnsi="Times New Roman" w:cs="Times New Roman" w:hint="eastAsia"/>
        </w:rPr>
        <w:t>。</w:t>
      </w:r>
    </w:p>
    <w:p w14:paraId="4BF70E04" w14:textId="11A432EC" w:rsidR="005B5AD0" w:rsidRPr="00B969ED" w:rsidRDefault="00000000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u=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p-r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p-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r=q-r=v</m:t>
          </m:r>
        </m:oMath>
      </m:oMathPara>
    </w:p>
    <w:p w14:paraId="13631E42" w14:textId="74CC09D6" w:rsidR="00B969ED" w:rsidRDefault="00B969ED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接下来，我们定义向量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ξ(ω)</m:t>
        </m:r>
      </m:oMath>
      <w:r>
        <w:rPr>
          <w:rFonts w:ascii="Times New Roman" w:eastAsia="宋体" w:hAnsi="Times New Roman" w:cs="Times New Roman" w:hint="eastAsia"/>
        </w:rPr>
        <w:t>方向上的投影</w:t>
      </w:r>
      <m:oMath>
        <m:r>
          <w:rPr>
            <w:rFonts w:ascii="Cambria Math" w:eastAsia="宋体" w:hAnsi="Cambria Math" w:cs="Times New Roman"/>
          </w:rPr>
          <m:t>u',v'</m:t>
        </m:r>
      </m:oMath>
      <w:r>
        <w:rPr>
          <w:rFonts w:ascii="Times New Roman" w:eastAsia="宋体" w:hAnsi="Times New Roman" w:cs="Times New Roman" w:hint="eastAsia"/>
        </w:rPr>
        <w:t>：（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是列向量）</w:t>
      </w:r>
    </w:p>
    <w:p w14:paraId="1A0C24C4" w14:textId="16DAD4C9" w:rsidR="00B969ED" w:rsidRPr="00B969ED" w:rsidRDefault="00000000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)u</m:t>
          </m:r>
        </m:oMath>
      </m:oMathPara>
    </w:p>
    <w:p w14:paraId="3A4C6C43" w14:textId="6E104B89" w:rsidR="00B969ED" w:rsidRPr="00B969ED" w:rsidRDefault="00000000" w:rsidP="00B969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)v</m:t>
          </m:r>
        </m:oMath>
      </m:oMathPara>
    </w:p>
    <w:p w14:paraId="0308E279" w14:textId="6D820277" w:rsidR="00B969ED" w:rsidRDefault="00B969ED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最后，我们会发现，子问题一解的数量和</w:t>
      </w:r>
      <w:r w:rsidR="004F3FE1">
        <w:rPr>
          <w:rFonts w:ascii="Times New Roman" w:eastAsia="宋体" w:hAnsi="Times New Roman" w:cs="Times New Roman" w:hint="eastAsia"/>
        </w:rPr>
        <w:t>投影</w:t>
      </w:r>
      <m:oMath>
        <m:r>
          <w:rPr>
            <w:rFonts w:ascii="Cambria Math" w:eastAsia="宋体" w:hAnsi="Cambria Math" w:cs="Times New Roman"/>
          </w:rPr>
          <m:t>u',v'</m:t>
        </m:r>
      </m:oMath>
      <w:r w:rsidR="004F3FE1">
        <w:rPr>
          <w:rFonts w:ascii="Times New Roman" w:eastAsia="宋体" w:hAnsi="Times New Roman" w:cs="Times New Roman" w:hint="eastAsia"/>
        </w:rPr>
        <w:t>的长度有关：</w:t>
      </w:r>
    </w:p>
    <w:p w14:paraId="7D6E07CA" w14:textId="3D633AB4" w:rsid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Pr="004F3FE1">
        <w:rPr>
          <w:rFonts w:ascii="Times New Roman" w:eastAsia="宋体" w:hAnsi="Times New Roman" w:cs="Times New Roman" w:hint="eastAsia"/>
        </w:rPr>
        <w:t>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=v'≠0</m:t>
        </m:r>
      </m:oMath>
      <w:r w:rsidRPr="004F3FE1">
        <w:rPr>
          <w:rFonts w:ascii="Times New Roman" w:eastAsia="宋体" w:hAnsi="Times New Roman" w:cs="Times New Roman" w:hint="eastAsia"/>
        </w:rPr>
        <w:t>，存在唯一解</w:t>
      </w:r>
      <m:oMath>
        <m:r>
          <w:rPr>
            <w:rFonts w:ascii="Cambria Math" w:eastAsia="宋体" w:hAnsi="Cambria Math" w:cs="Times New Roman"/>
          </w:rPr>
          <m:t>θ</m:t>
        </m:r>
      </m:oMath>
      <w:r w:rsidRPr="004F3FE1">
        <w:rPr>
          <w:rFonts w:ascii="Times New Roman" w:eastAsia="宋体" w:hAnsi="Times New Roman" w:cs="Times New Roman" w:hint="eastAsia"/>
        </w:rPr>
        <w:t>：</w:t>
      </w:r>
    </w:p>
    <w:p w14:paraId="1DBC2D0C" w14:textId="600A20F3" w:rsidR="004F3FE1" w:rsidRP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1C195D90" w14:textId="5A745824" w:rsid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=0</m:t>
        </m:r>
      </m:oMath>
      <w:r>
        <w:rPr>
          <w:rFonts w:ascii="Times New Roman" w:eastAsia="宋体" w:hAnsi="Times New Roman" w:cs="Times New Roman" w:hint="eastAsia"/>
        </w:rPr>
        <w:t>，说明点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上重合，任意的旋转角</w:t>
      </w:r>
      <w:r w:rsidR="000D0DEA">
        <w:rPr>
          <w:rFonts w:ascii="Times New Roman" w:eastAsia="宋体" w:hAnsi="Times New Roman" w:cs="Times New Roman" w:hint="eastAsia"/>
        </w:rPr>
        <w:t>可行</w:t>
      </w:r>
      <w:r>
        <w:rPr>
          <w:rFonts w:ascii="Times New Roman" w:eastAsia="宋体" w:hAnsi="Times New Roman" w:cs="Times New Roman" w:hint="eastAsia"/>
        </w:rPr>
        <w:t>，所以有无数个解</w:t>
      </w:r>
      <w:r w:rsidR="000D0DEA">
        <w:rPr>
          <w:rFonts w:ascii="Times New Roman" w:eastAsia="宋体" w:hAnsi="Times New Roman" w:cs="Times New Roman" w:hint="eastAsia"/>
        </w:rPr>
        <w:t>。</w:t>
      </w:r>
    </w:p>
    <w:p w14:paraId="39D115F9" w14:textId="48E19582" w:rsidR="000D0DEA" w:rsidRDefault="000D0DEA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≠v'</m:t>
        </m:r>
      </m:oMath>
      <w:r>
        <w:rPr>
          <w:rFonts w:ascii="Times New Roman" w:eastAsia="宋体" w:hAnsi="Times New Roman" w:cs="Times New Roman" w:hint="eastAsia"/>
        </w:rPr>
        <w:t>，点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无法绕既定旋转轴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以纯旋转运动到达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，问题无解。</w:t>
      </w:r>
    </w:p>
    <w:p w14:paraId="2C8CA219" w14:textId="6026415B" w:rsidR="001F58EE" w:rsidRPr="00A1395D" w:rsidRDefault="001F58EE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6" w:name="_Toc133338621"/>
      <w:r w:rsidRPr="00A1395D"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ub</w:t>
      </w:r>
      <w:r w:rsidRPr="00A1395D">
        <w:rPr>
          <w:rFonts w:ascii="Times New Roman" w:eastAsia="宋体" w:hAnsi="Times New Roman" w:cs="Times New Roman"/>
          <w:sz w:val="24"/>
          <w:szCs w:val="24"/>
        </w:rPr>
        <w:t>problem 2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：依次绕两</w:t>
      </w:r>
      <w:r w:rsidR="00C9317D" w:rsidRPr="00A1395D">
        <w:rPr>
          <w:rFonts w:ascii="Times New Roman" w:eastAsia="宋体" w:hAnsi="Times New Roman" w:cs="Times New Roman" w:hint="eastAsia"/>
          <w:sz w:val="24"/>
          <w:szCs w:val="24"/>
        </w:rPr>
        <w:t>相交旋转轴的旋转</w:t>
      </w:r>
      <w:bookmarkEnd w:id="26"/>
    </w:p>
    <w:p w14:paraId="12BC9CB3" w14:textId="4F6F081C" w:rsidR="00F22CD0" w:rsidRDefault="00F22CD0" w:rsidP="00F22CD0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F22CD0">
        <w:rPr>
          <w:noProof/>
        </w:rPr>
        <w:drawing>
          <wp:inline distT="0" distB="0" distL="0" distR="0" wp14:anchorId="7196E88B" wp14:editId="0D863DDD">
            <wp:extent cx="3657600" cy="2412712"/>
            <wp:effectExtent l="0" t="0" r="0" b="6985"/>
            <wp:docPr id="70892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26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726" cy="24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A5A0" w14:textId="78B6FAE3" w:rsidR="00F22CD0" w:rsidRDefault="00F22CD0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已知两旋转轴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，两轴相交于点</w:t>
      </w:r>
      <m:oMath>
        <m:r>
          <w:rPr>
            <w:rFonts w:ascii="Cambria Math" w:eastAsia="宋体" w:hAnsi="Cambria Math" w:cs="Times New Roman" w:hint="eastAsia"/>
          </w:rPr>
          <m:t>r</m:t>
        </m:r>
      </m:oMath>
      <w:r>
        <w:rPr>
          <w:rFonts w:ascii="Times New Roman" w:eastAsia="宋体" w:hAnsi="Times New Roman" w:cs="Times New Roman" w:hint="eastAsia"/>
        </w:rPr>
        <w:t>，两点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，若点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先绕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，再绕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到达点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，求旋转参数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743C88">
        <w:rPr>
          <w:rFonts w:ascii="Times New Roman" w:eastAsia="宋体" w:hAnsi="Times New Roman" w:cs="Times New Roman" w:hint="eastAsia"/>
        </w:rPr>
        <w:t>。</w:t>
      </w:r>
    </w:p>
    <w:p w14:paraId="5EE2B328" w14:textId="3B358E91" w:rsidR="00501D61" w:rsidRDefault="00000000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p=q</m:t>
          </m:r>
        </m:oMath>
      </m:oMathPara>
    </w:p>
    <w:p w14:paraId="6AED7869" w14:textId="3093FA98" w:rsidR="00743C88" w:rsidRDefault="00743C88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9D7753">
        <w:rPr>
          <w:rFonts w:ascii="Times New Roman" w:eastAsia="宋体" w:hAnsi="Times New Roman" w:cs="Times New Roman" w:hint="eastAsia"/>
        </w:rPr>
        <w:t>解决此问题的要点是，设法将两段旋转运动分解成两个独立的</w:t>
      </w:r>
      <w:r w:rsidR="00A85C6D">
        <w:rPr>
          <w:rFonts w:ascii="Times New Roman" w:eastAsia="宋体" w:hAnsi="Times New Roman" w:cs="Times New Roman" w:hint="eastAsia"/>
        </w:rPr>
        <w:t>Subproblem</w:t>
      </w:r>
      <w:r w:rsidR="00A85C6D">
        <w:rPr>
          <w:rFonts w:ascii="Times New Roman" w:eastAsia="宋体" w:hAnsi="Times New Roman" w:cs="Times New Roman"/>
        </w:rPr>
        <w:t xml:space="preserve"> 1</w:t>
      </w:r>
      <w:r w:rsidR="00652507">
        <w:rPr>
          <w:rFonts w:ascii="Times New Roman" w:eastAsia="宋体" w:hAnsi="Times New Roman" w:cs="Times New Roman" w:hint="eastAsia"/>
        </w:rPr>
        <w:t>。</w:t>
      </w:r>
    </w:p>
    <w:p w14:paraId="445877C4" w14:textId="2FB3E077" w:rsidR="00652507" w:rsidRDefault="00EC3430" w:rsidP="00EC3430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两段旋转运动的圆交于</w:t>
      </w:r>
      <w:r w:rsidR="009E300D">
        <w:rPr>
          <w:rFonts w:ascii="Times New Roman" w:eastAsia="宋体" w:hAnsi="Times New Roman" w:cs="Times New Roman" w:hint="eastAsia"/>
        </w:rPr>
        <w:t>点</w:t>
      </w:r>
      <m:oMath>
        <m:r>
          <w:rPr>
            <w:rFonts w:ascii="Cambria Math" w:eastAsia="宋体" w:hAnsi="Cambria Math" w:cs="Times New Roman" w:hint="eastAsia"/>
          </w:rPr>
          <m:t>c</m:t>
        </m:r>
      </m:oMath>
      <w:r w:rsidR="00501D61">
        <w:rPr>
          <w:rFonts w:ascii="Times New Roman" w:eastAsia="宋体" w:hAnsi="Times New Roman" w:cs="Times New Roman" w:hint="eastAsia"/>
        </w:rPr>
        <w:t>，因此有：</w:t>
      </w:r>
    </w:p>
    <w:p w14:paraId="6146142E" w14:textId="6B59C309" w:rsidR="00501D61" w:rsidRPr="00054303" w:rsidRDefault="00000000" w:rsidP="00EC3430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p=</m:t>
          </m:r>
          <m:r>
            <w:rPr>
              <w:rFonts w:ascii="Cambria Math" w:eastAsia="宋体" w:hAnsi="Cambria Math" w:cs="Times New Roman" w:hint="eastAsia"/>
            </w:rPr>
            <m:t>c</m:t>
          </m:r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q</m:t>
          </m:r>
        </m:oMath>
      </m:oMathPara>
    </w:p>
    <w:p w14:paraId="7E59D3A5" w14:textId="30592160" w:rsidR="00054303" w:rsidRDefault="00054303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类似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，定义三个向量</w:t>
      </w:r>
      <w:r w:rsidR="003110C6">
        <w:rPr>
          <w:rFonts w:ascii="Times New Roman" w:eastAsia="宋体" w:hAnsi="Times New Roman" w:cs="Times New Roman" w:hint="eastAsia"/>
        </w:rPr>
        <w:t>，根据几何特性，三个向量的长度相等。</w:t>
      </w:r>
    </w:p>
    <w:p w14:paraId="5C616638" w14:textId="667DAAAC" w:rsidR="00054303" w:rsidRPr="003110C6" w:rsidRDefault="0000000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u=p-r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v=q-r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z=c-r</m:t>
                  </m:r>
                </m:e>
              </m:eqArr>
            </m:e>
          </m:d>
        </m:oMath>
      </m:oMathPara>
    </w:p>
    <w:p w14:paraId="6169B1DB" w14:textId="191B0252" w:rsid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现在，我们只需要求出向量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（点</w:t>
      </w:r>
      <m:oMath>
        <m:r>
          <w:rPr>
            <w:rFonts w:ascii="Cambria Math" w:eastAsia="宋体" w:hAnsi="Cambria Math" w:cs="Times New Roman"/>
          </w:rPr>
          <m:t>c</m:t>
        </m:r>
      </m:oMath>
      <w:r>
        <w:rPr>
          <w:rFonts w:ascii="Times New Roman" w:eastAsia="宋体" w:hAnsi="Times New Roman" w:cs="Times New Roman" w:hint="eastAsia"/>
        </w:rPr>
        <w:t>），就能把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拆成两个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。由于向量叉乘的结果与原来两个向量都垂直，向量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可以表示为：</w:t>
      </w:r>
    </w:p>
    <w:p w14:paraId="4E4A9328" w14:textId="65764BF5" w:rsidR="003110C6" w:rsidRP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z=α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+β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+γ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×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e>
          </m:d>
        </m:oMath>
      </m:oMathPara>
    </w:p>
    <w:p w14:paraId="27DA972A" w14:textId="4B0C3D69" w:rsid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利用向量之间的几何关系解出</w:t>
      </w:r>
      <m:oMath>
        <m:r>
          <w:rPr>
            <w:rFonts w:ascii="Cambria Math" w:eastAsia="宋体" w:hAnsi="Cambria Math" w:cs="Times New Roman"/>
          </w:rPr>
          <m:t>α,β,γ</m:t>
        </m:r>
      </m:oMath>
      <w:r>
        <w:rPr>
          <w:rFonts w:ascii="Times New Roman" w:eastAsia="宋体" w:hAnsi="Times New Roman" w:cs="Times New Roman" w:hint="eastAsia"/>
        </w:rPr>
        <w:t>，就能求出向量</w:t>
      </w:r>
      <m:oMath>
        <m:r>
          <w:rPr>
            <w:rFonts w:ascii="Cambria Math" w:eastAsia="宋体" w:hAnsi="Cambria Math" w:cs="Times New Roman"/>
          </w:rPr>
          <m:t>z</m:t>
        </m:r>
      </m:oMath>
    </w:p>
    <w:p w14:paraId="2A748570" w14:textId="6F8A50D0" w:rsidR="00F237C4" w:rsidRPr="00F237C4" w:rsidRDefault="00F237C4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α=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u-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v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-1</m:t>
              </m:r>
            </m:den>
          </m:f>
        </m:oMath>
      </m:oMathPara>
    </w:p>
    <w:p w14:paraId="1B199EF1" w14:textId="4CB4E563" w:rsidR="00F237C4" w:rsidRPr="00F237C4" w:rsidRDefault="00F237C4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β=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v-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-1</m:t>
              </m:r>
            </m:den>
          </m:f>
        </m:oMath>
      </m:oMathPara>
    </w:p>
    <w:p w14:paraId="71A7E111" w14:textId="6349D336" w:rsidR="00F237C4" w:rsidRPr="00657430" w:rsidRDefault="0000000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γ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α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β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-2αβ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A2A57BB" w14:textId="2C5723D2" w:rsidR="00657430" w:rsidRDefault="0065743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容易发现，</w:t>
      </w:r>
      <m:oMath>
        <m:r>
          <w:rPr>
            <w:rFonts w:ascii="Cambria Math" w:eastAsia="宋体" w:hAnsi="Cambria Math" w:cs="Times New Roman"/>
          </w:rPr>
          <m:t>γ</m:t>
        </m:r>
      </m:oMath>
      <w:r>
        <w:rPr>
          <w:rFonts w:ascii="Times New Roman" w:eastAsia="宋体" w:hAnsi="Times New Roman" w:cs="Times New Roman" w:hint="eastAsia"/>
        </w:rPr>
        <w:t>可能无解、有一解、有二解</w:t>
      </w:r>
      <w:r w:rsidR="003726F9">
        <w:rPr>
          <w:rFonts w:ascii="Times New Roman" w:eastAsia="宋体" w:hAnsi="Times New Roman" w:cs="Times New Roman" w:hint="eastAsia"/>
        </w:rPr>
        <w:t>，从几何上解释，当点</w:t>
      </w:r>
      <m:oMath>
        <m:r>
          <w:rPr>
            <w:rFonts w:ascii="Cambria Math" w:eastAsia="宋体" w:hAnsi="Cambria Math" w:cs="Times New Roman"/>
          </w:rPr>
          <m:t>p</m:t>
        </m:r>
      </m:oMath>
      <w:r w:rsidR="003726F9">
        <w:rPr>
          <w:rFonts w:ascii="Times New Roman" w:eastAsia="宋体" w:hAnsi="Times New Roman" w:cs="Times New Roman" w:hint="eastAsia"/>
        </w:rPr>
        <w:t>关于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3726F9">
        <w:rPr>
          <w:rFonts w:ascii="Times New Roman" w:eastAsia="宋体" w:hAnsi="Times New Roman" w:cs="Times New Roman" w:hint="eastAsia"/>
        </w:rPr>
        <w:t>的旋转圆和点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3726F9">
        <w:rPr>
          <w:rFonts w:ascii="Times New Roman" w:eastAsia="宋体" w:hAnsi="Times New Roman" w:cs="Times New Roman" w:hint="eastAsia"/>
        </w:rPr>
        <w:t>关于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 w:rsidR="003726F9">
        <w:rPr>
          <w:rFonts w:ascii="Times New Roman" w:eastAsia="宋体" w:hAnsi="Times New Roman" w:cs="Times New Roman" w:hint="eastAsia"/>
        </w:rPr>
        <w:t>的旋转圆相交，</w:t>
      </w:r>
      <m:oMath>
        <m:r>
          <w:rPr>
            <w:rFonts w:ascii="Cambria Math" w:eastAsia="宋体" w:hAnsi="Cambria Math" w:cs="Times New Roman"/>
          </w:rPr>
          <m:t>γ</m:t>
        </m:r>
      </m:oMath>
      <w:r w:rsidR="003726F9">
        <w:rPr>
          <w:rFonts w:ascii="Times New Roman" w:eastAsia="宋体" w:hAnsi="Times New Roman" w:cs="Times New Roman" w:hint="eastAsia"/>
        </w:rPr>
        <w:t>有两解；相切有一解；相离无解</w:t>
      </w:r>
      <w:r w:rsidR="00D726BC">
        <w:rPr>
          <w:rFonts w:ascii="Times New Roman" w:eastAsia="宋体" w:hAnsi="Times New Roman" w:cs="Times New Roman" w:hint="eastAsia"/>
        </w:rPr>
        <w:t>。</w:t>
      </w:r>
    </w:p>
    <w:p w14:paraId="50B007A0" w14:textId="31DC3F8F" w:rsidR="00D726BC" w:rsidRDefault="00D726BC" w:rsidP="00D726BC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根据公式</w:t>
      </w:r>
      <m:oMath>
        <m:r>
          <w:rPr>
            <w:rFonts w:ascii="Cambria Math" w:eastAsia="宋体" w:hAnsi="Cambria Math" w:cs="Times New Roman"/>
          </w:rPr>
          <m:t>z=α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+β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+γ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r>
              <w:rPr>
                <w:rFonts w:ascii="Cambria Math" w:eastAsia="宋体" w:hAnsi="Cambria Math" w:cs="Times New Roman"/>
              </w:rPr>
              <m:t>×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e>
        </m:d>
      </m:oMath>
      <w:r>
        <w:rPr>
          <w:rFonts w:ascii="Times New Roman" w:eastAsia="宋体" w:hAnsi="Times New Roman" w:cs="Times New Roman" w:hint="eastAsia"/>
        </w:rPr>
        <w:t>得到向量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或点</w:t>
      </w:r>
      <m:oMath>
        <m:r>
          <w:rPr>
            <w:rFonts w:ascii="Cambria Math" w:eastAsia="宋体" w:hAnsi="Cambria Math" w:cs="Times New Roman"/>
          </w:rPr>
          <m:t>c</m:t>
        </m:r>
      </m:oMath>
      <w:r>
        <w:rPr>
          <w:rFonts w:ascii="Times New Roman" w:eastAsia="宋体" w:hAnsi="Times New Roman" w:cs="Times New Roman" w:hint="eastAsia"/>
        </w:rPr>
        <w:t>后，利用两次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就可求得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。</w:t>
      </w:r>
    </w:p>
    <w:p w14:paraId="5A763A0C" w14:textId="0AA257B3" w:rsidR="002D2F05" w:rsidRDefault="002D2F05" w:rsidP="00D726BC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更复杂的变体是，两旋转轴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不相交的情况。</w:t>
      </w:r>
    </w:p>
    <w:p w14:paraId="68CDD5D6" w14:textId="67056370" w:rsidR="0027228C" w:rsidRPr="00A1395D" w:rsidRDefault="0027228C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7" w:name="_Toc133338622"/>
      <w:r w:rsidRPr="00A1395D">
        <w:rPr>
          <w:rFonts w:ascii="Times New Roman" w:eastAsia="宋体" w:hAnsi="Times New Roman" w:cs="Times New Roman" w:hint="eastAsia"/>
          <w:sz w:val="24"/>
          <w:szCs w:val="24"/>
        </w:rPr>
        <w:t>Subproblem</w:t>
      </w:r>
      <w:r w:rsidRPr="00A1395D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：绕轴旋转，定量平移</w:t>
      </w:r>
      <w:bookmarkEnd w:id="27"/>
    </w:p>
    <w:p w14:paraId="18649DA3" w14:textId="2B133729" w:rsidR="0027228C" w:rsidRDefault="0027228C" w:rsidP="0027228C">
      <w:pPr>
        <w:spacing w:beforeLines="50" w:before="156" w:afterLines="50" w:after="156"/>
        <w:ind w:left="420"/>
        <w:jc w:val="center"/>
        <w:rPr>
          <w:rFonts w:ascii="Times New Roman" w:eastAsia="宋体" w:hAnsi="Times New Roman" w:cs="Times New Roman"/>
        </w:rPr>
      </w:pPr>
      <w:r w:rsidRPr="0027228C">
        <w:rPr>
          <w:rFonts w:ascii="Times New Roman" w:eastAsia="宋体" w:hAnsi="Times New Roman" w:cs="Times New Roman"/>
          <w:noProof/>
        </w:rPr>
        <w:drawing>
          <wp:inline distT="0" distB="0" distL="0" distR="0" wp14:anchorId="1B37D6F8" wp14:editId="6AC84A2F">
            <wp:extent cx="4068233" cy="1875913"/>
            <wp:effectExtent l="0" t="0" r="8890" b="0"/>
            <wp:docPr id="901253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3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886" cy="18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D3F" w14:textId="3BCFED0E" w:rsidR="0027228C" w:rsidRDefault="0027228C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给定旋转轴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，有两点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，其中点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绕旋转轴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转动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，再</w:t>
      </w:r>
      <w:r w:rsidR="00F82A9E">
        <w:rPr>
          <w:rFonts w:ascii="Times New Roman" w:eastAsia="宋体" w:hAnsi="Times New Roman" w:cs="Times New Roman" w:hint="eastAsia"/>
        </w:rPr>
        <w:t>平移距离</w:t>
      </w:r>
      <m:oMath>
        <m:r>
          <w:rPr>
            <w:rFonts w:ascii="Cambria Math" w:eastAsia="宋体" w:hAnsi="Cambria Math" w:cs="Times New Roman"/>
          </w:rPr>
          <m:t>δ</m:t>
        </m:r>
      </m:oMath>
      <w:r w:rsidR="00F82A9E">
        <w:rPr>
          <w:rFonts w:ascii="Times New Roman" w:eastAsia="宋体" w:hAnsi="Times New Roman" w:cs="Times New Roman" w:hint="eastAsia"/>
        </w:rPr>
        <w:t>（已知）到点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F82A9E">
        <w:rPr>
          <w:rFonts w:ascii="Times New Roman" w:eastAsia="宋体" w:hAnsi="Times New Roman" w:cs="Times New Roman" w:hint="eastAsia"/>
        </w:rPr>
        <w:t>，求绕</w:t>
      </w:r>
      <m:oMath>
        <m:r>
          <w:rPr>
            <w:rFonts w:ascii="Cambria Math" w:eastAsia="宋体" w:hAnsi="Cambria Math" w:cs="Times New Roman"/>
          </w:rPr>
          <m:t>ξ</m:t>
        </m:r>
      </m:oMath>
      <w:r w:rsidR="00F82A9E">
        <w:rPr>
          <w:rFonts w:ascii="Times New Roman" w:eastAsia="宋体" w:hAnsi="Times New Roman" w:cs="Times New Roman" w:hint="eastAsia"/>
        </w:rPr>
        <w:t>转动的角度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F82A9E">
        <w:rPr>
          <w:rFonts w:ascii="Times New Roman" w:eastAsia="宋体" w:hAnsi="Times New Roman" w:cs="Times New Roman" w:hint="eastAsia"/>
        </w:rPr>
        <w:t>。</w:t>
      </w:r>
      <w:r w:rsidR="00805CAA">
        <w:rPr>
          <w:rFonts w:ascii="Times New Roman" w:eastAsia="宋体" w:hAnsi="Times New Roman" w:cs="Times New Roman" w:hint="eastAsia"/>
        </w:rPr>
        <w:t>（</w:t>
      </w:r>
      <w:r w:rsidR="00805CAA">
        <w:rPr>
          <w:rFonts w:ascii="Times New Roman" w:eastAsia="宋体" w:hAnsi="Times New Roman" w:cs="Times New Roman"/>
        </w:rPr>
        <w:t>Subproblem 1</w:t>
      </w:r>
      <w:r w:rsidR="00805CAA">
        <w:rPr>
          <w:rFonts w:ascii="Times New Roman" w:eastAsia="宋体" w:hAnsi="Times New Roman" w:cs="Times New Roman" w:hint="eastAsia"/>
        </w:rPr>
        <w:t>的变体）</w:t>
      </w:r>
    </w:p>
    <w:p w14:paraId="0EDBFD08" w14:textId="2886DC45" w:rsidR="00F82A9E" w:rsidRPr="00F82A9E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  <m:r>
            <w:rPr>
              <w:rFonts w:ascii="Cambria Math" w:eastAsia="宋体" w:hAnsi="Cambria Math" w:cs="Times New Roman"/>
            </w:rPr>
            <m:t>=δ</m:t>
          </m:r>
        </m:oMath>
      </m:oMathPara>
    </w:p>
    <w:p w14:paraId="60FF1092" w14:textId="1C9AB184" w:rsidR="00F82A9E" w:rsidRDefault="00F82A9E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B60FCF">
        <w:rPr>
          <w:rFonts w:ascii="Times New Roman" w:eastAsia="宋体" w:hAnsi="Times New Roman" w:cs="Times New Roman" w:hint="eastAsia"/>
        </w:rPr>
        <w:t>仿照前两个</w:t>
      </w:r>
      <w:r w:rsidR="00B60FCF">
        <w:rPr>
          <w:rFonts w:ascii="Times New Roman" w:eastAsia="宋体" w:hAnsi="Times New Roman" w:cs="Times New Roman" w:hint="eastAsia"/>
        </w:rPr>
        <w:t>Subproblem</w:t>
      </w:r>
      <w:r w:rsidR="00B60FCF">
        <w:rPr>
          <w:rFonts w:ascii="Times New Roman" w:eastAsia="宋体" w:hAnsi="Times New Roman" w:cs="Times New Roman" w:hint="eastAsia"/>
        </w:rPr>
        <w:t>，写出向量</w:t>
      </w:r>
      <m:oMath>
        <m:r>
          <w:rPr>
            <w:rFonts w:ascii="Cambria Math" w:eastAsia="宋体" w:hAnsi="Cambria Math" w:cs="Times New Roman"/>
          </w:rPr>
          <m:t>u,v</m:t>
        </m:r>
      </m:oMath>
      <w:r w:rsidR="00B60FCF">
        <w:rPr>
          <w:rFonts w:ascii="Times New Roman" w:eastAsia="宋体" w:hAnsi="Times New Roman" w:cs="Times New Roman" w:hint="eastAsia"/>
        </w:rPr>
        <w:t>，代替点</w:t>
      </w:r>
      <m:oMath>
        <m:r>
          <w:rPr>
            <w:rFonts w:ascii="Cambria Math" w:eastAsia="宋体" w:hAnsi="Cambria Math" w:cs="Times New Roman"/>
          </w:rPr>
          <m:t>p,q</m:t>
        </m:r>
      </m:oMath>
      <w:r w:rsidR="00B60FCF">
        <w:rPr>
          <w:rFonts w:ascii="Times New Roman" w:eastAsia="宋体" w:hAnsi="Times New Roman" w:cs="Times New Roman" w:hint="eastAsia"/>
        </w:rPr>
        <w:t>参与运算</w:t>
      </w:r>
      <w:r w:rsidR="005A0AC9">
        <w:rPr>
          <w:rFonts w:ascii="Times New Roman" w:eastAsia="宋体" w:hAnsi="Times New Roman" w:cs="Times New Roman" w:hint="eastAsia"/>
        </w:rPr>
        <w:t>：</w:t>
      </w:r>
    </w:p>
    <w:p w14:paraId="059AE41B" w14:textId="65BCF58E" w:rsidR="005A0AC9" w:rsidRPr="005A0AC9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u=p-r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v=q-r</m:t>
                  </m:r>
                </m:e>
              </m:eqArr>
            </m:e>
          </m:d>
        </m:oMath>
      </m:oMathPara>
    </w:p>
    <w:p w14:paraId="1DB9FBFF" w14:textId="5DB65893" w:rsidR="005A0AC9" w:rsidRPr="00F82A9E" w:rsidRDefault="00000000" w:rsidP="005A0AC9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u-v</m:t>
              </m:r>
            </m:e>
          </m:d>
          <m:r>
            <w:rPr>
              <w:rFonts w:ascii="Cambria Math" w:eastAsia="宋体" w:hAnsi="Cambria Math" w:cs="Times New Roman"/>
            </w:rPr>
            <m:t>=δ</m:t>
          </m:r>
        </m:oMath>
      </m:oMathPara>
    </w:p>
    <w:p w14:paraId="76DE155A" w14:textId="7B96AC9D" w:rsidR="005A0AC9" w:rsidRDefault="005A0AC9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将向量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投影到旋转轴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的垂面内：</w:t>
      </w:r>
    </w:p>
    <w:p w14:paraId="7B554802" w14:textId="101F9EA8" w:rsidR="005A0AC9" w:rsidRPr="005A0AC9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=u-ω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=v-ω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eqArr>
            </m:e>
          </m:d>
        </m:oMath>
      </m:oMathPara>
    </w:p>
    <w:p w14:paraId="4CE40949" w14:textId="6E68E986" w:rsidR="005A0AC9" w:rsidRDefault="005A0AC9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平移距离</w:t>
      </w:r>
      <m:oMath>
        <m:r>
          <w:rPr>
            <w:rFonts w:ascii="Cambria Math" w:eastAsia="宋体" w:hAnsi="Cambria Math" w:cs="Times New Roman"/>
          </w:rPr>
          <m:t>δ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的垂面内的投影长度为：</w:t>
      </w:r>
    </w:p>
    <w:p w14:paraId="59DF8CD0" w14:textId="02936AE0" w:rsidR="005A0AC9" w:rsidRPr="003816D4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δ'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(p-q)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</m:oMath>
      </m:oMathPara>
    </w:p>
    <w:p w14:paraId="488D7C75" w14:textId="6F8D6585" w:rsid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经过复杂的几何和向量运算，旋转角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的公式为：</w:t>
      </w:r>
    </w:p>
    <w:p w14:paraId="2ACD47FF" w14:textId="338EFAD4" w:rsidR="003816D4" w:rsidRP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±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arc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∙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</m:den>
              </m:f>
            </m:e>
          </m:func>
        </m:oMath>
      </m:oMathPara>
    </w:p>
    <w:p w14:paraId="4346BC4D" w14:textId="1EBAD56F" w:rsidR="003816D4" w:rsidRPr="003816D4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552F2595" w14:textId="66321CA8" w:rsid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403A4">
        <w:rPr>
          <w:rFonts w:ascii="Times New Roman" w:eastAsia="宋体" w:hAnsi="Times New Roman" w:cs="Times New Roman" w:hint="eastAsia"/>
        </w:rPr>
        <w:t>与前述问题类似，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3</w:t>
      </w:r>
      <w:r>
        <w:rPr>
          <w:rFonts w:ascii="Times New Roman" w:eastAsia="宋体" w:hAnsi="Times New Roman" w:cs="Times New Roman" w:hint="eastAsia"/>
        </w:rPr>
        <w:t>解的三种可能和</w:t>
      </w:r>
      <m:oMath>
        <m:r>
          <w:rPr>
            <w:rFonts w:ascii="Cambria Math" w:eastAsia="宋体" w:hAnsi="Cambria Math" w:cs="Times New Roman"/>
          </w:rPr>
          <m:t>δ'</m:t>
        </m:r>
      </m:oMath>
      <w:r>
        <w:rPr>
          <w:rFonts w:ascii="Times New Roman" w:eastAsia="宋体" w:hAnsi="Times New Roman" w:cs="Times New Roman" w:hint="eastAsia"/>
        </w:rPr>
        <w:t>圆与</w:t>
      </w:r>
      <m:oMath>
        <m:r>
          <w:rPr>
            <w:rFonts w:ascii="Cambria Math" w:eastAsia="宋体" w:hAnsi="Cambria Math" w:cs="Times New Roman"/>
          </w:rPr>
          <m:t>p</m:t>
        </m:r>
      </m:oMath>
      <w:r w:rsidR="004403A4">
        <w:rPr>
          <w:rFonts w:ascii="Times New Roman" w:eastAsia="宋体" w:hAnsi="Times New Roman" w:cs="Times New Roman" w:hint="eastAsia"/>
        </w:rPr>
        <w:t>圆的位置关系有关</w:t>
      </w:r>
      <w:r w:rsidR="007E1C11">
        <w:rPr>
          <w:rFonts w:ascii="Times New Roman" w:eastAsia="宋体" w:hAnsi="Times New Roman" w:cs="Times New Roman" w:hint="eastAsia"/>
        </w:rPr>
        <w:t>（可由三角形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δ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,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,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</m:oMath>
      <w:r w:rsidR="007E1C11">
        <w:rPr>
          <w:rFonts w:ascii="Times New Roman" w:eastAsia="宋体" w:hAnsi="Times New Roman" w:cs="Times New Roman" w:hint="eastAsia"/>
        </w:rPr>
        <w:t>三边长关系判断）</w:t>
      </w:r>
      <w:r w:rsidR="002049AD">
        <w:rPr>
          <w:rFonts w:ascii="Times New Roman" w:eastAsia="宋体" w:hAnsi="Times New Roman" w:cs="Times New Roman" w:hint="eastAsia"/>
        </w:rPr>
        <w:t>，可为一解、多解或无解</w:t>
      </w:r>
      <w:r w:rsidR="00A1395D">
        <w:rPr>
          <w:rFonts w:ascii="Times New Roman" w:eastAsia="宋体" w:hAnsi="Times New Roman" w:cs="Times New Roman" w:hint="eastAsia"/>
        </w:rPr>
        <w:t>。</w:t>
      </w:r>
    </w:p>
    <w:p w14:paraId="614B1402" w14:textId="722BFDC3" w:rsidR="00D76A8B" w:rsidRDefault="00D76A8B" w:rsidP="00D76A8B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8" w:name="_Toc133338623"/>
      <w:r w:rsidRPr="00D76A8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Subproblem</w:t>
      </w:r>
      <w:r w:rsidRPr="00D76A8B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：依次绕两</w:t>
      </w:r>
      <w:r>
        <w:rPr>
          <w:rFonts w:ascii="Times New Roman" w:eastAsia="宋体" w:hAnsi="Times New Roman" w:cs="Times New Roman" w:hint="eastAsia"/>
          <w:sz w:val="24"/>
          <w:szCs w:val="24"/>
        </w:rPr>
        <w:t>相交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轴旋转，旋转终点由两点</w:t>
      </w:r>
      <w:r>
        <w:rPr>
          <w:rFonts w:ascii="Times New Roman" w:eastAsia="宋体" w:hAnsi="Times New Roman" w:cs="Times New Roman" w:hint="eastAsia"/>
          <w:sz w:val="24"/>
          <w:szCs w:val="24"/>
        </w:rPr>
        <w:t>及两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距离确定</w:t>
      </w:r>
      <w:bookmarkEnd w:id="28"/>
    </w:p>
    <w:p w14:paraId="6E4869A5" w14:textId="39E1FE40" w:rsidR="00D76A8B" w:rsidRDefault="00D76A8B" w:rsidP="00D76A8B">
      <w:pPr>
        <w:jc w:val="center"/>
      </w:pPr>
      <w:r w:rsidRPr="00D76A8B">
        <w:rPr>
          <w:noProof/>
        </w:rPr>
        <w:drawing>
          <wp:inline distT="0" distB="0" distL="0" distR="0" wp14:anchorId="2DE3BC09" wp14:editId="4675E841">
            <wp:extent cx="2857500" cy="2135709"/>
            <wp:effectExtent l="0" t="0" r="0" b="0"/>
            <wp:docPr id="76239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2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248" cy="21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6D9" w14:textId="6205BE32" w:rsidR="00D76A8B" w:rsidRDefault="00D76A8B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D76A8B">
        <w:rPr>
          <w:rFonts w:ascii="Times New Roman" w:eastAsia="宋体" w:hAnsi="Times New Roman" w:cs="Times New Roman"/>
        </w:rPr>
        <w:tab/>
      </w:r>
      <w:r w:rsidRPr="00D76A8B">
        <w:rPr>
          <w:rFonts w:ascii="Times New Roman" w:eastAsia="宋体" w:hAnsi="Times New Roman" w:cs="Times New Roman" w:hint="eastAsia"/>
        </w:rPr>
        <w:t>已知</w:t>
      </w:r>
      <w:r>
        <w:rPr>
          <w:rFonts w:ascii="Times New Roman" w:eastAsia="宋体" w:hAnsi="Times New Roman" w:cs="Times New Roman" w:hint="eastAsia"/>
        </w:rPr>
        <w:t>参数：两轴交点</w:t>
      </w:r>
      <m:oMath>
        <m:r>
          <w:rPr>
            <w:rFonts w:ascii="Cambria Math" w:eastAsia="宋体" w:hAnsi="Cambria Math" w:cs="Times New Roman" w:hint="eastAsia"/>
          </w:rPr>
          <m:t>r</m:t>
        </m:r>
      </m:oMath>
      <w:r>
        <w:rPr>
          <w:rFonts w:ascii="Times New Roman" w:eastAsia="宋体" w:hAnsi="Times New Roman" w:cs="Times New Roman" w:hint="eastAsia"/>
        </w:rPr>
        <w:t>，初始点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，两点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以及它们分别到旋转终止点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的距离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δ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δ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905A62">
        <w:rPr>
          <w:rFonts w:ascii="Times New Roman" w:eastAsia="宋体" w:hAnsi="Times New Roman" w:cs="Times New Roman" w:hint="eastAsia"/>
        </w:rPr>
        <w:t>；注意旋转终止点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905A62">
        <w:rPr>
          <w:rFonts w:ascii="Times New Roman" w:eastAsia="宋体" w:hAnsi="Times New Roman" w:cs="Times New Roman" w:hint="eastAsia"/>
        </w:rPr>
        <w:t>未知</w:t>
      </w:r>
      <w:r w:rsidR="00505C0B">
        <w:rPr>
          <w:rFonts w:ascii="Times New Roman" w:eastAsia="宋体" w:hAnsi="Times New Roman" w:cs="Times New Roman" w:hint="eastAsia"/>
        </w:rPr>
        <w:t>。</w:t>
      </w:r>
    </w:p>
    <w:p w14:paraId="5FA17A81" w14:textId="34507569" w:rsidR="00505C0B" w:rsidRDefault="00000000" w:rsidP="00505C0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</m:oMath>
      </m:oMathPara>
    </w:p>
    <w:p w14:paraId="70BB6AD2" w14:textId="3E3158BD" w:rsidR="00505C0B" w:rsidRPr="00505C0B" w:rsidRDefault="00000000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</m:oMath>
      </m:oMathPara>
    </w:p>
    <w:p w14:paraId="50258F49" w14:textId="2116F5A8" w:rsidR="00505C0B" w:rsidRDefault="00F12B73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4</w:t>
      </w:r>
      <w:r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的变体，求解时最重要的是要确定旋转终止点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76E28">
        <w:rPr>
          <w:rFonts w:ascii="Times New Roman" w:eastAsia="宋体" w:hAnsi="Times New Roman" w:cs="Times New Roman" w:hint="eastAsia"/>
        </w:rPr>
        <w:t>，点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76E28">
        <w:rPr>
          <w:rFonts w:ascii="Times New Roman" w:eastAsia="宋体" w:hAnsi="Times New Roman" w:cs="Times New Roman" w:hint="eastAsia"/>
        </w:rPr>
        <w:t>的位置可由以下三个距离方程确认：</w:t>
      </w:r>
      <w:r w:rsidR="003673BA">
        <w:rPr>
          <w:rFonts w:ascii="Times New Roman" w:eastAsia="宋体" w:hAnsi="Times New Roman" w:cs="Times New Roman" w:hint="eastAsia"/>
        </w:rPr>
        <w:t>（三球面交点）</w:t>
      </w:r>
    </w:p>
    <w:p w14:paraId="0B5DF05E" w14:textId="07EC1BED" w:rsidR="00B76E28" w:rsidRPr="00B76E28" w:rsidRDefault="00000000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q-r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p-r</m:t>
                      </m:r>
                    </m:e>
                  </m:d>
                </m:e>
              </m:eqArr>
            </m:e>
          </m:d>
        </m:oMath>
      </m:oMathPara>
    </w:p>
    <w:p w14:paraId="4958C421" w14:textId="74881285" w:rsidR="00B76E28" w:rsidRPr="00B76E28" w:rsidRDefault="00B76E28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求解出点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以后的步骤和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一致。</w:t>
      </w:r>
    </w:p>
    <w:p w14:paraId="36AB73BF" w14:textId="760CD01F" w:rsidR="002548A4" w:rsidRDefault="002548A4" w:rsidP="002548A4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9" w:name="_Toc133338624"/>
      <w:r w:rsidRPr="002548A4">
        <w:rPr>
          <w:rFonts w:ascii="Times New Roman" w:eastAsia="宋体" w:hAnsi="Times New Roman" w:cs="Times New Roman" w:hint="eastAsia"/>
          <w:sz w:val="24"/>
          <w:szCs w:val="24"/>
        </w:rPr>
        <w:t>向量几何知识</w:t>
      </w:r>
      <w:r>
        <w:rPr>
          <w:rFonts w:ascii="Times New Roman" w:eastAsia="宋体" w:hAnsi="Times New Roman" w:cs="Times New Roman" w:hint="eastAsia"/>
          <w:sz w:val="24"/>
          <w:szCs w:val="24"/>
        </w:rPr>
        <w:t>补充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eometry of Vectors</w:t>
      </w:r>
      <w:bookmarkEnd w:id="29"/>
    </w:p>
    <w:p w14:paraId="61800C30" w14:textId="54B0A88A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2548A4">
        <w:rPr>
          <w:rFonts w:ascii="Times New Roman" w:eastAsia="宋体" w:hAnsi="Times New Roman" w:cs="Times New Roman" w:hint="eastAsia"/>
        </w:rPr>
        <w:t>·向量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方向上的投影（标量）</w:t>
      </w:r>
    </w:p>
    <w:p w14:paraId="0BBAC6E5" w14:textId="1B1EDBA6" w:rsidR="002548A4" w:rsidRDefault="002548A4" w:rsidP="002548A4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2548A4">
        <w:rPr>
          <w:rFonts w:ascii="Times New Roman" w:eastAsia="宋体" w:hAnsi="Times New Roman" w:cs="Times New Roman" w:hint="eastAsia"/>
          <w:u w:val="single"/>
        </w:rPr>
        <w:t>单位向量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与向量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点乘，结果为向量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方向上的投影长度（标量）；点乘用矩阵乘法表示时，若两者都是</w:t>
      </w:r>
      <w:r w:rsidRPr="009E6133">
        <w:rPr>
          <w:rFonts w:ascii="Times New Roman" w:eastAsia="宋体" w:hAnsi="Times New Roman" w:cs="Times New Roman" w:hint="eastAsia"/>
          <w:u w:val="single"/>
        </w:rPr>
        <w:t>列向量</w:t>
      </w:r>
      <w:r>
        <w:rPr>
          <w:rFonts w:ascii="Times New Roman" w:eastAsia="宋体" w:hAnsi="Times New Roman" w:cs="Times New Roman" w:hint="eastAsia"/>
        </w:rPr>
        <w:t>，前一个向量要转置。</w:t>
      </w:r>
    </w:p>
    <w:p w14:paraId="0757B89F" w14:textId="410033AD" w:rsidR="002548A4" w:rsidRPr="002548A4" w:rsidRDefault="002548A4" w:rsidP="002548A4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ω∙</m:t>
          </m:r>
          <m:r>
            <w:rPr>
              <w:rFonts w:ascii="Cambria Math" w:eastAsia="宋体" w:hAnsi="Cambria Math" w:cs="Times New Roman" w:hint="eastAsia"/>
            </w:rPr>
            <m:t>u</m:t>
          </m:r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 w:hint="eastAsia"/>
            </w:rPr>
            <m:t>u</m:t>
          </m:r>
        </m:oMath>
      </m:oMathPara>
    </w:p>
    <w:p w14:paraId="36760EFB" w14:textId="767917B1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垂面上的投影（向量）</w:t>
      </w:r>
    </w:p>
    <w:p w14:paraId="67462806" w14:textId="41A53254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由于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p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只是标量，必须再乘上</w:t>
      </w:r>
      <w:r w:rsidRPr="002548A4">
        <w:rPr>
          <w:rFonts w:ascii="Times New Roman" w:eastAsia="宋体" w:hAnsi="Times New Roman" w:cs="Times New Roman" w:hint="eastAsia"/>
          <w:u w:val="single"/>
        </w:rPr>
        <w:t>单位向量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使其成为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方向上的向量</w:t>
      </w:r>
      <w:r w:rsidR="008C66D8">
        <w:rPr>
          <w:rFonts w:ascii="Times New Roman" w:eastAsia="宋体" w:hAnsi="Times New Roman" w:cs="Times New Roman" w:hint="eastAsia"/>
        </w:rPr>
        <w:t>，然后利用向量加法得到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 w:rsidR="008C66D8"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8C66D8">
        <w:rPr>
          <w:rFonts w:ascii="Times New Roman" w:eastAsia="宋体" w:hAnsi="Times New Roman" w:cs="Times New Roman" w:hint="eastAsia"/>
        </w:rPr>
        <w:t>垂面上的投影</w:t>
      </w:r>
      <m:oMath>
        <m:r>
          <w:rPr>
            <w:rFonts w:ascii="Cambria Math" w:eastAsia="宋体" w:hAnsi="Cambria Math" w:cs="Times New Roman" w:hint="eastAsia"/>
          </w:rPr>
          <m:t>u</m:t>
        </m:r>
        <m:r>
          <w:rPr>
            <w:rFonts w:ascii="Cambria Math" w:eastAsia="宋体" w:hAnsi="Cambria Math" w:cs="Times New Roman"/>
          </w:rPr>
          <m:t>'</m:t>
        </m:r>
      </m:oMath>
      <w:r w:rsidR="008C66D8">
        <w:rPr>
          <w:rFonts w:ascii="Times New Roman" w:eastAsia="宋体" w:hAnsi="Times New Roman" w:cs="Times New Roman" w:hint="eastAsia"/>
        </w:rPr>
        <w:t>。</w:t>
      </w:r>
    </w:p>
    <w:p w14:paraId="6C08C75D" w14:textId="1FB93066" w:rsidR="008C66D8" w:rsidRDefault="00000000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=u-ω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="宋体" w:hAnsi="Cambria Math" w:cs="Times New Roman" w:hint="eastAsia"/>
                </w:rPr>
                <m:t>u</m:t>
              </m:r>
            </m:e>
          </m:d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</m:t>
          </m:r>
          <m:r>
            <w:rPr>
              <w:rFonts w:ascii="Cambria Math" w:eastAsia="宋体" w:hAnsi="Cambria Math" w:cs="Times New Roman" w:hint="eastAsia"/>
            </w:rPr>
            <m:t>u</m:t>
          </m:r>
        </m:oMath>
      </m:oMathPara>
    </w:p>
    <w:p w14:paraId="0D3DA1EA" w14:textId="65565790" w:rsidR="008C66D8" w:rsidRPr="002548A4" w:rsidRDefault="008C66D8" w:rsidP="008C66D8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8C66D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FCE95CD" wp14:editId="25E8865E">
            <wp:extent cx="3393440" cy="1679562"/>
            <wp:effectExtent l="0" t="0" r="0" b="0"/>
            <wp:docPr id="54103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39" cy="16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4874" w14:textId="612A90BD" w:rsidR="003B7A15" w:rsidRDefault="003B7A15" w:rsidP="003B7A15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30" w:name="_Toc133338625"/>
      <w:r w:rsidRPr="003B7A15">
        <w:rPr>
          <w:rFonts w:ascii="Times New Roman" w:eastAsia="宋体" w:hAnsi="Times New Roman" w:cs="Times New Roman" w:hint="eastAsia"/>
          <w:sz w:val="24"/>
          <w:szCs w:val="24"/>
        </w:rPr>
        <w:t>利用子问题</w:t>
      </w:r>
      <w:r>
        <w:rPr>
          <w:rFonts w:ascii="Times New Roman" w:eastAsia="宋体" w:hAnsi="Times New Roman" w:cs="Times New Roman" w:hint="eastAsia"/>
          <w:sz w:val="24"/>
          <w:szCs w:val="24"/>
        </w:rPr>
        <w:t>求</w:t>
      </w:r>
      <w:r w:rsidRPr="003B7A15">
        <w:rPr>
          <w:rFonts w:ascii="Times New Roman" w:eastAsia="宋体" w:hAnsi="Times New Roman" w:cs="Times New Roman" w:hint="eastAsia"/>
          <w:sz w:val="24"/>
          <w:szCs w:val="24"/>
        </w:rPr>
        <w:t>解运动学逆解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sing</w:t>
      </w:r>
      <w:r>
        <w:rPr>
          <w:rFonts w:ascii="Times New Roman" w:eastAsia="宋体" w:hAnsi="Times New Roman" w:cs="Times New Roman"/>
          <w:sz w:val="24"/>
          <w:szCs w:val="24"/>
        </w:rPr>
        <w:t xml:space="preserve"> Subproblems in Inverse Kinematics</w:t>
      </w:r>
      <w:bookmarkEnd w:id="30"/>
    </w:p>
    <w:p w14:paraId="0E65D145" w14:textId="64640937" w:rsidR="003B7A15" w:rsidRDefault="00AC34E6" w:rsidP="003B7A15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多关节机器人的前向运动学指数积方程中通常包含多个乘积项，</w:t>
      </w:r>
      <w:r w:rsidR="005D15A7">
        <w:rPr>
          <w:rFonts w:ascii="Times New Roman" w:eastAsia="宋体" w:hAnsi="Times New Roman" w:cs="Times New Roman" w:hint="eastAsia"/>
        </w:rPr>
        <w:t>利用一些关节旋转轴上的特殊点</w:t>
      </w:r>
      <m:oMath>
        <m:r>
          <w:rPr>
            <w:rFonts w:ascii="Cambria Math" w:eastAsia="宋体" w:hAnsi="Cambria Math" w:cs="Times New Roman"/>
          </w:rPr>
          <m:t>p</m:t>
        </m:r>
      </m:oMath>
      <w:r w:rsidR="00493D84">
        <w:rPr>
          <w:rFonts w:ascii="Times New Roman" w:eastAsia="宋体" w:hAnsi="Times New Roman" w:cs="Times New Roman" w:hint="eastAsia"/>
        </w:rPr>
        <w:t>（一般为多个轴的交点）</w:t>
      </w:r>
      <w:r w:rsidR="00E27D50">
        <w:rPr>
          <w:rFonts w:ascii="Times New Roman" w:eastAsia="宋体" w:hAnsi="Times New Roman" w:cs="Times New Roman" w:hint="eastAsia"/>
        </w:rPr>
        <w:t>，可以</w:t>
      </w:r>
      <w:r w:rsidR="00493D84">
        <w:rPr>
          <w:rFonts w:ascii="Times New Roman" w:eastAsia="宋体" w:hAnsi="Times New Roman" w:cs="Times New Roman" w:hint="eastAsia"/>
        </w:rPr>
        <w:t>暂时</w:t>
      </w:r>
      <w:r w:rsidR="00E27D50">
        <w:rPr>
          <w:rFonts w:ascii="Times New Roman" w:eastAsia="宋体" w:hAnsi="Times New Roman" w:cs="Times New Roman" w:hint="eastAsia"/>
        </w:rPr>
        <w:t>消掉方程里的部分关节项</w:t>
      </w:r>
      <w:r w:rsidR="00694041">
        <w:rPr>
          <w:rFonts w:ascii="Times New Roman" w:eastAsia="宋体" w:hAnsi="Times New Roman" w:cs="Times New Roman" w:hint="eastAsia"/>
        </w:rPr>
        <w:t>，采取逐一击破的策略。</w:t>
      </w:r>
    </w:p>
    <w:p w14:paraId="12F77729" w14:textId="33DB81AA" w:rsidR="00E27D50" w:rsidRDefault="007C4721" w:rsidP="00694041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</w:t>
      </w:r>
      <w:r w:rsidR="00694041">
        <w:rPr>
          <w:rFonts w:ascii="Times New Roman" w:eastAsia="宋体" w:hAnsi="Times New Roman" w:cs="Times New Roman" w:hint="eastAsia"/>
        </w:rPr>
        <w:t>轴上点</w:t>
      </w:r>
      <w:r>
        <w:rPr>
          <w:rFonts w:ascii="Times New Roman" w:eastAsia="宋体" w:hAnsi="Times New Roman" w:cs="Times New Roman" w:hint="eastAsia"/>
        </w:rPr>
        <w:t>消去</w:t>
      </w:r>
      <w:r w:rsidR="00964A27">
        <w:rPr>
          <w:rFonts w:ascii="Times New Roman" w:eastAsia="宋体" w:hAnsi="Times New Roman" w:cs="Times New Roman" w:hint="eastAsia"/>
        </w:rPr>
        <w:t>此轴的旋转运动项</w:t>
      </w:r>
    </w:p>
    <w:p w14:paraId="214BFFE0" w14:textId="214AFFA8" w:rsidR="00964A27" w:rsidRDefault="00964A27" w:rsidP="001653F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若方程为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r>
          <w:rPr>
            <w:rFonts w:ascii="Cambria Math" w:eastAsia="宋体" w:hAnsi="Cambria Math" w:cs="Times New Roman"/>
          </w:rPr>
          <m:t>(0)=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</m:sup>
        </m:sSup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sup>
        </m:sSup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</m:oMath>
      <w:r w:rsidR="001653F6">
        <w:rPr>
          <w:rFonts w:ascii="Times New Roman" w:eastAsia="宋体" w:hAnsi="Times New Roman" w:cs="Times New Roman" w:hint="eastAsia"/>
        </w:rPr>
        <w:t>，令</w:t>
      </w:r>
      <m:oMath>
        <m:r>
          <w:rPr>
            <w:rFonts w:ascii="Cambria Math" w:eastAsia="宋体" w:hAnsi="Cambria Math" w:cs="Times New Roman"/>
          </w:rPr>
          <m:t>p</m:t>
        </m:r>
      </m:oMath>
      <w:r w:rsidR="001653F6">
        <w:rPr>
          <w:rFonts w:ascii="Times New Roman" w:eastAsia="宋体" w:hAnsi="Times New Roman" w:cs="Times New Roman" w:hint="eastAsia"/>
        </w:rPr>
        <w:t>为转轴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 w:rsidR="001653F6">
        <w:rPr>
          <w:rFonts w:ascii="Times New Roman" w:eastAsia="宋体" w:hAnsi="Times New Roman" w:cs="Times New Roman" w:hint="eastAsia"/>
        </w:rPr>
        <w:t>上的点，则有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  <m:r>
          <w:rPr>
            <w:rFonts w:ascii="Cambria Math" w:eastAsia="宋体" w:hAnsi="Cambria Math" w:cs="Times New Roman"/>
          </w:rPr>
          <m:t>p=p</m:t>
        </m:r>
      </m:oMath>
      <w:r w:rsidR="001653F6">
        <w:rPr>
          <w:rFonts w:ascii="Times New Roman" w:eastAsia="宋体" w:hAnsi="Times New Roman" w:cs="Times New Roman" w:hint="eastAsia"/>
        </w:rPr>
        <w:t>，两边乘</w:t>
      </w:r>
      <m:oMath>
        <m:r>
          <w:rPr>
            <w:rFonts w:ascii="Cambria Math" w:eastAsia="宋体" w:hAnsi="Cambria Math" w:cs="Times New Roman"/>
          </w:rPr>
          <m:t>p</m:t>
        </m:r>
      </m:oMath>
      <w:r w:rsidR="001653F6">
        <w:rPr>
          <w:rFonts w:ascii="Times New Roman" w:eastAsia="宋体" w:hAnsi="Times New Roman" w:cs="Times New Roman" w:hint="eastAsia"/>
        </w:rPr>
        <w:t>的坐标可暂时消去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</m:oMath>
      <w:r w:rsidR="001653F6">
        <w:rPr>
          <w:rFonts w:ascii="Times New Roman" w:eastAsia="宋体" w:hAnsi="Times New Roman" w:cs="Times New Roman" w:hint="eastAsia"/>
        </w:rPr>
        <w:t>项：</w:t>
      </w:r>
    </w:p>
    <w:p w14:paraId="5E91F27F" w14:textId="406F6C2A" w:rsidR="001653F6" w:rsidRPr="00D45093" w:rsidRDefault="00000000" w:rsidP="001653F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</m:t>
              </m:r>
            </m:e>
          </m:d>
          <m:r>
            <w:rPr>
              <w:rFonts w:ascii="Cambria Math" w:eastAsia="宋体" w:hAnsi="Cambria Math" w:cs="Times New Roman"/>
            </w:rPr>
            <m:t>p=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</m:t>
          </m:r>
        </m:oMath>
      </m:oMathPara>
    </w:p>
    <w:p w14:paraId="5C08AA39" w14:textId="6307C5D6" w:rsidR="00483D9C" w:rsidRDefault="00483D9C" w:rsidP="00483D9C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利用两轴相交点化简向量模方程</w:t>
      </w:r>
    </w:p>
    <w:p w14:paraId="7C03FCDB" w14:textId="66909BB3" w:rsidR="00413E85" w:rsidRDefault="00413E85" w:rsidP="00413E85">
      <w:pPr>
        <w:spacing w:beforeLines="50" w:before="156" w:afterLines="50" w:after="156"/>
        <w:ind w:left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令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为转轴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的交点，另一点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旋转，到点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的距离不变：</w:t>
      </w:r>
    </w:p>
    <w:p w14:paraId="4E290204" w14:textId="33B36561" w:rsidR="00413E85" w:rsidRPr="004D32CD" w:rsidRDefault="00000000" w:rsidP="00413E85">
      <w:pPr>
        <w:spacing w:beforeLines="50" w:before="156" w:afterLines="50" w:after="156"/>
        <w:ind w:left="420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st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g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e>
              </m:d>
              <m:r>
                <w:rPr>
                  <w:rFonts w:ascii="Cambria Math" w:eastAsia="宋体" w:hAnsi="Cambria Math" w:cs="Times New Roman"/>
                </w:rPr>
                <m:t>p-</m:t>
              </m:r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ξ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ξ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</m:oMath>
      </m:oMathPara>
    </w:p>
    <w:p w14:paraId="0322CB0C" w14:textId="2645497A" w:rsidR="00311F76" w:rsidRPr="00311F76" w:rsidRDefault="00311F76" w:rsidP="00311F7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注意，由于矩阵乘法的不可交换性，这两种方法不能跨轴消轴，只能从右往左</w:t>
      </w:r>
      <w:r w:rsidR="004418FB">
        <w:rPr>
          <w:rFonts w:ascii="Times New Roman" w:eastAsia="宋体" w:hAnsi="Times New Roman" w:cs="Times New Roman" w:hint="eastAsia"/>
        </w:rPr>
        <w:t>依次</w:t>
      </w:r>
      <w:r>
        <w:rPr>
          <w:rFonts w:ascii="Times New Roman" w:eastAsia="宋体" w:hAnsi="Times New Roman" w:cs="Times New Roman" w:hint="eastAsia"/>
        </w:rPr>
        <w:t>消，举例：若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4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6</m:t>
            </m:r>
          </m:sub>
        </m:sSub>
      </m:oMath>
      <w:r>
        <w:rPr>
          <w:rFonts w:ascii="Times New Roman" w:eastAsia="宋体" w:hAnsi="Times New Roman" w:cs="Times New Roman" w:hint="eastAsia"/>
        </w:rPr>
        <w:t>都穿过点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，只能消去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4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6</m:t>
            </m:r>
          </m:sub>
        </m:sSub>
      </m:oMath>
      <w:r>
        <w:rPr>
          <w:rFonts w:ascii="Times New Roman" w:eastAsia="宋体" w:hAnsi="Times New Roman" w:cs="Times New Roman" w:hint="eastAsia"/>
        </w:rPr>
        <w:t>，不能消去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，因为点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经过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</w:rPr>
        <w:t>变换后不再位于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上。</w:t>
      </w:r>
    </w:p>
    <w:p w14:paraId="16C3DD22" w14:textId="4910DA55" w:rsidR="004D32CD" w:rsidRDefault="002F0DE8" w:rsidP="002F0DE8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求解过程中要非常小心矩阵和向量的阶数，刚体变换矩阵</w:t>
      </w:r>
      <m:oMath>
        <m:r>
          <w:rPr>
            <w:rFonts w:ascii="Cambria Math" w:eastAsia="宋体" w:hAnsi="Cambria Math" w:cs="Times New Roman"/>
          </w:rPr>
          <m:t>g</m:t>
        </m:r>
      </m:oMath>
      <w:r>
        <w:rPr>
          <w:rFonts w:ascii="Times New Roman" w:eastAsia="宋体" w:hAnsi="Times New Roman" w:cs="Times New Roman" w:hint="eastAsia"/>
        </w:rPr>
        <w:t>和齐次化的点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p</m:t>
            </m:r>
          </m:e>
        </m:acc>
      </m:oMath>
      <w:r>
        <w:rPr>
          <w:rFonts w:ascii="Times New Roman" w:eastAsia="宋体" w:hAnsi="Times New Roman" w:cs="Times New Roman" w:hint="eastAsia"/>
        </w:rPr>
        <w:t>坐标分别是四阶矩阵和四维向量，螺旋向量</w:t>
      </w:r>
      <m:oMath>
        <m:r>
          <w:rPr>
            <w:rFonts w:ascii="Cambria Math" w:eastAsia="宋体" w:hAnsi="Cambria Math" w:cs="Times New Roman"/>
          </w:rPr>
          <m:t>ξ</m:t>
        </m:r>
      </m:oMath>
      <w:r w:rsidR="00544260">
        <w:rPr>
          <w:rFonts w:ascii="Times New Roman" w:eastAsia="宋体" w:hAnsi="Times New Roman" w:cs="Times New Roman" w:hint="eastAsia"/>
        </w:rPr>
        <w:t>（旋量）</w:t>
      </w:r>
      <w:r>
        <w:rPr>
          <w:rFonts w:ascii="Times New Roman" w:eastAsia="宋体" w:hAnsi="Times New Roman" w:cs="Times New Roman" w:hint="eastAsia"/>
        </w:rPr>
        <w:t>是六维向量；而刚体旋转矩阵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和一般的空间点</w:t>
      </w:r>
      <m:oMath>
        <m:r>
          <w:rPr>
            <w:rFonts w:ascii="Cambria Math" w:eastAsia="宋体" w:hAnsi="Cambria Math" w:cs="Times New Roman" w:hint="eastAsia"/>
          </w:rPr>
          <m:t>p</m:t>
        </m:r>
      </m:oMath>
      <w:r>
        <w:rPr>
          <w:rFonts w:ascii="Times New Roman" w:eastAsia="宋体" w:hAnsi="Times New Roman" w:cs="Times New Roman" w:hint="eastAsia"/>
        </w:rPr>
        <w:t>坐标分别是三阶矩阵和三阶向量，转轴向量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是三维向量。由于只考虑纯旋转或纯平移的关节，两者可以等价处理</w:t>
      </w:r>
      <w:r w:rsidR="00957503">
        <w:rPr>
          <w:rFonts w:ascii="Times New Roman" w:eastAsia="宋体" w:hAnsi="Times New Roman" w:cs="Times New Roman" w:hint="eastAsia"/>
        </w:rPr>
        <w:t>，但阶数必须变化</w:t>
      </w:r>
      <w:r>
        <w:rPr>
          <w:rFonts w:ascii="Times New Roman" w:eastAsia="宋体" w:hAnsi="Times New Roman" w:cs="Times New Roman" w:hint="eastAsia"/>
        </w:rPr>
        <w:t>。</w:t>
      </w:r>
    </w:p>
    <w:p w14:paraId="5E21DF13" w14:textId="6D44C10E" w:rsidR="00892E71" w:rsidRDefault="00892E71" w:rsidP="00892E71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31" w:name="_Toc133338626"/>
      <w:r w:rsidRPr="00892E71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892E71">
        <w:rPr>
          <w:rFonts w:ascii="Times New Roman" w:eastAsia="宋体" w:hAnsi="Times New Roman" w:cs="Times New Roman"/>
          <w:sz w:val="24"/>
          <w:szCs w:val="24"/>
        </w:rPr>
        <w:t>H</w:t>
      </w:r>
      <w:r w:rsidRPr="00892E71">
        <w:rPr>
          <w:rFonts w:ascii="Times New Roman" w:eastAsia="宋体" w:hAnsi="Times New Roman" w:cs="Times New Roman" w:hint="eastAsia"/>
          <w:sz w:val="24"/>
          <w:szCs w:val="24"/>
        </w:rPr>
        <w:t>参数法</w:t>
      </w:r>
      <w:r>
        <w:rPr>
          <w:rFonts w:ascii="Times New Roman" w:eastAsia="宋体" w:hAnsi="Times New Roman" w:cs="Times New Roman"/>
          <w:sz w:val="24"/>
          <w:szCs w:val="24"/>
        </w:rPr>
        <w:t>DH Parameters</w:t>
      </w:r>
      <w:bookmarkEnd w:id="31"/>
    </w:p>
    <w:p w14:paraId="71FACAA9" w14:textId="02E9B97F" w:rsidR="00013837" w:rsidRDefault="00280929" w:rsidP="00013837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 w:rsidRPr="00280929">
        <w:rPr>
          <w:rFonts w:ascii="Times New Roman" w:eastAsia="宋体" w:hAnsi="Times New Roman" w:cs="Times New Roman" w:hint="eastAsia"/>
        </w:rPr>
        <w:t>上述</w:t>
      </w:r>
      <w:r>
        <w:rPr>
          <w:rFonts w:ascii="Times New Roman" w:eastAsia="宋体" w:hAnsi="Times New Roman" w:cs="Times New Roman" w:hint="eastAsia"/>
        </w:rPr>
        <w:t>介绍的机器人正逆向运动学使用的是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UE</w:t>
      </w:r>
      <w:r>
        <w:rPr>
          <w:rFonts w:ascii="Times New Roman" w:eastAsia="宋体" w:hAnsi="Times New Roman" w:cs="Times New Roman" w:hint="eastAsia"/>
        </w:rPr>
        <w:t>指数积法，但在工业场景中，</w:t>
      </w:r>
      <w:r>
        <w:rPr>
          <w:rFonts w:ascii="Times New Roman" w:eastAsia="宋体" w:hAnsi="Times New Roman" w:cs="Times New Roman"/>
        </w:rPr>
        <w:t>DH</w:t>
      </w:r>
      <w:r>
        <w:rPr>
          <w:rFonts w:ascii="Times New Roman" w:eastAsia="宋体" w:hAnsi="Times New Roman" w:cs="Times New Roman" w:hint="eastAsia"/>
        </w:rPr>
        <w:t>参数法因其直观性而得到广泛应用。</w:t>
      </w:r>
      <w:r w:rsidR="00013837">
        <w:rPr>
          <w:rFonts w:ascii="Times New Roman" w:eastAsia="宋体" w:hAnsi="Times New Roman" w:cs="Times New Roman" w:hint="eastAsia"/>
        </w:rPr>
        <w:t>在建立关节坐标轴以及确定参数时，</w:t>
      </w:r>
      <w:r w:rsidR="00013837">
        <w:rPr>
          <w:rFonts w:ascii="Times New Roman" w:eastAsia="宋体" w:hAnsi="Times New Roman" w:cs="Times New Roman" w:hint="eastAsia"/>
        </w:rPr>
        <w:t>D</w:t>
      </w:r>
      <w:r w:rsidR="00013837">
        <w:rPr>
          <w:rFonts w:ascii="Times New Roman" w:eastAsia="宋体" w:hAnsi="Times New Roman" w:cs="Times New Roman"/>
        </w:rPr>
        <w:t>H</w:t>
      </w:r>
      <w:r w:rsidR="00013837">
        <w:rPr>
          <w:rFonts w:ascii="Times New Roman" w:eastAsia="宋体" w:hAnsi="Times New Roman" w:cs="Times New Roman" w:hint="eastAsia"/>
        </w:rPr>
        <w:t>参数有着很严格的一套定义规范</w:t>
      </w:r>
      <w:r w:rsidR="006A4982">
        <w:rPr>
          <w:rFonts w:ascii="Times New Roman" w:eastAsia="宋体" w:hAnsi="Times New Roman" w:cs="Times New Roman" w:hint="eastAsia"/>
        </w:rPr>
        <w:t>，分为标准版</w:t>
      </w:r>
      <w:r w:rsidR="006A4982">
        <w:rPr>
          <w:rFonts w:ascii="Times New Roman" w:eastAsia="宋体" w:hAnsi="Times New Roman" w:cs="Times New Roman" w:hint="eastAsia"/>
        </w:rPr>
        <w:t>Standard</w:t>
      </w:r>
      <w:r w:rsidR="006A4982">
        <w:rPr>
          <w:rFonts w:ascii="Times New Roman" w:eastAsia="宋体" w:hAnsi="Times New Roman" w:cs="Times New Roman" w:hint="eastAsia"/>
        </w:rPr>
        <w:t>和改进版</w:t>
      </w:r>
      <w:r w:rsidR="006A4982">
        <w:rPr>
          <w:rFonts w:ascii="Times New Roman" w:eastAsia="宋体" w:hAnsi="Times New Roman" w:cs="Times New Roman" w:hint="eastAsia"/>
        </w:rPr>
        <w:t>Modified</w:t>
      </w:r>
      <w:r w:rsidR="00013837">
        <w:rPr>
          <w:rFonts w:ascii="Times New Roman" w:eastAsia="宋体" w:hAnsi="Times New Roman" w:cs="Times New Roman" w:hint="eastAsia"/>
        </w:rPr>
        <w:t>。</w:t>
      </w:r>
      <w:r w:rsidR="0098278C">
        <w:rPr>
          <w:rFonts w:ascii="Times New Roman" w:eastAsia="宋体" w:hAnsi="Times New Roman" w:cs="Times New Roman" w:hint="eastAsia"/>
        </w:rPr>
        <w:t>下面介绍的是</w:t>
      </w:r>
      <w:r w:rsidR="006A4982">
        <w:rPr>
          <w:rFonts w:ascii="Times New Roman" w:eastAsia="宋体" w:hAnsi="Times New Roman" w:cs="Times New Roman" w:hint="eastAsia"/>
        </w:rPr>
        <w:t>标准版的</w:t>
      </w:r>
      <w:r w:rsidR="006A4982">
        <w:rPr>
          <w:rFonts w:ascii="Times New Roman" w:eastAsia="宋体" w:hAnsi="Times New Roman" w:cs="Times New Roman" w:hint="eastAsia"/>
        </w:rPr>
        <w:t>D</w:t>
      </w:r>
      <w:r w:rsidR="006A4982">
        <w:rPr>
          <w:rFonts w:ascii="Times New Roman" w:eastAsia="宋体" w:hAnsi="Times New Roman" w:cs="Times New Roman"/>
        </w:rPr>
        <w:t>H</w:t>
      </w:r>
      <w:r w:rsidR="006A4982">
        <w:rPr>
          <w:rFonts w:ascii="Times New Roman" w:eastAsia="宋体" w:hAnsi="Times New Roman" w:cs="Times New Roman" w:hint="eastAsia"/>
        </w:rPr>
        <w:t>参数前向运动学分析方法。</w:t>
      </w:r>
    </w:p>
    <w:p w14:paraId="57C1B2F3" w14:textId="1625891E" w:rsidR="00013837" w:rsidRDefault="00013837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·关节和连杆的编号：基座不编号，</w:t>
      </w:r>
      <w:r w:rsidR="00823B5C"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 w:hint="eastAsia"/>
        </w:rPr>
        <w:t>从基座开始到末端执行器依次编号</w:t>
      </w:r>
      <m:oMath>
        <m:r>
          <w:rPr>
            <w:rFonts w:ascii="Cambria Math" w:eastAsia="宋体" w:hAnsi="Cambria Math" w:cs="Times New Roman"/>
          </w:rPr>
          <m:t>1,2,3,…,k</m:t>
        </m:r>
      </m:oMath>
      <w:r>
        <w:rPr>
          <w:rFonts w:ascii="Times New Roman" w:eastAsia="宋体" w:hAnsi="Times New Roman" w:cs="Times New Roman" w:hint="eastAsia"/>
        </w:rPr>
        <w:t>，</w:t>
      </w:r>
      <w:r w:rsidR="0056461B">
        <w:rPr>
          <w:rFonts w:ascii="Times New Roman" w:eastAsia="宋体" w:hAnsi="Times New Roman" w:cs="Times New Roman" w:hint="eastAsia"/>
        </w:rPr>
        <w:t>每</w:t>
      </w:r>
      <w:r w:rsidR="003523FD">
        <w:rPr>
          <w:rFonts w:ascii="Times New Roman" w:eastAsia="宋体" w:hAnsi="Times New Roman" w:cs="Times New Roman" w:hint="eastAsia"/>
        </w:rPr>
        <w:t>根</w:t>
      </w:r>
      <w:r w:rsidR="00823B5C">
        <w:rPr>
          <w:rFonts w:ascii="Times New Roman" w:eastAsia="宋体" w:hAnsi="Times New Roman" w:cs="Times New Roman" w:hint="eastAsia"/>
        </w:rPr>
        <w:t>连杆和其前一个关节的编号一致</w:t>
      </w:r>
      <w:r w:rsidR="009D095A">
        <w:rPr>
          <w:rFonts w:ascii="Times New Roman" w:eastAsia="宋体" w:hAnsi="Times New Roman" w:cs="Times New Roman" w:hint="eastAsia"/>
        </w:rPr>
        <w:t>。</w:t>
      </w:r>
    </w:p>
    <w:p w14:paraId="66248EEB" w14:textId="38ADA7A8" w:rsidR="0028030A" w:rsidRDefault="0028030A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·建立</w:t>
      </w:r>
      <w:r w:rsidR="00A92065">
        <w:rPr>
          <w:rFonts w:ascii="Times New Roman" w:eastAsia="宋体" w:hAnsi="Times New Roman" w:cs="Times New Roman" w:hint="eastAsia"/>
        </w:rPr>
        <w:t>固定</w:t>
      </w:r>
      <w:r>
        <w:rPr>
          <w:rFonts w:ascii="Times New Roman" w:eastAsia="宋体" w:hAnsi="Times New Roman" w:cs="Times New Roman" w:hint="eastAsia"/>
        </w:rPr>
        <w:t>世界坐标系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rame 0</w:t>
      </w:r>
      <w:r>
        <w:rPr>
          <w:rFonts w:ascii="Times New Roman" w:eastAsia="宋体" w:hAnsi="Times New Roman" w:cs="Times New Roman" w:hint="eastAsia"/>
        </w:rPr>
        <w:t>（绝对坐标系）</w:t>
      </w:r>
      <w:r w:rsidR="00A92065">
        <w:rPr>
          <w:rFonts w:ascii="Times New Roman" w:eastAsia="宋体" w:hAnsi="Times New Roman" w:cs="Times New Roman"/>
        </w:rPr>
        <w:t>B</w:t>
      </w:r>
      <w:r w:rsidR="00A92065">
        <w:rPr>
          <w:rFonts w:ascii="Times New Roman" w:eastAsia="宋体" w:hAnsi="Times New Roman" w:cs="Times New Roman" w:hint="eastAsia"/>
        </w:rPr>
        <w:t>ase</w:t>
      </w:r>
      <w:r w:rsidR="00A92065">
        <w:rPr>
          <w:rFonts w:ascii="Times New Roman" w:eastAsia="宋体" w:hAnsi="Times New Roman" w:cs="Times New Roman"/>
        </w:rPr>
        <w:t xml:space="preserve"> Coordinate System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轴与关节</w:t>
      </w:r>
      <w:r w:rsidR="00A92065">
        <w:rPr>
          <w:rFonts w:ascii="Times New Roman" w:eastAsia="宋体" w:hAnsi="Times New Roman" w:cs="Times New Roman" w:hint="eastAsia"/>
        </w:rPr>
        <w:t>Joint</w:t>
      </w:r>
      <w:r w:rsidR="00A92065">
        <w:rPr>
          <w:rFonts w:ascii="Times New Roman" w:eastAsia="宋体" w:hAnsi="Times New Roman" w:cs="Times New Roman"/>
        </w:rPr>
        <w:t xml:space="preserve"> </w:t>
      </w:r>
      <w:r w:rsidR="00A92065">
        <w:rPr>
          <w:rFonts w:ascii="Times New Roman" w:eastAsia="宋体" w:hAnsi="Times New Roman" w:cs="Times New Roman" w:hint="eastAsia"/>
        </w:rPr>
        <w:t>1</w:t>
      </w:r>
      <w:r w:rsidR="00135D0E">
        <w:rPr>
          <w:rFonts w:ascii="Times New Roman" w:eastAsia="宋体" w:hAnsi="Times New Roman" w:cs="Times New Roman" w:hint="eastAsia"/>
        </w:rPr>
        <w:t>的转轴向量</w:t>
      </w:r>
      <w:r w:rsidR="00A92065">
        <w:rPr>
          <w:rFonts w:ascii="Times New Roman" w:eastAsia="宋体" w:hAnsi="Times New Roman" w:cs="Times New Roman" w:hint="eastAsia"/>
        </w:rPr>
        <w:t>重合，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尽量指向杆件</w:t>
      </w:r>
      <w:r w:rsidR="00A92065">
        <w:rPr>
          <w:rFonts w:ascii="Times New Roman" w:eastAsia="宋体" w:hAnsi="Times New Roman" w:cs="Times New Roman" w:hint="eastAsia"/>
        </w:rPr>
        <w:t>Link</w:t>
      </w:r>
      <w:r w:rsidR="00A92065">
        <w:rPr>
          <w:rFonts w:ascii="Times New Roman" w:eastAsia="宋体" w:hAnsi="Times New Roman" w:cs="Times New Roman"/>
        </w:rPr>
        <w:t xml:space="preserve"> 1</w:t>
      </w:r>
      <w:r w:rsidR="00A92065">
        <w:rPr>
          <w:rFonts w:ascii="Times New Roman" w:eastAsia="宋体" w:hAnsi="Times New Roman" w:cs="Times New Roman" w:hint="eastAsia"/>
        </w:rPr>
        <w:t>延伸的方向，原点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O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以方便为准</w:t>
      </w:r>
      <w:r w:rsidR="00D703BC">
        <w:rPr>
          <w:rFonts w:ascii="Times New Roman" w:eastAsia="宋体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D703BC">
        <w:rPr>
          <w:rFonts w:ascii="Times New Roman" w:eastAsia="宋体" w:hAnsi="Times New Roman" w:cs="Times New Roman" w:hint="eastAsia"/>
        </w:rPr>
        <w:t>由叉积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  <m:r>
          <w:rPr>
            <w:rFonts w:ascii="Cambria Math" w:eastAsia="宋体" w:hAnsi="Cambria Math" w:cs="Times New Roman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D703BC">
        <w:rPr>
          <w:rFonts w:ascii="Times New Roman" w:eastAsia="宋体" w:hAnsi="Times New Roman" w:cs="Times New Roman" w:hint="eastAsia"/>
        </w:rPr>
        <w:t>确定（右手系）</w:t>
      </w:r>
      <w:r w:rsidR="00A92065">
        <w:rPr>
          <w:rFonts w:ascii="Times New Roman" w:eastAsia="宋体" w:hAnsi="Times New Roman" w:cs="Times New Roman" w:hint="eastAsia"/>
        </w:rPr>
        <w:t>。</w:t>
      </w:r>
    </w:p>
    <w:p w14:paraId="6C3E7849" w14:textId="34F3D496" w:rsidR="009D095A" w:rsidRDefault="009D095A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28030A">
        <w:rPr>
          <w:rFonts w:ascii="Times New Roman" w:eastAsia="宋体" w:hAnsi="Times New Roman" w:cs="Times New Roman" w:hint="eastAsia"/>
        </w:rPr>
        <w:t>建立关节坐标轴</w:t>
      </w:r>
      <w:r w:rsidR="00335C21">
        <w:rPr>
          <w:rFonts w:ascii="Times New Roman" w:eastAsia="宋体" w:hAnsi="Times New Roman" w:cs="Times New Roman" w:hint="eastAsia"/>
        </w:rPr>
        <w:t>Joint</w:t>
      </w:r>
      <w:r w:rsidR="00335C21">
        <w:rPr>
          <w:rFonts w:ascii="Times New Roman" w:eastAsia="宋体" w:hAnsi="Times New Roman" w:cs="Times New Roman"/>
        </w:rPr>
        <w:t xml:space="preserve"> Coordinate System</w:t>
      </w:r>
      <w:r w:rsidR="0028030A">
        <w:rPr>
          <w:rFonts w:ascii="Times New Roman" w:eastAsia="宋体" w:hAnsi="Times New Roman" w:cs="Times New Roman" w:hint="eastAsia"/>
        </w:rPr>
        <w:t>：</w:t>
      </w:r>
      <w:r w:rsidR="00335C21">
        <w:rPr>
          <w:rFonts w:ascii="Times New Roman" w:eastAsia="宋体" w:hAnsi="Times New Roman" w:cs="Times New Roman" w:hint="eastAsia"/>
        </w:rPr>
        <w:t>注意编号，</w:t>
      </w:r>
      <w:r w:rsidR="00335C21">
        <w:rPr>
          <w:rFonts w:ascii="Times New Roman" w:eastAsia="宋体" w:hAnsi="Times New Roman" w:cs="Times New Roman" w:hint="eastAsia"/>
        </w:rPr>
        <w:t>Frame</w:t>
      </w:r>
      <w:r w:rsidR="00335C21">
        <w:rPr>
          <w:rFonts w:ascii="Times New Roman" w:eastAsia="宋体" w:hAnsi="Times New Roman" w:cs="Times New Roman"/>
        </w:rPr>
        <w:t xml:space="preserve"> </w:t>
      </w:r>
      <w:r w:rsidR="00335C21">
        <w:rPr>
          <w:rFonts w:ascii="Times New Roman" w:eastAsia="宋体" w:hAnsi="Times New Roman" w:cs="Times New Roman" w:hint="eastAsia"/>
        </w:rPr>
        <w:t>i</w:t>
      </w:r>
      <w:r w:rsidR="00335C21">
        <w:rPr>
          <w:rFonts w:ascii="Times New Roman" w:eastAsia="宋体" w:hAnsi="Times New Roman" w:cs="Times New Roman" w:hint="eastAsia"/>
        </w:rPr>
        <w:t>建立在</w:t>
      </w:r>
      <w:r w:rsidR="00335C21" w:rsidRPr="00335C21">
        <w:rPr>
          <w:rFonts w:ascii="Times New Roman" w:eastAsia="宋体" w:hAnsi="Times New Roman" w:cs="Times New Roman"/>
          <w:u w:val="single"/>
        </w:rPr>
        <w:t>J</w:t>
      </w:r>
      <w:r w:rsidR="00335C21" w:rsidRPr="00335C21">
        <w:rPr>
          <w:rFonts w:ascii="Times New Roman" w:eastAsia="宋体" w:hAnsi="Times New Roman" w:cs="Times New Roman" w:hint="eastAsia"/>
          <w:u w:val="single"/>
        </w:rPr>
        <w:t>oint</w:t>
      </w:r>
      <w:r w:rsidR="00335C21" w:rsidRPr="00335C21">
        <w:rPr>
          <w:rFonts w:ascii="Times New Roman" w:eastAsia="宋体" w:hAnsi="Times New Roman" w:cs="Times New Roman"/>
          <w:u w:val="single"/>
        </w:rPr>
        <w:t xml:space="preserve"> </w:t>
      </w:r>
      <w:r w:rsidR="00335C21" w:rsidRPr="00335C21">
        <w:rPr>
          <w:rFonts w:ascii="Times New Roman" w:eastAsia="宋体" w:hAnsi="Times New Roman" w:cs="Times New Roman" w:hint="eastAsia"/>
          <w:u w:val="single"/>
        </w:rPr>
        <w:t>i</w:t>
      </w:r>
      <w:r w:rsidR="00335C21" w:rsidRPr="00335C21">
        <w:rPr>
          <w:rFonts w:ascii="Times New Roman" w:eastAsia="宋体" w:hAnsi="Times New Roman" w:cs="Times New Roman"/>
          <w:u w:val="single"/>
        </w:rPr>
        <w:t>+1</w:t>
      </w:r>
      <w:r w:rsidR="00335C21">
        <w:rPr>
          <w:rFonts w:ascii="Times New Roman" w:eastAsia="宋体" w:hAnsi="Times New Roman" w:cs="Times New Roman" w:hint="eastAsia"/>
        </w:rPr>
        <w:t>上，随着</w:t>
      </w:r>
      <w:r w:rsidR="00335C21" w:rsidRPr="00DF6F23">
        <w:rPr>
          <w:rFonts w:ascii="Times New Roman" w:eastAsia="宋体" w:hAnsi="Times New Roman" w:cs="Times New Roman" w:hint="eastAsia"/>
          <w:u w:val="single"/>
        </w:rPr>
        <w:t>Joint</w:t>
      </w:r>
      <w:r w:rsidR="00335C21" w:rsidRPr="00DF6F23">
        <w:rPr>
          <w:rFonts w:ascii="Times New Roman" w:eastAsia="宋体" w:hAnsi="Times New Roman" w:cs="Times New Roman"/>
          <w:u w:val="single"/>
        </w:rPr>
        <w:t xml:space="preserve"> </w:t>
      </w:r>
      <w:r w:rsidR="00335C21" w:rsidRPr="00DF6F23">
        <w:rPr>
          <w:rFonts w:ascii="Times New Roman" w:eastAsia="宋体" w:hAnsi="Times New Roman" w:cs="Times New Roman" w:hint="eastAsia"/>
          <w:u w:val="single"/>
        </w:rPr>
        <w:t>i</w:t>
      </w:r>
      <w:r w:rsidR="00335C21">
        <w:rPr>
          <w:rFonts w:ascii="Times New Roman" w:eastAsia="宋体" w:hAnsi="Times New Roman" w:cs="Times New Roman" w:hint="eastAsia"/>
        </w:rPr>
        <w:t>运动</w:t>
      </w:r>
      <w:r w:rsidR="004620E1">
        <w:rPr>
          <w:rFonts w:ascii="Times New Roman" w:eastAsia="宋体" w:hAnsi="Times New Roman" w:cs="Times New Roman" w:hint="eastAsia"/>
        </w:rPr>
        <w:t>，不随</w:t>
      </w:r>
      <w:r w:rsidR="004620E1" w:rsidRPr="00335C21">
        <w:rPr>
          <w:rFonts w:ascii="Times New Roman" w:eastAsia="宋体" w:hAnsi="Times New Roman" w:cs="Times New Roman"/>
          <w:u w:val="single"/>
        </w:rPr>
        <w:t>J</w:t>
      </w:r>
      <w:r w:rsidR="004620E1" w:rsidRPr="00335C21">
        <w:rPr>
          <w:rFonts w:ascii="Times New Roman" w:eastAsia="宋体" w:hAnsi="Times New Roman" w:cs="Times New Roman" w:hint="eastAsia"/>
          <w:u w:val="single"/>
        </w:rPr>
        <w:t>oint</w:t>
      </w:r>
      <w:r w:rsidR="004620E1" w:rsidRPr="00335C21">
        <w:rPr>
          <w:rFonts w:ascii="Times New Roman" w:eastAsia="宋体" w:hAnsi="Times New Roman" w:cs="Times New Roman"/>
          <w:u w:val="single"/>
        </w:rPr>
        <w:t xml:space="preserve"> </w:t>
      </w:r>
      <w:r w:rsidR="004620E1" w:rsidRPr="00335C21">
        <w:rPr>
          <w:rFonts w:ascii="Times New Roman" w:eastAsia="宋体" w:hAnsi="Times New Roman" w:cs="Times New Roman" w:hint="eastAsia"/>
          <w:u w:val="single"/>
        </w:rPr>
        <w:t>i</w:t>
      </w:r>
      <w:r w:rsidR="004620E1" w:rsidRPr="00335C21">
        <w:rPr>
          <w:rFonts w:ascii="Times New Roman" w:eastAsia="宋体" w:hAnsi="Times New Roman" w:cs="Times New Roman"/>
          <w:u w:val="single"/>
        </w:rPr>
        <w:t>+1</w:t>
      </w:r>
      <w:r w:rsidR="004620E1" w:rsidRPr="004620E1">
        <w:rPr>
          <w:rFonts w:ascii="Times New Roman" w:eastAsia="宋体" w:hAnsi="Times New Roman" w:cs="Times New Roman" w:hint="eastAsia"/>
        </w:rPr>
        <w:t>运动</w:t>
      </w:r>
      <w:r w:rsidR="00DF6F23">
        <w:rPr>
          <w:rFonts w:ascii="Times New Roman" w:eastAsia="宋体" w:hAnsi="Times New Roman" w:cs="Times New Roman" w:hint="eastAsia"/>
        </w:rPr>
        <w:t>。</w:t>
      </w:r>
    </w:p>
    <w:p w14:paraId="017CE679" w14:textId="25819BC5" w:rsidR="0098278C" w:rsidRDefault="0098278C" w:rsidP="0098278C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98278C">
        <w:rPr>
          <w:rFonts w:ascii="Times New Roman" w:eastAsia="宋体" w:hAnsi="Times New Roman" w:cs="Times New Roman"/>
          <w:noProof/>
        </w:rPr>
        <w:drawing>
          <wp:inline distT="0" distB="0" distL="0" distR="0" wp14:anchorId="784195FA" wp14:editId="10996569">
            <wp:extent cx="4343400" cy="2080711"/>
            <wp:effectExtent l="0" t="0" r="0" b="0"/>
            <wp:docPr id="546185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5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62" cy="20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C805" w14:textId="3E80A360" w:rsidR="0098278C" w:rsidRDefault="0098278C" w:rsidP="0098278C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世界坐标系和关节坐标系加在一起，一共需要建立关节数量</w:t>
      </w:r>
      <w:r>
        <w:rPr>
          <w:rFonts w:ascii="Times New Roman" w:eastAsia="宋体" w:hAnsi="Times New Roman" w:cs="Times New Roman" w:hint="eastAsia"/>
        </w:rPr>
        <w:t>+1</w:t>
      </w:r>
      <w:r>
        <w:rPr>
          <w:rFonts w:ascii="Times New Roman" w:eastAsia="宋体" w:hAnsi="Times New Roman" w:cs="Times New Roman" w:hint="eastAsia"/>
        </w:rPr>
        <w:t>个坐标系</w:t>
      </w:r>
      <w:r w:rsidR="00002DF6">
        <w:rPr>
          <w:rFonts w:ascii="Times New Roman" w:eastAsia="宋体" w:hAnsi="Times New Roman" w:cs="Times New Roman" w:hint="eastAsia"/>
        </w:rPr>
        <w:t>，最后一个坐标系即为工件（末端执行器）坐标系。</w:t>
      </w:r>
    </w:p>
    <w:p w14:paraId="2543BC90" w14:textId="139A770C" w:rsidR="00002DF6" w:rsidRDefault="00002DF6" w:rsidP="0098278C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DH</w:t>
      </w:r>
      <w:r>
        <w:rPr>
          <w:rFonts w:ascii="Times New Roman" w:eastAsia="宋体" w:hAnsi="Times New Roman" w:cs="Times New Roman" w:hint="eastAsia"/>
        </w:rPr>
        <w:t>参数中，每个关节坐标系都要确定四个相对于前一个坐标系的参数，分别是两角两距</w:t>
      </w:r>
      <w:r w:rsidR="004F4464">
        <w:rPr>
          <w:rFonts w:ascii="Times New Roman" w:eastAsia="宋体" w:hAnsi="Times New Roman" w:cs="Times New Roman" w:hint="eastAsia"/>
        </w:rPr>
        <w:t>：</w:t>
      </w:r>
    </w:p>
    <w:p w14:paraId="4D1744CB" w14:textId="47656E51" w:rsidR="004F4464" w:rsidRDefault="004F4464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4F4464">
        <w:rPr>
          <w:rFonts w:ascii="Times New Roman" w:eastAsia="宋体" w:hAnsi="Times New Roman" w:cs="Times New Roman" w:hint="eastAsia"/>
        </w:rPr>
        <w:t>关节角</w:t>
      </w:r>
      <w:r w:rsidRPr="004F4464">
        <w:rPr>
          <w:rFonts w:ascii="Times New Roman" w:eastAsia="宋体" w:hAnsi="Times New Roman" w:cs="Times New Roman" w:hint="eastAsia"/>
        </w:rPr>
        <w:t>Joint</w:t>
      </w:r>
      <w:r w:rsidRPr="004F4464">
        <w:rPr>
          <w:rFonts w:ascii="Times New Roman" w:eastAsia="宋体" w:hAnsi="Times New Roman" w:cs="Times New Roman"/>
        </w:rPr>
        <w:t xml:space="preserve"> </w:t>
      </w:r>
      <w:r w:rsidRPr="004F4464">
        <w:rPr>
          <w:rFonts w:ascii="Times New Roman" w:eastAsia="宋体" w:hAnsi="Times New Roman" w:cs="Times New Roman" w:hint="eastAsia"/>
        </w:rPr>
        <w:t>angle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：关于坐标轴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的旋转角度</w:t>
      </w:r>
      <w:r w:rsidR="00ED76A3">
        <w:rPr>
          <w:rFonts w:ascii="Times New Roman" w:eastAsia="宋体" w:hAnsi="Times New Roman" w:cs="Times New Roman" w:hint="eastAsia"/>
        </w:rPr>
        <w:t>，正负由右手法则确定；</w:t>
      </w:r>
    </w:p>
    <w:p w14:paraId="6BB603FC" w14:textId="05E5C4CA" w:rsidR="001F2453" w:rsidRDefault="001F2453" w:rsidP="001F2453">
      <w:pPr>
        <w:pStyle w:val="a3"/>
        <w:spacing w:beforeLines="50" w:before="156" w:afterLines="50" w:after="156"/>
        <w:ind w:left="4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4F4464">
        <w:rPr>
          <w:rFonts w:ascii="Times New Roman" w:eastAsia="宋体" w:hAnsi="Times New Roman" w:cs="Times New Roman" w:hint="eastAsia"/>
        </w:rPr>
        <w:t>关节角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对于旋转关节</w:t>
      </w:r>
      <w:r w:rsidR="006C4BCF">
        <w:rPr>
          <w:rFonts w:ascii="Times New Roman" w:eastAsia="宋体" w:hAnsi="Times New Roman" w:cs="Times New Roman" w:hint="eastAsia"/>
        </w:rPr>
        <w:t>R</w:t>
      </w:r>
      <w:r w:rsidR="006C4BCF">
        <w:rPr>
          <w:rFonts w:ascii="Times New Roman" w:eastAsia="宋体" w:hAnsi="Times New Roman" w:cs="Times New Roman"/>
        </w:rPr>
        <w:t>otation Joint</w:t>
      </w:r>
      <w:r>
        <w:rPr>
          <w:rFonts w:ascii="Times New Roman" w:eastAsia="宋体" w:hAnsi="Times New Roman" w:cs="Times New Roman" w:hint="eastAsia"/>
        </w:rPr>
        <w:t>是变量）</w:t>
      </w:r>
    </w:p>
    <w:p w14:paraId="7F7E88B3" w14:textId="02C79A76" w:rsidR="00ED76A3" w:rsidRDefault="00ED76A3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关节距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distance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方向，从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的距离，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方向为正；</w:t>
      </w:r>
      <w:r w:rsidR="008E1850">
        <w:rPr>
          <w:rFonts w:ascii="Times New Roman" w:eastAsia="宋体" w:hAnsi="Times New Roman" w:cs="Times New Roman" w:hint="eastAsia"/>
        </w:rPr>
        <w:t>（或者说，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的有向距离在向量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方向上的投影）</w:t>
      </w:r>
    </w:p>
    <w:p w14:paraId="584ECB1D" w14:textId="26882FDF" w:rsidR="001F2453" w:rsidRPr="001F2453" w:rsidRDefault="001F2453" w:rsidP="001F2453">
      <w:pPr>
        <w:pStyle w:val="a3"/>
        <w:spacing w:beforeLines="50" w:before="156" w:afterLines="50" w:after="156"/>
        <w:ind w:left="4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4F4464"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 w:hint="eastAsia"/>
        </w:rPr>
        <w:t>距对于平移关节</w:t>
      </w:r>
      <w:r w:rsidR="006C4BCF">
        <w:rPr>
          <w:rFonts w:ascii="Times New Roman" w:eastAsia="宋体" w:hAnsi="Times New Roman" w:cs="Times New Roman" w:hint="eastAsia"/>
        </w:rPr>
        <w:t>T</w:t>
      </w:r>
      <w:r w:rsidR="006C4BCF">
        <w:rPr>
          <w:rFonts w:ascii="Times New Roman" w:eastAsia="宋体" w:hAnsi="Times New Roman" w:cs="Times New Roman"/>
        </w:rPr>
        <w:t>ranslation Joint</w:t>
      </w:r>
      <w:r>
        <w:rPr>
          <w:rFonts w:ascii="Times New Roman" w:eastAsia="宋体" w:hAnsi="Times New Roman" w:cs="Times New Roman" w:hint="eastAsia"/>
        </w:rPr>
        <w:t>是变量）</w:t>
      </w:r>
    </w:p>
    <w:p w14:paraId="611441D4" w14:textId="16A41A78" w:rsidR="00ED76A3" w:rsidRDefault="003B1620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</w:t>
      </w:r>
      <w:r w:rsidR="00ED76A3">
        <w:rPr>
          <w:rFonts w:ascii="Times New Roman" w:eastAsia="宋体" w:hAnsi="Times New Roman" w:cs="Times New Roman" w:hint="eastAsia"/>
        </w:rPr>
        <w:t>杆长</w:t>
      </w:r>
      <w:r w:rsidR="00ED76A3">
        <w:rPr>
          <w:rFonts w:ascii="Times New Roman" w:eastAsia="宋体" w:hAnsi="Times New Roman" w:cs="Times New Roman" w:hint="eastAsia"/>
        </w:rPr>
        <w:t>Link</w:t>
      </w:r>
      <w:r w:rsidR="00ED76A3">
        <w:rPr>
          <w:rFonts w:ascii="Times New Roman" w:eastAsia="宋体" w:hAnsi="Times New Roman" w:cs="Times New Roman"/>
        </w:rPr>
        <w:t xml:space="preserve"> </w:t>
      </w:r>
      <w:r w:rsidR="00ED76A3">
        <w:rPr>
          <w:rFonts w:ascii="Times New Roman" w:eastAsia="宋体" w:hAnsi="Times New Roman" w:cs="Times New Roman" w:hint="eastAsia"/>
        </w:rPr>
        <w:t>length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的距离</w:t>
      </w:r>
      <w:r w:rsidR="00F166DF">
        <w:rPr>
          <w:rFonts w:ascii="Times New Roman" w:eastAsia="宋体" w:hAnsi="Times New Roman" w:cs="Times New Roman" w:hint="eastAsia"/>
        </w:rPr>
        <w:t>，没有规定投影方向，且恒正</w:t>
      </w:r>
      <w:r>
        <w:rPr>
          <w:rFonts w:ascii="Times New Roman" w:eastAsia="宋体" w:hAnsi="Times New Roman" w:cs="Times New Roman" w:hint="eastAsia"/>
        </w:rPr>
        <w:t>；</w:t>
      </w:r>
    </w:p>
    <w:p w14:paraId="3AF342E1" w14:textId="07D7714F" w:rsidR="003B1620" w:rsidRDefault="003B1620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连杆扭角</w:t>
      </w:r>
      <w:r>
        <w:rPr>
          <w:rFonts w:ascii="Times New Roman" w:eastAsia="宋体" w:hAnsi="Times New Roman" w:cs="Times New Roman" w:hint="eastAsia"/>
        </w:rPr>
        <w:t>Link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twist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angle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α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：关于坐标轴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的旋转角度，正负由右手法则确定</w:t>
      </w:r>
      <w:r w:rsidR="008D4317">
        <w:rPr>
          <w:rFonts w:ascii="Times New Roman" w:eastAsia="宋体" w:hAnsi="Times New Roman" w:cs="Times New Roman" w:hint="eastAsia"/>
        </w:rPr>
        <w:t>。</w:t>
      </w:r>
    </w:p>
    <w:p w14:paraId="54D0027B" w14:textId="2E81CAC2" w:rsidR="008D4317" w:rsidRDefault="008D4317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D4317">
        <w:rPr>
          <w:rFonts w:ascii="Times New Roman" w:eastAsia="宋体" w:hAnsi="Times New Roman" w:cs="Times New Roman" w:hint="eastAsia"/>
        </w:rPr>
        <w:t>当所有的关节和关节参数都已确定后，就可以写出每一个关节坐标系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i</w:t>
      </w:r>
      <w:r w:rsidRPr="008D4317">
        <w:rPr>
          <w:rFonts w:ascii="Times New Roman" w:eastAsia="宋体" w:hAnsi="Times New Roman" w:cs="Times New Roman" w:hint="eastAsia"/>
        </w:rPr>
        <w:t>相对上一个关节坐标系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i-1</w:t>
      </w:r>
      <w:r w:rsidRPr="008D4317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刚体变换矩阵：</w:t>
      </w:r>
    </w:p>
    <w:p w14:paraId="3AA8162A" w14:textId="1FF151D8" w:rsidR="008D4317" w:rsidRPr="008D4317" w:rsidRDefault="00000000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i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(α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 w:hint="eastAsi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)</m:t>
                            </m:r>
                          </m:e>
                        </m:func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C21849F" w14:textId="0B5980D7" w:rsidR="008D4317" w:rsidRDefault="008D4317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从世界坐标系（基座）到末端执行器（工件）的刚体变换矩阵则为：</w:t>
      </w:r>
    </w:p>
    <w:p w14:paraId="20B794D7" w14:textId="0DECDBC2" w:rsidR="008D4317" w:rsidRPr="001E6A44" w:rsidRDefault="00000000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n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w:rPr>
                  <w:rFonts w:ascii="Cambria Math" w:eastAsia="宋体" w:hAnsi="Cambria Math" w:cs="Times New Roman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bSup>
          <m:r>
            <w:rPr>
              <w:rFonts w:ascii="Cambria Math" w:eastAsia="宋体" w:hAnsi="Cambria Math" w:cs="Times New Roman"/>
            </w:rPr>
            <m:t>…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i</m:t>
              </m:r>
            </m:sup>
          </m:sSubSup>
          <m:r>
            <w:rPr>
              <w:rFonts w:ascii="Cambria Math" w:eastAsia="宋体" w:hAnsi="Cambria Math" w:cs="Times New Roman"/>
            </w:rPr>
            <m:t>…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n-1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n</m:t>
              </m:r>
            </m:sup>
          </m:sSubSup>
        </m:oMath>
      </m:oMathPara>
    </w:p>
    <w:p w14:paraId="56114AB2" w14:textId="77777777" w:rsidR="002050B0" w:rsidRDefault="002050B0" w:rsidP="002050B0">
      <w:pPr>
        <w:spacing w:beforeLines="50" w:before="156" w:afterLines="50" w:after="156"/>
        <w:rPr>
          <w:rFonts w:ascii="Times New Roman" w:eastAsia="宋体" w:hAnsi="Times New Roman" w:cs="Times New Roman"/>
        </w:rPr>
      </w:pPr>
    </w:p>
    <w:p w14:paraId="6583584A" w14:textId="1A78EDF4" w:rsidR="002050B0" w:rsidRDefault="002050B0" w:rsidP="002050B0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2" w:name="_Toc133338627"/>
      <w:r w:rsidRPr="002050B0">
        <w:rPr>
          <w:rFonts w:ascii="楷体" w:eastAsia="楷体" w:hAnsi="楷体" w:hint="eastAsia"/>
          <w:sz w:val="30"/>
          <w:szCs w:val="30"/>
        </w:rPr>
        <w:lastRenderedPageBreak/>
        <w:t>机器人动力学初步</w:t>
      </w:r>
      <w:r w:rsidR="00E97738">
        <w:rPr>
          <w:rFonts w:ascii="楷体" w:eastAsia="楷体" w:hAnsi="楷体" w:hint="eastAsia"/>
          <w:sz w:val="30"/>
          <w:szCs w:val="30"/>
        </w:rPr>
        <w:t>（动力学</w:t>
      </w:r>
      <w:r w:rsidR="00315A87">
        <w:rPr>
          <w:rFonts w:ascii="楷体" w:eastAsia="楷体" w:hAnsi="楷体" w:hint="eastAsia"/>
          <w:sz w:val="30"/>
          <w:szCs w:val="30"/>
        </w:rPr>
        <w:t>计算</w:t>
      </w:r>
      <w:r w:rsidR="00E97738">
        <w:rPr>
          <w:rFonts w:ascii="楷体" w:eastAsia="楷体" w:hAnsi="楷体" w:hint="eastAsia"/>
          <w:sz w:val="30"/>
          <w:szCs w:val="30"/>
        </w:rPr>
        <w:t>部分略）</w:t>
      </w:r>
      <w:bookmarkEnd w:id="32"/>
    </w:p>
    <w:p w14:paraId="0B559901" w14:textId="39D2F694" w:rsidR="00B959C1" w:rsidRDefault="00B959C1" w:rsidP="00B959C1">
      <w:pPr>
        <w:pStyle w:val="2"/>
        <w:numPr>
          <w:ilvl w:val="0"/>
          <w:numId w:val="14"/>
        </w:numPr>
        <w:rPr>
          <w:rFonts w:ascii="Times New Roman" w:eastAsia="宋体" w:hAnsi="Times New Roman" w:cs="Times New Roman"/>
          <w:sz w:val="24"/>
          <w:szCs w:val="24"/>
        </w:rPr>
      </w:pPr>
      <w:bookmarkStart w:id="33" w:name="_Toc133338628"/>
      <w:r w:rsidRPr="00B959C1">
        <w:rPr>
          <w:rFonts w:ascii="Times New Roman" w:eastAsia="宋体" w:hAnsi="Times New Roman" w:cs="Times New Roman" w:hint="eastAsia"/>
          <w:sz w:val="24"/>
          <w:szCs w:val="24"/>
        </w:rPr>
        <w:t>雅可比矩阵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anipulator 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acobian</w:t>
      </w:r>
      <w:bookmarkEnd w:id="33"/>
    </w:p>
    <w:p w14:paraId="092B6568" w14:textId="2AD09732" w:rsidR="004673CF" w:rsidRDefault="004673CF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4673CF">
        <w:rPr>
          <w:rFonts w:ascii="Times New Roman" w:eastAsia="宋体" w:hAnsi="Times New Roman" w:cs="Times New Roman" w:hint="eastAsia"/>
        </w:rPr>
        <w:t>前面</w:t>
      </w:r>
      <w:r w:rsidR="001A1DE3">
        <w:rPr>
          <w:rFonts w:ascii="Times New Roman" w:eastAsia="宋体" w:hAnsi="Times New Roman" w:cs="Times New Roman" w:hint="eastAsia"/>
        </w:rPr>
        <w:t>我们</w:t>
      </w:r>
      <w:r w:rsidRPr="004673CF">
        <w:rPr>
          <w:rFonts w:ascii="Times New Roman" w:eastAsia="宋体" w:hAnsi="Times New Roman" w:cs="Times New Roman" w:hint="eastAsia"/>
        </w:rPr>
        <w:t>提到了</w:t>
      </w:r>
      <w:r w:rsidR="001A1DE3">
        <w:rPr>
          <w:rFonts w:ascii="Times New Roman" w:eastAsia="宋体" w:hAnsi="Times New Roman" w:cs="Times New Roman" w:hint="eastAsia"/>
        </w:rPr>
        <w:t>刚体运动速度的求法，现在，运用所学知识，我们希望找到一种简单直接的方法，通过各关节的旋转或平移速度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1A1DE3">
        <w:rPr>
          <w:rFonts w:ascii="Times New Roman" w:eastAsia="宋体" w:hAnsi="Times New Roman" w:cs="Times New Roman" w:hint="eastAsia"/>
        </w:rPr>
        <w:t>求得末端工件的速度，进一步的，建立关节（电机）与末端执行器之间的动力学关系。</w:t>
      </w:r>
    </w:p>
    <w:p w14:paraId="45170DF1" w14:textId="64C87EBD" w:rsidR="000B1CCB" w:rsidRDefault="000B1CCB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在这个过程中，我们只关心两个坐标系，固定的空间坐标系</w:t>
      </w:r>
      <w:r>
        <w:rPr>
          <w:rFonts w:ascii="Times New Roman" w:eastAsia="宋体" w:hAnsi="Times New Roman" w:cs="Times New Roman" w:hint="eastAsia"/>
        </w:rPr>
        <w:t>Spatial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和移动的工件坐标系</w:t>
      </w:r>
      <w:r>
        <w:rPr>
          <w:rFonts w:ascii="Times New Roman" w:eastAsia="宋体" w:hAnsi="Times New Roman" w:cs="Times New Roman" w:hint="eastAsia"/>
        </w:rPr>
        <w:t>Tool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</w:t>
      </w:r>
      <w:r w:rsidR="0019367C">
        <w:rPr>
          <w:rFonts w:ascii="Times New Roman" w:eastAsia="宋体" w:hAnsi="Times New Roman" w:cs="Times New Roman" w:hint="eastAsia"/>
        </w:rPr>
        <w:t>。</w:t>
      </w:r>
    </w:p>
    <w:p w14:paraId="3015D44C" w14:textId="1C3E2BA9" w:rsidR="00167F2A" w:rsidRDefault="0036033D" w:rsidP="00167F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</w:t>
      </w:r>
      <w:r w:rsidR="00167F2A">
        <w:rPr>
          <w:rFonts w:ascii="Times New Roman" w:eastAsia="宋体" w:hAnsi="Times New Roman" w:cs="Times New Roman" w:hint="eastAsia"/>
        </w:rPr>
        <w:t>将机器人</w:t>
      </w:r>
      <m:oMath>
        <m:r>
          <w:rPr>
            <w:rFonts w:ascii="Cambria Math" w:eastAsia="宋体" w:hAnsi="Cambria Math" w:cs="Times New Roman"/>
          </w:rPr>
          <m:t>n</m:t>
        </m:r>
      </m:oMath>
      <w:r w:rsidR="00167F2A">
        <w:rPr>
          <w:rFonts w:ascii="Times New Roman" w:eastAsia="宋体" w:hAnsi="Times New Roman" w:cs="Times New Roman" w:hint="eastAsia"/>
        </w:rPr>
        <w:t>个关节的旋转或平移速度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167F2A">
        <w:rPr>
          <w:rFonts w:ascii="Times New Roman" w:eastAsia="宋体" w:hAnsi="Times New Roman" w:cs="Times New Roman" w:hint="eastAsia"/>
        </w:rPr>
        <w:t>组成一个</w:t>
      </w:r>
      <m:oMath>
        <m:r>
          <w:rPr>
            <w:rFonts w:ascii="Cambria Math" w:eastAsia="宋体" w:hAnsi="Cambria Math" w:cs="Times New Roman"/>
          </w:rPr>
          <m:t>n</m:t>
        </m:r>
      </m:oMath>
      <w:r w:rsidR="00167F2A">
        <w:rPr>
          <w:rFonts w:ascii="Times New Roman" w:eastAsia="宋体" w:hAnsi="Times New Roman" w:cs="Times New Roman" w:hint="eastAsia"/>
        </w:rPr>
        <w:t>维的列向量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167F2A">
        <w:rPr>
          <w:rFonts w:ascii="Times New Roman" w:eastAsia="宋体" w:hAnsi="Times New Roman" w:cs="Times New Roman" w:hint="eastAsia"/>
        </w:rPr>
        <w:t>。</w:t>
      </w:r>
    </w:p>
    <w:p w14:paraId="34174B55" w14:textId="4A8B2F77" w:rsidR="00167F2A" w:rsidRPr="00167F2A" w:rsidRDefault="00000000" w:rsidP="00167F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3BBB9AC2" w14:textId="157D49D2" w:rsidR="0036033D" w:rsidRDefault="0019367C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经过复杂的证明，我们发现，</w:t>
      </w:r>
      <w:r w:rsidR="00EA5EA8">
        <w:rPr>
          <w:rFonts w:ascii="Times New Roman" w:eastAsia="宋体" w:hAnsi="Times New Roman" w:cs="Times New Roman" w:hint="eastAsia"/>
        </w:rPr>
        <w:t>工件的空间速度向量</w:t>
      </w:r>
      <w:r w:rsidR="00EA5EA8">
        <w:rPr>
          <w:rFonts w:ascii="Times New Roman" w:eastAsia="宋体" w:hAnsi="Times New Roman" w:cs="Times New Roman" w:hint="eastAsia"/>
        </w:rPr>
        <w:t>S</w:t>
      </w:r>
      <w:r w:rsidR="00EA5EA8">
        <w:rPr>
          <w:rFonts w:ascii="Times New Roman" w:eastAsia="宋体" w:hAnsi="Times New Roman" w:cs="Times New Roman"/>
        </w:rPr>
        <w:t xml:space="preserve">patial Velocity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EA5EA8">
        <w:rPr>
          <w:rFonts w:ascii="Times New Roman" w:eastAsia="宋体" w:hAnsi="Times New Roman" w:cs="Times New Roman" w:hint="eastAsia"/>
        </w:rPr>
        <w:t>和体速度向量</w:t>
      </w:r>
      <w:r w:rsidR="00EA5EA8">
        <w:rPr>
          <w:rFonts w:ascii="Times New Roman" w:eastAsia="宋体" w:hAnsi="Times New Roman" w:cs="Times New Roman" w:hint="eastAsia"/>
        </w:rPr>
        <w:t>B</w:t>
      </w:r>
      <w:r w:rsidR="00EA5EA8">
        <w:rPr>
          <w:rFonts w:ascii="Times New Roman" w:eastAsia="宋体" w:hAnsi="Times New Roman" w:cs="Times New Roman"/>
        </w:rPr>
        <w:t>ody Velocity</w:t>
      </w:r>
      <w:r w:rsidR="00EA5EA8">
        <w:rPr>
          <w:rFonts w:ascii="Times New Roman" w:eastAsia="宋体" w:hAnsi="Times New Roman" w:cs="Times New Roman" w:hint="eastAsia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 w:rsidR="00EA5EA8">
        <w:rPr>
          <w:rFonts w:ascii="Times New Roman" w:eastAsia="宋体" w:hAnsi="Times New Roman" w:cs="Times New Roman" w:hint="eastAsia"/>
        </w:rPr>
        <w:t>（两者都属于</w:t>
      </w:r>
      <m:oMath>
        <m:r>
          <w:rPr>
            <w:rFonts w:ascii="Cambria Math" w:eastAsia="宋体" w:hAnsi="Cambria Math" w:cs="Times New Roman" w:hint="eastAsia"/>
          </w:rPr>
          <m:t>s</m:t>
        </m:r>
        <m:r>
          <w:rPr>
            <w:rFonts w:ascii="Cambria Math" w:eastAsia="宋体" w:hAnsi="Cambria Math" w:cs="Times New Roman"/>
          </w:rPr>
          <m:t>e(3)</m:t>
        </m:r>
      </m:oMath>
      <w:r w:rsidR="00EA5EA8">
        <w:rPr>
          <w:rFonts w:ascii="Times New Roman" w:eastAsia="宋体" w:hAnsi="Times New Roman" w:cs="Times New Roman" w:hint="eastAsia"/>
        </w:rPr>
        <w:t>群）分别可以通过</w:t>
      </w:r>
      <w:r w:rsidR="00354F56">
        <w:rPr>
          <w:rFonts w:ascii="Times New Roman" w:eastAsia="宋体" w:hAnsi="Times New Roman" w:cs="Times New Roman" w:hint="eastAsia"/>
        </w:rPr>
        <w:t>空间雅可比矩阵</w:t>
      </w:r>
      <w:r w:rsidR="00354F56">
        <w:rPr>
          <w:rFonts w:ascii="Times New Roman" w:eastAsia="宋体" w:hAnsi="Times New Roman" w:cs="Times New Roman" w:hint="eastAsia"/>
        </w:rPr>
        <w:t>S</w:t>
      </w:r>
      <w:r w:rsidR="00354F56">
        <w:rPr>
          <w:rFonts w:ascii="Times New Roman" w:eastAsia="宋体" w:hAnsi="Times New Roman" w:cs="Times New Roman"/>
        </w:rPr>
        <w:t>patial Jacobian</w:t>
      </w:r>
      <w:r w:rsidR="00354F56">
        <w:rPr>
          <w:rFonts w:ascii="Times New Roman" w:eastAsia="宋体" w:hAnsi="Times New Roman" w:cs="Times New Roman" w:hint="eastAsia"/>
        </w:rPr>
        <w:t>和体雅可比矩阵</w:t>
      </w:r>
      <w:r w:rsidR="00354F56">
        <w:rPr>
          <w:rFonts w:ascii="Times New Roman" w:eastAsia="宋体" w:hAnsi="Times New Roman" w:cs="Times New Roman" w:hint="eastAsia"/>
        </w:rPr>
        <w:t>Body</w:t>
      </w:r>
      <w:r w:rsidR="00354F56">
        <w:rPr>
          <w:rFonts w:ascii="Times New Roman" w:eastAsia="宋体" w:hAnsi="Times New Roman" w:cs="Times New Roman"/>
        </w:rPr>
        <w:t xml:space="preserve"> J</w:t>
      </w:r>
      <w:r w:rsidR="00354F56">
        <w:rPr>
          <w:rFonts w:ascii="Times New Roman" w:eastAsia="宋体" w:hAnsi="Times New Roman" w:cs="Times New Roman" w:hint="eastAsia"/>
        </w:rPr>
        <w:t>acobian</w:t>
      </w:r>
      <w:r w:rsidR="00354F56">
        <w:rPr>
          <w:rFonts w:ascii="Times New Roman" w:eastAsia="宋体" w:hAnsi="Times New Roman" w:cs="Times New Roman" w:hint="eastAsia"/>
        </w:rPr>
        <w:t>与各关节的速度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354F56">
        <w:rPr>
          <w:rFonts w:ascii="Times New Roman" w:eastAsia="宋体" w:hAnsi="Times New Roman" w:cs="Times New Roman" w:hint="eastAsia"/>
        </w:rPr>
        <w:t>建立联系。</w:t>
      </w:r>
    </w:p>
    <w:p w14:paraId="1BBBDA94" w14:textId="1FAB67A4" w:rsidR="000B1CCB" w:rsidRPr="000238F4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(θ)</m:t>
          </m:r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</m:oMath>
      </m:oMathPara>
    </w:p>
    <w:p w14:paraId="54CB3479" w14:textId="219E20F1" w:rsidR="000238F4" w:rsidRPr="000238F4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(θ)</m:t>
          </m:r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</m:oMath>
      </m:oMathPara>
    </w:p>
    <w:p w14:paraId="3F997411" w14:textId="7B368E43" w:rsidR="000238F4" w:rsidRDefault="000238F4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</w:t>
      </w:r>
      <m:oMath>
        <m:r>
          <w:rPr>
            <w:rFonts w:ascii="Cambria Math" w:eastAsia="宋体" w:hAnsi="Cambria Math" w:cs="Times New Roman"/>
          </w:rPr>
          <m:t>n</m:t>
        </m:r>
      </m:oMath>
      <w:r>
        <w:rPr>
          <w:rFonts w:ascii="Times New Roman" w:eastAsia="宋体" w:hAnsi="Times New Roman" w:cs="Times New Roman" w:hint="eastAsia"/>
        </w:rPr>
        <w:t>个关节的机器人，空间雅可比矩阵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是一个</w:t>
      </w:r>
      <m:oMath>
        <m:r>
          <w:rPr>
            <w:rFonts w:ascii="Cambria Math" w:eastAsia="宋体" w:hAnsi="Cambria Math" w:cs="Times New Roman"/>
          </w:rPr>
          <m:t>6×n</m:t>
        </m:r>
      </m:oMath>
      <w:r>
        <w:rPr>
          <w:rFonts w:ascii="Times New Roman" w:eastAsia="宋体" w:hAnsi="Times New Roman" w:cs="Times New Roman" w:hint="eastAsia"/>
        </w:rPr>
        <w:t>大小的矩阵，每一列依次对应每个关节的六维旋量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</w:t>
      </w:r>
    </w:p>
    <w:p w14:paraId="5257A0E2" w14:textId="58C07C60" w:rsidR="000238F4" w:rsidRPr="00EB3A32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578CB3C" w14:textId="7AB99FDF" w:rsidR="00EB3A32" w:rsidRDefault="00EB3A32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体雅可比矩阵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>
        <w:rPr>
          <w:rFonts w:ascii="Times New Roman" w:eastAsia="宋体" w:hAnsi="Times New Roman" w:cs="Times New Roman" w:hint="eastAsia"/>
        </w:rPr>
        <w:t>的大小和空间雅可比矩阵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相同，两者有以下的换算关系：</w:t>
      </w:r>
      <w:r w:rsidR="00BD55B7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st</m:t>
                </m:r>
              </m:sub>
            </m:sSub>
            <m:r>
              <w:rPr>
                <w:rFonts w:ascii="Cambria Math" w:eastAsia="宋体" w:hAnsi="Cambria Math" w:cs="Times New Roman"/>
              </w:rPr>
              <m:t>(θ)</m:t>
            </m:r>
          </m:sub>
        </m:sSub>
      </m:oMath>
      <w:r w:rsidR="00BD55B7">
        <w:rPr>
          <w:rFonts w:ascii="Times New Roman" w:eastAsia="宋体" w:hAnsi="Times New Roman" w:cs="Times New Roman" w:hint="eastAsia"/>
        </w:rPr>
        <w:t>是工件位姿矩阵的伴随映射</w:t>
      </w:r>
      <w:r w:rsidR="009E435A">
        <w:rPr>
          <w:rFonts w:ascii="Times New Roman" w:eastAsia="宋体" w:hAnsi="Times New Roman" w:cs="Times New Roman" w:hint="eastAsia"/>
        </w:rPr>
        <w:t>矩阵，大小</w:t>
      </w:r>
      <m:oMath>
        <m:r>
          <w:rPr>
            <w:rFonts w:ascii="Cambria Math" w:eastAsia="宋体" w:hAnsi="Cambria Math" w:cs="Times New Roman"/>
          </w:rPr>
          <m:t>6×6</m:t>
        </m:r>
      </m:oMath>
      <w:r w:rsidR="00BD55B7">
        <w:rPr>
          <w:rFonts w:ascii="Times New Roman" w:eastAsia="宋体" w:hAnsi="Times New Roman" w:cs="Times New Roman" w:hint="eastAsia"/>
        </w:rPr>
        <w:t>）</w:t>
      </w:r>
    </w:p>
    <w:p w14:paraId="756BD681" w14:textId="51A32639" w:rsidR="00EB3A32" w:rsidRPr="00B31F69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st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(θ)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</m:oMath>
      </m:oMathPara>
    </w:p>
    <w:p w14:paraId="138EF7F9" w14:textId="6ECBCCB8" w:rsidR="00365C1A" w:rsidRDefault="00B31F69" w:rsidP="00365C1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要注意的是，雅可比矩阵是关节参数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（旋转角或平移量）的函数，</w:t>
      </w:r>
      <w:r w:rsidR="00F76A0D">
        <w:rPr>
          <w:rFonts w:ascii="Times New Roman" w:eastAsia="宋体" w:hAnsi="Times New Roman" w:cs="Times New Roman" w:hint="eastAsia"/>
        </w:rPr>
        <w:t>随着机器人关节的运动而改变，因此对于运动中的机器人，雅可比矩阵也是时间的函数。</w:t>
      </w:r>
    </w:p>
    <w:p w14:paraId="54F20112" w14:textId="4358FDDC" w:rsidR="00D74E08" w:rsidRDefault="00D74E08" w:rsidP="00D74E08">
      <w:pPr>
        <w:pStyle w:val="2"/>
        <w:numPr>
          <w:ilvl w:val="0"/>
          <w:numId w:val="14"/>
        </w:numPr>
        <w:rPr>
          <w:rFonts w:ascii="Times New Roman" w:eastAsia="宋体" w:hAnsi="Times New Roman" w:cs="Times New Roman"/>
          <w:sz w:val="24"/>
          <w:szCs w:val="24"/>
        </w:rPr>
      </w:pPr>
      <w:bookmarkStart w:id="34" w:name="_Toc133338629"/>
      <w:r w:rsidRPr="00D74E08">
        <w:rPr>
          <w:rFonts w:ascii="Times New Roman" w:eastAsia="宋体" w:hAnsi="Times New Roman" w:cs="Times New Roman" w:hint="eastAsia"/>
          <w:sz w:val="24"/>
          <w:szCs w:val="24"/>
        </w:rPr>
        <w:t>奇异位形</w:t>
      </w:r>
      <w:r>
        <w:rPr>
          <w:rFonts w:ascii="Times New Roman" w:eastAsia="宋体" w:hAnsi="Times New Roman" w:cs="Times New Roman"/>
          <w:sz w:val="24"/>
          <w:szCs w:val="24"/>
        </w:rPr>
        <w:t>Singularity Configuration</w:t>
      </w:r>
      <w:bookmarkEnd w:id="34"/>
    </w:p>
    <w:p w14:paraId="21B1058F" w14:textId="27BA351B" w:rsidR="00365C1A" w:rsidRDefault="00365C1A" w:rsidP="00365C1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65C1A">
        <w:rPr>
          <w:rFonts w:ascii="Times New Roman" w:eastAsia="宋体" w:hAnsi="Times New Roman" w:cs="Times New Roman" w:hint="eastAsia"/>
        </w:rPr>
        <w:t>在某些</w:t>
      </w:r>
      <w:r>
        <w:rPr>
          <w:rFonts w:ascii="Times New Roman" w:eastAsia="宋体" w:hAnsi="Times New Roman" w:cs="Times New Roman" w:hint="eastAsia"/>
        </w:rPr>
        <w:t>位形中，即使各关节速度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>
        <w:rPr>
          <w:rFonts w:ascii="Times New Roman" w:eastAsia="宋体" w:hAnsi="Times New Roman" w:cs="Times New Roman" w:hint="eastAsia"/>
        </w:rPr>
        <w:t>不全为零，末端速度</w:t>
      </w:r>
      <m:oMath>
        <m:r>
          <w:rPr>
            <w:rFonts w:ascii="Cambria Math" w:eastAsia="宋体" w:hAnsi="Cambria Math" w:cs="Times New Roman"/>
          </w:rPr>
          <m:t xml:space="preserve"> 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仍为零，代表关节的运动没有引起末端执行器的运动。这些位形被称为奇异位形</w:t>
      </w:r>
      <w:r>
        <w:rPr>
          <w:rFonts w:ascii="Times New Roman" w:eastAsia="宋体" w:hAnsi="Times New Roman" w:cs="Times New Roman" w:hint="eastAsia"/>
        </w:rPr>
        <w:t>Sing</w:t>
      </w:r>
      <w:r>
        <w:rPr>
          <w:rFonts w:ascii="Times New Roman" w:eastAsia="宋体" w:hAnsi="Times New Roman" w:cs="Times New Roman"/>
        </w:rPr>
        <w:t>ularity Configuration</w:t>
      </w:r>
      <w:r>
        <w:rPr>
          <w:rFonts w:ascii="Times New Roman" w:eastAsia="宋体" w:hAnsi="Times New Roman" w:cs="Times New Roman" w:hint="eastAsia"/>
        </w:rPr>
        <w:t>。当机器人位置处于奇异位形时，</w:t>
      </w:r>
      <w:r w:rsidR="001A67F5">
        <w:rPr>
          <w:rFonts w:ascii="Times New Roman" w:eastAsia="宋体" w:hAnsi="Times New Roman" w:cs="Times New Roman" w:hint="eastAsia"/>
        </w:rPr>
        <w:t>无法向某些方向移动且结构力变大，有</w:t>
      </w:r>
      <w:r w:rsidR="00282B5F">
        <w:rPr>
          <w:rFonts w:ascii="Times New Roman" w:eastAsia="宋体" w:hAnsi="Times New Roman" w:cs="Times New Roman" w:hint="eastAsia"/>
        </w:rPr>
        <w:t>可能</w:t>
      </w:r>
      <w:r w:rsidR="001A67F5">
        <w:rPr>
          <w:rFonts w:ascii="Times New Roman" w:eastAsia="宋体" w:hAnsi="Times New Roman" w:cs="Times New Roman" w:hint="eastAsia"/>
        </w:rPr>
        <w:t>损坏关节电机。</w:t>
      </w:r>
    </w:p>
    <w:p w14:paraId="50E224C7" w14:textId="0EA9D1D2" w:rsidR="00653DE6" w:rsidRDefault="00653DE6" w:rsidP="00653DE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对于六轴机器人来说，常见的奇异位形有：</w:t>
      </w:r>
    </w:p>
    <w:p w14:paraId="583D1FC4" w14:textId="49EE7D0B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653DE6">
        <w:rPr>
          <w:rFonts w:ascii="Times New Roman" w:eastAsia="宋体" w:hAnsi="Times New Roman" w:cs="Times New Roman" w:hint="eastAsia"/>
        </w:rPr>
        <w:lastRenderedPageBreak/>
        <w:t>两旋转轴共线</w:t>
      </w:r>
      <w:r>
        <w:rPr>
          <w:rFonts w:ascii="Times New Roman" w:eastAsia="宋体" w:hAnsi="Times New Roman" w:cs="Times New Roman"/>
        </w:rPr>
        <w:t>Two collinear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79807824" w14:textId="72C68255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三旋转轴平行且共面</w:t>
      </w:r>
      <w:r>
        <w:rPr>
          <w:rFonts w:ascii="Times New Roman" w:eastAsia="宋体" w:hAnsi="Times New Roman" w:cs="Times New Roman" w:hint="eastAsia"/>
        </w:rPr>
        <w:t>Three</w:t>
      </w:r>
      <w:r>
        <w:rPr>
          <w:rFonts w:ascii="Times New Roman" w:eastAsia="宋体" w:hAnsi="Times New Roman" w:cs="Times New Roman"/>
        </w:rPr>
        <w:t xml:space="preserve"> parallel coplanar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6C56D484" w14:textId="1188DB4B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四旋转轴交于一点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our intersecting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334491E4" w14:textId="1DFA9D43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四旋转轴共面</w:t>
      </w:r>
      <w:r>
        <w:rPr>
          <w:rFonts w:ascii="Times New Roman" w:eastAsia="宋体" w:hAnsi="Times New Roman" w:cs="Times New Roman"/>
        </w:rPr>
        <w:t>Four coplanar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173862F0" w14:textId="0BB47E0A" w:rsidR="00956E0C" w:rsidRPr="00956E0C" w:rsidRDefault="00956E0C" w:rsidP="00C9176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从线性代数的角度理解，奇异位形处的雅可比矩阵</w:t>
      </w:r>
      <w:r w:rsidR="00C91767">
        <w:rPr>
          <w:rFonts w:ascii="Times New Roman" w:eastAsia="宋体" w:hAnsi="Times New Roman" w:cs="Times New Roman" w:hint="eastAsia"/>
        </w:rPr>
        <w:t>每一列（对应每一关节的旋量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C91767">
        <w:rPr>
          <w:rFonts w:ascii="Times New Roman" w:eastAsia="宋体" w:hAnsi="Times New Roman" w:cs="Times New Roman" w:hint="eastAsia"/>
        </w:rPr>
        <w:t>）之间并不是完全线性独立，因此，</w:t>
      </w:r>
      <w:r w:rsidR="009D7866">
        <w:rPr>
          <w:rFonts w:ascii="Times New Roman" w:eastAsia="宋体" w:hAnsi="Times New Roman" w:cs="Times New Roman" w:hint="eastAsia"/>
        </w:rPr>
        <w:t>奇异位形处的</w:t>
      </w:r>
      <w:r w:rsidR="00C91767">
        <w:rPr>
          <w:rFonts w:ascii="Times New Roman" w:eastAsia="宋体" w:hAnsi="Times New Roman" w:cs="Times New Roman" w:hint="eastAsia"/>
        </w:rPr>
        <w:t>雅可比矩阵不再满秩</w:t>
      </w:r>
      <w:r w:rsidR="00701F4D">
        <w:rPr>
          <w:rFonts w:ascii="Times New Roman" w:eastAsia="宋体" w:hAnsi="Times New Roman" w:cs="Times New Roman" w:hint="eastAsia"/>
        </w:rPr>
        <w:t>（</w:t>
      </w:r>
      <w:r w:rsidR="00701F4D">
        <w:rPr>
          <w:rFonts w:ascii="Times New Roman" w:eastAsia="宋体" w:hAnsi="Times New Roman" w:cs="Times New Roman" w:hint="eastAsia"/>
        </w:rPr>
        <w:t>D</w:t>
      </w:r>
      <w:r w:rsidR="00701F4D">
        <w:rPr>
          <w:rFonts w:ascii="Times New Roman" w:eastAsia="宋体" w:hAnsi="Times New Roman" w:cs="Times New Roman"/>
        </w:rPr>
        <w:t>rop Rank</w:t>
      </w:r>
      <w:r w:rsidR="00701F4D">
        <w:rPr>
          <w:rFonts w:ascii="Times New Roman" w:eastAsia="宋体" w:hAnsi="Times New Roman" w:cs="Times New Roman" w:hint="eastAsia"/>
        </w:rPr>
        <w:t>）</w:t>
      </w:r>
      <w:r w:rsidR="00C91767">
        <w:rPr>
          <w:rFonts w:ascii="Times New Roman" w:eastAsia="宋体" w:hAnsi="Times New Roman" w:cs="Times New Roman" w:hint="eastAsia"/>
        </w:rPr>
        <w:t>。</w:t>
      </w:r>
    </w:p>
    <w:p w14:paraId="4AFA8F1F" w14:textId="4E76CDB2" w:rsidR="007D0B0A" w:rsidRDefault="00D25DEF" w:rsidP="007D0B0A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5" w:name="_Toc133338630"/>
      <w:r w:rsidRPr="00D25DEF">
        <w:rPr>
          <w:rFonts w:ascii="楷体" w:eastAsia="楷体" w:hAnsi="楷体" w:hint="eastAsia"/>
          <w:sz w:val="30"/>
          <w:szCs w:val="30"/>
        </w:rPr>
        <w:t>运动规划</w:t>
      </w:r>
      <w:bookmarkEnd w:id="35"/>
    </w:p>
    <w:p w14:paraId="1B501A68" w14:textId="4C656215" w:rsidR="007D0B0A" w:rsidRDefault="008C1726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C1726">
        <w:rPr>
          <w:rFonts w:ascii="Times New Roman" w:eastAsia="宋体" w:hAnsi="Times New Roman" w:cs="Times New Roman" w:hint="eastAsia"/>
        </w:rPr>
        <w:t>运动规划</w:t>
      </w:r>
      <w:r>
        <w:rPr>
          <w:rFonts w:ascii="Times New Roman" w:eastAsia="宋体" w:hAnsi="Times New Roman" w:cs="Times New Roman" w:hint="eastAsia"/>
        </w:rPr>
        <w:t>Motion</w:t>
      </w:r>
      <w:r>
        <w:rPr>
          <w:rFonts w:ascii="Times New Roman" w:eastAsia="宋体" w:hAnsi="Times New Roman" w:cs="Times New Roman"/>
        </w:rPr>
        <w:t xml:space="preserve"> P</w:t>
      </w:r>
      <w:r>
        <w:rPr>
          <w:rFonts w:ascii="Times New Roman" w:eastAsia="宋体" w:hAnsi="Times New Roman" w:cs="Times New Roman" w:hint="eastAsia"/>
        </w:rPr>
        <w:t>lanning</w:t>
      </w:r>
      <w:r w:rsidRPr="008C1726"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 w:hint="eastAsia"/>
        </w:rPr>
        <w:t>实现机器人自动控制的重要步骤，而轨迹生成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rajectory Generation</w:t>
      </w:r>
      <w:r>
        <w:rPr>
          <w:rFonts w:ascii="Times New Roman" w:eastAsia="宋体" w:hAnsi="Times New Roman" w:cs="Times New Roman" w:hint="eastAsia"/>
        </w:rPr>
        <w:t>则是其中最重要的一环。轨迹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rajectory</w:t>
      </w:r>
      <w:r>
        <w:rPr>
          <w:rFonts w:ascii="Times New Roman" w:eastAsia="宋体" w:hAnsi="Times New Roman" w:cs="Times New Roman" w:hint="eastAsia"/>
        </w:rPr>
        <w:t>与路径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不完全相同，前者是有</w:t>
      </w:r>
      <w:r w:rsidR="003F19F6">
        <w:rPr>
          <w:rFonts w:ascii="Times New Roman" w:eastAsia="宋体" w:hAnsi="Times New Roman" w:cs="Times New Roman" w:hint="eastAsia"/>
        </w:rPr>
        <w:t>方</w:t>
      </w:r>
      <w:r>
        <w:rPr>
          <w:rFonts w:ascii="Times New Roman" w:eastAsia="宋体" w:hAnsi="Times New Roman" w:cs="Times New Roman" w:hint="eastAsia"/>
        </w:rPr>
        <w:t>向</w:t>
      </w:r>
      <w:r w:rsidR="003F19F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路径。</w:t>
      </w:r>
    </w:p>
    <w:p w14:paraId="2299FD23" w14:textId="2C6A81F1" w:rsidR="004D0581" w:rsidRDefault="004D0581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轨迹生成是指：给定机器人的初始位形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、最终位形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 w:rsidR="00C92FDC">
        <w:rPr>
          <w:rFonts w:ascii="Times New Roman" w:eastAsia="宋体" w:hAnsi="Times New Roman" w:cs="Times New Roman" w:hint="eastAsia"/>
        </w:rPr>
        <w:t>，以及其他运动过程中的参数要求，计算出一条从初始位形到最终位形的可行运动轨迹。</w:t>
      </w:r>
      <w:r w:rsidR="00C1133C">
        <w:rPr>
          <w:rFonts w:ascii="Times New Roman" w:eastAsia="宋体" w:hAnsi="Times New Roman" w:cs="Times New Roman" w:hint="eastAsia"/>
        </w:rPr>
        <w:t>通过运动学逆解转化，问题就成为关节参数</w:t>
      </w:r>
      <m:oMath>
        <m:r>
          <w:rPr>
            <w:rFonts w:ascii="Cambria Math" w:eastAsia="宋体" w:hAnsi="Cambria Math" w:cs="Times New Roman"/>
          </w:rPr>
          <m:t>θ</m:t>
        </m:r>
      </m:oMath>
      <w:r w:rsidR="00C1133C">
        <w:rPr>
          <w:rFonts w:ascii="Times New Roman" w:eastAsia="宋体" w:hAnsi="Times New Roman" w:cs="Times New Roman" w:hint="eastAsia"/>
        </w:rPr>
        <w:t>的运动轨迹问题。</w:t>
      </w:r>
    </w:p>
    <w:p w14:paraId="59346DF4" w14:textId="47BE244D" w:rsidR="001C2535" w:rsidRDefault="001C2535" w:rsidP="001C253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探讨轨迹生成算法时，我们只研究一维单关节的运动，实际三维空间中的运动规划问题也可以朝三个坐标轴方向分解。</w:t>
      </w:r>
    </w:p>
    <w:p w14:paraId="6B2A9AAB" w14:textId="603D8A5E" w:rsidR="0081253B" w:rsidRDefault="0081253B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此外，对于旋转关节来说，其位置、速度、加速度实际上是角度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、角速度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>
        <w:rPr>
          <w:rFonts w:ascii="Times New Roman" w:eastAsia="宋体" w:hAnsi="Times New Roman" w:cs="Times New Roman" w:hint="eastAsia"/>
        </w:rPr>
        <w:t>、角加速度</w:t>
      </w:r>
      <m:oMath>
        <m:acc>
          <m:accPr>
            <m:chr m:val="̈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232B0C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但从数值分析的角度</w:t>
      </w:r>
      <w:r w:rsidR="002B1202">
        <w:rPr>
          <w:rFonts w:ascii="Times New Roman" w:eastAsia="宋体" w:hAnsi="Times New Roman" w:cs="Times New Roman" w:hint="eastAsia"/>
        </w:rPr>
        <w:t>来说，</w:t>
      </w:r>
      <w:r>
        <w:rPr>
          <w:rFonts w:ascii="Times New Roman" w:eastAsia="宋体" w:hAnsi="Times New Roman" w:cs="Times New Roman" w:hint="eastAsia"/>
        </w:rPr>
        <w:t>旋转与平移等价，一律称为位置、速度、加速度。</w:t>
      </w:r>
    </w:p>
    <w:p w14:paraId="08DCA6C7" w14:textId="417C0976" w:rsidR="00BF2356" w:rsidRDefault="00BF2356" w:rsidP="00BF2356">
      <w:pPr>
        <w:pStyle w:val="2"/>
        <w:numPr>
          <w:ilvl w:val="0"/>
          <w:numId w:val="17"/>
        </w:numPr>
        <w:rPr>
          <w:rFonts w:ascii="Times New Roman" w:eastAsia="宋体" w:hAnsi="Times New Roman" w:cs="Times New Roman"/>
          <w:sz w:val="24"/>
          <w:szCs w:val="24"/>
        </w:rPr>
      </w:pPr>
      <w:bookmarkStart w:id="36" w:name="_Toc133338631"/>
      <w:r w:rsidRPr="00BF2356">
        <w:rPr>
          <w:rFonts w:ascii="Times New Roman" w:eastAsia="宋体" w:hAnsi="Times New Roman" w:cs="Times New Roman" w:hint="eastAsia"/>
          <w:sz w:val="24"/>
          <w:szCs w:val="24"/>
        </w:rPr>
        <w:t>梯形速度规划</w:t>
      </w:r>
      <w:r>
        <w:rPr>
          <w:rFonts w:ascii="Times New Roman" w:eastAsia="宋体" w:hAnsi="Times New Roman" w:cs="Times New Roman"/>
          <w:sz w:val="24"/>
          <w:szCs w:val="24"/>
        </w:rPr>
        <w:t>Linear Function with Parabolic Blends (LFPB)</w:t>
      </w:r>
      <w:bookmarkEnd w:id="36"/>
    </w:p>
    <w:p w14:paraId="2C7A8848" w14:textId="7959F1AC" w:rsidR="00BF2356" w:rsidRDefault="00BF2356" w:rsidP="00BF235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BF2356">
        <w:rPr>
          <w:rFonts w:ascii="Times New Roman" w:eastAsia="宋体" w:hAnsi="Times New Roman" w:cs="Times New Roman" w:hint="eastAsia"/>
        </w:rPr>
        <w:t>梯形速度规划</w:t>
      </w:r>
      <w:r>
        <w:rPr>
          <w:rFonts w:ascii="Times New Roman" w:eastAsia="宋体" w:hAnsi="Times New Roman" w:cs="Times New Roman" w:hint="eastAsia"/>
        </w:rPr>
        <w:t>算法，得名于其生成轨迹的速度图形似梯形，英文原名为“带有抛物线过渡段的线性函数”</w:t>
      </w:r>
      <w:r w:rsidR="00707137">
        <w:rPr>
          <w:rFonts w:ascii="Times New Roman" w:eastAsia="宋体" w:hAnsi="Times New Roman" w:cs="Times New Roman" w:hint="eastAsia"/>
        </w:rPr>
        <w:t>，得名于其轨迹的速度变化过渡段为抛物线的一部分。</w:t>
      </w:r>
    </w:p>
    <w:p w14:paraId="5515D602" w14:textId="487FBC13" w:rsidR="00F6433F" w:rsidRDefault="00F6433F" w:rsidP="00BF235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计算轨迹时，先计算第一段、最后一段轨迹（先确定加速度</w:t>
      </w:r>
      <w:r w:rsidR="00C273C6">
        <w:rPr>
          <w:rFonts w:ascii="Times New Roman" w:eastAsia="宋体" w:hAnsi="Times New Roman" w:cs="Times New Roman" w:hint="eastAsia"/>
        </w:rPr>
        <w:t>方向</w:t>
      </w:r>
      <w:r>
        <w:rPr>
          <w:rFonts w:ascii="Times New Roman" w:eastAsia="宋体" w:hAnsi="Times New Roman" w:cs="Times New Roman" w:hint="eastAsia"/>
        </w:rPr>
        <w:t>后确定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速度），再计算中间段轨迹（先确定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速度再确定加速度</w:t>
      </w:r>
      <w:r w:rsidR="00C273C6">
        <w:rPr>
          <w:rFonts w:ascii="Times New Roman" w:eastAsia="宋体" w:hAnsi="Times New Roman" w:cs="Times New Roman" w:hint="eastAsia"/>
        </w:rPr>
        <w:t>方向</w:t>
      </w:r>
      <w:r>
        <w:rPr>
          <w:rFonts w:ascii="Times New Roman" w:eastAsia="宋体" w:hAnsi="Times New Roman" w:cs="Times New Roman" w:hint="eastAsia"/>
        </w:rPr>
        <w:t>）</w:t>
      </w:r>
    </w:p>
    <w:p w14:paraId="7B2264E7" w14:textId="17B5E526" w:rsidR="00556949" w:rsidRDefault="0005183B" w:rsidP="0005183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556949">
        <w:rPr>
          <w:rFonts w:ascii="Times New Roman" w:eastAsia="宋体" w:hAnsi="Times New Roman" w:cs="Times New Roman" w:hint="eastAsia"/>
        </w:rPr>
        <w:t>该算法的特点是：</w:t>
      </w:r>
    </w:p>
    <w:p w14:paraId="5AE91EA2" w14:textId="6EC13DAE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过渡段</w:t>
      </w:r>
      <w:r>
        <w:rPr>
          <w:rFonts w:ascii="Times New Roman" w:eastAsia="宋体" w:hAnsi="Times New Roman" w:cs="Times New Roman" w:hint="eastAsia"/>
        </w:rPr>
        <w:t>Blend</w:t>
      </w:r>
      <w:r>
        <w:rPr>
          <w:rFonts w:ascii="Times New Roman" w:eastAsia="宋体" w:hAnsi="Times New Roman" w:cs="Times New Roman" w:hint="eastAsia"/>
        </w:rPr>
        <w:t>加速度大小为一常值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；</w:t>
      </w:r>
    </w:p>
    <w:p w14:paraId="1B074793" w14:textId="726ACCE2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运动起始点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、终止点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处的速度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=0</m:t>
        </m:r>
      </m:oMath>
      <w:r>
        <w:rPr>
          <w:rFonts w:ascii="Times New Roman" w:eastAsia="宋体" w:hAnsi="Times New Roman" w:cs="Times New Roman" w:hint="eastAsia"/>
        </w:rPr>
        <w:t>；</w:t>
      </w:r>
    </w:p>
    <w:p w14:paraId="27F92F9D" w14:textId="07107316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="0064401C">
        <w:rPr>
          <w:rFonts w:ascii="Times New Roman" w:eastAsia="宋体" w:hAnsi="Times New Roman" w:cs="Times New Roman" w:hint="eastAsia"/>
        </w:rPr>
        <w:t>给定</w:t>
      </w:r>
      <w:r>
        <w:rPr>
          <w:rFonts w:ascii="Times New Roman" w:eastAsia="宋体" w:hAnsi="Times New Roman" w:cs="Times New Roman" w:hint="eastAsia"/>
        </w:rPr>
        <w:t>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，最终轨迹只会掠过途径点</w:t>
      </w:r>
      <w:r w:rsidR="00227C50">
        <w:rPr>
          <w:rFonts w:ascii="Times New Roman" w:eastAsia="宋体" w:hAnsi="Times New Roman" w:cs="Times New Roman" w:hint="eastAsia"/>
        </w:rPr>
        <w:t>V</w:t>
      </w:r>
      <w:r w:rsidR="00227C50">
        <w:rPr>
          <w:rFonts w:ascii="Times New Roman" w:eastAsia="宋体" w:hAnsi="Times New Roman" w:cs="Times New Roman"/>
        </w:rPr>
        <w:t>ia Point</w:t>
      </w:r>
      <w:r w:rsidR="00DE7196">
        <w:rPr>
          <w:rFonts w:ascii="Times New Roman" w:eastAsia="宋体" w:hAnsi="Times New Roman" w:cs="Times New Roman" w:hint="eastAsia"/>
        </w:rPr>
        <w:t>；</w:t>
      </w:r>
    </w:p>
    <w:p w14:paraId="2B3EEF17" w14:textId="637E556C" w:rsidR="00BF26AF" w:rsidRDefault="00BF26AF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途径点对应时刻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位于其过渡时间段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的中央；</w:t>
      </w:r>
    </w:p>
    <w:p w14:paraId="5EB3068B" w14:textId="572E7CB0" w:rsidR="00DE7196" w:rsidRDefault="00DE7196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需要提前给出每个给定点的时间坐标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，或每两个点之间的预设运动时间间隔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d</m:t>
            </m:r>
          </m:sub>
        </m:sSub>
      </m:oMath>
      <w:r>
        <w:rPr>
          <w:rFonts w:ascii="Times New Roman" w:eastAsia="宋体" w:hAnsi="Times New Roman" w:cs="Times New Roman" w:hint="eastAsia"/>
        </w:rPr>
        <w:t>；</w:t>
      </w:r>
    </w:p>
    <w:p w14:paraId="22036FEC" w14:textId="2A8A591E" w:rsidR="0005183B" w:rsidRDefault="0005183B" w:rsidP="0005183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4011E6">
        <w:rPr>
          <w:rFonts w:ascii="Times New Roman" w:eastAsia="宋体" w:hAnsi="Times New Roman" w:cs="Times New Roman" w:hint="eastAsia"/>
        </w:rPr>
        <w:t>参数</w:t>
      </w:r>
      <w:r>
        <w:rPr>
          <w:rFonts w:ascii="Times New Roman" w:eastAsia="宋体" w:hAnsi="Times New Roman" w:cs="Times New Roman" w:hint="eastAsia"/>
        </w:rPr>
        <w:t>说明：</w:t>
      </w:r>
    </w:p>
    <w:p w14:paraId="1E6759E8" w14:textId="26AC3CBD" w:rsidR="0005183B" w:rsidRDefault="0005183B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给定点位置：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（起始点）、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（第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 w:hint="eastAsia"/>
        </w:rPr>
        <w:t>个途径点）、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（终止点）</w:t>
      </w:r>
    </w:p>
    <w:p w14:paraId="73210639" w14:textId="55AB6C62" w:rsidR="0005183B" w:rsidRDefault="0005183B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给定点的相应时刻：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</w:p>
    <w:p w14:paraId="7BDE5B3A" w14:textId="6236646D" w:rsidR="00CC64FE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</w:t>
      </w:r>
      <w:r w:rsidR="00CC64FE">
        <w:rPr>
          <w:rFonts w:ascii="Times New Roman" w:eastAsia="宋体" w:hAnsi="Times New Roman" w:cs="Times New Roman" w:hint="eastAsia"/>
        </w:rPr>
        <w:t>两点间预设运动时间</w:t>
      </w:r>
      <w:r>
        <w:rPr>
          <w:rFonts w:ascii="Times New Roman" w:eastAsia="宋体" w:hAnsi="Times New Roman" w:cs="Times New Roman" w:hint="eastAsia"/>
        </w:rPr>
        <w:t>（计算）</w:t>
      </w:r>
      <w:r w:rsidR="00CC64FE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o1</m:t>
                </m:r>
              </m:sub>
            </m:sSub>
          </m:sub>
        </m:sSub>
      </m:oMath>
      <w:r w:rsidR="00CC64FE"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ij</m:t>
                </m:r>
              </m:sub>
            </m:sSub>
          </m:sub>
        </m:sSub>
      </m:oMath>
      <w:r w:rsidR="00CC64FE"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mf</m:t>
                </m:r>
              </m:sub>
            </m:sSub>
          </m:sub>
        </m:sSub>
      </m:oMath>
    </w:p>
    <w:p w14:paraId="57E5308C" w14:textId="26533C20" w:rsidR="00CC64FE" w:rsidRDefault="00CC64FE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给定点处过渡时间</w:t>
      </w:r>
      <w:r w:rsidR="009D7866">
        <w:rPr>
          <w:rFonts w:ascii="Times New Roman" w:eastAsia="宋体" w:hAnsi="Times New Roman" w:cs="Times New Roman" w:hint="eastAsia"/>
        </w:rPr>
        <w:t>（计算）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o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f</m:t>
                </m:r>
              </m:sub>
            </m:sSub>
          </m:sub>
        </m:sSub>
      </m:oMath>
    </w:p>
    <w:p w14:paraId="2F9376AE" w14:textId="59747B57" w:rsidR="009D7866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某两点间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时间（计算）：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o1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mf</m:t>
            </m:r>
          </m:sub>
        </m:sSub>
      </m:oMath>
    </w:p>
    <w:p w14:paraId="089A2A3D" w14:textId="11D48379" w:rsidR="009D7866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某两点间线性运动速度</w:t>
      </w:r>
      <w:r w:rsidR="00E03B6A">
        <w:rPr>
          <w:rFonts w:ascii="Times New Roman" w:eastAsia="宋体" w:hAnsi="Times New Roman" w:cs="Times New Roman" w:hint="eastAsia"/>
        </w:rPr>
        <w:t>L</w:t>
      </w:r>
      <w:r w:rsidR="00E03B6A">
        <w:rPr>
          <w:rFonts w:ascii="Times New Roman" w:eastAsia="宋体" w:hAnsi="Times New Roman" w:cs="Times New Roman"/>
        </w:rPr>
        <w:t>inear duration</w:t>
      </w:r>
      <w:r>
        <w:rPr>
          <w:rFonts w:ascii="Times New Roman" w:eastAsia="宋体" w:hAnsi="Times New Roman" w:cs="Times New Roman" w:hint="eastAsia"/>
        </w:rPr>
        <w:t>（计算）：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o1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mf</m:t>
            </m:r>
          </m:sub>
        </m:sSub>
      </m:oMath>
    </w:p>
    <w:p w14:paraId="00538F77" w14:textId="7EBE2027" w:rsidR="0005183B" w:rsidRDefault="00853A7F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给定过渡段加速度大小：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</w:p>
    <w:p w14:paraId="6A0D6305" w14:textId="5EE46FAD" w:rsidR="00CC64FE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给定点过渡段实际加速度</w:t>
      </w:r>
      <w:r w:rsidR="00E03B6A">
        <w:rPr>
          <w:rFonts w:ascii="Times New Roman" w:eastAsia="宋体" w:hAnsi="Times New Roman" w:cs="Times New Roman" w:hint="eastAsia"/>
        </w:rPr>
        <w:t>B</w:t>
      </w:r>
      <w:r w:rsidR="00E03B6A">
        <w:rPr>
          <w:rFonts w:ascii="Times New Roman" w:eastAsia="宋体" w:hAnsi="Times New Roman" w:cs="Times New Roman"/>
        </w:rPr>
        <w:t>lend Acceleration</w:t>
      </w:r>
      <w:r>
        <w:rPr>
          <w:rFonts w:ascii="Times New Roman" w:eastAsia="宋体" w:hAnsi="Times New Roman" w:cs="Times New Roman" w:hint="eastAsia"/>
        </w:rPr>
        <w:t>（计算）：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</w:p>
    <w:p w14:paraId="69D382A9" w14:textId="3286EC25" w:rsidR="009D7866" w:rsidRDefault="009D7866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227C50">
        <w:rPr>
          <w:rFonts w:ascii="Times New Roman" w:eastAsia="宋体" w:hAnsi="Times New Roman" w:cs="Times New Roman" w:hint="eastAsia"/>
        </w:rPr>
        <w:t>第一段轨迹</w:t>
      </w:r>
      <w:r w:rsidR="00E03B6A">
        <w:rPr>
          <w:rFonts w:ascii="Times New Roman" w:eastAsia="宋体" w:hAnsi="Times New Roman" w:cs="Times New Roman" w:hint="eastAsia"/>
        </w:rPr>
        <w:t>F</w:t>
      </w:r>
      <w:r w:rsidR="00E03B6A">
        <w:rPr>
          <w:rFonts w:ascii="Times New Roman" w:eastAsia="宋体" w:hAnsi="Times New Roman" w:cs="Times New Roman"/>
        </w:rPr>
        <w:t>irst Segment</w:t>
      </w:r>
      <w:r w:rsidR="00227C50">
        <w:rPr>
          <w:rFonts w:ascii="Times New Roman" w:eastAsia="宋体" w:hAnsi="Times New Roman" w:cs="Times New Roman" w:hint="eastAsia"/>
        </w:rPr>
        <w:t>（起始点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 w:rsidR="00227C50">
        <w:rPr>
          <w:rFonts w:ascii="Times New Roman" w:eastAsia="宋体" w:hAnsi="Times New Roman" w:cs="Times New Roman" w:hint="eastAsia"/>
        </w:rPr>
        <w:t>——第一个途径点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 w:rsidR="00227C50">
        <w:rPr>
          <w:rFonts w:ascii="Times New Roman" w:eastAsia="宋体" w:hAnsi="Times New Roman" w:cs="Times New Roman" w:hint="eastAsia"/>
        </w:rPr>
        <w:t>）</w:t>
      </w:r>
      <w:r w:rsidR="00280B3B">
        <w:rPr>
          <w:rFonts w:ascii="Times New Roman" w:eastAsia="宋体" w:hAnsi="Times New Roman" w:cs="Times New Roman" w:hint="eastAsia"/>
        </w:rPr>
        <w:t>参数计算：</w:t>
      </w:r>
    </w:p>
    <w:p w14:paraId="7523A072" w14:textId="7C6827B2" w:rsidR="00280B3B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084F4A5C" w14:textId="671D8D2C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o1</m:t>
                      </m:r>
                    </m:sub>
                  </m:sSub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2(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eastAsia="宋体" w:hAnsi="Cambria Math" w:cs="Times New Roman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</m:den>
              </m:f>
            </m:e>
          </m:rad>
        </m:oMath>
      </m:oMathPara>
    </w:p>
    <w:p w14:paraId="7DBFFDC2" w14:textId="158BCAD1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o1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o1</m:t>
                      </m:r>
                    </m:sub>
                  </m:sSub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sub>
              </m:sSub>
            </m:den>
          </m:f>
        </m:oMath>
      </m:oMathPara>
    </w:p>
    <w:p w14:paraId="49CB55D0" w14:textId="63D12DDB" w:rsidR="00E03B6A" w:rsidRPr="0009020F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o1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b>
          </m:sSub>
        </m:oMath>
      </m:oMathPara>
    </w:p>
    <w:p w14:paraId="01FE1DDF" w14:textId="1269719A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7237D7DD" wp14:editId="457223A9">
            <wp:extent cx="2012373" cy="2323565"/>
            <wp:effectExtent l="0" t="0" r="6985" b="635"/>
            <wp:docPr id="616504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04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246" cy="23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EEF" w14:textId="3066F0AC" w:rsidR="00E03B6A" w:rsidRDefault="00E03B6A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·最后一段轨迹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ast Segment</w:t>
      </w:r>
      <w:r>
        <w:rPr>
          <w:rFonts w:ascii="Times New Roman" w:eastAsia="宋体" w:hAnsi="Times New Roman" w:cs="Times New Roman" w:hint="eastAsia"/>
        </w:rPr>
        <w:t>（最后一个途径点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Times New Roman" w:cs="Times New Roman" w:hint="eastAsia"/>
        </w:rPr>
        <w:t>——终止点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）参数计算：</w:t>
      </w:r>
    </w:p>
    <w:p w14:paraId="24F492EC" w14:textId="4075EAB4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f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m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f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47784680" w14:textId="030AC23C" w:rsidR="00E03B6A" w:rsidRPr="00E03B6A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mf</m:t>
                      </m:r>
                    </m:sub>
                  </m:sSub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eastAsia="宋体" w:hAnsi="Cambria Math" w:cs="Times New Roman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den>
              </m:f>
            </m:e>
          </m:rad>
        </m:oMath>
      </m:oMathPara>
    </w:p>
    <w:p w14:paraId="678D234B" w14:textId="21849C22" w:rsidR="00E03B6A" w:rsidRPr="00E03B6A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mf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mf</m:t>
                      </m:r>
                    </m:sub>
                  </m:sSub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sub>
              </m:sSub>
            </m:den>
          </m:f>
        </m:oMath>
      </m:oMathPara>
    </w:p>
    <w:p w14:paraId="6D71313A" w14:textId="1C151792" w:rsidR="00E03B6A" w:rsidRPr="0009020F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mf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sub>
          </m:sSub>
        </m:oMath>
      </m:oMathPara>
    </w:p>
    <w:p w14:paraId="0A44A167" w14:textId="349904F3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6D5FAE73" wp14:editId="5CEE3138">
            <wp:extent cx="1760220" cy="2166424"/>
            <wp:effectExtent l="0" t="0" r="0" b="5715"/>
            <wp:docPr id="28572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9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3380" cy="21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E761" w14:textId="22D7CF79" w:rsidR="00E03B6A" w:rsidRDefault="00F6433F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·中间段轨迹</w:t>
      </w:r>
      <w:r>
        <w:rPr>
          <w:rFonts w:ascii="Times New Roman" w:eastAsia="宋体" w:hAnsi="Times New Roman" w:cs="Times New Roman" w:hint="eastAsia"/>
        </w:rPr>
        <w:t>Via</w:t>
      </w:r>
      <w:r>
        <w:rPr>
          <w:rFonts w:ascii="Times New Roman" w:eastAsia="宋体" w:hAnsi="Times New Roman" w:cs="Times New Roman"/>
        </w:rPr>
        <w:t xml:space="preserve"> S</w:t>
      </w:r>
      <w:r>
        <w:rPr>
          <w:rFonts w:ascii="Times New Roman" w:eastAsia="宋体" w:hAnsi="Times New Roman" w:cs="Times New Roman" w:hint="eastAsia"/>
        </w:rPr>
        <w:t>egment</w:t>
      </w:r>
      <w:r>
        <w:rPr>
          <w:rFonts w:ascii="Times New Roman" w:eastAsia="宋体" w:hAnsi="Times New Roman" w:cs="Times New Roman" w:hint="eastAsia"/>
        </w:rPr>
        <w:t>（途径点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j</m:t>
            </m:r>
          </m:sub>
        </m:sSub>
      </m:oMath>
      <w:r>
        <w:rPr>
          <w:rFonts w:ascii="Times New Roman" w:eastAsia="宋体" w:hAnsi="Times New Roman" w:cs="Times New Roman" w:hint="eastAsia"/>
        </w:rPr>
        <w:t>——途径点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k</m:t>
            </m:r>
          </m:sub>
        </m:sSub>
      </m:oMath>
      <w:r w:rsidR="00DF621E">
        <w:rPr>
          <w:rFonts w:ascii="Times New Roman" w:eastAsia="宋体" w:hAnsi="Times New Roman" w:cs="Times New Roman" w:hint="eastAsia"/>
        </w:rPr>
        <w:t>，以及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k</m:t>
            </m:r>
          </m:sub>
        </m:sSub>
      </m:oMath>
      <w:r w:rsidR="00DF621E">
        <w:rPr>
          <w:rFonts w:ascii="Times New Roman" w:eastAsia="宋体" w:hAnsi="Times New Roman" w:cs="Times New Roman" w:hint="eastAsia"/>
        </w:rPr>
        <w:t>处转折</w:t>
      </w:r>
      <w:r>
        <w:rPr>
          <w:rFonts w:ascii="Times New Roman" w:eastAsia="宋体" w:hAnsi="Times New Roman" w:cs="Times New Roman" w:hint="eastAsia"/>
        </w:rPr>
        <w:t>）参数计算：</w:t>
      </w:r>
    </w:p>
    <w:p w14:paraId="78357E26" w14:textId="56A0BC48" w:rsidR="00DF621E" w:rsidRPr="00DF621E" w:rsidRDefault="00000000" w:rsidP="00DF621E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jk</m:t>
                      </m:r>
                    </m:sub>
                  </m:sSub>
                </m:sub>
              </m:sSub>
            </m:den>
          </m:f>
        </m:oMath>
      </m:oMathPara>
    </w:p>
    <w:p w14:paraId="45DF5843" w14:textId="390C6C82" w:rsidR="00DF621E" w:rsidRPr="00192ED2" w:rsidRDefault="00000000" w:rsidP="00DF621E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kl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4AD370A7" w14:textId="3E0BE60C" w:rsidR="00E03B6A" w:rsidRPr="00192ED2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kl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jk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den>
          </m:f>
        </m:oMath>
      </m:oMathPara>
    </w:p>
    <w:p w14:paraId="390FD538" w14:textId="12AA462A" w:rsidR="00192ED2" w:rsidRPr="0009020F" w:rsidRDefault="00000000" w:rsidP="00192ED2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jk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sub>
          </m:sSub>
        </m:oMath>
      </m:oMathPara>
    </w:p>
    <w:p w14:paraId="1AE71290" w14:textId="0B2955B5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4BC9C011" wp14:editId="2C16BA2D">
            <wp:extent cx="2609850" cy="1734752"/>
            <wp:effectExtent l="0" t="0" r="0" b="0"/>
            <wp:docPr id="169078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1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318" cy="17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EEF" w14:textId="0C19178A" w:rsidR="00192ED2" w:rsidRDefault="00C95086" w:rsidP="00C9508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所有参数计算完成后，即可写出</w:t>
      </w:r>
      <w:r w:rsidR="009A68D4">
        <w:rPr>
          <w:rFonts w:ascii="Times New Roman" w:eastAsia="宋体" w:hAnsi="Times New Roman" w:cs="Times New Roman" w:hint="eastAsia"/>
        </w:rPr>
        <w:t>轨迹</w:t>
      </w:r>
      <w:r>
        <w:rPr>
          <w:rFonts w:ascii="Times New Roman" w:eastAsia="宋体" w:hAnsi="Times New Roman" w:cs="Times New Roman" w:hint="eastAsia"/>
        </w:rPr>
        <w:t>位置、速度、加速度的函数，画出对应的函数图像。</w:t>
      </w:r>
    </w:p>
    <w:p w14:paraId="52A79D20" w14:textId="4DDBFC4D" w:rsidR="005C7BBD" w:rsidRDefault="005C7BBD" w:rsidP="00C9508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梯形速度规划法的缺点在于</w:t>
      </w:r>
      <w:r w:rsidR="009A68D4">
        <w:rPr>
          <w:rFonts w:ascii="Times New Roman" w:eastAsia="宋体" w:hAnsi="Times New Roman" w:cs="Times New Roman" w:hint="eastAsia"/>
        </w:rPr>
        <w:t>，</w:t>
      </w:r>
      <w:r w:rsidR="00A27A12">
        <w:rPr>
          <w:rFonts w:ascii="Times New Roman" w:eastAsia="宋体" w:hAnsi="Times New Roman" w:cs="Times New Roman" w:hint="eastAsia"/>
        </w:rPr>
        <w:t>其匀速段和变速段</w:t>
      </w:r>
      <w:r w:rsidR="00B85705">
        <w:rPr>
          <w:rFonts w:ascii="Times New Roman" w:eastAsia="宋体" w:hAnsi="Times New Roman" w:cs="Times New Roman" w:hint="eastAsia"/>
        </w:rPr>
        <w:t>交点处加速度突变，导致其急动量</w:t>
      </w:r>
      <w:r w:rsidR="00B85705">
        <w:rPr>
          <w:rFonts w:ascii="Times New Roman" w:eastAsia="宋体" w:hAnsi="Times New Roman" w:cs="Times New Roman" w:hint="eastAsia"/>
        </w:rPr>
        <w:t>Jerk</w:t>
      </w:r>
      <w:r w:rsidR="00B85705">
        <w:rPr>
          <w:rFonts w:ascii="Times New Roman" w:eastAsia="宋体" w:hAnsi="Times New Roman" w:cs="Times New Roman" w:hint="eastAsia"/>
        </w:rPr>
        <w:t>（加加速度，加速度的微分）</w:t>
      </w:r>
      <w:r w:rsidR="00386DB0">
        <w:rPr>
          <w:rFonts w:ascii="Times New Roman" w:eastAsia="宋体" w:hAnsi="Times New Roman" w:cs="Times New Roman" w:hint="eastAsia"/>
        </w:rPr>
        <w:t>在交点处出现</w:t>
      </w:r>
      <w:r w:rsidR="004417C1">
        <w:rPr>
          <w:rFonts w:ascii="Times New Roman" w:eastAsia="宋体" w:hAnsi="Times New Roman" w:cs="Times New Roman" w:hint="eastAsia"/>
        </w:rPr>
        <w:t>冲激</w:t>
      </w:r>
      <w:r w:rsidR="00386DB0">
        <w:rPr>
          <w:rFonts w:ascii="Times New Roman" w:eastAsia="宋体" w:hAnsi="Times New Roman" w:cs="Times New Roman" w:hint="eastAsia"/>
        </w:rPr>
        <w:t>。</w:t>
      </w:r>
    </w:p>
    <w:p w14:paraId="3B5FF7A1" w14:textId="48A8F881" w:rsidR="00386DB0" w:rsidRDefault="00386DB0" w:rsidP="00386DB0">
      <w:pPr>
        <w:pStyle w:val="2"/>
        <w:numPr>
          <w:ilvl w:val="0"/>
          <w:numId w:val="17"/>
        </w:numPr>
        <w:rPr>
          <w:rFonts w:ascii="Times New Roman" w:eastAsia="宋体" w:hAnsi="Times New Roman" w:cs="Times New Roman"/>
          <w:sz w:val="24"/>
          <w:szCs w:val="24"/>
        </w:rPr>
      </w:pPr>
      <w:bookmarkStart w:id="37" w:name="_Toc133338632"/>
      <w:r w:rsidRPr="00386DB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三次（立方）多项式轨迹法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ubic Trajectory</w:t>
      </w:r>
      <w:bookmarkEnd w:id="37"/>
    </w:p>
    <w:p w14:paraId="1382D5A1" w14:textId="4B309839" w:rsidR="00386DB0" w:rsidRDefault="00386DB0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86DB0">
        <w:rPr>
          <w:rFonts w:ascii="Times New Roman" w:eastAsia="宋体" w:hAnsi="Times New Roman" w:cs="Times New Roman" w:hint="eastAsia"/>
        </w:rPr>
        <w:t>这种方法</w:t>
      </w:r>
      <w:r>
        <w:rPr>
          <w:rFonts w:ascii="Times New Roman" w:eastAsia="宋体" w:hAnsi="Times New Roman" w:cs="Times New Roman" w:hint="eastAsia"/>
        </w:rPr>
        <w:t>生成的曲线是三次多项式曲线，即时间</w:t>
      </w:r>
      <m:oMath>
        <m:r>
          <w:rPr>
            <w:rFonts w:ascii="Cambria Math" w:eastAsia="宋体" w:hAnsi="Cambria Math" w:cs="Times New Roman" w:hint="eastAsia"/>
          </w:rPr>
          <m:t>t</m:t>
        </m:r>
      </m:oMath>
      <w:r>
        <w:rPr>
          <w:rFonts w:ascii="Times New Roman" w:eastAsia="宋体" w:hAnsi="Times New Roman" w:cs="Times New Roman" w:hint="eastAsia"/>
        </w:rPr>
        <w:t>的三次函数曲线</w:t>
      </w:r>
      <w:r w:rsidR="004417C1">
        <w:rPr>
          <w:rFonts w:ascii="Times New Roman" w:eastAsia="宋体" w:hAnsi="Times New Roman" w:cs="Times New Roman" w:hint="eastAsia"/>
        </w:rPr>
        <w:t>。</w:t>
      </w:r>
      <w:r w:rsidR="00135EA3">
        <w:rPr>
          <w:rFonts w:ascii="Times New Roman" w:eastAsia="宋体" w:hAnsi="Times New Roman" w:cs="Times New Roman" w:hint="eastAsia"/>
        </w:rPr>
        <w:t>这种方法也会在初始、终止点出现加速度突变、急动量冲激，但中间轨迹经</w:t>
      </w:r>
      <w:r w:rsidR="00F74977">
        <w:rPr>
          <w:rFonts w:ascii="Times New Roman" w:eastAsia="宋体" w:hAnsi="Times New Roman" w:cs="Times New Roman" w:hint="eastAsia"/>
        </w:rPr>
        <w:t>设计优化</w:t>
      </w:r>
      <w:r w:rsidR="00135EA3">
        <w:rPr>
          <w:rFonts w:ascii="Times New Roman" w:eastAsia="宋体" w:hAnsi="Times New Roman" w:cs="Times New Roman" w:hint="eastAsia"/>
        </w:rPr>
        <w:t>不会出现加速度突变，</w:t>
      </w:r>
      <w:r w:rsidR="00D40D1B">
        <w:rPr>
          <w:rFonts w:ascii="Times New Roman" w:eastAsia="宋体" w:hAnsi="Times New Roman" w:cs="Times New Roman" w:hint="eastAsia"/>
        </w:rPr>
        <w:t>运动平稳度</w:t>
      </w:r>
      <w:r w:rsidR="00135EA3">
        <w:rPr>
          <w:rFonts w:ascii="Times New Roman" w:eastAsia="宋体" w:hAnsi="Times New Roman" w:cs="Times New Roman" w:hint="eastAsia"/>
        </w:rPr>
        <w:t>相比</w:t>
      </w:r>
      <w:r w:rsidR="00135EA3">
        <w:rPr>
          <w:rFonts w:ascii="Times New Roman" w:eastAsia="宋体" w:hAnsi="Times New Roman" w:cs="Times New Roman" w:hint="eastAsia"/>
        </w:rPr>
        <w:t>L</w:t>
      </w:r>
      <w:r w:rsidR="00135EA3">
        <w:rPr>
          <w:rFonts w:ascii="Times New Roman" w:eastAsia="宋体" w:hAnsi="Times New Roman" w:cs="Times New Roman"/>
        </w:rPr>
        <w:t>FPB</w:t>
      </w:r>
      <w:r w:rsidR="00135EA3">
        <w:rPr>
          <w:rFonts w:ascii="Times New Roman" w:eastAsia="宋体" w:hAnsi="Times New Roman" w:cs="Times New Roman" w:hint="eastAsia"/>
        </w:rPr>
        <w:t>有一定提升。</w:t>
      </w:r>
    </w:p>
    <w:p w14:paraId="71112BFD" w14:textId="6A33C2AD" w:rsidR="0009020F" w:rsidRDefault="0009020F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三次多项式法的设计是一段一段轨迹进行的。在设计时要</w:t>
      </w:r>
      <w:r w:rsidR="00E81D2A">
        <w:rPr>
          <w:rFonts w:ascii="Times New Roman" w:eastAsia="宋体" w:hAnsi="Times New Roman" w:cs="Times New Roman" w:hint="eastAsia"/>
        </w:rPr>
        <w:t>保证</w:t>
      </w:r>
      <w:r>
        <w:rPr>
          <w:rFonts w:ascii="Times New Roman" w:eastAsia="宋体" w:hAnsi="Times New Roman" w:cs="Times New Roman" w:hint="eastAsia"/>
        </w:rPr>
        <w:t>每一个中间途径点</w:t>
      </w:r>
      <w:r w:rsidR="00E81D2A">
        <w:rPr>
          <w:rFonts w:ascii="Times New Roman" w:eastAsia="宋体" w:hAnsi="Times New Roman" w:cs="Times New Roman" w:hint="eastAsia"/>
        </w:rPr>
        <w:t>处加速度不能突变。</w:t>
      </w:r>
    </w:p>
    <w:p w14:paraId="3EFDA07B" w14:textId="56155308" w:rsidR="0003100F" w:rsidRDefault="0003100F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设每一段轨迹的起始点为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，终止点为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，对应时刻分别为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，对应速度分别为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，则轨迹可以用三次多项式曲线表示：</w:t>
      </w:r>
      <w:r w:rsidR="004D52D7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d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 w:rsidR="004D52D7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h=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 w:rsidR="004D52D7">
        <w:rPr>
          <w:rFonts w:ascii="Times New Roman" w:eastAsia="宋体" w:hAnsi="Times New Roman" w:cs="Times New Roman" w:hint="eastAsia"/>
        </w:rPr>
        <w:t>）</w:t>
      </w:r>
    </w:p>
    <w:p w14:paraId="0A2A8F34" w14:textId="6C38FE2C" w:rsidR="004D52D7" w:rsidRPr="004D52D7" w:rsidRDefault="0003100F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</m:oMath>
      </m:oMathPara>
    </w:p>
    <w:p w14:paraId="637D4553" w14:textId="613A044B" w:rsidR="004D52D7" w:rsidRDefault="004D52D7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四个多项式系数的计算公式为：</w:t>
      </w:r>
    </w:p>
    <w:p w14:paraId="32B22381" w14:textId="4A618BB6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</m:oMath>
      </m:oMathPara>
    </w:p>
    <w:p w14:paraId="0F09725B" w14:textId="17136E11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</m:oMath>
      </m:oMathPara>
    </w:p>
    <w:p w14:paraId="3BC0567F" w14:textId="6E3DDEB8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3</m:t>
              </m:r>
              <m:r>
                <w:rPr>
                  <w:rFonts w:ascii="Cambria Math" w:eastAsia="宋体" w:hAnsi="Cambria Math" w:cs="Times New Roman"/>
                </w:rPr>
                <m:t>h-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</m:den>
          </m:f>
        </m:oMath>
      </m:oMathPara>
    </w:p>
    <w:p w14:paraId="6E977F1F" w14:textId="35426F76" w:rsidR="004D52D7" w:rsidRPr="00CD2EBF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-2</m:t>
              </m:r>
              <m:r>
                <w:rPr>
                  <w:rFonts w:ascii="Cambria Math" w:eastAsia="宋体" w:hAnsi="Cambria Math" w:cs="Times New Roman"/>
                </w:rPr>
                <m:t>h+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p>
              </m:sSubSup>
            </m:den>
          </m:f>
        </m:oMath>
      </m:oMathPara>
    </w:p>
    <w:p w14:paraId="4FE55DD3" w14:textId="1965A0C0" w:rsidR="00CD2EBF" w:rsidRPr="004D52D7" w:rsidRDefault="00CD2EBF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代入系数即得到该段轨迹</w:t>
      </w:r>
      <w:r w:rsidR="005E10AC">
        <w:rPr>
          <w:rFonts w:ascii="Times New Roman" w:eastAsia="宋体" w:hAnsi="Times New Roman" w:cs="Times New Roman" w:hint="eastAsia"/>
        </w:rPr>
        <w:t>位置</w:t>
      </w:r>
      <w:r>
        <w:rPr>
          <w:rFonts w:ascii="Times New Roman" w:eastAsia="宋体" w:hAnsi="Times New Roman" w:cs="Times New Roman" w:hint="eastAsia"/>
        </w:rPr>
        <w:t>曲线</w:t>
      </w:r>
      <w:r w:rsidR="008A7F96">
        <w:rPr>
          <w:rFonts w:ascii="Times New Roman" w:eastAsia="宋体" w:hAnsi="Times New Roman" w:cs="Times New Roman" w:hint="eastAsia"/>
        </w:rPr>
        <w:t>，求导后可得速度、加速度曲线。</w:t>
      </w:r>
    </w:p>
    <w:p w14:paraId="0175B845" w14:textId="6D0A7862" w:rsidR="00DA7DA9" w:rsidRDefault="00DA7DA9" w:rsidP="00DA7DA9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8" w:name="_Toc133338633"/>
      <w:r w:rsidRPr="00DA7DA9">
        <w:rPr>
          <w:rFonts w:ascii="楷体" w:eastAsia="楷体" w:hAnsi="楷体" w:hint="eastAsia"/>
          <w:sz w:val="30"/>
          <w:szCs w:val="30"/>
        </w:rPr>
        <w:t>六轴机器人</w:t>
      </w:r>
      <w:r>
        <w:rPr>
          <w:rFonts w:ascii="楷体" w:eastAsia="楷体" w:hAnsi="楷体" w:hint="eastAsia"/>
          <w:sz w:val="30"/>
          <w:szCs w:val="30"/>
        </w:rPr>
        <w:t>基本参数</w:t>
      </w:r>
      <w:bookmarkEnd w:id="38"/>
    </w:p>
    <w:p w14:paraId="7836D864" w14:textId="5FC35D55" w:rsidR="00D25DEF" w:rsidRDefault="00D25DEF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25DEF">
        <w:rPr>
          <w:rFonts w:ascii="Times New Roman" w:eastAsia="宋体" w:hAnsi="Times New Roman" w:cs="Times New Roman" w:hint="eastAsia"/>
        </w:rPr>
        <w:t>实验中</w:t>
      </w:r>
      <w:r>
        <w:rPr>
          <w:rFonts w:ascii="Times New Roman" w:eastAsia="宋体" w:hAnsi="Times New Roman" w:cs="Times New Roman" w:hint="eastAsia"/>
        </w:rPr>
        <w:t>用到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MK</w:t>
      </w:r>
      <w:r>
        <w:rPr>
          <w:rFonts w:ascii="Times New Roman" w:eastAsia="宋体" w:hAnsi="Times New Roman" w:cs="Times New Roman" w:hint="eastAsia"/>
        </w:rPr>
        <w:t>李群自动化六轴机器人，在进行操作前要熟知机器人的基本参数定义、初始末端位形和杆长参数。</w:t>
      </w:r>
    </w:p>
    <w:p w14:paraId="4DE773CF" w14:textId="11756BAA" w:rsidR="00D25DEF" w:rsidRDefault="00D25DEF" w:rsidP="00D25DEF">
      <w:pPr>
        <w:pStyle w:val="2"/>
        <w:numPr>
          <w:ilvl w:val="0"/>
          <w:numId w:val="15"/>
        </w:numPr>
        <w:rPr>
          <w:rFonts w:ascii="Times New Roman" w:eastAsia="宋体" w:hAnsi="Times New Roman" w:cs="Times New Roman"/>
          <w:sz w:val="24"/>
          <w:szCs w:val="24"/>
        </w:rPr>
      </w:pPr>
      <w:bookmarkStart w:id="39" w:name="_Toc133338634"/>
      <w:r w:rsidRPr="00D25DEF">
        <w:rPr>
          <w:rFonts w:ascii="Times New Roman" w:eastAsia="宋体" w:hAnsi="Times New Roman" w:cs="Times New Roman" w:hint="eastAsia"/>
          <w:sz w:val="24"/>
          <w:szCs w:val="24"/>
        </w:rPr>
        <w:t>初始末端位形</w:t>
      </w:r>
      <w:r w:rsidRPr="00D25DEF">
        <w:rPr>
          <w:rFonts w:ascii="Times New Roman" w:eastAsia="宋体" w:hAnsi="Times New Roman" w:cs="Times New Roman" w:hint="eastAsia"/>
          <w:sz w:val="24"/>
          <w:szCs w:val="24"/>
        </w:rPr>
        <w:t>Initial</w:t>
      </w:r>
      <w:r w:rsidRPr="00D25D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End Effector Configuration</w:t>
      </w:r>
      <w:bookmarkEnd w:id="39"/>
    </w:p>
    <w:p w14:paraId="07CB8FD9" w14:textId="0B344655" w:rsidR="00D25DEF" w:rsidRDefault="00D25DEF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从正面</w:t>
      </w:r>
      <w:r w:rsidR="00242FCD">
        <w:rPr>
          <w:rFonts w:ascii="Times New Roman" w:eastAsia="宋体" w:hAnsi="Times New Roman" w:cs="Times New Roman" w:hint="eastAsia"/>
        </w:rPr>
        <w:t>（视线平行</w:t>
      </w:r>
      <w:r w:rsidR="00242FCD">
        <w:rPr>
          <w:rFonts w:ascii="Times New Roman" w:eastAsia="宋体" w:hAnsi="Times New Roman" w:cs="Times New Roman" w:hint="eastAsia"/>
        </w:rPr>
        <w:t>x</w:t>
      </w:r>
      <w:r w:rsidR="00242FCD">
        <w:rPr>
          <w:rFonts w:ascii="Times New Roman" w:eastAsia="宋体" w:hAnsi="Times New Roman" w:cs="Times New Roman" w:hint="eastAsia"/>
        </w:rPr>
        <w:t>轴）</w:t>
      </w:r>
      <w:r>
        <w:rPr>
          <w:rFonts w:ascii="Times New Roman" w:eastAsia="宋体" w:hAnsi="Times New Roman" w:cs="Times New Roman" w:hint="eastAsia"/>
        </w:rPr>
        <w:t>看</w:t>
      </w:r>
      <w:r w:rsidR="00242FCD">
        <w:rPr>
          <w:rFonts w:ascii="Times New Roman" w:eastAsia="宋体" w:hAnsi="Times New Roman" w:cs="Times New Roman" w:hint="eastAsia"/>
        </w:rPr>
        <w:t>，</w:t>
      </w:r>
      <w:r w:rsidRPr="00D25DEF">
        <w:rPr>
          <w:rFonts w:ascii="Times New Roman" w:eastAsia="宋体" w:hAnsi="Times New Roman" w:cs="Times New Roman" w:hint="eastAsia"/>
        </w:rPr>
        <w:t>六轴机器人的初始末端位形为“朝天姿态”</w:t>
      </w:r>
      <w:r w:rsidR="00242FCD">
        <w:rPr>
          <w:rFonts w:ascii="Times New Roman" w:eastAsia="宋体" w:hAnsi="Times New Roman" w:cs="Times New Roman" w:hint="eastAsia"/>
        </w:rPr>
        <w:t>，此时工件坐标系的</w:t>
      </w:r>
      <w:r w:rsidR="00242FCD">
        <w:rPr>
          <w:rFonts w:ascii="Times New Roman" w:eastAsia="宋体" w:hAnsi="Times New Roman" w:cs="Times New Roman" w:hint="eastAsia"/>
        </w:rPr>
        <w:t>z</w:t>
      </w:r>
      <w:r w:rsidR="00242FCD">
        <w:rPr>
          <w:rFonts w:ascii="Times New Roman" w:eastAsia="宋体" w:hAnsi="Times New Roman" w:cs="Times New Roman" w:hint="eastAsia"/>
        </w:rPr>
        <w:t>轴与世界坐标系</w:t>
      </w:r>
      <w:r w:rsidR="00242FCD">
        <w:rPr>
          <w:rFonts w:ascii="Times New Roman" w:eastAsia="宋体" w:hAnsi="Times New Roman" w:cs="Times New Roman" w:hint="eastAsia"/>
        </w:rPr>
        <w:t>z</w:t>
      </w:r>
      <w:r w:rsidR="00242FCD">
        <w:rPr>
          <w:rFonts w:ascii="Times New Roman" w:eastAsia="宋体" w:hAnsi="Times New Roman" w:cs="Times New Roman" w:hint="eastAsia"/>
        </w:rPr>
        <w:t>轴</w:t>
      </w:r>
      <w:r w:rsidR="00F107D6">
        <w:rPr>
          <w:rFonts w:ascii="Times New Roman" w:eastAsia="宋体" w:hAnsi="Times New Roman" w:cs="Times New Roman" w:hint="eastAsia"/>
        </w:rPr>
        <w:t>同向，</w:t>
      </w:r>
      <w:r w:rsidR="00F107D6">
        <w:rPr>
          <w:rFonts w:ascii="Times New Roman" w:eastAsia="宋体" w:hAnsi="Times New Roman" w:cs="Times New Roman" w:hint="eastAsia"/>
        </w:rPr>
        <w:t>x</w:t>
      </w:r>
      <w:r w:rsidR="00F107D6">
        <w:rPr>
          <w:rFonts w:ascii="Times New Roman" w:eastAsia="宋体" w:hAnsi="Times New Roman" w:cs="Times New Roman" w:hint="eastAsia"/>
        </w:rPr>
        <w:t>轴、</w:t>
      </w:r>
      <w:r w:rsidR="00567423">
        <w:rPr>
          <w:rFonts w:ascii="Times New Roman" w:eastAsia="宋体" w:hAnsi="Times New Roman" w:cs="Times New Roman" w:hint="eastAsia"/>
        </w:rPr>
        <w:t>y</w:t>
      </w:r>
      <w:r w:rsidR="00567423">
        <w:rPr>
          <w:rFonts w:ascii="Times New Roman" w:eastAsia="宋体" w:hAnsi="Times New Roman" w:cs="Times New Roman" w:hint="eastAsia"/>
        </w:rPr>
        <w:t>轴</w:t>
      </w:r>
      <w:r w:rsidR="00F107D6">
        <w:rPr>
          <w:rFonts w:ascii="Times New Roman" w:eastAsia="宋体" w:hAnsi="Times New Roman" w:cs="Times New Roman" w:hint="eastAsia"/>
        </w:rPr>
        <w:t>则方向相反。</w:t>
      </w:r>
    </w:p>
    <w:p w14:paraId="1890528D" w14:textId="6BEAC3D4" w:rsidR="00567423" w:rsidRDefault="00567423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初始位形下，</w:t>
      </w:r>
      <w:r w:rsidR="007144C9">
        <w:rPr>
          <w:rFonts w:ascii="Times New Roman" w:eastAsia="宋体" w:hAnsi="Times New Roman" w:cs="Times New Roman" w:hint="eastAsia"/>
        </w:rPr>
        <w:t>关节编号从基座到末端依次为</w:t>
      </w:r>
      <w:r w:rsidR="007144C9">
        <w:rPr>
          <w:rFonts w:ascii="Times New Roman" w:eastAsia="宋体" w:hAnsi="Times New Roman" w:cs="Times New Roman" w:hint="eastAsia"/>
        </w:rPr>
        <w:t>1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2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3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4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5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6</w:t>
      </w:r>
      <w:r w:rsidR="007144C9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的轴向为世界坐标系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轴正方向</w:t>
      </w:r>
      <w:r w:rsidR="00CA45C6">
        <w:rPr>
          <w:rFonts w:ascii="Times New Roman" w:eastAsia="宋体" w:hAnsi="Times New Roman" w:cs="Times New Roman" w:hint="eastAsia"/>
        </w:rPr>
        <w:t>（水平）</w:t>
      </w:r>
      <w:r>
        <w:rPr>
          <w:rFonts w:ascii="Times New Roman" w:eastAsia="宋体" w:hAnsi="Times New Roman" w:cs="Times New Roman" w:hint="eastAsia"/>
        </w:rPr>
        <w:t>，关节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的轴向为世界坐标系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轴正方向</w:t>
      </w:r>
      <w:r w:rsidR="00CA45C6">
        <w:rPr>
          <w:rFonts w:ascii="Times New Roman" w:eastAsia="宋体" w:hAnsi="Times New Roman" w:cs="Times New Roman" w:hint="eastAsia"/>
        </w:rPr>
        <w:t>（垂直）；</w:t>
      </w:r>
      <w:r w:rsidR="00F079F5">
        <w:rPr>
          <w:rFonts w:ascii="Times New Roman" w:eastAsia="宋体" w:hAnsi="Times New Roman" w:cs="Times New Roman" w:hint="eastAsia"/>
        </w:rPr>
        <w:t>旋转方向由右手定则确定</w:t>
      </w:r>
      <w:r w:rsidR="00184D56">
        <w:rPr>
          <w:rFonts w:ascii="Times New Roman" w:eastAsia="宋体" w:hAnsi="Times New Roman" w:cs="Times New Roman" w:hint="eastAsia"/>
        </w:rPr>
        <w:t>。</w:t>
      </w:r>
    </w:p>
    <w:p w14:paraId="0EF6702D" w14:textId="423F343D" w:rsidR="00D25DEF" w:rsidRDefault="00242FCD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242FCD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7429A98" wp14:editId="288DD8C9">
            <wp:extent cx="2534272" cy="3362960"/>
            <wp:effectExtent l="0" t="0" r="0" b="0"/>
            <wp:docPr id="5848349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40" cy="336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     </w:t>
      </w:r>
      <w:r w:rsidRPr="00242FCD">
        <w:rPr>
          <w:rFonts w:ascii="Times New Roman" w:eastAsia="宋体" w:hAnsi="Times New Roman" w:cs="Times New Roman"/>
          <w:noProof/>
        </w:rPr>
        <w:drawing>
          <wp:inline distT="0" distB="0" distL="0" distR="0" wp14:anchorId="390A6724" wp14:editId="278D5B5E">
            <wp:extent cx="1783427" cy="3365499"/>
            <wp:effectExtent l="0" t="0" r="7620" b="6985"/>
            <wp:docPr id="110766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7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061" cy="33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78C" w14:textId="1AAB4C21" w:rsidR="00CF6293" w:rsidRDefault="00CF6293" w:rsidP="00CF6293">
      <w:pPr>
        <w:pStyle w:val="2"/>
        <w:numPr>
          <w:ilvl w:val="0"/>
          <w:numId w:val="15"/>
        </w:numPr>
        <w:rPr>
          <w:rFonts w:ascii="Times New Roman" w:eastAsia="宋体" w:hAnsi="Times New Roman" w:cs="Times New Roman"/>
          <w:sz w:val="24"/>
          <w:szCs w:val="24"/>
        </w:rPr>
      </w:pPr>
      <w:r w:rsidRPr="00CF6293">
        <w:rPr>
          <w:rFonts w:ascii="Times New Roman" w:eastAsia="宋体" w:hAnsi="Times New Roman" w:cs="Times New Roman" w:hint="eastAsia"/>
          <w:sz w:val="24"/>
          <w:szCs w:val="24"/>
        </w:rPr>
        <w:t>旋转关节分布及转角限制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otational Joints and their Angle Limitation</w:t>
      </w:r>
    </w:p>
    <w:p w14:paraId="41B7D86D" w14:textId="53F9D638" w:rsidR="007144C9" w:rsidRDefault="00CA45C6" w:rsidP="00CA45C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A45C6">
        <w:rPr>
          <w:rFonts w:ascii="Times New Roman" w:eastAsia="宋体" w:hAnsi="Times New Roman" w:cs="Times New Roman" w:hint="eastAsia"/>
        </w:rPr>
        <w:t>六轴机器人最重要</w:t>
      </w:r>
      <w:r>
        <w:rPr>
          <w:rFonts w:ascii="Times New Roman" w:eastAsia="宋体" w:hAnsi="Times New Roman" w:cs="Times New Roman" w:hint="eastAsia"/>
        </w:rPr>
        <w:t>的关节尺寸</w:t>
      </w:r>
      <w:r w:rsidR="007124BA">
        <w:rPr>
          <w:rFonts w:ascii="Times New Roman" w:eastAsia="宋体" w:hAnsi="Times New Roman" w:cs="Times New Roman" w:hint="eastAsia"/>
        </w:rPr>
        <w:t>是依次从世界坐标系原点到水平旋转关节</w:t>
      </w:r>
      <w:r w:rsidR="007124BA">
        <w:rPr>
          <w:rFonts w:ascii="Times New Roman" w:eastAsia="宋体" w:hAnsi="Times New Roman" w:cs="Times New Roman" w:hint="eastAsia"/>
        </w:rPr>
        <w:t>2</w:t>
      </w:r>
      <w:r w:rsidR="007124BA">
        <w:rPr>
          <w:rFonts w:ascii="Times New Roman" w:eastAsia="宋体" w:hAnsi="Times New Roman" w:cs="Times New Roman" w:hint="eastAsia"/>
        </w:rPr>
        <w:t>、</w:t>
      </w:r>
      <w:r w:rsidR="007124BA">
        <w:rPr>
          <w:rFonts w:ascii="Times New Roman" w:eastAsia="宋体" w:hAnsi="Times New Roman" w:cs="Times New Roman" w:hint="eastAsia"/>
        </w:rPr>
        <w:t>3</w:t>
      </w:r>
      <w:r w:rsidR="007124BA">
        <w:rPr>
          <w:rFonts w:ascii="Times New Roman" w:eastAsia="宋体" w:hAnsi="Times New Roman" w:cs="Times New Roman" w:hint="eastAsia"/>
        </w:rPr>
        <w:t>、</w:t>
      </w:r>
      <w:r w:rsidR="007124BA">
        <w:rPr>
          <w:rFonts w:ascii="Times New Roman" w:eastAsia="宋体" w:hAnsi="Times New Roman" w:cs="Times New Roman" w:hint="eastAsia"/>
        </w:rPr>
        <w:t>5</w:t>
      </w:r>
      <w:r w:rsidR="007124BA">
        <w:rPr>
          <w:rFonts w:ascii="Times New Roman" w:eastAsia="宋体" w:hAnsi="Times New Roman" w:cs="Times New Roman" w:hint="eastAsia"/>
        </w:rPr>
        <w:t>，最后到</w:t>
      </w:r>
      <w:r w:rsidR="00BB7F74">
        <w:rPr>
          <w:rFonts w:ascii="Times New Roman" w:eastAsia="宋体" w:hAnsi="Times New Roman" w:cs="Times New Roman" w:hint="eastAsia"/>
        </w:rPr>
        <w:t>工件坐标系原点的四段距离。</w:t>
      </w:r>
    </w:p>
    <w:p w14:paraId="020DEBE6" w14:textId="0E612B96" w:rsidR="00BB7F74" w:rsidRDefault="00000000" w:rsidP="00CA45C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=491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 xml:space="preserve">,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=450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=450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</w:rPr>
            <m:t>=84</m:t>
          </m:r>
          <m:r>
            <w:rPr>
              <w:rFonts w:ascii="Cambria Math" w:eastAsia="宋体" w:hAnsi="Cambria Math" w:cs="Times New Roman" w:hint="eastAsia"/>
            </w:rPr>
            <m:t>mm</m:t>
          </m:r>
        </m:oMath>
      </m:oMathPara>
    </w:p>
    <w:p w14:paraId="24269442" w14:textId="2727AD13" w:rsidR="00BB7F74" w:rsidRDefault="00BB7F74" w:rsidP="00BB7F74">
      <w:pPr>
        <w:spacing w:beforeLines="50" w:before="156" w:afterLines="50" w:after="156"/>
        <w:ind w:firstLine="420"/>
        <w:jc w:val="center"/>
        <w:rPr>
          <w:rFonts w:ascii="Times New Roman" w:eastAsia="宋体" w:hAnsi="Times New Roman" w:cs="Times New Roman"/>
        </w:rPr>
      </w:pPr>
      <w:r w:rsidRPr="00BB7F74">
        <w:rPr>
          <w:rFonts w:ascii="Times New Roman" w:eastAsia="宋体" w:hAnsi="Times New Roman" w:cs="Times New Roman"/>
          <w:noProof/>
        </w:rPr>
        <w:drawing>
          <wp:inline distT="0" distB="0" distL="0" distR="0" wp14:anchorId="38277663" wp14:editId="5C2F2B0B">
            <wp:extent cx="870857" cy="2643358"/>
            <wp:effectExtent l="0" t="0" r="5715" b="5080"/>
            <wp:docPr id="163918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80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0857" cy="26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6EAD" w14:textId="67B7C49B" w:rsidR="00D85CE5" w:rsidRDefault="00D85CE5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各关节旋转角的限制是：（除关节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以外都不能周转）</w:t>
      </w:r>
    </w:p>
    <w:p w14:paraId="66847CAB" w14:textId="02A9DDE7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=±170°</m:t>
          </m:r>
        </m:oMath>
      </m:oMathPara>
    </w:p>
    <w:p w14:paraId="408780D8" w14:textId="262B6443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=±120°</m:t>
          </m:r>
        </m:oMath>
      </m:oMathPara>
    </w:p>
    <w:p w14:paraId="1B63392E" w14:textId="6CCA3284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=-228°~</m:t>
          </m:r>
          <m:r>
            <w:rPr>
              <w:rFonts w:ascii="Cambria Math" w:eastAsia="宋体" w:hAnsi="Cambria Math" w:cs="Times New Roman"/>
              <w:color w:val="FF0000"/>
            </w:rPr>
            <m:t>48</m:t>
          </m:r>
          <m:r>
            <w:rPr>
              <w:rFonts w:ascii="Cambria Math" w:eastAsia="宋体" w:hAnsi="Cambria Math" w:cs="Times New Roman"/>
            </w:rPr>
            <m:t>°</m:t>
          </m:r>
        </m:oMath>
      </m:oMathPara>
    </w:p>
    <w:p w14:paraId="25ECFD42" w14:textId="57F3B4F9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</w:rPr>
            <m:t>=±170°</m:t>
          </m:r>
        </m:oMath>
      </m:oMathPara>
    </w:p>
    <w:p w14:paraId="20EFB862" w14:textId="3AD76C45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5</m:t>
              </m:r>
            </m:sub>
          </m:sSub>
          <m:r>
            <w:rPr>
              <w:rFonts w:ascii="Cambria Math" w:eastAsia="宋体" w:hAnsi="Cambria Math" w:cs="Times New Roman"/>
            </w:rPr>
            <m:t>=±120°</m:t>
          </m:r>
        </m:oMath>
      </m:oMathPara>
    </w:p>
    <w:p w14:paraId="3B548418" w14:textId="2566A072" w:rsidR="00D85CE5" w:rsidRPr="00CA45C6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6</m:t>
              </m:r>
            </m:sub>
          </m:sSub>
          <m:r>
            <w:rPr>
              <w:rFonts w:ascii="Cambria Math" w:eastAsia="宋体" w:hAnsi="Cambria Math" w:cs="Times New Roman"/>
            </w:rPr>
            <m:t>=±360°</m:t>
          </m:r>
        </m:oMath>
      </m:oMathPara>
    </w:p>
    <w:p w14:paraId="2B49DC46" w14:textId="73CAE27E" w:rsidR="00CF6293" w:rsidRDefault="00F079F5" w:rsidP="00F079F5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r w:rsidRPr="00F079F5">
        <w:rPr>
          <w:rFonts w:ascii="楷体" w:eastAsia="楷体" w:hAnsi="楷体" w:hint="eastAsia"/>
          <w:sz w:val="30"/>
          <w:szCs w:val="30"/>
        </w:rPr>
        <w:t>课程设计</w:t>
      </w:r>
      <w:r w:rsidR="00C2410D">
        <w:rPr>
          <w:rFonts w:ascii="楷体" w:eastAsia="楷体" w:hAnsi="楷体" w:hint="eastAsia"/>
          <w:sz w:val="30"/>
          <w:szCs w:val="30"/>
        </w:rPr>
        <w:t>——自动木琴演奏</w:t>
      </w:r>
    </w:p>
    <w:p w14:paraId="1777B643" w14:textId="51FA7F13" w:rsidR="00C2410D" w:rsidRPr="003858F6" w:rsidRDefault="0023439E" w:rsidP="003858F6">
      <w:pPr>
        <w:pStyle w:val="2"/>
        <w:numPr>
          <w:ilvl w:val="0"/>
          <w:numId w:val="20"/>
        </w:numPr>
        <w:rPr>
          <w:rFonts w:ascii="Times New Roman" w:eastAsia="宋体" w:hAnsi="Times New Roman" w:cs="Times New Roman"/>
          <w:sz w:val="24"/>
          <w:szCs w:val="24"/>
        </w:rPr>
      </w:pPr>
      <w:r w:rsidRPr="0023439E">
        <w:rPr>
          <w:rFonts w:ascii="Times New Roman" w:eastAsia="宋体" w:hAnsi="Times New Roman" w:cs="Times New Roman" w:hint="eastAsia"/>
          <w:sz w:val="24"/>
          <w:szCs w:val="24"/>
        </w:rPr>
        <w:t>项目场景分析</w:t>
      </w:r>
      <w:r w:rsidR="003858F6">
        <w:rPr>
          <w:rFonts w:ascii="Times New Roman" w:eastAsia="宋体" w:hAnsi="Times New Roman" w:cs="Times New Roman" w:hint="eastAsia"/>
          <w:sz w:val="24"/>
          <w:szCs w:val="24"/>
        </w:rPr>
        <w:t>及</w:t>
      </w:r>
      <w:r w:rsidR="004732E7">
        <w:rPr>
          <w:rFonts w:ascii="Times New Roman" w:eastAsia="宋体" w:hAnsi="Times New Roman" w:cs="Times New Roman" w:hint="eastAsia"/>
          <w:sz w:val="24"/>
          <w:szCs w:val="24"/>
        </w:rPr>
        <w:t>大致</w:t>
      </w:r>
      <w:r w:rsidR="003858F6" w:rsidRPr="00F258AD">
        <w:rPr>
          <w:rFonts w:ascii="Times New Roman" w:eastAsia="宋体" w:hAnsi="Times New Roman" w:cs="Times New Roman" w:hint="eastAsia"/>
          <w:sz w:val="24"/>
          <w:szCs w:val="24"/>
        </w:rPr>
        <w:t>实现思路</w:t>
      </w:r>
    </w:p>
    <w:p w14:paraId="457B4AD4" w14:textId="2A595669" w:rsidR="005A0671" w:rsidRDefault="006933B9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933B9">
        <w:rPr>
          <w:rFonts w:ascii="Times New Roman" w:eastAsia="宋体" w:hAnsi="Times New Roman" w:cs="Times New Roman" w:hint="eastAsia"/>
        </w:rPr>
        <w:t>需要弹奏的木琴横放</w:t>
      </w:r>
      <w:r>
        <w:rPr>
          <w:rFonts w:ascii="Times New Roman" w:eastAsia="宋体" w:hAnsi="Times New Roman" w:cs="Times New Roman" w:hint="eastAsia"/>
        </w:rPr>
        <w:t>在机器人前方，琴键</w:t>
      </w:r>
      <w:r w:rsidR="00AC7048">
        <w:rPr>
          <w:rFonts w:ascii="Times New Roman" w:eastAsia="宋体" w:hAnsi="Times New Roman" w:cs="Times New Roman" w:hint="eastAsia"/>
        </w:rPr>
        <w:t>随音高增加</w:t>
      </w:r>
      <w:r>
        <w:rPr>
          <w:rFonts w:ascii="Times New Roman" w:eastAsia="宋体" w:hAnsi="Times New Roman" w:cs="Times New Roman" w:hint="eastAsia"/>
        </w:rPr>
        <w:t>沿世界坐标系</w:t>
      </w:r>
      <w:r>
        <w:rPr>
          <w:rFonts w:ascii="Times New Roman" w:eastAsia="宋体" w:hAnsi="Times New Roman" w:cs="Times New Roman" w:hint="eastAsia"/>
        </w:rPr>
        <w:t>y</w:t>
      </w:r>
      <w:r w:rsidR="0049355A">
        <w:rPr>
          <w:rFonts w:ascii="Times New Roman" w:eastAsia="宋体" w:hAnsi="Times New Roman" w:cs="Times New Roman" w:hint="eastAsia"/>
        </w:rPr>
        <w:t>正</w:t>
      </w:r>
      <w:r>
        <w:rPr>
          <w:rFonts w:ascii="Times New Roman" w:eastAsia="宋体" w:hAnsi="Times New Roman" w:cs="Times New Roman" w:hint="eastAsia"/>
        </w:rPr>
        <w:t>方向分布，</w:t>
      </w:r>
      <w:r w:rsidR="005A0671">
        <w:rPr>
          <w:rFonts w:ascii="Times New Roman" w:eastAsia="宋体" w:hAnsi="Times New Roman" w:cs="Times New Roman" w:hint="eastAsia"/>
        </w:rPr>
        <w:t>因此可以确定，敲击点位具有相同的</w:t>
      </w:r>
      <w:r w:rsidR="005A0671">
        <w:rPr>
          <w:rFonts w:ascii="Times New Roman" w:eastAsia="宋体" w:hAnsi="Times New Roman" w:cs="Times New Roman" w:hint="eastAsia"/>
        </w:rPr>
        <w:t>x</w:t>
      </w:r>
      <w:r w:rsidR="005A0671">
        <w:rPr>
          <w:rFonts w:ascii="Times New Roman" w:eastAsia="宋体" w:hAnsi="Times New Roman" w:cs="Times New Roman" w:hint="eastAsia"/>
        </w:rPr>
        <w:t>、</w:t>
      </w:r>
      <w:r w:rsidR="005A0671">
        <w:rPr>
          <w:rFonts w:ascii="Times New Roman" w:eastAsia="宋体" w:hAnsi="Times New Roman" w:cs="Times New Roman" w:hint="eastAsia"/>
        </w:rPr>
        <w:t>z</w:t>
      </w:r>
      <w:r w:rsidR="005A0671">
        <w:rPr>
          <w:rFonts w:ascii="Times New Roman" w:eastAsia="宋体" w:hAnsi="Times New Roman" w:cs="Times New Roman" w:hint="eastAsia"/>
        </w:rPr>
        <w:t>坐标</w:t>
      </w:r>
      <w:r w:rsidR="00B02CB4">
        <w:rPr>
          <w:rFonts w:ascii="Times New Roman" w:eastAsia="宋体" w:hAnsi="Times New Roman" w:cs="Times New Roman" w:hint="eastAsia"/>
        </w:rPr>
        <w:t>。</w:t>
      </w:r>
    </w:p>
    <w:p w14:paraId="280017A9" w14:textId="2D635808" w:rsidR="00EC40B4" w:rsidRDefault="00EC40B4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F258AD">
        <w:rPr>
          <w:rFonts w:ascii="Times New Roman" w:eastAsia="宋体" w:hAnsi="Times New Roman" w:cs="Times New Roman" w:hint="eastAsia"/>
        </w:rPr>
        <w:t>六轴</w:t>
      </w:r>
      <w:r>
        <w:rPr>
          <w:rFonts w:ascii="Times New Roman" w:eastAsia="宋体" w:hAnsi="Times New Roman" w:cs="Times New Roman" w:hint="eastAsia"/>
        </w:rPr>
        <w:t>机器人</w:t>
      </w:r>
      <w:r w:rsidR="00E86ECF">
        <w:rPr>
          <w:rFonts w:ascii="Times New Roman" w:eastAsia="宋体" w:hAnsi="Times New Roman" w:cs="Times New Roman" w:hint="eastAsia"/>
        </w:rPr>
        <w:t>接受</w:t>
      </w:r>
      <w:r>
        <w:rPr>
          <w:rFonts w:ascii="Times New Roman" w:eastAsia="宋体" w:hAnsi="Times New Roman" w:cs="Times New Roman" w:hint="eastAsia"/>
        </w:rPr>
        <w:t>运动点位之间的标准时间间隔为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.001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，即一毫秒；默认距离单位为</w:t>
      </w:r>
      <w:r>
        <w:rPr>
          <w:rFonts w:ascii="Times New Roman" w:eastAsia="宋体" w:hAnsi="Times New Roman" w:cs="Times New Roman" w:hint="eastAsia"/>
        </w:rPr>
        <w:t>mm</w:t>
      </w:r>
      <w:r>
        <w:rPr>
          <w:rFonts w:ascii="Times New Roman" w:eastAsia="宋体" w:hAnsi="Times New Roman" w:cs="Times New Roman" w:hint="eastAsia"/>
        </w:rPr>
        <w:t>，默认时间单位为</w:t>
      </w:r>
      <w:r>
        <w:rPr>
          <w:rFonts w:ascii="Times New Roman" w:eastAsia="宋体" w:hAnsi="Times New Roman" w:cs="Times New Roman" w:hint="eastAsia"/>
        </w:rPr>
        <w:t>s</w:t>
      </w:r>
      <w:r w:rsidR="00FD7368">
        <w:rPr>
          <w:rFonts w:ascii="Times New Roman" w:eastAsia="宋体" w:hAnsi="Times New Roman" w:cs="Times New Roman" w:hint="eastAsia"/>
        </w:rPr>
        <w:t>，默认角度单位为</w:t>
      </w:r>
      <w:r w:rsidR="001F5632">
        <w:rPr>
          <w:rFonts w:ascii="Times New Roman" w:eastAsia="宋体" w:hAnsi="Times New Roman" w:cs="Times New Roman" w:hint="eastAsia"/>
        </w:rPr>
        <w:t>角度</w:t>
      </w:r>
      <w:r w:rsidR="003C376C">
        <w:rPr>
          <w:rFonts w:ascii="Times New Roman" w:eastAsia="宋体" w:hAnsi="Times New Roman" w:cs="Times New Roman" w:hint="eastAsia"/>
        </w:rPr>
        <w:t>°</w:t>
      </w:r>
      <w:r>
        <w:rPr>
          <w:rFonts w:ascii="Times New Roman" w:eastAsia="宋体" w:hAnsi="Times New Roman" w:cs="Times New Roman" w:hint="eastAsia"/>
        </w:rPr>
        <w:t>。</w:t>
      </w:r>
      <w:r w:rsidR="00B00354" w:rsidRPr="00411847">
        <w:rPr>
          <w:rFonts w:ascii="Times New Roman" w:eastAsia="宋体" w:hAnsi="Times New Roman" w:cs="Times New Roman" w:hint="eastAsia"/>
          <w:u w:val="single"/>
        </w:rPr>
        <w:t>仿真模型的默认角度单位为</w:t>
      </w:r>
      <w:r w:rsidR="00B00354" w:rsidRPr="00411847">
        <w:rPr>
          <w:rFonts w:ascii="Times New Roman" w:eastAsia="宋体" w:hAnsi="Times New Roman" w:cs="Times New Roman" w:hint="eastAsia"/>
          <w:u w:val="single"/>
        </w:rPr>
        <w:t>rad</w:t>
      </w:r>
      <w:r w:rsidR="00B00354">
        <w:rPr>
          <w:rFonts w:ascii="Times New Roman" w:eastAsia="宋体" w:hAnsi="Times New Roman" w:cs="Times New Roman" w:hint="eastAsia"/>
        </w:rPr>
        <w:t>。</w:t>
      </w:r>
    </w:p>
    <w:p w14:paraId="58F3C1C1" w14:textId="77777777" w:rsidR="002F52B6" w:rsidRPr="00F258AD" w:rsidRDefault="002F52B6" w:rsidP="002F52B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F258AD">
        <w:rPr>
          <w:rFonts w:ascii="Times New Roman" w:eastAsia="宋体" w:hAnsi="Times New Roman" w:cs="Times New Roman" w:hint="eastAsia"/>
        </w:rPr>
        <w:t>六轴机器人</w:t>
      </w:r>
      <w:r>
        <w:rPr>
          <w:rFonts w:ascii="Times New Roman" w:eastAsia="宋体" w:hAnsi="Times New Roman" w:cs="Times New Roman" w:hint="eastAsia"/>
        </w:rPr>
        <w:t>接受的运动点位文件为关节空间格式，即每行六列分别对应六个旋转关节的旋转角度，不同行代表不同时刻的关节旋转角度，注意单位为角度。</w:t>
      </w:r>
    </w:p>
    <w:p w14:paraId="3FB68AB3" w14:textId="0D7F7703" w:rsidR="002F52B6" w:rsidRDefault="00235A90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FPB</w:t>
      </w:r>
      <w:r w:rsidR="002F52B6">
        <w:rPr>
          <w:rFonts w:ascii="Times New Roman" w:eastAsia="宋体" w:hAnsi="Times New Roman" w:cs="Times New Roman" w:hint="eastAsia"/>
        </w:rPr>
        <w:t>轨迹规划默认使用笛卡尔坐标系，前三个</w:t>
      </w:r>
      <w:r>
        <w:rPr>
          <w:rFonts w:ascii="Times New Roman" w:eastAsia="宋体" w:hAnsi="Times New Roman" w:cs="Times New Roman" w:hint="eastAsia"/>
        </w:rPr>
        <w:t>参数</w:t>
      </w:r>
      <w:r w:rsidR="002F52B6">
        <w:rPr>
          <w:rFonts w:ascii="Times New Roman" w:eastAsia="宋体" w:hAnsi="Times New Roman" w:cs="Times New Roman" w:hint="eastAsia"/>
        </w:rPr>
        <w:t>代表</w:t>
      </w:r>
      <w:r w:rsidR="002F52B6">
        <w:rPr>
          <w:rFonts w:ascii="Times New Roman" w:eastAsia="宋体" w:hAnsi="Times New Roman" w:cs="Times New Roman" w:hint="eastAsia"/>
        </w:rPr>
        <w:t>xyz</w:t>
      </w:r>
      <w:r w:rsidR="002F52B6">
        <w:rPr>
          <w:rFonts w:ascii="Times New Roman" w:eastAsia="宋体" w:hAnsi="Times New Roman" w:cs="Times New Roman" w:hint="eastAsia"/>
        </w:rPr>
        <w:t>位置（</w:t>
      </w:r>
      <w:r w:rsidR="002F52B6">
        <w:rPr>
          <w:rFonts w:ascii="Times New Roman" w:eastAsia="宋体" w:hAnsi="Times New Roman" w:cs="Times New Roman" w:hint="eastAsia"/>
        </w:rPr>
        <w:t>mm</w:t>
      </w:r>
      <w:r w:rsidR="002F52B6">
        <w:rPr>
          <w:rFonts w:ascii="Times New Roman" w:eastAsia="宋体" w:hAnsi="Times New Roman" w:cs="Times New Roman" w:hint="eastAsia"/>
        </w:rPr>
        <w:t>），后三个</w:t>
      </w:r>
      <w:r>
        <w:rPr>
          <w:rFonts w:ascii="Times New Roman" w:eastAsia="宋体" w:hAnsi="Times New Roman" w:cs="Times New Roman" w:hint="eastAsia"/>
        </w:rPr>
        <w:t>参数</w:t>
      </w:r>
      <w:r w:rsidR="002F52B6">
        <w:rPr>
          <w:rFonts w:ascii="Times New Roman" w:eastAsia="宋体" w:hAnsi="Times New Roman" w:cs="Times New Roman" w:hint="eastAsia"/>
        </w:rPr>
        <w:t>代表</w:t>
      </w:r>
      <w:r w:rsidR="002F52B6">
        <w:rPr>
          <w:rFonts w:ascii="Times New Roman" w:eastAsia="宋体" w:hAnsi="Times New Roman" w:cs="Times New Roman" w:hint="eastAsia"/>
        </w:rPr>
        <w:t>zyz</w:t>
      </w:r>
      <w:r w:rsidR="002F52B6">
        <w:rPr>
          <w:rFonts w:ascii="Times New Roman" w:eastAsia="宋体" w:hAnsi="Times New Roman" w:cs="Times New Roman" w:hint="eastAsia"/>
        </w:rPr>
        <w:t>欧拉角姿态（角度）</w:t>
      </w:r>
      <w:r>
        <w:rPr>
          <w:rFonts w:ascii="Times New Roman" w:eastAsia="宋体" w:hAnsi="Times New Roman" w:cs="Times New Roman" w:hint="eastAsia"/>
        </w:rPr>
        <w:t>。进行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FPB</w:t>
      </w:r>
      <w:r>
        <w:rPr>
          <w:rFonts w:ascii="Times New Roman" w:eastAsia="宋体" w:hAnsi="Times New Roman" w:cs="Times New Roman" w:hint="eastAsia"/>
        </w:rPr>
        <w:t>规划时，</w:t>
      </w:r>
      <w:r w:rsidR="00707CB8">
        <w:rPr>
          <w:rFonts w:ascii="Times New Roman" w:eastAsia="宋体" w:hAnsi="Times New Roman" w:cs="Times New Roman" w:hint="eastAsia"/>
        </w:rPr>
        <w:t>保持时间段相同，</w:t>
      </w:r>
      <w:r>
        <w:rPr>
          <w:rFonts w:ascii="Times New Roman" w:eastAsia="宋体" w:hAnsi="Times New Roman" w:cs="Times New Roman" w:hint="eastAsia"/>
        </w:rPr>
        <w:t>六个笛卡尔参数</w:t>
      </w:r>
      <w:r w:rsidR="00707CB8">
        <w:rPr>
          <w:rFonts w:ascii="Times New Roman" w:eastAsia="宋体" w:hAnsi="Times New Roman" w:cs="Times New Roman" w:hint="eastAsia"/>
        </w:rPr>
        <w:t>分别进行</w:t>
      </w:r>
      <w:r w:rsidR="00707CB8">
        <w:rPr>
          <w:rFonts w:ascii="Times New Roman" w:eastAsia="宋体" w:hAnsi="Times New Roman" w:cs="Times New Roman" w:hint="eastAsia"/>
        </w:rPr>
        <w:t>L</w:t>
      </w:r>
      <w:r w:rsidR="00707CB8">
        <w:rPr>
          <w:rFonts w:ascii="Times New Roman" w:eastAsia="宋体" w:hAnsi="Times New Roman" w:cs="Times New Roman"/>
        </w:rPr>
        <w:t>FPB</w:t>
      </w:r>
      <w:r w:rsidR="00707CB8">
        <w:rPr>
          <w:rFonts w:ascii="Times New Roman" w:eastAsia="宋体" w:hAnsi="Times New Roman" w:cs="Times New Roman" w:hint="eastAsia"/>
        </w:rPr>
        <w:t>规划</w:t>
      </w:r>
      <w:r w:rsidR="00984238">
        <w:rPr>
          <w:rFonts w:ascii="Times New Roman" w:eastAsia="宋体" w:hAnsi="Times New Roman" w:cs="Times New Roman" w:hint="eastAsia"/>
        </w:rPr>
        <w:t>，暂不考虑</w:t>
      </w:r>
      <w:r w:rsidR="00984238">
        <w:rPr>
          <w:rFonts w:ascii="Times New Roman" w:eastAsia="宋体" w:hAnsi="Times New Roman" w:cs="Times New Roman"/>
        </w:rPr>
        <w:t>V</w:t>
      </w:r>
      <w:r w:rsidR="00984238">
        <w:rPr>
          <w:rFonts w:ascii="Times New Roman" w:eastAsia="宋体" w:hAnsi="Times New Roman" w:cs="Times New Roman" w:hint="eastAsia"/>
        </w:rPr>
        <w:t>ia</w:t>
      </w:r>
      <w:r w:rsidR="00984238">
        <w:rPr>
          <w:rFonts w:ascii="Times New Roman" w:eastAsia="宋体" w:hAnsi="Times New Roman" w:cs="Times New Roman"/>
        </w:rPr>
        <w:t xml:space="preserve"> </w:t>
      </w:r>
      <w:r w:rsidR="00984238">
        <w:rPr>
          <w:rFonts w:ascii="Times New Roman" w:eastAsia="宋体" w:hAnsi="Times New Roman" w:cs="Times New Roman" w:hint="eastAsia"/>
        </w:rPr>
        <w:t>point</w:t>
      </w:r>
      <w:r w:rsidR="00984238">
        <w:rPr>
          <w:rFonts w:ascii="Times New Roman" w:eastAsia="宋体" w:hAnsi="Times New Roman" w:cs="Times New Roman" w:hint="eastAsia"/>
        </w:rPr>
        <w:t>。</w:t>
      </w:r>
    </w:p>
    <w:p w14:paraId="00858956" w14:textId="1DF25128" w:rsidR="00B00354" w:rsidRDefault="00984238" w:rsidP="00B0035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将笛卡尔坐标转换为关节坐标需要使用</w:t>
      </w:r>
      <w:r w:rsidR="00B705D6">
        <w:rPr>
          <w:rFonts w:ascii="Times New Roman" w:eastAsia="宋体" w:hAnsi="Times New Roman" w:cs="Times New Roman" w:hint="eastAsia"/>
        </w:rPr>
        <w:t>六轴机器人的运动学逆解</w:t>
      </w:r>
      <w:r w:rsidR="00E94E53">
        <w:rPr>
          <w:rFonts w:ascii="Times New Roman" w:eastAsia="宋体" w:hAnsi="Times New Roman" w:cs="Times New Roman" w:hint="eastAsia"/>
        </w:rPr>
        <w:t>函数，从而引出了选解问题</w:t>
      </w:r>
      <w:r w:rsidR="00364281">
        <w:rPr>
          <w:rFonts w:ascii="Times New Roman" w:eastAsia="宋体" w:hAnsi="Times New Roman" w:cs="Times New Roman" w:hint="eastAsia"/>
        </w:rPr>
        <w:t>。</w:t>
      </w:r>
      <w:r w:rsidR="00791F6F">
        <w:rPr>
          <w:rFonts w:ascii="Times New Roman" w:eastAsia="宋体" w:hAnsi="Times New Roman" w:cs="Times New Roman" w:hint="eastAsia"/>
        </w:rPr>
        <w:t>考虑到机器人敲击木琴时的绝对运动距离较小，</w:t>
      </w:r>
      <w:r w:rsidR="00FD6DA6">
        <w:rPr>
          <w:rFonts w:ascii="Times New Roman" w:eastAsia="宋体" w:hAnsi="Times New Roman" w:cs="Times New Roman" w:hint="eastAsia"/>
        </w:rPr>
        <w:t>且不经过奇异点位，</w:t>
      </w:r>
      <w:r w:rsidR="00364281">
        <w:rPr>
          <w:rFonts w:ascii="Times New Roman" w:eastAsia="宋体" w:hAnsi="Times New Roman" w:cs="Times New Roman" w:hint="eastAsia"/>
        </w:rPr>
        <w:t>只要确定了第一个</w:t>
      </w:r>
      <w:r w:rsidR="00344B35">
        <w:rPr>
          <w:rFonts w:ascii="Times New Roman" w:eastAsia="宋体" w:hAnsi="Times New Roman" w:cs="Times New Roman" w:hint="eastAsia"/>
        </w:rPr>
        <w:t>点位</w:t>
      </w:r>
      <w:r w:rsidR="00364281">
        <w:rPr>
          <w:rFonts w:ascii="Times New Roman" w:eastAsia="宋体" w:hAnsi="Times New Roman" w:cs="Times New Roman" w:hint="eastAsia"/>
        </w:rPr>
        <w:t>解的极性（备注：极性指的是逆解计算使用到</w:t>
      </w:r>
      <w:r w:rsidR="00463776">
        <w:rPr>
          <w:rFonts w:ascii="Times New Roman" w:eastAsia="宋体" w:hAnsi="Times New Roman" w:cs="Times New Roman" w:hint="eastAsia"/>
        </w:rPr>
        <w:t>一次</w:t>
      </w:r>
      <w:r w:rsidR="00463776">
        <w:rPr>
          <w:rFonts w:ascii="Times New Roman" w:eastAsia="宋体" w:hAnsi="Times New Roman" w:cs="Times New Roman"/>
        </w:rPr>
        <w:t>S</w:t>
      </w:r>
      <w:r w:rsidR="00463776">
        <w:rPr>
          <w:rFonts w:ascii="Times New Roman" w:eastAsia="宋体" w:hAnsi="Times New Roman" w:cs="Times New Roman" w:hint="eastAsia"/>
        </w:rPr>
        <w:t>ubpro</w:t>
      </w:r>
      <w:r w:rsidR="00463776">
        <w:rPr>
          <w:rFonts w:ascii="Times New Roman" w:eastAsia="宋体" w:hAnsi="Times New Roman" w:cs="Times New Roman"/>
        </w:rPr>
        <w:t>3</w:t>
      </w:r>
      <w:r w:rsidR="00463776">
        <w:rPr>
          <w:rFonts w:ascii="Times New Roman" w:eastAsia="宋体" w:hAnsi="Times New Roman" w:cs="Times New Roman" w:hint="eastAsia"/>
        </w:rPr>
        <w:t>，两次</w:t>
      </w:r>
      <w:r w:rsidR="00463776">
        <w:rPr>
          <w:rFonts w:ascii="Times New Roman" w:eastAsia="宋体" w:hAnsi="Times New Roman" w:cs="Times New Roman" w:hint="eastAsia"/>
        </w:rPr>
        <w:t>Subpro</w:t>
      </w:r>
      <w:r w:rsidR="00463776">
        <w:rPr>
          <w:rFonts w:ascii="Times New Roman" w:eastAsia="宋体" w:hAnsi="Times New Roman" w:cs="Times New Roman"/>
        </w:rPr>
        <w:t>2</w:t>
      </w:r>
      <w:r w:rsidR="00364281">
        <w:rPr>
          <w:rFonts w:ascii="Times New Roman" w:eastAsia="宋体" w:hAnsi="Times New Roman" w:cs="Times New Roman" w:hint="eastAsia"/>
        </w:rPr>
        <w:t>时，</w:t>
      </w:r>
      <w:r w:rsidR="00852C54">
        <w:rPr>
          <w:rFonts w:ascii="Times New Roman" w:eastAsia="宋体" w:hAnsi="Times New Roman" w:cs="Times New Roman" w:hint="eastAsia"/>
        </w:rPr>
        <w:t>中间过程</w:t>
      </w:r>
      <w:r w:rsidR="00364281">
        <w:rPr>
          <w:rFonts w:ascii="Times New Roman" w:eastAsia="宋体" w:hAnsi="Times New Roman" w:cs="Times New Roman" w:hint="eastAsia"/>
        </w:rPr>
        <w:t>在</w:t>
      </w:r>
      <w:r w:rsidR="006927F2">
        <w:rPr>
          <w:rFonts w:ascii="Times New Roman" w:eastAsia="宋体" w:hAnsi="Times New Roman" w:cs="Times New Roman" w:hint="eastAsia"/>
        </w:rPr>
        <w:t>三个多解</w:t>
      </w:r>
      <w:r w:rsidR="00364281">
        <w:rPr>
          <w:rFonts w:ascii="Times New Roman" w:eastAsia="宋体" w:hAnsi="Times New Roman" w:cs="Times New Roman" w:hint="eastAsia"/>
        </w:rPr>
        <w:t>子问题中的正负取值问题）</w:t>
      </w:r>
      <w:r w:rsidR="00FD6DA6">
        <w:rPr>
          <w:rFonts w:ascii="Times New Roman" w:eastAsia="宋体" w:hAnsi="Times New Roman" w:cs="Times New Roman" w:hint="eastAsia"/>
        </w:rPr>
        <w:t>，</w:t>
      </w:r>
      <w:r w:rsidR="00344B35">
        <w:rPr>
          <w:rFonts w:ascii="Times New Roman" w:eastAsia="宋体" w:hAnsi="Times New Roman" w:cs="Times New Roman" w:hint="eastAsia"/>
        </w:rPr>
        <w:t>就可以</w:t>
      </w:r>
      <w:r w:rsidR="009219F1">
        <w:rPr>
          <w:rFonts w:ascii="Times New Roman" w:eastAsia="宋体" w:hAnsi="Times New Roman" w:cs="Times New Roman" w:hint="eastAsia"/>
        </w:rPr>
        <w:t>直接确定</w:t>
      </w:r>
      <w:r w:rsidR="00D72514">
        <w:rPr>
          <w:rFonts w:ascii="Times New Roman" w:eastAsia="宋体" w:hAnsi="Times New Roman" w:cs="Times New Roman" w:hint="eastAsia"/>
        </w:rPr>
        <w:t>后续点位选解的极性。</w:t>
      </w:r>
    </w:p>
    <w:p w14:paraId="75E34A82" w14:textId="0D9E6409" w:rsidR="00F258AD" w:rsidRDefault="003858F6" w:rsidP="00F258AD">
      <w:pPr>
        <w:pStyle w:val="2"/>
        <w:numPr>
          <w:ilvl w:val="0"/>
          <w:numId w:val="20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1356D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50C91D4F" w14:textId="77777777" w:rsidR="00A265DD" w:rsidRPr="00A265DD" w:rsidRDefault="00AF24F2" w:rsidP="00A265DD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="00A265DD" w:rsidRPr="00A265DD">
        <w:rPr>
          <w:rFonts w:ascii="Consolas" w:eastAsia="宋体" w:hAnsi="Consolas" w:cs="宋体"/>
          <w:kern w:val="0"/>
          <w:sz w:val="20"/>
          <w:szCs w:val="20"/>
        </w:rPr>
        <w:t>[R] = zyz_to_R(z1, y, z2)</w:t>
      </w:r>
    </w:p>
    <w:p w14:paraId="10C3E198" w14:textId="49E2C8DF" w:rsidR="00AF24F2" w:rsidRDefault="00AF24F2" w:rsidP="00AF24F2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265DD">
        <w:rPr>
          <w:rFonts w:ascii="Times New Roman" w:eastAsia="宋体" w:hAnsi="Times New Roman" w:cs="Times New Roman" w:hint="eastAsia"/>
        </w:rPr>
        <w:t>欧拉角</w:t>
      </w:r>
      <w:r w:rsidR="00A265DD">
        <w:rPr>
          <w:rFonts w:ascii="Times New Roman" w:eastAsia="宋体" w:hAnsi="Times New Roman" w:cs="Times New Roman" w:hint="eastAsia"/>
        </w:rPr>
        <w:t>z</w:t>
      </w:r>
      <w:r w:rsidR="00A265DD">
        <w:rPr>
          <w:rFonts w:ascii="Times New Roman" w:eastAsia="宋体" w:hAnsi="Times New Roman" w:cs="Times New Roman"/>
        </w:rPr>
        <w:t>yz</w:t>
      </w:r>
      <w:r w:rsidR="00A265DD">
        <w:rPr>
          <w:rFonts w:ascii="Times New Roman" w:eastAsia="宋体" w:hAnsi="Times New Roman" w:cs="Times New Roman" w:hint="eastAsia"/>
        </w:rPr>
        <w:t>转旋转矩阵</w:t>
      </w:r>
      <w:r w:rsidR="00A66B67">
        <w:rPr>
          <w:rFonts w:ascii="Times New Roman" w:eastAsia="宋体" w:hAnsi="Times New Roman" w:cs="Times New Roman" w:hint="eastAsia"/>
        </w:rPr>
        <w:t>，</w:t>
      </w:r>
      <w:r w:rsidR="001B1E2C">
        <w:rPr>
          <w:rFonts w:ascii="Times New Roman" w:eastAsia="宋体" w:hAnsi="Times New Roman" w:cs="Times New Roman" w:hint="eastAsia"/>
        </w:rPr>
        <w:t>注意</w:t>
      </w:r>
      <w:r w:rsidR="00A66B67">
        <w:rPr>
          <w:rFonts w:ascii="Times New Roman" w:eastAsia="宋体" w:hAnsi="Times New Roman" w:cs="Times New Roman" w:hint="eastAsia"/>
        </w:rPr>
        <w:t>输入为弧度制</w:t>
      </w:r>
      <w:r w:rsidR="001B1E2C">
        <w:rPr>
          <w:rFonts w:ascii="Times New Roman" w:eastAsia="宋体" w:hAnsi="Times New Roman" w:cs="Times New Roman" w:hint="eastAsia"/>
        </w:rPr>
        <w:t>。</w:t>
      </w:r>
    </w:p>
    <w:p w14:paraId="14717070" w14:textId="7A6A1D83" w:rsidR="00F573BC" w:rsidRDefault="00F573BC" w:rsidP="00AF24F2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（这个函数第一次编写出错，耽误了不少调试时间）</w:t>
      </w:r>
    </w:p>
    <w:p w14:paraId="5B7ADBFA" w14:textId="77777777" w:rsidR="001B1E2C" w:rsidRPr="001B1E2C" w:rsidRDefault="001B1E2C" w:rsidP="001B1E2C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Pr="001B1E2C">
        <w:rPr>
          <w:rFonts w:ascii="Consolas" w:eastAsia="宋体" w:hAnsi="Consolas" w:cs="宋体"/>
          <w:kern w:val="0"/>
          <w:sz w:val="20"/>
          <w:szCs w:val="20"/>
        </w:rPr>
        <w:t>[theta, illegal] = Ikine_6 (gst, polar)</w:t>
      </w:r>
    </w:p>
    <w:p w14:paraId="3A0B885A" w14:textId="2202D047" w:rsidR="001B1E2C" w:rsidRDefault="001B1E2C" w:rsidP="0012645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CD1268">
        <w:rPr>
          <w:rFonts w:ascii="Times New Roman" w:eastAsia="宋体" w:hAnsi="Times New Roman" w:cs="Times New Roman" w:hint="eastAsia"/>
        </w:rPr>
        <w:t>六轴机器人逆解函数</w:t>
      </w:r>
      <w:r w:rsidR="00B20E5D">
        <w:rPr>
          <w:rFonts w:ascii="Times New Roman" w:eastAsia="宋体" w:hAnsi="Times New Roman" w:cs="Times New Roman" w:hint="eastAsia"/>
        </w:rPr>
        <w:t>，输入标准末端位形矩阵和用于选解的</w:t>
      </w:r>
      <w:r w:rsidR="00B20E5D">
        <w:rPr>
          <w:rFonts w:ascii="Times New Roman" w:eastAsia="宋体" w:hAnsi="Times New Roman" w:cs="Times New Roman" w:hint="eastAsia"/>
        </w:rPr>
        <w:t>polar</w:t>
      </w:r>
      <w:r w:rsidR="00B20E5D">
        <w:rPr>
          <w:rFonts w:ascii="Times New Roman" w:eastAsia="宋体" w:hAnsi="Times New Roman" w:cs="Times New Roman" w:hint="eastAsia"/>
        </w:rPr>
        <w:t>参数（取值</w:t>
      </w:r>
      <w:r w:rsidR="0012645B">
        <w:rPr>
          <w:rFonts w:ascii="Times New Roman" w:eastAsia="宋体" w:hAnsi="Times New Roman" w:cs="Times New Roman" w:hint="eastAsia"/>
        </w:rPr>
        <w:t>1</w:t>
      </w:r>
      <w:r w:rsidR="0012645B">
        <w:rPr>
          <w:rFonts w:ascii="Times New Roman" w:eastAsia="宋体" w:hAnsi="Times New Roman" w:cs="Times New Roman"/>
        </w:rPr>
        <w:t>~8</w:t>
      </w:r>
      <w:r w:rsidR="00B20E5D">
        <w:rPr>
          <w:rFonts w:ascii="Times New Roman" w:eastAsia="宋体" w:hAnsi="Times New Roman" w:cs="Times New Roman" w:hint="eastAsia"/>
        </w:rPr>
        <w:t>）</w:t>
      </w:r>
      <w:r w:rsidR="0012645B">
        <w:rPr>
          <w:rFonts w:ascii="Times New Roman" w:eastAsia="宋体" w:hAnsi="Times New Roman" w:cs="Times New Roman" w:hint="eastAsia"/>
        </w:rPr>
        <w:t>，输出各关节转角的六维行向量</w:t>
      </w:r>
      <w:r w:rsidR="0012645B">
        <w:rPr>
          <w:rFonts w:ascii="Times New Roman" w:eastAsia="宋体" w:hAnsi="Times New Roman" w:cs="Times New Roman" w:hint="eastAsia"/>
        </w:rPr>
        <w:t>theta</w:t>
      </w:r>
      <w:r w:rsidR="002114D6">
        <w:rPr>
          <w:rFonts w:ascii="Times New Roman" w:eastAsia="宋体" w:hAnsi="Times New Roman" w:cs="Times New Roman" w:hint="eastAsia"/>
        </w:rPr>
        <w:t>（</w:t>
      </w:r>
      <w:r w:rsidR="001B1AE4">
        <w:rPr>
          <w:rFonts w:ascii="Times New Roman" w:eastAsia="宋体" w:hAnsi="Times New Roman" w:cs="Times New Roman" w:hint="eastAsia"/>
        </w:rPr>
        <w:t>单位</w:t>
      </w:r>
      <w:r w:rsidR="002114D6">
        <w:rPr>
          <w:rFonts w:ascii="Times New Roman" w:eastAsia="宋体" w:hAnsi="Times New Roman" w:cs="Times New Roman" w:hint="eastAsia"/>
        </w:rPr>
        <w:t>rad</w:t>
      </w:r>
      <w:r w:rsidR="002114D6">
        <w:rPr>
          <w:rFonts w:ascii="Times New Roman" w:eastAsia="宋体" w:hAnsi="Times New Roman" w:cs="Times New Roman" w:hint="eastAsia"/>
        </w:rPr>
        <w:t>）</w:t>
      </w:r>
      <w:r w:rsidR="0012645B">
        <w:rPr>
          <w:rFonts w:ascii="Times New Roman" w:eastAsia="宋体" w:hAnsi="Times New Roman" w:cs="Times New Roman" w:hint="eastAsia"/>
        </w:rPr>
        <w:t>，以及反映子问题</w:t>
      </w:r>
      <w:r w:rsidR="0095338C">
        <w:rPr>
          <w:rFonts w:ascii="Times New Roman" w:eastAsia="宋体" w:hAnsi="Times New Roman" w:cs="Times New Roman" w:hint="eastAsia"/>
        </w:rPr>
        <w:t>求解</w:t>
      </w:r>
      <w:r w:rsidR="0012645B">
        <w:rPr>
          <w:rFonts w:ascii="Times New Roman" w:eastAsia="宋体" w:hAnsi="Times New Roman" w:cs="Times New Roman" w:hint="eastAsia"/>
        </w:rPr>
        <w:t>出错情况的</w:t>
      </w:r>
      <w:r w:rsidR="0012645B">
        <w:rPr>
          <w:rFonts w:ascii="Times New Roman" w:eastAsia="宋体" w:hAnsi="Times New Roman" w:cs="Times New Roman" w:hint="eastAsia"/>
        </w:rPr>
        <w:t>illegal</w:t>
      </w:r>
      <w:r w:rsidR="0012645B">
        <w:rPr>
          <w:rFonts w:ascii="Times New Roman" w:eastAsia="宋体" w:hAnsi="Times New Roman" w:cs="Times New Roman" w:hint="eastAsia"/>
        </w:rPr>
        <w:t>。</w:t>
      </w:r>
    </w:p>
    <w:p w14:paraId="4AC2DA22" w14:textId="18818CEE" w:rsidR="002114D6" w:rsidRDefault="0078245F" w:rsidP="0040451D">
      <w:pPr>
        <w:spacing w:beforeLines="50" w:before="156" w:afterLines="50" w:after="156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求解过程调用子问题函数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subproblem1</w:t>
      </w:r>
      <w:r w:rsidRPr="0040451D">
        <w:rPr>
          <w:rFonts w:ascii="Times New Roman" w:eastAsia="宋体" w:hAnsi="Times New Roman" w:cs="Times New Roman" w:hint="eastAsia"/>
        </w:rPr>
        <w:t>，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subproblem2</w:t>
      </w:r>
      <w:r w:rsidRPr="0040451D">
        <w:rPr>
          <w:rFonts w:ascii="Times New Roman" w:eastAsia="宋体" w:hAnsi="Times New Roman" w:cs="Times New Roman" w:hint="eastAsia"/>
        </w:rPr>
        <w:t>，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subproblem3</w:t>
      </w:r>
      <w:r w:rsidRPr="0040451D">
        <w:rPr>
          <w:rFonts w:ascii="Times New Roman" w:eastAsia="宋体" w:hAnsi="Times New Roman" w:cs="Times New Roman" w:hint="eastAsia"/>
        </w:rPr>
        <w:t>。</w:t>
      </w:r>
    </w:p>
    <w:p w14:paraId="01ABC675" w14:textId="4FE67012" w:rsidR="0040451D" w:rsidRDefault="0040451D" w:rsidP="0040451D">
      <w:pPr>
        <w:widowControl/>
        <w:spacing w:beforeLines="50" w:before="156" w:afterLines="50" w:after="156"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Consolas" w:eastAsia="宋体" w:hAnsi="Consolas" w:cs="宋体" w:hint="eastAsia"/>
          <w:kern w:val="0"/>
          <w:sz w:val="20"/>
          <w:szCs w:val="20"/>
        </w:rPr>
        <w:t>·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[x, ERROR] = lfpb</w:t>
      </w:r>
      <w:r w:rsidR="004032FA">
        <w:rPr>
          <w:rFonts w:ascii="Consolas" w:eastAsia="宋体" w:hAnsi="Consolas" w:cs="宋体"/>
          <w:kern w:val="0"/>
          <w:sz w:val="20"/>
          <w:szCs w:val="20"/>
        </w:rPr>
        <w:t xml:space="preserve"> 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(x0, xf, tf, amax)</w:t>
      </w:r>
    </w:p>
    <w:p w14:paraId="718233F8" w14:textId="51E69DC4" w:rsidR="0040451D" w:rsidRDefault="0040451D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Consolas" w:eastAsia="宋体" w:hAnsi="Consolas" w:cs="宋体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宋体" w:hint="eastAsia"/>
          <w:kern w:val="0"/>
          <w:sz w:val="20"/>
          <w:szCs w:val="20"/>
        </w:rPr>
        <w:t>简单的</w:t>
      </w:r>
      <w:r w:rsidRPr="0040451D">
        <w:rPr>
          <w:rFonts w:ascii="Times New Roman" w:eastAsia="宋体" w:hAnsi="Times New Roman" w:cs="Times New Roman" w:hint="eastAsia"/>
        </w:rPr>
        <w:t>L</w:t>
      </w:r>
      <w:r w:rsidRPr="0040451D">
        <w:rPr>
          <w:rFonts w:ascii="Times New Roman" w:eastAsia="宋体" w:hAnsi="Times New Roman" w:cs="Times New Roman"/>
        </w:rPr>
        <w:t>FPB</w:t>
      </w:r>
      <w:r>
        <w:rPr>
          <w:rFonts w:ascii="Times New Roman" w:eastAsia="宋体" w:hAnsi="Times New Roman" w:cs="Times New Roman" w:hint="eastAsia"/>
        </w:rPr>
        <w:t>求解函数，不考虑</w:t>
      </w:r>
      <w:r>
        <w:rPr>
          <w:rFonts w:ascii="Times New Roman" w:eastAsia="宋体" w:hAnsi="Times New Roman" w:cs="Times New Roman"/>
        </w:rPr>
        <w:t>V</w:t>
      </w:r>
      <w:r>
        <w:rPr>
          <w:rFonts w:ascii="Times New Roman" w:eastAsia="宋体" w:hAnsi="Times New Roman" w:cs="Times New Roman" w:hint="eastAsia"/>
        </w:rPr>
        <w:t>ia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point</w:t>
      </w:r>
      <w:r>
        <w:rPr>
          <w:rFonts w:ascii="Times New Roman" w:eastAsia="宋体" w:hAnsi="Times New Roman" w:cs="Times New Roman" w:hint="eastAsia"/>
        </w:rPr>
        <w:t>，</w:t>
      </w:r>
      <w:r w:rsidR="0097616B">
        <w:rPr>
          <w:rFonts w:ascii="Times New Roman" w:eastAsia="宋体" w:hAnsi="Times New Roman" w:cs="Times New Roman" w:hint="eastAsia"/>
        </w:rPr>
        <w:t>默认轨迹点位时间间隔</w:t>
      </w:r>
      <w:r w:rsidR="0097616B">
        <w:rPr>
          <w:rFonts w:ascii="Times New Roman" w:eastAsia="宋体" w:hAnsi="Times New Roman" w:cs="Times New Roman" w:hint="eastAsia"/>
        </w:rPr>
        <w:t>0</w:t>
      </w:r>
      <w:r w:rsidR="0097616B">
        <w:rPr>
          <w:rFonts w:ascii="Times New Roman" w:eastAsia="宋体" w:hAnsi="Times New Roman" w:cs="Times New Roman"/>
        </w:rPr>
        <w:t>.001</w:t>
      </w:r>
      <w:r w:rsidR="0097616B">
        <w:rPr>
          <w:rFonts w:ascii="Times New Roman" w:eastAsia="宋体" w:hAnsi="Times New Roman" w:cs="Times New Roman" w:hint="eastAsia"/>
        </w:rPr>
        <w:t>s</w:t>
      </w:r>
      <w:r w:rsidR="0097616B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输入为起始、终点位置，终止时间，</w:t>
      </w:r>
      <w:r w:rsidR="00E47149">
        <w:rPr>
          <w:rFonts w:ascii="Times New Roman" w:eastAsia="宋体" w:hAnsi="Times New Roman" w:cs="Times New Roman" w:hint="eastAsia"/>
        </w:rPr>
        <w:t>标准</w:t>
      </w:r>
      <w:r>
        <w:rPr>
          <w:rFonts w:ascii="Times New Roman" w:eastAsia="宋体" w:hAnsi="Times New Roman" w:cs="Times New Roman" w:hint="eastAsia"/>
        </w:rPr>
        <w:t>加速度</w:t>
      </w:r>
      <w:r w:rsidR="0097616B">
        <w:rPr>
          <w:rFonts w:ascii="Times New Roman" w:eastAsia="宋体" w:hAnsi="Times New Roman" w:cs="Times New Roman" w:hint="eastAsia"/>
        </w:rPr>
        <w:t>，输出</w:t>
      </w:r>
      <w:r w:rsidR="00E35980">
        <w:rPr>
          <w:rFonts w:ascii="Times New Roman" w:eastAsia="宋体" w:hAnsi="Times New Roman" w:cs="Times New Roman" w:hint="eastAsia"/>
        </w:rPr>
        <w:t>x</w:t>
      </w:r>
      <w:r w:rsidR="00E35980">
        <w:rPr>
          <w:rFonts w:ascii="Times New Roman" w:eastAsia="宋体" w:hAnsi="Times New Roman" w:cs="Times New Roman" w:hint="eastAsia"/>
        </w:rPr>
        <w:t>的轨迹点位</w:t>
      </w:r>
      <w:r w:rsidR="00940374">
        <w:rPr>
          <w:rFonts w:ascii="Times New Roman" w:eastAsia="宋体" w:hAnsi="Times New Roman" w:cs="Times New Roman" w:hint="eastAsia"/>
        </w:rPr>
        <w:t>。注意，这个函数对长度单位不敏感，但输入的位置、加速度参数的单位</w:t>
      </w:r>
      <w:r w:rsidR="00BC411A">
        <w:rPr>
          <w:rFonts w:ascii="Times New Roman" w:eastAsia="宋体" w:hAnsi="Times New Roman" w:cs="Times New Roman" w:hint="eastAsia"/>
        </w:rPr>
        <w:t>必须</w:t>
      </w:r>
      <w:r w:rsidR="00940374">
        <w:rPr>
          <w:rFonts w:ascii="Times New Roman" w:eastAsia="宋体" w:hAnsi="Times New Roman" w:cs="Times New Roman" w:hint="eastAsia"/>
        </w:rPr>
        <w:t>保持一致。</w:t>
      </w:r>
    </w:p>
    <w:p w14:paraId="7CF26FFB" w14:textId="2CF7C699" w:rsidR="00883980" w:rsidRDefault="00883980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另外，最终计算的轨迹会包含起始时刻</w:t>
      </w:r>
      <m:oMath>
        <m:r>
          <w:rPr>
            <w:rFonts w:ascii="Cambria Math" w:eastAsia="宋体" w:hAnsi="Cambria Math" w:cs="Times New Roman"/>
          </w:rPr>
          <m:t>t=0</m:t>
        </m:r>
      </m:oMath>
      <w:r>
        <w:rPr>
          <w:rFonts w:ascii="Times New Roman" w:eastAsia="宋体" w:hAnsi="Times New Roman" w:cs="Times New Roman" w:hint="eastAsia"/>
        </w:rPr>
        <w:t>和终止时刻</w:t>
      </w:r>
      <m:oMath>
        <m:r>
          <w:rPr>
            <w:rFonts w:ascii="Cambria Math" w:eastAsia="宋体" w:hAnsi="Cambria Math" w:cs="Times New Roman"/>
          </w:rPr>
          <m:t>t=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，因此从</w:t>
      </w:r>
      <m:oMath>
        <m:r>
          <w:rPr>
            <w:rFonts w:ascii="Cambria Math" w:eastAsia="宋体" w:hAnsi="Cambria Math" w:cs="Times New Roman"/>
          </w:rPr>
          <m:t>t=0</m:t>
        </m:r>
      </m:oMath>
      <w:r>
        <w:rPr>
          <w:rFonts w:ascii="Times New Roman" w:eastAsia="宋体" w:hAnsi="Times New Roman" w:cs="Times New Roman" w:hint="eastAsia"/>
        </w:rPr>
        <w:t>到</w:t>
      </w:r>
      <m:oMath>
        <m:r>
          <w:rPr>
            <w:rFonts w:ascii="Cambria Math" w:eastAsia="宋体" w:hAnsi="Cambria Math" w:cs="Times New Roman"/>
          </w:rPr>
          <m:t>t=1s</m:t>
        </m:r>
      </m:oMath>
      <w:r>
        <w:rPr>
          <w:rFonts w:ascii="Times New Roman" w:eastAsia="宋体" w:hAnsi="Times New Roman" w:cs="Times New Roman" w:hint="eastAsia"/>
        </w:rPr>
        <w:t>，实际上是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001</w:t>
      </w:r>
      <w:r>
        <w:rPr>
          <w:rFonts w:ascii="Times New Roman" w:eastAsia="宋体" w:hAnsi="Times New Roman" w:cs="Times New Roman" w:hint="eastAsia"/>
        </w:rPr>
        <w:t>个点，而不是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000</w:t>
      </w:r>
      <w:r>
        <w:rPr>
          <w:rFonts w:ascii="Times New Roman" w:eastAsia="宋体" w:hAnsi="Times New Roman" w:cs="Times New Roman" w:hint="eastAsia"/>
        </w:rPr>
        <w:t>个点。</w:t>
      </w:r>
      <w:r w:rsidR="007E2BF5">
        <w:rPr>
          <w:rFonts w:ascii="Times New Roman" w:eastAsia="宋体" w:hAnsi="Times New Roman" w:cs="Times New Roman" w:hint="eastAsia"/>
        </w:rPr>
        <w:t>为保证最终的运动时间与预设相同，</w:t>
      </w:r>
      <w:r w:rsidR="00171070">
        <w:rPr>
          <w:rFonts w:ascii="Times New Roman" w:eastAsia="宋体" w:hAnsi="Times New Roman" w:cs="Times New Roman" w:hint="eastAsia"/>
        </w:rPr>
        <w:t>循环时丢弃最后一个点，</w:t>
      </w:r>
      <w:r w:rsidR="00DB4766">
        <w:rPr>
          <w:rFonts w:ascii="Times New Roman" w:eastAsia="宋体" w:hAnsi="Times New Roman" w:cs="Times New Roman" w:hint="eastAsia"/>
        </w:rPr>
        <w:t>保证</w:t>
      </w:r>
      <w:r w:rsidR="00171070">
        <w:rPr>
          <w:rFonts w:ascii="Times New Roman" w:eastAsia="宋体" w:hAnsi="Times New Roman" w:cs="Times New Roman" w:hint="eastAsia"/>
        </w:rPr>
        <w:t>最后输出时每运动一秒</w:t>
      </w:r>
      <w:r w:rsidR="009C475C">
        <w:rPr>
          <w:rFonts w:ascii="Times New Roman" w:eastAsia="宋体" w:hAnsi="Times New Roman" w:cs="Times New Roman" w:hint="eastAsia"/>
        </w:rPr>
        <w:t>对应</w:t>
      </w:r>
      <w:r w:rsidR="00171070">
        <w:rPr>
          <w:rFonts w:ascii="Times New Roman" w:eastAsia="宋体" w:hAnsi="Times New Roman" w:cs="Times New Roman" w:hint="eastAsia"/>
        </w:rPr>
        <w:t>生成</w:t>
      </w:r>
      <w:r w:rsidR="00171070">
        <w:rPr>
          <w:rFonts w:ascii="Times New Roman" w:eastAsia="宋体" w:hAnsi="Times New Roman" w:cs="Times New Roman" w:hint="eastAsia"/>
        </w:rPr>
        <w:t>1</w:t>
      </w:r>
      <w:r w:rsidR="00171070">
        <w:rPr>
          <w:rFonts w:ascii="Times New Roman" w:eastAsia="宋体" w:hAnsi="Times New Roman" w:cs="Times New Roman"/>
        </w:rPr>
        <w:t>000</w:t>
      </w:r>
      <w:r w:rsidR="00171070">
        <w:rPr>
          <w:rFonts w:ascii="Times New Roman" w:eastAsia="宋体" w:hAnsi="Times New Roman" w:cs="Times New Roman" w:hint="eastAsia"/>
        </w:rPr>
        <w:t>个点</w:t>
      </w:r>
      <w:r w:rsidR="009C475C">
        <w:rPr>
          <w:rFonts w:ascii="Times New Roman" w:eastAsia="宋体" w:hAnsi="Times New Roman" w:cs="Times New Roman" w:hint="eastAsia"/>
        </w:rPr>
        <w:t>，点之间时间间隔</w:t>
      </w:r>
      <w:r w:rsidR="009C475C">
        <w:rPr>
          <w:rFonts w:ascii="Times New Roman" w:eastAsia="宋体" w:hAnsi="Times New Roman" w:cs="Times New Roman" w:hint="eastAsia"/>
        </w:rPr>
        <w:t>0</w:t>
      </w:r>
      <w:r w:rsidR="009C475C">
        <w:rPr>
          <w:rFonts w:ascii="Times New Roman" w:eastAsia="宋体" w:hAnsi="Times New Roman" w:cs="Times New Roman"/>
        </w:rPr>
        <w:t>.001</w:t>
      </w:r>
      <w:r w:rsidR="009C475C">
        <w:rPr>
          <w:rFonts w:ascii="Times New Roman" w:eastAsia="宋体" w:hAnsi="Times New Roman" w:cs="Times New Roman" w:hint="eastAsia"/>
        </w:rPr>
        <w:t>s</w:t>
      </w:r>
      <w:r w:rsidR="007E2BF5">
        <w:rPr>
          <w:rFonts w:ascii="Times New Roman" w:eastAsia="宋体" w:hAnsi="Times New Roman" w:cs="Times New Roman" w:hint="eastAsia"/>
        </w:rPr>
        <w:t>。</w:t>
      </w:r>
    </w:p>
    <w:p w14:paraId="3A173C29" w14:textId="4F8810DA" w:rsidR="003878AB" w:rsidRPr="003878AB" w:rsidRDefault="003878AB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调试变量</w:t>
      </w:r>
      <w:r>
        <w:rPr>
          <w:rFonts w:ascii="Times New Roman" w:eastAsia="宋体" w:hAnsi="Times New Roman" w:cs="Times New Roman"/>
        </w:rPr>
        <w:t>ERROR</w:t>
      </w:r>
      <w:r w:rsidR="002043CF">
        <w:rPr>
          <w:rFonts w:ascii="Times New Roman" w:eastAsia="宋体" w:hAnsi="Times New Roman" w:cs="Times New Roman" w:hint="eastAsia"/>
        </w:rPr>
        <w:t>输出</w:t>
      </w:r>
      <w:r w:rsidR="00F26AD4">
        <w:rPr>
          <w:rFonts w:ascii="Times New Roman" w:eastAsia="宋体" w:hAnsi="Times New Roman" w:cs="Times New Roman" w:hint="eastAsia"/>
        </w:rPr>
        <w:t>为</w:t>
      </w:r>
      <w:r w:rsidR="00F26AD4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表示加速度与预设运动时间之间的关系无法生成轨迹（加速度过小或运动时间过短）</w:t>
      </w:r>
      <w:r w:rsidR="0091245A">
        <w:rPr>
          <w:rFonts w:ascii="Times New Roman" w:eastAsia="宋体" w:hAnsi="Times New Roman" w:cs="Times New Roman" w:hint="eastAsia"/>
        </w:rPr>
        <w:t>。</w:t>
      </w:r>
    </w:p>
    <w:p w14:paraId="2FB0465A" w14:textId="77777777" w:rsidR="0091245A" w:rsidRPr="0091245A" w:rsidRDefault="004732E7" w:rsidP="0091245A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="0091245A" w:rsidRPr="0091245A">
        <w:rPr>
          <w:rFonts w:ascii="Consolas" w:eastAsia="宋体" w:hAnsi="Consolas" w:cs="宋体"/>
          <w:kern w:val="0"/>
          <w:sz w:val="20"/>
          <w:szCs w:val="20"/>
        </w:rPr>
        <w:t>[q, illegal, ERROR] = lfpb_line_6 (p0, pf, tf, amax, polar)</w:t>
      </w:r>
    </w:p>
    <w:p w14:paraId="7582925B" w14:textId="78BB4B4C" w:rsidR="004732E7" w:rsidRDefault="0091245A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Consolas" w:eastAsia="宋体" w:hAnsi="Consolas" w:cs="宋体"/>
          <w:kern w:val="0"/>
          <w:sz w:val="20"/>
          <w:szCs w:val="20"/>
        </w:rPr>
        <w:tab/>
      </w:r>
      <w:r>
        <w:rPr>
          <w:rFonts w:ascii="Consolas" w:eastAsia="宋体" w:hAnsi="Consolas" w:cs="宋体" w:hint="eastAsia"/>
          <w:kern w:val="0"/>
          <w:sz w:val="20"/>
          <w:szCs w:val="20"/>
        </w:rPr>
        <w:t>六轴机器人</w:t>
      </w:r>
      <w:r>
        <w:rPr>
          <w:rFonts w:ascii="Consolas" w:eastAsia="宋体" w:hAnsi="Consolas" w:cs="宋体" w:hint="eastAsia"/>
          <w:kern w:val="0"/>
          <w:sz w:val="20"/>
          <w:szCs w:val="20"/>
        </w:rPr>
        <w:t>L</w:t>
      </w:r>
      <w:r>
        <w:rPr>
          <w:rFonts w:ascii="Consolas" w:eastAsia="宋体" w:hAnsi="Consolas" w:cs="宋体"/>
          <w:kern w:val="0"/>
          <w:sz w:val="20"/>
          <w:szCs w:val="20"/>
        </w:rPr>
        <w:t>FPB</w:t>
      </w:r>
      <w:r>
        <w:rPr>
          <w:rFonts w:ascii="Consolas" w:eastAsia="宋体" w:hAnsi="Consolas" w:cs="宋体" w:hint="eastAsia"/>
          <w:kern w:val="0"/>
          <w:sz w:val="20"/>
          <w:szCs w:val="20"/>
        </w:rPr>
        <w:t>直线轨迹生成函数，采用笛卡尔空间规划。</w:t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0, pf</w:t>
      </w:r>
      <w:r w:rsidR="008E764E">
        <w:rPr>
          <w:rFonts w:ascii="Times New Roman" w:eastAsia="宋体" w:hAnsi="Times New Roman" w:cs="Times New Roman" w:hint="eastAsia"/>
        </w:rPr>
        <w:t>分别为起始点和终止点位形相对世界坐标系的笛卡尔坐标（</w:t>
      </w:r>
      <w:r w:rsidR="008E764E">
        <w:rPr>
          <w:rFonts w:ascii="Times New Roman" w:eastAsia="宋体" w:hAnsi="Times New Roman" w:cs="Times New Roman" w:hint="eastAsia"/>
        </w:rPr>
        <w:t>xyz</w:t>
      </w:r>
      <w:r w:rsidR="008E764E">
        <w:rPr>
          <w:rFonts w:ascii="Times New Roman" w:eastAsia="宋体" w:hAnsi="Times New Roman" w:cs="Times New Roman" w:hint="eastAsia"/>
        </w:rPr>
        <w:t>位置坐标、</w:t>
      </w:r>
      <w:r w:rsidR="008E764E">
        <w:rPr>
          <w:rFonts w:ascii="Times New Roman" w:eastAsia="宋体" w:hAnsi="Times New Roman" w:cs="Times New Roman" w:hint="eastAsia"/>
        </w:rPr>
        <w:t>zyz</w:t>
      </w:r>
      <w:r w:rsidR="008E764E">
        <w:rPr>
          <w:rFonts w:ascii="Times New Roman" w:eastAsia="宋体" w:hAnsi="Times New Roman" w:cs="Times New Roman" w:hint="eastAsia"/>
        </w:rPr>
        <w:t>欧拉角姿态）</w:t>
      </w:r>
      <w:r w:rsidR="001A6ABB">
        <w:rPr>
          <w:rFonts w:ascii="Times New Roman" w:eastAsia="宋体" w:hAnsi="Times New Roman" w:cs="Times New Roman" w:hint="eastAsia"/>
        </w:rPr>
        <w:t>。</w:t>
      </w:r>
      <w:r w:rsidR="001762B5">
        <w:rPr>
          <w:rFonts w:ascii="Times New Roman" w:eastAsia="宋体" w:hAnsi="Times New Roman" w:cs="Times New Roman" w:hint="eastAsia"/>
        </w:rPr>
        <w:t>注意输入的角度单位为度。</w:t>
      </w:r>
    </w:p>
    <w:p w14:paraId="0403B3FF" w14:textId="310D7CC5" w:rsidR="001A6ABB" w:rsidRDefault="001A6ABB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polar</w:t>
      </w:r>
      <w:r>
        <w:rPr>
          <w:rFonts w:ascii="Times New Roman" w:eastAsia="宋体" w:hAnsi="Times New Roman" w:cs="Times New Roman" w:hint="eastAsia"/>
        </w:rPr>
        <w:t>用于运动学逆解函数的选解。</w:t>
      </w:r>
    </w:p>
    <w:p w14:paraId="11F4B706" w14:textId="4F0C0C10" w:rsidR="00AF24DD" w:rsidRPr="0091245A" w:rsidRDefault="00AF24DD" w:rsidP="00AF24DD">
      <w:pPr>
        <w:widowControl/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输出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 w:hint="eastAsia"/>
        </w:rPr>
        <w:t>是生成轨迹中各点的关节空间坐标（转角）</w:t>
      </w:r>
      <w:r w:rsidR="00003CC9">
        <w:rPr>
          <w:rFonts w:ascii="Times New Roman" w:eastAsia="宋体" w:hAnsi="Times New Roman" w:cs="Times New Roman" w:hint="eastAsia"/>
        </w:rPr>
        <w:t>，单位为</w:t>
      </w:r>
      <w:r w:rsidR="00003CC9">
        <w:rPr>
          <w:rFonts w:ascii="Times New Roman" w:eastAsia="宋体" w:hAnsi="Times New Roman" w:cs="Times New Roman" w:hint="eastAsia"/>
        </w:rPr>
        <w:t>rad</w:t>
      </w:r>
      <w:r w:rsidR="00003CC9">
        <w:rPr>
          <w:rFonts w:ascii="Times New Roman" w:eastAsia="宋体" w:hAnsi="Times New Roman" w:cs="Times New Roman" w:hint="eastAsia"/>
        </w:rPr>
        <w:t>。</w:t>
      </w:r>
    </w:p>
    <w:sectPr w:rsidR="00AF24DD" w:rsidRPr="00912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5F0E6" w14:textId="77777777" w:rsidR="00A2501C" w:rsidRDefault="00A2501C" w:rsidP="00433B15">
      <w:r>
        <w:separator/>
      </w:r>
    </w:p>
  </w:endnote>
  <w:endnote w:type="continuationSeparator" w:id="0">
    <w:p w14:paraId="620F0C81" w14:textId="77777777" w:rsidR="00A2501C" w:rsidRDefault="00A2501C" w:rsidP="00433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93A4C" w14:textId="77777777" w:rsidR="00A2501C" w:rsidRDefault="00A2501C" w:rsidP="00433B15">
      <w:r>
        <w:separator/>
      </w:r>
    </w:p>
  </w:footnote>
  <w:footnote w:type="continuationSeparator" w:id="0">
    <w:p w14:paraId="0EF4F20F" w14:textId="77777777" w:rsidR="00A2501C" w:rsidRDefault="00A2501C" w:rsidP="00433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556"/>
    <w:multiLevelType w:val="hybridMultilevel"/>
    <w:tmpl w:val="B6A4670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C26FFD"/>
    <w:multiLevelType w:val="hybridMultilevel"/>
    <w:tmpl w:val="383A677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BC1CA5"/>
    <w:multiLevelType w:val="hybridMultilevel"/>
    <w:tmpl w:val="BC10281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3EF7E4F"/>
    <w:multiLevelType w:val="hybridMultilevel"/>
    <w:tmpl w:val="678E4BBE"/>
    <w:lvl w:ilvl="0" w:tplc="734827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3D2BED"/>
    <w:multiLevelType w:val="hybridMultilevel"/>
    <w:tmpl w:val="BC10281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2C627032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C02531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715ECD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D757B3E"/>
    <w:multiLevelType w:val="hybridMultilevel"/>
    <w:tmpl w:val="BC10281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4F24A39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919117F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AA30A71"/>
    <w:multiLevelType w:val="hybridMultilevel"/>
    <w:tmpl w:val="A3F8EB7C"/>
    <w:lvl w:ilvl="0" w:tplc="702252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1143C6C"/>
    <w:multiLevelType w:val="hybridMultilevel"/>
    <w:tmpl w:val="9A94A12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B4241D8"/>
    <w:multiLevelType w:val="hybridMultilevel"/>
    <w:tmpl w:val="69A65BBE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001529C"/>
    <w:multiLevelType w:val="hybridMultilevel"/>
    <w:tmpl w:val="D52C830E"/>
    <w:lvl w:ilvl="0" w:tplc="4864832A">
      <w:start w:val="1"/>
      <w:numFmt w:val="decimal"/>
      <w:lvlText w:val="%1)"/>
      <w:lvlJc w:val="left"/>
      <w:pPr>
        <w:ind w:left="440" w:hanging="44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68012E9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A272DC3"/>
    <w:multiLevelType w:val="hybridMultilevel"/>
    <w:tmpl w:val="7244FB1A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6DF511D0"/>
    <w:multiLevelType w:val="hybridMultilevel"/>
    <w:tmpl w:val="AA528B8C"/>
    <w:lvl w:ilvl="0" w:tplc="A97EE41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73A42892"/>
    <w:multiLevelType w:val="hybridMultilevel"/>
    <w:tmpl w:val="7F92926C"/>
    <w:lvl w:ilvl="0" w:tplc="226CE1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5BD35B9"/>
    <w:multiLevelType w:val="hybridMultilevel"/>
    <w:tmpl w:val="D52C830E"/>
    <w:lvl w:ilvl="0" w:tplc="FFFFFFFF">
      <w:start w:val="1"/>
      <w:numFmt w:val="decimal"/>
      <w:lvlText w:val="%1)"/>
      <w:lvlJc w:val="left"/>
      <w:pPr>
        <w:ind w:left="860" w:hanging="440"/>
      </w:pPr>
      <w:rPr>
        <w:i w:val="0"/>
        <w:iCs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2918623">
    <w:abstractNumId w:val="0"/>
  </w:num>
  <w:num w:numId="2" w16cid:durableId="375854331">
    <w:abstractNumId w:val="1"/>
  </w:num>
  <w:num w:numId="3" w16cid:durableId="644821804">
    <w:abstractNumId w:val="17"/>
  </w:num>
  <w:num w:numId="4" w16cid:durableId="2128573731">
    <w:abstractNumId w:val="18"/>
  </w:num>
  <w:num w:numId="5" w16cid:durableId="1865433401">
    <w:abstractNumId w:val="14"/>
  </w:num>
  <w:num w:numId="6" w16cid:durableId="1070924481">
    <w:abstractNumId w:val="9"/>
  </w:num>
  <w:num w:numId="7" w16cid:durableId="247424799">
    <w:abstractNumId w:val="13"/>
  </w:num>
  <w:num w:numId="8" w16cid:durableId="12801276">
    <w:abstractNumId w:val="5"/>
  </w:num>
  <w:num w:numId="9" w16cid:durableId="810630625">
    <w:abstractNumId w:val="19"/>
  </w:num>
  <w:num w:numId="10" w16cid:durableId="1582763299">
    <w:abstractNumId w:val="11"/>
  </w:num>
  <w:num w:numId="11" w16cid:durableId="1556087061">
    <w:abstractNumId w:val="3"/>
  </w:num>
  <w:num w:numId="12" w16cid:durableId="1932346585">
    <w:abstractNumId w:val="16"/>
  </w:num>
  <w:num w:numId="13" w16cid:durableId="824054576">
    <w:abstractNumId w:val="12"/>
  </w:num>
  <w:num w:numId="14" w16cid:durableId="912742692">
    <w:abstractNumId w:val="7"/>
  </w:num>
  <w:num w:numId="15" w16cid:durableId="2034989969">
    <w:abstractNumId w:val="6"/>
  </w:num>
  <w:num w:numId="16" w16cid:durableId="89856803">
    <w:abstractNumId w:val="8"/>
  </w:num>
  <w:num w:numId="17" w16cid:durableId="971398954">
    <w:abstractNumId w:val="15"/>
  </w:num>
  <w:num w:numId="18" w16cid:durableId="424957419">
    <w:abstractNumId w:val="2"/>
  </w:num>
  <w:num w:numId="19" w16cid:durableId="1437556300">
    <w:abstractNumId w:val="4"/>
  </w:num>
  <w:num w:numId="20" w16cid:durableId="19843102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30"/>
    <w:rsid w:val="00002DF6"/>
    <w:rsid w:val="000038FD"/>
    <w:rsid w:val="00003CC9"/>
    <w:rsid w:val="000067AF"/>
    <w:rsid w:val="00006EED"/>
    <w:rsid w:val="000112FE"/>
    <w:rsid w:val="000122BE"/>
    <w:rsid w:val="00013049"/>
    <w:rsid w:val="00013837"/>
    <w:rsid w:val="00013AF4"/>
    <w:rsid w:val="0001760E"/>
    <w:rsid w:val="00020549"/>
    <w:rsid w:val="00020656"/>
    <w:rsid w:val="000238F4"/>
    <w:rsid w:val="0002516B"/>
    <w:rsid w:val="0003100F"/>
    <w:rsid w:val="000316D8"/>
    <w:rsid w:val="00034388"/>
    <w:rsid w:val="0003740C"/>
    <w:rsid w:val="00041A63"/>
    <w:rsid w:val="0004374C"/>
    <w:rsid w:val="000507FA"/>
    <w:rsid w:val="0005183B"/>
    <w:rsid w:val="00054303"/>
    <w:rsid w:val="00062A87"/>
    <w:rsid w:val="00070585"/>
    <w:rsid w:val="00071F64"/>
    <w:rsid w:val="000748D8"/>
    <w:rsid w:val="0009020F"/>
    <w:rsid w:val="00092C61"/>
    <w:rsid w:val="00094589"/>
    <w:rsid w:val="000A2CFE"/>
    <w:rsid w:val="000A57EF"/>
    <w:rsid w:val="000B1CCB"/>
    <w:rsid w:val="000B571F"/>
    <w:rsid w:val="000B572D"/>
    <w:rsid w:val="000C334B"/>
    <w:rsid w:val="000C36E0"/>
    <w:rsid w:val="000C4077"/>
    <w:rsid w:val="000C666E"/>
    <w:rsid w:val="000D0DEA"/>
    <w:rsid w:val="000D1F91"/>
    <w:rsid w:val="000D757C"/>
    <w:rsid w:val="000E2284"/>
    <w:rsid w:val="000E3375"/>
    <w:rsid w:val="000E6278"/>
    <w:rsid w:val="000E6F47"/>
    <w:rsid w:val="000F08B1"/>
    <w:rsid w:val="000F205D"/>
    <w:rsid w:val="000F6D48"/>
    <w:rsid w:val="000F72C0"/>
    <w:rsid w:val="0010422D"/>
    <w:rsid w:val="00110FF9"/>
    <w:rsid w:val="00112DF1"/>
    <w:rsid w:val="0011331F"/>
    <w:rsid w:val="0012645B"/>
    <w:rsid w:val="00126969"/>
    <w:rsid w:val="00130BA9"/>
    <w:rsid w:val="001318F3"/>
    <w:rsid w:val="00131F4A"/>
    <w:rsid w:val="00134A5C"/>
    <w:rsid w:val="00134C9B"/>
    <w:rsid w:val="00135D0E"/>
    <w:rsid w:val="00135EA3"/>
    <w:rsid w:val="0014410E"/>
    <w:rsid w:val="001445ED"/>
    <w:rsid w:val="001523F9"/>
    <w:rsid w:val="00153CF6"/>
    <w:rsid w:val="00161B22"/>
    <w:rsid w:val="001653F6"/>
    <w:rsid w:val="00165A01"/>
    <w:rsid w:val="00167813"/>
    <w:rsid w:val="00167C08"/>
    <w:rsid w:val="00167F2A"/>
    <w:rsid w:val="001703A1"/>
    <w:rsid w:val="00171070"/>
    <w:rsid w:val="001723F5"/>
    <w:rsid w:val="0017612C"/>
    <w:rsid w:val="001762B5"/>
    <w:rsid w:val="0017702E"/>
    <w:rsid w:val="00184D56"/>
    <w:rsid w:val="001858B0"/>
    <w:rsid w:val="00191CE4"/>
    <w:rsid w:val="00192ED2"/>
    <w:rsid w:val="0019367C"/>
    <w:rsid w:val="0019428A"/>
    <w:rsid w:val="001A1DE3"/>
    <w:rsid w:val="001A242F"/>
    <w:rsid w:val="001A29C8"/>
    <w:rsid w:val="001A3448"/>
    <w:rsid w:val="001A5EBC"/>
    <w:rsid w:val="001A67F5"/>
    <w:rsid w:val="001A6ABB"/>
    <w:rsid w:val="001A7774"/>
    <w:rsid w:val="001B0279"/>
    <w:rsid w:val="001B146B"/>
    <w:rsid w:val="001B1AE4"/>
    <w:rsid w:val="001B1CD0"/>
    <w:rsid w:val="001B1E2C"/>
    <w:rsid w:val="001B2BDA"/>
    <w:rsid w:val="001B5557"/>
    <w:rsid w:val="001C0239"/>
    <w:rsid w:val="001C2535"/>
    <w:rsid w:val="001D161B"/>
    <w:rsid w:val="001D5577"/>
    <w:rsid w:val="001D5B70"/>
    <w:rsid w:val="001D6714"/>
    <w:rsid w:val="001D731E"/>
    <w:rsid w:val="001D7D5C"/>
    <w:rsid w:val="001E6A44"/>
    <w:rsid w:val="001E7123"/>
    <w:rsid w:val="001F2453"/>
    <w:rsid w:val="001F3B2B"/>
    <w:rsid w:val="001F5632"/>
    <w:rsid w:val="001F58EE"/>
    <w:rsid w:val="001F6A0C"/>
    <w:rsid w:val="001F7D82"/>
    <w:rsid w:val="00201390"/>
    <w:rsid w:val="002043CF"/>
    <w:rsid w:val="0020454D"/>
    <w:rsid w:val="002049AD"/>
    <w:rsid w:val="002050B0"/>
    <w:rsid w:val="0020584E"/>
    <w:rsid w:val="00206BD4"/>
    <w:rsid w:val="002114D6"/>
    <w:rsid w:val="00213D62"/>
    <w:rsid w:val="00214C68"/>
    <w:rsid w:val="00215C8B"/>
    <w:rsid w:val="002171A8"/>
    <w:rsid w:val="0021753D"/>
    <w:rsid w:val="00227C50"/>
    <w:rsid w:val="00227F01"/>
    <w:rsid w:val="00230F40"/>
    <w:rsid w:val="00232B0C"/>
    <w:rsid w:val="0023439E"/>
    <w:rsid w:val="0023533F"/>
    <w:rsid w:val="002358EC"/>
    <w:rsid w:val="00235A90"/>
    <w:rsid w:val="00242680"/>
    <w:rsid w:val="00242FCD"/>
    <w:rsid w:val="002439EA"/>
    <w:rsid w:val="00244316"/>
    <w:rsid w:val="0024431B"/>
    <w:rsid w:val="00245AE2"/>
    <w:rsid w:val="002548A4"/>
    <w:rsid w:val="00255F33"/>
    <w:rsid w:val="002617F6"/>
    <w:rsid w:val="002636E3"/>
    <w:rsid w:val="00267DEA"/>
    <w:rsid w:val="0027228C"/>
    <w:rsid w:val="00272937"/>
    <w:rsid w:val="00274704"/>
    <w:rsid w:val="00274D69"/>
    <w:rsid w:val="00276211"/>
    <w:rsid w:val="0028030A"/>
    <w:rsid w:val="00280929"/>
    <w:rsid w:val="00280B3B"/>
    <w:rsid w:val="00282B5F"/>
    <w:rsid w:val="002869A2"/>
    <w:rsid w:val="002877B3"/>
    <w:rsid w:val="00293C8C"/>
    <w:rsid w:val="00297731"/>
    <w:rsid w:val="002A00E1"/>
    <w:rsid w:val="002A0E6F"/>
    <w:rsid w:val="002A4C6E"/>
    <w:rsid w:val="002A4F60"/>
    <w:rsid w:val="002A7AAC"/>
    <w:rsid w:val="002B1202"/>
    <w:rsid w:val="002B1374"/>
    <w:rsid w:val="002B19A5"/>
    <w:rsid w:val="002B4BCE"/>
    <w:rsid w:val="002C107A"/>
    <w:rsid w:val="002C6D09"/>
    <w:rsid w:val="002D2F05"/>
    <w:rsid w:val="002D4094"/>
    <w:rsid w:val="002D7972"/>
    <w:rsid w:val="002E24EB"/>
    <w:rsid w:val="002E63CD"/>
    <w:rsid w:val="002E7778"/>
    <w:rsid w:val="002F054F"/>
    <w:rsid w:val="002F0DE8"/>
    <w:rsid w:val="002F28F7"/>
    <w:rsid w:val="002F52B6"/>
    <w:rsid w:val="003077C7"/>
    <w:rsid w:val="003110C6"/>
    <w:rsid w:val="00311F76"/>
    <w:rsid w:val="00312C5D"/>
    <w:rsid w:val="00315A87"/>
    <w:rsid w:val="00322B19"/>
    <w:rsid w:val="00323284"/>
    <w:rsid w:val="003323E6"/>
    <w:rsid w:val="00333B3A"/>
    <w:rsid w:val="00335C21"/>
    <w:rsid w:val="00337AE0"/>
    <w:rsid w:val="00340501"/>
    <w:rsid w:val="00344B35"/>
    <w:rsid w:val="003523FD"/>
    <w:rsid w:val="00354F56"/>
    <w:rsid w:val="00357163"/>
    <w:rsid w:val="0036033D"/>
    <w:rsid w:val="00364281"/>
    <w:rsid w:val="0036444F"/>
    <w:rsid w:val="0036485C"/>
    <w:rsid w:val="00365C1A"/>
    <w:rsid w:val="003673BA"/>
    <w:rsid w:val="003704C6"/>
    <w:rsid w:val="003726F9"/>
    <w:rsid w:val="003754CD"/>
    <w:rsid w:val="003755CE"/>
    <w:rsid w:val="00376EA2"/>
    <w:rsid w:val="003802AD"/>
    <w:rsid w:val="003816D4"/>
    <w:rsid w:val="003827EA"/>
    <w:rsid w:val="003858F6"/>
    <w:rsid w:val="00386DB0"/>
    <w:rsid w:val="003878AB"/>
    <w:rsid w:val="00395A01"/>
    <w:rsid w:val="00396159"/>
    <w:rsid w:val="00397533"/>
    <w:rsid w:val="003A1492"/>
    <w:rsid w:val="003B1620"/>
    <w:rsid w:val="003B3959"/>
    <w:rsid w:val="003B574B"/>
    <w:rsid w:val="003B7A15"/>
    <w:rsid w:val="003C2CCB"/>
    <w:rsid w:val="003C376C"/>
    <w:rsid w:val="003C3D6A"/>
    <w:rsid w:val="003D0581"/>
    <w:rsid w:val="003D4B32"/>
    <w:rsid w:val="003E0BDB"/>
    <w:rsid w:val="003E138B"/>
    <w:rsid w:val="003E1D91"/>
    <w:rsid w:val="003E69D2"/>
    <w:rsid w:val="003F036E"/>
    <w:rsid w:val="003F1533"/>
    <w:rsid w:val="003F19F6"/>
    <w:rsid w:val="003F37F6"/>
    <w:rsid w:val="004011E6"/>
    <w:rsid w:val="004032FA"/>
    <w:rsid w:val="0040451D"/>
    <w:rsid w:val="004050E2"/>
    <w:rsid w:val="00410A5C"/>
    <w:rsid w:val="00411847"/>
    <w:rsid w:val="00411A5B"/>
    <w:rsid w:val="00413E85"/>
    <w:rsid w:val="004140D2"/>
    <w:rsid w:val="0041447E"/>
    <w:rsid w:val="00416F25"/>
    <w:rsid w:val="00421B29"/>
    <w:rsid w:val="004223C1"/>
    <w:rsid w:val="00426CD3"/>
    <w:rsid w:val="00431CEF"/>
    <w:rsid w:val="00433B15"/>
    <w:rsid w:val="004403A4"/>
    <w:rsid w:val="004417C1"/>
    <w:rsid w:val="004418FB"/>
    <w:rsid w:val="00445065"/>
    <w:rsid w:val="004475B8"/>
    <w:rsid w:val="00452BD7"/>
    <w:rsid w:val="00453214"/>
    <w:rsid w:val="00461481"/>
    <w:rsid w:val="00461899"/>
    <w:rsid w:val="004620E1"/>
    <w:rsid w:val="004625BF"/>
    <w:rsid w:val="00462966"/>
    <w:rsid w:val="00463776"/>
    <w:rsid w:val="00463EC7"/>
    <w:rsid w:val="004673CF"/>
    <w:rsid w:val="00467D26"/>
    <w:rsid w:val="00471924"/>
    <w:rsid w:val="0047215D"/>
    <w:rsid w:val="00472D27"/>
    <w:rsid w:val="004732E7"/>
    <w:rsid w:val="004770F6"/>
    <w:rsid w:val="004802B4"/>
    <w:rsid w:val="00483D9C"/>
    <w:rsid w:val="004845AE"/>
    <w:rsid w:val="00484D89"/>
    <w:rsid w:val="00485FAD"/>
    <w:rsid w:val="0048745D"/>
    <w:rsid w:val="00490044"/>
    <w:rsid w:val="0049355A"/>
    <w:rsid w:val="00493BEE"/>
    <w:rsid w:val="00493D84"/>
    <w:rsid w:val="00495D9D"/>
    <w:rsid w:val="0049684A"/>
    <w:rsid w:val="004972D1"/>
    <w:rsid w:val="004A0F62"/>
    <w:rsid w:val="004A23C5"/>
    <w:rsid w:val="004A3BCA"/>
    <w:rsid w:val="004C3361"/>
    <w:rsid w:val="004C567E"/>
    <w:rsid w:val="004D0581"/>
    <w:rsid w:val="004D2CAF"/>
    <w:rsid w:val="004D32CD"/>
    <w:rsid w:val="004D52D7"/>
    <w:rsid w:val="004D53AB"/>
    <w:rsid w:val="004D658A"/>
    <w:rsid w:val="004E3AB3"/>
    <w:rsid w:val="004F19A1"/>
    <w:rsid w:val="004F1FF2"/>
    <w:rsid w:val="004F3FE1"/>
    <w:rsid w:val="004F4464"/>
    <w:rsid w:val="004F48FE"/>
    <w:rsid w:val="004F5003"/>
    <w:rsid w:val="004F65B2"/>
    <w:rsid w:val="004F7368"/>
    <w:rsid w:val="00501667"/>
    <w:rsid w:val="00501D61"/>
    <w:rsid w:val="00502DC7"/>
    <w:rsid w:val="00505C0B"/>
    <w:rsid w:val="0050767D"/>
    <w:rsid w:val="005128E2"/>
    <w:rsid w:val="0051372F"/>
    <w:rsid w:val="00522B39"/>
    <w:rsid w:val="00530C64"/>
    <w:rsid w:val="00532248"/>
    <w:rsid w:val="00532FFB"/>
    <w:rsid w:val="00542EEF"/>
    <w:rsid w:val="00544260"/>
    <w:rsid w:val="005476BF"/>
    <w:rsid w:val="00547B74"/>
    <w:rsid w:val="00550B53"/>
    <w:rsid w:val="00552278"/>
    <w:rsid w:val="00556949"/>
    <w:rsid w:val="00560C5D"/>
    <w:rsid w:val="0056186F"/>
    <w:rsid w:val="0056461B"/>
    <w:rsid w:val="005660EE"/>
    <w:rsid w:val="0056659D"/>
    <w:rsid w:val="00567423"/>
    <w:rsid w:val="00570195"/>
    <w:rsid w:val="0058159B"/>
    <w:rsid w:val="0059050E"/>
    <w:rsid w:val="00592923"/>
    <w:rsid w:val="00593C84"/>
    <w:rsid w:val="00597173"/>
    <w:rsid w:val="005A0671"/>
    <w:rsid w:val="005A0AC9"/>
    <w:rsid w:val="005A29E4"/>
    <w:rsid w:val="005A49C5"/>
    <w:rsid w:val="005A60C1"/>
    <w:rsid w:val="005B4FE3"/>
    <w:rsid w:val="005B5AD0"/>
    <w:rsid w:val="005B613A"/>
    <w:rsid w:val="005B656B"/>
    <w:rsid w:val="005C5109"/>
    <w:rsid w:val="005C794E"/>
    <w:rsid w:val="005C7BBD"/>
    <w:rsid w:val="005D15A7"/>
    <w:rsid w:val="005E05F8"/>
    <w:rsid w:val="005E0A17"/>
    <w:rsid w:val="005E10AC"/>
    <w:rsid w:val="005E1BF0"/>
    <w:rsid w:val="005E54DC"/>
    <w:rsid w:val="005F3B91"/>
    <w:rsid w:val="005F4BDF"/>
    <w:rsid w:val="005F5258"/>
    <w:rsid w:val="005F56E3"/>
    <w:rsid w:val="005F5C26"/>
    <w:rsid w:val="005F606E"/>
    <w:rsid w:val="005F73F2"/>
    <w:rsid w:val="0060736F"/>
    <w:rsid w:val="006115D3"/>
    <w:rsid w:val="00612074"/>
    <w:rsid w:val="00612ECA"/>
    <w:rsid w:val="00612F68"/>
    <w:rsid w:val="00613422"/>
    <w:rsid w:val="00613ED5"/>
    <w:rsid w:val="00614C6F"/>
    <w:rsid w:val="00622B76"/>
    <w:rsid w:val="006247BC"/>
    <w:rsid w:val="00626869"/>
    <w:rsid w:val="00627CD4"/>
    <w:rsid w:val="0063195A"/>
    <w:rsid w:val="00631C80"/>
    <w:rsid w:val="0063598D"/>
    <w:rsid w:val="00636A57"/>
    <w:rsid w:val="00642067"/>
    <w:rsid w:val="0064401C"/>
    <w:rsid w:val="006451E4"/>
    <w:rsid w:val="00646975"/>
    <w:rsid w:val="00652507"/>
    <w:rsid w:val="00652A78"/>
    <w:rsid w:val="00653DE6"/>
    <w:rsid w:val="00656AC4"/>
    <w:rsid w:val="00656F36"/>
    <w:rsid w:val="00657430"/>
    <w:rsid w:val="00662193"/>
    <w:rsid w:val="0066292B"/>
    <w:rsid w:val="00665C6D"/>
    <w:rsid w:val="00670BDC"/>
    <w:rsid w:val="00675A82"/>
    <w:rsid w:val="0067713D"/>
    <w:rsid w:val="00683A21"/>
    <w:rsid w:val="006927F2"/>
    <w:rsid w:val="006933B9"/>
    <w:rsid w:val="00694041"/>
    <w:rsid w:val="006A2D82"/>
    <w:rsid w:val="006A2E41"/>
    <w:rsid w:val="006A3799"/>
    <w:rsid w:val="006A4982"/>
    <w:rsid w:val="006B2EAA"/>
    <w:rsid w:val="006C1733"/>
    <w:rsid w:val="006C2CC8"/>
    <w:rsid w:val="006C4BCF"/>
    <w:rsid w:val="006C562A"/>
    <w:rsid w:val="006D0EC9"/>
    <w:rsid w:val="006D1591"/>
    <w:rsid w:val="006D4064"/>
    <w:rsid w:val="006D5361"/>
    <w:rsid w:val="006E0664"/>
    <w:rsid w:val="006E35B1"/>
    <w:rsid w:val="006E3B3F"/>
    <w:rsid w:val="006E7472"/>
    <w:rsid w:val="006F30BC"/>
    <w:rsid w:val="006F4DCE"/>
    <w:rsid w:val="006F57FB"/>
    <w:rsid w:val="006F65C8"/>
    <w:rsid w:val="00701F4D"/>
    <w:rsid w:val="00707137"/>
    <w:rsid w:val="00707CB8"/>
    <w:rsid w:val="007124BA"/>
    <w:rsid w:val="007144C9"/>
    <w:rsid w:val="0071664C"/>
    <w:rsid w:val="0071712B"/>
    <w:rsid w:val="00720019"/>
    <w:rsid w:val="0072129F"/>
    <w:rsid w:val="007216FE"/>
    <w:rsid w:val="00722829"/>
    <w:rsid w:val="0072568A"/>
    <w:rsid w:val="00726E35"/>
    <w:rsid w:val="0072733E"/>
    <w:rsid w:val="00733F64"/>
    <w:rsid w:val="00734FA0"/>
    <w:rsid w:val="0074263C"/>
    <w:rsid w:val="00743C88"/>
    <w:rsid w:val="00750977"/>
    <w:rsid w:val="0075449B"/>
    <w:rsid w:val="00755397"/>
    <w:rsid w:val="007604CA"/>
    <w:rsid w:val="007605AD"/>
    <w:rsid w:val="00760DD0"/>
    <w:rsid w:val="007627E7"/>
    <w:rsid w:val="00770F61"/>
    <w:rsid w:val="00772207"/>
    <w:rsid w:val="007755D2"/>
    <w:rsid w:val="007774E9"/>
    <w:rsid w:val="0078203A"/>
    <w:rsid w:val="0078245F"/>
    <w:rsid w:val="00783782"/>
    <w:rsid w:val="00791F6F"/>
    <w:rsid w:val="00792D33"/>
    <w:rsid w:val="007A0DF8"/>
    <w:rsid w:val="007A7A8A"/>
    <w:rsid w:val="007B0DBC"/>
    <w:rsid w:val="007B0DD0"/>
    <w:rsid w:val="007B375B"/>
    <w:rsid w:val="007C4721"/>
    <w:rsid w:val="007C4CCA"/>
    <w:rsid w:val="007D0B0A"/>
    <w:rsid w:val="007E1C11"/>
    <w:rsid w:val="007E1CE2"/>
    <w:rsid w:val="007E2BF5"/>
    <w:rsid w:val="007E6C59"/>
    <w:rsid w:val="007F142D"/>
    <w:rsid w:val="007F19DB"/>
    <w:rsid w:val="007F3A4D"/>
    <w:rsid w:val="007F60C7"/>
    <w:rsid w:val="00805CAA"/>
    <w:rsid w:val="008070C3"/>
    <w:rsid w:val="0081253B"/>
    <w:rsid w:val="008161A7"/>
    <w:rsid w:val="00816CFA"/>
    <w:rsid w:val="008214CA"/>
    <w:rsid w:val="008231C9"/>
    <w:rsid w:val="00823B5C"/>
    <w:rsid w:val="008241F4"/>
    <w:rsid w:val="00825B26"/>
    <w:rsid w:val="0083038D"/>
    <w:rsid w:val="008312FD"/>
    <w:rsid w:val="00833CE6"/>
    <w:rsid w:val="00835144"/>
    <w:rsid w:val="00837EA9"/>
    <w:rsid w:val="00845357"/>
    <w:rsid w:val="00846D03"/>
    <w:rsid w:val="00852C54"/>
    <w:rsid w:val="00853A7F"/>
    <w:rsid w:val="008560FD"/>
    <w:rsid w:val="00856BEF"/>
    <w:rsid w:val="00857508"/>
    <w:rsid w:val="00857FC9"/>
    <w:rsid w:val="00861312"/>
    <w:rsid w:val="00861EF6"/>
    <w:rsid w:val="00865B0E"/>
    <w:rsid w:val="008732A8"/>
    <w:rsid w:val="00880761"/>
    <w:rsid w:val="00881982"/>
    <w:rsid w:val="00883980"/>
    <w:rsid w:val="008845CF"/>
    <w:rsid w:val="00884B35"/>
    <w:rsid w:val="00887427"/>
    <w:rsid w:val="008902D4"/>
    <w:rsid w:val="00890DAE"/>
    <w:rsid w:val="00892A2F"/>
    <w:rsid w:val="00892E71"/>
    <w:rsid w:val="0089388B"/>
    <w:rsid w:val="00896846"/>
    <w:rsid w:val="008A197B"/>
    <w:rsid w:val="008A59D5"/>
    <w:rsid w:val="008A715C"/>
    <w:rsid w:val="008A7F96"/>
    <w:rsid w:val="008B07F9"/>
    <w:rsid w:val="008B4430"/>
    <w:rsid w:val="008B4B4C"/>
    <w:rsid w:val="008C1726"/>
    <w:rsid w:val="008C2DF7"/>
    <w:rsid w:val="008C2FB2"/>
    <w:rsid w:val="008C361C"/>
    <w:rsid w:val="008C66D8"/>
    <w:rsid w:val="008C78B4"/>
    <w:rsid w:val="008C7CD0"/>
    <w:rsid w:val="008D11F8"/>
    <w:rsid w:val="008D4317"/>
    <w:rsid w:val="008D5546"/>
    <w:rsid w:val="008D6631"/>
    <w:rsid w:val="008D6D75"/>
    <w:rsid w:val="008E0F58"/>
    <w:rsid w:val="008E1850"/>
    <w:rsid w:val="008E6FDE"/>
    <w:rsid w:val="008E764E"/>
    <w:rsid w:val="008F0C7A"/>
    <w:rsid w:val="008F2645"/>
    <w:rsid w:val="008F4258"/>
    <w:rsid w:val="008F4E73"/>
    <w:rsid w:val="00900BA0"/>
    <w:rsid w:val="00904574"/>
    <w:rsid w:val="00905A62"/>
    <w:rsid w:val="00905F8C"/>
    <w:rsid w:val="0091245A"/>
    <w:rsid w:val="00912BE6"/>
    <w:rsid w:val="009219F1"/>
    <w:rsid w:val="00925EDB"/>
    <w:rsid w:val="00927063"/>
    <w:rsid w:val="00931A83"/>
    <w:rsid w:val="00934005"/>
    <w:rsid w:val="0093527B"/>
    <w:rsid w:val="00940374"/>
    <w:rsid w:val="00943E28"/>
    <w:rsid w:val="0094443B"/>
    <w:rsid w:val="00946CAC"/>
    <w:rsid w:val="00947F27"/>
    <w:rsid w:val="00951EBE"/>
    <w:rsid w:val="0095338C"/>
    <w:rsid w:val="009569FA"/>
    <w:rsid w:val="00956E0C"/>
    <w:rsid w:val="00957503"/>
    <w:rsid w:val="009579DF"/>
    <w:rsid w:val="00960C6D"/>
    <w:rsid w:val="00963D13"/>
    <w:rsid w:val="00963E00"/>
    <w:rsid w:val="00964A27"/>
    <w:rsid w:val="00970F04"/>
    <w:rsid w:val="009718DE"/>
    <w:rsid w:val="00971F94"/>
    <w:rsid w:val="0097616B"/>
    <w:rsid w:val="0097712B"/>
    <w:rsid w:val="0098278C"/>
    <w:rsid w:val="00984238"/>
    <w:rsid w:val="00984E89"/>
    <w:rsid w:val="0098660D"/>
    <w:rsid w:val="009868A8"/>
    <w:rsid w:val="0099024C"/>
    <w:rsid w:val="009922C3"/>
    <w:rsid w:val="00994FCD"/>
    <w:rsid w:val="00997CBC"/>
    <w:rsid w:val="009A68D4"/>
    <w:rsid w:val="009B28D2"/>
    <w:rsid w:val="009B295B"/>
    <w:rsid w:val="009B3295"/>
    <w:rsid w:val="009B35CB"/>
    <w:rsid w:val="009B6460"/>
    <w:rsid w:val="009C475C"/>
    <w:rsid w:val="009D095A"/>
    <w:rsid w:val="009D0FB8"/>
    <w:rsid w:val="009D4781"/>
    <w:rsid w:val="009D6185"/>
    <w:rsid w:val="009D7753"/>
    <w:rsid w:val="009D7866"/>
    <w:rsid w:val="009E0042"/>
    <w:rsid w:val="009E300D"/>
    <w:rsid w:val="009E31D2"/>
    <w:rsid w:val="009E3228"/>
    <w:rsid w:val="009E435A"/>
    <w:rsid w:val="009E6133"/>
    <w:rsid w:val="009F06C1"/>
    <w:rsid w:val="009F3220"/>
    <w:rsid w:val="009F4847"/>
    <w:rsid w:val="00A0202E"/>
    <w:rsid w:val="00A06904"/>
    <w:rsid w:val="00A11506"/>
    <w:rsid w:val="00A1185A"/>
    <w:rsid w:val="00A11F2C"/>
    <w:rsid w:val="00A1395D"/>
    <w:rsid w:val="00A14921"/>
    <w:rsid w:val="00A14D15"/>
    <w:rsid w:val="00A16EBD"/>
    <w:rsid w:val="00A17816"/>
    <w:rsid w:val="00A2092B"/>
    <w:rsid w:val="00A20CA3"/>
    <w:rsid w:val="00A21240"/>
    <w:rsid w:val="00A233EE"/>
    <w:rsid w:val="00A24F9A"/>
    <w:rsid w:val="00A2501C"/>
    <w:rsid w:val="00A25F55"/>
    <w:rsid w:val="00A265DD"/>
    <w:rsid w:val="00A2712B"/>
    <w:rsid w:val="00A27A12"/>
    <w:rsid w:val="00A30263"/>
    <w:rsid w:val="00A30B4F"/>
    <w:rsid w:val="00A35166"/>
    <w:rsid w:val="00A41625"/>
    <w:rsid w:val="00A43167"/>
    <w:rsid w:val="00A43ECE"/>
    <w:rsid w:val="00A452A3"/>
    <w:rsid w:val="00A45DDC"/>
    <w:rsid w:val="00A5031F"/>
    <w:rsid w:val="00A50A53"/>
    <w:rsid w:val="00A51BE6"/>
    <w:rsid w:val="00A54011"/>
    <w:rsid w:val="00A557D1"/>
    <w:rsid w:val="00A60C66"/>
    <w:rsid w:val="00A630E4"/>
    <w:rsid w:val="00A63835"/>
    <w:rsid w:val="00A66B67"/>
    <w:rsid w:val="00A6735A"/>
    <w:rsid w:val="00A71495"/>
    <w:rsid w:val="00A72006"/>
    <w:rsid w:val="00A75F7F"/>
    <w:rsid w:val="00A76CA6"/>
    <w:rsid w:val="00A76D64"/>
    <w:rsid w:val="00A812D5"/>
    <w:rsid w:val="00A85C6D"/>
    <w:rsid w:val="00A92065"/>
    <w:rsid w:val="00A92A53"/>
    <w:rsid w:val="00AA115C"/>
    <w:rsid w:val="00AA1C2A"/>
    <w:rsid w:val="00AB252B"/>
    <w:rsid w:val="00AB66DE"/>
    <w:rsid w:val="00AB760E"/>
    <w:rsid w:val="00AC1544"/>
    <w:rsid w:val="00AC34E6"/>
    <w:rsid w:val="00AC4E2E"/>
    <w:rsid w:val="00AC7048"/>
    <w:rsid w:val="00AD0002"/>
    <w:rsid w:val="00AD1460"/>
    <w:rsid w:val="00AD51A4"/>
    <w:rsid w:val="00AD5FBE"/>
    <w:rsid w:val="00AD7B9E"/>
    <w:rsid w:val="00AE3037"/>
    <w:rsid w:val="00AE644F"/>
    <w:rsid w:val="00AF1A2B"/>
    <w:rsid w:val="00AF24DD"/>
    <w:rsid w:val="00AF24F2"/>
    <w:rsid w:val="00AF2B4B"/>
    <w:rsid w:val="00AF3B64"/>
    <w:rsid w:val="00AF4DBE"/>
    <w:rsid w:val="00AF4F75"/>
    <w:rsid w:val="00AF65BB"/>
    <w:rsid w:val="00B00354"/>
    <w:rsid w:val="00B01D17"/>
    <w:rsid w:val="00B02CB4"/>
    <w:rsid w:val="00B03021"/>
    <w:rsid w:val="00B06922"/>
    <w:rsid w:val="00B10214"/>
    <w:rsid w:val="00B10582"/>
    <w:rsid w:val="00B1060D"/>
    <w:rsid w:val="00B16C77"/>
    <w:rsid w:val="00B20E5D"/>
    <w:rsid w:val="00B25C7A"/>
    <w:rsid w:val="00B31F69"/>
    <w:rsid w:val="00B43D1A"/>
    <w:rsid w:val="00B44E8C"/>
    <w:rsid w:val="00B45A4C"/>
    <w:rsid w:val="00B51BB6"/>
    <w:rsid w:val="00B52BA3"/>
    <w:rsid w:val="00B54C82"/>
    <w:rsid w:val="00B60E27"/>
    <w:rsid w:val="00B60FCF"/>
    <w:rsid w:val="00B63621"/>
    <w:rsid w:val="00B67AD9"/>
    <w:rsid w:val="00B705D6"/>
    <w:rsid w:val="00B7317B"/>
    <w:rsid w:val="00B73F11"/>
    <w:rsid w:val="00B76E28"/>
    <w:rsid w:val="00B773A3"/>
    <w:rsid w:val="00B77C99"/>
    <w:rsid w:val="00B81A90"/>
    <w:rsid w:val="00B841FE"/>
    <w:rsid w:val="00B85705"/>
    <w:rsid w:val="00B869FF"/>
    <w:rsid w:val="00B92EB6"/>
    <w:rsid w:val="00B93FF8"/>
    <w:rsid w:val="00B9598A"/>
    <w:rsid w:val="00B959C1"/>
    <w:rsid w:val="00B969ED"/>
    <w:rsid w:val="00B973C3"/>
    <w:rsid w:val="00BB0E37"/>
    <w:rsid w:val="00BB6E84"/>
    <w:rsid w:val="00BB7F74"/>
    <w:rsid w:val="00BC411A"/>
    <w:rsid w:val="00BC638F"/>
    <w:rsid w:val="00BD281D"/>
    <w:rsid w:val="00BD55B7"/>
    <w:rsid w:val="00BD6473"/>
    <w:rsid w:val="00BE01E7"/>
    <w:rsid w:val="00BE15C0"/>
    <w:rsid w:val="00BE24F6"/>
    <w:rsid w:val="00BE3BE0"/>
    <w:rsid w:val="00BE4710"/>
    <w:rsid w:val="00BE76DE"/>
    <w:rsid w:val="00BF2356"/>
    <w:rsid w:val="00BF26AF"/>
    <w:rsid w:val="00C06842"/>
    <w:rsid w:val="00C07A4C"/>
    <w:rsid w:val="00C1133C"/>
    <w:rsid w:val="00C13D11"/>
    <w:rsid w:val="00C2410D"/>
    <w:rsid w:val="00C2688B"/>
    <w:rsid w:val="00C273C6"/>
    <w:rsid w:val="00C27DB4"/>
    <w:rsid w:val="00C3008B"/>
    <w:rsid w:val="00C335DD"/>
    <w:rsid w:val="00C46381"/>
    <w:rsid w:val="00C516E3"/>
    <w:rsid w:val="00C529D8"/>
    <w:rsid w:val="00C534E0"/>
    <w:rsid w:val="00C54513"/>
    <w:rsid w:val="00C550A9"/>
    <w:rsid w:val="00C57944"/>
    <w:rsid w:val="00C7501D"/>
    <w:rsid w:val="00C75C07"/>
    <w:rsid w:val="00C75D7A"/>
    <w:rsid w:val="00C76EC6"/>
    <w:rsid w:val="00C81708"/>
    <w:rsid w:val="00C8218B"/>
    <w:rsid w:val="00C834C9"/>
    <w:rsid w:val="00C87161"/>
    <w:rsid w:val="00C87AA8"/>
    <w:rsid w:val="00C900D2"/>
    <w:rsid w:val="00C90F10"/>
    <w:rsid w:val="00C91767"/>
    <w:rsid w:val="00C92FDC"/>
    <w:rsid w:val="00C9317D"/>
    <w:rsid w:val="00C95086"/>
    <w:rsid w:val="00C9605A"/>
    <w:rsid w:val="00C96240"/>
    <w:rsid w:val="00C975BB"/>
    <w:rsid w:val="00CA0519"/>
    <w:rsid w:val="00CA45C6"/>
    <w:rsid w:val="00CB5A74"/>
    <w:rsid w:val="00CB6087"/>
    <w:rsid w:val="00CB7C58"/>
    <w:rsid w:val="00CC008E"/>
    <w:rsid w:val="00CC11A1"/>
    <w:rsid w:val="00CC5051"/>
    <w:rsid w:val="00CC64FE"/>
    <w:rsid w:val="00CD1268"/>
    <w:rsid w:val="00CD2486"/>
    <w:rsid w:val="00CD2EBF"/>
    <w:rsid w:val="00CD62FB"/>
    <w:rsid w:val="00CD6391"/>
    <w:rsid w:val="00CE02D3"/>
    <w:rsid w:val="00CE6046"/>
    <w:rsid w:val="00CE763F"/>
    <w:rsid w:val="00CF6293"/>
    <w:rsid w:val="00D013F9"/>
    <w:rsid w:val="00D04A96"/>
    <w:rsid w:val="00D169A4"/>
    <w:rsid w:val="00D20A7F"/>
    <w:rsid w:val="00D21FA2"/>
    <w:rsid w:val="00D24D32"/>
    <w:rsid w:val="00D25DEF"/>
    <w:rsid w:val="00D27BCD"/>
    <w:rsid w:val="00D32C64"/>
    <w:rsid w:val="00D40D1B"/>
    <w:rsid w:val="00D42772"/>
    <w:rsid w:val="00D433E1"/>
    <w:rsid w:val="00D4479C"/>
    <w:rsid w:val="00D45093"/>
    <w:rsid w:val="00D51ED3"/>
    <w:rsid w:val="00D52E46"/>
    <w:rsid w:val="00D637A4"/>
    <w:rsid w:val="00D64D3F"/>
    <w:rsid w:val="00D6652E"/>
    <w:rsid w:val="00D703BC"/>
    <w:rsid w:val="00D71769"/>
    <w:rsid w:val="00D72514"/>
    <w:rsid w:val="00D726BC"/>
    <w:rsid w:val="00D73E36"/>
    <w:rsid w:val="00D74E08"/>
    <w:rsid w:val="00D76A8B"/>
    <w:rsid w:val="00D779E3"/>
    <w:rsid w:val="00D85CE5"/>
    <w:rsid w:val="00D922A0"/>
    <w:rsid w:val="00DA171A"/>
    <w:rsid w:val="00DA33E8"/>
    <w:rsid w:val="00DA7DA9"/>
    <w:rsid w:val="00DB37E5"/>
    <w:rsid w:val="00DB4766"/>
    <w:rsid w:val="00DB4EF1"/>
    <w:rsid w:val="00DB5791"/>
    <w:rsid w:val="00DB642B"/>
    <w:rsid w:val="00DB687E"/>
    <w:rsid w:val="00DB7F78"/>
    <w:rsid w:val="00DC2D2D"/>
    <w:rsid w:val="00DC41F7"/>
    <w:rsid w:val="00DC6BDB"/>
    <w:rsid w:val="00DD0528"/>
    <w:rsid w:val="00DD5437"/>
    <w:rsid w:val="00DD7A25"/>
    <w:rsid w:val="00DE067C"/>
    <w:rsid w:val="00DE082A"/>
    <w:rsid w:val="00DE1BE0"/>
    <w:rsid w:val="00DE3E55"/>
    <w:rsid w:val="00DE7196"/>
    <w:rsid w:val="00DF0BE5"/>
    <w:rsid w:val="00DF21E9"/>
    <w:rsid w:val="00DF26A2"/>
    <w:rsid w:val="00DF513C"/>
    <w:rsid w:val="00DF621E"/>
    <w:rsid w:val="00DF6F23"/>
    <w:rsid w:val="00E036A6"/>
    <w:rsid w:val="00E03B6A"/>
    <w:rsid w:val="00E047E6"/>
    <w:rsid w:val="00E04A26"/>
    <w:rsid w:val="00E04D23"/>
    <w:rsid w:val="00E06107"/>
    <w:rsid w:val="00E12062"/>
    <w:rsid w:val="00E132DD"/>
    <w:rsid w:val="00E1356D"/>
    <w:rsid w:val="00E13745"/>
    <w:rsid w:val="00E1440F"/>
    <w:rsid w:val="00E21702"/>
    <w:rsid w:val="00E23CF7"/>
    <w:rsid w:val="00E242DD"/>
    <w:rsid w:val="00E24C21"/>
    <w:rsid w:val="00E24FCF"/>
    <w:rsid w:val="00E27BD2"/>
    <w:rsid w:val="00E27D50"/>
    <w:rsid w:val="00E30AB1"/>
    <w:rsid w:val="00E33991"/>
    <w:rsid w:val="00E35980"/>
    <w:rsid w:val="00E37101"/>
    <w:rsid w:val="00E37EB5"/>
    <w:rsid w:val="00E41B70"/>
    <w:rsid w:val="00E45EEC"/>
    <w:rsid w:val="00E465C4"/>
    <w:rsid w:val="00E47149"/>
    <w:rsid w:val="00E51BF3"/>
    <w:rsid w:val="00E53340"/>
    <w:rsid w:val="00E54D60"/>
    <w:rsid w:val="00E55269"/>
    <w:rsid w:val="00E55F31"/>
    <w:rsid w:val="00E56F1F"/>
    <w:rsid w:val="00E57A48"/>
    <w:rsid w:val="00E7049C"/>
    <w:rsid w:val="00E70DC2"/>
    <w:rsid w:val="00E73BEE"/>
    <w:rsid w:val="00E76E29"/>
    <w:rsid w:val="00E81D2A"/>
    <w:rsid w:val="00E86ECF"/>
    <w:rsid w:val="00E92437"/>
    <w:rsid w:val="00E930F8"/>
    <w:rsid w:val="00E94BDE"/>
    <w:rsid w:val="00E94E53"/>
    <w:rsid w:val="00E95A16"/>
    <w:rsid w:val="00E96889"/>
    <w:rsid w:val="00E97738"/>
    <w:rsid w:val="00EA5EA8"/>
    <w:rsid w:val="00EA7B7C"/>
    <w:rsid w:val="00EA7EB7"/>
    <w:rsid w:val="00EB208F"/>
    <w:rsid w:val="00EB3A32"/>
    <w:rsid w:val="00EB666D"/>
    <w:rsid w:val="00EC3430"/>
    <w:rsid w:val="00EC40B4"/>
    <w:rsid w:val="00EC6E23"/>
    <w:rsid w:val="00EC6E44"/>
    <w:rsid w:val="00ED76A3"/>
    <w:rsid w:val="00EE6BE5"/>
    <w:rsid w:val="00EF008C"/>
    <w:rsid w:val="00EF1302"/>
    <w:rsid w:val="00F028F0"/>
    <w:rsid w:val="00F0328B"/>
    <w:rsid w:val="00F079F5"/>
    <w:rsid w:val="00F107D6"/>
    <w:rsid w:val="00F12B73"/>
    <w:rsid w:val="00F12DFA"/>
    <w:rsid w:val="00F14444"/>
    <w:rsid w:val="00F14FFB"/>
    <w:rsid w:val="00F15999"/>
    <w:rsid w:val="00F16634"/>
    <w:rsid w:val="00F166DF"/>
    <w:rsid w:val="00F214FD"/>
    <w:rsid w:val="00F21CA8"/>
    <w:rsid w:val="00F22CD0"/>
    <w:rsid w:val="00F232BF"/>
    <w:rsid w:val="00F237C4"/>
    <w:rsid w:val="00F258AD"/>
    <w:rsid w:val="00F26AD4"/>
    <w:rsid w:val="00F2755C"/>
    <w:rsid w:val="00F27B29"/>
    <w:rsid w:val="00F378CE"/>
    <w:rsid w:val="00F437FE"/>
    <w:rsid w:val="00F43969"/>
    <w:rsid w:val="00F4432C"/>
    <w:rsid w:val="00F45923"/>
    <w:rsid w:val="00F46497"/>
    <w:rsid w:val="00F47852"/>
    <w:rsid w:val="00F51410"/>
    <w:rsid w:val="00F573BC"/>
    <w:rsid w:val="00F6433F"/>
    <w:rsid w:val="00F718F4"/>
    <w:rsid w:val="00F74977"/>
    <w:rsid w:val="00F76A0D"/>
    <w:rsid w:val="00F813C7"/>
    <w:rsid w:val="00F82A9E"/>
    <w:rsid w:val="00F83306"/>
    <w:rsid w:val="00F92F3E"/>
    <w:rsid w:val="00F96F7B"/>
    <w:rsid w:val="00FA6BCF"/>
    <w:rsid w:val="00FC4016"/>
    <w:rsid w:val="00FC42EB"/>
    <w:rsid w:val="00FC4522"/>
    <w:rsid w:val="00FD43E6"/>
    <w:rsid w:val="00FD6DA6"/>
    <w:rsid w:val="00FD7368"/>
    <w:rsid w:val="00FD74FB"/>
    <w:rsid w:val="00FE611E"/>
    <w:rsid w:val="00FF1653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20217"/>
  <w15:chartTrackingRefBased/>
  <w15:docId w15:val="{B9002C4E-6155-48BF-BE42-F28211CE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61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E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15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96159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6D5361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E70DC2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E70DC2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E70DC2"/>
  </w:style>
  <w:style w:type="paragraph" w:styleId="a8">
    <w:name w:val="annotation subject"/>
    <w:basedOn w:val="a6"/>
    <w:next w:val="a6"/>
    <w:link w:val="a9"/>
    <w:uiPriority w:val="99"/>
    <w:semiHidden/>
    <w:unhideWhenUsed/>
    <w:rsid w:val="00E70DC2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E70DC2"/>
    <w:rPr>
      <w:b/>
      <w:bCs/>
    </w:rPr>
  </w:style>
  <w:style w:type="paragraph" w:styleId="aa">
    <w:name w:val="header"/>
    <w:basedOn w:val="a"/>
    <w:link w:val="ab"/>
    <w:uiPriority w:val="99"/>
    <w:unhideWhenUsed/>
    <w:rsid w:val="00433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33B1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33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33B1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06E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06E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6EED"/>
  </w:style>
  <w:style w:type="paragraph" w:styleId="TOC2">
    <w:name w:val="toc 2"/>
    <w:basedOn w:val="a"/>
    <w:next w:val="a"/>
    <w:autoRedefine/>
    <w:uiPriority w:val="39"/>
    <w:unhideWhenUsed/>
    <w:rsid w:val="00A630E4"/>
    <w:pPr>
      <w:tabs>
        <w:tab w:val="left" w:pos="840"/>
        <w:tab w:val="right" w:leader="dot" w:pos="8296"/>
      </w:tabs>
      <w:ind w:leftChars="200" w:left="420"/>
    </w:pPr>
  </w:style>
  <w:style w:type="character" w:styleId="ae">
    <w:name w:val="Hyperlink"/>
    <w:basedOn w:val="a0"/>
    <w:uiPriority w:val="99"/>
    <w:unhideWhenUsed/>
    <w:rsid w:val="00006E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3FC4-5924-4DBB-9E66-E3695B7E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22864</TotalTime>
  <Pages>26</Pages>
  <Words>4002</Words>
  <Characters>22815</Characters>
  <Application>Microsoft Office Word</Application>
  <DocSecurity>0</DocSecurity>
  <Lines>190</Lines>
  <Paragraphs>53</Paragraphs>
  <ScaleCrop>false</ScaleCrop>
  <Company/>
  <LinksUpToDate>false</LinksUpToDate>
  <CharactersWithSpaces>26764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Philip</dc:creator>
  <cp:keywords/>
  <dc:description/>
  <cp:lastModifiedBy>Philip Zheng</cp:lastModifiedBy>
  <cp:revision>2647</cp:revision>
  <dcterms:created xsi:type="dcterms:W3CDTF">2023-03-07T01:33:00Z</dcterms:created>
  <dcterms:modified xsi:type="dcterms:W3CDTF">2024-01-22T04:45:00Z</dcterms:modified>
</cp:coreProperties>
</file>