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C38E6" w14:textId="77777777" w:rsidR="00561C31" w:rsidRDefault="00561C31" w:rsidP="005829EE">
      <w:pPr>
        <w:pStyle w:val="Titel"/>
      </w:pPr>
      <w:r>
        <w:t>Entwicklung eines Computerspiels mit Unity</w:t>
      </w:r>
    </w:p>
    <w:p w14:paraId="39AFAF8A" w14:textId="77777777" w:rsidR="00561C31" w:rsidRDefault="00561C31" w:rsidP="00561C31">
      <w:pPr>
        <w:pStyle w:val="Untertitel"/>
      </w:pPr>
      <w:r>
        <w:t>Maturaarbeit</w:t>
      </w:r>
    </w:p>
    <w:p w14:paraId="23EE0EC3" w14:textId="77777777" w:rsidR="00561C31" w:rsidRDefault="00561C31" w:rsidP="00ED439B"/>
    <w:p w14:paraId="7EB90935" w14:textId="77777777" w:rsidR="00561C31" w:rsidRDefault="00561C31" w:rsidP="00ED439B"/>
    <w:p w14:paraId="1B5ED4D9" w14:textId="201836EA" w:rsidR="009C207B" w:rsidRDefault="009C207B" w:rsidP="00ED439B"/>
    <w:p w14:paraId="5BFF7DAE" w14:textId="738571C5" w:rsidR="009C207B" w:rsidRDefault="009C207B" w:rsidP="00ED439B"/>
    <w:p w14:paraId="616A928B" w14:textId="5084C1A0" w:rsidR="009C207B" w:rsidRDefault="009C207B" w:rsidP="00ED439B"/>
    <w:p w14:paraId="1004FCE2" w14:textId="2A6610D7" w:rsidR="009C207B" w:rsidRDefault="009C207B" w:rsidP="00ED439B"/>
    <w:p w14:paraId="28A0DE6D" w14:textId="77777777" w:rsidR="009C207B" w:rsidRDefault="009C207B" w:rsidP="00ED439B"/>
    <w:p w14:paraId="02C307CB" w14:textId="77777777" w:rsidR="00561C31" w:rsidRDefault="00561C31" w:rsidP="00ED439B"/>
    <w:p w14:paraId="0F0EA714" w14:textId="77777777" w:rsidR="00561C31" w:rsidRDefault="00561C31" w:rsidP="00ED439B"/>
    <w:p w14:paraId="402C63D0" w14:textId="77777777" w:rsidR="00561C31" w:rsidRDefault="00561C31" w:rsidP="00ED439B"/>
    <w:p w14:paraId="01FE003A" w14:textId="77777777" w:rsidR="00561C31" w:rsidRDefault="00561C31" w:rsidP="00ED439B"/>
    <w:p w14:paraId="085B667F" w14:textId="77777777" w:rsidR="00561C31" w:rsidRDefault="00561C31" w:rsidP="00ED439B"/>
    <w:tbl>
      <w:tblPr>
        <w:tblW w:w="0" w:type="auto"/>
        <w:tblLayout w:type="fixed"/>
        <w:tblCellMar>
          <w:left w:w="70" w:type="dxa"/>
          <w:right w:w="70" w:type="dxa"/>
        </w:tblCellMar>
        <w:tblLook w:val="0000" w:firstRow="0" w:lastRow="0" w:firstColumn="0" w:lastColumn="0" w:noHBand="0" w:noVBand="0"/>
      </w:tblPr>
      <w:tblGrid>
        <w:gridCol w:w="4870"/>
        <w:gridCol w:w="3960"/>
      </w:tblGrid>
      <w:tr w:rsidR="00561C31" w:rsidRPr="00854187" w14:paraId="7DD5B543" w14:textId="77777777" w:rsidTr="002758C7">
        <w:tc>
          <w:tcPr>
            <w:tcW w:w="4870" w:type="dxa"/>
          </w:tcPr>
          <w:p w14:paraId="3577DD2C" w14:textId="77777777" w:rsidR="00561C31" w:rsidRPr="00854187" w:rsidRDefault="00561C31" w:rsidP="00ED439B">
            <w:pPr>
              <w:rPr>
                <w:lang w:val="de-DE"/>
              </w:rPr>
            </w:pPr>
            <w:r>
              <w:rPr>
                <w:lang w:val="de-DE"/>
              </w:rPr>
              <w:t>Matura</w:t>
            </w:r>
            <w:r w:rsidRPr="00854187">
              <w:rPr>
                <w:lang w:val="de-DE"/>
              </w:rPr>
              <w:t>arbeit von:</w:t>
            </w:r>
          </w:p>
          <w:p w14:paraId="526CB2F2" w14:textId="77777777" w:rsidR="00561C31" w:rsidRPr="00854187" w:rsidRDefault="00561C31" w:rsidP="00ED439B">
            <w:pPr>
              <w:rPr>
                <w:lang w:val="de-DE"/>
              </w:rPr>
            </w:pPr>
            <w:r>
              <w:rPr>
                <w:lang w:val="de-DE"/>
              </w:rPr>
              <w:t>Philipp Gempp</w:t>
            </w:r>
            <w:r w:rsidRPr="00854187">
              <w:rPr>
                <w:lang w:val="de-DE"/>
              </w:rPr>
              <w:tab/>
            </w:r>
            <w:r w:rsidRPr="00854187">
              <w:rPr>
                <w:lang w:val="de-DE"/>
              </w:rPr>
              <w:br/>
            </w:r>
            <w:r>
              <w:rPr>
                <w:lang w:val="de-DE"/>
              </w:rPr>
              <w:t>Müracker 14</w:t>
            </w:r>
            <w:r w:rsidRPr="00854187">
              <w:rPr>
                <w:lang w:val="de-DE"/>
              </w:rPr>
              <w:tab/>
            </w:r>
            <w:r w:rsidRPr="00854187">
              <w:rPr>
                <w:lang w:val="de-DE"/>
              </w:rPr>
              <w:br/>
            </w:r>
            <w:r>
              <w:rPr>
                <w:lang w:val="de-DE"/>
              </w:rPr>
              <w:t>8548</w:t>
            </w:r>
            <w:r w:rsidRPr="00854187">
              <w:rPr>
                <w:lang w:val="de-DE"/>
              </w:rPr>
              <w:t xml:space="preserve"> </w:t>
            </w:r>
            <w:r>
              <w:rPr>
                <w:lang w:val="de-DE"/>
              </w:rPr>
              <w:t>Ellikon</w:t>
            </w:r>
          </w:p>
          <w:p w14:paraId="2F19D3E5" w14:textId="77777777" w:rsidR="00561C31" w:rsidRPr="00854187" w:rsidRDefault="00561C31" w:rsidP="00ED439B">
            <w:pPr>
              <w:rPr>
                <w:lang w:val="de-DE"/>
              </w:rPr>
            </w:pPr>
            <w:r>
              <w:rPr>
                <w:lang w:val="de-DE"/>
              </w:rPr>
              <w:t>philipp.gempp@gmx.ch</w:t>
            </w:r>
            <w:r w:rsidRPr="00854187">
              <w:rPr>
                <w:lang w:val="de-DE"/>
              </w:rPr>
              <w:t xml:space="preserve"> </w:t>
            </w:r>
          </w:p>
        </w:tc>
        <w:tc>
          <w:tcPr>
            <w:tcW w:w="3960" w:type="dxa"/>
          </w:tcPr>
          <w:p w14:paraId="0CE2B3D6" w14:textId="77777777" w:rsidR="00561C31" w:rsidRPr="00854187" w:rsidRDefault="00561C31" w:rsidP="00ED439B">
            <w:pPr>
              <w:rPr>
                <w:lang w:val="de-DE"/>
              </w:rPr>
            </w:pPr>
            <w:r w:rsidRPr="00854187">
              <w:rPr>
                <w:lang w:val="de-DE"/>
              </w:rPr>
              <w:t>Eingereicht am [Datum] bei:</w:t>
            </w:r>
          </w:p>
          <w:p w14:paraId="7019E2B2" w14:textId="77777777" w:rsidR="00561C31" w:rsidRDefault="00561C31" w:rsidP="00ED439B">
            <w:pPr>
              <w:rPr>
                <w:lang w:val="de-DE"/>
              </w:rPr>
            </w:pPr>
            <w:r>
              <w:t>Elena Fattorin</w:t>
            </w:r>
            <w:r>
              <w:rPr>
                <w:lang w:val="de-DE"/>
              </w:rPr>
              <w:t>i</w:t>
            </w:r>
            <w:r w:rsidRPr="00854187">
              <w:rPr>
                <w:lang w:val="de-DE"/>
              </w:rPr>
              <w:br/>
            </w:r>
            <w:r>
              <w:rPr>
                <w:lang w:val="de-DE"/>
              </w:rPr>
              <w:t>Kantonsschule Im Lee</w:t>
            </w:r>
          </w:p>
          <w:p w14:paraId="2C1AAB38" w14:textId="77777777" w:rsidR="00561C31" w:rsidRDefault="00561C31" w:rsidP="00ED439B">
            <w:pPr>
              <w:rPr>
                <w:lang w:val="de-DE"/>
              </w:rPr>
            </w:pPr>
            <w:r>
              <w:t>Rychenbergstrasse 140</w:t>
            </w:r>
          </w:p>
          <w:p w14:paraId="16275432" w14:textId="77777777" w:rsidR="00561C31" w:rsidRPr="00854187" w:rsidRDefault="00561C31" w:rsidP="00ED439B">
            <w:pPr>
              <w:rPr>
                <w:lang w:val="de-DE"/>
              </w:rPr>
            </w:pPr>
            <w:r>
              <w:t>8400 Winterthur</w:t>
            </w:r>
          </w:p>
        </w:tc>
      </w:tr>
    </w:tbl>
    <w:p w14:paraId="0A97C6E6" w14:textId="77777777" w:rsidR="00561C31" w:rsidRDefault="00561C31" w:rsidP="00ED439B">
      <w:pPr>
        <w:sectPr w:rsidR="00561C31" w:rsidSect="00377142">
          <w:headerReference w:type="default" r:id="rId8"/>
          <w:headerReference w:type="first" r:id="rId9"/>
          <w:pgSz w:w="11906" w:h="16838" w:code="9"/>
          <w:pgMar w:top="1134" w:right="1134" w:bottom="1418" w:left="1418" w:header="709" w:footer="454" w:gutter="0"/>
          <w:cols w:space="708"/>
          <w:docGrid w:linePitch="360"/>
        </w:sectPr>
      </w:pPr>
    </w:p>
    <w:p w14:paraId="7BB62D42" w14:textId="77777777" w:rsidR="00561C31" w:rsidRDefault="00561C31" w:rsidP="00561C31">
      <w:pPr>
        <w:pStyle w:val="berschrift"/>
      </w:pPr>
      <w:r>
        <w:lastRenderedPageBreak/>
        <w:t>Inhaltsverzeichnis</w:t>
      </w:r>
    </w:p>
    <w:p w14:paraId="253DA716" w14:textId="35A882CD" w:rsidR="00245776" w:rsidRDefault="00561C31" w:rsidP="00245776">
      <w:pPr>
        <w:pStyle w:val="Verzeichnis1"/>
        <w:tabs>
          <w:tab w:val="right" w:leader="dot" w:pos="8777"/>
        </w:tabs>
        <w:spacing w:before="40" w:after="40"/>
        <w:rPr>
          <w:rFonts w:asciiTheme="minorHAnsi" w:eastAsiaTheme="minorEastAsia" w:hAnsiTheme="minorHAnsi" w:cstheme="minorBidi"/>
          <w:bCs w:val="0"/>
          <w:noProof/>
          <w:sz w:val="22"/>
          <w:szCs w:val="22"/>
          <w:lang w:eastAsia="de-CH"/>
        </w:rPr>
      </w:pPr>
      <w:r>
        <w:fldChar w:fldCharType="begin"/>
      </w:r>
      <w:r>
        <w:instrText xml:space="preserve"> TOC \o "1-5" \h \z \u </w:instrText>
      </w:r>
      <w:r>
        <w:fldChar w:fldCharType="separate"/>
      </w:r>
      <w:hyperlink w:anchor="_Toc123135852" w:history="1">
        <w:r w:rsidR="00245776" w:rsidRPr="001A6599">
          <w:rPr>
            <w:rStyle w:val="Hyperlink"/>
          </w:rPr>
          <w:t>1</w:t>
        </w:r>
        <w:r w:rsidR="00245776">
          <w:rPr>
            <w:rFonts w:asciiTheme="minorHAnsi" w:eastAsiaTheme="minorEastAsia" w:hAnsiTheme="minorHAnsi" w:cstheme="minorBidi"/>
            <w:bCs w:val="0"/>
            <w:noProof/>
            <w:sz w:val="22"/>
            <w:szCs w:val="22"/>
            <w:lang w:eastAsia="de-CH"/>
          </w:rPr>
          <w:tab/>
        </w:r>
        <w:r w:rsidR="00245776" w:rsidRPr="001A6599">
          <w:rPr>
            <w:rStyle w:val="Hyperlink"/>
          </w:rPr>
          <w:t>Einleitung</w:t>
        </w:r>
        <w:r w:rsidR="00245776">
          <w:rPr>
            <w:noProof/>
            <w:webHidden/>
          </w:rPr>
          <w:tab/>
        </w:r>
        <w:r w:rsidR="00245776">
          <w:rPr>
            <w:noProof/>
            <w:webHidden/>
          </w:rPr>
          <w:fldChar w:fldCharType="begin"/>
        </w:r>
        <w:r w:rsidR="00245776">
          <w:rPr>
            <w:noProof/>
            <w:webHidden/>
          </w:rPr>
          <w:instrText xml:space="preserve"> PAGEREF _Toc123135852 \h </w:instrText>
        </w:r>
        <w:r w:rsidR="00245776">
          <w:rPr>
            <w:noProof/>
            <w:webHidden/>
          </w:rPr>
        </w:r>
        <w:r w:rsidR="00245776">
          <w:rPr>
            <w:noProof/>
            <w:webHidden/>
          </w:rPr>
          <w:fldChar w:fldCharType="separate"/>
        </w:r>
        <w:r w:rsidR="00245776">
          <w:rPr>
            <w:noProof/>
            <w:webHidden/>
          </w:rPr>
          <w:t>1</w:t>
        </w:r>
        <w:r w:rsidR="00245776">
          <w:rPr>
            <w:noProof/>
            <w:webHidden/>
          </w:rPr>
          <w:fldChar w:fldCharType="end"/>
        </w:r>
      </w:hyperlink>
    </w:p>
    <w:p w14:paraId="493FB555" w14:textId="40974D8E" w:rsidR="00245776" w:rsidRDefault="00000000" w:rsidP="00245776">
      <w:pPr>
        <w:pStyle w:val="Verzeichnis1"/>
        <w:tabs>
          <w:tab w:val="right" w:leader="dot" w:pos="8777"/>
        </w:tabs>
        <w:spacing w:before="40" w:after="40"/>
        <w:rPr>
          <w:rFonts w:asciiTheme="minorHAnsi" w:eastAsiaTheme="minorEastAsia" w:hAnsiTheme="minorHAnsi" w:cstheme="minorBidi"/>
          <w:bCs w:val="0"/>
          <w:noProof/>
          <w:sz w:val="22"/>
          <w:szCs w:val="22"/>
          <w:lang w:eastAsia="de-CH"/>
        </w:rPr>
      </w:pPr>
      <w:hyperlink w:anchor="_Toc123135853" w:history="1">
        <w:r w:rsidR="00245776" w:rsidRPr="001A6599">
          <w:rPr>
            <w:rStyle w:val="Hyperlink"/>
          </w:rPr>
          <w:t>2</w:t>
        </w:r>
        <w:r w:rsidR="00245776">
          <w:rPr>
            <w:rFonts w:asciiTheme="minorHAnsi" w:eastAsiaTheme="minorEastAsia" w:hAnsiTheme="minorHAnsi" w:cstheme="minorBidi"/>
            <w:bCs w:val="0"/>
            <w:noProof/>
            <w:sz w:val="22"/>
            <w:szCs w:val="22"/>
            <w:lang w:eastAsia="de-CH"/>
          </w:rPr>
          <w:tab/>
        </w:r>
        <w:r w:rsidR="00245776" w:rsidRPr="001A6599">
          <w:rPr>
            <w:rStyle w:val="Hyperlink"/>
          </w:rPr>
          <w:t>Die Spiele-Engine Unity</w:t>
        </w:r>
        <w:r w:rsidR="00245776">
          <w:rPr>
            <w:noProof/>
            <w:webHidden/>
          </w:rPr>
          <w:tab/>
        </w:r>
        <w:r w:rsidR="00245776">
          <w:rPr>
            <w:noProof/>
            <w:webHidden/>
          </w:rPr>
          <w:fldChar w:fldCharType="begin"/>
        </w:r>
        <w:r w:rsidR="00245776">
          <w:rPr>
            <w:noProof/>
            <w:webHidden/>
          </w:rPr>
          <w:instrText xml:space="preserve"> PAGEREF _Toc123135853 \h </w:instrText>
        </w:r>
        <w:r w:rsidR="00245776">
          <w:rPr>
            <w:noProof/>
            <w:webHidden/>
          </w:rPr>
        </w:r>
        <w:r w:rsidR="00245776">
          <w:rPr>
            <w:noProof/>
            <w:webHidden/>
          </w:rPr>
          <w:fldChar w:fldCharType="separate"/>
        </w:r>
        <w:r w:rsidR="00245776">
          <w:rPr>
            <w:noProof/>
            <w:webHidden/>
          </w:rPr>
          <w:t>2</w:t>
        </w:r>
        <w:r w:rsidR="00245776">
          <w:rPr>
            <w:noProof/>
            <w:webHidden/>
          </w:rPr>
          <w:fldChar w:fldCharType="end"/>
        </w:r>
      </w:hyperlink>
    </w:p>
    <w:p w14:paraId="2C1C5C84" w14:textId="55FBFFAB" w:rsidR="00245776" w:rsidRDefault="00000000" w:rsidP="00245776">
      <w:pPr>
        <w:pStyle w:val="Verzeichnis2"/>
        <w:tabs>
          <w:tab w:val="left" w:pos="907"/>
          <w:tab w:val="right" w:leader="dot" w:pos="8777"/>
        </w:tabs>
        <w:spacing w:before="40" w:after="40"/>
        <w:rPr>
          <w:rFonts w:asciiTheme="minorHAnsi" w:eastAsiaTheme="minorEastAsia" w:hAnsiTheme="minorHAnsi" w:cstheme="minorBidi"/>
          <w:noProof/>
          <w:sz w:val="22"/>
          <w:szCs w:val="22"/>
          <w:lang w:eastAsia="de-CH"/>
        </w:rPr>
      </w:pPr>
      <w:hyperlink w:anchor="_Toc123135854" w:history="1">
        <w:r w:rsidR="00245776" w:rsidRPr="001A6599">
          <w:rPr>
            <w:rStyle w:val="Hyperlink"/>
          </w:rPr>
          <w:t>2.1</w:t>
        </w:r>
        <w:r w:rsidR="00245776">
          <w:rPr>
            <w:rFonts w:asciiTheme="minorHAnsi" w:eastAsiaTheme="minorEastAsia" w:hAnsiTheme="minorHAnsi" w:cstheme="minorBidi"/>
            <w:noProof/>
            <w:sz w:val="22"/>
            <w:szCs w:val="22"/>
            <w:lang w:eastAsia="de-CH"/>
          </w:rPr>
          <w:tab/>
        </w:r>
        <w:r w:rsidR="00245776" w:rsidRPr="001A6599">
          <w:rPr>
            <w:rStyle w:val="Hyperlink"/>
          </w:rPr>
          <w:t>Frameworks</w:t>
        </w:r>
        <w:r w:rsidR="00245776">
          <w:rPr>
            <w:noProof/>
            <w:webHidden/>
          </w:rPr>
          <w:tab/>
        </w:r>
        <w:r w:rsidR="00245776">
          <w:rPr>
            <w:noProof/>
            <w:webHidden/>
          </w:rPr>
          <w:fldChar w:fldCharType="begin"/>
        </w:r>
        <w:r w:rsidR="00245776">
          <w:rPr>
            <w:noProof/>
            <w:webHidden/>
          </w:rPr>
          <w:instrText xml:space="preserve"> PAGEREF _Toc123135854 \h </w:instrText>
        </w:r>
        <w:r w:rsidR="00245776">
          <w:rPr>
            <w:noProof/>
            <w:webHidden/>
          </w:rPr>
        </w:r>
        <w:r w:rsidR="00245776">
          <w:rPr>
            <w:noProof/>
            <w:webHidden/>
          </w:rPr>
          <w:fldChar w:fldCharType="separate"/>
        </w:r>
        <w:r w:rsidR="00245776">
          <w:rPr>
            <w:noProof/>
            <w:webHidden/>
          </w:rPr>
          <w:t>2</w:t>
        </w:r>
        <w:r w:rsidR="00245776">
          <w:rPr>
            <w:noProof/>
            <w:webHidden/>
          </w:rPr>
          <w:fldChar w:fldCharType="end"/>
        </w:r>
      </w:hyperlink>
    </w:p>
    <w:p w14:paraId="5715F73D" w14:textId="6BFF7E13" w:rsidR="00245776" w:rsidRDefault="00000000" w:rsidP="00245776">
      <w:pPr>
        <w:pStyle w:val="Verzeichnis2"/>
        <w:tabs>
          <w:tab w:val="left" w:pos="907"/>
          <w:tab w:val="right" w:leader="dot" w:pos="8777"/>
        </w:tabs>
        <w:spacing w:before="40" w:after="40"/>
        <w:rPr>
          <w:rFonts w:asciiTheme="minorHAnsi" w:eastAsiaTheme="minorEastAsia" w:hAnsiTheme="minorHAnsi" w:cstheme="minorBidi"/>
          <w:noProof/>
          <w:sz w:val="22"/>
          <w:szCs w:val="22"/>
          <w:lang w:eastAsia="de-CH"/>
        </w:rPr>
      </w:pPr>
      <w:hyperlink w:anchor="_Toc123135855" w:history="1">
        <w:r w:rsidR="00245776" w:rsidRPr="001A6599">
          <w:rPr>
            <w:rStyle w:val="Hyperlink"/>
          </w:rPr>
          <w:t>2.2</w:t>
        </w:r>
        <w:r w:rsidR="00245776">
          <w:rPr>
            <w:rFonts w:asciiTheme="minorHAnsi" w:eastAsiaTheme="minorEastAsia" w:hAnsiTheme="minorHAnsi" w:cstheme="minorBidi"/>
            <w:noProof/>
            <w:sz w:val="22"/>
            <w:szCs w:val="22"/>
            <w:lang w:eastAsia="de-CH"/>
          </w:rPr>
          <w:tab/>
        </w:r>
        <w:r w:rsidR="00245776" w:rsidRPr="001A6599">
          <w:rPr>
            <w:rStyle w:val="Hyperlink"/>
          </w:rPr>
          <w:t>Programmiersprachen</w:t>
        </w:r>
        <w:r w:rsidR="00245776">
          <w:rPr>
            <w:noProof/>
            <w:webHidden/>
          </w:rPr>
          <w:tab/>
        </w:r>
        <w:r w:rsidR="00245776">
          <w:rPr>
            <w:noProof/>
            <w:webHidden/>
          </w:rPr>
          <w:fldChar w:fldCharType="begin"/>
        </w:r>
        <w:r w:rsidR="00245776">
          <w:rPr>
            <w:noProof/>
            <w:webHidden/>
          </w:rPr>
          <w:instrText xml:space="preserve"> PAGEREF _Toc123135855 \h </w:instrText>
        </w:r>
        <w:r w:rsidR="00245776">
          <w:rPr>
            <w:noProof/>
            <w:webHidden/>
          </w:rPr>
        </w:r>
        <w:r w:rsidR="00245776">
          <w:rPr>
            <w:noProof/>
            <w:webHidden/>
          </w:rPr>
          <w:fldChar w:fldCharType="separate"/>
        </w:r>
        <w:r w:rsidR="00245776">
          <w:rPr>
            <w:noProof/>
            <w:webHidden/>
          </w:rPr>
          <w:t>2</w:t>
        </w:r>
        <w:r w:rsidR="00245776">
          <w:rPr>
            <w:noProof/>
            <w:webHidden/>
          </w:rPr>
          <w:fldChar w:fldCharType="end"/>
        </w:r>
      </w:hyperlink>
    </w:p>
    <w:p w14:paraId="00BABD59" w14:textId="2C098921" w:rsidR="00245776" w:rsidRDefault="00000000" w:rsidP="00245776">
      <w:pPr>
        <w:pStyle w:val="Verzeichnis2"/>
        <w:tabs>
          <w:tab w:val="left" w:pos="907"/>
          <w:tab w:val="right" w:leader="dot" w:pos="8777"/>
        </w:tabs>
        <w:spacing w:before="40" w:after="40"/>
        <w:rPr>
          <w:rFonts w:asciiTheme="minorHAnsi" w:eastAsiaTheme="minorEastAsia" w:hAnsiTheme="minorHAnsi" w:cstheme="minorBidi"/>
          <w:noProof/>
          <w:sz w:val="22"/>
          <w:szCs w:val="22"/>
          <w:lang w:eastAsia="de-CH"/>
        </w:rPr>
      </w:pPr>
      <w:hyperlink w:anchor="_Toc123135856" w:history="1">
        <w:r w:rsidR="00245776" w:rsidRPr="001A6599">
          <w:rPr>
            <w:rStyle w:val="Hyperlink"/>
          </w:rPr>
          <w:t>2.3</w:t>
        </w:r>
        <w:r w:rsidR="00245776">
          <w:rPr>
            <w:rFonts w:asciiTheme="minorHAnsi" w:eastAsiaTheme="minorEastAsia" w:hAnsiTheme="minorHAnsi" w:cstheme="minorBidi"/>
            <w:noProof/>
            <w:sz w:val="22"/>
            <w:szCs w:val="22"/>
            <w:lang w:eastAsia="de-CH"/>
          </w:rPr>
          <w:tab/>
        </w:r>
        <w:r w:rsidR="00245776" w:rsidRPr="001A6599">
          <w:rPr>
            <w:rStyle w:val="Hyperlink"/>
          </w:rPr>
          <w:t>Die Unity Physik-Engine</w:t>
        </w:r>
        <w:r w:rsidR="00245776">
          <w:rPr>
            <w:noProof/>
            <w:webHidden/>
          </w:rPr>
          <w:tab/>
        </w:r>
        <w:r w:rsidR="00245776">
          <w:rPr>
            <w:noProof/>
            <w:webHidden/>
          </w:rPr>
          <w:fldChar w:fldCharType="begin"/>
        </w:r>
        <w:r w:rsidR="00245776">
          <w:rPr>
            <w:noProof/>
            <w:webHidden/>
          </w:rPr>
          <w:instrText xml:space="preserve"> PAGEREF _Toc123135856 \h </w:instrText>
        </w:r>
        <w:r w:rsidR="00245776">
          <w:rPr>
            <w:noProof/>
            <w:webHidden/>
          </w:rPr>
        </w:r>
        <w:r w:rsidR="00245776">
          <w:rPr>
            <w:noProof/>
            <w:webHidden/>
          </w:rPr>
          <w:fldChar w:fldCharType="separate"/>
        </w:r>
        <w:r w:rsidR="00245776">
          <w:rPr>
            <w:noProof/>
            <w:webHidden/>
          </w:rPr>
          <w:t>3</w:t>
        </w:r>
        <w:r w:rsidR="00245776">
          <w:rPr>
            <w:noProof/>
            <w:webHidden/>
          </w:rPr>
          <w:fldChar w:fldCharType="end"/>
        </w:r>
      </w:hyperlink>
    </w:p>
    <w:p w14:paraId="16FEBF2C" w14:textId="5737F83A" w:rsidR="00245776" w:rsidRDefault="00000000" w:rsidP="00245776">
      <w:pPr>
        <w:pStyle w:val="Verzeichnis3"/>
        <w:tabs>
          <w:tab w:val="left" w:pos="1928"/>
          <w:tab w:val="right" w:leader="dot" w:pos="8777"/>
        </w:tabs>
        <w:spacing w:before="40" w:after="40"/>
        <w:rPr>
          <w:rFonts w:asciiTheme="minorHAnsi" w:eastAsiaTheme="minorEastAsia" w:hAnsiTheme="minorHAnsi" w:cstheme="minorBidi"/>
          <w:iCs w:val="0"/>
          <w:noProof/>
          <w:sz w:val="22"/>
          <w:szCs w:val="22"/>
          <w:lang w:eastAsia="de-CH"/>
        </w:rPr>
      </w:pPr>
      <w:hyperlink w:anchor="_Toc123135857" w:history="1">
        <w:r w:rsidR="00245776" w:rsidRPr="001A6599">
          <w:rPr>
            <w:rStyle w:val="Hyperlink"/>
            <w:lang w:val="en-GB"/>
          </w:rPr>
          <w:t>2.3.1</w:t>
        </w:r>
        <w:r w:rsidR="00245776">
          <w:rPr>
            <w:rFonts w:asciiTheme="minorHAnsi" w:eastAsiaTheme="minorEastAsia" w:hAnsiTheme="minorHAnsi" w:cstheme="minorBidi"/>
            <w:iCs w:val="0"/>
            <w:noProof/>
            <w:sz w:val="22"/>
            <w:szCs w:val="22"/>
            <w:lang w:eastAsia="de-CH"/>
          </w:rPr>
          <w:tab/>
        </w:r>
        <w:r w:rsidR="00245776" w:rsidRPr="001A6599">
          <w:rPr>
            <w:rStyle w:val="Hyperlink"/>
            <w:lang w:val="en-GB"/>
          </w:rPr>
          <w:t>Objects and Shapes</w:t>
        </w:r>
        <w:r w:rsidR="00245776">
          <w:rPr>
            <w:noProof/>
            <w:webHidden/>
          </w:rPr>
          <w:tab/>
        </w:r>
        <w:r w:rsidR="00245776">
          <w:rPr>
            <w:noProof/>
            <w:webHidden/>
          </w:rPr>
          <w:fldChar w:fldCharType="begin"/>
        </w:r>
        <w:r w:rsidR="00245776">
          <w:rPr>
            <w:noProof/>
            <w:webHidden/>
          </w:rPr>
          <w:instrText xml:space="preserve"> PAGEREF _Toc123135857 \h </w:instrText>
        </w:r>
        <w:r w:rsidR="00245776">
          <w:rPr>
            <w:noProof/>
            <w:webHidden/>
          </w:rPr>
        </w:r>
        <w:r w:rsidR="00245776">
          <w:rPr>
            <w:noProof/>
            <w:webHidden/>
          </w:rPr>
          <w:fldChar w:fldCharType="separate"/>
        </w:r>
        <w:r w:rsidR="00245776">
          <w:rPr>
            <w:noProof/>
            <w:webHidden/>
          </w:rPr>
          <w:t>3</w:t>
        </w:r>
        <w:r w:rsidR="00245776">
          <w:rPr>
            <w:noProof/>
            <w:webHidden/>
          </w:rPr>
          <w:fldChar w:fldCharType="end"/>
        </w:r>
      </w:hyperlink>
    </w:p>
    <w:p w14:paraId="45F8CB89" w14:textId="36B8E250" w:rsidR="00245776" w:rsidRDefault="00000000" w:rsidP="00245776">
      <w:pPr>
        <w:pStyle w:val="Verzeichnis4"/>
        <w:tabs>
          <w:tab w:val="left" w:pos="2495"/>
          <w:tab w:val="right" w:leader="dot" w:pos="8777"/>
        </w:tabs>
        <w:spacing w:before="40" w:after="40"/>
        <w:rPr>
          <w:rFonts w:asciiTheme="minorHAnsi" w:eastAsiaTheme="minorEastAsia" w:hAnsiTheme="minorHAnsi" w:cstheme="minorBidi"/>
          <w:noProof/>
          <w:sz w:val="22"/>
          <w:szCs w:val="22"/>
          <w:lang w:eastAsia="de-CH"/>
        </w:rPr>
      </w:pPr>
      <w:hyperlink w:anchor="_Toc123135858" w:history="1">
        <w:r w:rsidR="00245776" w:rsidRPr="001A6599">
          <w:rPr>
            <w:rStyle w:val="Hyperlink"/>
          </w:rPr>
          <w:t>2.3.1.1</w:t>
        </w:r>
        <w:r w:rsidR="00245776">
          <w:rPr>
            <w:rFonts w:asciiTheme="minorHAnsi" w:eastAsiaTheme="minorEastAsia" w:hAnsiTheme="minorHAnsi" w:cstheme="minorBidi"/>
            <w:noProof/>
            <w:sz w:val="22"/>
            <w:szCs w:val="22"/>
            <w:lang w:eastAsia="de-CH"/>
          </w:rPr>
          <w:tab/>
        </w:r>
        <w:r w:rsidR="00245776" w:rsidRPr="001A6599">
          <w:rPr>
            <w:rStyle w:val="Hyperlink"/>
          </w:rPr>
          <w:t>Circle Shapes</w:t>
        </w:r>
        <w:r w:rsidR="00245776">
          <w:rPr>
            <w:noProof/>
            <w:webHidden/>
          </w:rPr>
          <w:tab/>
        </w:r>
        <w:r w:rsidR="00245776">
          <w:rPr>
            <w:noProof/>
            <w:webHidden/>
          </w:rPr>
          <w:fldChar w:fldCharType="begin"/>
        </w:r>
        <w:r w:rsidR="00245776">
          <w:rPr>
            <w:noProof/>
            <w:webHidden/>
          </w:rPr>
          <w:instrText xml:space="preserve"> PAGEREF _Toc123135858 \h </w:instrText>
        </w:r>
        <w:r w:rsidR="00245776">
          <w:rPr>
            <w:noProof/>
            <w:webHidden/>
          </w:rPr>
        </w:r>
        <w:r w:rsidR="00245776">
          <w:rPr>
            <w:noProof/>
            <w:webHidden/>
          </w:rPr>
          <w:fldChar w:fldCharType="separate"/>
        </w:r>
        <w:r w:rsidR="00245776">
          <w:rPr>
            <w:noProof/>
            <w:webHidden/>
          </w:rPr>
          <w:t>3</w:t>
        </w:r>
        <w:r w:rsidR="00245776">
          <w:rPr>
            <w:noProof/>
            <w:webHidden/>
          </w:rPr>
          <w:fldChar w:fldCharType="end"/>
        </w:r>
      </w:hyperlink>
    </w:p>
    <w:p w14:paraId="74A50FDC" w14:textId="1318CDC3" w:rsidR="00245776" w:rsidRDefault="00000000" w:rsidP="00245776">
      <w:pPr>
        <w:pStyle w:val="Verzeichnis4"/>
        <w:tabs>
          <w:tab w:val="left" w:pos="2495"/>
          <w:tab w:val="right" w:leader="dot" w:pos="8777"/>
        </w:tabs>
        <w:spacing w:before="40" w:after="40"/>
        <w:rPr>
          <w:rFonts w:asciiTheme="minorHAnsi" w:eastAsiaTheme="minorEastAsia" w:hAnsiTheme="minorHAnsi" w:cstheme="minorBidi"/>
          <w:noProof/>
          <w:sz w:val="22"/>
          <w:szCs w:val="22"/>
          <w:lang w:eastAsia="de-CH"/>
        </w:rPr>
      </w:pPr>
      <w:hyperlink w:anchor="_Toc123135859" w:history="1">
        <w:r w:rsidR="00245776" w:rsidRPr="001A6599">
          <w:rPr>
            <w:rStyle w:val="Hyperlink"/>
          </w:rPr>
          <w:t>2.3.1.2</w:t>
        </w:r>
        <w:r w:rsidR="00245776">
          <w:rPr>
            <w:rFonts w:asciiTheme="minorHAnsi" w:eastAsiaTheme="minorEastAsia" w:hAnsiTheme="minorHAnsi" w:cstheme="minorBidi"/>
            <w:noProof/>
            <w:sz w:val="22"/>
            <w:szCs w:val="22"/>
            <w:lang w:eastAsia="de-CH"/>
          </w:rPr>
          <w:tab/>
        </w:r>
        <w:r w:rsidR="00245776" w:rsidRPr="001A6599">
          <w:rPr>
            <w:rStyle w:val="Hyperlink"/>
          </w:rPr>
          <w:t>Polygone Shapes</w:t>
        </w:r>
        <w:r w:rsidR="00245776">
          <w:rPr>
            <w:noProof/>
            <w:webHidden/>
          </w:rPr>
          <w:tab/>
        </w:r>
        <w:r w:rsidR="00245776">
          <w:rPr>
            <w:noProof/>
            <w:webHidden/>
          </w:rPr>
          <w:fldChar w:fldCharType="begin"/>
        </w:r>
        <w:r w:rsidR="00245776">
          <w:rPr>
            <w:noProof/>
            <w:webHidden/>
          </w:rPr>
          <w:instrText xml:space="preserve"> PAGEREF _Toc123135859 \h </w:instrText>
        </w:r>
        <w:r w:rsidR="00245776">
          <w:rPr>
            <w:noProof/>
            <w:webHidden/>
          </w:rPr>
        </w:r>
        <w:r w:rsidR="00245776">
          <w:rPr>
            <w:noProof/>
            <w:webHidden/>
          </w:rPr>
          <w:fldChar w:fldCharType="separate"/>
        </w:r>
        <w:r w:rsidR="00245776">
          <w:rPr>
            <w:noProof/>
            <w:webHidden/>
          </w:rPr>
          <w:t>3</w:t>
        </w:r>
        <w:r w:rsidR="00245776">
          <w:rPr>
            <w:noProof/>
            <w:webHidden/>
          </w:rPr>
          <w:fldChar w:fldCharType="end"/>
        </w:r>
      </w:hyperlink>
    </w:p>
    <w:p w14:paraId="7B5E5F35" w14:textId="3337E2F6" w:rsidR="00245776" w:rsidRDefault="00000000" w:rsidP="00245776">
      <w:pPr>
        <w:pStyle w:val="Verzeichnis4"/>
        <w:tabs>
          <w:tab w:val="left" w:pos="2495"/>
          <w:tab w:val="right" w:leader="dot" w:pos="8777"/>
        </w:tabs>
        <w:spacing w:before="40" w:after="40"/>
        <w:rPr>
          <w:rFonts w:asciiTheme="minorHAnsi" w:eastAsiaTheme="minorEastAsia" w:hAnsiTheme="minorHAnsi" w:cstheme="minorBidi"/>
          <w:noProof/>
          <w:sz w:val="22"/>
          <w:szCs w:val="22"/>
          <w:lang w:eastAsia="de-CH"/>
        </w:rPr>
      </w:pPr>
      <w:hyperlink w:anchor="_Toc123135860" w:history="1">
        <w:r w:rsidR="00245776" w:rsidRPr="001A6599">
          <w:rPr>
            <w:rStyle w:val="Hyperlink"/>
            <w:lang w:val="fr-CH"/>
          </w:rPr>
          <w:t>2.3.1.3</w:t>
        </w:r>
        <w:r w:rsidR="00245776">
          <w:rPr>
            <w:rFonts w:asciiTheme="minorHAnsi" w:eastAsiaTheme="minorEastAsia" w:hAnsiTheme="minorHAnsi" w:cstheme="minorBidi"/>
            <w:noProof/>
            <w:sz w:val="22"/>
            <w:szCs w:val="22"/>
            <w:lang w:eastAsia="de-CH"/>
          </w:rPr>
          <w:tab/>
        </w:r>
        <w:r w:rsidR="00245776" w:rsidRPr="001A6599">
          <w:rPr>
            <w:rStyle w:val="Hyperlink"/>
            <w:lang w:val="fr-CH"/>
          </w:rPr>
          <w:t>Edge Shapes und Chain Shapes</w:t>
        </w:r>
        <w:r w:rsidR="00245776">
          <w:rPr>
            <w:noProof/>
            <w:webHidden/>
          </w:rPr>
          <w:tab/>
        </w:r>
        <w:r w:rsidR="00245776">
          <w:rPr>
            <w:noProof/>
            <w:webHidden/>
          </w:rPr>
          <w:fldChar w:fldCharType="begin"/>
        </w:r>
        <w:r w:rsidR="00245776">
          <w:rPr>
            <w:noProof/>
            <w:webHidden/>
          </w:rPr>
          <w:instrText xml:space="preserve"> PAGEREF _Toc123135860 \h </w:instrText>
        </w:r>
        <w:r w:rsidR="00245776">
          <w:rPr>
            <w:noProof/>
            <w:webHidden/>
          </w:rPr>
        </w:r>
        <w:r w:rsidR="00245776">
          <w:rPr>
            <w:noProof/>
            <w:webHidden/>
          </w:rPr>
          <w:fldChar w:fldCharType="separate"/>
        </w:r>
        <w:r w:rsidR="00245776">
          <w:rPr>
            <w:noProof/>
            <w:webHidden/>
          </w:rPr>
          <w:t>4</w:t>
        </w:r>
        <w:r w:rsidR="00245776">
          <w:rPr>
            <w:noProof/>
            <w:webHidden/>
          </w:rPr>
          <w:fldChar w:fldCharType="end"/>
        </w:r>
      </w:hyperlink>
    </w:p>
    <w:p w14:paraId="6E7770DB" w14:textId="1C81F9DC" w:rsidR="00245776" w:rsidRDefault="00000000" w:rsidP="00245776">
      <w:pPr>
        <w:pStyle w:val="Verzeichnis3"/>
        <w:tabs>
          <w:tab w:val="left" w:pos="1928"/>
          <w:tab w:val="right" w:leader="dot" w:pos="8777"/>
        </w:tabs>
        <w:spacing w:before="40" w:after="40"/>
        <w:rPr>
          <w:rFonts w:asciiTheme="minorHAnsi" w:eastAsiaTheme="minorEastAsia" w:hAnsiTheme="minorHAnsi" w:cstheme="minorBidi"/>
          <w:iCs w:val="0"/>
          <w:noProof/>
          <w:sz w:val="22"/>
          <w:szCs w:val="22"/>
          <w:lang w:eastAsia="de-CH"/>
        </w:rPr>
      </w:pPr>
      <w:hyperlink w:anchor="_Toc123135861" w:history="1">
        <w:r w:rsidR="00245776" w:rsidRPr="001A6599">
          <w:rPr>
            <w:rStyle w:val="Hyperlink"/>
            <w:lang w:val="en-GB"/>
          </w:rPr>
          <w:t>2.3.2</w:t>
        </w:r>
        <w:r w:rsidR="00245776">
          <w:rPr>
            <w:rFonts w:asciiTheme="minorHAnsi" w:eastAsiaTheme="minorEastAsia" w:hAnsiTheme="minorHAnsi" w:cstheme="minorBidi"/>
            <w:iCs w:val="0"/>
            <w:noProof/>
            <w:sz w:val="22"/>
            <w:szCs w:val="22"/>
            <w:lang w:eastAsia="de-CH"/>
          </w:rPr>
          <w:tab/>
        </w:r>
        <w:r w:rsidR="00245776" w:rsidRPr="001A6599">
          <w:rPr>
            <w:rStyle w:val="Hyperlink"/>
            <w:lang w:val="en-GB"/>
          </w:rPr>
          <w:t xml:space="preserve">Das </w:t>
        </w:r>
        <w:r w:rsidR="00245776" w:rsidRPr="001A6599">
          <w:rPr>
            <w:rStyle w:val="Hyperlink"/>
          </w:rPr>
          <w:t>Dynamic</w:t>
        </w:r>
        <w:r w:rsidR="00245776" w:rsidRPr="001A6599">
          <w:rPr>
            <w:rStyle w:val="Hyperlink"/>
            <w:lang w:val="en-GB"/>
          </w:rPr>
          <w:t xml:space="preserve"> Tree Modul</w:t>
        </w:r>
        <w:r w:rsidR="00245776">
          <w:rPr>
            <w:noProof/>
            <w:webHidden/>
          </w:rPr>
          <w:tab/>
        </w:r>
        <w:r w:rsidR="00245776">
          <w:rPr>
            <w:noProof/>
            <w:webHidden/>
          </w:rPr>
          <w:fldChar w:fldCharType="begin"/>
        </w:r>
        <w:r w:rsidR="00245776">
          <w:rPr>
            <w:noProof/>
            <w:webHidden/>
          </w:rPr>
          <w:instrText xml:space="preserve"> PAGEREF _Toc123135861 \h </w:instrText>
        </w:r>
        <w:r w:rsidR="00245776">
          <w:rPr>
            <w:noProof/>
            <w:webHidden/>
          </w:rPr>
        </w:r>
        <w:r w:rsidR="00245776">
          <w:rPr>
            <w:noProof/>
            <w:webHidden/>
          </w:rPr>
          <w:fldChar w:fldCharType="separate"/>
        </w:r>
        <w:r w:rsidR="00245776">
          <w:rPr>
            <w:noProof/>
            <w:webHidden/>
          </w:rPr>
          <w:t>5</w:t>
        </w:r>
        <w:r w:rsidR="00245776">
          <w:rPr>
            <w:noProof/>
            <w:webHidden/>
          </w:rPr>
          <w:fldChar w:fldCharType="end"/>
        </w:r>
      </w:hyperlink>
    </w:p>
    <w:p w14:paraId="77318475" w14:textId="7BCCE935" w:rsidR="00245776" w:rsidRDefault="00000000" w:rsidP="00245776">
      <w:pPr>
        <w:pStyle w:val="Verzeichnis4"/>
        <w:tabs>
          <w:tab w:val="left" w:pos="2495"/>
          <w:tab w:val="right" w:leader="dot" w:pos="8777"/>
        </w:tabs>
        <w:spacing w:before="40" w:after="40"/>
        <w:rPr>
          <w:rFonts w:asciiTheme="minorHAnsi" w:eastAsiaTheme="minorEastAsia" w:hAnsiTheme="minorHAnsi" w:cstheme="minorBidi"/>
          <w:noProof/>
          <w:sz w:val="22"/>
          <w:szCs w:val="22"/>
          <w:lang w:eastAsia="de-CH"/>
        </w:rPr>
      </w:pPr>
      <w:hyperlink w:anchor="_Toc123135862" w:history="1">
        <w:r w:rsidR="00245776" w:rsidRPr="001A6599">
          <w:rPr>
            <w:rStyle w:val="Hyperlink"/>
          </w:rPr>
          <w:t>2.3.2.1</w:t>
        </w:r>
        <w:r w:rsidR="00245776">
          <w:rPr>
            <w:rFonts w:asciiTheme="minorHAnsi" w:eastAsiaTheme="minorEastAsia" w:hAnsiTheme="minorHAnsi" w:cstheme="minorBidi"/>
            <w:noProof/>
            <w:sz w:val="22"/>
            <w:szCs w:val="22"/>
            <w:lang w:eastAsia="de-CH"/>
          </w:rPr>
          <w:tab/>
        </w:r>
        <w:r w:rsidR="00245776" w:rsidRPr="001A6599">
          <w:rPr>
            <w:rStyle w:val="Hyperlink"/>
          </w:rPr>
          <w:t>Such-Algorithmus mit Bounding Volume Hierarchy</w:t>
        </w:r>
        <w:r w:rsidR="00245776">
          <w:rPr>
            <w:noProof/>
            <w:webHidden/>
          </w:rPr>
          <w:tab/>
        </w:r>
        <w:r w:rsidR="00245776">
          <w:rPr>
            <w:noProof/>
            <w:webHidden/>
          </w:rPr>
          <w:fldChar w:fldCharType="begin"/>
        </w:r>
        <w:r w:rsidR="00245776">
          <w:rPr>
            <w:noProof/>
            <w:webHidden/>
          </w:rPr>
          <w:instrText xml:space="preserve"> PAGEREF _Toc123135862 \h </w:instrText>
        </w:r>
        <w:r w:rsidR="00245776">
          <w:rPr>
            <w:noProof/>
            <w:webHidden/>
          </w:rPr>
        </w:r>
        <w:r w:rsidR="00245776">
          <w:rPr>
            <w:noProof/>
            <w:webHidden/>
          </w:rPr>
          <w:fldChar w:fldCharType="separate"/>
        </w:r>
        <w:r w:rsidR="00245776">
          <w:rPr>
            <w:noProof/>
            <w:webHidden/>
          </w:rPr>
          <w:t>6</w:t>
        </w:r>
        <w:r w:rsidR="00245776">
          <w:rPr>
            <w:noProof/>
            <w:webHidden/>
          </w:rPr>
          <w:fldChar w:fldCharType="end"/>
        </w:r>
      </w:hyperlink>
    </w:p>
    <w:p w14:paraId="41B362EE" w14:textId="3C3C0A03" w:rsidR="00245776" w:rsidRDefault="00000000" w:rsidP="00245776">
      <w:pPr>
        <w:pStyle w:val="Verzeichnis4"/>
        <w:tabs>
          <w:tab w:val="left" w:pos="2495"/>
          <w:tab w:val="right" w:leader="dot" w:pos="8777"/>
        </w:tabs>
        <w:spacing w:before="40" w:after="40"/>
        <w:rPr>
          <w:rFonts w:asciiTheme="minorHAnsi" w:eastAsiaTheme="minorEastAsia" w:hAnsiTheme="minorHAnsi" w:cstheme="minorBidi"/>
          <w:noProof/>
          <w:sz w:val="22"/>
          <w:szCs w:val="22"/>
          <w:lang w:eastAsia="de-CH"/>
        </w:rPr>
      </w:pPr>
      <w:hyperlink w:anchor="_Toc123135863" w:history="1">
        <w:r w:rsidR="00245776" w:rsidRPr="001A6599">
          <w:rPr>
            <w:rStyle w:val="Hyperlink"/>
          </w:rPr>
          <w:t>2.3.2.2</w:t>
        </w:r>
        <w:r w:rsidR="00245776">
          <w:rPr>
            <w:rFonts w:asciiTheme="minorHAnsi" w:eastAsiaTheme="minorEastAsia" w:hAnsiTheme="minorHAnsi" w:cstheme="minorBidi"/>
            <w:noProof/>
            <w:sz w:val="22"/>
            <w:szCs w:val="22"/>
            <w:lang w:eastAsia="de-CH"/>
          </w:rPr>
          <w:tab/>
        </w:r>
        <w:r w:rsidR="00245776" w:rsidRPr="001A6599">
          <w:rPr>
            <w:rStyle w:val="Hyperlink"/>
          </w:rPr>
          <w:t>Erstellung der Bounding Volume Hierarchy</w:t>
        </w:r>
        <w:r w:rsidR="00245776">
          <w:rPr>
            <w:noProof/>
            <w:webHidden/>
          </w:rPr>
          <w:tab/>
        </w:r>
        <w:r w:rsidR="00245776">
          <w:rPr>
            <w:noProof/>
            <w:webHidden/>
          </w:rPr>
          <w:fldChar w:fldCharType="begin"/>
        </w:r>
        <w:r w:rsidR="00245776">
          <w:rPr>
            <w:noProof/>
            <w:webHidden/>
          </w:rPr>
          <w:instrText xml:space="preserve"> PAGEREF _Toc123135863 \h </w:instrText>
        </w:r>
        <w:r w:rsidR="00245776">
          <w:rPr>
            <w:noProof/>
            <w:webHidden/>
          </w:rPr>
        </w:r>
        <w:r w:rsidR="00245776">
          <w:rPr>
            <w:noProof/>
            <w:webHidden/>
          </w:rPr>
          <w:fldChar w:fldCharType="separate"/>
        </w:r>
        <w:r w:rsidR="00245776">
          <w:rPr>
            <w:noProof/>
            <w:webHidden/>
          </w:rPr>
          <w:t>7</w:t>
        </w:r>
        <w:r w:rsidR="00245776">
          <w:rPr>
            <w:noProof/>
            <w:webHidden/>
          </w:rPr>
          <w:fldChar w:fldCharType="end"/>
        </w:r>
      </w:hyperlink>
    </w:p>
    <w:p w14:paraId="19E729FE" w14:textId="1240E18B" w:rsidR="00245776" w:rsidRDefault="00000000" w:rsidP="00245776">
      <w:pPr>
        <w:pStyle w:val="Verzeichnis3"/>
        <w:tabs>
          <w:tab w:val="left" w:pos="1928"/>
          <w:tab w:val="right" w:leader="dot" w:pos="8777"/>
        </w:tabs>
        <w:spacing w:before="40" w:after="40"/>
        <w:rPr>
          <w:rFonts w:asciiTheme="minorHAnsi" w:eastAsiaTheme="minorEastAsia" w:hAnsiTheme="minorHAnsi" w:cstheme="minorBidi"/>
          <w:iCs w:val="0"/>
          <w:noProof/>
          <w:sz w:val="22"/>
          <w:szCs w:val="22"/>
          <w:lang w:eastAsia="de-CH"/>
        </w:rPr>
      </w:pPr>
      <w:hyperlink w:anchor="_Toc123135864" w:history="1">
        <w:r w:rsidR="00245776" w:rsidRPr="001A6599">
          <w:rPr>
            <w:rStyle w:val="Hyperlink"/>
          </w:rPr>
          <w:t>2.3.3</w:t>
        </w:r>
        <w:r w:rsidR="00245776">
          <w:rPr>
            <w:rFonts w:asciiTheme="minorHAnsi" w:eastAsiaTheme="minorEastAsia" w:hAnsiTheme="minorHAnsi" w:cstheme="minorBidi"/>
            <w:iCs w:val="0"/>
            <w:noProof/>
            <w:sz w:val="22"/>
            <w:szCs w:val="22"/>
            <w:lang w:eastAsia="de-CH"/>
          </w:rPr>
          <w:tab/>
        </w:r>
        <w:r w:rsidR="00245776" w:rsidRPr="001A6599">
          <w:rPr>
            <w:rStyle w:val="Hyperlink"/>
          </w:rPr>
          <w:t>Algorithmus zum Einfügen weiterer Objekte</w:t>
        </w:r>
        <w:r w:rsidR="00245776">
          <w:rPr>
            <w:noProof/>
            <w:webHidden/>
          </w:rPr>
          <w:tab/>
        </w:r>
        <w:r w:rsidR="00245776">
          <w:rPr>
            <w:noProof/>
            <w:webHidden/>
          </w:rPr>
          <w:fldChar w:fldCharType="begin"/>
        </w:r>
        <w:r w:rsidR="00245776">
          <w:rPr>
            <w:noProof/>
            <w:webHidden/>
          </w:rPr>
          <w:instrText xml:space="preserve"> PAGEREF _Toc123135864 \h </w:instrText>
        </w:r>
        <w:r w:rsidR="00245776">
          <w:rPr>
            <w:noProof/>
            <w:webHidden/>
          </w:rPr>
        </w:r>
        <w:r w:rsidR="00245776">
          <w:rPr>
            <w:noProof/>
            <w:webHidden/>
          </w:rPr>
          <w:fldChar w:fldCharType="separate"/>
        </w:r>
        <w:r w:rsidR="00245776">
          <w:rPr>
            <w:noProof/>
            <w:webHidden/>
          </w:rPr>
          <w:t>8</w:t>
        </w:r>
        <w:r w:rsidR="00245776">
          <w:rPr>
            <w:noProof/>
            <w:webHidden/>
          </w:rPr>
          <w:fldChar w:fldCharType="end"/>
        </w:r>
      </w:hyperlink>
    </w:p>
    <w:p w14:paraId="5442AD78" w14:textId="76E18952" w:rsidR="00245776" w:rsidRDefault="00000000" w:rsidP="00245776">
      <w:pPr>
        <w:pStyle w:val="Verzeichnis1"/>
        <w:tabs>
          <w:tab w:val="right" w:leader="dot" w:pos="8777"/>
        </w:tabs>
        <w:spacing w:before="40" w:after="40"/>
        <w:rPr>
          <w:rFonts w:asciiTheme="minorHAnsi" w:eastAsiaTheme="minorEastAsia" w:hAnsiTheme="minorHAnsi" w:cstheme="minorBidi"/>
          <w:bCs w:val="0"/>
          <w:noProof/>
          <w:sz w:val="22"/>
          <w:szCs w:val="22"/>
          <w:lang w:eastAsia="de-CH"/>
        </w:rPr>
      </w:pPr>
      <w:hyperlink w:anchor="_Toc123135865" w:history="1">
        <w:r w:rsidR="00245776" w:rsidRPr="001A6599">
          <w:rPr>
            <w:rStyle w:val="Hyperlink"/>
          </w:rPr>
          <w:t>3</w:t>
        </w:r>
        <w:r w:rsidR="00245776">
          <w:rPr>
            <w:rFonts w:asciiTheme="minorHAnsi" w:eastAsiaTheme="minorEastAsia" w:hAnsiTheme="minorHAnsi" w:cstheme="minorBidi"/>
            <w:bCs w:val="0"/>
            <w:noProof/>
            <w:sz w:val="22"/>
            <w:szCs w:val="22"/>
            <w:lang w:eastAsia="de-CH"/>
          </w:rPr>
          <w:tab/>
        </w:r>
        <w:r w:rsidR="00245776" w:rsidRPr="001A6599">
          <w:rPr>
            <w:rStyle w:val="Hyperlink"/>
          </w:rPr>
          <w:t>Die Entwicklung von «Das Spiel»</w:t>
        </w:r>
        <w:r w:rsidR="00245776">
          <w:rPr>
            <w:noProof/>
            <w:webHidden/>
          </w:rPr>
          <w:tab/>
        </w:r>
        <w:r w:rsidR="00245776">
          <w:rPr>
            <w:noProof/>
            <w:webHidden/>
          </w:rPr>
          <w:fldChar w:fldCharType="begin"/>
        </w:r>
        <w:r w:rsidR="00245776">
          <w:rPr>
            <w:noProof/>
            <w:webHidden/>
          </w:rPr>
          <w:instrText xml:space="preserve"> PAGEREF _Toc123135865 \h </w:instrText>
        </w:r>
        <w:r w:rsidR="00245776">
          <w:rPr>
            <w:noProof/>
            <w:webHidden/>
          </w:rPr>
        </w:r>
        <w:r w:rsidR="00245776">
          <w:rPr>
            <w:noProof/>
            <w:webHidden/>
          </w:rPr>
          <w:fldChar w:fldCharType="separate"/>
        </w:r>
        <w:r w:rsidR="00245776">
          <w:rPr>
            <w:noProof/>
            <w:webHidden/>
          </w:rPr>
          <w:t>10</w:t>
        </w:r>
        <w:r w:rsidR="00245776">
          <w:rPr>
            <w:noProof/>
            <w:webHidden/>
          </w:rPr>
          <w:fldChar w:fldCharType="end"/>
        </w:r>
      </w:hyperlink>
    </w:p>
    <w:p w14:paraId="1D05B747" w14:textId="5B872AF1" w:rsidR="00245776" w:rsidRDefault="00000000" w:rsidP="00245776">
      <w:pPr>
        <w:pStyle w:val="Verzeichnis2"/>
        <w:tabs>
          <w:tab w:val="left" w:pos="907"/>
          <w:tab w:val="right" w:leader="dot" w:pos="8777"/>
        </w:tabs>
        <w:spacing w:before="40" w:after="40"/>
        <w:rPr>
          <w:rFonts w:asciiTheme="minorHAnsi" w:eastAsiaTheme="minorEastAsia" w:hAnsiTheme="minorHAnsi" w:cstheme="minorBidi"/>
          <w:noProof/>
          <w:sz w:val="22"/>
          <w:szCs w:val="22"/>
          <w:lang w:eastAsia="de-CH"/>
        </w:rPr>
      </w:pPr>
      <w:hyperlink w:anchor="_Toc123135866" w:history="1">
        <w:r w:rsidR="00245776" w:rsidRPr="001A6599">
          <w:rPr>
            <w:rStyle w:val="Hyperlink"/>
          </w:rPr>
          <w:t>3.1</w:t>
        </w:r>
        <w:r w:rsidR="00245776">
          <w:rPr>
            <w:rFonts w:asciiTheme="minorHAnsi" w:eastAsiaTheme="minorEastAsia" w:hAnsiTheme="minorHAnsi" w:cstheme="minorBidi"/>
            <w:noProof/>
            <w:sz w:val="22"/>
            <w:szCs w:val="22"/>
            <w:lang w:eastAsia="de-CH"/>
          </w:rPr>
          <w:tab/>
        </w:r>
        <w:r w:rsidR="00245776" w:rsidRPr="001A6599">
          <w:rPr>
            <w:rStyle w:val="Hyperlink"/>
          </w:rPr>
          <w:t>Einarbeitung in Unity</w:t>
        </w:r>
        <w:r w:rsidR="00245776">
          <w:rPr>
            <w:noProof/>
            <w:webHidden/>
          </w:rPr>
          <w:tab/>
        </w:r>
        <w:r w:rsidR="00245776">
          <w:rPr>
            <w:noProof/>
            <w:webHidden/>
          </w:rPr>
          <w:fldChar w:fldCharType="begin"/>
        </w:r>
        <w:r w:rsidR="00245776">
          <w:rPr>
            <w:noProof/>
            <w:webHidden/>
          </w:rPr>
          <w:instrText xml:space="preserve"> PAGEREF _Toc123135866 \h </w:instrText>
        </w:r>
        <w:r w:rsidR="00245776">
          <w:rPr>
            <w:noProof/>
            <w:webHidden/>
          </w:rPr>
        </w:r>
        <w:r w:rsidR="00245776">
          <w:rPr>
            <w:noProof/>
            <w:webHidden/>
          </w:rPr>
          <w:fldChar w:fldCharType="separate"/>
        </w:r>
        <w:r w:rsidR="00245776">
          <w:rPr>
            <w:noProof/>
            <w:webHidden/>
          </w:rPr>
          <w:t>10</w:t>
        </w:r>
        <w:r w:rsidR="00245776">
          <w:rPr>
            <w:noProof/>
            <w:webHidden/>
          </w:rPr>
          <w:fldChar w:fldCharType="end"/>
        </w:r>
      </w:hyperlink>
    </w:p>
    <w:p w14:paraId="7F54DABB" w14:textId="7F87B88A" w:rsidR="00245776" w:rsidRDefault="00000000" w:rsidP="00245776">
      <w:pPr>
        <w:pStyle w:val="Verzeichnis3"/>
        <w:tabs>
          <w:tab w:val="left" w:pos="1928"/>
          <w:tab w:val="right" w:leader="dot" w:pos="8777"/>
        </w:tabs>
        <w:spacing w:before="40" w:after="40"/>
        <w:rPr>
          <w:rFonts w:asciiTheme="minorHAnsi" w:eastAsiaTheme="minorEastAsia" w:hAnsiTheme="minorHAnsi" w:cstheme="minorBidi"/>
          <w:iCs w:val="0"/>
          <w:noProof/>
          <w:sz w:val="22"/>
          <w:szCs w:val="22"/>
          <w:lang w:eastAsia="de-CH"/>
        </w:rPr>
      </w:pPr>
      <w:hyperlink w:anchor="_Toc123135867" w:history="1">
        <w:r w:rsidR="00245776" w:rsidRPr="001A6599">
          <w:rPr>
            <w:rStyle w:val="Hyperlink"/>
          </w:rPr>
          <w:t>3.1.1</w:t>
        </w:r>
        <w:r w:rsidR="00245776">
          <w:rPr>
            <w:rFonts w:asciiTheme="minorHAnsi" w:eastAsiaTheme="minorEastAsia" w:hAnsiTheme="minorHAnsi" w:cstheme="minorBidi"/>
            <w:iCs w:val="0"/>
            <w:noProof/>
            <w:sz w:val="22"/>
            <w:szCs w:val="22"/>
            <w:lang w:eastAsia="de-CH"/>
          </w:rPr>
          <w:tab/>
        </w:r>
        <w:r w:rsidR="00245776" w:rsidRPr="001A6599">
          <w:rPr>
            <w:rStyle w:val="Hyperlink"/>
          </w:rPr>
          <w:t>Erstellung eines Unity-Projektes für ein einfachen Spiel</w:t>
        </w:r>
        <w:r w:rsidR="00245776">
          <w:rPr>
            <w:noProof/>
            <w:webHidden/>
          </w:rPr>
          <w:tab/>
        </w:r>
        <w:r w:rsidR="00245776">
          <w:rPr>
            <w:noProof/>
            <w:webHidden/>
          </w:rPr>
          <w:fldChar w:fldCharType="begin"/>
        </w:r>
        <w:r w:rsidR="00245776">
          <w:rPr>
            <w:noProof/>
            <w:webHidden/>
          </w:rPr>
          <w:instrText xml:space="preserve"> PAGEREF _Toc123135867 \h </w:instrText>
        </w:r>
        <w:r w:rsidR="00245776">
          <w:rPr>
            <w:noProof/>
            <w:webHidden/>
          </w:rPr>
        </w:r>
        <w:r w:rsidR="00245776">
          <w:rPr>
            <w:noProof/>
            <w:webHidden/>
          </w:rPr>
          <w:fldChar w:fldCharType="separate"/>
        </w:r>
        <w:r w:rsidR="00245776">
          <w:rPr>
            <w:noProof/>
            <w:webHidden/>
          </w:rPr>
          <w:t>11</w:t>
        </w:r>
        <w:r w:rsidR="00245776">
          <w:rPr>
            <w:noProof/>
            <w:webHidden/>
          </w:rPr>
          <w:fldChar w:fldCharType="end"/>
        </w:r>
      </w:hyperlink>
    </w:p>
    <w:p w14:paraId="7558441F" w14:textId="5E8157E1" w:rsidR="00245776" w:rsidRDefault="00000000" w:rsidP="00245776">
      <w:pPr>
        <w:pStyle w:val="Verzeichnis3"/>
        <w:tabs>
          <w:tab w:val="left" w:pos="1928"/>
          <w:tab w:val="right" w:leader="dot" w:pos="8777"/>
        </w:tabs>
        <w:spacing w:before="40" w:after="40"/>
        <w:rPr>
          <w:rFonts w:asciiTheme="minorHAnsi" w:eastAsiaTheme="minorEastAsia" w:hAnsiTheme="minorHAnsi" w:cstheme="minorBidi"/>
          <w:iCs w:val="0"/>
          <w:noProof/>
          <w:sz w:val="22"/>
          <w:szCs w:val="22"/>
          <w:lang w:eastAsia="de-CH"/>
        </w:rPr>
      </w:pPr>
      <w:hyperlink w:anchor="_Toc123135868" w:history="1">
        <w:r w:rsidR="00245776" w:rsidRPr="001A6599">
          <w:rPr>
            <w:rStyle w:val="Hyperlink"/>
          </w:rPr>
          <w:t>3.1.2</w:t>
        </w:r>
        <w:r w:rsidR="00245776">
          <w:rPr>
            <w:rFonts w:asciiTheme="minorHAnsi" w:eastAsiaTheme="minorEastAsia" w:hAnsiTheme="minorHAnsi" w:cstheme="minorBidi"/>
            <w:iCs w:val="0"/>
            <w:noProof/>
            <w:sz w:val="22"/>
            <w:szCs w:val="22"/>
            <w:lang w:eastAsia="de-CH"/>
          </w:rPr>
          <w:tab/>
        </w:r>
        <w:r w:rsidR="00245776" w:rsidRPr="001A6599">
          <w:rPr>
            <w:rStyle w:val="Hyperlink"/>
          </w:rPr>
          <w:t>Programmierung der Spielfigur mit C#</w:t>
        </w:r>
        <w:r w:rsidR="00245776">
          <w:rPr>
            <w:noProof/>
            <w:webHidden/>
          </w:rPr>
          <w:tab/>
        </w:r>
        <w:r w:rsidR="00245776">
          <w:rPr>
            <w:noProof/>
            <w:webHidden/>
          </w:rPr>
          <w:fldChar w:fldCharType="begin"/>
        </w:r>
        <w:r w:rsidR="00245776">
          <w:rPr>
            <w:noProof/>
            <w:webHidden/>
          </w:rPr>
          <w:instrText xml:space="preserve"> PAGEREF _Toc123135868 \h </w:instrText>
        </w:r>
        <w:r w:rsidR="00245776">
          <w:rPr>
            <w:noProof/>
            <w:webHidden/>
          </w:rPr>
        </w:r>
        <w:r w:rsidR="00245776">
          <w:rPr>
            <w:noProof/>
            <w:webHidden/>
          </w:rPr>
          <w:fldChar w:fldCharType="separate"/>
        </w:r>
        <w:r w:rsidR="00245776">
          <w:rPr>
            <w:noProof/>
            <w:webHidden/>
          </w:rPr>
          <w:t>12</w:t>
        </w:r>
        <w:r w:rsidR="00245776">
          <w:rPr>
            <w:noProof/>
            <w:webHidden/>
          </w:rPr>
          <w:fldChar w:fldCharType="end"/>
        </w:r>
      </w:hyperlink>
    </w:p>
    <w:p w14:paraId="563A53C5" w14:textId="25BDCEBD" w:rsidR="00245776" w:rsidRDefault="00000000" w:rsidP="00245776">
      <w:pPr>
        <w:pStyle w:val="Verzeichnis2"/>
        <w:tabs>
          <w:tab w:val="left" w:pos="907"/>
          <w:tab w:val="right" w:leader="dot" w:pos="8777"/>
        </w:tabs>
        <w:spacing w:before="40" w:after="40"/>
        <w:rPr>
          <w:rFonts w:asciiTheme="minorHAnsi" w:eastAsiaTheme="minorEastAsia" w:hAnsiTheme="minorHAnsi" w:cstheme="minorBidi"/>
          <w:noProof/>
          <w:sz w:val="22"/>
          <w:szCs w:val="22"/>
          <w:lang w:eastAsia="de-CH"/>
        </w:rPr>
      </w:pPr>
      <w:hyperlink w:anchor="_Toc123135869" w:history="1">
        <w:r w:rsidR="00245776" w:rsidRPr="001A6599">
          <w:rPr>
            <w:rStyle w:val="Hyperlink"/>
          </w:rPr>
          <w:t>3.2</w:t>
        </w:r>
        <w:r w:rsidR="00245776">
          <w:rPr>
            <w:rFonts w:asciiTheme="minorHAnsi" w:eastAsiaTheme="minorEastAsia" w:hAnsiTheme="minorHAnsi" w:cstheme="minorBidi"/>
            <w:noProof/>
            <w:sz w:val="22"/>
            <w:szCs w:val="22"/>
            <w:lang w:eastAsia="de-CH"/>
          </w:rPr>
          <w:tab/>
        </w:r>
        <w:r w:rsidR="00245776" w:rsidRPr="001A6599">
          <w:rPr>
            <w:rStyle w:val="Hyperlink"/>
          </w:rPr>
          <w:t>Entwicklung von Spielideen</w:t>
        </w:r>
        <w:r w:rsidR="00245776">
          <w:rPr>
            <w:noProof/>
            <w:webHidden/>
          </w:rPr>
          <w:tab/>
        </w:r>
        <w:r w:rsidR="00245776">
          <w:rPr>
            <w:noProof/>
            <w:webHidden/>
          </w:rPr>
          <w:fldChar w:fldCharType="begin"/>
        </w:r>
        <w:r w:rsidR="00245776">
          <w:rPr>
            <w:noProof/>
            <w:webHidden/>
          </w:rPr>
          <w:instrText xml:space="preserve"> PAGEREF _Toc123135869 \h </w:instrText>
        </w:r>
        <w:r w:rsidR="00245776">
          <w:rPr>
            <w:noProof/>
            <w:webHidden/>
          </w:rPr>
        </w:r>
        <w:r w:rsidR="00245776">
          <w:rPr>
            <w:noProof/>
            <w:webHidden/>
          </w:rPr>
          <w:fldChar w:fldCharType="separate"/>
        </w:r>
        <w:r w:rsidR="00245776">
          <w:rPr>
            <w:noProof/>
            <w:webHidden/>
          </w:rPr>
          <w:t>14</w:t>
        </w:r>
        <w:r w:rsidR="00245776">
          <w:rPr>
            <w:noProof/>
            <w:webHidden/>
          </w:rPr>
          <w:fldChar w:fldCharType="end"/>
        </w:r>
      </w:hyperlink>
    </w:p>
    <w:p w14:paraId="16AC85CF" w14:textId="1ABC7CA3" w:rsidR="00245776" w:rsidRDefault="00000000" w:rsidP="00245776">
      <w:pPr>
        <w:pStyle w:val="Verzeichnis2"/>
        <w:tabs>
          <w:tab w:val="left" w:pos="907"/>
          <w:tab w:val="right" w:leader="dot" w:pos="8777"/>
        </w:tabs>
        <w:spacing w:before="40" w:after="40"/>
        <w:rPr>
          <w:rFonts w:asciiTheme="minorHAnsi" w:eastAsiaTheme="minorEastAsia" w:hAnsiTheme="minorHAnsi" w:cstheme="minorBidi"/>
          <w:noProof/>
          <w:sz w:val="22"/>
          <w:szCs w:val="22"/>
          <w:lang w:eastAsia="de-CH"/>
        </w:rPr>
      </w:pPr>
      <w:hyperlink w:anchor="_Toc123135870" w:history="1">
        <w:r w:rsidR="00245776" w:rsidRPr="001A6599">
          <w:rPr>
            <w:rStyle w:val="Hyperlink"/>
          </w:rPr>
          <w:t>3.3</w:t>
        </w:r>
        <w:r w:rsidR="00245776">
          <w:rPr>
            <w:rFonts w:asciiTheme="minorHAnsi" w:eastAsiaTheme="minorEastAsia" w:hAnsiTheme="minorHAnsi" w:cstheme="minorBidi"/>
            <w:noProof/>
            <w:sz w:val="22"/>
            <w:szCs w:val="22"/>
            <w:lang w:eastAsia="de-CH"/>
          </w:rPr>
          <w:tab/>
        </w:r>
        <w:r w:rsidR="00245776" w:rsidRPr="001A6599">
          <w:rPr>
            <w:rStyle w:val="Hyperlink"/>
          </w:rPr>
          <w:t>Entwicklung des Spiels</w:t>
        </w:r>
        <w:r w:rsidR="00245776">
          <w:rPr>
            <w:noProof/>
            <w:webHidden/>
          </w:rPr>
          <w:tab/>
        </w:r>
        <w:r w:rsidR="00245776">
          <w:rPr>
            <w:noProof/>
            <w:webHidden/>
          </w:rPr>
          <w:fldChar w:fldCharType="begin"/>
        </w:r>
        <w:r w:rsidR="00245776">
          <w:rPr>
            <w:noProof/>
            <w:webHidden/>
          </w:rPr>
          <w:instrText xml:space="preserve"> PAGEREF _Toc123135870 \h </w:instrText>
        </w:r>
        <w:r w:rsidR="00245776">
          <w:rPr>
            <w:noProof/>
            <w:webHidden/>
          </w:rPr>
        </w:r>
        <w:r w:rsidR="00245776">
          <w:rPr>
            <w:noProof/>
            <w:webHidden/>
          </w:rPr>
          <w:fldChar w:fldCharType="separate"/>
        </w:r>
        <w:r w:rsidR="00245776">
          <w:rPr>
            <w:noProof/>
            <w:webHidden/>
          </w:rPr>
          <w:t>15</w:t>
        </w:r>
        <w:r w:rsidR="00245776">
          <w:rPr>
            <w:noProof/>
            <w:webHidden/>
          </w:rPr>
          <w:fldChar w:fldCharType="end"/>
        </w:r>
      </w:hyperlink>
    </w:p>
    <w:p w14:paraId="7396167C" w14:textId="1B77A117" w:rsidR="00245776" w:rsidRDefault="00000000" w:rsidP="00245776">
      <w:pPr>
        <w:pStyle w:val="Verzeichnis3"/>
        <w:tabs>
          <w:tab w:val="left" w:pos="1928"/>
          <w:tab w:val="right" w:leader="dot" w:pos="8777"/>
        </w:tabs>
        <w:spacing w:before="40" w:after="40"/>
        <w:rPr>
          <w:rFonts w:asciiTheme="minorHAnsi" w:eastAsiaTheme="minorEastAsia" w:hAnsiTheme="minorHAnsi" w:cstheme="minorBidi"/>
          <w:iCs w:val="0"/>
          <w:noProof/>
          <w:sz w:val="22"/>
          <w:szCs w:val="22"/>
          <w:lang w:eastAsia="de-CH"/>
        </w:rPr>
      </w:pPr>
      <w:hyperlink w:anchor="_Toc123135871" w:history="1">
        <w:r w:rsidR="00245776" w:rsidRPr="001A6599">
          <w:rPr>
            <w:rStyle w:val="Hyperlink"/>
          </w:rPr>
          <w:t>3.3.1</w:t>
        </w:r>
        <w:r w:rsidR="00245776">
          <w:rPr>
            <w:rFonts w:asciiTheme="minorHAnsi" w:eastAsiaTheme="minorEastAsia" w:hAnsiTheme="minorHAnsi" w:cstheme="minorBidi"/>
            <w:iCs w:val="0"/>
            <w:noProof/>
            <w:sz w:val="22"/>
            <w:szCs w:val="22"/>
            <w:lang w:eastAsia="de-CH"/>
          </w:rPr>
          <w:tab/>
        </w:r>
        <w:r w:rsidR="00245776" w:rsidRPr="001A6599">
          <w:rPr>
            <w:rStyle w:val="Hyperlink"/>
          </w:rPr>
          <w:t>Entwicklung der Grafiken und Objekte in Unity</w:t>
        </w:r>
        <w:r w:rsidR="00245776">
          <w:rPr>
            <w:noProof/>
            <w:webHidden/>
          </w:rPr>
          <w:tab/>
        </w:r>
        <w:r w:rsidR="00245776">
          <w:rPr>
            <w:noProof/>
            <w:webHidden/>
          </w:rPr>
          <w:fldChar w:fldCharType="begin"/>
        </w:r>
        <w:r w:rsidR="00245776">
          <w:rPr>
            <w:noProof/>
            <w:webHidden/>
          </w:rPr>
          <w:instrText xml:space="preserve"> PAGEREF _Toc123135871 \h </w:instrText>
        </w:r>
        <w:r w:rsidR="00245776">
          <w:rPr>
            <w:noProof/>
            <w:webHidden/>
          </w:rPr>
        </w:r>
        <w:r w:rsidR="00245776">
          <w:rPr>
            <w:noProof/>
            <w:webHidden/>
          </w:rPr>
          <w:fldChar w:fldCharType="separate"/>
        </w:r>
        <w:r w:rsidR="00245776">
          <w:rPr>
            <w:noProof/>
            <w:webHidden/>
          </w:rPr>
          <w:t>15</w:t>
        </w:r>
        <w:r w:rsidR="00245776">
          <w:rPr>
            <w:noProof/>
            <w:webHidden/>
          </w:rPr>
          <w:fldChar w:fldCharType="end"/>
        </w:r>
      </w:hyperlink>
    </w:p>
    <w:p w14:paraId="5FE98D67" w14:textId="60B1533F" w:rsidR="00245776" w:rsidRDefault="00000000" w:rsidP="00245776">
      <w:pPr>
        <w:pStyle w:val="Verzeichnis3"/>
        <w:tabs>
          <w:tab w:val="left" w:pos="1928"/>
          <w:tab w:val="right" w:leader="dot" w:pos="8777"/>
        </w:tabs>
        <w:spacing w:before="40" w:after="40"/>
        <w:rPr>
          <w:rFonts w:asciiTheme="minorHAnsi" w:eastAsiaTheme="minorEastAsia" w:hAnsiTheme="minorHAnsi" w:cstheme="minorBidi"/>
          <w:iCs w:val="0"/>
          <w:noProof/>
          <w:sz w:val="22"/>
          <w:szCs w:val="22"/>
          <w:lang w:eastAsia="de-CH"/>
        </w:rPr>
      </w:pPr>
      <w:hyperlink w:anchor="_Toc123135872" w:history="1">
        <w:r w:rsidR="00245776" w:rsidRPr="001A6599">
          <w:rPr>
            <w:rStyle w:val="Hyperlink"/>
          </w:rPr>
          <w:t>3.3.2</w:t>
        </w:r>
        <w:r w:rsidR="00245776">
          <w:rPr>
            <w:rFonts w:asciiTheme="minorHAnsi" w:eastAsiaTheme="minorEastAsia" w:hAnsiTheme="minorHAnsi" w:cstheme="minorBidi"/>
            <w:iCs w:val="0"/>
            <w:noProof/>
            <w:sz w:val="22"/>
            <w:szCs w:val="22"/>
            <w:lang w:eastAsia="de-CH"/>
          </w:rPr>
          <w:tab/>
        </w:r>
        <w:r w:rsidR="00245776" w:rsidRPr="001A6599">
          <w:rPr>
            <w:rStyle w:val="Hyperlink"/>
          </w:rPr>
          <w:t>Entwicklung des Verhaltens der Objekte in C#</w:t>
        </w:r>
        <w:r w:rsidR="00245776">
          <w:rPr>
            <w:noProof/>
            <w:webHidden/>
          </w:rPr>
          <w:tab/>
        </w:r>
        <w:r w:rsidR="00245776">
          <w:rPr>
            <w:noProof/>
            <w:webHidden/>
          </w:rPr>
          <w:fldChar w:fldCharType="begin"/>
        </w:r>
        <w:r w:rsidR="00245776">
          <w:rPr>
            <w:noProof/>
            <w:webHidden/>
          </w:rPr>
          <w:instrText xml:space="preserve"> PAGEREF _Toc123135872 \h </w:instrText>
        </w:r>
        <w:r w:rsidR="00245776">
          <w:rPr>
            <w:noProof/>
            <w:webHidden/>
          </w:rPr>
        </w:r>
        <w:r w:rsidR="00245776">
          <w:rPr>
            <w:noProof/>
            <w:webHidden/>
          </w:rPr>
          <w:fldChar w:fldCharType="separate"/>
        </w:r>
        <w:r w:rsidR="00245776">
          <w:rPr>
            <w:noProof/>
            <w:webHidden/>
          </w:rPr>
          <w:t>15</w:t>
        </w:r>
        <w:r w:rsidR="00245776">
          <w:rPr>
            <w:noProof/>
            <w:webHidden/>
          </w:rPr>
          <w:fldChar w:fldCharType="end"/>
        </w:r>
      </w:hyperlink>
    </w:p>
    <w:p w14:paraId="1DE29A16" w14:textId="5C61D982" w:rsidR="00245776" w:rsidRDefault="00000000" w:rsidP="00245776">
      <w:pPr>
        <w:pStyle w:val="Verzeichnis4"/>
        <w:tabs>
          <w:tab w:val="left" w:pos="2495"/>
          <w:tab w:val="right" w:leader="dot" w:pos="8777"/>
        </w:tabs>
        <w:spacing w:before="40" w:after="40"/>
        <w:rPr>
          <w:rFonts w:asciiTheme="minorHAnsi" w:eastAsiaTheme="minorEastAsia" w:hAnsiTheme="minorHAnsi" w:cstheme="minorBidi"/>
          <w:noProof/>
          <w:sz w:val="22"/>
          <w:szCs w:val="22"/>
          <w:lang w:eastAsia="de-CH"/>
        </w:rPr>
      </w:pPr>
      <w:hyperlink w:anchor="_Toc123135873" w:history="1">
        <w:r w:rsidR="00245776" w:rsidRPr="001A6599">
          <w:rPr>
            <w:rStyle w:val="Hyperlink"/>
          </w:rPr>
          <w:t>3.3.2.1</w:t>
        </w:r>
        <w:r w:rsidR="00245776">
          <w:rPr>
            <w:rFonts w:asciiTheme="minorHAnsi" w:eastAsiaTheme="minorEastAsia" w:hAnsiTheme="minorHAnsi" w:cstheme="minorBidi"/>
            <w:noProof/>
            <w:sz w:val="22"/>
            <w:szCs w:val="22"/>
            <w:lang w:eastAsia="de-CH"/>
          </w:rPr>
          <w:tab/>
        </w:r>
        <w:r w:rsidR="00245776" w:rsidRPr="001A6599">
          <w:rPr>
            <w:rStyle w:val="Hyperlink"/>
          </w:rPr>
          <w:t>Erkennung der Bewegungsrichtung</w:t>
        </w:r>
        <w:r w:rsidR="00245776">
          <w:rPr>
            <w:noProof/>
            <w:webHidden/>
          </w:rPr>
          <w:tab/>
        </w:r>
        <w:r w:rsidR="00245776">
          <w:rPr>
            <w:noProof/>
            <w:webHidden/>
          </w:rPr>
          <w:fldChar w:fldCharType="begin"/>
        </w:r>
        <w:r w:rsidR="00245776">
          <w:rPr>
            <w:noProof/>
            <w:webHidden/>
          </w:rPr>
          <w:instrText xml:space="preserve"> PAGEREF _Toc123135873 \h </w:instrText>
        </w:r>
        <w:r w:rsidR="00245776">
          <w:rPr>
            <w:noProof/>
            <w:webHidden/>
          </w:rPr>
        </w:r>
        <w:r w:rsidR="00245776">
          <w:rPr>
            <w:noProof/>
            <w:webHidden/>
          </w:rPr>
          <w:fldChar w:fldCharType="separate"/>
        </w:r>
        <w:r w:rsidR="00245776">
          <w:rPr>
            <w:noProof/>
            <w:webHidden/>
          </w:rPr>
          <w:t>15</w:t>
        </w:r>
        <w:r w:rsidR="00245776">
          <w:rPr>
            <w:noProof/>
            <w:webHidden/>
          </w:rPr>
          <w:fldChar w:fldCharType="end"/>
        </w:r>
      </w:hyperlink>
    </w:p>
    <w:p w14:paraId="193E0687" w14:textId="58335211" w:rsidR="00245776" w:rsidRDefault="00000000" w:rsidP="00245776">
      <w:pPr>
        <w:pStyle w:val="Verzeichnis4"/>
        <w:tabs>
          <w:tab w:val="left" w:pos="2495"/>
          <w:tab w:val="right" w:leader="dot" w:pos="8777"/>
        </w:tabs>
        <w:spacing w:before="40" w:after="40"/>
        <w:rPr>
          <w:rFonts w:asciiTheme="minorHAnsi" w:eastAsiaTheme="minorEastAsia" w:hAnsiTheme="minorHAnsi" w:cstheme="minorBidi"/>
          <w:noProof/>
          <w:sz w:val="22"/>
          <w:szCs w:val="22"/>
          <w:lang w:eastAsia="de-CH"/>
        </w:rPr>
      </w:pPr>
      <w:hyperlink w:anchor="_Toc123135874" w:history="1">
        <w:r w:rsidR="00245776" w:rsidRPr="001A6599">
          <w:rPr>
            <w:rStyle w:val="Hyperlink"/>
          </w:rPr>
          <w:t>3.3.2.2</w:t>
        </w:r>
        <w:r w:rsidR="00245776">
          <w:rPr>
            <w:rFonts w:asciiTheme="minorHAnsi" w:eastAsiaTheme="minorEastAsia" w:hAnsiTheme="minorHAnsi" w:cstheme="minorBidi"/>
            <w:noProof/>
            <w:sz w:val="22"/>
            <w:szCs w:val="22"/>
            <w:lang w:eastAsia="de-CH"/>
          </w:rPr>
          <w:tab/>
        </w:r>
        <w:r w:rsidR="00245776" w:rsidRPr="001A6599">
          <w:rPr>
            <w:rStyle w:val="Hyperlink"/>
          </w:rPr>
          <w:t>Erkennung der Berührung von Wänden und Boden</w:t>
        </w:r>
        <w:r w:rsidR="00245776">
          <w:rPr>
            <w:noProof/>
            <w:webHidden/>
          </w:rPr>
          <w:tab/>
        </w:r>
        <w:r w:rsidR="00245776">
          <w:rPr>
            <w:noProof/>
            <w:webHidden/>
          </w:rPr>
          <w:fldChar w:fldCharType="begin"/>
        </w:r>
        <w:r w:rsidR="00245776">
          <w:rPr>
            <w:noProof/>
            <w:webHidden/>
          </w:rPr>
          <w:instrText xml:space="preserve"> PAGEREF _Toc123135874 \h </w:instrText>
        </w:r>
        <w:r w:rsidR="00245776">
          <w:rPr>
            <w:noProof/>
            <w:webHidden/>
          </w:rPr>
        </w:r>
        <w:r w:rsidR="00245776">
          <w:rPr>
            <w:noProof/>
            <w:webHidden/>
          </w:rPr>
          <w:fldChar w:fldCharType="separate"/>
        </w:r>
        <w:r w:rsidR="00245776">
          <w:rPr>
            <w:noProof/>
            <w:webHidden/>
          </w:rPr>
          <w:t>15</w:t>
        </w:r>
        <w:r w:rsidR="00245776">
          <w:rPr>
            <w:noProof/>
            <w:webHidden/>
          </w:rPr>
          <w:fldChar w:fldCharType="end"/>
        </w:r>
      </w:hyperlink>
    </w:p>
    <w:p w14:paraId="7B8D15EC" w14:textId="65347517" w:rsidR="00245776" w:rsidRDefault="00000000" w:rsidP="00245776">
      <w:pPr>
        <w:pStyle w:val="Verzeichnis4"/>
        <w:tabs>
          <w:tab w:val="left" w:pos="2495"/>
          <w:tab w:val="right" w:leader="dot" w:pos="8777"/>
        </w:tabs>
        <w:spacing w:before="40" w:after="40"/>
        <w:rPr>
          <w:rFonts w:asciiTheme="minorHAnsi" w:eastAsiaTheme="minorEastAsia" w:hAnsiTheme="minorHAnsi" w:cstheme="minorBidi"/>
          <w:noProof/>
          <w:sz w:val="22"/>
          <w:szCs w:val="22"/>
          <w:lang w:eastAsia="de-CH"/>
        </w:rPr>
      </w:pPr>
      <w:hyperlink w:anchor="_Toc123135875" w:history="1">
        <w:r w:rsidR="00245776" w:rsidRPr="001A6599">
          <w:rPr>
            <w:rStyle w:val="Hyperlink"/>
          </w:rPr>
          <w:t>3.3.2.3</w:t>
        </w:r>
        <w:r w:rsidR="00245776">
          <w:rPr>
            <w:rFonts w:asciiTheme="minorHAnsi" w:eastAsiaTheme="minorEastAsia" w:hAnsiTheme="minorHAnsi" w:cstheme="minorBidi"/>
            <w:noProof/>
            <w:sz w:val="22"/>
            <w:szCs w:val="22"/>
            <w:lang w:eastAsia="de-CH"/>
          </w:rPr>
          <w:tab/>
        </w:r>
        <w:r w:rsidR="00245776" w:rsidRPr="001A6599">
          <w:rPr>
            <w:rStyle w:val="Hyperlink"/>
          </w:rPr>
          <w:t>Variable Sprunghöhen</w:t>
        </w:r>
        <w:r w:rsidR="00245776">
          <w:rPr>
            <w:noProof/>
            <w:webHidden/>
          </w:rPr>
          <w:tab/>
        </w:r>
        <w:r w:rsidR="00245776">
          <w:rPr>
            <w:noProof/>
            <w:webHidden/>
          </w:rPr>
          <w:fldChar w:fldCharType="begin"/>
        </w:r>
        <w:r w:rsidR="00245776">
          <w:rPr>
            <w:noProof/>
            <w:webHidden/>
          </w:rPr>
          <w:instrText xml:space="preserve"> PAGEREF _Toc123135875 \h </w:instrText>
        </w:r>
        <w:r w:rsidR="00245776">
          <w:rPr>
            <w:noProof/>
            <w:webHidden/>
          </w:rPr>
        </w:r>
        <w:r w:rsidR="00245776">
          <w:rPr>
            <w:noProof/>
            <w:webHidden/>
          </w:rPr>
          <w:fldChar w:fldCharType="separate"/>
        </w:r>
        <w:r w:rsidR="00245776">
          <w:rPr>
            <w:noProof/>
            <w:webHidden/>
          </w:rPr>
          <w:t>16</w:t>
        </w:r>
        <w:r w:rsidR="00245776">
          <w:rPr>
            <w:noProof/>
            <w:webHidden/>
          </w:rPr>
          <w:fldChar w:fldCharType="end"/>
        </w:r>
      </w:hyperlink>
    </w:p>
    <w:p w14:paraId="6E8EF75E" w14:textId="2C186367" w:rsidR="00245776" w:rsidRDefault="00000000" w:rsidP="00245776">
      <w:pPr>
        <w:pStyle w:val="Verzeichnis4"/>
        <w:tabs>
          <w:tab w:val="left" w:pos="2495"/>
          <w:tab w:val="right" w:leader="dot" w:pos="8777"/>
        </w:tabs>
        <w:spacing w:before="40" w:after="40"/>
        <w:rPr>
          <w:rFonts w:asciiTheme="minorHAnsi" w:eastAsiaTheme="minorEastAsia" w:hAnsiTheme="minorHAnsi" w:cstheme="minorBidi"/>
          <w:noProof/>
          <w:sz w:val="22"/>
          <w:szCs w:val="22"/>
          <w:lang w:eastAsia="de-CH"/>
        </w:rPr>
      </w:pPr>
      <w:hyperlink w:anchor="_Toc123135876" w:history="1">
        <w:r w:rsidR="00245776" w:rsidRPr="001A6599">
          <w:rPr>
            <w:rStyle w:val="Hyperlink"/>
          </w:rPr>
          <w:t>3.3.2.4</w:t>
        </w:r>
        <w:r w:rsidR="00245776">
          <w:rPr>
            <w:rFonts w:asciiTheme="minorHAnsi" w:eastAsiaTheme="minorEastAsia" w:hAnsiTheme="minorHAnsi" w:cstheme="minorBidi"/>
            <w:noProof/>
            <w:sz w:val="22"/>
            <w:szCs w:val="22"/>
            <w:lang w:eastAsia="de-CH"/>
          </w:rPr>
          <w:tab/>
        </w:r>
        <w:r w:rsidR="00245776" w:rsidRPr="001A6599">
          <w:rPr>
            <w:rStyle w:val="Hyperlink"/>
          </w:rPr>
          <w:t>Umsetzung von unterschiedlichen Sprüngen</w:t>
        </w:r>
        <w:r w:rsidR="00245776">
          <w:rPr>
            <w:noProof/>
            <w:webHidden/>
          </w:rPr>
          <w:tab/>
        </w:r>
        <w:r w:rsidR="00245776">
          <w:rPr>
            <w:noProof/>
            <w:webHidden/>
          </w:rPr>
          <w:fldChar w:fldCharType="begin"/>
        </w:r>
        <w:r w:rsidR="00245776">
          <w:rPr>
            <w:noProof/>
            <w:webHidden/>
          </w:rPr>
          <w:instrText xml:space="preserve"> PAGEREF _Toc123135876 \h </w:instrText>
        </w:r>
        <w:r w:rsidR="00245776">
          <w:rPr>
            <w:noProof/>
            <w:webHidden/>
          </w:rPr>
        </w:r>
        <w:r w:rsidR="00245776">
          <w:rPr>
            <w:noProof/>
            <w:webHidden/>
          </w:rPr>
          <w:fldChar w:fldCharType="separate"/>
        </w:r>
        <w:r w:rsidR="00245776">
          <w:rPr>
            <w:noProof/>
            <w:webHidden/>
          </w:rPr>
          <w:t>16</w:t>
        </w:r>
        <w:r w:rsidR="00245776">
          <w:rPr>
            <w:noProof/>
            <w:webHidden/>
          </w:rPr>
          <w:fldChar w:fldCharType="end"/>
        </w:r>
      </w:hyperlink>
    </w:p>
    <w:p w14:paraId="7DB4BC11" w14:textId="551FE6F7" w:rsidR="00245776" w:rsidRDefault="00000000" w:rsidP="00245776">
      <w:pPr>
        <w:pStyle w:val="Verzeichnis4"/>
        <w:tabs>
          <w:tab w:val="left" w:pos="2495"/>
          <w:tab w:val="right" w:leader="dot" w:pos="8777"/>
        </w:tabs>
        <w:spacing w:before="40" w:after="40"/>
        <w:rPr>
          <w:rFonts w:asciiTheme="minorHAnsi" w:eastAsiaTheme="minorEastAsia" w:hAnsiTheme="minorHAnsi" w:cstheme="minorBidi"/>
          <w:noProof/>
          <w:sz w:val="22"/>
          <w:szCs w:val="22"/>
          <w:lang w:eastAsia="de-CH"/>
        </w:rPr>
      </w:pPr>
      <w:hyperlink w:anchor="_Toc123135877" w:history="1">
        <w:r w:rsidR="00245776" w:rsidRPr="001A6599">
          <w:rPr>
            <w:rStyle w:val="Hyperlink"/>
          </w:rPr>
          <w:t>3.3.2.5</w:t>
        </w:r>
        <w:r w:rsidR="00245776">
          <w:rPr>
            <w:rFonts w:asciiTheme="minorHAnsi" w:eastAsiaTheme="minorEastAsia" w:hAnsiTheme="minorHAnsi" w:cstheme="minorBidi"/>
            <w:noProof/>
            <w:sz w:val="22"/>
            <w:szCs w:val="22"/>
            <w:lang w:eastAsia="de-CH"/>
          </w:rPr>
          <w:tab/>
        </w:r>
        <w:r w:rsidR="00245776" w:rsidRPr="001A6599">
          <w:rPr>
            <w:rStyle w:val="Hyperlink"/>
          </w:rPr>
          <w:t>Freischaltung von Fähigkeiten</w:t>
        </w:r>
        <w:r w:rsidR="00245776">
          <w:rPr>
            <w:noProof/>
            <w:webHidden/>
          </w:rPr>
          <w:tab/>
        </w:r>
        <w:r w:rsidR="00245776">
          <w:rPr>
            <w:noProof/>
            <w:webHidden/>
          </w:rPr>
          <w:fldChar w:fldCharType="begin"/>
        </w:r>
        <w:r w:rsidR="00245776">
          <w:rPr>
            <w:noProof/>
            <w:webHidden/>
          </w:rPr>
          <w:instrText xml:space="preserve"> PAGEREF _Toc123135877 \h </w:instrText>
        </w:r>
        <w:r w:rsidR="00245776">
          <w:rPr>
            <w:noProof/>
            <w:webHidden/>
          </w:rPr>
        </w:r>
        <w:r w:rsidR="00245776">
          <w:rPr>
            <w:noProof/>
            <w:webHidden/>
          </w:rPr>
          <w:fldChar w:fldCharType="separate"/>
        </w:r>
        <w:r w:rsidR="00245776">
          <w:rPr>
            <w:noProof/>
            <w:webHidden/>
          </w:rPr>
          <w:t>17</w:t>
        </w:r>
        <w:r w:rsidR="00245776">
          <w:rPr>
            <w:noProof/>
            <w:webHidden/>
          </w:rPr>
          <w:fldChar w:fldCharType="end"/>
        </w:r>
      </w:hyperlink>
    </w:p>
    <w:p w14:paraId="199FE02C" w14:textId="0E57E4E1" w:rsidR="00245776" w:rsidRDefault="00000000" w:rsidP="00245776">
      <w:pPr>
        <w:pStyle w:val="Verzeichnis4"/>
        <w:tabs>
          <w:tab w:val="left" w:pos="2495"/>
          <w:tab w:val="right" w:leader="dot" w:pos="8777"/>
        </w:tabs>
        <w:spacing w:before="40" w:after="40"/>
        <w:rPr>
          <w:rFonts w:asciiTheme="minorHAnsi" w:eastAsiaTheme="minorEastAsia" w:hAnsiTheme="minorHAnsi" w:cstheme="minorBidi"/>
          <w:noProof/>
          <w:sz w:val="22"/>
          <w:szCs w:val="22"/>
          <w:lang w:eastAsia="de-CH"/>
        </w:rPr>
      </w:pPr>
      <w:hyperlink w:anchor="_Toc123135878" w:history="1">
        <w:r w:rsidR="00245776" w:rsidRPr="001A6599">
          <w:rPr>
            <w:rStyle w:val="Hyperlink"/>
          </w:rPr>
          <w:t>3.3.2.6</w:t>
        </w:r>
        <w:r w:rsidR="00245776">
          <w:rPr>
            <w:rFonts w:asciiTheme="minorHAnsi" w:eastAsiaTheme="minorEastAsia" w:hAnsiTheme="minorHAnsi" w:cstheme="minorBidi"/>
            <w:noProof/>
            <w:sz w:val="22"/>
            <w:szCs w:val="22"/>
            <w:lang w:eastAsia="de-CH"/>
          </w:rPr>
          <w:tab/>
        </w:r>
        <w:r w:rsidR="00245776" w:rsidRPr="00245776">
          <w:rPr>
            <w:rStyle w:val="Hyperlink"/>
          </w:rPr>
          <w:t>Verwendung</w:t>
        </w:r>
        <w:r w:rsidR="00245776" w:rsidRPr="001A6599">
          <w:rPr>
            <w:rStyle w:val="Hyperlink"/>
          </w:rPr>
          <w:t xml:space="preserve"> einer fallenden Plattform</w:t>
        </w:r>
        <w:r w:rsidR="00245776">
          <w:rPr>
            <w:noProof/>
            <w:webHidden/>
          </w:rPr>
          <w:tab/>
        </w:r>
        <w:r w:rsidR="00245776">
          <w:rPr>
            <w:noProof/>
            <w:webHidden/>
          </w:rPr>
          <w:fldChar w:fldCharType="begin"/>
        </w:r>
        <w:r w:rsidR="00245776">
          <w:rPr>
            <w:noProof/>
            <w:webHidden/>
          </w:rPr>
          <w:instrText xml:space="preserve"> PAGEREF _Toc123135878 \h </w:instrText>
        </w:r>
        <w:r w:rsidR="00245776">
          <w:rPr>
            <w:noProof/>
            <w:webHidden/>
          </w:rPr>
        </w:r>
        <w:r w:rsidR="00245776">
          <w:rPr>
            <w:noProof/>
            <w:webHidden/>
          </w:rPr>
          <w:fldChar w:fldCharType="separate"/>
        </w:r>
        <w:r w:rsidR="00245776">
          <w:rPr>
            <w:noProof/>
            <w:webHidden/>
          </w:rPr>
          <w:t>18</w:t>
        </w:r>
        <w:r w:rsidR="00245776">
          <w:rPr>
            <w:noProof/>
            <w:webHidden/>
          </w:rPr>
          <w:fldChar w:fldCharType="end"/>
        </w:r>
      </w:hyperlink>
    </w:p>
    <w:p w14:paraId="2567C589" w14:textId="31B796D1" w:rsidR="00245776" w:rsidRDefault="00000000" w:rsidP="00245776">
      <w:pPr>
        <w:pStyle w:val="Verzeichnis4"/>
        <w:tabs>
          <w:tab w:val="left" w:pos="2495"/>
          <w:tab w:val="right" w:leader="dot" w:pos="8777"/>
        </w:tabs>
        <w:spacing w:before="40" w:after="40"/>
        <w:rPr>
          <w:rFonts w:asciiTheme="minorHAnsi" w:eastAsiaTheme="minorEastAsia" w:hAnsiTheme="minorHAnsi" w:cstheme="minorBidi"/>
          <w:noProof/>
          <w:sz w:val="22"/>
          <w:szCs w:val="22"/>
          <w:lang w:eastAsia="de-CH"/>
        </w:rPr>
      </w:pPr>
      <w:hyperlink w:anchor="_Toc123135879" w:history="1">
        <w:r w:rsidR="00245776" w:rsidRPr="001A6599">
          <w:rPr>
            <w:rStyle w:val="Hyperlink"/>
          </w:rPr>
          <w:t>3.3.2.7</w:t>
        </w:r>
        <w:r w:rsidR="00245776">
          <w:rPr>
            <w:rFonts w:asciiTheme="minorHAnsi" w:eastAsiaTheme="minorEastAsia" w:hAnsiTheme="minorHAnsi" w:cstheme="minorBidi"/>
            <w:noProof/>
            <w:sz w:val="22"/>
            <w:szCs w:val="22"/>
            <w:lang w:eastAsia="de-CH"/>
          </w:rPr>
          <w:tab/>
        </w:r>
        <w:r w:rsidR="00245776" w:rsidRPr="001A6599">
          <w:rPr>
            <w:rStyle w:val="Hyperlink"/>
          </w:rPr>
          <w:t>Air-Dashing</w:t>
        </w:r>
        <w:r w:rsidR="00245776">
          <w:rPr>
            <w:noProof/>
            <w:webHidden/>
          </w:rPr>
          <w:tab/>
        </w:r>
        <w:r w:rsidR="00245776">
          <w:rPr>
            <w:noProof/>
            <w:webHidden/>
          </w:rPr>
          <w:fldChar w:fldCharType="begin"/>
        </w:r>
        <w:r w:rsidR="00245776">
          <w:rPr>
            <w:noProof/>
            <w:webHidden/>
          </w:rPr>
          <w:instrText xml:space="preserve"> PAGEREF _Toc123135879 \h </w:instrText>
        </w:r>
        <w:r w:rsidR="00245776">
          <w:rPr>
            <w:noProof/>
            <w:webHidden/>
          </w:rPr>
        </w:r>
        <w:r w:rsidR="00245776">
          <w:rPr>
            <w:noProof/>
            <w:webHidden/>
          </w:rPr>
          <w:fldChar w:fldCharType="separate"/>
        </w:r>
        <w:r w:rsidR="00245776">
          <w:rPr>
            <w:noProof/>
            <w:webHidden/>
          </w:rPr>
          <w:t>18</w:t>
        </w:r>
        <w:r w:rsidR="00245776">
          <w:rPr>
            <w:noProof/>
            <w:webHidden/>
          </w:rPr>
          <w:fldChar w:fldCharType="end"/>
        </w:r>
      </w:hyperlink>
    </w:p>
    <w:p w14:paraId="1911F289" w14:textId="7E96DE87" w:rsidR="00245776" w:rsidRDefault="00000000" w:rsidP="00245776">
      <w:pPr>
        <w:pStyle w:val="Verzeichnis2"/>
        <w:tabs>
          <w:tab w:val="left" w:pos="907"/>
          <w:tab w:val="right" w:leader="dot" w:pos="8777"/>
        </w:tabs>
        <w:spacing w:before="40" w:after="40"/>
        <w:rPr>
          <w:rFonts w:asciiTheme="minorHAnsi" w:eastAsiaTheme="minorEastAsia" w:hAnsiTheme="minorHAnsi" w:cstheme="minorBidi"/>
          <w:noProof/>
          <w:sz w:val="22"/>
          <w:szCs w:val="22"/>
          <w:lang w:eastAsia="de-CH"/>
        </w:rPr>
      </w:pPr>
      <w:hyperlink w:anchor="_Toc123135880" w:history="1">
        <w:r w:rsidR="00245776" w:rsidRPr="001A6599">
          <w:rPr>
            <w:rStyle w:val="Hyperlink"/>
          </w:rPr>
          <w:t>3.4</w:t>
        </w:r>
        <w:r w:rsidR="00245776">
          <w:rPr>
            <w:rFonts w:asciiTheme="minorHAnsi" w:eastAsiaTheme="minorEastAsia" w:hAnsiTheme="minorHAnsi" w:cstheme="minorBidi"/>
            <w:noProof/>
            <w:sz w:val="22"/>
            <w:szCs w:val="22"/>
            <w:lang w:eastAsia="de-CH"/>
          </w:rPr>
          <w:tab/>
        </w:r>
        <w:r w:rsidR="00245776" w:rsidRPr="001A6599">
          <w:rPr>
            <w:rStyle w:val="Hyperlink"/>
          </w:rPr>
          <w:t>Einbindung von speziellen Features</w:t>
        </w:r>
        <w:r w:rsidR="00245776">
          <w:rPr>
            <w:noProof/>
            <w:webHidden/>
          </w:rPr>
          <w:tab/>
        </w:r>
        <w:r w:rsidR="00245776">
          <w:rPr>
            <w:noProof/>
            <w:webHidden/>
          </w:rPr>
          <w:fldChar w:fldCharType="begin"/>
        </w:r>
        <w:r w:rsidR="00245776">
          <w:rPr>
            <w:noProof/>
            <w:webHidden/>
          </w:rPr>
          <w:instrText xml:space="preserve"> PAGEREF _Toc123135880 \h </w:instrText>
        </w:r>
        <w:r w:rsidR="00245776">
          <w:rPr>
            <w:noProof/>
            <w:webHidden/>
          </w:rPr>
        </w:r>
        <w:r w:rsidR="00245776">
          <w:rPr>
            <w:noProof/>
            <w:webHidden/>
          </w:rPr>
          <w:fldChar w:fldCharType="separate"/>
        </w:r>
        <w:r w:rsidR="00245776">
          <w:rPr>
            <w:noProof/>
            <w:webHidden/>
          </w:rPr>
          <w:t>20</w:t>
        </w:r>
        <w:r w:rsidR="00245776">
          <w:rPr>
            <w:noProof/>
            <w:webHidden/>
          </w:rPr>
          <w:fldChar w:fldCharType="end"/>
        </w:r>
      </w:hyperlink>
    </w:p>
    <w:p w14:paraId="60923C79" w14:textId="62BB92E0" w:rsidR="00245776" w:rsidRDefault="00000000" w:rsidP="00245776">
      <w:pPr>
        <w:pStyle w:val="Verzeichnis1"/>
        <w:tabs>
          <w:tab w:val="right" w:leader="dot" w:pos="8777"/>
        </w:tabs>
        <w:spacing w:before="40" w:after="40"/>
        <w:rPr>
          <w:rFonts w:asciiTheme="minorHAnsi" w:eastAsiaTheme="minorEastAsia" w:hAnsiTheme="minorHAnsi" w:cstheme="minorBidi"/>
          <w:bCs w:val="0"/>
          <w:noProof/>
          <w:sz w:val="22"/>
          <w:szCs w:val="22"/>
          <w:lang w:eastAsia="de-CH"/>
        </w:rPr>
      </w:pPr>
      <w:hyperlink w:anchor="_Toc123135881" w:history="1">
        <w:r w:rsidR="00245776" w:rsidRPr="001A6599">
          <w:rPr>
            <w:rStyle w:val="Hyperlink"/>
          </w:rPr>
          <w:t>4</w:t>
        </w:r>
        <w:r w:rsidR="00245776">
          <w:rPr>
            <w:rFonts w:asciiTheme="minorHAnsi" w:eastAsiaTheme="minorEastAsia" w:hAnsiTheme="minorHAnsi" w:cstheme="minorBidi"/>
            <w:bCs w:val="0"/>
            <w:noProof/>
            <w:sz w:val="22"/>
            <w:szCs w:val="22"/>
            <w:lang w:eastAsia="de-CH"/>
          </w:rPr>
          <w:tab/>
        </w:r>
        <w:r w:rsidR="00245776" w:rsidRPr="001A6599">
          <w:rPr>
            <w:rStyle w:val="Hyperlink"/>
          </w:rPr>
          <w:t>«Das Spiel»</w:t>
        </w:r>
        <w:r w:rsidR="00245776">
          <w:rPr>
            <w:noProof/>
            <w:webHidden/>
          </w:rPr>
          <w:tab/>
        </w:r>
        <w:r w:rsidR="00245776">
          <w:rPr>
            <w:noProof/>
            <w:webHidden/>
          </w:rPr>
          <w:fldChar w:fldCharType="begin"/>
        </w:r>
        <w:r w:rsidR="00245776">
          <w:rPr>
            <w:noProof/>
            <w:webHidden/>
          </w:rPr>
          <w:instrText xml:space="preserve"> PAGEREF _Toc123135881 \h </w:instrText>
        </w:r>
        <w:r w:rsidR="00245776">
          <w:rPr>
            <w:noProof/>
            <w:webHidden/>
          </w:rPr>
        </w:r>
        <w:r w:rsidR="00245776">
          <w:rPr>
            <w:noProof/>
            <w:webHidden/>
          </w:rPr>
          <w:fldChar w:fldCharType="separate"/>
        </w:r>
        <w:r w:rsidR="00245776">
          <w:rPr>
            <w:noProof/>
            <w:webHidden/>
          </w:rPr>
          <w:t>21</w:t>
        </w:r>
        <w:r w:rsidR="00245776">
          <w:rPr>
            <w:noProof/>
            <w:webHidden/>
          </w:rPr>
          <w:fldChar w:fldCharType="end"/>
        </w:r>
      </w:hyperlink>
    </w:p>
    <w:p w14:paraId="6526CB77" w14:textId="79FBB125" w:rsidR="00245776" w:rsidRDefault="00000000" w:rsidP="00245776">
      <w:pPr>
        <w:pStyle w:val="Verzeichnis1"/>
        <w:tabs>
          <w:tab w:val="right" w:leader="dot" w:pos="8777"/>
        </w:tabs>
        <w:spacing w:before="40" w:after="40"/>
        <w:rPr>
          <w:rFonts w:asciiTheme="minorHAnsi" w:eastAsiaTheme="minorEastAsia" w:hAnsiTheme="minorHAnsi" w:cstheme="minorBidi"/>
          <w:bCs w:val="0"/>
          <w:noProof/>
          <w:sz w:val="22"/>
          <w:szCs w:val="22"/>
          <w:lang w:eastAsia="de-CH"/>
        </w:rPr>
      </w:pPr>
      <w:hyperlink w:anchor="_Toc123135882" w:history="1">
        <w:r w:rsidR="00245776" w:rsidRPr="001A6599">
          <w:rPr>
            <w:rStyle w:val="Hyperlink"/>
          </w:rPr>
          <w:t>5</w:t>
        </w:r>
        <w:r w:rsidR="00245776">
          <w:rPr>
            <w:rFonts w:asciiTheme="minorHAnsi" w:eastAsiaTheme="minorEastAsia" w:hAnsiTheme="minorHAnsi" w:cstheme="minorBidi"/>
            <w:bCs w:val="0"/>
            <w:noProof/>
            <w:sz w:val="22"/>
            <w:szCs w:val="22"/>
            <w:lang w:eastAsia="de-CH"/>
          </w:rPr>
          <w:tab/>
        </w:r>
        <w:r w:rsidR="00245776" w:rsidRPr="001A6599">
          <w:rPr>
            <w:rStyle w:val="Hyperlink"/>
          </w:rPr>
          <w:t>Nachwort</w:t>
        </w:r>
        <w:r w:rsidR="00245776">
          <w:rPr>
            <w:noProof/>
            <w:webHidden/>
          </w:rPr>
          <w:tab/>
        </w:r>
        <w:r w:rsidR="00245776">
          <w:rPr>
            <w:noProof/>
            <w:webHidden/>
          </w:rPr>
          <w:fldChar w:fldCharType="begin"/>
        </w:r>
        <w:r w:rsidR="00245776">
          <w:rPr>
            <w:noProof/>
            <w:webHidden/>
          </w:rPr>
          <w:instrText xml:space="preserve"> PAGEREF _Toc123135882 \h </w:instrText>
        </w:r>
        <w:r w:rsidR="00245776">
          <w:rPr>
            <w:noProof/>
            <w:webHidden/>
          </w:rPr>
        </w:r>
        <w:r w:rsidR="00245776">
          <w:rPr>
            <w:noProof/>
            <w:webHidden/>
          </w:rPr>
          <w:fldChar w:fldCharType="separate"/>
        </w:r>
        <w:r w:rsidR="00245776">
          <w:rPr>
            <w:noProof/>
            <w:webHidden/>
          </w:rPr>
          <w:t>22</w:t>
        </w:r>
        <w:r w:rsidR="00245776">
          <w:rPr>
            <w:noProof/>
            <w:webHidden/>
          </w:rPr>
          <w:fldChar w:fldCharType="end"/>
        </w:r>
      </w:hyperlink>
    </w:p>
    <w:p w14:paraId="1C588872" w14:textId="79A467A1" w:rsidR="00245776" w:rsidRDefault="00000000" w:rsidP="00245776">
      <w:pPr>
        <w:pStyle w:val="Verzeichnis1"/>
        <w:tabs>
          <w:tab w:val="right" w:leader="dot" w:pos="8777"/>
        </w:tabs>
        <w:spacing w:before="40" w:after="40"/>
        <w:rPr>
          <w:rFonts w:asciiTheme="minorHAnsi" w:eastAsiaTheme="minorEastAsia" w:hAnsiTheme="minorHAnsi" w:cstheme="minorBidi"/>
          <w:bCs w:val="0"/>
          <w:noProof/>
          <w:sz w:val="22"/>
          <w:szCs w:val="22"/>
          <w:lang w:eastAsia="de-CH"/>
        </w:rPr>
      </w:pPr>
      <w:hyperlink w:anchor="_Toc123135883" w:history="1">
        <w:r w:rsidR="00245776" w:rsidRPr="001A6599">
          <w:rPr>
            <w:rStyle w:val="Hyperlink"/>
          </w:rPr>
          <w:t>6</w:t>
        </w:r>
        <w:r w:rsidR="00245776">
          <w:rPr>
            <w:rFonts w:asciiTheme="minorHAnsi" w:eastAsiaTheme="minorEastAsia" w:hAnsiTheme="minorHAnsi" w:cstheme="minorBidi"/>
            <w:bCs w:val="0"/>
            <w:noProof/>
            <w:sz w:val="22"/>
            <w:szCs w:val="22"/>
            <w:lang w:eastAsia="de-CH"/>
          </w:rPr>
          <w:tab/>
        </w:r>
        <w:r w:rsidR="00245776" w:rsidRPr="001A6599">
          <w:rPr>
            <w:rStyle w:val="Hyperlink"/>
          </w:rPr>
          <w:t>Quellenverzeichnis</w:t>
        </w:r>
        <w:r w:rsidR="00245776">
          <w:rPr>
            <w:noProof/>
            <w:webHidden/>
          </w:rPr>
          <w:tab/>
        </w:r>
        <w:r w:rsidR="00245776">
          <w:rPr>
            <w:noProof/>
            <w:webHidden/>
          </w:rPr>
          <w:fldChar w:fldCharType="begin"/>
        </w:r>
        <w:r w:rsidR="00245776">
          <w:rPr>
            <w:noProof/>
            <w:webHidden/>
          </w:rPr>
          <w:instrText xml:space="preserve"> PAGEREF _Toc123135883 \h </w:instrText>
        </w:r>
        <w:r w:rsidR="00245776">
          <w:rPr>
            <w:noProof/>
            <w:webHidden/>
          </w:rPr>
        </w:r>
        <w:r w:rsidR="00245776">
          <w:rPr>
            <w:noProof/>
            <w:webHidden/>
          </w:rPr>
          <w:fldChar w:fldCharType="separate"/>
        </w:r>
        <w:r w:rsidR="00245776">
          <w:rPr>
            <w:noProof/>
            <w:webHidden/>
          </w:rPr>
          <w:t>23</w:t>
        </w:r>
        <w:r w:rsidR="00245776">
          <w:rPr>
            <w:noProof/>
            <w:webHidden/>
          </w:rPr>
          <w:fldChar w:fldCharType="end"/>
        </w:r>
      </w:hyperlink>
    </w:p>
    <w:p w14:paraId="0B774CB1" w14:textId="25F5CC67" w:rsidR="00245776" w:rsidRDefault="00000000" w:rsidP="00245776">
      <w:pPr>
        <w:pStyle w:val="Verzeichnis1"/>
        <w:tabs>
          <w:tab w:val="right" w:leader="dot" w:pos="8777"/>
        </w:tabs>
        <w:spacing w:before="40" w:after="40"/>
        <w:rPr>
          <w:rFonts w:asciiTheme="minorHAnsi" w:eastAsiaTheme="minorEastAsia" w:hAnsiTheme="minorHAnsi" w:cstheme="minorBidi"/>
          <w:bCs w:val="0"/>
          <w:noProof/>
          <w:sz w:val="22"/>
          <w:szCs w:val="22"/>
          <w:lang w:eastAsia="de-CH"/>
        </w:rPr>
      </w:pPr>
      <w:hyperlink w:anchor="_Toc123135884" w:history="1">
        <w:r w:rsidR="00245776" w:rsidRPr="001A6599">
          <w:rPr>
            <w:rStyle w:val="Hyperlink"/>
          </w:rPr>
          <w:t>7</w:t>
        </w:r>
        <w:r w:rsidR="00245776">
          <w:rPr>
            <w:rFonts w:asciiTheme="minorHAnsi" w:eastAsiaTheme="minorEastAsia" w:hAnsiTheme="minorHAnsi" w:cstheme="minorBidi"/>
            <w:bCs w:val="0"/>
            <w:noProof/>
            <w:sz w:val="22"/>
            <w:szCs w:val="22"/>
            <w:lang w:eastAsia="de-CH"/>
          </w:rPr>
          <w:tab/>
        </w:r>
        <w:r w:rsidR="00245776" w:rsidRPr="001A6599">
          <w:rPr>
            <w:rStyle w:val="Hyperlink"/>
          </w:rPr>
          <w:t>Probleme</w:t>
        </w:r>
        <w:r w:rsidR="00245776">
          <w:rPr>
            <w:noProof/>
            <w:webHidden/>
          </w:rPr>
          <w:tab/>
        </w:r>
        <w:r w:rsidR="00245776">
          <w:rPr>
            <w:noProof/>
            <w:webHidden/>
          </w:rPr>
          <w:fldChar w:fldCharType="begin"/>
        </w:r>
        <w:r w:rsidR="00245776">
          <w:rPr>
            <w:noProof/>
            <w:webHidden/>
          </w:rPr>
          <w:instrText xml:space="preserve"> PAGEREF _Toc123135884 \h </w:instrText>
        </w:r>
        <w:r w:rsidR="00245776">
          <w:rPr>
            <w:noProof/>
            <w:webHidden/>
          </w:rPr>
        </w:r>
        <w:r w:rsidR="00245776">
          <w:rPr>
            <w:noProof/>
            <w:webHidden/>
          </w:rPr>
          <w:fldChar w:fldCharType="separate"/>
        </w:r>
        <w:r w:rsidR="00245776">
          <w:rPr>
            <w:noProof/>
            <w:webHidden/>
          </w:rPr>
          <w:t>24</w:t>
        </w:r>
        <w:r w:rsidR="00245776">
          <w:rPr>
            <w:noProof/>
            <w:webHidden/>
          </w:rPr>
          <w:fldChar w:fldCharType="end"/>
        </w:r>
      </w:hyperlink>
    </w:p>
    <w:p w14:paraId="7AC5DC84" w14:textId="1C13CA18" w:rsidR="00245776" w:rsidRDefault="00000000" w:rsidP="00245776">
      <w:pPr>
        <w:pStyle w:val="Verzeichnis1"/>
        <w:tabs>
          <w:tab w:val="right" w:leader="dot" w:pos="8777"/>
        </w:tabs>
        <w:spacing w:before="40" w:after="40"/>
        <w:rPr>
          <w:rFonts w:asciiTheme="minorHAnsi" w:eastAsiaTheme="minorEastAsia" w:hAnsiTheme="minorHAnsi" w:cstheme="minorBidi"/>
          <w:bCs w:val="0"/>
          <w:noProof/>
          <w:sz w:val="22"/>
          <w:szCs w:val="22"/>
          <w:lang w:eastAsia="de-CH"/>
        </w:rPr>
      </w:pPr>
      <w:hyperlink w:anchor="_Toc123135885" w:history="1">
        <w:r w:rsidR="00245776" w:rsidRPr="001A6599">
          <w:rPr>
            <w:rStyle w:val="Hyperlink"/>
          </w:rPr>
          <w:t>Anhang</w:t>
        </w:r>
        <w:r w:rsidR="00245776">
          <w:rPr>
            <w:noProof/>
            <w:webHidden/>
          </w:rPr>
          <w:tab/>
        </w:r>
        <w:r w:rsidR="00245776">
          <w:rPr>
            <w:noProof/>
            <w:webHidden/>
          </w:rPr>
          <w:fldChar w:fldCharType="begin"/>
        </w:r>
        <w:r w:rsidR="00245776">
          <w:rPr>
            <w:noProof/>
            <w:webHidden/>
          </w:rPr>
          <w:instrText xml:space="preserve"> PAGEREF _Toc123135885 \h </w:instrText>
        </w:r>
        <w:r w:rsidR="00245776">
          <w:rPr>
            <w:noProof/>
            <w:webHidden/>
          </w:rPr>
        </w:r>
        <w:r w:rsidR="00245776">
          <w:rPr>
            <w:noProof/>
            <w:webHidden/>
          </w:rPr>
          <w:fldChar w:fldCharType="separate"/>
        </w:r>
        <w:r w:rsidR="00245776">
          <w:rPr>
            <w:noProof/>
            <w:webHidden/>
          </w:rPr>
          <w:t>25</w:t>
        </w:r>
        <w:r w:rsidR="00245776">
          <w:rPr>
            <w:noProof/>
            <w:webHidden/>
          </w:rPr>
          <w:fldChar w:fldCharType="end"/>
        </w:r>
      </w:hyperlink>
    </w:p>
    <w:p w14:paraId="23FCC37E" w14:textId="13A9B954" w:rsidR="00561C31" w:rsidRDefault="00561C31" w:rsidP="00245776">
      <w:pPr>
        <w:spacing w:before="40" w:after="40"/>
      </w:pPr>
      <w:r>
        <w:rPr>
          <w:bCs/>
        </w:rPr>
        <w:fldChar w:fldCharType="end"/>
      </w:r>
    </w:p>
    <w:p w14:paraId="32E47E28" w14:textId="77777777" w:rsidR="00561C31" w:rsidRDefault="00561C31" w:rsidP="00ED439B">
      <w:pPr>
        <w:sectPr w:rsidR="00561C31" w:rsidSect="00DD2FFB">
          <w:headerReference w:type="default" r:id="rId10"/>
          <w:pgSz w:w="11906" w:h="16838" w:code="9"/>
          <w:pgMar w:top="1418" w:right="1701" w:bottom="1418" w:left="1418" w:header="709" w:footer="454" w:gutter="0"/>
          <w:cols w:space="708"/>
          <w:docGrid w:linePitch="360"/>
        </w:sectPr>
      </w:pPr>
    </w:p>
    <w:p w14:paraId="02C8A604" w14:textId="77777777" w:rsidR="00561C31" w:rsidRPr="00065C7E" w:rsidRDefault="00561C31" w:rsidP="00561C31">
      <w:pPr>
        <w:pStyle w:val="berschrift1"/>
      </w:pPr>
      <w:bookmarkStart w:id="0" w:name="_Toc123135852"/>
      <w:r w:rsidRPr="00065C7E">
        <w:lastRenderedPageBreak/>
        <w:t>Einleitung</w:t>
      </w:r>
      <w:bookmarkEnd w:id="0"/>
    </w:p>
    <w:p w14:paraId="40CF285D" w14:textId="524B0D56" w:rsidR="00243072" w:rsidRDefault="00F16BAE" w:rsidP="00243072">
      <w:r>
        <w:t>Bereits</w:t>
      </w:r>
      <w:r w:rsidR="00243072">
        <w:t xml:space="preserve"> seit längerer Zeit </w:t>
      </w:r>
      <w:r>
        <w:t xml:space="preserve">wollte ich </w:t>
      </w:r>
      <w:r w:rsidR="00243072">
        <w:t xml:space="preserve">ein Computerspiel programmieren, um eine fortgeschrittene Programmiersprache und Entwicklungsumgebung zu erlernen. Aufgrund der häufigen Unterbrechungen in meinem Lernfortschritt wurde daraus nie mehr als eine Idee. </w:t>
      </w:r>
      <w:r>
        <w:t>Während</w:t>
      </w:r>
      <w:r w:rsidR="00243072">
        <w:t xml:space="preserve"> ich nach einem Thema für meine Maturaarbeit such</w:t>
      </w:r>
      <w:r>
        <w:t>te</w:t>
      </w:r>
      <w:r w:rsidR="00243072">
        <w:t xml:space="preserve">, überlegte ich mir zuerst Themen in Chemie, Informatik </w:t>
      </w:r>
      <w:r>
        <w:t xml:space="preserve">hatte ich ebenso </w:t>
      </w:r>
      <w:r w:rsidR="00243072">
        <w:t xml:space="preserve">im Hinterkopf. </w:t>
      </w:r>
      <w:r>
        <w:t>Ich</w:t>
      </w:r>
      <w:r w:rsidR="00243072">
        <w:t xml:space="preserve"> erinnerte mich an meine vorherigen Ideen und überlegte, welche</w:t>
      </w:r>
      <w:r>
        <w:t>s konkrete Informatik-Thema</w:t>
      </w:r>
      <w:r w:rsidR="00243072">
        <w:t xml:space="preserve"> </w:t>
      </w:r>
      <w:r>
        <w:t>gut als</w:t>
      </w:r>
      <w:r w:rsidR="00243072">
        <w:t xml:space="preserve"> Maturaarbeit wäre. </w:t>
      </w:r>
      <w:r>
        <w:t>Schliesslich</w:t>
      </w:r>
      <w:r w:rsidR="00243072">
        <w:t xml:space="preserve"> entsch</w:t>
      </w:r>
      <w:r>
        <w:t>ie</w:t>
      </w:r>
      <w:r w:rsidR="00243072">
        <w:t xml:space="preserve">d ich mich für die Entwicklung eines Computerspiels, </w:t>
      </w:r>
      <w:r>
        <w:t>da</w:t>
      </w:r>
      <w:r w:rsidR="00243072">
        <w:t xml:space="preserve"> die Komplexität je nach Ansatz sehr variabel ist. </w:t>
      </w:r>
      <w:r>
        <w:t>V</w:t>
      </w:r>
      <w:r w:rsidR="00243072">
        <w:t xml:space="preserve">or meiner Maturaarbeit </w:t>
      </w:r>
      <w:r>
        <w:t xml:space="preserve">hatte ich </w:t>
      </w:r>
      <w:r w:rsidR="00243072">
        <w:t xml:space="preserve">wenig Programmiererfahrung, </w:t>
      </w:r>
      <w:r>
        <w:t xml:space="preserve">weshalb </w:t>
      </w:r>
      <w:r w:rsidR="00243072">
        <w:t xml:space="preserve">es  schwer </w:t>
      </w:r>
      <w:r>
        <w:t xml:space="preserve">war, </w:t>
      </w:r>
      <w:r w:rsidR="00243072">
        <w:t xml:space="preserve">den Umfang der Arbeit </w:t>
      </w:r>
      <w:r>
        <w:t>ab</w:t>
      </w:r>
      <w:r w:rsidR="00243072">
        <w:t>zuschätzen. Zusätzlich musste ich mich zwischen den unterschiedlichen Sprachen und Spiele-Engines entscheiden.</w:t>
      </w:r>
    </w:p>
    <w:p w14:paraId="664C4A6E" w14:textId="3D2FB1D5" w:rsidR="00243072" w:rsidRDefault="00243072" w:rsidP="00243072">
      <w:r>
        <w:t xml:space="preserve">Bei der Auswahl der Spiele Engine nahm ich Unity und die Unreal Engine in die engere Auswahl, da ich von diesen Engines auch schon vor </w:t>
      </w:r>
      <w:r w:rsidR="00F16BAE">
        <w:t xml:space="preserve">der </w:t>
      </w:r>
      <w:r>
        <w:t xml:space="preserve">Maturaarbeit viel Positives gehört hatte. In den unterschiedlichen vergleichen wurde auch klar, dass auf dem Niveau, auf welchem ich die Funktionen benötigen werde, keine der beiden einen richtigen </w:t>
      </w:r>
      <w:r w:rsidR="00F16BAE">
        <w:t xml:space="preserve">Vor- oder </w:t>
      </w:r>
      <w:r>
        <w:t xml:space="preserve">Nachteil hatte. Deshalb entschied ich mich </w:t>
      </w:r>
      <w:r w:rsidR="009E5DE5">
        <w:t>für Unity, da Unity einerseits verbreiteter ist und damit mehr Unterstützung in Communities erhält. Zudem werden Spiele damit einheitlich C# entwickelt und es ist damit einfacher es zu erlernen</w:t>
      </w:r>
      <w:r>
        <w:t xml:space="preserve">. </w:t>
      </w:r>
      <w:r w:rsidR="009E5DE5">
        <w:t>I</w:t>
      </w:r>
      <w:r>
        <w:t>m Nachhinein kann ich sagen</w:t>
      </w:r>
      <w:r w:rsidR="009E5DE5">
        <w:t>,</w:t>
      </w:r>
      <w:r>
        <w:t xml:space="preserve"> da</w:t>
      </w:r>
      <w:r w:rsidR="009E5DE5">
        <w:t>s</w:t>
      </w:r>
      <w:r>
        <w:t xml:space="preserve">s es eine gute Entscheidung war, weil ich den Überblick über die </w:t>
      </w:r>
      <w:r w:rsidR="009E5DE5">
        <w:t>Unity</w:t>
      </w:r>
      <w:r>
        <w:t xml:space="preserve"> Benutzeroberfläche schnell gefunden habe und mich gut darin zurechtfinde.</w:t>
      </w:r>
    </w:p>
    <w:p w14:paraId="546F104E" w14:textId="2EE961DE" w:rsidR="00243072" w:rsidRDefault="00243072" w:rsidP="00ED439B">
      <w:r>
        <w:t xml:space="preserve">Die grösste Schwierigkeit war, dass ich </w:t>
      </w:r>
      <w:r w:rsidR="009E5DE5">
        <w:t>bisher nicht</w:t>
      </w:r>
      <w:r>
        <w:t xml:space="preserve"> mit Unity, C# und Microsoft Visual Studio gearbeitet habe</w:t>
      </w:r>
      <w:r w:rsidR="009E5DE5">
        <w:t>, daher war es schwierig für mich die Maturaarbeit zu planen</w:t>
      </w:r>
      <w:r>
        <w:t xml:space="preserve">. </w:t>
      </w:r>
      <w:r w:rsidR="009E5DE5">
        <w:t xml:space="preserve">Ich fing damit an die Grundlagen von C# zu lernen, damit ich es in Unity besser einsetzen konnte. </w:t>
      </w:r>
      <w:r w:rsidR="00E861E1">
        <w:t>Anschliessend nutzte ich ein Tutorial für Unity, bevor ich schliesslich mit der Entwicklung des Spieles beginnen konnte.</w:t>
      </w:r>
    </w:p>
    <w:p w14:paraId="4B776BCF" w14:textId="77777777" w:rsidR="00243072" w:rsidRDefault="00243072" w:rsidP="00243072">
      <w:pPr>
        <w:pStyle w:val="berschrift1"/>
      </w:pPr>
      <w:bookmarkStart w:id="1" w:name="_Toc122875661"/>
      <w:bookmarkStart w:id="2" w:name="_Toc123135853"/>
      <w:r>
        <w:lastRenderedPageBreak/>
        <w:t>Die Spiele-Engine Unity</w:t>
      </w:r>
      <w:bookmarkEnd w:id="1"/>
      <w:bookmarkEnd w:id="2"/>
    </w:p>
    <w:p w14:paraId="3F6FB127" w14:textId="496E94BB" w:rsidR="00243072" w:rsidRPr="00E75F3E" w:rsidRDefault="00243072" w:rsidP="00243072">
      <w:r w:rsidRPr="00F37E62">
        <w:t xml:space="preserve">Unity wurde von Unity Technologies am 8. </w:t>
      </w:r>
      <w:r w:rsidRPr="00E75F3E">
        <w:t>Juni 2005 veröffentlicht und ist eine Spiele-Engine und ein Framework welche viele unterschiedliche Spieleplattformen unterstützt</w:t>
      </w:r>
      <w:r w:rsidR="00E861E1">
        <w:t>,</w:t>
      </w:r>
      <w:r w:rsidRPr="00E75F3E">
        <w:t xml:space="preserve"> wie zum Beispiel PCs</w:t>
      </w:r>
      <w:r>
        <w:t>,</w:t>
      </w:r>
      <w:r w:rsidRPr="00E75F3E">
        <w:t xml:space="preserve"> Spielkonsolen, mobile Geräte und Webbrowser [1]</w:t>
      </w:r>
      <w:r w:rsidR="00E861E1">
        <w:t>.</w:t>
      </w:r>
      <w:r w:rsidRPr="00E75F3E">
        <w:t xml:space="preserve"> </w:t>
      </w:r>
      <w:r w:rsidR="00E861E1">
        <w:t>Die Engine</w:t>
      </w:r>
      <w:r w:rsidRPr="00E75F3E">
        <w:t xml:space="preserve"> beinhaltet einen Asset</w:t>
      </w:r>
      <w:r>
        <w:t xml:space="preserve"> S</w:t>
      </w:r>
      <w:r w:rsidRPr="00E75F3E">
        <w:t>tore für Grafiken, Audio und Erweiterungen</w:t>
      </w:r>
      <w:r w:rsidR="00E861E1">
        <w:t>,</w:t>
      </w:r>
      <w:r w:rsidRPr="00E75F3E">
        <w:t xml:space="preserve"> welche leicht heruntergeladen</w:t>
      </w:r>
      <w:r w:rsidR="00E861E1">
        <w:t xml:space="preserve"> und installiert</w:t>
      </w:r>
      <w:r w:rsidRPr="00E75F3E">
        <w:t xml:space="preserve"> werden können. Unity wurde in C++ </w:t>
      </w:r>
      <w:r w:rsidR="00E861E1">
        <w:t xml:space="preserve">entwickelt </w:t>
      </w:r>
      <w:r w:rsidRPr="00E75F3E">
        <w:t>und verwendet Microsofts .NET Framework</w:t>
      </w:r>
      <w:r w:rsidR="00E861E1">
        <w:t>.</w:t>
      </w:r>
      <w:r w:rsidRPr="00E75F3E">
        <w:t xml:space="preserve"> </w:t>
      </w:r>
      <w:r w:rsidR="00E861E1">
        <w:t>U</w:t>
      </w:r>
      <w:r w:rsidRPr="00E75F3E">
        <w:t>m Anwendungen innerhalb von Unity zu programmieren wird C# verwendet [2]</w:t>
      </w:r>
      <w:r w:rsidR="00E861E1">
        <w:t>.</w:t>
      </w:r>
      <w:r w:rsidRPr="00E75F3E">
        <w:t xml:space="preserve"> Die Spiele-Engine besteht aus mehreren Komponenten: den drei Engines für Grafik, Physik und Audio</w:t>
      </w:r>
      <w:r w:rsidR="00E861E1">
        <w:t>,</w:t>
      </w:r>
      <w:r w:rsidRPr="00E75F3E">
        <w:t xml:space="preserve"> sowie Komponenten für Ein- und Ausgabe, Netzwerk und Ressourcenverwaltung. Auf die Physik-Engine werde ich später noch genauer eingehen.</w:t>
      </w:r>
    </w:p>
    <w:p w14:paraId="3AEBED8D" w14:textId="77777777" w:rsidR="00243072" w:rsidRDefault="00243072" w:rsidP="00243072">
      <w:pPr>
        <w:pStyle w:val="berschrift2"/>
      </w:pPr>
      <w:bookmarkStart w:id="3" w:name="_Toc122875662"/>
      <w:bookmarkStart w:id="4" w:name="_Toc123135854"/>
      <w:r>
        <w:t>Frameworks</w:t>
      </w:r>
      <w:bookmarkEnd w:id="3"/>
      <w:bookmarkEnd w:id="4"/>
    </w:p>
    <w:p w14:paraId="0804FF89" w14:textId="62083E8B" w:rsidR="00243072" w:rsidRDefault="00243072" w:rsidP="00243072">
      <w:r>
        <w:t>«Ein Framework ist ein Rahmenwerk für die Softwareentwicklung und Programmierung, dass die Grundstruktur und das Programmiergerüst für die zu erstellende Software vorgibt. Es erleichtert den Programmierern die Arbeit und unterstützt objekt- und komponentenorientierte Entwicklungsansätze» [3]</w:t>
      </w:r>
      <w:r w:rsidR="00E861E1">
        <w:t>.</w:t>
      </w:r>
    </w:p>
    <w:p w14:paraId="42CBDEEB" w14:textId="011EC787" w:rsidR="00243072" w:rsidRDefault="00243072" w:rsidP="00243072">
      <w:r>
        <w:t xml:space="preserve">Im einfachsten Sinn bietet ein Framework dem Entwickler der Anwendung </w:t>
      </w:r>
      <w:r w:rsidR="00E861E1">
        <w:t>g</w:t>
      </w:r>
      <w:r>
        <w:t xml:space="preserve">rundlegende Funktionen und </w:t>
      </w:r>
      <w:r w:rsidR="00E861E1">
        <w:t xml:space="preserve">einen </w:t>
      </w:r>
      <w:r>
        <w:t>Rahmen, welche bei der Entwicklung der Software hilfreich sind. Je nach Framework sind die</w:t>
      </w:r>
      <w:r w:rsidR="00E861E1">
        <w:t xml:space="preserve"> Funktionen</w:t>
      </w:r>
      <w:r>
        <w:t xml:space="preserve"> unterschiedlich und deswegen ist es wichtig</w:t>
      </w:r>
      <w:r w:rsidR="00E861E1">
        <w:t>,</w:t>
      </w:r>
      <w:r>
        <w:t xml:space="preserve"> sich das richtige Framework für das Projekt auszusuchen. </w:t>
      </w:r>
      <w:r w:rsidR="00E861E1">
        <w:t>D</w:t>
      </w:r>
      <w:r>
        <w:t xml:space="preserve">as Framework </w:t>
      </w:r>
      <w:r w:rsidR="00E861E1">
        <w:t>stellt die</w:t>
      </w:r>
      <w:r>
        <w:t xml:space="preserve"> benötigten Funktionen zu</w:t>
      </w:r>
      <w:r w:rsidR="00E861E1">
        <w:t>r</w:t>
      </w:r>
      <w:r>
        <w:t xml:space="preserve"> Verfügung </w:t>
      </w:r>
      <w:r w:rsidR="00E861E1">
        <w:t>damit diese</w:t>
      </w:r>
      <w:r>
        <w:t xml:space="preserve"> nicht </w:t>
      </w:r>
      <w:r w:rsidR="00E861E1">
        <w:t>für jedes Projekt</w:t>
      </w:r>
      <w:r>
        <w:t xml:space="preserve"> von Grund auf an neu programmiert werden müssen</w:t>
      </w:r>
      <w:r w:rsidR="00E861E1">
        <w:t xml:space="preserve"> </w:t>
      </w:r>
      <w:r>
        <w:t>[3]</w:t>
      </w:r>
      <w:r w:rsidR="00E861E1">
        <w:t>.</w:t>
      </w:r>
    </w:p>
    <w:p w14:paraId="2233C766" w14:textId="77777777" w:rsidR="00243072" w:rsidRDefault="00243072" w:rsidP="00243072">
      <w:pPr>
        <w:pStyle w:val="berschrift2"/>
      </w:pPr>
      <w:bookmarkStart w:id="5" w:name="_Toc122875663"/>
      <w:bookmarkStart w:id="6" w:name="_Toc123135855"/>
      <w:r>
        <w:t>Programmiersprachen</w:t>
      </w:r>
      <w:bookmarkEnd w:id="5"/>
      <w:bookmarkEnd w:id="6"/>
    </w:p>
    <w:p w14:paraId="3775485B" w14:textId="77777777" w:rsidR="00243072" w:rsidRPr="004C427E" w:rsidRDefault="00243072" w:rsidP="00243072"/>
    <w:p w14:paraId="735E9E93" w14:textId="77777777" w:rsidR="00561C31" w:rsidRDefault="00561C31" w:rsidP="00561C31">
      <w:pPr>
        <w:pStyle w:val="berschrift2"/>
        <w:pageBreakBefore/>
      </w:pPr>
      <w:bookmarkStart w:id="7" w:name="_Toc123135856"/>
      <w:r>
        <w:lastRenderedPageBreak/>
        <w:t>Die Unity Physik-Engine</w:t>
      </w:r>
      <w:bookmarkEnd w:id="7"/>
    </w:p>
    <w:p w14:paraId="7CB21B39" w14:textId="3ED70D03" w:rsidR="00561C31" w:rsidRPr="00A9462D" w:rsidRDefault="00561C31" w:rsidP="00ED439B">
      <w:pPr>
        <w:rPr>
          <w:lang w:eastAsia="de-CH"/>
        </w:rPr>
      </w:pPr>
      <w:r w:rsidRPr="00A9462D">
        <w:rPr>
          <w:lang w:eastAsia="de-CH"/>
        </w:rPr>
        <w:t xml:space="preserve">Die Physik-Engine Box2D umfasst Module, </w:t>
      </w:r>
      <w:r w:rsidR="00DD248F">
        <w:rPr>
          <w:lang w:eastAsia="de-CH"/>
        </w:rPr>
        <w:t>welche</w:t>
      </w:r>
      <w:r w:rsidRPr="00A9462D">
        <w:rPr>
          <w:lang w:eastAsia="de-CH"/>
        </w:rPr>
        <w:t xml:space="preserve"> das Verhalten der zweidimensionalen </w:t>
      </w:r>
      <w:r w:rsidR="00DD248F">
        <w:rPr>
          <w:lang w:eastAsia="de-CH"/>
        </w:rPr>
        <w:t>Objekte</w:t>
      </w:r>
      <w:r w:rsidRPr="00A9462D">
        <w:rPr>
          <w:lang w:eastAsia="de-CH"/>
        </w:rPr>
        <w:t xml:space="preserve"> implementieren. Die Physik-Engine ist sehr umfangreich, </w:t>
      </w:r>
      <w:r w:rsidR="00DD248F">
        <w:rPr>
          <w:lang w:eastAsia="de-CH"/>
        </w:rPr>
        <w:t xml:space="preserve">die </w:t>
      </w:r>
      <w:r w:rsidRPr="00A9462D">
        <w:rPr>
          <w:lang w:eastAsia="de-CH"/>
        </w:rPr>
        <w:t>folgende</w:t>
      </w:r>
      <w:r w:rsidR="00DD248F">
        <w:rPr>
          <w:lang w:eastAsia="de-CH"/>
        </w:rPr>
        <w:t>n</w:t>
      </w:r>
      <w:r w:rsidRPr="00A9462D">
        <w:rPr>
          <w:lang w:eastAsia="de-CH"/>
        </w:rPr>
        <w:t xml:space="preserve"> Module </w:t>
      </w:r>
      <w:r>
        <w:rPr>
          <w:lang w:eastAsia="de-CH"/>
        </w:rPr>
        <w:t xml:space="preserve">möchte ich </w:t>
      </w:r>
      <w:r w:rsidRPr="00A9462D">
        <w:rPr>
          <w:lang w:eastAsia="de-CH"/>
        </w:rPr>
        <w:t>detaillierter beschreiben:</w:t>
      </w:r>
    </w:p>
    <w:p w14:paraId="2F4DB114" w14:textId="4D044720" w:rsidR="00561C31" w:rsidRPr="00A9462D" w:rsidRDefault="00561C31" w:rsidP="00DD248F">
      <w:pPr>
        <w:pStyle w:val="Aufzhlung1"/>
      </w:pPr>
      <w:r>
        <w:t xml:space="preserve">Objects and </w:t>
      </w:r>
      <w:r w:rsidRPr="00A9462D">
        <w:t>Shapes</w:t>
      </w:r>
    </w:p>
    <w:p w14:paraId="528F273A" w14:textId="5B1AF96A" w:rsidR="00561C31" w:rsidRDefault="00561C31" w:rsidP="00561C31">
      <w:pPr>
        <w:pStyle w:val="Aufzhlung1"/>
      </w:pPr>
      <w:r w:rsidRPr="00A9462D">
        <w:t>Dynamic Tree</w:t>
      </w:r>
    </w:p>
    <w:p w14:paraId="34DF42BB" w14:textId="530DE880" w:rsidR="00DD248F" w:rsidRPr="00A9462D" w:rsidRDefault="00DD248F" w:rsidP="00DD248F">
      <w:r>
        <w:t>Diese Module stellen sehr wichtige Funktionen für mein Spiel zur Verfügung: die Berechnung, ob die Spielfigur andere Objekte berührt, und die Gravitation der Spielfigur bei Sprüngen.</w:t>
      </w:r>
    </w:p>
    <w:p w14:paraId="58E0C98A" w14:textId="77777777" w:rsidR="00561C31" w:rsidRDefault="00561C31" w:rsidP="00561C31">
      <w:pPr>
        <w:pStyle w:val="berschrift3"/>
        <w:rPr>
          <w:lang w:val="en-GB"/>
        </w:rPr>
      </w:pPr>
      <w:bookmarkStart w:id="8" w:name="_Toc123135857"/>
      <w:r>
        <w:rPr>
          <w:lang w:val="en-GB"/>
        </w:rPr>
        <w:t xml:space="preserve">Objects and </w:t>
      </w:r>
      <w:r w:rsidRPr="00A9462D">
        <w:rPr>
          <w:lang w:val="en-GB"/>
        </w:rPr>
        <w:t>Shape</w:t>
      </w:r>
      <w:r>
        <w:rPr>
          <w:lang w:val="en-GB"/>
        </w:rPr>
        <w:t>s</w:t>
      </w:r>
      <w:bookmarkEnd w:id="8"/>
    </w:p>
    <w:p w14:paraId="42A09B6F" w14:textId="77777777" w:rsidR="00561C31" w:rsidRDefault="00561C31" w:rsidP="00ED439B">
      <w:r>
        <w:t xml:space="preserve">&lt;TODO&gt; </w:t>
      </w:r>
      <w:r w:rsidRPr="00282B3C">
        <w:t>Erklärung O</w:t>
      </w:r>
      <w:r>
        <w:t>bjekt</w:t>
      </w:r>
    </w:p>
    <w:p w14:paraId="2677C52C" w14:textId="77777777" w:rsidR="00561C31" w:rsidRDefault="00561C31" w:rsidP="00ED439B">
      <w:r>
        <w:t>&lt;TODO&gt; Erklärung Shapes, Unterscheidung gefüllte und nicht gefüllte Shapes</w:t>
      </w:r>
    </w:p>
    <w:p w14:paraId="5BD3E646" w14:textId="77777777" w:rsidR="00561C31" w:rsidRPr="00282B3C" w:rsidRDefault="00561C31" w:rsidP="00ED439B">
      <w:r>
        <w:t>Polygone und Kreise sind gefüllt und haben eine Masse, während Edges nur Kanten zur Abgrenzung sind, an denen Objekte kollidieren können.</w:t>
      </w:r>
    </w:p>
    <w:p w14:paraId="6B35FB98" w14:textId="77777777" w:rsidR="00561C31" w:rsidRDefault="00561C31" w:rsidP="00ED439B">
      <w:r w:rsidRPr="00DB5F15">
        <w:t>Die Formen in Box2D wer</w:t>
      </w:r>
      <w:r>
        <w:t xml:space="preserve">den in Circle Shapes und Polygon Shapes eingeteilt. </w:t>
      </w:r>
    </w:p>
    <w:p w14:paraId="1101F334" w14:textId="77777777" w:rsidR="00561C31" w:rsidRDefault="00561C31" w:rsidP="00561C31">
      <w:pPr>
        <w:pStyle w:val="berschrift4"/>
      </w:pPr>
      <w:bookmarkStart w:id="9" w:name="_Toc123135858"/>
      <w:r>
        <w:t>Circle Shapes</w:t>
      </w:r>
      <w:bookmarkEnd w:id="9"/>
    </w:p>
    <w:p w14:paraId="12DBC478" w14:textId="2D8D1133" w:rsidR="00561C31" w:rsidRDefault="00561C31" w:rsidP="00ED439B">
      <w:r>
        <w:t>Kreise haben eine Position und einen Radius</w:t>
      </w:r>
      <w:sdt>
        <w:sdtPr>
          <w:id w:val="1169677020"/>
          <w:citation/>
        </w:sdtPr>
        <w:sdtContent>
          <w:r>
            <w:fldChar w:fldCharType="begin"/>
          </w:r>
          <w:r>
            <w:instrText xml:space="preserve"> CITATION Cat21 \l 2055 </w:instrText>
          </w:r>
          <w:r>
            <w:fldChar w:fldCharType="separate"/>
          </w:r>
          <w:r w:rsidR="00245776">
            <w:rPr>
              <w:noProof/>
            </w:rPr>
            <w:t xml:space="preserve"> </w:t>
          </w:r>
          <w:r w:rsidR="00245776" w:rsidRPr="00245776">
            <w:rPr>
              <w:noProof/>
            </w:rPr>
            <w:t>[1]</w:t>
          </w:r>
          <w:r>
            <w:fldChar w:fldCharType="end"/>
          </w:r>
        </w:sdtContent>
      </w:sdt>
      <w:r w:rsidR="00ED439B">
        <w:t>.</w:t>
      </w:r>
    </w:p>
    <w:p w14:paraId="140CFA60" w14:textId="77777777" w:rsidR="00561C31" w:rsidRDefault="00561C31" w:rsidP="00561C31">
      <w:pPr>
        <w:pStyle w:val="berschrift4"/>
      </w:pPr>
      <w:bookmarkStart w:id="10" w:name="_Toc123135859"/>
      <w:r w:rsidRPr="0065710B">
        <w:t>Polygone</w:t>
      </w:r>
      <w:r>
        <w:t xml:space="preserve"> Shapes</w:t>
      </w:r>
      <w:bookmarkEnd w:id="10"/>
    </w:p>
    <w:p w14:paraId="538FC401" w14:textId="1A18E2D0" w:rsidR="00561C31" w:rsidRDefault="00561C31" w:rsidP="00ED439B">
      <w:r>
        <w:t>Polygone</w:t>
      </w:r>
      <w:r w:rsidR="005F7D32">
        <w:t xml:space="preserve"> sind geschlossene Flächen und</w:t>
      </w:r>
      <w:r>
        <w:t xml:space="preserve"> bestehen aus Strecken</w:t>
      </w:r>
      <w:r w:rsidR="00DD248F">
        <w:t xml:space="preserve">, die </w:t>
      </w:r>
      <w:r w:rsidR="005F7D32">
        <w:t xml:space="preserve">jeweils </w:t>
      </w:r>
      <w:r>
        <w:t>zwei Eckpunkte verbindet. Es gibt eine Unterteilung in konvexe und konkave Polygone</w:t>
      </w:r>
      <w:r w:rsidR="005F7D32">
        <w:t>, das ist wichtig bei der späteren Berechnung von Kollisionen</w:t>
      </w:r>
      <w:r>
        <w:t xml:space="preserve">. Um Polygone herum hat es eine dünne Schicht welche </w:t>
      </w:r>
      <w:r w:rsidR="00DD248F">
        <w:t>die</w:t>
      </w:r>
      <w:r>
        <w:t xml:space="preserve"> Polygone voneinander getrennt hält. Diese Schicht hilft bei «</w:t>
      </w:r>
      <w:r w:rsidR="005F7D32">
        <w:t>C</w:t>
      </w:r>
      <w:r w:rsidRPr="00A319BF">
        <w:t xml:space="preserve">ontinuous </w:t>
      </w:r>
      <w:r w:rsidR="005F7D32">
        <w:t>C</w:t>
      </w:r>
      <w:r w:rsidRPr="00A319BF">
        <w:t>olli</w:t>
      </w:r>
      <w:r w:rsidR="005F7D32">
        <w:t>s</w:t>
      </w:r>
      <w:r w:rsidRPr="00A319BF">
        <w:t>sion</w:t>
      </w:r>
      <w:r>
        <w:t xml:space="preserve">» und verhindert, dass die Polygone sich überlappen. </w:t>
      </w:r>
      <w:r w:rsidR="005F7D32">
        <w:t>Durch die Haut</w:t>
      </w:r>
      <w:r>
        <w:t xml:space="preserve"> entstehen kleine Abstände zwischen den Formen</w:t>
      </w:r>
      <w:sdt>
        <w:sdtPr>
          <w:id w:val="-1400974871"/>
          <w:citation/>
        </w:sdtPr>
        <w:sdtContent>
          <w:r>
            <w:fldChar w:fldCharType="begin"/>
          </w:r>
          <w:r>
            <w:instrText xml:space="preserve"> CITATION Cat21 \l 2055 </w:instrText>
          </w:r>
          <w:r>
            <w:fldChar w:fldCharType="separate"/>
          </w:r>
          <w:r w:rsidR="00245776">
            <w:rPr>
              <w:noProof/>
            </w:rPr>
            <w:t xml:space="preserve"> </w:t>
          </w:r>
          <w:r w:rsidR="00245776" w:rsidRPr="00245776">
            <w:rPr>
              <w:noProof/>
            </w:rPr>
            <w:t>[1]</w:t>
          </w:r>
          <w:r>
            <w:fldChar w:fldCharType="end"/>
          </w:r>
        </w:sdtContent>
      </w:sdt>
      <w:r w:rsidR="00ED439B">
        <w:t>.</w:t>
      </w:r>
    </w:p>
    <w:p w14:paraId="001E55F7" w14:textId="1B460CC3" w:rsidR="005F7D32" w:rsidRDefault="005F7D32" w:rsidP="00ED439B">
      <w:r>
        <w:t>&lt;TODO&gt; Erklärung von «Continuous Collission»</w:t>
      </w:r>
    </w:p>
    <w:p w14:paraId="0664DA7C" w14:textId="77777777" w:rsidR="005F7D32" w:rsidRPr="00D611DA" w:rsidRDefault="005F7D32" w:rsidP="005F7D32">
      <w:r>
        <w:t>&lt;TODO&gt; Bild aus Unity das die zwei Polygone mit Haut zeigt</w:t>
      </w:r>
    </w:p>
    <w:p w14:paraId="662F21A6" w14:textId="6DDD4A62" w:rsidR="0058038B" w:rsidRDefault="00561C31" w:rsidP="0058038B">
      <w:pPr>
        <w:pStyle w:val="Grafik"/>
        <w:keepNext/>
      </w:pPr>
      <w:r>
        <w:drawing>
          <wp:inline distT="0" distB="0" distL="0" distR="0" wp14:anchorId="60669628" wp14:editId="7234185B">
            <wp:extent cx="2700000" cy="1990800"/>
            <wp:effectExtent l="0" t="0" r="5715"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0000" cy="1990800"/>
                    </a:xfrm>
                    <a:prstGeom prst="rect">
                      <a:avLst/>
                    </a:prstGeom>
                    <a:noFill/>
                  </pic:spPr>
                </pic:pic>
              </a:graphicData>
            </a:graphic>
          </wp:inline>
        </w:drawing>
      </w:r>
      <w:r w:rsidR="005F7D32">
        <w:t xml:space="preserve"> </w:t>
      </w:r>
      <w:r w:rsidR="005F7D32">
        <w:drawing>
          <wp:inline distT="0" distB="0" distL="0" distR="0" wp14:anchorId="1381B90D" wp14:editId="53974921">
            <wp:extent cx="2700000" cy="1990800"/>
            <wp:effectExtent l="0" t="0" r="571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2700000" cy="1990800"/>
                    </a:xfrm>
                    <a:prstGeom prst="rect">
                      <a:avLst/>
                    </a:prstGeom>
                  </pic:spPr>
                </pic:pic>
              </a:graphicData>
            </a:graphic>
          </wp:inline>
        </w:drawing>
      </w:r>
    </w:p>
    <w:p w14:paraId="24A391A2" w14:textId="5A3A7D47" w:rsidR="005F7D32" w:rsidRDefault="0058038B" w:rsidP="005F7D32">
      <w:pPr>
        <w:pStyle w:val="Beschriftung"/>
      </w:pPr>
      <w:r>
        <w:t xml:space="preserve">Abbildung </w:t>
      </w:r>
      <w:fldSimple w:instr=" SEQ Abbildung \* ARABIC ">
        <w:r w:rsidR="00245776">
          <w:rPr>
            <w:noProof/>
          </w:rPr>
          <w:t>1</w:t>
        </w:r>
      </w:fldSimple>
      <w:r>
        <w:t>: Polygone Shapes</w:t>
      </w:r>
      <w:r w:rsidR="005F7D32">
        <w:t xml:space="preserve"> mit Haut</w:t>
      </w:r>
    </w:p>
    <w:p w14:paraId="4082AC92" w14:textId="78483E7C" w:rsidR="00561C31" w:rsidRPr="000F4236" w:rsidRDefault="00561C31" w:rsidP="0058038B">
      <w:pPr>
        <w:pStyle w:val="berschrift4"/>
        <w:pageBreakBefore/>
        <w:rPr>
          <w:lang w:val="fr-CH"/>
        </w:rPr>
      </w:pPr>
      <w:bookmarkStart w:id="11" w:name="_Toc123135860"/>
      <w:r w:rsidRPr="000F4236">
        <w:rPr>
          <w:lang w:val="fr-CH"/>
        </w:rPr>
        <w:lastRenderedPageBreak/>
        <w:t>Edge Shapes</w:t>
      </w:r>
      <w:r w:rsidR="000F4236" w:rsidRPr="000F4236">
        <w:rPr>
          <w:lang w:val="fr-CH"/>
        </w:rPr>
        <w:t xml:space="preserve"> und Chain Shapes</w:t>
      </w:r>
      <w:bookmarkEnd w:id="11"/>
    </w:p>
    <w:p w14:paraId="70234509" w14:textId="26B9DB65" w:rsidR="00561C31" w:rsidRDefault="00561C31" w:rsidP="00ED439B">
      <w:r w:rsidRPr="00ED439B">
        <w:t>Edge Shapes sind Formen, welche mit anderen Objekten, welche keine Edge Shapes sind, zusammenstossen können. Edge Shapes werden nur sehr selten einzeln verwendet, sie werden meistes zu Chain Shapes aneinandergekettet</w:t>
      </w:r>
      <w:sdt>
        <w:sdtPr>
          <w:id w:val="-509372222"/>
          <w:citation/>
        </w:sdtPr>
        <w:sdtContent>
          <w:r w:rsidRPr="00ED439B">
            <w:fldChar w:fldCharType="begin"/>
          </w:r>
          <w:r w:rsidRPr="00ED439B">
            <w:instrText xml:space="preserve"> CITATION Cat21 \l 2055 </w:instrText>
          </w:r>
          <w:r w:rsidRPr="00ED439B">
            <w:fldChar w:fldCharType="separate"/>
          </w:r>
          <w:r w:rsidR="00245776">
            <w:rPr>
              <w:noProof/>
            </w:rPr>
            <w:t xml:space="preserve"> </w:t>
          </w:r>
          <w:r w:rsidR="00245776" w:rsidRPr="00245776">
            <w:rPr>
              <w:noProof/>
            </w:rPr>
            <w:t>[1]</w:t>
          </w:r>
          <w:r w:rsidRPr="00ED439B">
            <w:fldChar w:fldCharType="end"/>
          </w:r>
        </w:sdtContent>
      </w:sdt>
      <w:r w:rsidR="0058038B" w:rsidRPr="00ED439B">
        <w:t>.</w:t>
      </w:r>
    </w:p>
    <w:p w14:paraId="13C14950" w14:textId="77777777" w:rsidR="000F4236" w:rsidRDefault="000F4236" w:rsidP="000F4236">
      <w:pPr>
        <w:pStyle w:val="Grafik"/>
        <w:keepNext/>
      </w:pPr>
      <w:r>
        <w:drawing>
          <wp:inline distT="0" distB="0" distL="0" distR="0" wp14:anchorId="4C00085D" wp14:editId="384DA5A3">
            <wp:extent cx="2880000" cy="2127600"/>
            <wp:effectExtent l="0" t="0" r="0" b="635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880000" cy="2127600"/>
                    </a:xfrm>
                    <a:prstGeom prst="rect">
                      <a:avLst/>
                    </a:prstGeom>
                  </pic:spPr>
                </pic:pic>
              </a:graphicData>
            </a:graphic>
          </wp:inline>
        </w:drawing>
      </w:r>
    </w:p>
    <w:p w14:paraId="792643B2" w14:textId="702A540A" w:rsidR="000F4236" w:rsidRDefault="000F4236" w:rsidP="000F4236">
      <w:pPr>
        <w:pStyle w:val="Beschriftung"/>
      </w:pPr>
      <w:r>
        <w:t xml:space="preserve">Abbildung </w:t>
      </w:r>
      <w:fldSimple w:instr=" SEQ Abbildung \* ARABIC ">
        <w:r w:rsidR="00245776">
          <w:rPr>
            <w:noProof/>
          </w:rPr>
          <w:t>2</w:t>
        </w:r>
      </w:fldSimple>
      <w:r>
        <w:t>: Chain Shape bestehend aus mehreren Edge Shapes</w:t>
      </w:r>
    </w:p>
    <w:p w14:paraId="21D9EDF2" w14:textId="37E6325F" w:rsidR="00561C31" w:rsidRDefault="00561C31" w:rsidP="00ED439B">
      <w:r>
        <w:t>Die Aneinanderreihung von mehreren Edge Shapes führt zu Zusammenstössen mit den Eckpunkten, sogenannte «Ghost Collisions». Diese können von Box2D behoben werden aber der Algorithmus funktioniert nur auf einer Seite der Linie</w:t>
      </w:r>
      <w:sdt>
        <w:sdtPr>
          <w:id w:val="187266603"/>
          <w:citation/>
        </w:sdtPr>
        <w:sdtContent>
          <w:r>
            <w:fldChar w:fldCharType="begin"/>
          </w:r>
          <w:r>
            <w:instrText xml:space="preserve"> CITATION Cat21 \l 2055 </w:instrText>
          </w:r>
          <w:r>
            <w:fldChar w:fldCharType="separate"/>
          </w:r>
          <w:r w:rsidR="00245776">
            <w:rPr>
              <w:noProof/>
            </w:rPr>
            <w:t xml:space="preserve"> </w:t>
          </w:r>
          <w:r w:rsidR="00245776" w:rsidRPr="00245776">
            <w:rPr>
              <w:noProof/>
            </w:rPr>
            <w:t>[1]</w:t>
          </w:r>
          <w:r>
            <w:fldChar w:fldCharType="end"/>
          </w:r>
        </w:sdtContent>
      </w:sdt>
      <w:r w:rsidR="0058038B">
        <w:t>.</w:t>
      </w:r>
    </w:p>
    <w:p w14:paraId="4B278DF1" w14:textId="77777777" w:rsidR="0058038B" w:rsidRPr="00ED439B" w:rsidRDefault="00561C31" w:rsidP="00ED439B">
      <w:pPr>
        <w:pStyle w:val="Grafik"/>
      </w:pPr>
      <w:r>
        <w:drawing>
          <wp:inline distT="0" distB="0" distL="0" distR="0" wp14:anchorId="7FF5887E" wp14:editId="6E824650">
            <wp:extent cx="3204376" cy="2362309"/>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204376" cy="2362309"/>
                    </a:xfrm>
                    <a:prstGeom prst="rect">
                      <a:avLst/>
                    </a:prstGeom>
                  </pic:spPr>
                </pic:pic>
              </a:graphicData>
            </a:graphic>
          </wp:inline>
        </w:drawing>
      </w:r>
    </w:p>
    <w:p w14:paraId="408A2C30" w14:textId="0F573372" w:rsidR="00561C31" w:rsidRDefault="0058038B" w:rsidP="0058038B">
      <w:pPr>
        <w:pStyle w:val="Beschriftung"/>
      </w:pPr>
      <w:r>
        <w:t xml:space="preserve">Abbildung </w:t>
      </w:r>
      <w:fldSimple w:instr=" SEQ Abbildung \* ARABIC ">
        <w:r w:rsidR="00245776">
          <w:rPr>
            <w:noProof/>
          </w:rPr>
          <w:t>3</w:t>
        </w:r>
      </w:fldSimple>
      <w:r>
        <w:t>: Ghost Collission</w:t>
      </w:r>
    </w:p>
    <w:p w14:paraId="33994A97" w14:textId="15DA7E7C" w:rsidR="000F4236" w:rsidRDefault="000F4236" w:rsidP="000F4236">
      <w:r>
        <w:t>Chain Shapes haben nur einseitige Kollisionen. Diese einseitige Kollisionen schützt vor Ghost Collisions. Sie werden vor allem als statische Objekte für die Spielewelt verwendet</w:t>
      </w:r>
      <w:r w:rsidRPr="00282B3C">
        <w:t xml:space="preserve"> </w:t>
      </w:r>
      <w:sdt>
        <w:sdtPr>
          <w:id w:val="-1903672528"/>
          <w:citation/>
        </w:sdtPr>
        <w:sdtContent>
          <w:r>
            <w:fldChar w:fldCharType="begin"/>
          </w:r>
          <w:r>
            <w:instrText xml:space="preserve"> CITATION Cat21 \l 2055 </w:instrText>
          </w:r>
          <w:r>
            <w:fldChar w:fldCharType="separate"/>
          </w:r>
          <w:r w:rsidR="00245776" w:rsidRPr="00245776">
            <w:rPr>
              <w:noProof/>
            </w:rPr>
            <w:t>[1]</w:t>
          </w:r>
          <w:r>
            <w:fldChar w:fldCharType="end"/>
          </w:r>
        </w:sdtContent>
      </w:sdt>
      <w:r>
        <w:t>.</w:t>
      </w:r>
    </w:p>
    <w:p w14:paraId="3C4828B1" w14:textId="374DF58E" w:rsidR="000F4236" w:rsidRPr="000F4236" w:rsidRDefault="000F4236" w:rsidP="000F4236">
      <w:r w:rsidRPr="008708BF">
        <w:t>&lt;TODO&gt; Beispiel für Verwendung</w:t>
      </w:r>
    </w:p>
    <w:p w14:paraId="723206CF" w14:textId="77777777" w:rsidR="00561C31" w:rsidRPr="005158E6" w:rsidRDefault="00561C31" w:rsidP="00561C31">
      <w:pPr>
        <w:pStyle w:val="berschrift3"/>
        <w:pageBreakBefore/>
        <w:rPr>
          <w:lang w:val="en-GB"/>
        </w:rPr>
      </w:pPr>
      <w:bookmarkStart w:id="12" w:name="_Toc123135861"/>
      <w:r w:rsidRPr="005158E6">
        <w:rPr>
          <w:lang w:val="en-GB"/>
        </w:rPr>
        <w:lastRenderedPageBreak/>
        <w:t xml:space="preserve">Das </w:t>
      </w:r>
      <w:r w:rsidRPr="0065710B">
        <w:t>Dynamic</w:t>
      </w:r>
      <w:r w:rsidRPr="005158E6">
        <w:rPr>
          <w:lang w:val="en-GB"/>
        </w:rPr>
        <w:t xml:space="preserve"> Tree Modul</w:t>
      </w:r>
      <w:bookmarkEnd w:id="12"/>
    </w:p>
    <w:p w14:paraId="043C3308" w14:textId="77777777" w:rsidR="00561C31" w:rsidRDefault="00561C31" w:rsidP="00ED439B">
      <w:r>
        <w:t>Ein Spiel besteht in der Regel aus sehr vielen Objekten. Für den Spielverlauf muss häufig die Beziehung zwischen Objekten geprüft werden, zum Beispiel zur Prüfung:</w:t>
      </w:r>
    </w:p>
    <w:p w14:paraId="147E68E4" w14:textId="77777777" w:rsidR="00561C31" w:rsidRDefault="00561C31" w:rsidP="00561C31">
      <w:pPr>
        <w:pStyle w:val="Aufzhlung1"/>
      </w:pPr>
      <w:r>
        <w:t>ob zwei Objekte miteinander kollidieren,</w:t>
      </w:r>
    </w:p>
    <w:p w14:paraId="508AA208" w14:textId="77777777" w:rsidR="00561C31" w:rsidRDefault="00561C31" w:rsidP="00561C31">
      <w:pPr>
        <w:pStyle w:val="Aufzhlung1"/>
      </w:pPr>
      <w:r>
        <w:t>ob ein Objekt aus Perspektive der Spielfigur sichtbar ist,</w:t>
      </w:r>
    </w:p>
    <w:p w14:paraId="7176F760" w14:textId="77777777" w:rsidR="00561C31" w:rsidRDefault="00561C31" w:rsidP="00561C31">
      <w:pPr>
        <w:pStyle w:val="Aufzhlung1"/>
      </w:pPr>
      <w:r>
        <w:t>oder zum Finden des Bodens.</w:t>
      </w:r>
    </w:p>
    <w:p w14:paraId="7BFD2258" w14:textId="43919639" w:rsidR="00561C31" w:rsidRDefault="00561C31" w:rsidP="00ED439B">
      <w:r>
        <w:t>Für die Berechnung werden sogenannte Casts verwendet</w:t>
      </w:r>
      <w:r w:rsidR="009D1A5E">
        <w:t>, d</w:t>
      </w:r>
      <w:r>
        <w:t>ie man sich als Linien (Raycast) oder Flächen (Boxcast) vorstellen</w:t>
      </w:r>
      <w:r w:rsidR="009D1A5E">
        <w:t xml:space="preserve"> kann</w:t>
      </w:r>
      <w:r>
        <w:t>. Mit den Casts wird geprüft, ob sich diese mit den Objekten schneiden. Die Längen der Casts sind konfigurierbar, um das Verhalten der Objekte zu bestimmen.</w:t>
      </w:r>
    </w:p>
    <w:p w14:paraId="391B8F91" w14:textId="77777777" w:rsidR="00561C31" w:rsidRDefault="00561C31" w:rsidP="00ED439B">
      <w:r>
        <w:t>Die folgende Grafik illustriert einen Cast und sieben Objekte, wobei zwei der Objekte vom Cast geschnitten werden.</w:t>
      </w:r>
    </w:p>
    <w:p w14:paraId="30E63869" w14:textId="77777777" w:rsidR="0058038B" w:rsidRDefault="00561C31" w:rsidP="0058038B">
      <w:pPr>
        <w:pStyle w:val="Grafik"/>
        <w:keepNext/>
      </w:pPr>
      <w:r>
        <w:drawing>
          <wp:inline distT="0" distB="0" distL="0" distR="0" wp14:anchorId="2CB46C71" wp14:editId="63E77A81">
            <wp:extent cx="2880000" cy="2106000"/>
            <wp:effectExtent l="0" t="0" r="0" b="889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880000" cy="2106000"/>
                    </a:xfrm>
                    <a:prstGeom prst="rect">
                      <a:avLst/>
                    </a:prstGeom>
                  </pic:spPr>
                </pic:pic>
              </a:graphicData>
            </a:graphic>
          </wp:inline>
        </w:drawing>
      </w:r>
    </w:p>
    <w:p w14:paraId="715F826B" w14:textId="007335E1" w:rsidR="00561C31" w:rsidRDefault="0058038B" w:rsidP="0058038B">
      <w:pPr>
        <w:pStyle w:val="Beschriftung"/>
      </w:pPr>
      <w:r>
        <w:t xml:space="preserve">Abbildung </w:t>
      </w:r>
      <w:fldSimple w:instr=" SEQ Abbildung \* ARABIC ">
        <w:r w:rsidR="00245776">
          <w:rPr>
            <w:noProof/>
          </w:rPr>
          <w:t>4</w:t>
        </w:r>
      </w:fldSimple>
      <w:r>
        <w:t xml:space="preserve">: </w:t>
      </w:r>
      <w:r w:rsidRPr="00981A2E">
        <w:t>Mehrere Objekte und ein Raycast</w:t>
      </w:r>
    </w:p>
    <w:p w14:paraId="781B2D6B" w14:textId="6491F125" w:rsidR="00561C31" w:rsidRDefault="00561C31" w:rsidP="00ED439B">
      <w:r w:rsidRPr="00E673B2">
        <w:t>Die Berechnung</w:t>
      </w:r>
      <w:r>
        <w:t xml:space="preserve"> von Schnittpunkten</w:t>
      </w:r>
      <w:r w:rsidRPr="00E673B2">
        <w:t xml:space="preserve"> komplizierte</w:t>
      </w:r>
      <w:r>
        <w:t>r</w:t>
      </w:r>
      <w:r w:rsidRPr="00E673B2">
        <w:t xml:space="preserve"> </w:t>
      </w:r>
      <w:r>
        <w:t>Objekt-</w:t>
      </w:r>
      <w:r w:rsidRPr="00E673B2">
        <w:t xml:space="preserve">Formen wäre </w:t>
      </w:r>
      <w:r>
        <w:t xml:space="preserve">sehr </w:t>
      </w:r>
      <w:r w:rsidRPr="00E673B2">
        <w:t xml:space="preserve">langsam, daher werden die Objekte durch rechteckige Rahmen eingegrenzt. </w:t>
      </w:r>
      <w:r>
        <w:t>Für j</w:t>
      </w:r>
      <w:r w:rsidRPr="00E673B2">
        <w:t xml:space="preserve">edes Objekt </w:t>
      </w:r>
      <w:r>
        <w:t xml:space="preserve">wird </w:t>
      </w:r>
      <w:r w:rsidRPr="00E673B2">
        <w:t>mit den oberen und unteren Ecken sogenannte Axis Aligned Bounding Boxes (AABB) berechnet</w:t>
      </w:r>
      <w:r>
        <w:t>, wie am Beispiel der folgenden Grafik zu sehen ist</w:t>
      </w:r>
      <w:sdt>
        <w:sdtPr>
          <w:id w:val="269902826"/>
          <w:citation/>
        </w:sdtPr>
        <w:sdtContent>
          <w:r>
            <w:fldChar w:fldCharType="begin"/>
          </w:r>
          <w:r>
            <w:instrText xml:space="preserve"> CITATION JGo87 \l 2055 </w:instrText>
          </w:r>
          <w:r>
            <w:fldChar w:fldCharType="separate"/>
          </w:r>
          <w:r w:rsidR="00245776">
            <w:rPr>
              <w:noProof/>
            </w:rPr>
            <w:t xml:space="preserve"> </w:t>
          </w:r>
          <w:r w:rsidR="00245776" w:rsidRPr="00245776">
            <w:rPr>
              <w:noProof/>
            </w:rPr>
            <w:t>[2]</w:t>
          </w:r>
          <w:r>
            <w:fldChar w:fldCharType="end"/>
          </w:r>
        </w:sdtContent>
      </w:sdt>
      <w:r w:rsidR="0058038B">
        <w:t>.</w:t>
      </w:r>
    </w:p>
    <w:p w14:paraId="45AA4719" w14:textId="77777777" w:rsidR="00561C31" w:rsidRDefault="00561C31" w:rsidP="0058038B">
      <w:pPr>
        <w:pStyle w:val="Grafik"/>
      </w:pPr>
      <w:r>
        <mc:AlternateContent>
          <mc:Choice Requires="wps">
            <w:drawing>
              <wp:anchor distT="0" distB="0" distL="114300" distR="114300" simplePos="0" relativeHeight="251672576" behindDoc="0" locked="0" layoutInCell="1" allowOverlap="1" wp14:anchorId="3EFC1432" wp14:editId="679F8E10">
                <wp:simplePos x="0" y="0"/>
                <wp:positionH relativeFrom="column">
                  <wp:posOffset>0</wp:posOffset>
                </wp:positionH>
                <wp:positionV relativeFrom="paragraph">
                  <wp:posOffset>2114550</wp:posOffset>
                </wp:positionV>
                <wp:extent cx="2879725" cy="635"/>
                <wp:effectExtent l="0" t="0" r="0" b="0"/>
                <wp:wrapTopAndBottom/>
                <wp:docPr id="36" name="Textfeld 36"/>
                <wp:cNvGraphicFramePr/>
                <a:graphic xmlns:a="http://schemas.openxmlformats.org/drawingml/2006/main">
                  <a:graphicData uri="http://schemas.microsoft.com/office/word/2010/wordprocessingShape">
                    <wps:wsp>
                      <wps:cNvSpPr txBox="1"/>
                      <wps:spPr>
                        <a:xfrm>
                          <a:off x="0" y="0"/>
                          <a:ext cx="2879725" cy="635"/>
                        </a:xfrm>
                        <a:prstGeom prst="rect">
                          <a:avLst/>
                        </a:prstGeom>
                        <a:solidFill>
                          <a:prstClr val="white"/>
                        </a:solidFill>
                        <a:ln>
                          <a:noFill/>
                        </a:ln>
                      </wps:spPr>
                      <wps:txbx>
                        <w:txbxContent>
                          <w:p w14:paraId="58274F6D" w14:textId="5532A518" w:rsidR="00561C31" w:rsidRPr="00DF0B04" w:rsidRDefault="00561C31" w:rsidP="00561C31">
                            <w:pPr>
                              <w:pStyle w:val="Beschriftung"/>
                              <w:rPr>
                                <w:noProof/>
                                <w:sz w:val="24"/>
                                <w:szCs w:val="20"/>
                              </w:rPr>
                            </w:pPr>
                            <w:r>
                              <w:t xml:space="preserve">Abbildung </w:t>
                            </w:r>
                            <w:fldSimple w:instr=" SEQ Abbildung \* ARABIC ">
                              <w:r w:rsidR="003B31E5">
                                <w:rPr>
                                  <w:noProof/>
                                </w:rPr>
                                <w:t>6</w:t>
                              </w:r>
                            </w:fldSimple>
                            <w:r>
                              <w:t>: Mehrere Objekte, deren AABBs und ein Raycast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EFC1432" id="_x0000_t202" coordsize="21600,21600" o:spt="202" path="m,l,21600r21600,l21600,xe">
                <v:stroke joinstyle="miter"/>
                <v:path gradientshapeok="t" o:connecttype="rect"/>
              </v:shapetype>
              <v:shape id="Textfeld 36" o:spid="_x0000_s1026" type="#_x0000_t202" style="position:absolute;margin-left:0;margin-top:166.5pt;width:226.75pt;height:.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" stroked="f">
                <v:textbox style="mso-fit-shape-to-text:t" inset="0,0,0,0">
                  <w:txbxContent>
                    <w:p w14:paraId="58274F6D" w14:textId="5532A518" w:rsidR="00561C31" w:rsidRPr="00DF0B04" w:rsidRDefault="00561C31" w:rsidP="00561C31">
                      <w:pPr>
                        <w:pStyle w:val="Beschriftung"/>
                        <w:rPr>
                          <w:noProof/>
                          <w:sz w:val="24"/>
                          <w:szCs w:val="20"/>
                        </w:rPr>
                      </w:pPr>
                      <w:r>
                        <w:t xml:space="preserve">Abbildung </w:t>
                      </w:r>
                      <w:fldSimple w:instr=" SEQ Abbildung \* ARABIC ">
                        <w:r w:rsidR="003B31E5">
                          <w:rPr>
                            <w:noProof/>
                          </w:rPr>
                          <w:t>6</w:t>
                        </w:r>
                      </w:fldSimple>
                      <w:r>
                        <w:t>: Mehrere Objekte, deren AABBs und ein Raycast</w:t>
                      </w:r>
                    </w:p>
                  </w:txbxContent>
                </v:textbox>
                <w10:wrap type="topAndBottom"/>
              </v:shape>
            </w:pict>
          </mc:Fallback>
        </mc:AlternateContent>
      </w:r>
      <w:r>
        <w:drawing>
          <wp:inline distT="0" distB="0" distL="0" distR="0" wp14:anchorId="6F19FC16" wp14:editId="5DED42D1">
            <wp:extent cx="2880000" cy="2106000"/>
            <wp:effectExtent l="0" t="0" r="0" b="889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880000" cy="2106000"/>
                    </a:xfrm>
                    <a:prstGeom prst="rect">
                      <a:avLst/>
                    </a:prstGeom>
                  </pic:spPr>
                </pic:pic>
              </a:graphicData>
            </a:graphic>
          </wp:inline>
        </w:drawing>
      </w:r>
    </w:p>
    <w:p w14:paraId="30767335" w14:textId="39235DC0" w:rsidR="00561C31" w:rsidRDefault="00561C31" w:rsidP="00ED439B">
      <w:r>
        <w:t xml:space="preserve">Je mehr Objekte vorhanden sind, desto länger würde die Prüfung dauern, wenn jedes Objekt einzeln berechnet wird, was man Brute Force Vorgehen nennt. Um die Effizienz der Berechnung zu verbessern, werden die AABBs der Objekte in Gruppen zusammengefasst. Wenn ein Raycast </w:t>
      </w:r>
      <w:r>
        <w:lastRenderedPageBreak/>
        <w:t>eine AABB-Gruppe trifft, wird die Berechnung innerhalb dieser Gruppe fortgeführt, wodurch insgesamt weniger Berechnungen benötigt werden</w:t>
      </w:r>
      <w:sdt>
        <w:sdtPr>
          <w:id w:val="108479285"/>
          <w:citation/>
        </w:sdtPr>
        <w:sdtContent>
          <w:r>
            <w:fldChar w:fldCharType="begin"/>
          </w:r>
          <w:r>
            <w:instrText xml:space="preserve"> CITATION JGo87 \l 2055 </w:instrText>
          </w:r>
          <w:r>
            <w:fldChar w:fldCharType="separate"/>
          </w:r>
          <w:r w:rsidR="00245776">
            <w:rPr>
              <w:noProof/>
            </w:rPr>
            <w:t xml:space="preserve"> </w:t>
          </w:r>
          <w:r w:rsidR="00245776" w:rsidRPr="00245776">
            <w:rPr>
              <w:noProof/>
            </w:rPr>
            <w:t>[2]</w:t>
          </w:r>
          <w:r>
            <w:fldChar w:fldCharType="end"/>
          </w:r>
        </w:sdtContent>
      </w:sdt>
      <w:r>
        <w:t>.</w:t>
      </w:r>
    </w:p>
    <w:p w14:paraId="350900DD" w14:textId="77777777" w:rsidR="009D1A5E" w:rsidRDefault="00561C31" w:rsidP="009D1A5E">
      <w:pPr>
        <w:pStyle w:val="Grafik"/>
        <w:keepNext/>
      </w:pPr>
      <w:r>
        <w:drawing>
          <wp:inline distT="0" distB="0" distL="0" distR="0" wp14:anchorId="2057EB3A" wp14:editId="536EE53A">
            <wp:extent cx="2880000" cy="2106000"/>
            <wp:effectExtent l="0" t="0" r="0" b="889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880000" cy="2106000"/>
                    </a:xfrm>
                    <a:prstGeom prst="rect">
                      <a:avLst/>
                    </a:prstGeom>
                  </pic:spPr>
                </pic:pic>
              </a:graphicData>
            </a:graphic>
          </wp:inline>
        </w:drawing>
      </w:r>
    </w:p>
    <w:p w14:paraId="4B2E8C06" w14:textId="2DF6697C" w:rsidR="00561C31" w:rsidRDefault="009D1A5E" w:rsidP="009D1A5E">
      <w:pPr>
        <w:pStyle w:val="Beschriftung"/>
      </w:pPr>
      <w:r>
        <w:t xml:space="preserve">Abbildung </w:t>
      </w:r>
      <w:fldSimple w:instr=" SEQ Abbildung \* ARABIC ">
        <w:r w:rsidR="00245776">
          <w:rPr>
            <w:noProof/>
          </w:rPr>
          <w:t>6</w:t>
        </w:r>
      </w:fldSimple>
      <w:r>
        <w:t xml:space="preserve">: </w:t>
      </w:r>
      <w:r w:rsidRPr="00410AD5">
        <w:t>AABB-Gruppen der Objekte</w:t>
      </w:r>
    </w:p>
    <w:p w14:paraId="53BE9EDD" w14:textId="43692C84" w:rsidR="00561C31" w:rsidRDefault="00561C31" w:rsidP="00ED439B">
      <w:r>
        <w:t xml:space="preserve">Für die Erstellung der AABB-Gruppen werden die AABBs von jeweils zwei Objekten in ein neues AABB zusammengefasst. Dieser Vorgang wird wiederholt, bis eine AABB-Gruppe übrig ist, die alle Objekte beinhaltet. Die AABBs der Objekte und der Objektgruppen werden in einem Binärbaum, einer sogenannten </w:t>
      </w:r>
      <w:r w:rsidRPr="00A30B49">
        <w:t>Bounding Volume Hierarchy</w:t>
      </w:r>
      <w:r>
        <w:t xml:space="preserve"> (BVH) gespeichert</w:t>
      </w:r>
      <w:sdt>
        <w:sdtPr>
          <w:id w:val="-108511120"/>
          <w:citation/>
        </w:sdtPr>
        <w:sdtContent>
          <w:r>
            <w:fldChar w:fldCharType="begin"/>
          </w:r>
          <w:r>
            <w:instrText xml:space="preserve"> CITATION Joh17 \l 2055 </w:instrText>
          </w:r>
          <w:r>
            <w:fldChar w:fldCharType="separate"/>
          </w:r>
          <w:r w:rsidR="00245776">
            <w:rPr>
              <w:noProof/>
            </w:rPr>
            <w:t xml:space="preserve"> </w:t>
          </w:r>
          <w:r w:rsidR="00245776" w:rsidRPr="00245776">
            <w:rPr>
              <w:noProof/>
            </w:rPr>
            <w:t>[3]</w:t>
          </w:r>
          <w:r>
            <w:fldChar w:fldCharType="end"/>
          </w:r>
        </w:sdtContent>
      </w:sdt>
      <w:r>
        <w:t>.</w:t>
      </w:r>
    </w:p>
    <w:p w14:paraId="5CF05B97" w14:textId="77777777" w:rsidR="009D1A5E" w:rsidRDefault="00561C31" w:rsidP="009D1A5E">
      <w:pPr>
        <w:pStyle w:val="Grafik"/>
        <w:keepNext/>
      </w:pPr>
      <w:r>
        <w:drawing>
          <wp:inline distT="0" distB="0" distL="0" distR="0" wp14:anchorId="66DB48E4" wp14:editId="5EE2A905">
            <wp:extent cx="2894400" cy="2131200"/>
            <wp:effectExtent l="0" t="0" r="1270" b="254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2894400" cy="2131200"/>
                    </a:xfrm>
                    <a:prstGeom prst="rect">
                      <a:avLst/>
                    </a:prstGeom>
                  </pic:spPr>
                </pic:pic>
              </a:graphicData>
            </a:graphic>
          </wp:inline>
        </w:drawing>
      </w:r>
    </w:p>
    <w:p w14:paraId="52E17893" w14:textId="2BCF51E5" w:rsidR="00561C31" w:rsidRDefault="009D1A5E" w:rsidP="009D1A5E">
      <w:pPr>
        <w:pStyle w:val="Beschriftung"/>
      </w:pPr>
      <w:r>
        <w:t xml:space="preserve">Abbildung </w:t>
      </w:r>
      <w:fldSimple w:instr=" SEQ Abbildung \* ARABIC ">
        <w:r w:rsidR="00245776">
          <w:rPr>
            <w:noProof/>
          </w:rPr>
          <w:t>7</w:t>
        </w:r>
      </w:fldSimple>
      <w:r w:rsidRPr="00642230">
        <w:t>: Bounding Volumen Hierarchy der AABB-Gruppen</w:t>
      </w:r>
    </w:p>
    <w:p w14:paraId="2EDB75A5" w14:textId="77777777" w:rsidR="00561C31" w:rsidRDefault="00561C31" w:rsidP="00561C31">
      <w:pPr>
        <w:pStyle w:val="berschrift4"/>
      </w:pPr>
      <w:bookmarkStart w:id="13" w:name="_Toc123135862"/>
      <w:r>
        <w:t>Such-Algorithmus mit Bounding Volume Hierarchy</w:t>
      </w:r>
      <w:bookmarkEnd w:id="13"/>
    </w:p>
    <w:p w14:paraId="343D1767" w14:textId="09144289" w:rsidR="00561C31" w:rsidRDefault="00561C31" w:rsidP="00ED439B">
      <w:r>
        <w:t xml:space="preserve">Durch die Bounding Volume Hierarchy können zuerst die grössten AABBs kontrolliert werden, wodurch bereits viele Objekte ausgeschlossen werden können, falls eines der AABBs an der Spitze der Hierarchie nicht vom Raycast getroffen wird. Dieser Vorgang wird wiederholt bis die AABBs nur noch einzelne Objekte enthalten. </w:t>
      </w:r>
      <w:r w:rsidRPr="00442DC0">
        <w:t>Anschliessend wird die Berechnung für die tatsächliche Ob</w:t>
      </w:r>
      <w:r>
        <w:t>jektform durchgeführt</w:t>
      </w:r>
      <w:sdt>
        <w:sdtPr>
          <w:id w:val="-621605497"/>
          <w:citation/>
        </w:sdtPr>
        <w:sdtContent>
          <w:r>
            <w:fldChar w:fldCharType="begin"/>
          </w:r>
          <w:r>
            <w:instrText xml:space="preserve"> CITATION JGo87 \l 2055 </w:instrText>
          </w:r>
          <w:r>
            <w:fldChar w:fldCharType="separate"/>
          </w:r>
          <w:r w:rsidR="00245776">
            <w:rPr>
              <w:noProof/>
            </w:rPr>
            <w:t xml:space="preserve"> </w:t>
          </w:r>
          <w:r w:rsidR="00245776" w:rsidRPr="00245776">
            <w:rPr>
              <w:noProof/>
            </w:rPr>
            <w:t>[2]</w:t>
          </w:r>
          <w:r>
            <w:fldChar w:fldCharType="end"/>
          </w:r>
        </w:sdtContent>
      </w:sdt>
      <w:r w:rsidR="00A63789">
        <w:t>.</w:t>
      </w:r>
    </w:p>
    <w:p w14:paraId="26B7A9CE" w14:textId="77777777" w:rsidR="00561C31" w:rsidRDefault="00561C31" w:rsidP="00243072">
      <w:pPr>
        <w:pStyle w:val="berschrift4"/>
        <w:pageBreakBefore/>
      </w:pPr>
      <w:bookmarkStart w:id="14" w:name="_Toc123135863"/>
      <w:r w:rsidRPr="0065710B">
        <w:lastRenderedPageBreak/>
        <w:t>Erstellung</w:t>
      </w:r>
      <w:r>
        <w:t xml:space="preserve"> der Bounding Volume Hierarchy</w:t>
      </w:r>
      <w:bookmarkEnd w:id="14"/>
    </w:p>
    <w:p w14:paraId="6EFA0013" w14:textId="38038954" w:rsidR="00561C31" w:rsidRDefault="00561C31" w:rsidP="00ED439B">
      <w:r>
        <w:t>Es gibt drei</w:t>
      </w:r>
      <w:r w:rsidRPr="00442DC0">
        <w:t xml:space="preserve"> </w:t>
      </w:r>
      <w:r>
        <w:t>V</w:t>
      </w:r>
      <w:r w:rsidRPr="00442DC0">
        <w:t>arianten</w:t>
      </w:r>
      <w:sdt>
        <w:sdtPr>
          <w:id w:val="1235051243"/>
          <w:citation/>
        </w:sdtPr>
        <w:sdtContent>
          <w:r>
            <w:fldChar w:fldCharType="begin"/>
          </w:r>
          <w:r>
            <w:instrText xml:space="preserve"> CITATION Joh17 \l 2055 </w:instrText>
          </w:r>
          <w:r>
            <w:fldChar w:fldCharType="separate"/>
          </w:r>
          <w:r w:rsidR="00245776">
            <w:rPr>
              <w:noProof/>
            </w:rPr>
            <w:t xml:space="preserve"> </w:t>
          </w:r>
          <w:r w:rsidR="00245776" w:rsidRPr="00245776">
            <w:rPr>
              <w:noProof/>
            </w:rPr>
            <w:t>[3]</w:t>
          </w:r>
          <w:r>
            <w:fldChar w:fldCharType="end"/>
          </w:r>
        </w:sdtContent>
      </w:sdt>
      <w:r>
        <w:t xml:space="preserve"> für die Erstellung der Bounding Volume Hierarchy:</w:t>
      </w:r>
    </w:p>
    <w:p w14:paraId="07E1DA9B" w14:textId="77777777" w:rsidR="00561C31" w:rsidRDefault="00561C31" w:rsidP="00561C31">
      <w:pPr>
        <w:pStyle w:val="Aufzhlung1"/>
        <w:rPr>
          <w:lang w:val="en-GB"/>
        </w:rPr>
      </w:pPr>
      <w:r w:rsidRPr="00442DC0">
        <w:rPr>
          <w:lang w:val="en-GB"/>
        </w:rPr>
        <w:t>Bottom Up</w:t>
      </w:r>
    </w:p>
    <w:p w14:paraId="7E8C2FF7" w14:textId="77777777" w:rsidR="00561C31" w:rsidRDefault="00561C31" w:rsidP="00561C31">
      <w:pPr>
        <w:pStyle w:val="Aufzhlung1"/>
        <w:rPr>
          <w:lang w:val="en-GB"/>
        </w:rPr>
      </w:pPr>
      <w:r w:rsidRPr="00442DC0">
        <w:rPr>
          <w:lang w:val="en-GB"/>
        </w:rPr>
        <w:t>Top Down</w:t>
      </w:r>
    </w:p>
    <w:p w14:paraId="631917C1" w14:textId="77777777" w:rsidR="00561C31" w:rsidRPr="005158E6" w:rsidRDefault="00561C31" w:rsidP="00561C31">
      <w:pPr>
        <w:pStyle w:val="Aufzhlung1"/>
        <w:rPr>
          <w:lang w:val="en-GB"/>
        </w:rPr>
      </w:pPr>
      <w:r w:rsidRPr="005158E6">
        <w:rPr>
          <w:lang w:val="en-GB"/>
        </w:rPr>
        <w:t>Incremental</w:t>
      </w:r>
    </w:p>
    <w:p w14:paraId="54B13F39" w14:textId="7204C070" w:rsidR="00561C31" w:rsidRDefault="00561C31" w:rsidP="00ED439B">
      <w:r>
        <w:t>Bei dem Bottom Up Vorgehen werden die Objekte mit dem jeweiligen Nachbar-Objekt in eine Gruppe zusammengefasst. Danach wird dieser Vorgang mit den AABBs der neu erstellten Gruppen wiederholt, bis nur noch eine AABB übrig ist. Mit dem Bottom Up Vorgehen werden alle Objekte gleichmässig in der Bounding Volume Hierarchy verteilt</w:t>
      </w:r>
      <w:sdt>
        <w:sdtPr>
          <w:id w:val="1406886109"/>
          <w:citation/>
        </w:sdtPr>
        <w:sdtContent>
          <w:r>
            <w:fldChar w:fldCharType="begin"/>
          </w:r>
          <w:r>
            <w:instrText xml:space="preserve"> CITATION SMO89 \l 2055 </w:instrText>
          </w:r>
          <w:r>
            <w:fldChar w:fldCharType="separate"/>
          </w:r>
          <w:r w:rsidR="00245776">
            <w:rPr>
              <w:noProof/>
            </w:rPr>
            <w:t xml:space="preserve"> </w:t>
          </w:r>
          <w:r w:rsidR="00245776" w:rsidRPr="00245776">
            <w:rPr>
              <w:noProof/>
            </w:rPr>
            <w:t>[4]</w:t>
          </w:r>
          <w:r>
            <w:fldChar w:fldCharType="end"/>
          </w:r>
        </w:sdtContent>
      </w:sdt>
      <w:r w:rsidR="00243072">
        <w:t>.</w:t>
      </w:r>
    </w:p>
    <w:p w14:paraId="2ED34E11" w14:textId="35FC66A5" w:rsidR="00561C31" w:rsidRDefault="00561C31" w:rsidP="00ED439B">
      <w:r>
        <w:t>Bei dem Top Down Verfahren wird zuerst die übergreifende AABB erstellt, die alle Objekte beinhaltet. Danach wird die übergreifende Gruppe in zwei Gruppen geteilt. Für die Teilung gibt es zwei Möglichkeiten. Die AABB-Gruppe wird entweder in der Mitte aufgeteilt oder es werden die zwei AABBs mit der geringsten Oberfläche gesucht. Bei der ersten Variante kann die Unterteilung durch die einfachere Berechnung effizienter durchgeführt werden, die dadurch entstehenden Gruppen sind jedoch sehr unterschiedlich. Bei der zweiten Variante dauert das Erstellen der Bounding Volume Hierarchy länger, die entstehenden Gruppen sind jedoch bei der späteren Berechnung effizienter</w:t>
      </w:r>
      <w:r w:rsidR="00A63789">
        <w:t>, w</w:t>
      </w:r>
      <w:r>
        <w:t>eil die AABBs kleiner werden und</w:t>
      </w:r>
      <w:r w:rsidR="00A63789">
        <w:t xml:space="preserve"> dadurch</w:t>
      </w:r>
      <w:r>
        <w:t xml:space="preserve"> weniger Objekte überprüft werden müssen</w:t>
      </w:r>
      <w:sdt>
        <w:sdtPr>
          <w:id w:val="-1037579866"/>
          <w:citation/>
        </w:sdtPr>
        <w:sdtContent>
          <w:r>
            <w:fldChar w:fldCharType="begin"/>
          </w:r>
          <w:r>
            <w:instrText xml:space="preserve"> CITATION JGo87 \l 2055 </w:instrText>
          </w:r>
          <w:r>
            <w:fldChar w:fldCharType="separate"/>
          </w:r>
          <w:r w:rsidR="00245776">
            <w:rPr>
              <w:noProof/>
            </w:rPr>
            <w:t xml:space="preserve"> </w:t>
          </w:r>
          <w:r w:rsidR="00245776" w:rsidRPr="00245776">
            <w:rPr>
              <w:noProof/>
            </w:rPr>
            <w:t>[2]</w:t>
          </w:r>
          <w:r>
            <w:fldChar w:fldCharType="end"/>
          </w:r>
        </w:sdtContent>
      </w:sdt>
      <w:r w:rsidR="00243072">
        <w:t>.</w:t>
      </w:r>
    </w:p>
    <w:p w14:paraId="7B66AC47" w14:textId="3BDABE51" w:rsidR="00561C31" w:rsidRDefault="00561C31" w:rsidP="00ED439B">
      <w:r>
        <w:t>Das inkrementale Verfahren fängt mit einem einzelnen Objekt im Bounding Volume Hierarchy an und es werden die weiteren Objekte eingefügt und mit einem anderen Objekt in eine AABB zusammengefasst. Der dadurch entstehende Baum ist meistens ineffizient und kann durch einen Algorithmus verbessert werden</w:t>
      </w:r>
      <w:sdt>
        <w:sdtPr>
          <w:id w:val="-1797361061"/>
          <w:citation/>
        </w:sdtPr>
        <w:sdtContent>
          <w:r>
            <w:fldChar w:fldCharType="begin"/>
          </w:r>
          <w:r>
            <w:instrText xml:space="preserve"> CITATION JBi14 \l 2055 </w:instrText>
          </w:r>
          <w:r>
            <w:fldChar w:fldCharType="separate"/>
          </w:r>
          <w:r w:rsidR="00245776">
            <w:rPr>
              <w:noProof/>
            </w:rPr>
            <w:t xml:space="preserve"> </w:t>
          </w:r>
          <w:r w:rsidR="00245776" w:rsidRPr="00245776">
            <w:rPr>
              <w:noProof/>
            </w:rPr>
            <w:t>[5]</w:t>
          </w:r>
          <w:r>
            <w:fldChar w:fldCharType="end"/>
          </w:r>
        </w:sdtContent>
      </w:sdt>
      <w:r w:rsidR="00243072">
        <w:t>.</w:t>
      </w:r>
    </w:p>
    <w:p w14:paraId="2CEC1249" w14:textId="64009060" w:rsidR="00561C31" w:rsidRDefault="00561C31" w:rsidP="00ED439B">
      <w:r>
        <w:t>Je kleiner die Flächen der AABBs sind, desto geringer ist die Wahrscheinlichkeit, dass ein Raycast das AABB trifft. Daher ist das Verfahren für die Erstellung der Bounding Volume Hierarchy sehr wichtig für die Effizienz der Berechnungen und damit für die Reaktionsgeschwindigkeit des Spieles</w:t>
      </w:r>
      <w:r w:rsidRPr="00243072">
        <w:rPr>
          <w:color w:val="000000" w:themeColor="text1"/>
        </w:rPr>
        <w:t xml:space="preserve">. </w:t>
      </w:r>
      <w:r w:rsidR="00243072">
        <w:rPr>
          <w:color w:val="000000" w:themeColor="text1"/>
        </w:rPr>
        <w:t>Bei</w:t>
      </w:r>
      <w:r w:rsidRPr="00243072">
        <w:rPr>
          <w:color w:val="000000" w:themeColor="text1"/>
        </w:rPr>
        <w:t xml:space="preserve"> mehreren tausend Objekten in einer Szene</w:t>
      </w:r>
      <w:r w:rsidR="00243072">
        <w:rPr>
          <w:color w:val="000000" w:themeColor="text1"/>
        </w:rPr>
        <w:t xml:space="preserve"> macht es</w:t>
      </w:r>
      <w:r w:rsidRPr="00243072">
        <w:rPr>
          <w:color w:val="000000" w:themeColor="text1"/>
        </w:rPr>
        <w:t xml:space="preserve"> einen</w:t>
      </w:r>
      <w:r w:rsidR="00243072">
        <w:rPr>
          <w:color w:val="000000" w:themeColor="text1"/>
        </w:rPr>
        <w:t xml:space="preserve"> erheblichen</w:t>
      </w:r>
      <w:r w:rsidRPr="00243072">
        <w:rPr>
          <w:color w:val="000000" w:themeColor="text1"/>
        </w:rPr>
        <w:t xml:space="preserve"> </w:t>
      </w:r>
      <w:r w:rsidR="00243072" w:rsidRPr="00243072">
        <w:rPr>
          <w:color w:val="000000" w:themeColor="text1"/>
        </w:rPr>
        <w:t>R</w:t>
      </w:r>
      <w:r w:rsidRPr="00243072">
        <w:rPr>
          <w:color w:val="000000" w:themeColor="text1"/>
        </w:rPr>
        <w:t>echenuntersch</w:t>
      </w:r>
      <w:r w:rsidR="00243072" w:rsidRPr="00243072">
        <w:rPr>
          <w:color w:val="000000" w:themeColor="text1"/>
        </w:rPr>
        <w:t>i</w:t>
      </w:r>
      <w:r w:rsidRPr="00243072">
        <w:rPr>
          <w:color w:val="000000" w:themeColor="text1"/>
        </w:rPr>
        <w:t>ed ob alle, nur die Hälfte der Objekte oder sogar weniger überprüft werden müssen.</w:t>
      </w:r>
    </w:p>
    <w:p w14:paraId="778642F9" w14:textId="77777777" w:rsidR="00561C31" w:rsidRDefault="00561C31" w:rsidP="00B45D92">
      <w:pPr>
        <w:pStyle w:val="berschrift3"/>
        <w:pageBreakBefore/>
      </w:pPr>
      <w:bookmarkStart w:id="15" w:name="_Toc123135864"/>
      <w:r>
        <w:lastRenderedPageBreak/>
        <w:t>Algorithmus zum Einfügen weiterer Objekte</w:t>
      </w:r>
      <w:bookmarkEnd w:id="15"/>
    </w:p>
    <w:p w14:paraId="74C43D18" w14:textId="681158B5" w:rsidR="00561C31" w:rsidRDefault="00561C31" w:rsidP="00ED439B">
      <w:r>
        <w:t>Wenn ein neues Objekt in die Bounding Volume Hierarchy eingefügt werden soll, wird mit einem der anderen Objekte eine neue AABB-Gruppe gebildet, die beide Objekte enthält. Die darüberliegenden AABB-Gruppen werden so angepasst, dass sie die neue AABB-Gruppe einschliessen</w:t>
      </w:r>
      <w:sdt>
        <w:sdtPr>
          <w:id w:val="658885105"/>
          <w:citation/>
        </w:sdtPr>
        <w:sdtContent>
          <w:r>
            <w:fldChar w:fldCharType="begin"/>
          </w:r>
          <w:r>
            <w:instrText xml:space="preserve"> CITATION JBi14 \l 2055 </w:instrText>
          </w:r>
          <w:r>
            <w:fldChar w:fldCharType="separate"/>
          </w:r>
          <w:r w:rsidR="00245776">
            <w:rPr>
              <w:noProof/>
            </w:rPr>
            <w:t xml:space="preserve"> </w:t>
          </w:r>
          <w:r w:rsidR="00245776" w:rsidRPr="00245776">
            <w:rPr>
              <w:noProof/>
            </w:rPr>
            <w:t>[5]</w:t>
          </w:r>
          <w:r>
            <w:fldChar w:fldCharType="end"/>
          </w:r>
        </w:sdtContent>
      </w:sdt>
      <w:r>
        <w:t>.</w:t>
      </w:r>
    </w:p>
    <w:p w14:paraId="68BBF740" w14:textId="77777777" w:rsidR="00B45D92" w:rsidRDefault="00B45D92" w:rsidP="00B45D92">
      <w:pPr>
        <w:rPr>
          <w:noProof/>
        </w:rPr>
      </w:pPr>
      <w:r>
        <w:rPr>
          <w:noProof/>
        </w:rPr>
        <w:drawing>
          <wp:inline distT="0" distB="0" distL="0" distR="0" wp14:anchorId="16064551" wp14:editId="099DF04C">
            <wp:extent cx="2462400" cy="180000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462400" cy="1800000"/>
                    </a:xfrm>
                    <a:prstGeom prst="rect">
                      <a:avLst/>
                    </a:prstGeom>
                  </pic:spPr>
                </pic:pic>
              </a:graphicData>
            </a:graphic>
          </wp:inline>
        </w:drawing>
      </w:r>
      <w:r>
        <w:rPr>
          <w:noProof/>
        </w:rPr>
        <w:t xml:space="preserve"> </w:t>
      </w:r>
      <w:r>
        <w:rPr>
          <w:noProof/>
        </w:rPr>
        <w:drawing>
          <wp:inline distT="0" distB="0" distL="0" distR="0" wp14:anchorId="0B184C1C" wp14:editId="3E2C8000">
            <wp:extent cx="2440800" cy="18000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96DAC541-7B7A-43D3-8B79-37D633B846F1}">
                          <asvg:svgBlip xmlns:asvg="http://schemas.microsoft.com/office/drawing/2016/SVG/main" r:embed="rId28"/>
                        </a:ext>
                      </a:extLst>
                    </a:blip>
                    <a:stretch>
                      <a:fillRect/>
                    </a:stretch>
                  </pic:blipFill>
                  <pic:spPr>
                    <a:xfrm>
                      <a:off x="0" y="0"/>
                      <a:ext cx="2440800" cy="1800000"/>
                    </a:xfrm>
                    <a:prstGeom prst="rect">
                      <a:avLst/>
                    </a:prstGeom>
                  </pic:spPr>
                </pic:pic>
              </a:graphicData>
            </a:graphic>
          </wp:inline>
        </w:drawing>
      </w:r>
    </w:p>
    <w:p w14:paraId="2337F450" w14:textId="77777777" w:rsidR="00B45D92" w:rsidRDefault="00B45D92" w:rsidP="00B45D92">
      <w:pPr>
        <w:keepNext/>
      </w:pPr>
      <w:r>
        <w:rPr>
          <w:noProof/>
        </w:rPr>
        <w:drawing>
          <wp:inline distT="0" distB="0" distL="0" distR="0" wp14:anchorId="4C3751D2" wp14:editId="014ACC9F">
            <wp:extent cx="2462400" cy="20628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462400" cy="2062800"/>
                    </a:xfrm>
                    <a:prstGeom prst="rect">
                      <a:avLst/>
                    </a:prstGeom>
                  </pic:spPr>
                </pic:pic>
              </a:graphicData>
            </a:graphic>
          </wp:inline>
        </w:drawing>
      </w:r>
      <w:r>
        <w:t xml:space="preserve"> </w:t>
      </w:r>
      <w:r>
        <w:rPr>
          <w:noProof/>
        </w:rPr>
        <w:drawing>
          <wp:inline distT="0" distB="0" distL="0" distR="0" wp14:anchorId="2D988F62" wp14:editId="50C16F1B">
            <wp:extent cx="2462400" cy="1814400"/>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462400" cy="1814400"/>
                    </a:xfrm>
                    <a:prstGeom prst="rect">
                      <a:avLst/>
                    </a:prstGeom>
                  </pic:spPr>
                </pic:pic>
              </a:graphicData>
            </a:graphic>
          </wp:inline>
        </w:drawing>
      </w:r>
    </w:p>
    <w:p w14:paraId="0E094E1C" w14:textId="4F180981" w:rsidR="00B45D92" w:rsidRDefault="00B45D92" w:rsidP="00B45D92">
      <w:pPr>
        <w:pStyle w:val="Beschriftung"/>
      </w:pPr>
      <w:r>
        <w:t xml:space="preserve">Abbildung </w:t>
      </w:r>
      <w:fldSimple w:instr=" SEQ Abbildung \* ARABIC ">
        <w:r w:rsidR="00245776">
          <w:rPr>
            <w:noProof/>
          </w:rPr>
          <w:t>8</w:t>
        </w:r>
      </w:fldSimple>
      <w:r w:rsidRPr="00B96F0E">
        <w:t>: Grafik vor und nach dem Einfügen eines neuen Objektes</w:t>
      </w:r>
    </w:p>
    <w:p w14:paraId="7865D22B" w14:textId="1FDDBB3E" w:rsidR="00561C31" w:rsidRDefault="00561C31" w:rsidP="00ED439B">
      <w:r>
        <w:t>Für die Berechnung der besten Option für die neue AABB-Gruppe werden die Einfügekosten des neuen Objektes in den bereits vorhandenen Gruppen verglichen. Unter Einfügekosten versteht man die Summe der Zunahmen aller Flächen der betroffenen AABB-Gruppen</w:t>
      </w:r>
      <w:sdt>
        <w:sdtPr>
          <w:id w:val="674003828"/>
          <w:citation/>
        </w:sdtPr>
        <w:sdtContent>
          <w:r>
            <w:fldChar w:fldCharType="begin"/>
          </w:r>
          <w:r>
            <w:instrText xml:space="preserve"> CITATION JBi14 \l 2055 </w:instrText>
          </w:r>
          <w:r>
            <w:fldChar w:fldCharType="separate"/>
          </w:r>
          <w:r w:rsidR="00245776">
            <w:rPr>
              <w:noProof/>
            </w:rPr>
            <w:t xml:space="preserve"> </w:t>
          </w:r>
          <w:r w:rsidR="00245776" w:rsidRPr="00245776">
            <w:rPr>
              <w:noProof/>
            </w:rPr>
            <w:t>[5]</w:t>
          </w:r>
          <w:r>
            <w:fldChar w:fldCharType="end"/>
          </w:r>
        </w:sdtContent>
      </w:sdt>
      <w:r w:rsidR="00243072">
        <w:t>.</w:t>
      </w:r>
    </w:p>
    <w:p w14:paraId="753CB7D9" w14:textId="77777777" w:rsidR="00561C31" w:rsidRDefault="00561C31" w:rsidP="00B45D92">
      <w:r>
        <w:t xml:space="preserve">Kostenfunktion einer Bounding Volume Hierarchy: </w:t>
      </w:r>
    </w:p>
    <w:p w14:paraId="35660654" w14:textId="77777777" w:rsidR="00561C31" w:rsidRDefault="00561C31" w:rsidP="00ED439B">
      <w:pPr>
        <w:rPr>
          <w:rFonts w:eastAsiaTheme="minorEastAsia"/>
        </w:rPr>
      </w:pPr>
      <w:r>
        <w:t xml:space="preserve">C(T) = </w:t>
      </w:r>
      <m:oMath>
        <m:nary>
          <m:naryPr>
            <m:chr m:val="∑"/>
            <m:limLoc m:val="undOvr"/>
            <m:supHide m:val="1"/>
            <m:ctrlPr>
              <w:rPr>
                <w:rFonts w:ascii="Cambria Math" w:hAnsi="Cambria Math"/>
              </w:rPr>
            </m:ctrlPr>
          </m:naryPr>
          <m:sub>
            <m:r>
              <m:rPr>
                <m:sty m:val="p"/>
              </m:rPr>
              <w:rPr>
                <w:rFonts w:ascii="Cambria Math" w:hAnsi="Cambria Math"/>
              </w:rPr>
              <m:t xml:space="preserve"> </m:t>
            </m:r>
            <m:r>
              <w:rPr>
                <w:rFonts w:ascii="Cambria Math" w:hAnsi="Cambria Math"/>
              </w:rPr>
              <m:t>i</m:t>
            </m:r>
            <m:r>
              <m:rPr>
                <m:sty m:val="p"/>
              </m:rPr>
              <w:rPr>
                <w:rFonts w:ascii="Cambria Math" w:hAnsi="Cambria Math"/>
              </w:rPr>
              <m:t>∈</m:t>
            </m:r>
            <m:r>
              <w:rPr>
                <w:rFonts w:ascii="Cambria Math" w:hAnsi="Cambria Math"/>
              </w:rPr>
              <m:t>Nodes</m:t>
            </m:r>
          </m:sub>
          <m:sup/>
          <m:e>
            <m:r>
              <w:rPr>
                <w:rFonts w:ascii="Cambria Math" w:hAnsi="Cambria Math"/>
              </w:rPr>
              <m:t>SA</m:t>
            </m:r>
            <m:r>
              <m:rPr>
                <m:sty m:val="p"/>
              </m:rPr>
              <w:rPr>
                <w:rFonts w:ascii="Cambria Math" w:hAnsi="Cambria Math"/>
              </w:rPr>
              <m:t>(</m:t>
            </m:r>
            <m:r>
              <w:rPr>
                <w:rFonts w:ascii="Cambria Math" w:hAnsi="Cambria Math"/>
              </w:rPr>
              <m:t>i</m:t>
            </m:r>
            <m:r>
              <m:rPr>
                <m:sty m:val="p"/>
              </m:rPr>
              <w:rPr>
                <w:rFonts w:ascii="Cambria Math" w:hAnsi="Cambria Math"/>
              </w:rPr>
              <m:t>)</m:t>
            </m:r>
          </m:e>
        </m:nary>
      </m:oMath>
    </w:p>
    <w:p w14:paraId="6EACC2DF" w14:textId="77777777" w:rsidR="009D1A5E" w:rsidRDefault="00561C31" w:rsidP="009D1A5E">
      <w:pPr>
        <w:pStyle w:val="Grafik"/>
        <w:keepNext/>
      </w:pPr>
      <w:r>
        <w:drawing>
          <wp:inline distT="0" distB="0" distL="0" distR="0" wp14:anchorId="4DC8EC82" wp14:editId="18EAA109">
            <wp:extent cx="2714625" cy="1123950"/>
            <wp:effectExtent l="0" t="0" r="9525" b="0"/>
            <wp:docPr id="5" name="Grafik 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enthält.&#10;&#10;Automatisch generierte Beschreibung"/>
                    <pic:cNvPicPr/>
                  </pic:nvPicPr>
                  <pic:blipFill>
                    <a:blip r:embed="rId33">
                      <a:extLst>
                        <a:ext uri="{28A0092B-C50C-407E-A947-70E740481C1C}">
                          <a14:useLocalDpi xmlns:a14="http://schemas.microsoft.com/office/drawing/2010/main" val="0"/>
                        </a:ext>
                      </a:extLst>
                    </a:blip>
                    <a:stretch>
                      <a:fillRect/>
                    </a:stretch>
                  </pic:blipFill>
                  <pic:spPr>
                    <a:xfrm>
                      <a:off x="0" y="0"/>
                      <a:ext cx="2714625" cy="1123950"/>
                    </a:xfrm>
                    <a:prstGeom prst="rect">
                      <a:avLst/>
                    </a:prstGeom>
                  </pic:spPr>
                </pic:pic>
              </a:graphicData>
            </a:graphic>
          </wp:inline>
        </w:drawing>
      </w:r>
    </w:p>
    <w:p w14:paraId="260DA028" w14:textId="2C43268A" w:rsidR="00561C31" w:rsidRDefault="009D1A5E" w:rsidP="009D1A5E">
      <w:pPr>
        <w:pStyle w:val="Beschriftung"/>
        <w:rPr>
          <w:rFonts w:eastAsiaTheme="minorEastAsia"/>
        </w:rPr>
      </w:pPr>
      <w:r>
        <w:t xml:space="preserve">Abbildung </w:t>
      </w:r>
      <w:fldSimple w:instr=" SEQ Abbildung \* ARABIC ">
        <w:r w:rsidR="00245776">
          <w:rPr>
            <w:noProof/>
          </w:rPr>
          <w:t>9</w:t>
        </w:r>
      </w:fldSimple>
      <w:r w:rsidRPr="009B1D6F">
        <w:t>: Kostenfunktion als C++-Code</w:t>
      </w:r>
    </w:p>
    <w:p w14:paraId="73C5D7A0" w14:textId="20E841AA" w:rsidR="00561C31" w:rsidRDefault="00561C31" w:rsidP="00ED439B">
      <w:r>
        <w:t xml:space="preserve">Auch hier gilt es, einen effizienten Weg für die Berechnung zu finden, ohne die Kosten aller Möglichkeiten berechnen zu müssen. Mit Hilfe der Surface Area Heuristic (SAH) wird der Vergleich </w:t>
      </w:r>
      <w:r w:rsidR="00A63789">
        <w:t>für jede</w:t>
      </w:r>
      <w:r>
        <w:t xml:space="preserve"> AABB-Gruppe durchgeführt und die beste Option wird weiterverfolgt.</w:t>
      </w:r>
    </w:p>
    <w:p w14:paraId="07EDFEB4" w14:textId="02B42B9F" w:rsidR="00561C31" w:rsidRDefault="00561C31" w:rsidP="00ED439B">
      <w:r>
        <w:lastRenderedPageBreak/>
        <w:t>Die Einfügekosten setzen sich aus der Fläche der neuen AABB-Gruppe und der Summe der Flächenvergrösserung der darüber liegenden AABB-Gruppen zusammen</w:t>
      </w:r>
      <w:sdt>
        <w:sdtPr>
          <w:id w:val="10729464"/>
          <w:citation/>
        </w:sdtPr>
        <w:sdtContent>
          <w:r>
            <w:fldChar w:fldCharType="begin"/>
          </w:r>
          <w:r>
            <w:instrText xml:space="preserve"> CITATION JBi14 \l 2055 </w:instrText>
          </w:r>
          <w:r>
            <w:fldChar w:fldCharType="separate"/>
          </w:r>
          <w:r w:rsidR="00245776">
            <w:rPr>
              <w:noProof/>
            </w:rPr>
            <w:t xml:space="preserve"> </w:t>
          </w:r>
          <w:r w:rsidR="00245776" w:rsidRPr="00245776">
            <w:rPr>
              <w:noProof/>
            </w:rPr>
            <w:t>[5]</w:t>
          </w:r>
          <w:r>
            <w:fldChar w:fldCharType="end"/>
          </w:r>
        </w:sdtContent>
      </w:sdt>
      <w:r w:rsidR="00243072">
        <w:t>.</w:t>
      </w:r>
    </w:p>
    <w:p w14:paraId="5050F051" w14:textId="77777777" w:rsidR="00561C31" w:rsidRPr="00345885" w:rsidRDefault="00561C31" w:rsidP="00ED439B">
      <w:r w:rsidRPr="00345885">
        <w:t>Im oben genannten Beispiel würde sich folgende Formel ergeben:</w:t>
      </w:r>
    </w:p>
    <w:p w14:paraId="0CF912E6" w14:textId="0A0D4C42" w:rsidR="00561C31" w:rsidRPr="00B45D92" w:rsidRDefault="00000000" w:rsidP="00ED439B">
      <w:pPr>
        <w:rPr>
          <w:rFonts w:eastAsiaTheme="minorEastAsia"/>
        </w:rPr>
      </w:pPr>
      <m:oMathPara>
        <m:oMathParaPr>
          <m:jc m:val="left"/>
        </m:oMathParaPr>
        <m:oMath>
          <m:sSub>
            <m:sSubPr>
              <m:ctrlPr>
                <w:rPr>
                  <w:rFonts w:ascii="Cambria Math" w:hAnsi="Cambria Math"/>
                </w:rPr>
              </m:ctrlPr>
            </m:sSubPr>
            <m:e>
              <m:r>
                <w:rPr>
                  <w:rFonts w:ascii="Cambria Math" w:hAnsi="Cambria Math"/>
                </w:rPr>
                <m:t>C</m:t>
              </m:r>
            </m:e>
            <m:sub>
              <m:r>
                <m:rPr>
                  <m:sty m:val="p"/>
                </m:rPr>
                <w:rPr>
                  <w:rFonts w:ascii="Cambria Math" w:hAnsi="Cambria Math"/>
                </w:rPr>
                <m:t>8</m:t>
              </m:r>
            </m:sub>
          </m:sSub>
          <m:r>
            <m:rPr>
              <m:sty m:val="p"/>
            </m:rPr>
            <w:rPr>
              <w:rFonts w:ascii="Cambria Math" w:hAnsi="Cambria Math"/>
            </w:rPr>
            <m:t>=</m:t>
          </m:r>
          <m:r>
            <w:rPr>
              <w:rFonts w:ascii="Cambria Math" w:hAnsi="Cambria Math"/>
            </w:rPr>
            <m:t>SA</m:t>
          </m:r>
          <m:d>
            <m:dPr>
              <m:ctrlPr>
                <w:rPr>
                  <w:rFonts w:ascii="Cambria Math" w:hAnsi="Cambria Math"/>
                </w:rPr>
              </m:ctrlPr>
            </m:dPr>
            <m:e>
              <m:r>
                <m:rPr>
                  <m:sty m:val="p"/>
                </m:rPr>
                <w:rPr>
                  <w:rFonts w:ascii="Cambria Math" w:hAnsi="Cambria Math"/>
                </w:rPr>
                <m:t>8</m:t>
              </m:r>
            </m:e>
          </m:d>
          <m:r>
            <m:rPr>
              <m:sty m:val="p"/>
            </m:rPr>
            <w:rPr>
              <w:rFonts w:ascii="Cambria Math" w:hAnsi="Cambria Math"/>
            </w:rPr>
            <m:t>+ ∆</m:t>
          </m:r>
          <m:r>
            <w:rPr>
              <w:rFonts w:ascii="Cambria Math" w:hAnsi="Cambria Math"/>
            </w:rPr>
            <m:t>SA</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SA</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SA</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SA</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4A56C30B" w14:textId="77777777" w:rsidR="00561C31" w:rsidRDefault="00561C31" w:rsidP="00561C31">
      <w:pPr>
        <w:pStyle w:val="berschrift1"/>
      </w:pPr>
      <w:bookmarkStart w:id="16" w:name="_Toc123135865"/>
      <w:r>
        <w:lastRenderedPageBreak/>
        <w:t xml:space="preserve">Die </w:t>
      </w:r>
      <w:r w:rsidRPr="0065710B">
        <w:t>Entwicklung</w:t>
      </w:r>
      <w:r>
        <w:t xml:space="preserve"> von «Das Spiel»</w:t>
      </w:r>
      <w:bookmarkEnd w:id="16"/>
    </w:p>
    <w:p w14:paraId="7D854D64" w14:textId="77777777" w:rsidR="00561C31" w:rsidRDefault="00561C31" w:rsidP="00561C31">
      <w:pPr>
        <w:pStyle w:val="berschrift2"/>
      </w:pPr>
      <w:bookmarkStart w:id="17" w:name="_Toc123135866"/>
      <w:r>
        <w:t>Einarbeitung in Unity</w:t>
      </w:r>
      <w:bookmarkEnd w:id="17"/>
    </w:p>
    <w:p w14:paraId="320D0E95" w14:textId="2064C63A" w:rsidR="001347A6" w:rsidRDefault="00B45D92" w:rsidP="00B45D92">
      <w:r>
        <w:t xml:space="preserve">Bevor ich anfing Unity auszuprobieren </w:t>
      </w:r>
      <w:r w:rsidR="00A63789">
        <w:t>habe</w:t>
      </w:r>
      <w:r>
        <w:t xml:space="preserve"> ich</w:t>
      </w:r>
      <w:r w:rsidR="00A63789">
        <w:t xml:space="preserve"> die Grundlagen zu</w:t>
      </w:r>
      <w:r>
        <w:t xml:space="preserve"> C# </w:t>
      </w:r>
      <w:r w:rsidR="00A63789">
        <w:t>ge</w:t>
      </w:r>
      <w:r>
        <w:t>lern</w:t>
      </w:r>
      <w:r w:rsidR="00A63789">
        <w:t>t [TODO: Quelle]</w:t>
      </w:r>
      <w:r>
        <w:t xml:space="preserve">. Nach der Installation von Unity und Visual Studio programmierte ich </w:t>
      </w:r>
      <w:r w:rsidR="00A63789">
        <w:t>ein</w:t>
      </w:r>
      <w:r w:rsidR="001347A6">
        <w:t>e erste Version des</w:t>
      </w:r>
      <w:r>
        <w:t xml:space="preserve"> Spiels mit Hilfe des Tutorial</w:t>
      </w:r>
      <w:r w:rsidR="001347A6">
        <w:t>s</w:t>
      </w:r>
      <w:r>
        <w:t xml:space="preserve"> von Pandemonium [Quelle]. Zuerst programmierte ich die Steuerung des Spielers, danach Animationen, </w:t>
      </w:r>
      <w:r w:rsidR="001347A6">
        <w:t>Hindernisse</w:t>
      </w:r>
      <w:r>
        <w:t xml:space="preserve">, </w:t>
      </w:r>
      <w:r w:rsidR="001347A6">
        <w:t>die Lebenspunkte des Spielers</w:t>
      </w:r>
      <w:r>
        <w:t xml:space="preserve"> und Checkpoints. </w:t>
      </w:r>
      <w:r w:rsidR="001347A6">
        <w:t>Die Vorteile dieses Tutorials ist das schrittweise Vorgehen, womit man Unity sehr gut verstehen lernt. Andere Tutorials bieten fertige Code-Fragmente an, die viele Funktionen abdecken aber schwerer zu verstehen sind</w:t>
      </w:r>
      <w:r>
        <w:t xml:space="preserve">. Obwohl ich die Grundlagen von C# schon angeschaut hatte, konnte sich davon nur wenig </w:t>
      </w:r>
      <w:r w:rsidR="001347A6">
        <w:t>profitieren</w:t>
      </w:r>
      <w:r>
        <w:t xml:space="preserve">, </w:t>
      </w:r>
      <w:r w:rsidR="001347A6">
        <w:t>da</w:t>
      </w:r>
      <w:r>
        <w:t xml:space="preserve"> </w:t>
      </w:r>
      <w:r w:rsidR="001347A6">
        <w:t>die</w:t>
      </w:r>
      <w:r>
        <w:t xml:space="preserve"> benötigten </w:t>
      </w:r>
      <w:r w:rsidR="001347A6">
        <w:t>B</w:t>
      </w:r>
      <w:r>
        <w:t xml:space="preserve">efehle Unity spezifisch </w:t>
      </w:r>
      <w:r w:rsidR="001347A6">
        <w:t>sind</w:t>
      </w:r>
      <w:r>
        <w:t>.</w:t>
      </w:r>
      <w:r w:rsidR="001347A6">
        <w:t xml:space="preserve"> Das ist eine allgemeine Eigenschaft von Frameworks, dh auch wenn die Programmiersprache bereits bekannt ist, braucht man eine Einarbeitung in das jeweilige Framework.</w:t>
      </w:r>
    </w:p>
    <w:p w14:paraId="14224CE0" w14:textId="5F588AD7" w:rsidR="00036839" w:rsidRDefault="001347A6" w:rsidP="00B45D92">
      <w:r>
        <w:t>W</w:t>
      </w:r>
      <w:r w:rsidR="00B45D92">
        <w:t xml:space="preserve">ährend des Tutorials </w:t>
      </w:r>
      <w:r>
        <w:t xml:space="preserve">fiel mir </w:t>
      </w:r>
      <w:r w:rsidR="00B45D92">
        <w:t>auf</w:t>
      </w:r>
      <w:r>
        <w:t xml:space="preserve">, dass </w:t>
      </w:r>
      <w:r w:rsidR="00B45D92">
        <w:t xml:space="preserve">Microsoft Visual Studio eine </w:t>
      </w:r>
      <w:r>
        <w:t>automatische Vervollständigung</w:t>
      </w:r>
      <w:r w:rsidR="00B45D92">
        <w:t xml:space="preserve"> namens IntelliSense</w:t>
      </w:r>
      <w:r>
        <w:t xml:space="preserve"> hat, das die Entwicklung erheblich vereinfacht</w:t>
      </w:r>
      <w:r w:rsidR="00B45D92">
        <w:t>.</w:t>
      </w:r>
      <w:r w:rsidR="00036839">
        <w:t xml:space="preserve"> Damit konnte ich viele Fehler vermeiden, zum Beispiel bei Case-sensitiven Methodennamen bei</w:t>
      </w:r>
      <w:r w:rsidR="00B45D92">
        <w:t xml:space="preserve"> der </w:t>
      </w:r>
      <w:r w:rsidR="009329BB">
        <w:t>CamelCase</w:t>
      </w:r>
      <w:r w:rsidR="00036839">
        <w:t>-</w:t>
      </w:r>
      <w:r w:rsidR="00B45D92">
        <w:t>Schreibweise. Bis zum Ende de</w:t>
      </w:r>
      <w:r w:rsidR="00036839">
        <w:t>s</w:t>
      </w:r>
      <w:r w:rsidR="00B45D92">
        <w:t xml:space="preserve"> Tutorial</w:t>
      </w:r>
      <w:r w:rsidR="00036839">
        <w:t>s</w:t>
      </w:r>
      <w:r w:rsidR="00B45D92">
        <w:t xml:space="preserve"> fand ich mich immer besser zurecht und konnte auch grösstenteils ohne Hilfe meine Ideen programmieren.</w:t>
      </w:r>
    </w:p>
    <w:p w14:paraId="769A4A79" w14:textId="77777777" w:rsidR="00036839" w:rsidRDefault="00036839" w:rsidP="00B45D92">
      <w:r>
        <w:t xml:space="preserve">Um meinen Fortschritt zu speichern, </w:t>
      </w:r>
      <w:r w:rsidR="00B45D92">
        <w:t>installierte</w:t>
      </w:r>
      <w:r>
        <w:t xml:space="preserve"> ich</w:t>
      </w:r>
      <w:r w:rsidR="00B45D92">
        <w:t xml:space="preserve"> GitHub</w:t>
      </w:r>
      <w:r>
        <w:t>. Damit konnte ich im F</w:t>
      </w:r>
      <w:r w:rsidR="00B45D92">
        <w:t>all</w:t>
      </w:r>
      <w:r>
        <w:t>, falls</w:t>
      </w:r>
      <w:r w:rsidR="00B45D92">
        <w:t xml:space="preserve"> etwas gar nicht mehr funktioniert</w:t>
      </w:r>
      <w:r>
        <w:t>e</w:t>
      </w:r>
      <w:r w:rsidR="00B45D92">
        <w:t xml:space="preserve"> </w:t>
      </w:r>
      <w:r>
        <w:t>die</w:t>
      </w:r>
      <w:r w:rsidR="00B45D92">
        <w:t xml:space="preserve"> vorherigen </w:t>
      </w:r>
      <w:r>
        <w:t>Programm</w:t>
      </w:r>
      <w:r w:rsidR="00B45D92">
        <w:t>stände wiederherstellen.</w:t>
      </w:r>
    </w:p>
    <w:p w14:paraId="69C2433A" w14:textId="77777777" w:rsidR="00036839" w:rsidRDefault="00B45D92" w:rsidP="00B45D92">
      <w:r>
        <w:t>Für neue Teile Unitys</w:t>
      </w:r>
      <w:r w:rsidR="00036839">
        <w:t>,</w:t>
      </w:r>
      <w:r>
        <w:t xml:space="preserve"> wie der Führung der Kamera mit einem Add-on, dem Hauptmenu und </w:t>
      </w:r>
      <w:r w:rsidR="00036839">
        <w:t xml:space="preserve">dem </w:t>
      </w:r>
      <w:r>
        <w:t xml:space="preserve">Speichern und </w:t>
      </w:r>
      <w:r w:rsidR="00036839">
        <w:t>L</w:t>
      </w:r>
      <w:r>
        <w:t>aden des Spielstandes in einer Binärdatei</w:t>
      </w:r>
      <w:r w:rsidR="00036839">
        <w:t>,</w:t>
      </w:r>
      <w:r>
        <w:t xml:space="preserve"> habe ich noch</w:t>
      </w:r>
      <w:r w:rsidR="00036839">
        <w:t xml:space="preserve"> weitere</w:t>
      </w:r>
      <w:r>
        <w:t xml:space="preserve"> Hilfe von Tutorials </w:t>
      </w:r>
      <w:r w:rsidR="00036839">
        <w:t xml:space="preserve">und der Unity Community </w:t>
      </w:r>
      <w:r>
        <w:t xml:space="preserve">benötigt. </w:t>
      </w:r>
    </w:p>
    <w:p w14:paraId="19010ED0" w14:textId="77777777" w:rsidR="006144ED" w:rsidRDefault="00036839" w:rsidP="00B45D92">
      <w:r>
        <w:t>Im Laufe der Einarbeitung konnte ich mit Hilfe des</w:t>
      </w:r>
      <w:r w:rsidR="00B45D92">
        <w:t xml:space="preserve"> Unity Manual</w:t>
      </w:r>
      <w:r>
        <w:t>s</w:t>
      </w:r>
      <w:r w:rsidR="00B45D92">
        <w:t xml:space="preserve"> [Quelle]</w:t>
      </w:r>
      <w:r>
        <w:t xml:space="preserve"> weitere</w:t>
      </w:r>
      <w:r w:rsidR="00B45D92">
        <w:t xml:space="preserve"> Funktion</w:t>
      </w:r>
      <w:r>
        <w:t>en</w:t>
      </w:r>
      <w:r w:rsidR="00B45D92">
        <w:t xml:space="preserve"> und Befehl</w:t>
      </w:r>
      <w:r>
        <w:t>e verwenden</w:t>
      </w:r>
      <w:r w:rsidR="00B45D92">
        <w:t>. Trotzdem war es teilweise sehr schw</w:t>
      </w:r>
      <w:r w:rsidR="006144ED">
        <w:t>ie</w:t>
      </w:r>
      <w:r w:rsidR="00B45D92">
        <w:t>r</w:t>
      </w:r>
      <w:r w:rsidR="006144ED">
        <w:t>ig,</w:t>
      </w:r>
      <w:r w:rsidR="00B45D92">
        <w:t xml:space="preserve"> den richtigen Befehl mit der passenden Verwendung zu finden.</w:t>
      </w:r>
    </w:p>
    <w:p w14:paraId="140D19E3" w14:textId="634BB14F" w:rsidR="00561C31" w:rsidRDefault="006144ED" w:rsidP="00B45D92">
      <w:r>
        <w:t>Mit der Grösse des Programmes ergaben sich Fehler, deren Behebung teilweise sehr schwierig war</w:t>
      </w:r>
      <w:r w:rsidR="00B45D92">
        <w:t xml:space="preserve">. Zum Beispiel löscht Unity beim Laden einer Szene alle Änderungen an einem </w:t>
      </w:r>
      <w:r>
        <w:t>P</w:t>
      </w:r>
      <w:r w:rsidR="00B45D92">
        <w:t>refab</w:t>
      </w:r>
      <w:r>
        <w:t>, das die Informationen zu den Objekten beinhaltet. D</w:t>
      </w:r>
      <w:r w:rsidR="00B45D92">
        <w:t xml:space="preserve">eshalb </w:t>
      </w:r>
      <w:r>
        <w:t>musste ich</w:t>
      </w:r>
      <w:r w:rsidR="00B45D92">
        <w:t xml:space="preserve"> zuerst herausfinden, warum der Spieler nicht am richtigen Ort steht</w:t>
      </w:r>
      <w:r>
        <w:t>, nachdem ich die Spielstand in einer anderen Szene geladen habe. S</w:t>
      </w:r>
      <w:r w:rsidR="00B45D92">
        <w:t>chlussendlich habe ich herausgefunden das es eine Funktion gibt, mit der man Objekte beim Szenenwechsel nicht zerstört. Aufgrund dieses Szenenwechsels musste ich aber die Art,</w:t>
      </w:r>
      <w:r>
        <w:t xml:space="preserve"> wie</w:t>
      </w:r>
      <w:r w:rsidR="00B45D92">
        <w:t xml:space="preserve"> mein restlicher Code auf dieses Objekt zugreift, ändern.</w:t>
      </w:r>
    </w:p>
    <w:p w14:paraId="7CDBCBAD" w14:textId="7FB3C656" w:rsidR="003B31E5" w:rsidRDefault="003B31E5" w:rsidP="006144ED">
      <w:pPr>
        <w:pStyle w:val="berschrift3"/>
        <w:pageBreakBefore/>
      </w:pPr>
      <w:bookmarkStart w:id="18" w:name="_Toc123135867"/>
      <w:r>
        <w:lastRenderedPageBreak/>
        <w:t>Erstellung eines Unity-Projektes für ein einfachen Spiel</w:t>
      </w:r>
      <w:bookmarkEnd w:id="18"/>
    </w:p>
    <w:p w14:paraId="7DBD3744" w14:textId="77777777" w:rsidR="00254A4F" w:rsidRDefault="00254A4F" w:rsidP="00254A4F">
      <w:r>
        <w:t>Wenn man ein neues Unity Projekt erstellt, sieht man als erstes die Hierarchie (Links), die Szene (in der Mitte) und den Inspector (rechts). Durch einen rechtsklick in der Hierarchie können durch ein Menü die ersten Objekte in die Szene hinzugefügt werden. In der Grafik sind es zwei Objekte einmal ein Rechteck, welches ich Ground genannt habe. Es dient als einfacher Boden. Dem anderen Objekt habe ich eine Strichmännchen-Grafik im Sprite Renderer, welcher sich in dem Inspektor befindet, zugeteilt. Von Anfang an ist auch eine Kamera, durch welche der Spieler das Spiel sieht in der Szene. Damit diese Objekte zusammenstossen können habe ich dem Ground einen Boxcollider2D gegeben und dem Player einen Polygoncollider2D der Polygoncollider2D erkennt die umrisse der Grafik und erstellt die entsprechende ChainShape. Weil sich das Spieler Objekt auch bewegen sollte, habe ich ihm auch noch einen Rigidbody2D gegeben.</w:t>
      </w:r>
    </w:p>
    <w:p w14:paraId="2BB42EA8" w14:textId="4CDC7FF0" w:rsidR="006144ED" w:rsidRDefault="006144ED" w:rsidP="005C1358">
      <w:r>
        <w:t>&lt;TODO&gt; In der Beschreibung des einfachen Spieles auf die Funktionen der Physik-Engine verweisen: Objekt-Kollisionen und Gravitation.</w:t>
      </w:r>
    </w:p>
    <w:p w14:paraId="7E64AE78" w14:textId="5838A8F3" w:rsidR="005C1358" w:rsidRPr="005C1358" w:rsidRDefault="005C1358" w:rsidP="005C1358">
      <w:r>
        <w:rPr>
          <w:noProof/>
        </w:rPr>
        <w:drawing>
          <wp:inline distT="0" distB="0" distL="0" distR="0" wp14:anchorId="261AC53E" wp14:editId="68C7E8BE">
            <wp:extent cx="5572125" cy="5162550"/>
            <wp:effectExtent l="0" t="0" r="952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2125" cy="5162550"/>
                    </a:xfrm>
                    <a:prstGeom prst="rect">
                      <a:avLst/>
                    </a:prstGeom>
                    <a:noFill/>
                    <a:ln>
                      <a:noFill/>
                    </a:ln>
                  </pic:spPr>
                </pic:pic>
              </a:graphicData>
            </a:graphic>
          </wp:inline>
        </w:drawing>
      </w:r>
    </w:p>
    <w:p w14:paraId="4D922B7B" w14:textId="5B3D5F6E" w:rsidR="003B31E5" w:rsidRDefault="005C1358" w:rsidP="003B31E5">
      <w:r>
        <w:t xml:space="preserve">Wenn man ein neues Unity Projekt erstellt, sieht man als erstes die Hierarchie (Links), die Szene (in der Mitte) und den Inspector (rechts). Durch einen rechtsklick in der Hierarchie können durch ein Menü die ersten Objekte in die Szene hinzugefügt werden. In der Grafik sind es zwei Objekte einmal ein Rechteck, welches ich Ground genannt habe. Es dient als einfacher Boden. Dem </w:t>
      </w:r>
      <w:r>
        <w:lastRenderedPageBreak/>
        <w:t xml:space="preserve">anderen Objekt habe ich eine Strichmännchen-Grafik im Sprite Renderer, welcher sich in dem Inspektor befindet, zugeteilt. Von Anfang an ist auch eine Kamera, durch welche der Spieler das Spiel sieht in der Szene. Damit diese Objekte zusammenstossen können habe ich dem Ground einen Boxcollider2D gegeben und dem Player einen Polygoncollider2D </w:t>
      </w:r>
      <w:r w:rsidR="006E1F51">
        <w:t>der Polygoncollider2D erkennt die umrisse der Grafik und erstellt die entsprechende Chain</w:t>
      </w:r>
      <w:r w:rsidR="009329BB">
        <w:t>S</w:t>
      </w:r>
      <w:r w:rsidR="006E1F51">
        <w:t>hape. Weil sich das Spieler Objekt auch bewegen sollte, habe ich ihm auch noch einen Rigidbody2D gegeben.</w:t>
      </w:r>
    </w:p>
    <w:p w14:paraId="67D30BB7" w14:textId="26E7E7C8" w:rsidR="006E1F51" w:rsidRDefault="006E1F51" w:rsidP="003B31E5">
      <w:r>
        <w:t>Wenn man das Spiel jetzt laufen lässt, fällt der Spieler auf den Boden und weil die beine der Grafik nicht gleich lang sind, kippt er um.</w:t>
      </w:r>
    </w:p>
    <w:p w14:paraId="0DDA9935" w14:textId="305BAB12" w:rsidR="006E1F51" w:rsidRDefault="006E1F51" w:rsidP="003B31E5"/>
    <w:p w14:paraId="6D526432" w14:textId="2E89F764" w:rsidR="006E1F51" w:rsidRPr="003B31E5" w:rsidRDefault="006E1F51" w:rsidP="003B31E5">
      <w:r>
        <w:rPr>
          <w:noProof/>
        </w:rPr>
        <w:drawing>
          <wp:inline distT="0" distB="0" distL="0" distR="0" wp14:anchorId="3CB88BD4" wp14:editId="5D8ED905">
            <wp:extent cx="3486822" cy="322823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97366" cy="3237992"/>
                    </a:xfrm>
                    <a:prstGeom prst="rect">
                      <a:avLst/>
                    </a:prstGeom>
                    <a:noFill/>
                    <a:ln>
                      <a:noFill/>
                    </a:ln>
                  </pic:spPr>
                </pic:pic>
              </a:graphicData>
            </a:graphic>
          </wp:inline>
        </w:drawing>
      </w:r>
      <w:r w:rsidR="00562E8C">
        <w:rPr>
          <w:noProof/>
        </w:rPr>
        <w:drawing>
          <wp:inline distT="0" distB="0" distL="0" distR="0" wp14:anchorId="7DE4962F" wp14:editId="456287A1">
            <wp:extent cx="3400940" cy="3148717"/>
            <wp:effectExtent l="0" t="0" r="9525" b="0"/>
            <wp:docPr id="6" name="Grafik 6" descr="Ein Bild, das Text, Monitor, Screenshot, schwar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Monitor, Screenshot, schwarz enthält.&#10;&#10;Automatisch generierte Beschreibu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14043" cy="3160848"/>
                    </a:xfrm>
                    <a:prstGeom prst="rect">
                      <a:avLst/>
                    </a:prstGeom>
                    <a:noFill/>
                    <a:ln>
                      <a:noFill/>
                    </a:ln>
                  </pic:spPr>
                </pic:pic>
              </a:graphicData>
            </a:graphic>
          </wp:inline>
        </w:drawing>
      </w:r>
    </w:p>
    <w:p w14:paraId="29713857" w14:textId="150CC528" w:rsidR="003B31E5" w:rsidRDefault="003B31E5" w:rsidP="003B31E5">
      <w:pPr>
        <w:pStyle w:val="berschrift3"/>
      </w:pPr>
      <w:bookmarkStart w:id="19" w:name="_Toc123135868"/>
      <w:r>
        <w:lastRenderedPageBreak/>
        <w:t>Programmierung der Spielfigur mit C#</w:t>
      </w:r>
      <w:bookmarkEnd w:id="19"/>
    </w:p>
    <w:p w14:paraId="7CBA1C77" w14:textId="6797A06F" w:rsidR="00562E8C" w:rsidRDefault="006E1F51" w:rsidP="00562E8C">
      <w:r>
        <w:t xml:space="preserve">Der nächste Schritt ist es dem Spieler die Möglichkeit zu geben das Spielerobjekt zu steuern. Dafür muss zuerst die </w:t>
      </w:r>
      <w:r w:rsidR="00FD7ED2">
        <w:t>Rotation</w:t>
      </w:r>
      <w:r>
        <w:t xml:space="preserve"> auf der z </w:t>
      </w:r>
      <w:r w:rsidR="00FD7ED2">
        <w:t>Achse</w:t>
      </w:r>
      <w:r>
        <w:t xml:space="preserve"> </w:t>
      </w:r>
      <w:r w:rsidR="00FD7ED2">
        <w:t>eingefroren</w:t>
      </w:r>
      <w:r>
        <w:t xml:space="preserve"> werden damit das Spielerobjekt nicht mehr umkippt. Danach kann ein </w:t>
      </w:r>
      <w:r w:rsidR="00FD7ED2">
        <w:t>C</w:t>
      </w:r>
      <w:r>
        <w:t xml:space="preserve"># Script erstellt und in den </w:t>
      </w:r>
      <w:r w:rsidR="00FD7ED2">
        <w:t>Inspektor</w:t>
      </w:r>
      <w:r>
        <w:t xml:space="preserve"> des Spielerobjekt gezogen werden.</w:t>
      </w:r>
      <w:r w:rsidR="00562E8C" w:rsidRPr="00562E8C">
        <w:t xml:space="preserve"> </w:t>
      </w:r>
    </w:p>
    <w:p w14:paraId="03A2FD15" w14:textId="37E23939" w:rsidR="00562E8C" w:rsidRPr="00562E8C" w:rsidRDefault="00562E8C" w:rsidP="00562E8C">
      <w:r>
        <w:t>Wenn das Spieler Objekt geladen wird, wird die Start Methode ausgeführt.in dieser wird der variable body der Rigidbody2D des Spieler Objekts zugeteilt. In der Update Methode, welche jeden frame aufgerufen wird, nimmt Unity die Eingabe des Spielers mit Input.GetAxis</w:t>
      </w:r>
      <w:r w:rsidRPr="00562E8C">
        <w:rPr>
          <w:lang w:eastAsia="de-CH"/>
        </w:rPr>
        <w:t>("Horizontal")</w:t>
      </w:r>
      <w:r w:rsidRPr="00562E8C">
        <w:t xml:space="preserve"> diese horizontale Bewegung mit den dazugehörigen </w:t>
      </w:r>
      <w:r>
        <w:t>T</w:t>
      </w:r>
      <w:r w:rsidRPr="00562E8C">
        <w:t>asten ist in Unity schon standardmässig eingestellt.</w:t>
      </w:r>
      <w:r>
        <w:t xml:space="preserve"> Danach muss nur noch die Geschwindigkeit des Rigidbody2Ds an die Eingabe, welche in einem Vektor3 als x wert verwendet wird, angepasst werden.</w:t>
      </w:r>
    </w:p>
    <w:p w14:paraId="25F45BBC" w14:textId="1ED3B5AB" w:rsidR="003B31E5" w:rsidRDefault="003B31E5" w:rsidP="003B31E5"/>
    <w:p w14:paraId="799C6270" w14:textId="77777777" w:rsidR="00562E8C" w:rsidRPr="00562E8C" w:rsidRDefault="00562E8C" w:rsidP="00562E8C">
      <w:pPr>
        <w:pStyle w:val="SourceCode"/>
        <w:rPr>
          <w:color w:val="auto"/>
          <w:lang w:eastAsia="de-CH"/>
        </w:rPr>
      </w:pPr>
      <w:r w:rsidRPr="00562E8C">
        <w:rPr>
          <w:color w:val="auto"/>
          <w:lang w:eastAsia="de-CH"/>
        </w:rPr>
        <w:t>public class PlayerMovement : MonoBehaviour</w:t>
      </w:r>
    </w:p>
    <w:p w14:paraId="7F794E6E" w14:textId="77777777" w:rsidR="00562E8C" w:rsidRPr="00562E8C" w:rsidRDefault="00562E8C" w:rsidP="00562E8C">
      <w:pPr>
        <w:pStyle w:val="SourceCode"/>
        <w:rPr>
          <w:color w:val="auto"/>
          <w:lang w:eastAsia="de-CH"/>
        </w:rPr>
      </w:pPr>
      <w:r w:rsidRPr="00562E8C">
        <w:rPr>
          <w:color w:val="auto"/>
          <w:lang w:eastAsia="de-CH"/>
        </w:rPr>
        <w:t>{</w:t>
      </w:r>
    </w:p>
    <w:p w14:paraId="6BC2D9F4" w14:textId="77777777" w:rsidR="00562E8C" w:rsidRPr="00562E8C" w:rsidRDefault="00562E8C" w:rsidP="00562E8C">
      <w:pPr>
        <w:pStyle w:val="SourceCode"/>
        <w:rPr>
          <w:color w:val="auto"/>
          <w:lang w:eastAsia="de-CH"/>
        </w:rPr>
      </w:pPr>
      <w:r w:rsidRPr="00562E8C">
        <w:rPr>
          <w:color w:val="auto"/>
          <w:lang w:eastAsia="de-CH"/>
        </w:rPr>
        <w:t>    private Rigidbody2D body;</w:t>
      </w:r>
    </w:p>
    <w:p w14:paraId="2D30598E" w14:textId="77777777" w:rsidR="00562E8C" w:rsidRPr="00562E8C" w:rsidRDefault="00562E8C" w:rsidP="00562E8C">
      <w:pPr>
        <w:pStyle w:val="SourceCode"/>
        <w:rPr>
          <w:color w:val="auto"/>
          <w:lang w:eastAsia="de-CH"/>
        </w:rPr>
      </w:pPr>
      <w:r w:rsidRPr="00562E8C">
        <w:rPr>
          <w:color w:val="auto"/>
          <w:lang w:eastAsia="de-CH"/>
        </w:rPr>
        <w:t>    [SerializeField] private int speed;</w:t>
      </w:r>
    </w:p>
    <w:p w14:paraId="32E8766D" w14:textId="77777777" w:rsidR="00562E8C" w:rsidRPr="00562E8C" w:rsidRDefault="00562E8C" w:rsidP="00562E8C">
      <w:pPr>
        <w:pStyle w:val="SourceCode"/>
        <w:rPr>
          <w:color w:val="auto"/>
          <w:lang w:eastAsia="de-CH"/>
        </w:rPr>
      </w:pPr>
      <w:r w:rsidRPr="00562E8C">
        <w:rPr>
          <w:color w:val="auto"/>
          <w:lang w:eastAsia="de-CH"/>
        </w:rPr>
        <w:t>    void Start()</w:t>
      </w:r>
    </w:p>
    <w:p w14:paraId="1B140546" w14:textId="77777777" w:rsidR="00562E8C" w:rsidRPr="00562E8C" w:rsidRDefault="00562E8C" w:rsidP="00562E8C">
      <w:pPr>
        <w:pStyle w:val="SourceCode"/>
        <w:rPr>
          <w:color w:val="auto"/>
          <w:lang w:eastAsia="de-CH"/>
        </w:rPr>
      </w:pPr>
      <w:r w:rsidRPr="00562E8C">
        <w:rPr>
          <w:color w:val="auto"/>
          <w:lang w:eastAsia="de-CH"/>
        </w:rPr>
        <w:t>    {</w:t>
      </w:r>
    </w:p>
    <w:p w14:paraId="6A1B0174" w14:textId="77777777" w:rsidR="00562E8C" w:rsidRPr="00562E8C" w:rsidRDefault="00562E8C" w:rsidP="00562E8C">
      <w:pPr>
        <w:pStyle w:val="SourceCode"/>
        <w:rPr>
          <w:color w:val="auto"/>
          <w:lang w:eastAsia="de-CH"/>
        </w:rPr>
      </w:pPr>
      <w:r w:rsidRPr="00562E8C">
        <w:rPr>
          <w:color w:val="auto"/>
          <w:lang w:eastAsia="de-CH"/>
        </w:rPr>
        <w:t>        body = GetComponent&lt;Rigidbody2D&gt;();</w:t>
      </w:r>
    </w:p>
    <w:p w14:paraId="2913B3BB" w14:textId="77777777" w:rsidR="00562E8C" w:rsidRPr="00562E8C" w:rsidRDefault="00562E8C" w:rsidP="00562E8C">
      <w:pPr>
        <w:pStyle w:val="SourceCode"/>
        <w:rPr>
          <w:color w:val="auto"/>
          <w:lang w:eastAsia="de-CH"/>
        </w:rPr>
      </w:pPr>
      <w:r w:rsidRPr="00562E8C">
        <w:rPr>
          <w:color w:val="auto"/>
          <w:lang w:eastAsia="de-CH"/>
        </w:rPr>
        <w:t>    }</w:t>
      </w:r>
    </w:p>
    <w:p w14:paraId="73E2D8AF" w14:textId="77777777" w:rsidR="00562E8C" w:rsidRPr="00562E8C" w:rsidRDefault="00562E8C" w:rsidP="00562E8C">
      <w:pPr>
        <w:pStyle w:val="SourceCode"/>
        <w:rPr>
          <w:color w:val="auto"/>
          <w:lang w:eastAsia="de-CH"/>
        </w:rPr>
      </w:pPr>
    </w:p>
    <w:p w14:paraId="609FA3EA" w14:textId="77777777" w:rsidR="00562E8C" w:rsidRPr="00562E8C" w:rsidRDefault="00562E8C" w:rsidP="00562E8C">
      <w:pPr>
        <w:pStyle w:val="SourceCode"/>
        <w:rPr>
          <w:color w:val="auto"/>
          <w:lang w:eastAsia="de-CH"/>
        </w:rPr>
      </w:pPr>
      <w:r w:rsidRPr="00562E8C">
        <w:rPr>
          <w:color w:val="auto"/>
          <w:lang w:eastAsia="de-CH"/>
        </w:rPr>
        <w:t>    void Update()</w:t>
      </w:r>
    </w:p>
    <w:p w14:paraId="6760290A" w14:textId="77777777" w:rsidR="00562E8C" w:rsidRPr="00562E8C" w:rsidRDefault="00562E8C" w:rsidP="00562E8C">
      <w:pPr>
        <w:pStyle w:val="SourceCode"/>
        <w:rPr>
          <w:color w:val="auto"/>
          <w:lang w:eastAsia="de-CH"/>
        </w:rPr>
      </w:pPr>
      <w:r w:rsidRPr="00562E8C">
        <w:rPr>
          <w:color w:val="auto"/>
          <w:lang w:eastAsia="de-CH"/>
        </w:rPr>
        <w:t>    {</w:t>
      </w:r>
    </w:p>
    <w:p w14:paraId="6F134716" w14:textId="77777777" w:rsidR="00562E8C" w:rsidRPr="00562E8C" w:rsidRDefault="00562E8C" w:rsidP="00562E8C">
      <w:pPr>
        <w:pStyle w:val="SourceCode"/>
        <w:rPr>
          <w:color w:val="auto"/>
          <w:lang w:eastAsia="de-CH"/>
        </w:rPr>
      </w:pPr>
      <w:r w:rsidRPr="00562E8C">
        <w:rPr>
          <w:color w:val="auto"/>
          <w:lang w:eastAsia="de-CH"/>
        </w:rPr>
        <w:t>        body.velocity = new Vector3(Input.GetAxis("Horizontal")* speed, 0, 0);</w:t>
      </w:r>
    </w:p>
    <w:p w14:paraId="519B0AC1" w14:textId="77777777" w:rsidR="00562E8C" w:rsidRPr="00562E8C" w:rsidRDefault="00562E8C" w:rsidP="00562E8C">
      <w:pPr>
        <w:pStyle w:val="SourceCode"/>
        <w:rPr>
          <w:color w:val="auto"/>
          <w:lang w:eastAsia="de-CH"/>
        </w:rPr>
      </w:pPr>
      <w:r w:rsidRPr="00562E8C">
        <w:rPr>
          <w:color w:val="auto"/>
          <w:lang w:eastAsia="de-CH"/>
        </w:rPr>
        <w:t>    }</w:t>
      </w:r>
    </w:p>
    <w:p w14:paraId="1F8EFFBC" w14:textId="09402B2E" w:rsidR="005829EE" w:rsidRPr="005829EE" w:rsidRDefault="005829EE" w:rsidP="005829EE">
      <w:pPr>
        <w:pStyle w:val="SourceCode"/>
      </w:pPr>
      <w:r>
        <w:rPr>
          <w:lang w:eastAsia="de-CH"/>
        </w:rPr>
        <w:t>}</w:t>
      </w:r>
    </w:p>
    <w:p w14:paraId="0FCA99D5" w14:textId="77777777" w:rsidR="005829EE" w:rsidRPr="00562E8C" w:rsidRDefault="005829EE" w:rsidP="005829EE">
      <w:pPr>
        <w:rPr>
          <w:lang w:eastAsia="de-CH"/>
        </w:rPr>
      </w:pPr>
    </w:p>
    <w:p w14:paraId="55A6D927" w14:textId="77777777" w:rsidR="00561C31" w:rsidRDefault="00561C31" w:rsidP="00B45D92">
      <w:pPr>
        <w:pStyle w:val="berschrift2"/>
        <w:pageBreakBefore/>
      </w:pPr>
      <w:bookmarkStart w:id="20" w:name="_Toc123135869"/>
      <w:r>
        <w:lastRenderedPageBreak/>
        <w:t>Entwicklung von Spielideen</w:t>
      </w:r>
      <w:bookmarkEnd w:id="20"/>
    </w:p>
    <w:p w14:paraId="57D3D41F" w14:textId="3963B074" w:rsidR="003B3D4A" w:rsidRDefault="003B3D4A" w:rsidP="00ED439B">
      <w:r>
        <w:t>Für den Einstieg in die Spieleprogrammierung entschied ich mich dazu</w:t>
      </w:r>
      <w:r w:rsidR="005573B9">
        <w:t>,</w:t>
      </w:r>
      <w:r>
        <w:t xml:space="preserve"> ein Platform Game zu entwickeln, in deutschsprachigen Ländern wird häufig auch von Jump ‘n’ Run Spielen gesprochen.</w:t>
      </w:r>
    </w:p>
    <w:p w14:paraId="3FD50BC3" w14:textId="6B4760CB" w:rsidR="0000111B" w:rsidRDefault="0000111B" w:rsidP="00ED439B">
      <w:r>
        <w:t>Die Grundfähigkeiten der Spielfigur ist</w:t>
      </w:r>
      <w:r w:rsidR="005573B9">
        <w:t>,</w:t>
      </w:r>
      <w:r>
        <w:t xml:space="preserve"> wie es der Name der Spielgattung sagt</w:t>
      </w:r>
      <w:r w:rsidR="005573B9">
        <w:t>,</w:t>
      </w:r>
      <w:r>
        <w:t xml:space="preserve"> «rennen» und «springen»</w:t>
      </w:r>
      <w:r w:rsidR="007C331B">
        <w:t>. I</w:t>
      </w:r>
      <w:r>
        <w:t>m Spielverlauf kommen noch</w:t>
      </w:r>
      <w:r w:rsidR="007C331B">
        <w:t xml:space="preserve"> «Mehrfachsprünge», </w:t>
      </w:r>
      <w:r>
        <w:t xml:space="preserve"> «klettern» und «air dashing» hinzu</w:t>
      </w:r>
      <w:r w:rsidR="007C331B">
        <w:t>. Letzteres wird immer Englisch ausgedrückt, im Deutschen könnte man es mit «flitzen» übersetzen</w:t>
      </w:r>
      <w:r>
        <w:t>.</w:t>
      </w:r>
    </w:p>
    <w:p w14:paraId="7919A292" w14:textId="44E290BE" w:rsidR="003B3D4A" w:rsidRDefault="003B3D4A" w:rsidP="00ED439B">
      <w:r>
        <w:t xml:space="preserve">Die </w:t>
      </w:r>
      <w:r w:rsidR="0000111B">
        <w:t>2D-Landschaft soll mehrere Levels umfassen mit unterschiedliche</w:t>
      </w:r>
      <w:r w:rsidR="007C331B">
        <w:t>n</w:t>
      </w:r>
      <w:r w:rsidR="0000111B">
        <w:t xml:space="preserve"> Grafik</w:t>
      </w:r>
      <w:r w:rsidR="007C331B">
        <w:t>en</w:t>
      </w:r>
      <w:r w:rsidR="0000111B">
        <w:t>. Im Laufe des Spiels werden die Fähigkeiten der Spielfigur erweitert, so wie es bei gängigen Plattformspielen üblich ist. Die Spielfigur muss die Fähigkeiten im Spiel einsammeln.</w:t>
      </w:r>
    </w:p>
    <w:p w14:paraId="3A6AC9FA" w14:textId="4EDCA635" w:rsidR="0000111B" w:rsidRDefault="0000111B" w:rsidP="00ED439B">
      <w:r>
        <w:t>Im ersten Level sind die Grafikelemente noch statisch, die Spielfigur muss</w:t>
      </w:r>
      <w:r w:rsidR="007C331B">
        <w:t xml:space="preserve"> die Hindernisse überwinden und</w:t>
      </w:r>
      <w:r>
        <w:t xml:space="preserve"> den Weg durch die </w:t>
      </w:r>
      <w:r w:rsidR="007C331B">
        <w:t xml:space="preserve">Spielewelt </w:t>
      </w:r>
      <w:r>
        <w:t>finden. In den höheren Levels bewegen sich die Objekte und können die Spielfigur töten</w:t>
      </w:r>
      <w:r w:rsidR="007C331B">
        <w:t>.</w:t>
      </w:r>
    </w:p>
    <w:p w14:paraId="01E12AEE" w14:textId="6D40C3F3" w:rsidR="007C331B" w:rsidRDefault="007C331B" w:rsidP="00ED439B">
      <w:r>
        <w:t xml:space="preserve">Wenn die Spielfigur stirbt, kann das Spiel </w:t>
      </w:r>
      <w:r w:rsidR="005573B9">
        <w:t>vom</w:t>
      </w:r>
      <w:r>
        <w:t xml:space="preserve"> letzten Checkpoint </w:t>
      </w:r>
      <w:r w:rsidR="005573B9">
        <w:t>aus weiter gespielt werden, bis die Spielfigur alle Levels durchlaufen hat.</w:t>
      </w:r>
    </w:p>
    <w:p w14:paraId="139C9E1D" w14:textId="7E9EF159" w:rsidR="005573B9" w:rsidRDefault="005573B9" w:rsidP="00ED439B">
      <w:r>
        <w:t xml:space="preserve">In den Spieleinstellungen können Grafik und Audio des Spiels angepasst werden und der Spielstand gespeichert werden, </w:t>
      </w:r>
      <w:r w:rsidR="009329BB">
        <w:t>bzw.</w:t>
      </w:r>
      <w:r>
        <w:t xml:space="preserve"> ein gespeicherter Spielstand geladen werden.</w:t>
      </w:r>
    </w:p>
    <w:p w14:paraId="28D71382" w14:textId="53F91F54" w:rsidR="00B45D92" w:rsidRDefault="00B45D92" w:rsidP="00514DFF">
      <w:pPr>
        <w:pStyle w:val="berschrift2"/>
        <w:pageBreakBefore/>
      </w:pPr>
      <w:bookmarkStart w:id="21" w:name="_Toc123135870"/>
      <w:r>
        <w:lastRenderedPageBreak/>
        <w:t>Entwicklung des Spiels</w:t>
      </w:r>
      <w:bookmarkEnd w:id="21"/>
    </w:p>
    <w:p w14:paraId="1733ADF6" w14:textId="0E808A21" w:rsidR="0053514A" w:rsidRDefault="0053514A" w:rsidP="0053514A">
      <w:r>
        <w:t>In den folgenden Kapiteln werden Funktionen des Spiels mit Code Snipplets erklärt.</w:t>
      </w:r>
    </w:p>
    <w:p w14:paraId="743FCB35" w14:textId="7D43185D" w:rsidR="00245776" w:rsidRDefault="00245776" w:rsidP="00245776">
      <w:pPr>
        <w:pStyle w:val="berschrift3"/>
      </w:pPr>
      <w:bookmarkStart w:id="22" w:name="_Toc123135871"/>
      <w:r>
        <w:t xml:space="preserve">Entwicklung der </w:t>
      </w:r>
      <w:r w:rsidR="000343AD">
        <w:t>Spielewelt</w:t>
      </w:r>
      <w:r>
        <w:t xml:space="preserve"> in Unity</w:t>
      </w:r>
      <w:bookmarkEnd w:id="22"/>
    </w:p>
    <w:p w14:paraId="120AA0A6" w14:textId="7EFC21B3" w:rsidR="00E17E0E" w:rsidRPr="00E17E0E" w:rsidRDefault="00E17E0E" w:rsidP="00E17E0E">
      <w:r>
        <w:t xml:space="preserve">Die Spielewelt in meinem Spiel Basiert Auf einer Tilemap. Das ist ein </w:t>
      </w:r>
      <w:r w:rsidR="004845FB">
        <w:t>Gitter,</w:t>
      </w:r>
      <w:r>
        <w:t xml:space="preserve"> in welchem ich die Grafiken platzieren kann.</w:t>
      </w:r>
      <w:r w:rsidRPr="00E17E0E">
        <w:t xml:space="preserve"> </w:t>
      </w:r>
      <w:r>
        <w:t xml:space="preserve">Die erste Komponente, welche jedes Objekt besitzt, ist der Transform darin werden die Grösse, die Position und Rotation gespeichert. Die Tilemap und Tilemap Renderer Komponenten steuern Die </w:t>
      </w:r>
      <w:r w:rsidR="004845FB">
        <w:t>Darstellung</w:t>
      </w:r>
      <w:r>
        <w:t xml:space="preserve"> und andere </w:t>
      </w:r>
      <w:r w:rsidR="004845FB">
        <w:t>Einstellungen</w:t>
      </w:r>
      <w:r>
        <w:t xml:space="preserve">. </w:t>
      </w:r>
      <w:r w:rsidR="006052A1">
        <w:t>D</w:t>
      </w:r>
      <w:r>
        <w:t>e</w:t>
      </w:r>
      <w:r w:rsidR="006052A1">
        <w:t>r</w:t>
      </w:r>
      <w:r>
        <w:t xml:space="preserve"> Rigidbody</w:t>
      </w:r>
      <w:r w:rsidR="004845FB">
        <w:t>2D</w:t>
      </w:r>
      <w:r w:rsidR="006052A1">
        <w:t xml:space="preserve"> setzt ein Objekt unter die kontrolle der Physikengine</w:t>
      </w:r>
      <w:r>
        <w:t xml:space="preserve">, er ist in der Tilemap auf statisch </w:t>
      </w:r>
      <w:r w:rsidR="004845FB">
        <w:t>gestellt,</w:t>
      </w:r>
      <w:r>
        <w:t xml:space="preserve"> weil diese sich nicht bewegt und deshalb die </w:t>
      </w:r>
      <w:r w:rsidR="004845FB">
        <w:t>Kollision</w:t>
      </w:r>
      <w:r>
        <w:t xml:space="preserve"> nicht so genau wie bei einem beweglichen </w:t>
      </w:r>
      <w:r w:rsidR="004845FB">
        <w:t>Objekt</w:t>
      </w:r>
      <w:r>
        <w:t xml:space="preserve"> berechnet </w:t>
      </w:r>
      <w:r w:rsidR="004845FB">
        <w:t>werden</w:t>
      </w:r>
      <w:r>
        <w:t xml:space="preserve"> muss. Der Tilemap collider bildet Polygone um d</w:t>
      </w:r>
      <w:r w:rsidR="004845FB">
        <w:t>as</w:t>
      </w:r>
      <w:r>
        <w:t xml:space="preserve"> eingefügte </w:t>
      </w:r>
      <w:r w:rsidR="004845FB">
        <w:t>Sprite, Sprites allein haben keine Kollision, diese Polygone haben wiederum Kollision. Der Composite Collider gibt weitere Einstellungsmöglichkeiten. Die Polygone werden durch eine Chainshape ersetzt in den Einstellungen kann man die generierten Edges ändern.</w:t>
      </w:r>
    </w:p>
    <w:p w14:paraId="706CF2BC" w14:textId="560C7CCD" w:rsidR="00E17E0E" w:rsidRDefault="00E17E0E" w:rsidP="00E17E0E">
      <w:r>
        <w:rPr>
          <w:noProof/>
        </w:rPr>
        <w:drawing>
          <wp:inline distT="0" distB="0" distL="0" distR="0" wp14:anchorId="5E18A484" wp14:editId="16CE95E2">
            <wp:extent cx="5572125" cy="4743450"/>
            <wp:effectExtent l="0" t="0" r="9525"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72125" cy="4743450"/>
                    </a:xfrm>
                    <a:prstGeom prst="rect">
                      <a:avLst/>
                    </a:prstGeom>
                    <a:noFill/>
                    <a:ln>
                      <a:noFill/>
                    </a:ln>
                  </pic:spPr>
                </pic:pic>
              </a:graphicData>
            </a:graphic>
          </wp:inline>
        </w:drawing>
      </w:r>
    </w:p>
    <w:p w14:paraId="381CA25C" w14:textId="11597558" w:rsidR="00447AC0" w:rsidRDefault="00447AC0" w:rsidP="00E17E0E">
      <w:r>
        <w:t>Um die Tilemap verwenden zu können muss man zuerst eine Tile palette erstellen in der man die Tiles mit welche ver wendet werden auswählt. Um das erstellen der gebiete angenehmer zu machen habe ich mir eine erweiterung für Unity installiert, welche automatisch den richtigen Tile auswählt.</w:t>
      </w:r>
    </w:p>
    <w:p w14:paraId="4E56FE74" w14:textId="063FBB98" w:rsidR="00447AC0" w:rsidRPr="00E17E0E" w:rsidRDefault="00447AC0" w:rsidP="00E17E0E">
      <w:r>
        <w:rPr>
          <w:noProof/>
        </w:rPr>
        <w:lastRenderedPageBreak/>
        <w:drawing>
          <wp:inline distT="0" distB="0" distL="0" distR="0" wp14:anchorId="5CBCAC2F" wp14:editId="4A058955">
            <wp:extent cx="2847975" cy="6067425"/>
            <wp:effectExtent l="0" t="0" r="9525" b="952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47975" cy="6067425"/>
                    </a:xfrm>
                    <a:prstGeom prst="rect">
                      <a:avLst/>
                    </a:prstGeom>
                    <a:noFill/>
                    <a:ln>
                      <a:noFill/>
                    </a:ln>
                  </pic:spPr>
                </pic:pic>
              </a:graphicData>
            </a:graphic>
          </wp:inline>
        </w:drawing>
      </w:r>
    </w:p>
    <w:p w14:paraId="2AA28DDC" w14:textId="69C883A7" w:rsidR="00245776" w:rsidRDefault="00245776" w:rsidP="00245776">
      <w:pPr>
        <w:pStyle w:val="berschrift3"/>
      </w:pPr>
      <w:bookmarkStart w:id="23" w:name="_Toc123135872"/>
      <w:r>
        <w:t>Entwicklung des Verhaltens der Objekte in C#</w:t>
      </w:r>
      <w:bookmarkEnd w:id="23"/>
    </w:p>
    <w:p w14:paraId="2AB00B84" w14:textId="2B71B9E3" w:rsidR="00E17E0E" w:rsidRPr="000343AD" w:rsidRDefault="00E17E0E" w:rsidP="00E17E0E">
      <w:r>
        <w:t>Die Spielfigur benötigt, um zu funktionieren einige Komponenten, welche im Inspektor aufgelistet werden. Der Sprite Renderer stellt die Grafiken mit den ausgewählten Einstellungen dar. Um die genauen Kollisionen der Spielfigur zu bestimmen habe ich ihr mehrere Collider mit unterschiedlichen Materialien gegeben. Der Box Collider, welcher die Ganze Figur ohne ihre Füsse beinhaltet, hat keine Reibung damit der Spieler nicht an Wänden hängenbleibt. Der Edge Collider bildet zwei schrägen über den Füssen mit dem gleichen Material ohne Reibung damit der Spieler nicht an Unebenheiten im Boden hängenbleibt. Der zweite Box beinhaltet nur die Füsse des Spielers, er hat ein Material mit Reibung, da er den Boden berührt.</w:t>
      </w:r>
      <w:r>
        <w:br/>
        <w:t xml:space="preserve">Damit der Spieler sich bewegen kann ist auf ihm das Playermovent Script welches alle Bewegungen steuert. Das Health Scripts steuert die Lebenspunkte des Spielers, das New Ability Script kontrolliert das Aufsammeln neuer Fähigkeiten. Damit neue Spielstände in einer Szene </w:t>
      </w:r>
      <w:r>
        <w:lastRenderedPageBreak/>
        <w:t>geladen werden können und diese Informationen gespeichert bleiben besitzt der Spieler das Dont Delete Player Script. Der Animator steuert die Animationen des Spielers.</w:t>
      </w:r>
      <w:r>
        <w:rPr>
          <w:noProof/>
        </w:rPr>
        <w:drawing>
          <wp:inline distT="0" distB="0" distL="0" distR="0" wp14:anchorId="3EB69328" wp14:editId="7D3834F4">
            <wp:extent cx="5572125" cy="4181475"/>
            <wp:effectExtent l="0" t="0" r="9525"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72125" cy="4181475"/>
                    </a:xfrm>
                    <a:prstGeom prst="rect">
                      <a:avLst/>
                    </a:prstGeom>
                    <a:noFill/>
                    <a:ln>
                      <a:noFill/>
                    </a:ln>
                  </pic:spPr>
                </pic:pic>
              </a:graphicData>
            </a:graphic>
          </wp:inline>
        </w:drawing>
      </w:r>
    </w:p>
    <w:p w14:paraId="4C6F99F9" w14:textId="77777777" w:rsidR="00E17E0E" w:rsidRPr="00E17E0E" w:rsidRDefault="00E17E0E" w:rsidP="00E17E0E"/>
    <w:p w14:paraId="2AAB44F3" w14:textId="77777777" w:rsidR="00245776" w:rsidRDefault="00245776" w:rsidP="00245776">
      <w:pPr>
        <w:pStyle w:val="berschrift4"/>
      </w:pPr>
      <w:bookmarkStart w:id="24" w:name="_Toc123135873"/>
      <w:r>
        <w:t>Erkennung der Bewegungsrichtung</w:t>
      </w:r>
      <w:bookmarkEnd w:id="24"/>
    </w:p>
    <w:p w14:paraId="0780EC22" w14:textId="77777777" w:rsidR="00245776" w:rsidRPr="00231175" w:rsidRDefault="00245776" w:rsidP="00245776">
      <w:r>
        <w:t>Hier nehme ich die horizontale Eingabe des Spielers aus dem inputManager und nehme mit Mathf.Sign nur das Vorzeichen damit sich das Spiel auf Tastatur und Controller genau gleich verhält. Auf der Tastatur kann man  nur die werte -1, 0 und 1 eingeben während mit dem stick des Controllers jeder Wert zwischen -1 und 1 möglich ist weshalb das Spieler Objekt sich anders bewegen würde.</w:t>
      </w:r>
    </w:p>
    <w:p w14:paraId="77EF7D42" w14:textId="77777777" w:rsidR="00245776" w:rsidRPr="0043294F" w:rsidRDefault="00245776" w:rsidP="00245776">
      <w:pPr>
        <w:pStyle w:val="SourceCode"/>
      </w:pPr>
      <w:r w:rsidRPr="0043294F">
        <w:t>if (inputManager.Land.MoveHorizontal.ReadValue&lt;float&gt;() != 0)</w:t>
      </w:r>
    </w:p>
    <w:p w14:paraId="39A553EC" w14:textId="77777777" w:rsidR="00245776" w:rsidRPr="0043294F" w:rsidRDefault="00245776" w:rsidP="00245776">
      <w:pPr>
        <w:pStyle w:val="SourceCode"/>
      </w:pPr>
      <w:r w:rsidRPr="0043294F">
        <w:t xml:space="preserve">        {</w:t>
      </w:r>
    </w:p>
    <w:p w14:paraId="169163D2" w14:textId="77777777" w:rsidR="00245776" w:rsidRPr="0043294F" w:rsidRDefault="00245776" w:rsidP="00245776">
      <w:pPr>
        <w:pStyle w:val="SourceCode"/>
      </w:pPr>
      <w:r w:rsidRPr="0043294F">
        <w:t xml:space="preserve">            Horizontalinput = Mathf.Sign(inputManager.Land.MoveHorizontal.ReadValue&lt;float&gt;());</w:t>
      </w:r>
    </w:p>
    <w:p w14:paraId="62AF3605" w14:textId="77777777" w:rsidR="00245776" w:rsidRPr="00367748" w:rsidRDefault="00245776" w:rsidP="00245776">
      <w:pPr>
        <w:pStyle w:val="SourceCode"/>
        <w:rPr>
          <w:lang w:val="de-CH"/>
        </w:rPr>
      </w:pPr>
      <w:r w:rsidRPr="0043294F">
        <w:t xml:space="preserve">        </w:t>
      </w:r>
      <w:r w:rsidRPr="00367748">
        <w:rPr>
          <w:lang w:val="de-CH"/>
        </w:rPr>
        <w:t>}</w:t>
      </w:r>
    </w:p>
    <w:p w14:paraId="76B849A3" w14:textId="77777777" w:rsidR="00245776" w:rsidRPr="00367748" w:rsidRDefault="00245776" w:rsidP="00245776">
      <w:pPr>
        <w:pStyle w:val="SourceCode"/>
        <w:rPr>
          <w:lang w:val="de-CH"/>
        </w:rPr>
      </w:pPr>
      <w:r w:rsidRPr="00367748">
        <w:rPr>
          <w:lang w:val="de-CH"/>
        </w:rPr>
        <w:t xml:space="preserve">        else</w:t>
      </w:r>
    </w:p>
    <w:p w14:paraId="16EDDAAB" w14:textId="77777777" w:rsidR="00245776" w:rsidRPr="00367748" w:rsidRDefault="00245776" w:rsidP="00245776">
      <w:pPr>
        <w:pStyle w:val="SourceCode"/>
        <w:rPr>
          <w:lang w:val="de-CH"/>
        </w:rPr>
      </w:pPr>
      <w:r w:rsidRPr="00367748">
        <w:rPr>
          <w:lang w:val="de-CH"/>
        </w:rPr>
        <w:t xml:space="preserve">        {</w:t>
      </w:r>
    </w:p>
    <w:p w14:paraId="3DEA8DB1" w14:textId="77777777" w:rsidR="00245776" w:rsidRPr="00367748" w:rsidRDefault="00245776" w:rsidP="00245776">
      <w:pPr>
        <w:pStyle w:val="SourceCode"/>
        <w:rPr>
          <w:lang w:val="de-CH"/>
        </w:rPr>
      </w:pPr>
      <w:r w:rsidRPr="00367748">
        <w:rPr>
          <w:lang w:val="de-CH"/>
        </w:rPr>
        <w:t xml:space="preserve">            Horizontalinput = 0;</w:t>
      </w:r>
    </w:p>
    <w:p w14:paraId="6A4A8249" w14:textId="77777777" w:rsidR="00245776" w:rsidRPr="00367748" w:rsidRDefault="00245776" w:rsidP="00245776">
      <w:pPr>
        <w:pStyle w:val="SourceCode"/>
        <w:rPr>
          <w:lang w:val="de-CH"/>
        </w:rPr>
      </w:pPr>
      <w:r w:rsidRPr="00367748">
        <w:rPr>
          <w:lang w:val="de-CH"/>
        </w:rPr>
        <w:t xml:space="preserve">        }</w:t>
      </w:r>
    </w:p>
    <w:p w14:paraId="47751332" w14:textId="77777777" w:rsidR="00245776" w:rsidRDefault="00245776" w:rsidP="00245776">
      <w:r>
        <w:t>Danach wird mit dem nachfolgenden code die Blickrichtung des Spielers der Bewegungsrichtung angepasst.</w:t>
      </w:r>
    </w:p>
    <w:p w14:paraId="716E357C" w14:textId="77777777" w:rsidR="00245776" w:rsidRPr="0043294F" w:rsidRDefault="00245776" w:rsidP="00245776">
      <w:pPr>
        <w:pStyle w:val="SourceCode"/>
      </w:pPr>
      <w:r w:rsidRPr="00367748">
        <w:rPr>
          <w:lang w:val="de-CH"/>
        </w:rPr>
        <w:t xml:space="preserve"> </w:t>
      </w:r>
      <w:r w:rsidRPr="0043294F">
        <w:t>if (Horizontalinput &gt; 0.01f)</w:t>
      </w:r>
    </w:p>
    <w:p w14:paraId="2C06CB76" w14:textId="77777777" w:rsidR="00245776" w:rsidRPr="0043294F" w:rsidRDefault="00245776" w:rsidP="00245776">
      <w:pPr>
        <w:pStyle w:val="SourceCode"/>
      </w:pPr>
      <w:r w:rsidRPr="0043294F">
        <w:t xml:space="preserve">    transform.localScale = playerSize;</w:t>
      </w:r>
    </w:p>
    <w:p w14:paraId="1BB8399F" w14:textId="77777777" w:rsidR="00245776" w:rsidRPr="0043294F" w:rsidRDefault="00245776" w:rsidP="00245776">
      <w:pPr>
        <w:pStyle w:val="SourceCode"/>
      </w:pPr>
      <w:r w:rsidRPr="0043294F">
        <w:t>else if (Horizontalinput &lt; -0.01f)</w:t>
      </w:r>
    </w:p>
    <w:p w14:paraId="058754BE" w14:textId="77777777" w:rsidR="00245776" w:rsidRDefault="00245776" w:rsidP="00245776">
      <w:pPr>
        <w:pStyle w:val="SourceCode"/>
      </w:pPr>
      <w:r>
        <w:lastRenderedPageBreak/>
        <w:t xml:space="preserve">    </w:t>
      </w:r>
      <w:r w:rsidRPr="0043294F">
        <w:t>transform.localScale = new Vector3(-playerSize.x, playerSize.y, playerSize.z);</w:t>
      </w:r>
      <w:r w:rsidRPr="00DE2EB4">
        <w:t xml:space="preserve">   </w:t>
      </w:r>
    </w:p>
    <w:p w14:paraId="48FBACA2" w14:textId="77777777" w:rsidR="00245776" w:rsidRPr="00367748" w:rsidRDefault="00245776" w:rsidP="00245776">
      <w:pPr>
        <w:pStyle w:val="berschrift4"/>
      </w:pPr>
      <w:bookmarkStart w:id="25" w:name="_Toc123135874"/>
      <w:r w:rsidRPr="00367748">
        <w:t>Erkennung der Berührung von Wänden und Boden</w:t>
      </w:r>
      <w:bookmarkEnd w:id="25"/>
    </w:p>
    <w:p w14:paraId="7A1A9066" w14:textId="77777777" w:rsidR="00245776" w:rsidRDefault="00245776" w:rsidP="00245776">
      <w:r>
        <w:t>In der ersten Methode wird überprüft, ob der Spieler auf dem Boden ist, dafür wird ein Boxcast nach unten verwendet. Wenn dieser etwas mit dem Tag GroundLayer überschneidet, ist der Return wert True. &lt;TODO Bild&gt;</w:t>
      </w:r>
    </w:p>
    <w:p w14:paraId="6822992E" w14:textId="77777777" w:rsidR="00245776" w:rsidRPr="005C1358" w:rsidRDefault="00245776" w:rsidP="00245776">
      <w:pPr>
        <w:rPr>
          <w:lang w:val="en-GB"/>
        </w:rPr>
      </w:pPr>
      <w:r>
        <w:t>In der zweiten Methode wird zuerst überprüft, ob der Spieler schon weitgenug ist, um wallinteraction nutzen zu können, wenn nicht ist der Return Wert immer False. Wenn der Spieler schon weitgenug ist, wird mit einem Boxcast in Blickrichtung des Spielers auf die Seite überprüft, ob der Spieler an einer Wand ist. Wallinteractions ist der Boolean welcher verwendet wird, um das Festhalten an Wänden und Wandsprünge zu kontrollieren. Weil vor diesen Aktionen immer kontrolliert wird, ob der Spieler in Kontakt mit einer Wand ist, ist der einfachste weg diese variable in den code einzubauen an dieser Stelle</w:t>
      </w:r>
      <w:r w:rsidRPr="00D64DF6">
        <w:t>.</w:t>
      </w:r>
      <w:r>
        <w:t xml:space="preserve"> </w:t>
      </w:r>
      <w:r w:rsidRPr="005C1358">
        <w:rPr>
          <w:lang w:val="en-GB"/>
        </w:rPr>
        <w:t>&lt;TODO Bild&gt;</w:t>
      </w:r>
    </w:p>
    <w:p w14:paraId="125B6AEE" w14:textId="77777777" w:rsidR="00245776" w:rsidRPr="005C1358" w:rsidRDefault="00245776" w:rsidP="00245776">
      <w:pPr>
        <w:pStyle w:val="SourceCode"/>
        <w:rPr>
          <w:color w:val="000000" w:themeColor="text1"/>
        </w:rPr>
      </w:pPr>
      <w:r w:rsidRPr="005C1358">
        <w:rPr>
          <w:color w:val="000000" w:themeColor="text1"/>
        </w:rPr>
        <w:t xml:space="preserve"> private bool isGrounded()</w:t>
      </w:r>
    </w:p>
    <w:p w14:paraId="5821F18B" w14:textId="77777777" w:rsidR="00245776" w:rsidRPr="00E8322B" w:rsidRDefault="00245776" w:rsidP="00245776">
      <w:pPr>
        <w:pStyle w:val="SourceCode"/>
        <w:rPr>
          <w:color w:val="000000" w:themeColor="text1"/>
        </w:rPr>
      </w:pPr>
      <w:r w:rsidRPr="005C1358">
        <w:rPr>
          <w:color w:val="000000" w:themeColor="text1"/>
        </w:rPr>
        <w:t xml:space="preserve">    </w:t>
      </w:r>
      <w:r w:rsidRPr="00E8322B">
        <w:rPr>
          <w:color w:val="000000" w:themeColor="text1"/>
        </w:rPr>
        <w:t>{</w:t>
      </w:r>
    </w:p>
    <w:p w14:paraId="293C4D78" w14:textId="77777777" w:rsidR="00245776" w:rsidRPr="00E8322B" w:rsidRDefault="00245776" w:rsidP="00245776">
      <w:pPr>
        <w:pStyle w:val="SourceCode"/>
        <w:rPr>
          <w:color w:val="000000" w:themeColor="text1"/>
        </w:rPr>
      </w:pPr>
      <w:r w:rsidRPr="00E8322B">
        <w:rPr>
          <w:color w:val="000000" w:themeColor="text1"/>
        </w:rPr>
        <w:t xml:space="preserve">           RaycastHit2D raycastHit = Physics2D.BoxCast(boxCollider.bounds.center, boxCollider.bounds.size, 0, Vector2.down, 0.1f, groundLayer);</w:t>
      </w:r>
    </w:p>
    <w:p w14:paraId="0974C49F" w14:textId="77777777" w:rsidR="00245776" w:rsidRPr="00E8322B" w:rsidRDefault="00245776" w:rsidP="00245776">
      <w:pPr>
        <w:pStyle w:val="SourceCode"/>
        <w:rPr>
          <w:color w:val="000000" w:themeColor="text1"/>
        </w:rPr>
      </w:pPr>
      <w:r w:rsidRPr="00E8322B">
        <w:rPr>
          <w:color w:val="000000" w:themeColor="text1"/>
        </w:rPr>
        <w:t xml:space="preserve">        return raycastHit.collider != null;</w:t>
      </w:r>
    </w:p>
    <w:p w14:paraId="5FA7BAF0" w14:textId="77777777" w:rsidR="00245776" w:rsidRPr="00E8322B" w:rsidRDefault="00245776" w:rsidP="00245776">
      <w:pPr>
        <w:pStyle w:val="SourceCode"/>
        <w:rPr>
          <w:color w:val="000000" w:themeColor="text1"/>
        </w:rPr>
      </w:pPr>
      <w:r w:rsidRPr="00E8322B">
        <w:rPr>
          <w:color w:val="000000" w:themeColor="text1"/>
        </w:rPr>
        <w:t xml:space="preserve">    }</w:t>
      </w:r>
    </w:p>
    <w:p w14:paraId="40BB6559" w14:textId="77777777" w:rsidR="00245776" w:rsidRPr="00E8322B" w:rsidRDefault="00245776" w:rsidP="00245776">
      <w:pPr>
        <w:pStyle w:val="SourceCode"/>
        <w:rPr>
          <w:color w:val="000000" w:themeColor="text1"/>
        </w:rPr>
      </w:pPr>
      <w:r w:rsidRPr="00E8322B">
        <w:rPr>
          <w:color w:val="000000" w:themeColor="text1"/>
        </w:rPr>
        <w:t xml:space="preserve">    private bool onWall()</w:t>
      </w:r>
    </w:p>
    <w:p w14:paraId="702BF134" w14:textId="77777777" w:rsidR="00245776" w:rsidRPr="00E8322B" w:rsidRDefault="00245776" w:rsidP="00245776">
      <w:pPr>
        <w:pStyle w:val="SourceCode"/>
        <w:rPr>
          <w:color w:val="000000" w:themeColor="text1"/>
        </w:rPr>
      </w:pPr>
      <w:r w:rsidRPr="00E8322B">
        <w:rPr>
          <w:color w:val="000000" w:themeColor="text1"/>
        </w:rPr>
        <w:t xml:space="preserve">    {</w:t>
      </w:r>
    </w:p>
    <w:p w14:paraId="60D14AFB" w14:textId="77777777" w:rsidR="00245776" w:rsidRPr="00E8322B" w:rsidRDefault="00245776" w:rsidP="00245776">
      <w:pPr>
        <w:pStyle w:val="SourceCode"/>
        <w:rPr>
          <w:color w:val="000000" w:themeColor="text1"/>
        </w:rPr>
      </w:pPr>
      <w:r w:rsidRPr="00E8322B">
        <w:rPr>
          <w:color w:val="000000" w:themeColor="text1"/>
        </w:rPr>
        <w:t xml:space="preserve">        if (wallInteractions == true)</w:t>
      </w:r>
    </w:p>
    <w:p w14:paraId="58365905" w14:textId="77777777" w:rsidR="00245776" w:rsidRPr="00E8322B" w:rsidRDefault="00245776" w:rsidP="00245776">
      <w:pPr>
        <w:pStyle w:val="SourceCode"/>
        <w:rPr>
          <w:color w:val="000000" w:themeColor="text1"/>
        </w:rPr>
      </w:pPr>
      <w:r w:rsidRPr="00E8322B">
        <w:rPr>
          <w:color w:val="000000" w:themeColor="text1"/>
        </w:rPr>
        <w:t xml:space="preserve">        {</w:t>
      </w:r>
    </w:p>
    <w:p w14:paraId="38020CDA" w14:textId="77777777" w:rsidR="00245776" w:rsidRPr="00E8322B" w:rsidRDefault="00245776" w:rsidP="00245776">
      <w:pPr>
        <w:pStyle w:val="SourceCode"/>
        <w:rPr>
          <w:color w:val="000000" w:themeColor="text1"/>
        </w:rPr>
      </w:pPr>
      <w:r w:rsidRPr="00E8322B">
        <w:rPr>
          <w:color w:val="000000" w:themeColor="text1"/>
        </w:rPr>
        <w:t xml:space="preserve">            RaycastHit2D raycastHit = Physics2D.BoxCast(boxCollider.bounds.center, boxCollider.bounds.size, 0, new Vector2(transform.localScale.x, 0), 0.1f, wallLayer);</w:t>
      </w:r>
    </w:p>
    <w:p w14:paraId="41B3E096" w14:textId="77777777" w:rsidR="00245776" w:rsidRPr="00E8322B" w:rsidRDefault="00245776" w:rsidP="00245776">
      <w:pPr>
        <w:pStyle w:val="SourceCode"/>
        <w:rPr>
          <w:color w:val="000000" w:themeColor="text1"/>
        </w:rPr>
      </w:pPr>
      <w:r w:rsidRPr="00E8322B">
        <w:rPr>
          <w:color w:val="000000" w:themeColor="text1"/>
        </w:rPr>
        <w:t xml:space="preserve">            return raycastHit.collider != null;</w:t>
      </w:r>
    </w:p>
    <w:p w14:paraId="2CBBA8B8" w14:textId="77777777" w:rsidR="00245776" w:rsidRPr="00E8322B" w:rsidRDefault="00245776" w:rsidP="00245776">
      <w:pPr>
        <w:pStyle w:val="SourceCode"/>
        <w:rPr>
          <w:color w:val="000000" w:themeColor="text1"/>
        </w:rPr>
      </w:pPr>
      <w:r w:rsidRPr="00E8322B">
        <w:rPr>
          <w:color w:val="000000" w:themeColor="text1"/>
        </w:rPr>
        <w:t xml:space="preserve">        }</w:t>
      </w:r>
    </w:p>
    <w:p w14:paraId="36446699" w14:textId="77777777" w:rsidR="00245776" w:rsidRPr="00E8322B" w:rsidRDefault="00245776" w:rsidP="00245776">
      <w:pPr>
        <w:pStyle w:val="SourceCode"/>
        <w:rPr>
          <w:color w:val="000000" w:themeColor="text1"/>
        </w:rPr>
      </w:pPr>
      <w:r w:rsidRPr="00E8322B">
        <w:rPr>
          <w:color w:val="000000" w:themeColor="text1"/>
        </w:rPr>
        <w:t xml:space="preserve">        else</w:t>
      </w:r>
    </w:p>
    <w:p w14:paraId="7920C78E" w14:textId="77777777" w:rsidR="00245776" w:rsidRPr="00E8322B" w:rsidRDefault="00245776" w:rsidP="00245776">
      <w:pPr>
        <w:pStyle w:val="SourceCode"/>
        <w:rPr>
          <w:color w:val="000000" w:themeColor="text1"/>
        </w:rPr>
      </w:pPr>
      <w:r w:rsidRPr="00E8322B">
        <w:rPr>
          <w:color w:val="000000" w:themeColor="text1"/>
        </w:rPr>
        <w:t xml:space="preserve">        {</w:t>
      </w:r>
    </w:p>
    <w:p w14:paraId="799499D4" w14:textId="77777777" w:rsidR="00245776" w:rsidRPr="00E8322B" w:rsidRDefault="00245776" w:rsidP="00245776">
      <w:pPr>
        <w:pStyle w:val="SourceCode"/>
        <w:rPr>
          <w:color w:val="000000" w:themeColor="text1"/>
        </w:rPr>
      </w:pPr>
      <w:r w:rsidRPr="00E8322B">
        <w:rPr>
          <w:color w:val="000000" w:themeColor="text1"/>
        </w:rPr>
        <w:t xml:space="preserve">            return false;</w:t>
      </w:r>
    </w:p>
    <w:p w14:paraId="54DE54F9" w14:textId="77777777" w:rsidR="00245776" w:rsidRPr="00E8322B" w:rsidRDefault="00245776" w:rsidP="00245776">
      <w:pPr>
        <w:pStyle w:val="SourceCode"/>
        <w:rPr>
          <w:color w:val="000000" w:themeColor="text1"/>
        </w:rPr>
      </w:pPr>
      <w:r w:rsidRPr="00E8322B">
        <w:rPr>
          <w:color w:val="000000" w:themeColor="text1"/>
        </w:rPr>
        <w:t xml:space="preserve">        }</w:t>
      </w:r>
    </w:p>
    <w:p w14:paraId="706EB124" w14:textId="77777777" w:rsidR="00245776" w:rsidRPr="00E8322B" w:rsidRDefault="00245776" w:rsidP="00245776">
      <w:pPr>
        <w:pStyle w:val="SourceCode"/>
        <w:rPr>
          <w:color w:val="000000" w:themeColor="text1"/>
        </w:rPr>
      </w:pPr>
      <w:r w:rsidRPr="00E8322B">
        <w:rPr>
          <w:color w:val="000000" w:themeColor="text1"/>
        </w:rPr>
        <w:t xml:space="preserve">    }</w:t>
      </w:r>
    </w:p>
    <w:p w14:paraId="434E25D5" w14:textId="77777777" w:rsidR="00245776" w:rsidRDefault="00245776" w:rsidP="00245776">
      <w:pPr>
        <w:pStyle w:val="berschrift4"/>
      </w:pPr>
      <w:bookmarkStart w:id="26" w:name="_Toc123135875"/>
      <w:r>
        <w:t>Variable Sprunghöhen</w:t>
      </w:r>
      <w:bookmarkEnd w:id="26"/>
    </w:p>
    <w:p w14:paraId="280E22AA" w14:textId="77777777" w:rsidR="00245776" w:rsidRDefault="00245776" w:rsidP="00245776">
      <w:r>
        <w:t>Damit der Spieler seine Sprunghöhe steuern kann wird, solange der Spieler Springen gedrückt hält die Gravitation halbiert. Ausserdem kann sich der Spieler im zweiten Teil des Codes an einer Wand festhalten, dabei wird die Gravitation durch 10 geteilt das der Spieler nur noch langsam herunterrutscht.</w:t>
      </w:r>
    </w:p>
    <w:p w14:paraId="415495C5" w14:textId="77777777" w:rsidR="00245776" w:rsidRPr="00E8322B" w:rsidRDefault="00245776" w:rsidP="00245776">
      <w:pPr>
        <w:pStyle w:val="SourceCode"/>
        <w:rPr>
          <w:color w:val="000000" w:themeColor="text1"/>
        </w:rPr>
      </w:pPr>
      <w:r w:rsidRPr="00E8322B">
        <w:rPr>
          <w:color w:val="000000" w:themeColor="text1"/>
        </w:rPr>
        <w:t>if (inputManager.Land.jump.ReadValue&lt;float&gt;() == 0 &amp;&amp; Body.velocity.y &gt; 0 &amp;&amp; !isDashing)</w:t>
      </w:r>
    </w:p>
    <w:p w14:paraId="65028161" w14:textId="77777777" w:rsidR="00245776" w:rsidRPr="00E8322B" w:rsidRDefault="00245776" w:rsidP="00245776">
      <w:pPr>
        <w:pStyle w:val="SourceCode"/>
        <w:rPr>
          <w:color w:val="000000" w:themeColor="text1"/>
        </w:rPr>
      </w:pPr>
      <w:r w:rsidRPr="00E8322B">
        <w:rPr>
          <w:color w:val="000000" w:themeColor="text1"/>
        </w:rPr>
        <w:t xml:space="preserve">        {</w:t>
      </w:r>
    </w:p>
    <w:p w14:paraId="2C2A45C6" w14:textId="77777777" w:rsidR="00245776" w:rsidRPr="00E8322B" w:rsidRDefault="00245776" w:rsidP="00245776">
      <w:pPr>
        <w:pStyle w:val="SourceCode"/>
        <w:rPr>
          <w:color w:val="000000" w:themeColor="text1"/>
        </w:rPr>
      </w:pPr>
      <w:r w:rsidRPr="00E8322B">
        <w:rPr>
          <w:color w:val="000000" w:themeColor="text1"/>
        </w:rPr>
        <w:t xml:space="preserve">            Body.velocity = new Vector2(Body.velocity.x, Body.velocity.y / 2);</w:t>
      </w:r>
    </w:p>
    <w:p w14:paraId="6CC3871B" w14:textId="77777777" w:rsidR="00245776" w:rsidRPr="00E8322B" w:rsidRDefault="00245776" w:rsidP="00245776">
      <w:pPr>
        <w:pStyle w:val="SourceCode"/>
        <w:rPr>
          <w:color w:val="000000" w:themeColor="text1"/>
        </w:rPr>
      </w:pPr>
      <w:r w:rsidRPr="00E8322B">
        <w:rPr>
          <w:color w:val="000000" w:themeColor="text1"/>
        </w:rPr>
        <w:t xml:space="preserve">        }</w:t>
      </w:r>
    </w:p>
    <w:p w14:paraId="24231045" w14:textId="77777777" w:rsidR="00245776" w:rsidRPr="00E8322B" w:rsidRDefault="00245776" w:rsidP="00245776">
      <w:pPr>
        <w:pStyle w:val="SourceCode"/>
        <w:rPr>
          <w:color w:val="000000" w:themeColor="text1"/>
        </w:rPr>
      </w:pPr>
      <w:r w:rsidRPr="00E8322B">
        <w:rPr>
          <w:color w:val="000000" w:themeColor="text1"/>
        </w:rPr>
        <w:t xml:space="preserve">        if (onWall() &amp;&amp; inputManager.Land.RT.ReadValue&lt;float&gt;() != 0)</w:t>
      </w:r>
    </w:p>
    <w:p w14:paraId="7033EB79" w14:textId="77777777" w:rsidR="00245776" w:rsidRPr="00E8322B" w:rsidRDefault="00245776" w:rsidP="00245776">
      <w:pPr>
        <w:pStyle w:val="SourceCode"/>
        <w:rPr>
          <w:color w:val="000000" w:themeColor="text1"/>
        </w:rPr>
      </w:pPr>
      <w:r w:rsidRPr="00E8322B">
        <w:rPr>
          <w:color w:val="000000" w:themeColor="text1"/>
        </w:rPr>
        <w:t xml:space="preserve">        {</w:t>
      </w:r>
    </w:p>
    <w:p w14:paraId="12DD7AF2" w14:textId="77777777" w:rsidR="00245776" w:rsidRPr="00E8322B" w:rsidRDefault="00245776" w:rsidP="00245776">
      <w:pPr>
        <w:pStyle w:val="SourceCode"/>
        <w:rPr>
          <w:color w:val="000000" w:themeColor="text1"/>
        </w:rPr>
      </w:pPr>
      <w:r w:rsidRPr="00E8322B">
        <w:rPr>
          <w:color w:val="000000" w:themeColor="text1"/>
        </w:rPr>
        <w:t xml:space="preserve">            Body.gravityScale = Gravity / 10;</w:t>
      </w:r>
    </w:p>
    <w:p w14:paraId="55C23E4D" w14:textId="77777777" w:rsidR="00245776" w:rsidRPr="00E8322B" w:rsidRDefault="00245776" w:rsidP="00245776">
      <w:pPr>
        <w:pStyle w:val="SourceCode"/>
        <w:rPr>
          <w:color w:val="000000" w:themeColor="text1"/>
        </w:rPr>
      </w:pPr>
      <w:r w:rsidRPr="00E8322B">
        <w:rPr>
          <w:color w:val="000000" w:themeColor="text1"/>
        </w:rPr>
        <w:t xml:space="preserve">            Body.velocity = Vector2.zero;</w:t>
      </w:r>
    </w:p>
    <w:p w14:paraId="17DCE625" w14:textId="77777777" w:rsidR="00245776" w:rsidRPr="00E8322B" w:rsidRDefault="00245776" w:rsidP="00245776">
      <w:pPr>
        <w:pStyle w:val="SourceCode"/>
        <w:rPr>
          <w:color w:val="000000" w:themeColor="text1"/>
        </w:rPr>
      </w:pPr>
      <w:r w:rsidRPr="00E8322B">
        <w:rPr>
          <w:color w:val="000000" w:themeColor="text1"/>
        </w:rPr>
        <w:t xml:space="preserve">        }</w:t>
      </w:r>
    </w:p>
    <w:p w14:paraId="1615D275" w14:textId="77777777" w:rsidR="00245776" w:rsidRDefault="00245776" w:rsidP="00245776">
      <w:pPr>
        <w:pStyle w:val="berschrift4"/>
      </w:pPr>
      <w:bookmarkStart w:id="27" w:name="_Toc123135876"/>
      <w:r>
        <w:lastRenderedPageBreak/>
        <w:t>Umsetzung von unterschiedlichen Sprüngen</w:t>
      </w:r>
      <w:bookmarkEnd w:id="27"/>
    </w:p>
    <w:p w14:paraId="5E3797D0" w14:textId="77777777" w:rsidR="00245776" w:rsidRPr="00231175" w:rsidRDefault="00245776" w:rsidP="00245776">
      <w:r>
        <w:t>Die Jump() Methode ist in einer Update Methode in welcher bei jedem neuen Frame überprüft wird ob die sprungtaste gedrückt ist. Das erste If Statement ist wahr, wenn der Spieler an einer Wand ist und lässt ihn von dieser abspringen. Damit sich das Spiel für den Spieler besser anfühlt und es nicht bestrafend ist sehr kurz zu spät zu drücken gibt es die Coyote Time in diesem snipplet wird zuerst mit isGrounded() überprüft ob der Spieler auf dem Boden ist wenn er nicht auf dem Boden ist wird geschaut ob der Coyote Counter über null ist. Der Coyote Counter wird in der Update Methode immer, wen der Spieler in Kontakt mit dem Boden ist auf 0.25 Sekunden gesetzt und wen der Spieler den Kontakt verliert, darf er für diese 0.25 Sekunden trotzdem noch Springen nach jedem Sprung wird der Coyote Counter auf 0 gesetzt, um ungewollte Doppelsprünge zu vermeiden. Mit dem letzten if Statement wird überprüft, ob der Spieler einen weiteren Sprung in der Luft machen kann.</w:t>
      </w:r>
    </w:p>
    <w:p w14:paraId="15C7E114" w14:textId="77777777" w:rsidR="00245776" w:rsidRPr="0043294F" w:rsidRDefault="00245776" w:rsidP="00245776">
      <w:pPr>
        <w:pStyle w:val="SourceCode"/>
      </w:pPr>
      <w:r w:rsidRPr="0043294F">
        <w:t>private void Jump()</w:t>
      </w:r>
    </w:p>
    <w:p w14:paraId="30127FED" w14:textId="77777777" w:rsidR="00245776" w:rsidRPr="0043294F" w:rsidRDefault="00245776" w:rsidP="00245776">
      <w:pPr>
        <w:pStyle w:val="SourceCode"/>
      </w:pPr>
      <w:r w:rsidRPr="0043294F">
        <w:t xml:space="preserve">    {</w:t>
      </w:r>
    </w:p>
    <w:p w14:paraId="50C281C3" w14:textId="77777777" w:rsidR="00245776" w:rsidRPr="0043294F" w:rsidRDefault="00245776" w:rsidP="00245776">
      <w:pPr>
        <w:pStyle w:val="SourceCode"/>
      </w:pPr>
      <w:r w:rsidRPr="0043294F">
        <w:t xml:space="preserve">        if (coyotecounter &lt; 0 &amp;&amp; !onWall() &amp;&amp; jumpCounter &lt;= 0) return;</w:t>
      </w:r>
    </w:p>
    <w:p w14:paraId="50F8E770" w14:textId="77777777" w:rsidR="00245776" w:rsidRPr="0043294F" w:rsidRDefault="00245776" w:rsidP="00245776">
      <w:pPr>
        <w:pStyle w:val="SourceCode"/>
      </w:pPr>
      <w:r w:rsidRPr="0043294F">
        <w:t xml:space="preserve">        SoundManager.Instance.PlaySound(JumpSound);</w:t>
      </w:r>
    </w:p>
    <w:p w14:paraId="77D3861B" w14:textId="77777777" w:rsidR="00245776" w:rsidRPr="0043294F" w:rsidRDefault="00245776" w:rsidP="00245776">
      <w:pPr>
        <w:pStyle w:val="SourceCode"/>
      </w:pPr>
      <w:r w:rsidRPr="0043294F">
        <w:t xml:space="preserve">        if (onWall() &amp;&amp; inputManager.Land.RT.ReadValue&lt;float&gt;() != 0)</w:t>
      </w:r>
    </w:p>
    <w:p w14:paraId="08CCB286" w14:textId="77777777" w:rsidR="00245776" w:rsidRPr="0043294F" w:rsidRDefault="00245776" w:rsidP="00245776">
      <w:pPr>
        <w:pStyle w:val="SourceCode"/>
      </w:pPr>
      <w:r w:rsidRPr="0043294F">
        <w:t xml:space="preserve">            WallJump();</w:t>
      </w:r>
    </w:p>
    <w:p w14:paraId="2FE963C5" w14:textId="77777777" w:rsidR="00245776" w:rsidRPr="0043294F" w:rsidRDefault="00245776" w:rsidP="00245776">
      <w:pPr>
        <w:pStyle w:val="SourceCode"/>
      </w:pPr>
      <w:r w:rsidRPr="0043294F">
        <w:t xml:space="preserve">        else</w:t>
      </w:r>
    </w:p>
    <w:p w14:paraId="27A55309" w14:textId="77777777" w:rsidR="00245776" w:rsidRPr="0043294F" w:rsidRDefault="00245776" w:rsidP="00245776">
      <w:pPr>
        <w:pStyle w:val="SourceCode"/>
      </w:pPr>
      <w:r w:rsidRPr="0043294F">
        <w:t xml:space="preserve">        {</w:t>
      </w:r>
    </w:p>
    <w:p w14:paraId="0C6F4B47" w14:textId="77777777" w:rsidR="00245776" w:rsidRPr="0043294F" w:rsidRDefault="00245776" w:rsidP="00245776">
      <w:pPr>
        <w:pStyle w:val="SourceCode"/>
      </w:pPr>
      <w:r w:rsidRPr="0043294F">
        <w:t xml:space="preserve">            if (isGrounded())</w:t>
      </w:r>
    </w:p>
    <w:p w14:paraId="24A78F74" w14:textId="77777777" w:rsidR="00245776" w:rsidRPr="0043294F" w:rsidRDefault="00245776" w:rsidP="00245776">
      <w:pPr>
        <w:pStyle w:val="SourceCode"/>
      </w:pPr>
      <w:r w:rsidRPr="0043294F">
        <w:t xml:space="preserve">            {</w:t>
      </w:r>
    </w:p>
    <w:p w14:paraId="4B371282" w14:textId="77777777" w:rsidR="00245776" w:rsidRPr="0043294F" w:rsidRDefault="00245776" w:rsidP="00245776">
      <w:pPr>
        <w:pStyle w:val="SourceCode"/>
      </w:pPr>
      <w:r w:rsidRPr="0043294F">
        <w:t xml:space="preserve">                Body.velocity = new Vector2(Body.velocity.x, JumpPower);</w:t>
      </w:r>
    </w:p>
    <w:p w14:paraId="1ACDD600" w14:textId="77777777" w:rsidR="00245776" w:rsidRPr="0043294F" w:rsidRDefault="00245776" w:rsidP="00245776">
      <w:pPr>
        <w:pStyle w:val="SourceCode"/>
      </w:pPr>
      <w:r w:rsidRPr="0043294F">
        <w:t xml:space="preserve">            }</w:t>
      </w:r>
    </w:p>
    <w:p w14:paraId="6597907E" w14:textId="77777777" w:rsidR="00245776" w:rsidRPr="0043294F" w:rsidRDefault="00245776" w:rsidP="00245776">
      <w:pPr>
        <w:pStyle w:val="SourceCode"/>
      </w:pPr>
      <w:r w:rsidRPr="0043294F">
        <w:t xml:space="preserve">            else</w:t>
      </w:r>
    </w:p>
    <w:p w14:paraId="028F3175" w14:textId="77777777" w:rsidR="00245776" w:rsidRPr="0043294F" w:rsidRDefault="00245776" w:rsidP="00245776">
      <w:pPr>
        <w:pStyle w:val="SourceCode"/>
      </w:pPr>
      <w:r w:rsidRPr="0043294F">
        <w:t xml:space="preserve">            {</w:t>
      </w:r>
    </w:p>
    <w:p w14:paraId="4A68F666" w14:textId="77777777" w:rsidR="00245776" w:rsidRPr="0043294F" w:rsidRDefault="00245776" w:rsidP="00245776">
      <w:pPr>
        <w:pStyle w:val="SourceCode"/>
      </w:pPr>
      <w:r w:rsidRPr="0043294F">
        <w:t xml:space="preserve">                if (coyotecounter &gt; 0)</w:t>
      </w:r>
    </w:p>
    <w:p w14:paraId="37C176EE" w14:textId="77777777" w:rsidR="00245776" w:rsidRPr="0043294F" w:rsidRDefault="00245776" w:rsidP="00245776">
      <w:pPr>
        <w:pStyle w:val="SourceCode"/>
      </w:pPr>
      <w:r w:rsidRPr="0043294F">
        <w:t xml:space="preserve">                    Body.velocity = new Vector2(Body.velocity.x, JumpPower);</w:t>
      </w:r>
    </w:p>
    <w:p w14:paraId="13FC6B12" w14:textId="77777777" w:rsidR="00245776" w:rsidRPr="0043294F" w:rsidRDefault="00245776" w:rsidP="00245776">
      <w:pPr>
        <w:pStyle w:val="SourceCode"/>
      </w:pPr>
      <w:r w:rsidRPr="0043294F">
        <w:t xml:space="preserve">                else</w:t>
      </w:r>
    </w:p>
    <w:p w14:paraId="55A44683" w14:textId="77777777" w:rsidR="00245776" w:rsidRPr="0043294F" w:rsidRDefault="00245776" w:rsidP="00245776">
      <w:pPr>
        <w:pStyle w:val="SourceCode"/>
      </w:pPr>
      <w:r w:rsidRPr="0043294F">
        <w:t xml:space="preserve">                {</w:t>
      </w:r>
    </w:p>
    <w:p w14:paraId="1A31F98B" w14:textId="77777777" w:rsidR="00245776" w:rsidRPr="0043294F" w:rsidRDefault="00245776" w:rsidP="00245776">
      <w:pPr>
        <w:pStyle w:val="SourceCode"/>
      </w:pPr>
      <w:r w:rsidRPr="0043294F">
        <w:t xml:space="preserve">                    if (jumpCounter &gt; 0)</w:t>
      </w:r>
    </w:p>
    <w:p w14:paraId="0A3EF6D5" w14:textId="77777777" w:rsidR="00245776" w:rsidRPr="0043294F" w:rsidRDefault="00245776" w:rsidP="00245776">
      <w:pPr>
        <w:pStyle w:val="SourceCode"/>
      </w:pPr>
      <w:r w:rsidRPr="0043294F">
        <w:t xml:space="preserve">                    {</w:t>
      </w:r>
    </w:p>
    <w:p w14:paraId="2C8FF8BC" w14:textId="77777777" w:rsidR="00245776" w:rsidRPr="0043294F" w:rsidRDefault="00245776" w:rsidP="00245776">
      <w:pPr>
        <w:pStyle w:val="SourceCode"/>
      </w:pPr>
      <w:r w:rsidRPr="0043294F">
        <w:t xml:space="preserve">                        Body.velocity = new Vector2(Body.velocity.x, JumpPower);</w:t>
      </w:r>
    </w:p>
    <w:p w14:paraId="2A461658" w14:textId="77777777" w:rsidR="00245776" w:rsidRPr="0043294F" w:rsidRDefault="00245776" w:rsidP="00245776">
      <w:pPr>
        <w:pStyle w:val="SourceCode"/>
      </w:pPr>
      <w:r w:rsidRPr="0043294F">
        <w:t xml:space="preserve">                        jumpCounter--;</w:t>
      </w:r>
    </w:p>
    <w:p w14:paraId="5DD403D6" w14:textId="77777777" w:rsidR="00245776" w:rsidRPr="0043294F" w:rsidRDefault="00245776" w:rsidP="00245776">
      <w:pPr>
        <w:pStyle w:val="SourceCode"/>
      </w:pPr>
      <w:r w:rsidRPr="0043294F">
        <w:t xml:space="preserve">                    }</w:t>
      </w:r>
    </w:p>
    <w:p w14:paraId="29A408BA" w14:textId="77777777" w:rsidR="00245776" w:rsidRPr="0043294F" w:rsidRDefault="00245776" w:rsidP="00245776">
      <w:pPr>
        <w:pStyle w:val="SourceCode"/>
      </w:pPr>
      <w:r w:rsidRPr="0043294F">
        <w:t xml:space="preserve">                }</w:t>
      </w:r>
    </w:p>
    <w:p w14:paraId="14EF9533" w14:textId="77777777" w:rsidR="00245776" w:rsidRPr="0043294F" w:rsidRDefault="00245776" w:rsidP="00245776">
      <w:pPr>
        <w:pStyle w:val="SourceCode"/>
      </w:pPr>
      <w:r w:rsidRPr="0043294F">
        <w:t xml:space="preserve">            }</w:t>
      </w:r>
    </w:p>
    <w:p w14:paraId="463B7FE5" w14:textId="77777777" w:rsidR="00245776" w:rsidRPr="0043294F" w:rsidRDefault="00245776" w:rsidP="00245776">
      <w:pPr>
        <w:pStyle w:val="SourceCode"/>
      </w:pPr>
      <w:r w:rsidRPr="0043294F">
        <w:t xml:space="preserve">            coyotecounter = 0;</w:t>
      </w:r>
    </w:p>
    <w:p w14:paraId="73A66122" w14:textId="77777777" w:rsidR="00245776" w:rsidRPr="0043294F" w:rsidRDefault="00245776" w:rsidP="00245776">
      <w:pPr>
        <w:pStyle w:val="SourceCode"/>
      </w:pPr>
      <w:r w:rsidRPr="0043294F">
        <w:t xml:space="preserve">        }</w:t>
      </w:r>
    </w:p>
    <w:p w14:paraId="50E95999" w14:textId="77777777" w:rsidR="00245776" w:rsidRPr="0043294F" w:rsidRDefault="00245776" w:rsidP="00245776">
      <w:pPr>
        <w:pStyle w:val="SourceCode"/>
      </w:pPr>
    </w:p>
    <w:p w14:paraId="231F335A" w14:textId="77777777" w:rsidR="00245776" w:rsidRPr="0043294F" w:rsidRDefault="00245776" w:rsidP="00245776">
      <w:pPr>
        <w:pStyle w:val="SourceCode"/>
      </w:pPr>
      <w:r w:rsidRPr="0043294F">
        <w:t xml:space="preserve">    }</w:t>
      </w:r>
    </w:p>
    <w:p w14:paraId="7F01C554" w14:textId="77777777" w:rsidR="00245776" w:rsidRPr="0043294F" w:rsidRDefault="00245776" w:rsidP="00245776">
      <w:pPr>
        <w:pStyle w:val="SourceCode"/>
      </w:pPr>
      <w:r w:rsidRPr="0043294F">
        <w:t xml:space="preserve">    private void WallJump()</w:t>
      </w:r>
    </w:p>
    <w:p w14:paraId="01FC2C38" w14:textId="77777777" w:rsidR="00245776" w:rsidRPr="0043294F" w:rsidRDefault="00245776" w:rsidP="00245776">
      <w:pPr>
        <w:pStyle w:val="SourceCode"/>
      </w:pPr>
      <w:r w:rsidRPr="0043294F">
        <w:t xml:space="preserve">    {</w:t>
      </w:r>
    </w:p>
    <w:p w14:paraId="423907D5" w14:textId="77777777" w:rsidR="00245776" w:rsidRPr="0043294F" w:rsidRDefault="00245776" w:rsidP="00245776">
      <w:pPr>
        <w:pStyle w:val="SourceCode"/>
      </w:pPr>
      <w:r w:rsidRPr="0043294F">
        <w:t xml:space="preserve">        Body.AddForce(new Vector2(-Mathf.Sign(transform.localScale.x) * wallJumpX, wallJumpY));</w:t>
      </w:r>
    </w:p>
    <w:p w14:paraId="20EE45A8" w14:textId="77777777" w:rsidR="00245776" w:rsidRDefault="00245776" w:rsidP="00245776">
      <w:pPr>
        <w:pStyle w:val="SourceCode"/>
      </w:pPr>
      <w:r w:rsidRPr="0043294F">
        <w:t xml:space="preserve">    }</w:t>
      </w:r>
    </w:p>
    <w:p w14:paraId="5FD3C61B" w14:textId="19B6F76A" w:rsidR="00231175" w:rsidRPr="00231175" w:rsidRDefault="00231175" w:rsidP="00245776">
      <w:pPr>
        <w:pStyle w:val="berschrift4"/>
      </w:pPr>
      <w:bookmarkStart w:id="28" w:name="_Toc123135877"/>
      <w:r>
        <w:lastRenderedPageBreak/>
        <w:t>Freischaltung von Fähigkeiten</w:t>
      </w:r>
      <w:bookmarkEnd w:id="28"/>
    </w:p>
    <w:p w14:paraId="4F648C67" w14:textId="2BD344AF" w:rsidR="00B45D92" w:rsidRPr="00405E80" w:rsidRDefault="00B45D92" w:rsidP="00ED439B">
      <w:r w:rsidRPr="00FC2C84">
        <w:t xml:space="preserve">Um zu überprüfen, ob der Spieler eine neue Fähigkeit </w:t>
      </w:r>
      <w:r w:rsidR="00231175">
        <w:t>erworben</w:t>
      </w:r>
      <w:r w:rsidRPr="00FC2C84">
        <w:t xml:space="preserve"> hat, wird mit</w:t>
      </w:r>
      <w:r>
        <w:t xml:space="preserve"> dem Befehl </w:t>
      </w:r>
      <w:r w:rsidRPr="00FC2C84">
        <w:rPr>
          <w:rFonts w:ascii="Cascadia Mono" w:hAnsi="Cascadia Mono" w:cs="Cascadia Mono"/>
          <w:color w:val="0000FF"/>
          <w:sz w:val="19"/>
          <w:szCs w:val="19"/>
        </w:rPr>
        <w:t>OnCollisionEnter2D</w:t>
      </w:r>
      <w:r w:rsidRPr="00FC2C84">
        <w:t xml:space="preserve"> nach neuen Kollisionen </w:t>
      </w:r>
      <w:r w:rsidR="00231175">
        <w:t xml:space="preserve">mit Objekten </w:t>
      </w:r>
      <w:r w:rsidRPr="00FC2C84">
        <w:t>gesucht</w:t>
      </w:r>
      <w:r w:rsidR="00231175">
        <w:t>, die die Fähigkeit freischalten</w:t>
      </w:r>
      <w:r w:rsidRPr="00FC2C84">
        <w:t>. In den if</w:t>
      </w:r>
      <w:r>
        <w:t>-</w:t>
      </w:r>
      <w:r w:rsidRPr="00FC2C84">
        <w:t xml:space="preserve">Statements wird der Tag </w:t>
      </w:r>
      <w:r>
        <w:t xml:space="preserve">des Objekts, welches die Kollision verursacht hat mit dem vorbestimmten </w:t>
      </w:r>
      <w:r w:rsidR="00231175">
        <w:t>T</w:t>
      </w:r>
      <w:r>
        <w:t>ag verglichen. Wenn das Objekt eine Fähigkeit freischaltet, wird der Boolean welcher die Nutzung der Fähigkeit verbietet in einem anderen Skript auf true gesetzt damit der Spieler diese Fähigkeit verwenden kann. Danach wird das entsprechende Objekt deaktiviert.</w:t>
      </w:r>
    </w:p>
    <w:p w14:paraId="2CA632BA" w14:textId="77777777" w:rsidR="00561C31" w:rsidRPr="00367748" w:rsidRDefault="00561C31" w:rsidP="0043294F">
      <w:pPr>
        <w:pStyle w:val="SourceCode"/>
        <w:rPr>
          <w:lang w:val="de-CH"/>
        </w:rPr>
      </w:pPr>
      <w:r w:rsidRPr="00367748">
        <w:rPr>
          <w:lang w:val="de-CH"/>
        </w:rPr>
        <w:t>public class NewAbility : MonoBehaviour</w:t>
      </w:r>
    </w:p>
    <w:p w14:paraId="7EF4DBD7" w14:textId="77777777" w:rsidR="00561C31" w:rsidRPr="00367748" w:rsidRDefault="00561C31" w:rsidP="0043294F">
      <w:pPr>
        <w:pStyle w:val="SourceCode"/>
        <w:rPr>
          <w:lang w:val="de-CH"/>
        </w:rPr>
      </w:pPr>
      <w:r w:rsidRPr="00367748">
        <w:rPr>
          <w:lang w:val="de-CH"/>
        </w:rPr>
        <w:t>{</w:t>
      </w:r>
    </w:p>
    <w:p w14:paraId="12A2B1E2" w14:textId="77777777" w:rsidR="00561C31" w:rsidRPr="009D1A5E" w:rsidRDefault="00561C31" w:rsidP="0043294F">
      <w:pPr>
        <w:pStyle w:val="SourceCode"/>
      </w:pPr>
      <w:r w:rsidRPr="00367748">
        <w:rPr>
          <w:lang w:val="de-CH"/>
        </w:rPr>
        <w:t xml:space="preserve">    </w:t>
      </w:r>
      <w:r w:rsidRPr="009D1A5E">
        <w:t xml:space="preserve">private void </w:t>
      </w:r>
      <w:bookmarkStart w:id="29" w:name="_Hlk122372352"/>
      <w:r w:rsidRPr="009D1A5E">
        <w:t>OnCollisionEnter2D</w:t>
      </w:r>
      <w:bookmarkEnd w:id="29"/>
      <w:r w:rsidRPr="009D1A5E">
        <w:t>(Collision2D collision)</w:t>
      </w:r>
    </w:p>
    <w:p w14:paraId="068ED870" w14:textId="77777777" w:rsidR="00561C31" w:rsidRPr="009D1A5E" w:rsidRDefault="00561C31" w:rsidP="0043294F">
      <w:pPr>
        <w:pStyle w:val="SourceCode"/>
      </w:pPr>
      <w:r w:rsidRPr="009D1A5E">
        <w:t xml:space="preserve">    {</w:t>
      </w:r>
    </w:p>
    <w:p w14:paraId="3111F00B" w14:textId="77777777" w:rsidR="00561C31" w:rsidRPr="009D1A5E" w:rsidRDefault="00561C31" w:rsidP="0043294F">
      <w:pPr>
        <w:pStyle w:val="SourceCode"/>
      </w:pPr>
      <w:r w:rsidRPr="009D1A5E">
        <w:t xml:space="preserve">        if (collision.transform.CompareTag("WallAbilities"))</w:t>
      </w:r>
    </w:p>
    <w:p w14:paraId="1832A80C" w14:textId="77777777" w:rsidR="00561C31" w:rsidRPr="009D1A5E" w:rsidRDefault="00561C31" w:rsidP="0043294F">
      <w:pPr>
        <w:pStyle w:val="SourceCode"/>
      </w:pPr>
      <w:r w:rsidRPr="009D1A5E">
        <w:t xml:space="preserve">        {</w:t>
      </w:r>
    </w:p>
    <w:p w14:paraId="6A6583DD" w14:textId="77777777" w:rsidR="00561C31" w:rsidRPr="009D1A5E" w:rsidRDefault="00561C31" w:rsidP="0043294F">
      <w:pPr>
        <w:pStyle w:val="SourceCode"/>
      </w:pPr>
      <w:r w:rsidRPr="009D1A5E">
        <w:t xml:space="preserve">            transform.GetComponent&lt;Playermovement&gt;().wallInteractions = true;</w:t>
      </w:r>
    </w:p>
    <w:p w14:paraId="53809544" w14:textId="77777777" w:rsidR="00561C31" w:rsidRPr="009D1A5E" w:rsidRDefault="00561C31" w:rsidP="0043294F">
      <w:pPr>
        <w:pStyle w:val="SourceCode"/>
      </w:pPr>
      <w:r w:rsidRPr="009D1A5E">
        <w:t xml:space="preserve">            collision.gameObject.SetActive(false);</w:t>
      </w:r>
    </w:p>
    <w:p w14:paraId="06EB45B2" w14:textId="77777777" w:rsidR="00561C31" w:rsidRPr="009D1A5E" w:rsidRDefault="00561C31" w:rsidP="0043294F">
      <w:pPr>
        <w:pStyle w:val="SourceCode"/>
      </w:pPr>
      <w:r w:rsidRPr="009D1A5E">
        <w:t xml:space="preserve">        }</w:t>
      </w:r>
    </w:p>
    <w:p w14:paraId="0ADD7809" w14:textId="77777777" w:rsidR="00561C31" w:rsidRPr="009D1A5E" w:rsidRDefault="00561C31" w:rsidP="0043294F">
      <w:pPr>
        <w:pStyle w:val="SourceCode"/>
      </w:pPr>
      <w:r w:rsidRPr="009D1A5E">
        <w:t xml:space="preserve">        if (collision.transform.CompareTag("DoubleJump"))</w:t>
      </w:r>
    </w:p>
    <w:p w14:paraId="6D52B7D9" w14:textId="77777777" w:rsidR="00561C31" w:rsidRPr="009D1A5E" w:rsidRDefault="00561C31" w:rsidP="0043294F">
      <w:pPr>
        <w:pStyle w:val="SourceCode"/>
      </w:pPr>
      <w:r w:rsidRPr="009D1A5E">
        <w:t xml:space="preserve">        {</w:t>
      </w:r>
    </w:p>
    <w:p w14:paraId="19640415" w14:textId="77777777" w:rsidR="00561C31" w:rsidRPr="009D1A5E" w:rsidRDefault="00561C31" w:rsidP="0043294F">
      <w:pPr>
        <w:pStyle w:val="SourceCode"/>
      </w:pPr>
      <w:r w:rsidRPr="009D1A5E">
        <w:t xml:space="preserve">            transform.GetComponent&lt;Playermovement&gt;().extraJumps = 1;</w:t>
      </w:r>
    </w:p>
    <w:p w14:paraId="2CFD6409" w14:textId="77777777" w:rsidR="00561C31" w:rsidRPr="009D1A5E" w:rsidRDefault="00561C31" w:rsidP="0043294F">
      <w:pPr>
        <w:pStyle w:val="SourceCode"/>
      </w:pPr>
      <w:r w:rsidRPr="009D1A5E">
        <w:t xml:space="preserve">            collision.gameObject.SetActive(false);</w:t>
      </w:r>
    </w:p>
    <w:p w14:paraId="0FF36EE9" w14:textId="77777777" w:rsidR="00561C31" w:rsidRPr="009D1A5E" w:rsidRDefault="00561C31" w:rsidP="0043294F">
      <w:pPr>
        <w:pStyle w:val="SourceCode"/>
      </w:pPr>
      <w:r w:rsidRPr="009D1A5E">
        <w:t xml:space="preserve">        }</w:t>
      </w:r>
    </w:p>
    <w:p w14:paraId="08F2989F" w14:textId="77777777" w:rsidR="00561C31" w:rsidRPr="009D1A5E" w:rsidRDefault="00561C31" w:rsidP="0043294F">
      <w:pPr>
        <w:pStyle w:val="SourceCode"/>
      </w:pPr>
      <w:r w:rsidRPr="009D1A5E">
        <w:t xml:space="preserve">        if (collision.transform.CompareTag("DashAbility"))</w:t>
      </w:r>
    </w:p>
    <w:p w14:paraId="5DD5B32C" w14:textId="77777777" w:rsidR="00561C31" w:rsidRPr="009D1A5E" w:rsidRDefault="00561C31" w:rsidP="0043294F">
      <w:pPr>
        <w:pStyle w:val="SourceCode"/>
      </w:pPr>
      <w:r w:rsidRPr="009D1A5E">
        <w:t xml:space="preserve">        {</w:t>
      </w:r>
    </w:p>
    <w:p w14:paraId="6A478DA7" w14:textId="77777777" w:rsidR="00561C31" w:rsidRPr="009D1A5E" w:rsidRDefault="00561C31" w:rsidP="0043294F">
      <w:pPr>
        <w:pStyle w:val="SourceCode"/>
      </w:pPr>
      <w:r w:rsidRPr="009D1A5E">
        <w:t xml:space="preserve">            transform.GetComponent&lt;Playermovement&gt;().dashAbility = true;</w:t>
      </w:r>
    </w:p>
    <w:p w14:paraId="5612245F" w14:textId="77777777" w:rsidR="00561C31" w:rsidRPr="009D1A5E" w:rsidRDefault="00561C31" w:rsidP="0043294F">
      <w:pPr>
        <w:pStyle w:val="SourceCode"/>
      </w:pPr>
      <w:r w:rsidRPr="009D1A5E">
        <w:t xml:space="preserve">            collision.gameObject.SetActive(false);</w:t>
      </w:r>
    </w:p>
    <w:p w14:paraId="110A2F26" w14:textId="77777777" w:rsidR="00561C31" w:rsidRPr="009D1A5E" w:rsidRDefault="00561C31" w:rsidP="0043294F">
      <w:pPr>
        <w:pStyle w:val="SourceCode"/>
      </w:pPr>
      <w:r w:rsidRPr="009D1A5E">
        <w:t xml:space="preserve">        }</w:t>
      </w:r>
    </w:p>
    <w:p w14:paraId="0D7EA2BC" w14:textId="1DCE2697" w:rsidR="00561C31" w:rsidRPr="009D1A5E" w:rsidRDefault="00561C31" w:rsidP="00231175">
      <w:pPr>
        <w:pStyle w:val="SourceCode"/>
      </w:pPr>
      <w:r w:rsidRPr="009D1A5E">
        <w:t xml:space="preserve">    }</w:t>
      </w:r>
    </w:p>
    <w:p w14:paraId="7C2229BF" w14:textId="19DFCA6A" w:rsidR="00561C31" w:rsidRPr="009D1A5E" w:rsidRDefault="00561C31" w:rsidP="0043294F">
      <w:pPr>
        <w:pStyle w:val="SourceCode"/>
      </w:pPr>
      <w:r w:rsidRPr="009D1A5E">
        <w:t>}</w:t>
      </w:r>
    </w:p>
    <w:p w14:paraId="6E327852" w14:textId="65C1AB11" w:rsidR="00561C31" w:rsidRDefault="00231175" w:rsidP="00245776">
      <w:pPr>
        <w:pStyle w:val="berschrift4"/>
      </w:pPr>
      <w:bookmarkStart w:id="30" w:name="_Toc123135878"/>
      <w:r>
        <w:t>Verwendung einer fallenden Plattform</w:t>
      </w:r>
      <w:bookmarkEnd w:id="30"/>
    </w:p>
    <w:p w14:paraId="51CC914D" w14:textId="3B0D7707" w:rsidR="00231175" w:rsidRPr="00231175" w:rsidRDefault="00231175" w:rsidP="00231175">
      <w:r>
        <w:t>Wenn eine Fallende Plattform erstellt wird , wird ihr in der Start Methode, welche immer nach dem Laden des Objekts Ausgeführt wird, die gleich Gravitation wie dem Spieler gegeben und alle Bewegungen eingefroren. Wenn der Spieler diese Plattform berührt, wird eine Coroutine (TODO: noch erklären) gestartet, in welcher die Plattform gelöst wird und nach unten fällt. Nach 10 Sekunden wird sie wieder an die richtige Stelle, an welcher ein zweites Objekt ist, zurückgesetzt.</w:t>
      </w:r>
    </w:p>
    <w:p w14:paraId="213ECC0A" w14:textId="77777777" w:rsidR="00561C31" w:rsidRPr="009D1A5E" w:rsidRDefault="00561C31" w:rsidP="0043294F">
      <w:pPr>
        <w:pStyle w:val="SourceCode"/>
      </w:pPr>
      <w:r w:rsidRPr="009D1A5E">
        <w:t>private Rigidbody2D Body;</w:t>
      </w:r>
    </w:p>
    <w:p w14:paraId="012664FE" w14:textId="77777777" w:rsidR="00561C31" w:rsidRPr="009D1A5E" w:rsidRDefault="00561C31" w:rsidP="0043294F">
      <w:pPr>
        <w:pStyle w:val="SourceCode"/>
      </w:pPr>
      <w:r w:rsidRPr="009D1A5E">
        <w:t xml:space="preserve">    [SerializeField] private Transform StartingLocation;</w:t>
      </w:r>
    </w:p>
    <w:p w14:paraId="38FD1115" w14:textId="77777777" w:rsidR="00561C31" w:rsidRPr="009D1A5E" w:rsidRDefault="00561C31" w:rsidP="0043294F">
      <w:pPr>
        <w:pStyle w:val="SourceCode"/>
      </w:pPr>
      <w:r w:rsidRPr="009D1A5E">
        <w:t xml:space="preserve">    private GameObject PlayerObject; </w:t>
      </w:r>
    </w:p>
    <w:p w14:paraId="5F851DEE" w14:textId="77777777" w:rsidR="00561C31" w:rsidRPr="009D1A5E" w:rsidRDefault="00561C31" w:rsidP="0043294F">
      <w:pPr>
        <w:pStyle w:val="SourceCode"/>
      </w:pPr>
      <w:r w:rsidRPr="009D1A5E">
        <w:t xml:space="preserve">    private void Start()</w:t>
      </w:r>
    </w:p>
    <w:p w14:paraId="10DA2DD2" w14:textId="77777777" w:rsidR="00561C31" w:rsidRPr="009D1A5E" w:rsidRDefault="00561C31" w:rsidP="0043294F">
      <w:pPr>
        <w:pStyle w:val="SourceCode"/>
      </w:pPr>
      <w:r w:rsidRPr="009D1A5E">
        <w:t xml:space="preserve">    { </w:t>
      </w:r>
    </w:p>
    <w:p w14:paraId="1D1C9C85" w14:textId="77777777" w:rsidR="00561C31" w:rsidRPr="009D1A5E" w:rsidRDefault="00561C31" w:rsidP="0043294F">
      <w:pPr>
        <w:pStyle w:val="SourceCode"/>
      </w:pPr>
      <w:r w:rsidRPr="009D1A5E">
        <w:t xml:space="preserve">        PlayerObject = GameObject.FindGameObjectsWithTag("Player")[0];</w:t>
      </w:r>
    </w:p>
    <w:p w14:paraId="6DAD5BE0" w14:textId="77777777" w:rsidR="00561C31" w:rsidRPr="009D1A5E" w:rsidRDefault="00561C31" w:rsidP="0043294F">
      <w:pPr>
        <w:pStyle w:val="SourceCode"/>
      </w:pPr>
      <w:r w:rsidRPr="009D1A5E">
        <w:t xml:space="preserve">        Body = GetComponent&lt;Rigidbody2D&gt;();</w:t>
      </w:r>
    </w:p>
    <w:p w14:paraId="2EAA9E1B" w14:textId="77777777" w:rsidR="00561C31" w:rsidRPr="009D1A5E" w:rsidRDefault="00561C31" w:rsidP="0043294F">
      <w:pPr>
        <w:pStyle w:val="SourceCode"/>
      </w:pPr>
      <w:r w:rsidRPr="009D1A5E">
        <w:t xml:space="preserve">        Body.gravityScale = PlayerObject.GetComponent&lt;Playermovement&gt;().Gravity;</w:t>
      </w:r>
    </w:p>
    <w:p w14:paraId="628043DA" w14:textId="77777777" w:rsidR="00561C31" w:rsidRPr="009D1A5E" w:rsidRDefault="00561C31" w:rsidP="0043294F">
      <w:pPr>
        <w:pStyle w:val="SourceCode"/>
      </w:pPr>
      <w:r w:rsidRPr="009D1A5E">
        <w:t xml:space="preserve">        Body.constraints = RigidbodyConstraints2D.FreezeAll;</w:t>
      </w:r>
    </w:p>
    <w:p w14:paraId="6DB7FE6D" w14:textId="77777777" w:rsidR="00561C31" w:rsidRPr="009D1A5E" w:rsidRDefault="00561C31" w:rsidP="0043294F">
      <w:pPr>
        <w:pStyle w:val="SourceCode"/>
      </w:pPr>
      <w:r w:rsidRPr="009D1A5E">
        <w:t xml:space="preserve">    }</w:t>
      </w:r>
    </w:p>
    <w:p w14:paraId="46A87B95" w14:textId="77777777" w:rsidR="00561C31" w:rsidRPr="009D1A5E" w:rsidRDefault="00561C31" w:rsidP="0043294F">
      <w:pPr>
        <w:pStyle w:val="SourceCode"/>
      </w:pPr>
      <w:r w:rsidRPr="009D1A5E">
        <w:t xml:space="preserve">    private void OnCollisionEnter2D(Collision2D collision)</w:t>
      </w:r>
    </w:p>
    <w:p w14:paraId="4899D0D4" w14:textId="77777777" w:rsidR="00561C31" w:rsidRPr="009D1A5E" w:rsidRDefault="00561C31" w:rsidP="0043294F">
      <w:pPr>
        <w:pStyle w:val="SourceCode"/>
      </w:pPr>
      <w:r w:rsidRPr="009D1A5E">
        <w:lastRenderedPageBreak/>
        <w:t xml:space="preserve">    { </w:t>
      </w:r>
    </w:p>
    <w:p w14:paraId="4FED3CB7" w14:textId="77777777" w:rsidR="00561C31" w:rsidRPr="009D1A5E" w:rsidRDefault="00561C31" w:rsidP="0043294F">
      <w:pPr>
        <w:pStyle w:val="SourceCode"/>
      </w:pPr>
      <w:r w:rsidRPr="009D1A5E">
        <w:t xml:space="preserve">        if (collision.transform.tag == "Player")</w:t>
      </w:r>
    </w:p>
    <w:p w14:paraId="5B3F214E" w14:textId="77777777" w:rsidR="00561C31" w:rsidRPr="009D1A5E" w:rsidRDefault="00561C31" w:rsidP="0043294F">
      <w:pPr>
        <w:pStyle w:val="SourceCode"/>
      </w:pPr>
      <w:r w:rsidRPr="009D1A5E">
        <w:t xml:space="preserve">        {</w:t>
      </w:r>
    </w:p>
    <w:p w14:paraId="1FED8B99" w14:textId="77777777" w:rsidR="00561C31" w:rsidRPr="009D1A5E" w:rsidRDefault="00561C31" w:rsidP="0043294F">
      <w:pPr>
        <w:pStyle w:val="SourceCode"/>
      </w:pPr>
      <w:r w:rsidRPr="009D1A5E">
        <w:t xml:space="preserve">            StartCoroutine(FallPlatform());</w:t>
      </w:r>
    </w:p>
    <w:p w14:paraId="77113363" w14:textId="77777777" w:rsidR="00561C31" w:rsidRPr="009D1A5E" w:rsidRDefault="00561C31" w:rsidP="0043294F">
      <w:pPr>
        <w:pStyle w:val="SourceCode"/>
      </w:pPr>
      <w:r w:rsidRPr="009D1A5E">
        <w:t xml:space="preserve">        }</w:t>
      </w:r>
    </w:p>
    <w:p w14:paraId="69ED4FC1" w14:textId="77777777" w:rsidR="00561C31" w:rsidRPr="009D1A5E" w:rsidRDefault="00561C31" w:rsidP="0043294F">
      <w:pPr>
        <w:pStyle w:val="SourceCode"/>
      </w:pPr>
      <w:r w:rsidRPr="009D1A5E">
        <w:t xml:space="preserve">    }</w:t>
      </w:r>
    </w:p>
    <w:p w14:paraId="50198371" w14:textId="77777777" w:rsidR="00561C31" w:rsidRPr="009D1A5E" w:rsidRDefault="00561C31" w:rsidP="0043294F">
      <w:pPr>
        <w:pStyle w:val="SourceCode"/>
      </w:pPr>
      <w:r w:rsidRPr="009D1A5E">
        <w:t xml:space="preserve">    private IEnumerator FallPlatform()</w:t>
      </w:r>
    </w:p>
    <w:p w14:paraId="7DD46834" w14:textId="77777777" w:rsidR="00561C31" w:rsidRPr="009D1A5E" w:rsidRDefault="00561C31" w:rsidP="0043294F">
      <w:pPr>
        <w:pStyle w:val="SourceCode"/>
      </w:pPr>
      <w:r w:rsidRPr="009D1A5E">
        <w:t xml:space="preserve">    {</w:t>
      </w:r>
    </w:p>
    <w:p w14:paraId="58AE9125" w14:textId="77777777" w:rsidR="00561C31" w:rsidRPr="009D1A5E" w:rsidRDefault="00561C31" w:rsidP="0043294F">
      <w:pPr>
        <w:pStyle w:val="SourceCode"/>
      </w:pPr>
      <w:r w:rsidRPr="009D1A5E">
        <w:t xml:space="preserve">        yield return new WaitForSeconds(1);</w:t>
      </w:r>
    </w:p>
    <w:p w14:paraId="3C0314D4" w14:textId="77777777" w:rsidR="00561C31" w:rsidRPr="009D1A5E" w:rsidRDefault="00561C31" w:rsidP="0043294F">
      <w:pPr>
        <w:pStyle w:val="SourceCode"/>
      </w:pPr>
      <w:r w:rsidRPr="009D1A5E">
        <w:t xml:space="preserve">        Body.constraints = RigidbodyConstraints2D.None;</w:t>
      </w:r>
    </w:p>
    <w:p w14:paraId="5D42E16E" w14:textId="77777777" w:rsidR="00561C31" w:rsidRPr="009D1A5E" w:rsidRDefault="00561C31" w:rsidP="0043294F">
      <w:pPr>
        <w:pStyle w:val="SourceCode"/>
      </w:pPr>
      <w:r w:rsidRPr="009D1A5E">
        <w:t xml:space="preserve">        Body.gravityScale = PlayerObject.GetComponent&lt;Playermovement&gt;().Gravity; </w:t>
      </w:r>
    </w:p>
    <w:p w14:paraId="69CF1FAF" w14:textId="77777777" w:rsidR="00561C31" w:rsidRPr="009D1A5E" w:rsidRDefault="00561C31" w:rsidP="0043294F">
      <w:pPr>
        <w:pStyle w:val="SourceCode"/>
      </w:pPr>
      <w:r w:rsidRPr="009D1A5E">
        <w:t xml:space="preserve">        yield return new WaitForSeconds(10);</w:t>
      </w:r>
    </w:p>
    <w:p w14:paraId="49FF7DE6" w14:textId="77777777" w:rsidR="00561C31" w:rsidRPr="009D1A5E" w:rsidRDefault="00561C31" w:rsidP="0043294F">
      <w:pPr>
        <w:pStyle w:val="SourceCode"/>
      </w:pPr>
      <w:r w:rsidRPr="009D1A5E">
        <w:t xml:space="preserve">        Body.gravityScale = 0;</w:t>
      </w:r>
    </w:p>
    <w:p w14:paraId="698DCE06" w14:textId="77777777" w:rsidR="00561C31" w:rsidRPr="009D1A5E" w:rsidRDefault="00561C31" w:rsidP="0043294F">
      <w:pPr>
        <w:pStyle w:val="SourceCode"/>
      </w:pPr>
      <w:r w:rsidRPr="009D1A5E">
        <w:t xml:space="preserve">        transform.position = StartingLocation.position;</w:t>
      </w:r>
    </w:p>
    <w:p w14:paraId="0025A47C" w14:textId="77777777" w:rsidR="00561C31" w:rsidRPr="009D1A5E" w:rsidRDefault="00561C31" w:rsidP="0043294F">
      <w:pPr>
        <w:pStyle w:val="SourceCode"/>
      </w:pPr>
      <w:r w:rsidRPr="009D1A5E">
        <w:t xml:space="preserve">        transform.rotation = StartingLocation.rotation;</w:t>
      </w:r>
    </w:p>
    <w:p w14:paraId="3F23D687" w14:textId="77777777" w:rsidR="00561C31" w:rsidRPr="009D1A5E" w:rsidRDefault="00561C31" w:rsidP="0043294F">
      <w:pPr>
        <w:pStyle w:val="SourceCode"/>
      </w:pPr>
      <w:r w:rsidRPr="009D1A5E">
        <w:t xml:space="preserve">        Body.constraints = RigidbodyConstraints2D.FreezeAll;</w:t>
      </w:r>
    </w:p>
    <w:p w14:paraId="48EE1765" w14:textId="0FDD6DC8" w:rsidR="009D1A5E" w:rsidRPr="009D1A5E" w:rsidRDefault="00561C31" w:rsidP="0043294F">
      <w:pPr>
        <w:pStyle w:val="SourceCode"/>
      </w:pPr>
      <w:r w:rsidRPr="009D1A5E">
        <w:t xml:space="preserve">    }</w:t>
      </w:r>
    </w:p>
    <w:p w14:paraId="3C9D4AF5" w14:textId="259DB14D" w:rsidR="00D64DF6" w:rsidRDefault="005573B9" w:rsidP="00245776">
      <w:pPr>
        <w:pStyle w:val="berschrift4"/>
      </w:pPr>
      <w:bookmarkStart w:id="31" w:name="_Toc123135879"/>
      <w:r>
        <w:t>Air-</w:t>
      </w:r>
      <w:r w:rsidR="00D64DF6">
        <w:t>Dash</w:t>
      </w:r>
      <w:r>
        <w:t>ing</w:t>
      </w:r>
      <w:bookmarkEnd w:id="31"/>
    </w:p>
    <w:p w14:paraId="491EE382" w14:textId="40C55453" w:rsidR="00D64DF6" w:rsidRDefault="00D64DF6" w:rsidP="00D64DF6">
      <w:r>
        <w:t>Ein Dash ist eine schnelle Bewegung</w:t>
      </w:r>
      <w:r w:rsidR="009329BB">
        <w:t>,</w:t>
      </w:r>
      <w:r>
        <w:t xml:space="preserve"> in die vom Spieler ausgewählte Richtung. Die Distanz</w:t>
      </w:r>
      <w:r w:rsidR="009329BB">
        <w:t>,</w:t>
      </w:r>
      <w:r>
        <w:t xml:space="preserve"> welche während einem Dash zurückgelegt wird ist immer gleich.</w:t>
      </w:r>
    </w:p>
    <w:p w14:paraId="077F4F97" w14:textId="77777777" w:rsidR="00D64DF6" w:rsidRPr="00DA2982" w:rsidRDefault="00D64DF6" w:rsidP="00D64DF6">
      <w:pPr>
        <w:pStyle w:val="SourceCode"/>
        <w:rPr>
          <w:color w:val="auto"/>
        </w:rPr>
      </w:pPr>
      <w:r w:rsidRPr="00DA2982">
        <w:rPr>
          <w:color w:val="auto"/>
        </w:rPr>
        <w:t>if (inputManager.Land.Dashbutton.triggered == true &amp;&amp; canDash)</w:t>
      </w:r>
    </w:p>
    <w:p w14:paraId="3A1D0323" w14:textId="77777777" w:rsidR="00D64DF6" w:rsidRPr="00DA2982" w:rsidRDefault="00D64DF6" w:rsidP="00D64DF6">
      <w:pPr>
        <w:pStyle w:val="SourceCode"/>
        <w:rPr>
          <w:color w:val="auto"/>
        </w:rPr>
      </w:pPr>
      <w:r w:rsidRPr="00DA2982">
        <w:rPr>
          <w:color w:val="auto"/>
        </w:rPr>
        <w:t xml:space="preserve">        {</w:t>
      </w:r>
    </w:p>
    <w:p w14:paraId="060E20CC" w14:textId="77777777" w:rsidR="00D64DF6" w:rsidRPr="00DA2982" w:rsidRDefault="00D64DF6" w:rsidP="00D64DF6">
      <w:pPr>
        <w:pStyle w:val="SourceCode"/>
        <w:rPr>
          <w:color w:val="auto"/>
        </w:rPr>
      </w:pPr>
    </w:p>
    <w:p w14:paraId="670CE5BC" w14:textId="77777777" w:rsidR="00D64DF6" w:rsidRPr="00DA2982" w:rsidRDefault="00D64DF6" w:rsidP="00D64DF6">
      <w:pPr>
        <w:pStyle w:val="SourceCode"/>
        <w:rPr>
          <w:color w:val="auto"/>
        </w:rPr>
      </w:pPr>
      <w:r w:rsidRPr="00DA2982">
        <w:rPr>
          <w:color w:val="auto"/>
        </w:rPr>
        <w:t xml:space="preserve">            isDashing = true;</w:t>
      </w:r>
    </w:p>
    <w:p w14:paraId="74D63CE7" w14:textId="77777777" w:rsidR="00D64DF6" w:rsidRPr="00DA2982" w:rsidRDefault="00D64DF6" w:rsidP="00D64DF6">
      <w:pPr>
        <w:pStyle w:val="SourceCode"/>
        <w:rPr>
          <w:color w:val="auto"/>
        </w:rPr>
      </w:pPr>
      <w:r w:rsidRPr="00DA2982">
        <w:rPr>
          <w:color w:val="auto"/>
        </w:rPr>
        <w:t xml:space="preserve">            canDash = false;</w:t>
      </w:r>
    </w:p>
    <w:p w14:paraId="59EB616D" w14:textId="77777777" w:rsidR="00D64DF6" w:rsidRPr="00DA2982" w:rsidRDefault="00D64DF6" w:rsidP="00D64DF6">
      <w:pPr>
        <w:pStyle w:val="SourceCode"/>
        <w:rPr>
          <w:color w:val="auto"/>
        </w:rPr>
      </w:pPr>
      <w:r w:rsidRPr="00DA2982">
        <w:rPr>
          <w:color w:val="auto"/>
        </w:rPr>
        <w:t xml:space="preserve">            SoundManager.Instance.PlaySound(DashSound);</w:t>
      </w:r>
    </w:p>
    <w:p w14:paraId="36058803" w14:textId="77777777" w:rsidR="00D64DF6" w:rsidRPr="00DA2982" w:rsidRDefault="00D64DF6" w:rsidP="00D64DF6">
      <w:pPr>
        <w:pStyle w:val="SourceCode"/>
        <w:rPr>
          <w:color w:val="auto"/>
        </w:rPr>
      </w:pPr>
      <w:r w:rsidRPr="00DA2982">
        <w:rPr>
          <w:color w:val="auto"/>
        </w:rPr>
        <w:t xml:space="preserve">            GetComponentInChildren&lt;ParticleSystem&gt;().Play(true);</w:t>
      </w:r>
    </w:p>
    <w:p w14:paraId="0D3FA6C5" w14:textId="77777777" w:rsidR="00D64DF6" w:rsidRPr="00DA2982" w:rsidRDefault="00D64DF6" w:rsidP="00D64DF6">
      <w:pPr>
        <w:pStyle w:val="SourceCode"/>
        <w:rPr>
          <w:color w:val="auto"/>
        </w:rPr>
      </w:pPr>
      <w:r w:rsidRPr="00DA2982">
        <w:rPr>
          <w:color w:val="auto"/>
        </w:rPr>
        <w:t xml:space="preserve">            dashingDirection = new Vector2(inputManager.Land.MoveHorizontal.ReadValue&lt;float&gt;(), inputManager.Land.DashDirection.ReadValue&lt;float&gt;());</w:t>
      </w:r>
    </w:p>
    <w:p w14:paraId="5DED9893" w14:textId="77777777" w:rsidR="00D64DF6" w:rsidRPr="00DA2982" w:rsidRDefault="00D64DF6" w:rsidP="00D64DF6">
      <w:pPr>
        <w:pStyle w:val="SourceCode"/>
        <w:rPr>
          <w:color w:val="auto"/>
        </w:rPr>
      </w:pPr>
    </w:p>
    <w:p w14:paraId="7F032467" w14:textId="77777777" w:rsidR="00D64DF6" w:rsidRPr="00DA2982" w:rsidRDefault="00D64DF6" w:rsidP="00D64DF6">
      <w:pPr>
        <w:pStyle w:val="SourceCode"/>
        <w:rPr>
          <w:color w:val="auto"/>
        </w:rPr>
      </w:pPr>
      <w:r w:rsidRPr="00DA2982">
        <w:rPr>
          <w:color w:val="auto"/>
        </w:rPr>
        <w:t xml:space="preserve">            if (dashingDirection == Vector2.zero)</w:t>
      </w:r>
    </w:p>
    <w:p w14:paraId="36987DED" w14:textId="77777777" w:rsidR="00D64DF6" w:rsidRPr="00DA2982" w:rsidRDefault="00D64DF6" w:rsidP="00D64DF6">
      <w:pPr>
        <w:pStyle w:val="SourceCode"/>
        <w:rPr>
          <w:color w:val="auto"/>
        </w:rPr>
      </w:pPr>
      <w:r w:rsidRPr="00DA2982">
        <w:rPr>
          <w:color w:val="auto"/>
        </w:rPr>
        <w:t xml:space="preserve">            {</w:t>
      </w:r>
    </w:p>
    <w:p w14:paraId="1323C657" w14:textId="77777777" w:rsidR="00D64DF6" w:rsidRPr="00DA2982" w:rsidRDefault="00D64DF6" w:rsidP="00D64DF6">
      <w:pPr>
        <w:pStyle w:val="SourceCode"/>
        <w:rPr>
          <w:color w:val="auto"/>
        </w:rPr>
      </w:pPr>
      <w:r w:rsidRPr="00DA2982">
        <w:rPr>
          <w:color w:val="auto"/>
        </w:rPr>
        <w:t xml:space="preserve">                dashingDirection = new Vector2(transform.localScale.x, 0);</w:t>
      </w:r>
    </w:p>
    <w:p w14:paraId="5E7CB7E4" w14:textId="77777777" w:rsidR="00D64DF6" w:rsidRPr="00DA2982" w:rsidRDefault="00D64DF6" w:rsidP="00D64DF6">
      <w:pPr>
        <w:pStyle w:val="SourceCode"/>
        <w:rPr>
          <w:color w:val="auto"/>
        </w:rPr>
      </w:pPr>
    </w:p>
    <w:p w14:paraId="71A7A02F" w14:textId="77777777" w:rsidR="00D64DF6" w:rsidRPr="00DA2982" w:rsidRDefault="00D64DF6" w:rsidP="00D64DF6">
      <w:pPr>
        <w:pStyle w:val="SourceCode"/>
        <w:rPr>
          <w:color w:val="auto"/>
        </w:rPr>
      </w:pPr>
      <w:r w:rsidRPr="00DA2982">
        <w:rPr>
          <w:color w:val="auto"/>
        </w:rPr>
        <w:t xml:space="preserve">            }</w:t>
      </w:r>
    </w:p>
    <w:p w14:paraId="46B91CAA" w14:textId="77777777" w:rsidR="00D64DF6" w:rsidRPr="00DA2982" w:rsidRDefault="00D64DF6" w:rsidP="00D64DF6">
      <w:pPr>
        <w:pStyle w:val="SourceCode"/>
        <w:rPr>
          <w:color w:val="auto"/>
        </w:rPr>
      </w:pPr>
    </w:p>
    <w:p w14:paraId="468D8DAF" w14:textId="77777777" w:rsidR="00D64DF6" w:rsidRPr="00DA2982" w:rsidRDefault="00D64DF6" w:rsidP="00D64DF6">
      <w:pPr>
        <w:pStyle w:val="SourceCode"/>
        <w:rPr>
          <w:color w:val="auto"/>
        </w:rPr>
      </w:pPr>
      <w:r w:rsidRPr="00DA2982">
        <w:rPr>
          <w:color w:val="auto"/>
        </w:rPr>
        <w:t xml:space="preserve">            inputManager.Disable();</w:t>
      </w:r>
    </w:p>
    <w:p w14:paraId="3F8149F1" w14:textId="77777777" w:rsidR="00D64DF6" w:rsidRPr="00DA2982" w:rsidRDefault="00D64DF6" w:rsidP="00D64DF6">
      <w:pPr>
        <w:pStyle w:val="SourceCode"/>
        <w:rPr>
          <w:color w:val="auto"/>
        </w:rPr>
      </w:pPr>
      <w:r w:rsidRPr="00DA2982">
        <w:rPr>
          <w:color w:val="auto"/>
        </w:rPr>
        <w:t xml:space="preserve">            Body.gravityScale = 0;</w:t>
      </w:r>
    </w:p>
    <w:p w14:paraId="5DFE7472" w14:textId="77777777" w:rsidR="00D64DF6" w:rsidRPr="00DA2982" w:rsidRDefault="00D64DF6" w:rsidP="00D64DF6">
      <w:pPr>
        <w:pStyle w:val="SourceCode"/>
        <w:rPr>
          <w:color w:val="auto"/>
        </w:rPr>
      </w:pPr>
      <w:r w:rsidRPr="00DA2982">
        <w:rPr>
          <w:color w:val="auto"/>
        </w:rPr>
        <w:t xml:space="preserve">            Body.velocity = Vector2.zero;</w:t>
      </w:r>
    </w:p>
    <w:p w14:paraId="35CFD109" w14:textId="3473E9D2" w:rsidR="00D64DF6" w:rsidRPr="00DA2982" w:rsidRDefault="00D64DF6" w:rsidP="00D64DF6">
      <w:pPr>
        <w:pStyle w:val="SourceCode"/>
        <w:rPr>
          <w:color w:val="auto"/>
        </w:rPr>
      </w:pPr>
      <w:r w:rsidRPr="00DA2982">
        <w:rPr>
          <w:color w:val="auto"/>
        </w:rPr>
        <w:t xml:space="preserve">            StartCoroutine(StopDashing());</w:t>
      </w:r>
    </w:p>
    <w:p w14:paraId="5DDDE345" w14:textId="2CE8B85A" w:rsidR="00DA52AD" w:rsidRPr="00DA2982" w:rsidRDefault="00DA52AD" w:rsidP="00D64DF6">
      <w:pPr>
        <w:pStyle w:val="SourceCode"/>
        <w:rPr>
          <w:color w:val="auto"/>
        </w:rPr>
      </w:pPr>
      <w:r w:rsidRPr="00DA2982">
        <w:rPr>
          <w:color w:val="auto"/>
        </w:rPr>
        <w:t xml:space="preserve">        }</w:t>
      </w:r>
      <w:r w:rsidRPr="00DA2982">
        <w:rPr>
          <w:color w:val="auto"/>
        </w:rPr>
        <w:tab/>
      </w:r>
    </w:p>
    <w:p w14:paraId="47A285ED" w14:textId="77777777" w:rsidR="00D64DF6" w:rsidRPr="00DA2982" w:rsidRDefault="00D64DF6" w:rsidP="00D64DF6">
      <w:pPr>
        <w:pStyle w:val="SourceCode"/>
        <w:rPr>
          <w:color w:val="auto"/>
        </w:rPr>
      </w:pPr>
      <w:r w:rsidRPr="00DA2982">
        <w:rPr>
          <w:color w:val="auto"/>
        </w:rPr>
        <w:t>if (isDashing)</w:t>
      </w:r>
    </w:p>
    <w:p w14:paraId="40F8A678" w14:textId="77777777" w:rsidR="00D64DF6" w:rsidRPr="00DA2982" w:rsidRDefault="00D64DF6" w:rsidP="00D64DF6">
      <w:pPr>
        <w:pStyle w:val="SourceCode"/>
        <w:rPr>
          <w:color w:val="auto"/>
        </w:rPr>
      </w:pPr>
      <w:r w:rsidRPr="00DA2982">
        <w:rPr>
          <w:color w:val="auto"/>
        </w:rPr>
        <w:t xml:space="preserve">        {</w:t>
      </w:r>
    </w:p>
    <w:p w14:paraId="1E172D7A" w14:textId="77777777" w:rsidR="00D64DF6" w:rsidRPr="00DA2982" w:rsidRDefault="00D64DF6" w:rsidP="00D64DF6">
      <w:pPr>
        <w:pStyle w:val="SourceCode"/>
        <w:rPr>
          <w:color w:val="auto"/>
        </w:rPr>
      </w:pPr>
    </w:p>
    <w:p w14:paraId="7A3859AA" w14:textId="77777777" w:rsidR="00D64DF6" w:rsidRPr="00DA2982" w:rsidRDefault="00D64DF6" w:rsidP="00D64DF6">
      <w:pPr>
        <w:pStyle w:val="SourceCode"/>
        <w:rPr>
          <w:color w:val="auto"/>
        </w:rPr>
      </w:pPr>
      <w:r w:rsidRPr="00DA2982">
        <w:rPr>
          <w:color w:val="auto"/>
        </w:rPr>
        <w:t xml:space="preserve">            Body.velocity = dashingDirection.normalized * dashingVelocity;</w:t>
      </w:r>
    </w:p>
    <w:p w14:paraId="1C80EE1A" w14:textId="4939D1D4" w:rsidR="00D64DF6" w:rsidRPr="00DA2982" w:rsidRDefault="00D64DF6" w:rsidP="00DA52AD">
      <w:pPr>
        <w:pStyle w:val="SourceCode"/>
        <w:rPr>
          <w:color w:val="auto"/>
        </w:rPr>
      </w:pPr>
      <w:r w:rsidRPr="00DA2982">
        <w:rPr>
          <w:color w:val="auto"/>
        </w:rPr>
        <w:t xml:space="preserve">        }</w:t>
      </w:r>
    </w:p>
    <w:p w14:paraId="35F830F7" w14:textId="77777777" w:rsidR="00D64DF6" w:rsidRPr="00DA2982" w:rsidRDefault="00D64DF6" w:rsidP="00D64DF6">
      <w:pPr>
        <w:pStyle w:val="SourceCode"/>
        <w:rPr>
          <w:rFonts w:ascii="Cascadia Mono" w:hAnsi="Cascadia Mono"/>
          <w:color w:val="auto"/>
          <w:sz w:val="19"/>
          <w:szCs w:val="19"/>
        </w:rPr>
      </w:pPr>
    </w:p>
    <w:p w14:paraId="0D7B3419" w14:textId="0F905304" w:rsidR="00D64DF6" w:rsidRPr="00DA2982" w:rsidRDefault="00D64DF6" w:rsidP="00D64DF6">
      <w:pPr>
        <w:pStyle w:val="SourceCode"/>
        <w:rPr>
          <w:rFonts w:ascii="Cascadia Mono" w:hAnsi="Cascadia Mono"/>
          <w:color w:val="auto"/>
          <w:sz w:val="19"/>
          <w:szCs w:val="19"/>
        </w:rPr>
      </w:pPr>
      <w:r w:rsidRPr="00DA2982">
        <w:rPr>
          <w:rFonts w:ascii="Cascadia Mono" w:hAnsi="Cascadia Mono"/>
          <w:color w:val="auto"/>
          <w:sz w:val="19"/>
          <w:szCs w:val="19"/>
        </w:rPr>
        <w:t>if (isGrounded() &amp;&amp; !isDashing &amp;&amp; dashAbility)</w:t>
      </w:r>
    </w:p>
    <w:p w14:paraId="4A8A57AE" w14:textId="6FE76B6F" w:rsidR="00D64DF6" w:rsidRPr="00DA2982" w:rsidRDefault="00DA52AD" w:rsidP="00D64DF6">
      <w:pPr>
        <w:pStyle w:val="SourceCode"/>
        <w:rPr>
          <w:rFonts w:ascii="Cascadia Mono" w:hAnsi="Cascadia Mono"/>
          <w:color w:val="auto"/>
          <w:sz w:val="19"/>
          <w:szCs w:val="19"/>
        </w:rPr>
      </w:pPr>
      <w:r w:rsidRPr="00DA2982">
        <w:rPr>
          <w:color w:val="auto"/>
        </w:rPr>
        <w:t xml:space="preserve">        </w:t>
      </w:r>
      <w:r w:rsidR="00D64DF6" w:rsidRPr="00DA2982">
        <w:rPr>
          <w:rFonts w:ascii="Cascadia Mono" w:hAnsi="Cascadia Mono"/>
          <w:color w:val="auto"/>
          <w:sz w:val="19"/>
          <w:szCs w:val="19"/>
        </w:rPr>
        <w:t>{</w:t>
      </w:r>
    </w:p>
    <w:p w14:paraId="38529BAF" w14:textId="477A2896" w:rsidR="00D64DF6" w:rsidRPr="00DA2982" w:rsidRDefault="00DA52AD" w:rsidP="00D64DF6">
      <w:pPr>
        <w:pStyle w:val="SourceCode"/>
        <w:rPr>
          <w:rFonts w:ascii="Cascadia Mono" w:hAnsi="Cascadia Mono"/>
          <w:color w:val="auto"/>
          <w:sz w:val="19"/>
          <w:szCs w:val="19"/>
        </w:rPr>
      </w:pPr>
      <w:r w:rsidRPr="00DA2982">
        <w:rPr>
          <w:color w:val="auto"/>
        </w:rPr>
        <w:lastRenderedPageBreak/>
        <w:t xml:space="preserve">        </w:t>
      </w:r>
      <w:r w:rsidRPr="00DA2982">
        <w:rPr>
          <w:color w:val="auto"/>
        </w:rPr>
        <w:tab/>
      </w:r>
      <w:r w:rsidR="00D64DF6" w:rsidRPr="00DA2982">
        <w:rPr>
          <w:rFonts w:ascii="Cascadia Mono" w:hAnsi="Cascadia Mono"/>
          <w:color w:val="auto"/>
          <w:sz w:val="19"/>
          <w:szCs w:val="19"/>
        </w:rPr>
        <w:t>canDash = true;</w:t>
      </w:r>
    </w:p>
    <w:p w14:paraId="4A33954C" w14:textId="6255FB3F" w:rsidR="00D64DF6" w:rsidRPr="00DA2982" w:rsidRDefault="00DA52AD" w:rsidP="00D64DF6">
      <w:pPr>
        <w:pStyle w:val="SourceCode"/>
        <w:rPr>
          <w:color w:val="auto"/>
          <w:lang w:val="de-CH"/>
        </w:rPr>
      </w:pPr>
      <w:r w:rsidRPr="00DA2982">
        <w:rPr>
          <w:color w:val="auto"/>
        </w:rPr>
        <w:t xml:space="preserve">        </w:t>
      </w:r>
      <w:r w:rsidR="00D64DF6" w:rsidRPr="00DA2982">
        <w:rPr>
          <w:rFonts w:ascii="Cascadia Mono" w:hAnsi="Cascadia Mono"/>
          <w:color w:val="auto"/>
          <w:sz w:val="19"/>
          <w:szCs w:val="19"/>
          <w:lang w:val="de-CH"/>
        </w:rPr>
        <w:t>}</w:t>
      </w:r>
    </w:p>
    <w:p w14:paraId="6B362FBF" w14:textId="309D90D4" w:rsidR="00DA52AD" w:rsidRPr="00DA52AD" w:rsidRDefault="00DA52AD" w:rsidP="00DA52AD">
      <w:r w:rsidRPr="00DA52AD">
        <w:t>In der Coroutine Stop Dashing wird zu</w:t>
      </w:r>
      <w:r>
        <w:t xml:space="preserve">erst für die zeit des dashes </w:t>
      </w:r>
      <w:r w:rsidR="00EF3A56">
        <w:t>gewartet</w:t>
      </w:r>
      <w:r>
        <w:t xml:space="preserve">. Danach wird der Boolean welcher </w:t>
      </w:r>
      <w:r w:rsidR="00EF3A56">
        <w:t>anzeigt,</w:t>
      </w:r>
      <w:r>
        <w:t xml:space="preserve"> ob das Spielerobjekt gerade einen </w:t>
      </w:r>
      <w:r w:rsidR="00EF3A56">
        <w:t>Dash</w:t>
      </w:r>
      <w:r>
        <w:t xml:space="preserve"> ausführt auf False gesetzt.</w:t>
      </w:r>
      <w:r w:rsidR="00EF3A56">
        <w:t xml:space="preserve"> Die Partikel werden deaktiviert und die Steuerung des Spielers wieder aktiviert. Danach wird die Gravitation wieder auf den Standartwert zurückgesetzt.</w:t>
      </w:r>
    </w:p>
    <w:p w14:paraId="778309CF" w14:textId="2086B764" w:rsidR="00DA52AD" w:rsidRPr="00DA2982" w:rsidRDefault="00DA52AD" w:rsidP="00DA52AD">
      <w:pPr>
        <w:pStyle w:val="SourceCode"/>
        <w:rPr>
          <w:color w:val="auto"/>
          <w:lang w:val="de-CH"/>
        </w:rPr>
      </w:pPr>
      <w:r w:rsidRPr="00DA2982">
        <w:rPr>
          <w:color w:val="auto"/>
          <w:lang w:val="de-CH"/>
        </w:rPr>
        <w:t>private IEnumerator StopDashing()</w:t>
      </w:r>
    </w:p>
    <w:p w14:paraId="791C5018" w14:textId="77777777" w:rsidR="00DA52AD" w:rsidRPr="00DA2982" w:rsidRDefault="00DA52AD" w:rsidP="00DA52AD">
      <w:pPr>
        <w:pStyle w:val="SourceCode"/>
        <w:rPr>
          <w:color w:val="auto"/>
        </w:rPr>
      </w:pPr>
      <w:r w:rsidRPr="00DA2982">
        <w:rPr>
          <w:color w:val="auto"/>
          <w:lang w:val="de-CH"/>
        </w:rPr>
        <w:t xml:space="preserve">    </w:t>
      </w:r>
      <w:r w:rsidRPr="00DA2982">
        <w:rPr>
          <w:color w:val="auto"/>
        </w:rPr>
        <w:t>{</w:t>
      </w:r>
    </w:p>
    <w:p w14:paraId="4E399956" w14:textId="77777777" w:rsidR="00DA52AD" w:rsidRPr="00DA2982" w:rsidRDefault="00DA52AD" w:rsidP="00DA52AD">
      <w:pPr>
        <w:pStyle w:val="SourceCode"/>
        <w:rPr>
          <w:color w:val="auto"/>
        </w:rPr>
      </w:pPr>
      <w:r w:rsidRPr="00DA2982">
        <w:rPr>
          <w:color w:val="auto"/>
        </w:rPr>
        <w:t xml:space="preserve">        yield return new WaitForSeconds(dashingTime);</w:t>
      </w:r>
    </w:p>
    <w:p w14:paraId="5DB140C8" w14:textId="77777777" w:rsidR="00DA52AD" w:rsidRPr="00DA2982" w:rsidRDefault="00DA52AD" w:rsidP="00DA52AD">
      <w:pPr>
        <w:pStyle w:val="SourceCode"/>
        <w:rPr>
          <w:color w:val="auto"/>
        </w:rPr>
      </w:pPr>
      <w:r w:rsidRPr="00DA2982">
        <w:rPr>
          <w:color w:val="auto"/>
        </w:rPr>
        <w:t xml:space="preserve">        isDashing = false;</w:t>
      </w:r>
    </w:p>
    <w:p w14:paraId="740F27EC" w14:textId="77777777" w:rsidR="00DA52AD" w:rsidRPr="00DA2982" w:rsidRDefault="00DA52AD" w:rsidP="00DA52AD">
      <w:pPr>
        <w:pStyle w:val="SourceCode"/>
        <w:rPr>
          <w:color w:val="auto"/>
        </w:rPr>
      </w:pPr>
      <w:r w:rsidRPr="00DA2982">
        <w:rPr>
          <w:color w:val="auto"/>
        </w:rPr>
        <w:t xml:space="preserve">        GetComponentInChildren&lt;ParticleSystem&gt;().Stop();</w:t>
      </w:r>
    </w:p>
    <w:p w14:paraId="047B7ED3" w14:textId="77777777" w:rsidR="00DA52AD" w:rsidRPr="00DA2982" w:rsidRDefault="00DA52AD" w:rsidP="00DA52AD">
      <w:pPr>
        <w:pStyle w:val="SourceCode"/>
        <w:rPr>
          <w:color w:val="auto"/>
        </w:rPr>
      </w:pPr>
      <w:r w:rsidRPr="00DA2982">
        <w:rPr>
          <w:color w:val="auto"/>
        </w:rPr>
        <w:t xml:space="preserve">        inputManager.Enable();</w:t>
      </w:r>
    </w:p>
    <w:p w14:paraId="50241CEA" w14:textId="09C323BC" w:rsidR="00DA52AD" w:rsidRPr="00DA2982" w:rsidRDefault="00DA52AD" w:rsidP="00DA52AD">
      <w:pPr>
        <w:pStyle w:val="SourceCode"/>
        <w:rPr>
          <w:color w:val="auto"/>
        </w:rPr>
      </w:pPr>
      <w:r w:rsidRPr="00DA2982">
        <w:rPr>
          <w:color w:val="auto"/>
        </w:rPr>
        <w:t xml:space="preserve">        Body.gravityScale = Gravity;</w:t>
      </w:r>
    </w:p>
    <w:p w14:paraId="280DD22A" w14:textId="147617D3" w:rsidR="00D64DF6" w:rsidRPr="00DA2982" w:rsidRDefault="00DA52AD" w:rsidP="00DA52AD">
      <w:pPr>
        <w:pStyle w:val="SourceCode"/>
        <w:rPr>
          <w:color w:val="auto"/>
        </w:rPr>
      </w:pPr>
      <w:r w:rsidRPr="00DA2982">
        <w:rPr>
          <w:color w:val="auto"/>
        </w:rPr>
        <w:t xml:space="preserve">    }</w:t>
      </w:r>
    </w:p>
    <w:p w14:paraId="2A86FFA4" w14:textId="77777777" w:rsidR="00561C31" w:rsidRDefault="00561C31" w:rsidP="00D64DF6">
      <w:pPr>
        <w:pStyle w:val="berschrift2"/>
        <w:pageBreakBefore/>
      </w:pPr>
      <w:bookmarkStart w:id="32" w:name="_Toc123135880"/>
      <w:r>
        <w:lastRenderedPageBreak/>
        <w:t>Einbindung von speziellen Features</w:t>
      </w:r>
      <w:bookmarkEnd w:id="32"/>
    </w:p>
    <w:p w14:paraId="1809F3F2" w14:textId="77777777" w:rsidR="00561C31" w:rsidRPr="006B2857" w:rsidRDefault="00561C31" w:rsidP="00561C31">
      <w:pPr>
        <w:pStyle w:val="Aufzhlung1"/>
        <w:rPr>
          <w:lang w:eastAsia="de-CH"/>
        </w:rPr>
      </w:pPr>
      <w:r w:rsidRPr="006B2857">
        <w:rPr>
          <w:lang w:eastAsia="de-CH"/>
        </w:rPr>
        <w:t xml:space="preserve">Bei der Einbindung von ton wie auch Grafiken war die Suche nach den passenden Dateien das schwierigste </w:t>
      </w:r>
    </w:p>
    <w:p w14:paraId="50E05BB0" w14:textId="77777777" w:rsidR="00561C31" w:rsidRPr="006B2857" w:rsidRDefault="00561C31" w:rsidP="00561C31">
      <w:pPr>
        <w:pStyle w:val="Aufzhlung1"/>
        <w:rPr>
          <w:lang w:eastAsia="de-CH"/>
        </w:rPr>
      </w:pPr>
      <w:r w:rsidRPr="006B2857">
        <w:rPr>
          <w:lang w:eastAsia="de-CH"/>
        </w:rPr>
        <w:t xml:space="preserve">Durch </w:t>
      </w:r>
      <w:r>
        <w:rPr>
          <w:lang w:eastAsia="de-CH"/>
        </w:rPr>
        <w:t>A</w:t>
      </w:r>
      <w:r w:rsidRPr="006B2857">
        <w:rPr>
          <w:lang w:eastAsia="de-CH"/>
        </w:rPr>
        <w:t>utotiling Erweiterung wurde das Erstellen der Karte angenehmer</w:t>
      </w:r>
    </w:p>
    <w:p w14:paraId="4A2A416F" w14:textId="77777777" w:rsidR="00561C31" w:rsidRPr="006B2857" w:rsidRDefault="00561C31" w:rsidP="00561C31">
      <w:pPr>
        <w:pStyle w:val="Aufzhlung1"/>
        <w:rPr>
          <w:lang w:eastAsia="de-CH"/>
        </w:rPr>
      </w:pPr>
      <w:r w:rsidRPr="006B2857">
        <w:rPr>
          <w:lang w:eastAsia="de-CH"/>
        </w:rPr>
        <w:t>Grafiken waren nachdem man den Kniff dahinter gefunden hat erstaunlich einfach</w:t>
      </w:r>
    </w:p>
    <w:p w14:paraId="521D18A3" w14:textId="77777777" w:rsidR="00561C31" w:rsidRPr="006B2857" w:rsidRDefault="00561C31" w:rsidP="00561C31">
      <w:pPr>
        <w:pStyle w:val="Aufzhlung1"/>
        <w:rPr>
          <w:lang w:eastAsia="de-CH"/>
        </w:rPr>
      </w:pPr>
      <w:r w:rsidRPr="006B2857">
        <w:rPr>
          <w:lang w:eastAsia="de-CH"/>
        </w:rPr>
        <w:t>Unity übernimmt dabei auch einiges an Arbeit</w:t>
      </w:r>
    </w:p>
    <w:p w14:paraId="414712D6" w14:textId="77777777" w:rsidR="00561C31" w:rsidRPr="006B2857" w:rsidRDefault="00561C31" w:rsidP="00561C31">
      <w:pPr>
        <w:pStyle w:val="Aufzhlung1"/>
        <w:rPr>
          <w:lang w:eastAsia="de-CH"/>
        </w:rPr>
      </w:pPr>
      <w:r w:rsidRPr="006B2857">
        <w:rPr>
          <w:lang w:eastAsia="de-CH"/>
        </w:rPr>
        <w:t>Bei der Controller Einbindung musste ich mich zuerst zwischen zwei Erweiterungen entscheiden wobei die neuere komplizierter aber auch besser ist, leider hatte diese weniger Anleitungen weshalb ich anfangs ein bisschen herumprobieren musste aber schlussendlich hat es funktioniert weshalb teile des Codes verändern musste danach gab es noch ein Problem das über den Controller Werte von 0-1 und auf der Tastatur nur entweder das eine oder das Andere was obwohl es sehr einfach war Probleme auslöste</w:t>
      </w:r>
    </w:p>
    <w:p w14:paraId="5EAA6B9D" w14:textId="77777777" w:rsidR="00561C31" w:rsidRPr="00DB5F15" w:rsidRDefault="00561C31" w:rsidP="00561C31">
      <w:pPr>
        <w:pStyle w:val="Aufzhlung1"/>
        <w:rPr>
          <w:lang w:eastAsia="de-CH"/>
        </w:rPr>
      </w:pPr>
      <w:r w:rsidRPr="006B2857">
        <w:rPr>
          <w:lang w:eastAsia="de-CH"/>
        </w:rPr>
        <w:t>Audio</w:t>
      </w:r>
    </w:p>
    <w:p w14:paraId="4AEF5800" w14:textId="77777777" w:rsidR="00561C31" w:rsidRDefault="00561C31" w:rsidP="00561C31">
      <w:pPr>
        <w:pStyle w:val="berschrift1"/>
      </w:pPr>
      <w:bookmarkStart w:id="33" w:name="_Toc123135881"/>
      <w:r>
        <w:lastRenderedPageBreak/>
        <w:t>«Das Spiel»</w:t>
      </w:r>
      <w:bookmarkEnd w:id="33"/>
    </w:p>
    <w:p w14:paraId="5B0FDC67" w14:textId="77777777" w:rsidR="00561C31" w:rsidRDefault="00561C31" w:rsidP="00ED439B">
      <w:r>
        <w:t>Das Ziel des Spieles ist es mit unterschiedlichen Bewegung Mechaniken wie normalem laufen, Sprüngen, wand Sprüngen, Doppelsprüngen und Dashs die Hindernisse des Spielkarte zu überwinden und das Ende des Spieles zu erreichen. Während die einfachsten Hürden, Sprünge von Plattform zu Plattform sind, werden diese im Verlauf des Spieles durch Plattformen, welche bei kontakt herunterfallen oder Stalaktiten welche versuchen den Spieler zu erschlagen erschwert.</w:t>
      </w:r>
    </w:p>
    <w:p w14:paraId="0A87448C" w14:textId="77777777" w:rsidR="00561C31" w:rsidRDefault="00561C31" w:rsidP="00ED439B">
      <w:r>
        <w:t>&lt;TODO&gt;Grafiken aus Spiel</w:t>
      </w:r>
    </w:p>
    <w:p w14:paraId="025D5C45" w14:textId="329DF18C" w:rsidR="00561C31" w:rsidRDefault="00561C31" w:rsidP="00ED439B">
      <w:r>
        <w:t>Die meisten Fähigkeiten des Spielers sind anfangs noch nicht nutzbar sie werden aber im Verlauf des Spiels durch das  aufsammeln von Objekten freigeschaltet.</w:t>
      </w:r>
    </w:p>
    <w:p w14:paraId="70485868" w14:textId="002860BC" w:rsidR="009329BB" w:rsidRPr="00747E09" w:rsidRDefault="009329BB" w:rsidP="00ED439B">
      <w:r w:rsidRPr="009329BB">
        <w:t>Das Ziel eines Plattformers ist es mit unterschiedlichen Sprüngen und Bewegungsmechaniken durch die unterschiedlichen Hindernisse der Spielewelt zu überwinden und das Ende des Spiels zu erreichen. Als erstes fügte ich Laufen und Springen dem Spiel hinzu. Später gab ich dem Spieler auch die Möglichkeit an Wänden zu klettern und von diesen abzuspringen, mehrfach in der Luft zu springen und eine schnelle Bewegung in eine bestimmte vom Spieler ausgewählte Richtung zu machen. Um dem Spiel schwieriger und gleichzeitig auch einsteigerfreundlicher zu machen, habe ich dem Spieler nicht alle Fähigkeiten von Anfang an gegeben, sondern man kann diese erst ab einem bestimmten Punkt im Verlauf des Spieles freigeschalten. In der Spielewelt platzierte ich auch Objekte, mit welchen der Spieler interagieren kann wie fallende Stalaktiten und Plattformen welche, wenn der Spieler diese Berührt zusammenbrechen, Plattformen die nur in eine Richtung durchquerbar sind, Stacheln die den Spieler Töten und einen Rollenden Stein, welcher das Level hinter dem Spieler zerstört. Später fügte ich auch ein Hauptmenü mit der Möglichkeit Einstellungen an der Grafik und Lautstärke des Spiels anzupassen und zuvor gespeicherte Spielstände zu laden.</w:t>
      </w:r>
    </w:p>
    <w:p w14:paraId="52A97963" w14:textId="77777777" w:rsidR="00561C31" w:rsidRDefault="00561C31" w:rsidP="00561C31">
      <w:pPr>
        <w:pStyle w:val="berschrift1"/>
      </w:pPr>
      <w:bookmarkStart w:id="34" w:name="_Toc123135882"/>
      <w:r w:rsidRPr="0065710B">
        <w:lastRenderedPageBreak/>
        <w:t>Nachwort</w:t>
      </w:r>
      <w:bookmarkEnd w:id="34"/>
    </w:p>
    <w:p w14:paraId="4AA2BF41" w14:textId="77777777" w:rsidR="00561C31" w:rsidRPr="00E75F3E" w:rsidRDefault="00561C31" w:rsidP="00ED439B"/>
    <w:p w14:paraId="60900DDB" w14:textId="77777777" w:rsidR="00561C31" w:rsidRDefault="00561C31" w:rsidP="00561C31">
      <w:pPr>
        <w:pStyle w:val="berschrift1"/>
      </w:pPr>
      <w:bookmarkStart w:id="35" w:name="_Toc123135883"/>
      <w:r>
        <w:lastRenderedPageBreak/>
        <w:t>Quellenverzeichnis</w:t>
      </w:r>
      <w:bookmarkEnd w:id="3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466"/>
      </w:tblGrid>
      <w:tr w:rsidR="00561C31" w:rsidRPr="00447AC0" w14:paraId="6878E461" w14:textId="77777777" w:rsidTr="002758C7">
        <w:trPr>
          <w:tblCellSpacing w:w="15" w:type="dxa"/>
        </w:trPr>
        <w:tc>
          <w:tcPr>
            <w:tcW w:w="50" w:type="pct"/>
            <w:hideMark/>
          </w:tcPr>
          <w:p w14:paraId="11708452" w14:textId="77777777" w:rsidR="00561C31" w:rsidRPr="00362813" w:rsidRDefault="00561C31" w:rsidP="002758C7">
            <w:pPr>
              <w:pStyle w:val="Literaturverzeichnis"/>
            </w:pPr>
            <w:r w:rsidRPr="00362813">
              <w:t xml:space="preserve">[1] </w:t>
            </w:r>
          </w:p>
        </w:tc>
        <w:tc>
          <w:tcPr>
            <w:tcW w:w="0" w:type="auto"/>
            <w:hideMark/>
          </w:tcPr>
          <w:p w14:paraId="2490F7A3" w14:textId="77777777" w:rsidR="00561C31" w:rsidRPr="00B404EA" w:rsidRDefault="00561C31" w:rsidP="002758C7">
            <w:pPr>
              <w:pStyle w:val="Literaturverzeichnis"/>
              <w:rPr>
                <w:lang w:val="fr-CH"/>
              </w:rPr>
            </w:pPr>
            <w:r w:rsidRPr="00B404EA">
              <w:rPr>
                <w:lang w:val="fr-CH"/>
              </w:rPr>
              <w:t>Unity Technologies, «Unity,» 2022. [Online]. Available: https://unity.com/.</w:t>
            </w:r>
          </w:p>
        </w:tc>
      </w:tr>
      <w:tr w:rsidR="00561C31" w:rsidRPr="00447AC0" w14:paraId="29A32595" w14:textId="77777777" w:rsidTr="002758C7">
        <w:trPr>
          <w:tblCellSpacing w:w="15" w:type="dxa"/>
        </w:trPr>
        <w:tc>
          <w:tcPr>
            <w:tcW w:w="50" w:type="pct"/>
            <w:hideMark/>
          </w:tcPr>
          <w:p w14:paraId="00DE57FA" w14:textId="77777777" w:rsidR="00561C31" w:rsidRPr="00362813" w:rsidRDefault="00561C31" w:rsidP="002758C7">
            <w:pPr>
              <w:pStyle w:val="Literaturverzeichnis"/>
            </w:pPr>
            <w:r w:rsidRPr="00362813">
              <w:t xml:space="preserve">[2] </w:t>
            </w:r>
          </w:p>
        </w:tc>
        <w:tc>
          <w:tcPr>
            <w:tcW w:w="0" w:type="auto"/>
            <w:hideMark/>
          </w:tcPr>
          <w:p w14:paraId="6CE1B329" w14:textId="77777777" w:rsidR="00561C31" w:rsidRPr="00B404EA" w:rsidRDefault="00561C31" w:rsidP="002758C7">
            <w:pPr>
              <w:pStyle w:val="Literaturverzeichnis"/>
              <w:rPr>
                <w:lang w:val="fr-CH"/>
              </w:rPr>
            </w:pPr>
            <w:r w:rsidRPr="00B404EA">
              <w:rPr>
                <w:lang w:val="fr-CH"/>
              </w:rPr>
              <w:t>Unity Technologies, «Unity Documentation,» 2 12 2022. [Online]. Available: https://docs.unity3d.com/Manual/unity-architecture.html.</w:t>
            </w:r>
          </w:p>
        </w:tc>
      </w:tr>
      <w:tr w:rsidR="00561C31" w14:paraId="5CD8119C" w14:textId="77777777" w:rsidTr="002758C7">
        <w:trPr>
          <w:tblCellSpacing w:w="15" w:type="dxa"/>
        </w:trPr>
        <w:tc>
          <w:tcPr>
            <w:tcW w:w="50" w:type="pct"/>
            <w:hideMark/>
          </w:tcPr>
          <w:p w14:paraId="72E5838B" w14:textId="77777777" w:rsidR="00561C31" w:rsidRPr="00362813" w:rsidRDefault="00561C31" w:rsidP="002758C7">
            <w:pPr>
              <w:pStyle w:val="Literaturverzeichnis"/>
            </w:pPr>
            <w:r w:rsidRPr="00362813">
              <w:t xml:space="preserve">[3] </w:t>
            </w:r>
          </w:p>
        </w:tc>
        <w:tc>
          <w:tcPr>
            <w:tcW w:w="0" w:type="auto"/>
            <w:hideMark/>
          </w:tcPr>
          <w:p w14:paraId="69F45119" w14:textId="77777777" w:rsidR="00561C31" w:rsidRPr="00362813" w:rsidRDefault="00561C31" w:rsidP="002758C7">
            <w:pPr>
              <w:pStyle w:val="Literaturverzeichnis"/>
            </w:pPr>
            <w:r w:rsidRPr="00367748">
              <w:rPr>
                <w:lang w:val="en-GB"/>
              </w:rPr>
              <w:t xml:space="preserve">S. Luber, «Cloudcomputing Insider,» 5 4 2022. [Online]. </w:t>
            </w:r>
            <w:r w:rsidRPr="00B404EA">
              <w:rPr>
                <w:lang w:val="fr-CH"/>
              </w:rPr>
              <w:t xml:space="preserve">Available: https://www.cloudcomputing-insider.de/was-ist-ein-framework-a-1104630/#:~:text=Ein%20Framework%20ist%20ein%20Rahmenwerk,unterstützt%20objekt-%20und%20komponentenorientierte%20Entwicklungsansätze.. </w:t>
            </w:r>
            <w:r w:rsidRPr="00362813">
              <w:t>[Zugriff am 11 12 2022].</w:t>
            </w:r>
          </w:p>
        </w:tc>
      </w:tr>
      <w:tr w:rsidR="00561C31" w:rsidRPr="00447AC0" w14:paraId="5F0A98D7" w14:textId="77777777" w:rsidTr="002758C7">
        <w:trPr>
          <w:tblCellSpacing w:w="15" w:type="dxa"/>
        </w:trPr>
        <w:tc>
          <w:tcPr>
            <w:tcW w:w="50" w:type="pct"/>
            <w:hideMark/>
          </w:tcPr>
          <w:p w14:paraId="68286C3B" w14:textId="77777777" w:rsidR="00561C31" w:rsidRPr="00362813" w:rsidRDefault="00561C31" w:rsidP="002758C7">
            <w:pPr>
              <w:pStyle w:val="Literaturverzeichnis"/>
            </w:pPr>
            <w:r w:rsidRPr="00362813">
              <w:t xml:space="preserve">[4] </w:t>
            </w:r>
          </w:p>
        </w:tc>
        <w:tc>
          <w:tcPr>
            <w:tcW w:w="0" w:type="auto"/>
            <w:hideMark/>
          </w:tcPr>
          <w:p w14:paraId="71CCF61D" w14:textId="77777777" w:rsidR="00561C31" w:rsidRPr="00367748" w:rsidRDefault="00561C31" w:rsidP="002758C7">
            <w:pPr>
              <w:pStyle w:val="Literaturverzeichnis"/>
              <w:rPr>
                <w:lang w:val="en-GB"/>
              </w:rPr>
            </w:pPr>
            <w:r w:rsidRPr="00367748">
              <w:rPr>
                <w:lang w:val="en-GB"/>
              </w:rPr>
              <w:t>J. Goldsmith und J. Salmon, «Automatic Creation of Object Hierarchies for Ray Tracing,» in IEEE Computer Graphics and Applications, vol. 7, no. 5, 1987, pp. 14-20.</w:t>
            </w:r>
          </w:p>
        </w:tc>
      </w:tr>
      <w:tr w:rsidR="00561C31" w14:paraId="65FC7463" w14:textId="77777777" w:rsidTr="002758C7">
        <w:trPr>
          <w:tblCellSpacing w:w="15" w:type="dxa"/>
        </w:trPr>
        <w:tc>
          <w:tcPr>
            <w:tcW w:w="50" w:type="pct"/>
            <w:hideMark/>
          </w:tcPr>
          <w:p w14:paraId="349655EF" w14:textId="77777777" w:rsidR="00561C31" w:rsidRPr="00362813" w:rsidRDefault="00561C31" w:rsidP="002758C7">
            <w:pPr>
              <w:pStyle w:val="Literaturverzeichnis"/>
            </w:pPr>
            <w:r w:rsidRPr="00362813">
              <w:t xml:space="preserve">[5] </w:t>
            </w:r>
          </w:p>
        </w:tc>
        <w:tc>
          <w:tcPr>
            <w:tcW w:w="0" w:type="auto"/>
            <w:hideMark/>
          </w:tcPr>
          <w:p w14:paraId="066B85E6" w14:textId="77777777" w:rsidR="00561C31" w:rsidRPr="00362813" w:rsidRDefault="00561C31" w:rsidP="002758C7">
            <w:pPr>
              <w:pStyle w:val="Literaturverzeichnis"/>
            </w:pPr>
            <w:r w:rsidRPr="00362813">
              <w:t xml:space="preserve">J. Braun, BVH- und Line-Space-Kombination zur Pathtracing-Beschleunigung, Koblenz, 2017. </w:t>
            </w:r>
          </w:p>
        </w:tc>
      </w:tr>
      <w:tr w:rsidR="00561C31" w:rsidRPr="00447AC0" w14:paraId="5F31F313" w14:textId="77777777" w:rsidTr="002758C7">
        <w:trPr>
          <w:tblCellSpacing w:w="15" w:type="dxa"/>
        </w:trPr>
        <w:tc>
          <w:tcPr>
            <w:tcW w:w="50" w:type="pct"/>
            <w:hideMark/>
          </w:tcPr>
          <w:p w14:paraId="2109DDC6" w14:textId="77777777" w:rsidR="00561C31" w:rsidRPr="00362813" w:rsidRDefault="00561C31" w:rsidP="002758C7">
            <w:pPr>
              <w:pStyle w:val="Literaturverzeichnis"/>
            </w:pPr>
            <w:r w:rsidRPr="00362813">
              <w:t xml:space="preserve">[6] </w:t>
            </w:r>
          </w:p>
        </w:tc>
        <w:tc>
          <w:tcPr>
            <w:tcW w:w="0" w:type="auto"/>
            <w:hideMark/>
          </w:tcPr>
          <w:p w14:paraId="128DA64F" w14:textId="77777777" w:rsidR="00561C31" w:rsidRPr="00B404EA" w:rsidRDefault="00561C31" w:rsidP="002758C7">
            <w:pPr>
              <w:pStyle w:val="Literaturverzeichnis"/>
              <w:rPr>
                <w:lang w:val="fr-CH"/>
              </w:rPr>
            </w:pPr>
            <w:r w:rsidRPr="00B404EA">
              <w:rPr>
                <w:lang w:val="fr-CH"/>
              </w:rPr>
              <w:t>S. M. Omohundro, «Five Balltree Construction Algorithms,» International Computer Science Institute, California, 1989.</w:t>
            </w:r>
          </w:p>
        </w:tc>
      </w:tr>
      <w:tr w:rsidR="00561C31" w:rsidRPr="00447AC0" w14:paraId="0C251547" w14:textId="77777777" w:rsidTr="002758C7">
        <w:trPr>
          <w:tblCellSpacing w:w="15" w:type="dxa"/>
        </w:trPr>
        <w:tc>
          <w:tcPr>
            <w:tcW w:w="50" w:type="pct"/>
            <w:hideMark/>
          </w:tcPr>
          <w:p w14:paraId="1A46F998" w14:textId="77777777" w:rsidR="00561C31" w:rsidRPr="00362813" w:rsidRDefault="00561C31" w:rsidP="002758C7">
            <w:pPr>
              <w:pStyle w:val="Literaturverzeichnis"/>
            </w:pPr>
            <w:r w:rsidRPr="00362813">
              <w:t xml:space="preserve">[7] </w:t>
            </w:r>
          </w:p>
        </w:tc>
        <w:tc>
          <w:tcPr>
            <w:tcW w:w="0" w:type="auto"/>
            <w:hideMark/>
          </w:tcPr>
          <w:p w14:paraId="2FE1FFF5" w14:textId="77777777" w:rsidR="00561C31" w:rsidRPr="00367748" w:rsidRDefault="00561C31" w:rsidP="002758C7">
            <w:pPr>
              <w:pStyle w:val="Literaturverzeichnis"/>
              <w:rPr>
                <w:lang w:val="en-GB"/>
              </w:rPr>
            </w:pPr>
            <w:r w:rsidRPr="00367748">
              <w:rPr>
                <w:lang w:val="en-GB"/>
              </w:rPr>
              <w:t xml:space="preserve">J. Bittner, M. Hapala und V. Havran, «Incremental BVH construction for ray tracing,» Computers &amp; Graphics, Dezember 2014. </w:t>
            </w:r>
          </w:p>
        </w:tc>
      </w:tr>
      <w:tr w:rsidR="00561C31" w:rsidRPr="00447AC0" w14:paraId="3CD02C17" w14:textId="77777777" w:rsidTr="002758C7">
        <w:trPr>
          <w:tblCellSpacing w:w="15" w:type="dxa"/>
        </w:trPr>
        <w:tc>
          <w:tcPr>
            <w:tcW w:w="50" w:type="pct"/>
            <w:hideMark/>
          </w:tcPr>
          <w:p w14:paraId="05ADEBE9" w14:textId="77777777" w:rsidR="00561C31" w:rsidRPr="00362813" w:rsidRDefault="00561C31" w:rsidP="002758C7">
            <w:pPr>
              <w:pStyle w:val="Literaturverzeichnis"/>
            </w:pPr>
            <w:r w:rsidRPr="00362813">
              <w:t xml:space="preserve">[8] </w:t>
            </w:r>
          </w:p>
        </w:tc>
        <w:tc>
          <w:tcPr>
            <w:tcW w:w="0" w:type="auto"/>
            <w:hideMark/>
          </w:tcPr>
          <w:p w14:paraId="7C3FF613" w14:textId="77777777" w:rsidR="00561C31" w:rsidRPr="00367748" w:rsidRDefault="00561C31" w:rsidP="002758C7">
            <w:pPr>
              <w:pStyle w:val="Literaturverzeichnis"/>
              <w:rPr>
                <w:lang w:val="en-GB"/>
              </w:rPr>
            </w:pPr>
            <w:r w:rsidRPr="00367748">
              <w:rPr>
                <w:lang w:val="en-GB"/>
              </w:rPr>
              <w:t>A. Kensler, «Tree rotations for improving bounding volume hierarchies,» in 2008 IEEE Symposium on Interactive Ray Tracing, Los Angeles, IEEE, 2008, pp. 73-76.</w:t>
            </w:r>
          </w:p>
        </w:tc>
      </w:tr>
      <w:tr w:rsidR="00561C31" w14:paraId="7BBA5951" w14:textId="77777777" w:rsidTr="002758C7">
        <w:trPr>
          <w:tblCellSpacing w:w="15" w:type="dxa"/>
        </w:trPr>
        <w:tc>
          <w:tcPr>
            <w:tcW w:w="50" w:type="pct"/>
            <w:hideMark/>
          </w:tcPr>
          <w:p w14:paraId="19384B7E" w14:textId="77777777" w:rsidR="00561C31" w:rsidRPr="00362813" w:rsidRDefault="00561C31" w:rsidP="002758C7">
            <w:pPr>
              <w:pStyle w:val="Literaturverzeichnis"/>
            </w:pPr>
            <w:r w:rsidRPr="00362813">
              <w:t xml:space="preserve">[9] </w:t>
            </w:r>
          </w:p>
        </w:tc>
        <w:tc>
          <w:tcPr>
            <w:tcW w:w="0" w:type="auto"/>
            <w:hideMark/>
          </w:tcPr>
          <w:p w14:paraId="1FB4F226" w14:textId="77777777" w:rsidR="00561C31" w:rsidRPr="00362813" w:rsidRDefault="00561C31" w:rsidP="002758C7">
            <w:pPr>
              <w:pStyle w:val="Literaturverzeichnis"/>
            </w:pPr>
            <w:r w:rsidRPr="00367748">
              <w:rPr>
                <w:lang w:val="en-GB"/>
              </w:rPr>
              <w:t xml:space="preserve">Catto Erin, «Box 2D Manual,» Box2D, 2021. </w:t>
            </w:r>
            <w:r w:rsidRPr="00B404EA">
              <w:rPr>
                <w:lang w:val="fr-CH"/>
              </w:rPr>
              <w:t xml:space="preserve">[Online]. Available: https://box2d.org/documentation/. </w:t>
            </w:r>
            <w:r w:rsidRPr="00362813">
              <w:t>[Zugriff am 30 10 2022].</w:t>
            </w:r>
          </w:p>
        </w:tc>
      </w:tr>
    </w:tbl>
    <w:p w14:paraId="4F3861C1" w14:textId="77777777" w:rsidR="00561C31" w:rsidRDefault="00561C31" w:rsidP="00561C31">
      <w:pPr>
        <w:pStyle w:val="berschrift1"/>
      </w:pPr>
      <w:bookmarkStart w:id="36" w:name="_Toc123135884"/>
      <w:r>
        <w:lastRenderedPageBreak/>
        <w:t>Probleme</w:t>
      </w:r>
      <w:bookmarkEnd w:id="36"/>
    </w:p>
    <w:p w14:paraId="410B032D" w14:textId="77777777" w:rsidR="00561C31" w:rsidRDefault="00561C31" w:rsidP="00ED439B">
      <w:r>
        <w:t>Kein Prototyp weshalb ich ohne konkretere Idee der Mechaniken angefangen habe das Spiel zu programmieren</w:t>
      </w:r>
    </w:p>
    <w:p w14:paraId="5E85BBEC" w14:textId="77777777" w:rsidR="00561C31" w:rsidRDefault="00561C31" w:rsidP="00ED439B">
      <w:r>
        <w:t>Als ich dann angefangen habe gezielter über die Mechaniken nachzudenken wurde mir schnell  klar dass ich das die meisten meiner Ideen sehr stark vor anderen Spielen der gleichen Art inspiriert waren</w:t>
      </w:r>
    </w:p>
    <w:p w14:paraId="4B874020" w14:textId="77777777" w:rsidR="00561C31" w:rsidRDefault="00561C31" w:rsidP="00ED439B">
      <w:r>
        <w:t>Angangs setzte ich meinen Fokus auch zu stark auf die Grafik was in zwar hilfreich war weil das Spiel endlich nach einem spiel  aussah und nicht mehr nach schwarzen und grauen Rechtecken. Das war der gefühlt erste richtige Fortschritt zu einem spiel aber dadurch wurde ich wiederum von den Mechaniken abgelenkt.</w:t>
      </w:r>
    </w:p>
    <w:p w14:paraId="1EB3DAFA" w14:textId="5E1C0343" w:rsidR="00561C31" w:rsidRDefault="00561C31" w:rsidP="00ED439B">
      <w:r>
        <w:t xml:space="preserve">Der schwerste Teil der ganzen Maturaarbeit war nicht wie erwartet der Informatik Anteil sondern das Gamedesign. Während ich immer noch die längste Zeit damit verbrachte die neuen Mechaniken zu programmieren, hatte ich in der zwischen </w:t>
      </w:r>
      <w:r w:rsidR="002B0286">
        <w:t>Zeit</w:t>
      </w:r>
      <w:r>
        <w:t xml:space="preserve"> keine neuen Ideen welche für mein programmierkönnen und meine grafischen Möglichkeiten realistisch waren.</w:t>
      </w:r>
    </w:p>
    <w:p w14:paraId="74E46A01" w14:textId="77777777" w:rsidR="00561C31" w:rsidRDefault="00561C31" w:rsidP="00ED439B">
      <w:r>
        <w:t>Gleichzeitig habe ich das Gefühl das ich in diesem Jahr zwar sehr viel über Unity und die Funktionen verstanden habe aber trotzdem nicht viel mehr als die Basics gelernt habe. Als kompletter Anfänger in c#, Unity und im Gamedesign hatte die anfängliche Fehleinschätzung der Schwierigkeiten doch stärkere folgen gleichzeitig verbringe ich auch wenn ich schon eine Idee für einen Raum habe und alle Mechaniken schon programmiert sind immer noch eine Stunde bis alles funktioniert wie ich es geplant habe, je nach raum sogar länger.</w:t>
      </w:r>
    </w:p>
    <w:p w14:paraId="79C3A99D" w14:textId="77777777" w:rsidR="00561C31" w:rsidRPr="009D507D" w:rsidRDefault="00561C31" w:rsidP="00ED439B">
      <w:r>
        <w:t>Lieblingsfehler ; oder 2d vergessen</w:t>
      </w:r>
    </w:p>
    <w:p w14:paraId="624ED29C" w14:textId="77777777" w:rsidR="00561C31" w:rsidRDefault="00561C31" w:rsidP="00561C31">
      <w:pPr>
        <w:pStyle w:val="berschrift1"/>
        <w:numPr>
          <w:ilvl w:val="0"/>
          <w:numId w:val="0"/>
        </w:numPr>
      </w:pPr>
      <w:bookmarkStart w:id="37" w:name="_Toc123135885"/>
      <w:r>
        <w:lastRenderedPageBreak/>
        <w:t>Anhang</w:t>
      </w:r>
      <w:bookmarkEnd w:id="37"/>
    </w:p>
    <w:p w14:paraId="04F29E24" w14:textId="77777777" w:rsidR="00561C31" w:rsidRDefault="00561C31" w:rsidP="00ED439B">
      <w:r>
        <w:t>Abb. 1: Munkel (2003: 17)</w:t>
      </w:r>
    </w:p>
    <w:p w14:paraId="6AA97B08" w14:textId="77777777" w:rsidR="00561C31" w:rsidRDefault="00561C31" w:rsidP="00ED439B">
      <w:r>
        <w:t>Abb. 2: Anschlagbrett Aldi Freiburg i.Br., aufgenommen am [Datum]</w:t>
      </w:r>
    </w:p>
    <w:p w14:paraId="02E1C557" w14:textId="77777777" w:rsidR="00561C31" w:rsidRDefault="00561C31" w:rsidP="00ED439B">
      <w:r>
        <w:t>(Belege, seien es transkribierte und anonymisierte Interviews, Kindertexte, Zeitungsausschnitte usw.; Bildnachweise o.Ä.; falls nicht nötig, einfach löschen)</w:t>
      </w:r>
    </w:p>
    <w:p w14:paraId="09A40C5E" w14:textId="3EE7B25A" w:rsidR="0015341B" w:rsidRPr="00561C31" w:rsidRDefault="00561C31" w:rsidP="00ED439B">
      <w:r>
        <w:t>Hinweis: Überprüfen Sie bei aus dem Internet runtergeladenen Bildern, ob sie zur Wiederverwendung frei gegeben sind!</w:t>
      </w:r>
    </w:p>
    <w:sectPr w:rsidR="0015341B" w:rsidRPr="00561C31" w:rsidSect="00B75F7F">
      <w:footerReference w:type="default" r:id="rId40"/>
      <w:pgSz w:w="11906" w:h="16838" w:code="9"/>
      <w:pgMar w:top="1440" w:right="1678" w:bottom="1440" w:left="1440" w:header="839" w:footer="83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2A948" w14:textId="77777777" w:rsidR="00896CE9" w:rsidRDefault="00896CE9">
      <w:pPr>
        <w:spacing w:after="0" w:line="240" w:lineRule="auto"/>
      </w:pPr>
      <w:r>
        <w:separator/>
      </w:r>
    </w:p>
  </w:endnote>
  <w:endnote w:type="continuationSeparator" w:id="0">
    <w:p w14:paraId="242B4B78" w14:textId="77777777" w:rsidR="00896CE9" w:rsidRDefault="00896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neva">
    <w:altName w:val="Arial"/>
    <w:charset w:val="00"/>
    <w:family w:val="auto"/>
    <w:pitch w:val="variable"/>
    <w:sig w:usb0="03000000" w:usb1="00000000" w:usb2="00000000" w:usb3="00000000" w:csb0="00000001" w:csb1="00000000"/>
  </w:font>
  <w:font w:name="Source Sans Pro">
    <w:altName w:val="Source Sans Pro"/>
    <w:charset w:val="00"/>
    <w:family w:val="swiss"/>
    <w:pitch w:val="variable"/>
    <w:sig w:usb0="600002F7" w:usb1="02000001" w:usb2="00000000" w:usb3="00000000" w:csb0="0000019F" w:csb1="00000000"/>
  </w:font>
  <w:font w:name="Cascadia Mono">
    <w:altName w:val="Segoe UI Symbol"/>
    <w:panose1 w:val="020B0609020000020004"/>
    <w:charset w:val="00"/>
    <w:family w:val="modern"/>
    <w:pitch w:val="fixed"/>
    <w:sig w:usb0="A10002FF" w:usb1="4000F9FB" w:usb2="0004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C0B8F" w14:textId="23B1C1AC" w:rsidR="004D794B" w:rsidRPr="00245776" w:rsidRDefault="00000000" w:rsidP="00E861E1">
    <w:pPr>
      <w:pStyle w:val="Fuzeile"/>
      <w:jc w:val="left"/>
      <w:rPr>
        <w:b/>
        <w:bCs/>
      </w:rPr>
    </w:pPr>
    <w:r>
      <w:tab/>
    </w:r>
    <w:sdt>
      <w:sdtPr>
        <w:id w:val="670384894"/>
        <w:docPartObj>
          <w:docPartGallery w:val="Page Numbers (Bottom of Page)"/>
          <w:docPartUnique/>
        </w:docPartObj>
      </w:sdtPr>
      <w:sdtEndPr>
        <w:rPr>
          <w:b/>
          <w:bCs/>
        </w:rPr>
      </w:sdtEndPr>
      <w:sdtContent>
        <w:r w:rsidRPr="00245776">
          <w:rPr>
            <w:b/>
            <w:bCs/>
          </w:rPr>
          <w:fldChar w:fldCharType="begin"/>
        </w:r>
        <w:r w:rsidRPr="00245776">
          <w:rPr>
            <w:b/>
            <w:bCs/>
          </w:rPr>
          <w:instrText>PAGE   \* MERGEFORMAT</w:instrText>
        </w:r>
        <w:r w:rsidRPr="00245776">
          <w:rPr>
            <w:b/>
            <w:bCs/>
          </w:rPr>
          <w:fldChar w:fldCharType="separate"/>
        </w:r>
        <w:r w:rsidRPr="00245776">
          <w:rPr>
            <w:b/>
            <w:bCs/>
            <w:noProof/>
            <w:lang w:val="de-DE"/>
          </w:rPr>
          <w:t>5</w:t>
        </w:r>
        <w:r w:rsidRPr="00245776">
          <w:rPr>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D53A8" w14:textId="77777777" w:rsidR="00896CE9" w:rsidRDefault="00896CE9">
      <w:pPr>
        <w:spacing w:after="0" w:line="240" w:lineRule="auto"/>
      </w:pPr>
      <w:r>
        <w:separator/>
      </w:r>
    </w:p>
  </w:footnote>
  <w:footnote w:type="continuationSeparator" w:id="0">
    <w:p w14:paraId="11D7E8C2" w14:textId="77777777" w:rsidR="00896CE9" w:rsidRDefault="00896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87722" w14:textId="77777777" w:rsidR="00854187" w:rsidRDefault="00000000" w:rsidP="00854187">
    <w:pPr>
      <w:tabs>
        <w:tab w:val="right" w:pos="7371"/>
      </w:tabs>
      <w:spacing w:line="240" w:lineRule="auto"/>
      <w:ind w:left="-420"/>
      <w:rPr>
        <w:sz w:val="19"/>
      </w:rPr>
    </w:pPr>
    <w:r>
      <w:rPr>
        <w:noProof/>
      </w:rPr>
      <w:drawing>
        <wp:inline distT="0" distB="0" distL="0" distR="0" wp14:anchorId="467066F8" wp14:editId="612B01AC">
          <wp:extent cx="1628775" cy="457200"/>
          <wp:effectExtent l="0" t="0" r="9525"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68715" cy="468411"/>
                  </a:xfrm>
                  <a:prstGeom prst="rect">
                    <a:avLst/>
                  </a:prstGeom>
                </pic:spPr>
              </pic:pic>
            </a:graphicData>
          </a:graphic>
        </wp:inline>
      </w:drawing>
    </w:r>
  </w:p>
  <w:p w14:paraId="62DF349B" w14:textId="77777777" w:rsidR="00854187" w:rsidRDefault="00000000" w:rsidP="0085418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62887" w14:textId="77777777" w:rsidR="00C536C2" w:rsidRDefault="00000000" w:rsidP="00437505">
    <w:pPr>
      <w:pStyle w:val="Kopfzeile"/>
    </w:pPr>
  </w:p>
  <w:p w14:paraId="71BD69A1" w14:textId="77777777" w:rsidR="00C536C2" w:rsidRDefault="00000000" w:rsidP="00437505">
    <w:pPr>
      <w:pStyle w:val="Kopfzeile"/>
    </w:pPr>
  </w:p>
  <w:p w14:paraId="0A8A343C" w14:textId="77777777" w:rsidR="00C536C2" w:rsidRDefault="00000000" w:rsidP="00437505">
    <w:pPr>
      <w:pStyle w:val="Kopfzeile"/>
    </w:pPr>
  </w:p>
  <w:p w14:paraId="7302A741" w14:textId="77777777" w:rsidR="00C536C2" w:rsidRDefault="00000000" w:rsidP="00437505">
    <w:pPr>
      <w:pStyle w:val="Kopfzeile"/>
    </w:pPr>
  </w:p>
  <w:p w14:paraId="47D75110" w14:textId="77777777" w:rsidR="00C536C2" w:rsidRDefault="00000000" w:rsidP="00437505">
    <w:pPr>
      <w:pStyle w:val="Kopfzeile"/>
    </w:pPr>
  </w:p>
  <w:p w14:paraId="2A4DB4BF" w14:textId="77777777" w:rsidR="00437505" w:rsidRPr="00437505" w:rsidRDefault="00000000" w:rsidP="0043750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6132F" w14:textId="2EBC55C0" w:rsidR="00854187" w:rsidRPr="00245776" w:rsidRDefault="00E861E1" w:rsidP="00E861E1">
    <w:pPr>
      <w:pStyle w:val="Kopfzeile"/>
      <w:jc w:val="center"/>
      <w:rPr>
        <w:b/>
        <w:bCs/>
      </w:rPr>
    </w:pPr>
    <w:r w:rsidRPr="00245776">
      <w:rPr>
        <w:b/>
        <w:bCs/>
      </w:rPr>
      <w:t>Maturaarbeit: Entwicklung eines Computerspiels mit Unity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FEF4685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B184C430"/>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C1623E6"/>
    <w:lvl w:ilvl="0">
      <w:start w:val="1"/>
      <w:numFmt w:val="bullet"/>
      <w:lvlText w:val=""/>
      <w:lvlJc w:val="left"/>
      <w:pPr>
        <w:ind w:left="2061" w:hanging="360"/>
      </w:pPr>
      <w:rPr>
        <w:rFonts w:ascii="Symbol" w:hAnsi="Symbol" w:hint="default"/>
      </w:rPr>
    </w:lvl>
  </w:abstractNum>
  <w:abstractNum w:abstractNumId="3" w15:restartNumberingAfterBreak="0">
    <w:nsid w:val="FFFFFF83"/>
    <w:multiLevelType w:val="singleLevel"/>
    <w:tmpl w:val="6CCC4272"/>
    <w:lvl w:ilvl="0">
      <w:start w:val="1"/>
      <w:numFmt w:val="bullet"/>
      <w:lvlText w:val=""/>
      <w:lvlJc w:val="left"/>
      <w:pPr>
        <w:ind w:left="927" w:hanging="360"/>
      </w:pPr>
      <w:rPr>
        <w:rFonts w:ascii="Symbol" w:hAnsi="Symbol" w:hint="default"/>
      </w:rPr>
    </w:lvl>
  </w:abstractNum>
  <w:abstractNum w:abstractNumId="4" w15:restartNumberingAfterBreak="0">
    <w:nsid w:val="FFFFFF89"/>
    <w:multiLevelType w:val="singleLevel"/>
    <w:tmpl w:val="47C83780"/>
    <w:lvl w:ilvl="0">
      <w:start w:val="1"/>
      <w:numFmt w:val="bullet"/>
      <w:lvlText w:val=""/>
      <w:lvlJc w:val="left"/>
      <w:pPr>
        <w:ind w:left="360" w:hanging="360"/>
      </w:pPr>
      <w:rPr>
        <w:rFonts w:ascii="Symbol" w:hAnsi="Symbol" w:hint="default"/>
      </w:rPr>
    </w:lvl>
  </w:abstractNum>
  <w:abstractNum w:abstractNumId="5" w15:restartNumberingAfterBreak="0">
    <w:nsid w:val="006D7B89"/>
    <w:multiLevelType w:val="hybridMultilevel"/>
    <w:tmpl w:val="58FC1CDE"/>
    <w:lvl w:ilvl="0" w:tplc="BA164EB8">
      <w:start w:val="1"/>
      <w:numFmt w:val="bullet"/>
      <w:lvlText w:val=""/>
      <w:lvlJc w:val="left"/>
      <w:pPr>
        <w:ind w:left="567" w:hanging="567"/>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AD9684B"/>
    <w:multiLevelType w:val="hybridMultilevel"/>
    <w:tmpl w:val="63A645B6"/>
    <w:lvl w:ilvl="0" w:tplc="DF5A3D58">
      <w:start w:val="1"/>
      <w:numFmt w:val="decimal"/>
      <w:pStyle w:val="Beispiel1"/>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7" w15:restartNumberingAfterBreak="0">
    <w:nsid w:val="0B10192E"/>
    <w:multiLevelType w:val="multilevel"/>
    <w:tmpl w:val="DA1CEF56"/>
    <w:lvl w:ilvl="0">
      <w:start w:val="1"/>
      <w:numFmt w:val="decimal"/>
      <w:lvlText w:val="%1."/>
      <w:lvlJc w:val="left"/>
      <w:pPr>
        <w:ind w:left="360" w:hanging="360"/>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55D4ECB"/>
    <w:multiLevelType w:val="multilevel"/>
    <w:tmpl w:val="4DC03B84"/>
    <w:lvl w:ilvl="0">
      <w:start w:val="1"/>
      <w:numFmt w:val="lowerLetter"/>
      <w:lvlText w:val="%1)"/>
      <w:lvlJc w:val="left"/>
      <w:pPr>
        <w:ind w:left="227" w:hanging="227"/>
      </w:pPr>
      <w:rPr>
        <w:rFonts w:hint="default"/>
      </w:rPr>
    </w:lvl>
    <w:lvl w:ilvl="1">
      <w:start w:val="1"/>
      <w:numFmt w:val="lowerLetter"/>
      <w:lvlText w:val="%2)"/>
      <w:lvlJc w:val="left"/>
      <w:pPr>
        <w:ind w:left="1077" w:hanging="226"/>
      </w:pPr>
      <w:rPr>
        <w:rFonts w:hint="default"/>
      </w:rPr>
    </w:lvl>
    <w:lvl w:ilvl="2">
      <w:start w:val="1"/>
      <w:numFmt w:val="lowerLetter"/>
      <w:lvlText w:val="%3)"/>
      <w:lvlJc w:val="righ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tabs>
          <w:tab w:val="num" w:pos="5103"/>
        </w:tabs>
        <w:ind w:left="5330" w:hanging="227"/>
      </w:pPr>
      <w:rPr>
        <w:rFonts w:hint="default"/>
      </w:rPr>
    </w:lvl>
    <w:lvl w:ilvl="7">
      <w:start w:val="1"/>
      <w:numFmt w:val="lowerLetter"/>
      <w:lvlText w:val="%8."/>
      <w:lvlJc w:val="left"/>
      <w:pPr>
        <w:tabs>
          <w:tab w:val="num" w:pos="5954"/>
        </w:tabs>
        <w:ind w:left="6180" w:hanging="226"/>
      </w:pPr>
      <w:rPr>
        <w:rFonts w:hint="default"/>
      </w:rPr>
    </w:lvl>
    <w:lvl w:ilvl="8">
      <w:start w:val="1"/>
      <w:numFmt w:val="lowerLetter"/>
      <w:lvlText w:val="%9)"/>
      <w:lvlJc w:val="right"/>
      <w:pPr>
        <w:tabs>
          <w:tab w:val="num" w:pos="6804"/>
        </w:tabs>
        <w:ind w:left="7031" w:hanging="227"/>
      </w:pPr>
      <w:rPr>
        <w:rFonts w:hint="default"/>
      </w:rPr>
    </w:lvl>
  </w:abstractNum>
  <w:abstractNum w:abstractNumId="9" w15:restartNumberingAfterBreak="0">
    <w:nsid w:val="19435745"/>
    <w:multiLevelType w:val="hybridMultilevel"/>
    <w:tmpl w:val="805E1B6A"/>
    <w:lvl w:ilvl="0" w:tplc="2884DEC4">
      <w:start w:val="1"/>
      <w:numFmt w:val="lowerRoman"/>
      <w:lvlText w:val="%1."/>
      <w:lvlJc w:val="right"/>
      <w:pPr>
        <w:ind w:left="720" w:hanging="360"/>
      </w:pPr>
    </w:lvl>
    <w:lvl w:ilvl="1" w:tplc="08070019" w:tentative="1">
      <w:start w:val="1"/>
      <w:numFmt w:val="lowerLetter"/>
      <w:lvlText w:val="%2."/>
      <w:lvlJc w:val="left"/>
      <w:pPr>
        <w:ind w:left="1440" w:hanging="360"/>
      </w:pPr>
    </w:lvl>
    <w:lvl w:ilvl="2" w:tplc="0807001B">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1A1B2750"/>
    <w:multiLevelType w:val="multilevel"/>
    <w:tmpl w:val="A7D2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C0183D"/>
    <w:multiLevelType w:val="multilevel"/>
    <w:tmpl w:val="0807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A122365"/>
    <w:multiLevelType w:val="hybridMultilevel"/>
    <w:tmpl w:val="F370CB86"/>
    <w:lvl w:ilvl="0" w:tplc="E4AC1ABC">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B2E4FEE"/>
    <w:multiLevelType w:val="hybridMultilevel"/>
    <w:tmpl w:val="92A0889E"/>
    <w:lvl w:ilvl="0" w:tplc="0C800894">
      <w:start w:val="1"/>
      <w:numFmt w:val="decimal"/>
      <w:lvlText w:val="%1."/>
      <w:lvlJc w:val="left"/>
      <w:pPr>
        <w:ind w:left="720" w:hanging="360"/>
      </w:pPr>
    </w:lvl>
    <w:lvl w:ilvl="1" w:tplc="0807000F">
      <w:start w:val="1"/>
      <w:numFmt w:val="decimal"/>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2B326A66"/>
    <w:multiLevelType w:val="hybridMultilevel"/>
    <w:tmpl w:val="50288A98"/>
    <w:lvl w:ilvl="0" w:tplc="3708AE68">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2B3B3AA6"/>
    <w:multiLevelType w:val="multilevel"/>
    <w:tmpl w:val="4CB8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B26312"/>
    <w:multiLevelType w:val="hybridMultilevel"/>
    <w:tmpl w:val="D1EA8F66"/>
    <w:lvl w:ilvl="0" w:tplc="E316469C">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3A4C3972"/>
    <w:multiLevelType w:val="hybridMultilevel"/>
    <w:tmpl w:val="F90E34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71407B3"/>
    <w:multiLevelType w:val="hybridMultilevel"/>
    <w:tmpl w:val="4F6655FE"/>
    <w:lvl w:ilvl="0" w:tplc="FA32D2EC">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962687F"/>
    <w:multiLevelType w:val="multilevel"/>
    <w:tmpl w:val="4DC03B84"/>
    <w:lvl w:ilvl="0">
      <w:start w:val="1"/>
      <w:numFmt w:val="lowerLetter"/>
      <w:lvlText w:val="%1)"/>
      <w:lvlJc w:val="left"/>
      <w:pPr>
        <w:ind w:left="227" w:hanging="227"/>
      </w:pPr>
      <w:rPr>
        <w:rFonts w:hint="default"/>
      </w:rPr>
    </w:lvl>
    <w:lvl w:ilvl="1">
      <w:start w:val="1"/>
      <w:numFmt w:val="lowerLetter"/>
      <w:lvlText w:val="%2)"/>
      <w:lvlJc w:val="left"/>
      <w:pPr>
        <w:ind w:left="1077" w:hanging="226"/>
      </w:pPr>
      <w:rPr>
        <w:rFonts w:hint="default"/>
      </w:rPr>
    </w:lvl>
    <w:lvl w:ilvl="2">
      <w:start w:val="1"/>
      <w:numFmt w:val="lowerLetter"/>
      <w:lvlText w:val="%3)"/>
      <w:lvlJc w:val="righ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tabs>
          <w:tab w:val="num" w:pos="5103"/>
        </w:tabs>
        <w:ind w:left="5330" w:hanging="227"/>
      </w:pPr>
      <w:rPr>
        <w:rFonts w:hint="default"/>
      </w:rPr>
    </w:lvl>
    <w:lvl w:ilvl="7">
      <w:start w:val="1"/>
      <w:numFmt w:val="lowerLetter"/>
      <w:lvlText w:val="%8."/>
      <w:lvlJc w:val="left"/>
      <w:pPr>
        <w:tabs>
          <w:tab w:val="num" w:pos="5954"/>
        </w:tabs>
        <w:ind w:left="6180" w:hanging="226"/>
      </w:pPr>
      <w:rPr>
        <w:rFonts w:hint="default"/>
      </w:rPr>
    </w:lvl>
    <w:lvl w:ilvl="8">
      <w:start w:val="1"/>
      <w:numFmt w:val="lowerLetter"/>
      <w:lvlText w:val="%9)"/>
      <w:lvlJc w:val="right"/>
      <w:pPr>
        <w:tabs>
          <w:tab w:val="num" w:pos="6804"/>
        </w:tabs>
        <w:ind w:left="7031" w:hanging="227"/>
      </w:pPr>
      <w:rPr>
        <w:rFonts w:hint="default"/>
      </w:rPr>
    </w:lvl>
  </w:abstractNum>
  <w:abstractNum w:abstractNumId="20" w15:restartNumberingAfterBreak="0">
    <w:nsid w:val="4E02712E"/>
    <w:multiLevelType w:val="multilevel"/>
    <w:tmpl w:val="506826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E7D487C"/>
    <w:multiLevelType w:val="multilevel"/>
    <w:tmpl w:val="5BBEFE14"/>
    <w:lvl w:ilvl="0">
      <w:start w:val="1"/>
      <w:numFmt w:val="decimal"/>
      <w:lvlText w:val="%1."/>
      <w:lvlJc w:val="left"/>
      <w:pPr>
        <w:ind w:left="1134" w:hanging="113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1AD22DF"/>
    <w:multiLevelType w:val="multilevel"/>
    <w:tmpl w:val="EC2E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F44949"/>
    <w:multiLevelType w:val="hybridMultilevel"/>
    <w:tmpl w:val="F6385F22"/>
    <w:lvl w:ilvl="0" w:tplc="38BA8D38">
      <w:start w:val="1"/>
      <w:numFmt w:val="bullet"/>
      <w:pStyle w:val="Listenabsatz"/>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8F60E0F"/>
    <w:multiLevelType w:val="hybridMultilevel"/>
    <w:tmpl w:val="EDCC3568"/>
    <w:lvl w:ilvl="0" w:tplc="394A4438">
      <w:start w:val="1"/>
      <w:numFmt w:val="lowerRoman"/>
      <w:lvlText w:val="%1."/>
      <w:lvlJc w:val="righ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590A15AB"/>
    <w:multiLevelType w:val="multilevel"/>
    <w:tmpl w:val="75384DEA"/>
    <w:styleLink w:val="FHNWAufzhlung"/>
    <w:lvl w:ilvl="0">
      <w:start w:val="1"/>
      <w:numFmt w:val="bullet"/>
      <w:lvlText w:val=""/>
      <w:lvlJc w:val="left"/>
      <w:pPr>
        <w:ind w:left="227" w:hanging="227"/>
      </w:pPr>
      <w:rPr>
        <w:rFonts w:ascii="Symbol" w:hAnsi="Symbol" w:hint="default"/>
      </w:rPr>
    </w:lvl>
    <w:lvl w:ilvl="1">
      <w:start w:val="1"/>
      <w:numFmt w:val="bullet"/>
      <w:lvlText w:val=""/>
      <w:lvlJc w:val="left"/>
      <w:pPr>
        <w:tabs>
          <w:tab w:val="num" w:pos="851"/>
        </w:tabs>
        <w:ind w:left="1077" w:hanging="226"/>
      </w:pPr>
      <w:rPr>
        <w:rFonts w:ascii="Symbol" w:hAnsi="Symbol" w:hint="default"/>
      </w:rPr>
    </w:lvl>
    <w:lvl w:ilvl="2">
      <w:start w:val="1"/>
      <w:numFmt w:val="bullet"/>
      <w:lvlText w:val=""/>
      <w:lvlJc w:val="left"/>
      <w:pPr>
        <w:tabs>
          <w:tab w:val="num" w:pos="1701"/>
        </w:tabs>
        <w:ind w:left="1928" w:hanging="227"/>
      </w:pPr>
      <w:rPr>
        <w:rFonts w:ascii="Symbol" w:hAnsi="Symbol" w:hint="default"/>
      </w:rPr>
    </w:lvl>
    <w:lvl w:ilvl="3">
      <w:start w:val="1"/>
      <w:numFmt w:val="bullet"/>
      <w:lvlText w:val=""/>
      <w:lvlJc w:val="left"/>
      <w:pPr>
        <w:tabs>
          <w:tab w:val="num" w:pos="27783"/>
        </w:tabs>
        <w:ind w:left="2778" w:hanging="226"/>
      </w:pPr>
      <w:rPr>
        <w:rFonts w:ascii="Symbol" w:hAnsi="Symbol" w:hint="default"/>
      </w:rPr>
    </w:lvl>
    <w:lvl w:ilvl="4">
      <w:start w:val="1"/>
      <w:numFmt w:val="bullet"/>
      <w:lvlText w:val=""/>
      <w:lvlJc w:val="left"/>
      <w:pPr>
        <w:tabs>
          <w:tab w:val="num" w:pos="3402"/>
        </w:tabs>
        <w:ind w:left="3629" w:hanging="227"/>
      </w:pPr>
      <w:rPr>
        <w:rFonts w:ascii="Symbol" w:hAnsi="Symbol" w:hint="default"/>
      </w:rPr>
    </w:lvl>
    <w:lvl w:ilvl="5">
      <w:start w:val="1"/>
      <w:numFmt w:val="bullet"/>
      <w:lvlText w:val=""/>
      <w:lvlJc w:val="left"/>
      <w:pPr>
        <w:tabs>
          <w:tab w:val="num" w:pos="4253"/>
        </w:tabs>
        <w:ind w:left="4479" w:hanging="226"/>
      </w:pPr>
      <w:rPr>
        <w:rFonts w:ascii="Symbol" w:hAnsi="Symbol" w:hint="default"/>
      </w:rPr>
    </w:lvl>
    <w:lvl w:ilvl="6">
      <w:start w:val="1"/>
      <w:numFmt w:val="bullet"/>
      <w:lvlText w:val=""/>
      <w:lvlJc w:val="left"/>
      <w:pPr>
        <w:tabs>
          <w:tab w:val="num" w:pos="5103"/>
        </w:tabs>
        <w:ind w:left="5330" w:hanging="227"/>
      </w:pPr>
      <w:rPr>
        <w:rFonts w:ascii="Symbol" w:hAnsi="Symbol" w:hint="default"/>
      </w:rPr>
    </w:lvl>
    <w:lvl w:ilvl="7">
      <w:start w:val="1"/>
      <w:numFmt w:val="bullet"/>
      <w:lvlText w:val=""/>
      <w:lvlJc w:val="left"/>
      <w:pPr>
        <w:tabs>
          <w:tab w:val="num" w:pos="5954"/>
        </w:tabs>
        <w:ind w:left="6180" w:hanging="226"/>
      </w:pPr>
      <w:rPr>
        <w:rFonts w:ascii="Symbol" w:hAnsi="Symbol" w:hint="default"/>
      </w:rPr>
    </w:lvl>
    <w:lvl w:ilvl="8">
      <w:start w:val="1"/>
      <w:numFmt w:val="bullet"/>
      <w:lvlText w:val=""/>
      <w:lvlJc w:val="left"/>
      <w:pPr>
        <w:tabs>
          <w:tab w:val="num" w:pos="6804"/>
        </w:tabs>
        <w:ind w:left="7031" w:hanging="227"/>
      </w:pPr>
      <w:rPr>
        <w:rFonts w:ascii="Symbol" w:hAnsi="Symbol" w:hint="default"/>
      </w:rPr>
    </w:lvl>
  </w:abstractNum>
  <w:abstractNum w:abstractNumId="26" w15:restartNumberingAfterBreak="0">
    <w:nsid w:val="59B135F2"/>
    <w:multiLevelType w:val="multilevel"/>
    <w:tmpl w:val="6B6C8B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5A7B6390"/>
    <w:multiLevelType w:val="multilevel"/>
    <w:tmpl w:val="B0D8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0B0143"/>
    <w:multiLevelType w:val="hybridMultilevel"/>
    <w:tmpl w:val="147A02DC"/>
    <w:lvl w:ilvl="0" w:tplc="B7F0EFEC">
      <w:start w:val="1"/>
      <w:numFmt w:val="bullet"/>
      <w:pStyle w:val="Aufzhlung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A6861D8"/>
    <w:multiLevelType w:val="multilevel"/>
    <w:tmpl w:val="C0EA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8662D4"/>
    <w:multiLevelType w:val="multilevel"/>
    <w:tmpl w:val="75384DEA"/>
    <w:numStyleLink w:val="FHNWAufzhlung"/>
  </w:abstractNum>
  <w:abstractNum w:abstractNumId="31" w15:restartNumberingAfterBreak="0">
    <w:nsid w:val="6E9460B5"/>
    <w:multiLevelType w:val="hybridMultilevel"/>
    <w:tmpl w:val="B59A7F04"/>
    <w:lvl w:ilvl="0" w:tplc="19E6E382">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2" w15:restartNumberingAfterBreak="0">
    <w:nsid w:val="70C9118D"/>
    <w:multiLevelType w:val="hybridMultilevel"/>
    <w:tmpl w:val="29C4984E"/>
    <w:lvl w:ilvl="0" w:tplc="A956BA8A">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7128597C"/>
    <w:multiLevelType w:val="multilevel"/>
    <w:tmpl w:val="ACDAB26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242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4" w15:restartNumberingAfterBreak="0">
    <w:nsid w:val="799F0B82"/>
    <w:multiLevelType w:val="multilevel"/>
    <w:tmpl w:val="AE48AF84"/>
    <w:lvl w:ilvl="0">
      <w:start w:val="1"/>
      <w:numFmt w:val="decimal"/>
      <w:lvlText w:val="%1."/>
      <w:lvlJc w:val="left"/>
      <w:pPr>
        <w:tabs>
          <w:tab w:val="num" w:pos="567"/>
        </w:tabs>
        <w:ind w:left="567" w:hanging="567"/>
      </w:pPr>
      <w:rPr>
        <w:rFonts w:hint="default"/>
        <w:color w:val="auto"/>
      </w:rPr>
    </w:lvl>
    <w:lvl w:ilvl="1">
      <w:start w:val="1"/>
      <w:numFmt w:val="decimal"/>
      <w:lvlText w:val="%1.%2"/>
      <w:lvlJc w:val="left"/>
      <w:pPr>
        <w:tabs>
          <w:tab w:val="num" w:pos="567"/>
        </w:tabs>
        <w:ind w:left="567" w:hanging="567"/>
      </w:pPr>
      <w:rPr>
        <w:rFonts w:hint="default"/>
      </w:rPr>
    </w:lvl>
    <w:lvl w:ilvl="2">
      <w:start w:val="1"/>
      <w:numFmt w:val="decimal"/>
      <w:lvlText w:val="%1.%3.%2"/>
      <w:lvlJc w:val="left"/>
      <w:pPr>
        <w:tabs>
          <w:tab w:val="num" w:pos="1627"/>
        </w:tabs>
        <w:ind w:left="567" w:hanging="567"/>
      </w:pPr>
      <w:rPr>
        <w:rFonts w:hint="default"/>
      </w:rPr>
    </w:lvl>
    <w:lvl w:ilvl="3">
      <w:start w:val="1"/>
      <w:numFmt w:val="decimal"/>
      <w:lvlText w:val="%3.%2.%1.%4"/>
      <w:lvlJc w:val="left"/>
      <w:pPr>
        <w:tabs>
          <w:tab w:val="num" w:pos="1987"/>
        </w:tabs>
        <w:ind w:left="567"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7B6B095B"/>
    <w:multiLevelType w:val="hybridMultilevel"/>
    <w:tmpl w:val="36E08D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7E7938D4"/>
    <w:multiLevelType w:val="hybridMultilevel"/>
    <w:tmpl w:val="C8B67B68"/>
    <w:lvl w:ilvl="0" w:tplc="9D264D7E">
      <w:start w:val="1"/>
      <w:numFmt w:val="upperRoman"/>
      <w:lvlText w:val="%1."/>
      <w:lvlJc w:val="righ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7" w15:restartNumberingAfterBreak="0">
    <w:nsid w:val="7E7D4B92"/>
    <w:multiLevelType w:val="multilevel"/>
    <w:tmpl w:val="75384DEA"/>
    <w:numStyleLink w:val="FHNWAufzhlung"/>
  </w:abstractNum>
  <w:num w:numId="1" w16cid:durableId="546113354">
    <w:abstractNumId w:val="4"/>
  </w:num>
  <w:num w:numId="2" w16cid:durableId="1474131339">
    <w:abstractNumId w:val="23"/>
  </w:num>
  <w:num w:numId="3" w16cid:durableId="614093984">
    <w:abstractNumId w:val="32"/>
  </w:num>
  <w:num w:numId="4" w16cid:durableId="1198733666">
    <w:abstractNumId w:val="3"/>
  </w:num>
  <w:num w:numId="5" w16cid:durableId="340157314">
    <w:abstractNumId w:val="35"/>
  </w:num>
  <w:num w:numId="6" w16cid:durableId="1279676372">
    <w:abstractNumId w:val="5"/>
  </w:num>
  <w:num w:numId="7" w16cid:durableId="886799538">
    <w:abstractNumId w:val="1"/>
  </w:num>
  <w:num w:numId="8" w16cid:durableId="2141221833">
    <w:abstractNumId w:val="2"/>
  </w:num>
  <w:num w:numId="9" w16cid:durableId="753627886">
    <w:abstractNumId w:val="21"/>
  </w:num>
  <w:num w:numId="10" w16cid:durableId="1552038237">
    <w:abstractNumId w:val="13"/>
  </w:num>
  <w:num w:numId="11" w16cid:durableId="1727337595">
    <w:abstractNumId w:val="14"/>
  </w:num>
  <w:num w:numId="12" w16cid:durableId="1649092162">
    <w:abstractNumId w:val="7"/>
  </w:num>
  <w:num w:numId="13" w16cid:durableId="2088109917">
    <w:abstractNumId w:val="20"/>
  </w:num>
  <w:num w:numId="14" w16cid:durableId="528638973">
    <w:abstractNumId w:val="25"/>
  </w:num>
  <w:num w:numId="15" w16cid:durableId="457720712">
    <w:abstractNumId w:val="0"/>
  </w:num>
  <w:num w:numId="16" w16cid:durableId="1974752123">
    <w:abstractNumId w:val="33"/>
  </w:num>
  <w:num w:numId="17" w16cid:durableId="792746848">
    <w:abstractNumId w:val="33"/>
    <w:lvlOverride w:ilvl="0">
      <w:lvl w:ilvl="0">
        <w:start w:val="1"/>
        <w:numFmt w:val="decimal"/>
        <w:pStyle w:val="berschrift1"/>
        <w:lvlText w:val="%1"/>
        <w:lvlJc w:val="left"/>
        <w:pPr>
          <w:ind w:left="432" w:hanging="432"/>
        </w:pPr>
        <w:rPr>
          <w:rFonts w:hint="default"/>
        </w:rPr>
      </w:lvl>
    </w:lvlOverride>
    <w:lvlOverride w:ilvl="1">
      <w:lvl w:ilvl="1">
        <w:start w:val="1"/>
        <w:numFmt w:val="decimal"/>
        <w:pStyle w:val="berschrift2"/>
        <w:lvlText w:val="%1.%2"/>
        <w:lvlJc w:val="left"/>
        <w:pPr>
          <w:ind w:left="576" w:hanging="576"/>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pStyle w:val="berschrift4"/>
        <w:lvlText w:val="%1.%2.%3.%4"/>
        <w:lvlJc w:val="left"/>
        <w:pPr>
          <w:ind w:left="680" w:hanging="680"/>
        </w:pPr>
        <w:rPr>
          <w:rFonts w:hint="default"/>
        </w:rPr>
      </w:lvl>
    </w:lvlOverride>
    <w:lvlOverride w:ilvl="4">
      <w:lvl w:ilvl="4">
        <w:start w:val="1"/>
        <w:numFmt w:val="decimal"/>
        <w:pStyle w:val="berschrift5"/>
        <w:lvlText w:val="%1.%2.%3.%4.%5"/>
        <w:lvlJc w:val="left"/>
        <w:pPr>
          <w:ind w:left="1008" w:hanging="1008"/>
        </w:pPr>
        <w:rPr>
          <w:rFonts w:hint="default"/>
        </w:rPr>
      </w:lvl>
    </w:lvlOverride>
    <w:lvlOverride w:ilvl="5">
      <w:lvl w:ilvl="5">
        <w:start w:val="1"/>
        <w:numFmt w:val="decimal"/>
        <w:pStyle w:val="berschrift6"/>
        <w:lvlText w:val="%1.%2.%3.%4.%5.%6"/>
        <w:lvlJc w:val="left"/>
        <w:pPr>
          <w:ind w:left="1152" w:hanging="1152"/>
        </w:pPr>
        <w:rPr>
          <w:rFonts w:hint="default"/>
        </w:rPr>
      </w:lvl>
    </w:lvlOverride>
    <w:lvlOverride w:ilvl="6">
      <w:lvl w:ilvl="6">
        <w:start w:val="1"/>
        <w:numFmt w:val="decimal"/>
        <w:pStyle w:val="berschrift7"/>
        <w:lvlText w:val="%1.%2.%3.%4.%5.%6.%7"/>
        <w:lvlJc w:val="left"/>
        <w:pPr>
          <w:ind w:left="1296" w:hanging="1296"/>
        </w:pPr>
        <w:rPr>
          <w:rFonts w:hint="default"/>
        </w:rPr>
      </w:lvl>
    </w:lvlOverride>
    <w:lvlOverride w:ilvl="7">
      <w:lvl w:ilvl="7">
        <w:start w:val="1"/>
        <w:numFmt w:val="decimal"/>
        <w:pStyle w:val="berschrift8"/>
        <w:lvlText w:val="%1.%2.%3.%4.%5.%6.%7.%8"/>
        <w:lvlJc w:val="left"/>
        <w:pPr>
          <w:ind w:left="1440" w:hanging="1440"/>
        </w:pPr>
        <w:rPr>
          <w:rFonts w:hint="default"/>
        </w:rPr>
      </w:lvl>
    </w:lvlOverride>
    <w:lvlOverride w:ilvl="8">
      <w:lvl w:ilvl="8">
        <w:start w:val="1"/>
        <w:numFmt w:val="decimal"/>
        <w:pStyle w:val="berschrift9"/>
        <w:lvlText w:val="%1.%2.%3.%4.%5.%6.%7.%8.%9"/>
        <w:lvlJc w:val="left"/>
        <w:pPr>
          <w:ind w:left="1584" w:hanging="1584"/>
        </w:pPr>
        <w:rPr>
          <w:rFonts w:hint="default"/>
        </w:rPr>
      </w:lvl>
    </w:lvlOverride>
  </w:num>
  <w:num w:numId="18" w16cid:durableId="1704135165">
    <w:abstractNumId w:val="8"/>
  </w:num>
  <w:num w:numId="19" w16cid:durableId="1407728842">
    <w:abstractNumId w:val="19"/>
  </w:num>
  <w:num w:numId="20" w16cid:durableId="1246569844">
    <w:abstractNumId w:val="34"/>
  </w:num>
  <w:num w:numId="21" w16cid:durableId="172275368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53391013">
    <w:abstractNumId w:val="30"/>
  </w:num>
  <w:num w:numId="23" w16cid:durableId="1727021692">
    <w:abstractNumId w:val="37"/>
  </w:num>
  <w:num w:numId="24" w16cid:durableId="1658411974">
    <w:abstractNumId w:val="11"/>
  </w:num>
  <w:num w:numId="25" w16cid:durableId="310598383">
    <w:abstractNumId w:val="28"/>
  </w:num>
  <w:num w:numId="26" w16cid:durableId="1258250307">
    <w:abstractNumId w:val="6"/>
  </w:num>
  <w:num w:numId="27" w16cid:durableId="660275498">
    <w:abstractNumId w:val="31"/>
  </w:num>
  <w:num w:numId="28" w16cid:durableId="1773620325">
    <w:abstractNumId w:val="12"/>
  </w:num>
  <w:num w:numId="29" w16cid:durableId="2112625108">
    <w:abstractNumId w:val="26"/>
  </w:num>
  <w:num w:numId="30" w16cid:durableId="8221443">
    <w:abstractNumId w:val="17"/>
  </w:num>
  <w:num w:numId="31" w16cid:durableId="257831017">
    <w:abstractNumId w:val="18"/>
  </w:num>
  <w:num w:numId="32" w16cid:durableId="971715107">
    <w:abstractNumId w:val="15"/>
    <w:lvlOverride w:ilvl="0">
      <w:startOverride w:val="1"/>
    </w:lvlOverride>
  </w:num>
  <w:num w:numId="33" w16cid:durableId="312757258">
    <w:abstractNumId w:val="27"/>
    <w:lvlOverride w:ilvl="0">
      <w:startOverride w:val="2"/>
    </w:lvlOverride>
  </w:num>
  <w:num w:numId="34" w16cid:durableId="1983775791">
    <w:abstractNumId w:val="16"/>
  </w:num>
  <w:num w:numId="35" w16cid:durableId="717627897">
    <w:abstractNumId w:val="36"/>
  </w:num>
  <w:num w:numId="36" w16cid:durableId="2104914259">
    <w:abstractNumId w:val="9"/>
  </w:num>
  <w:num w:numId="37" w16cid:durableId="1413966469">
    <w:abstractNumId w:val="24"/>
  </w:num>
  <w:num w:numId="38" w16cid:durableId="992635279">
    <w:abstractNumId w:val="29"/>
  </w:num>
  <w:num w:numId="39" w16cid:durableId="1446192057">
    <w:abstractNumId w:val="22"/>
  </w:num>
  <w:num w:numId="40" w16cid:durableId="8670642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31"/>
    <w:rsid w:val="0000111B"/>
    <w:rsid w:val="000343AD"/>
    <w:rsid w:val="00036839"/>
    <w:rsid w:val="000F4236"/>
    <w:rsid w:val="001347A6"/>
    <w:rsid w:val="0015341B"/>
    <w:rsid w:val="00206BE7"/>
    <w:rsid w:val="00231175"/>
    <w:rsid w:val="00243072"/>
    <w:rsid w:val="00245776"/>
    <w:rsid w:val="00254A4F"/>
    <w:rsid w:val="002B0286"/>
    <w:rsid w:val="00367748"/>
    <w:rsid w:val="003B31E5"/>
    <w:rsid w:val="003B3D4A"/>
    <w:rsid w:val="0043294F"/>
    <w:rsid w:val="00447AC0"/>
    <w:rsid w:val="004845FB"/>
    <w:rsid w:val="00514DFF"/>
    <w:rsid w:val="0053514A"/>
    <w:rsid w:val="005433B6"/>
    <w:rsid w:val="005573B9"/>
    <w:rsid w:val="00561C31"/>
    <w:rsid w:val="00562E8C"/>
    <w:rsid w:val="0058038B"/>
    <w:rsid w:val="005829EE"/>
    <w:rsid w:val="005C1358"/>
    <w:rsid w:val="005F7D32"/>
    <w:rsid w:val="006052A1"/>
    <w:rsid w:val="006144ED"/>
    <w:rsid w:val="006E1F51"/>
    <w:rsid w:val="007B119D"/>
    <w:rsid w:val="007B2924"/>
    <w:rsid w:val="007C331B"/>
    <w:rsid w:val="007C4922"/>
    <w:rsid w:val="00835959"/>
    <w:rsid w:val="00841A78"/>
    <w:rsid w:val="00874A70"/>
    <w:rsid w:val="00896CE9"/>
    <w:rsid w:val="009329BB"/>
    <w:rsid w:val="009C207B"/>
    <w:rsid w:val="009D1A5E"/>
    <w:rsid w:val="009E5DE5"/>
    <w:rsid w:val="00A36405"/>
    <w:rsid w:val="00A63789"/>
    <w:rsid w:val="00AD0589"/>
    <w:rsid w:val="00B45D92"/>
    <w:rsid w:val="00D13091"/>
    <w:rsid w:val="00D26E7B"/>
    <w:rsid w:val="00D64DF6"/>
    <w:rsid w:val="00DA2982"/>
    <w:rsid w:val="00DA52AD"/>
    <w:rsid w:val="00DD248F"/>
    <w:rsid w:val="00E17E0E"/>
    <w:rsid w:val="00E6185E"/>
    <w:rsid w:val="00E628C4"/>
    <w:rsid w:val="00E8322B"/>
    <w:rsid w:val="00E861E1"/>
    <w:rsid w:val="00ED439B"/>
    <w:rsid w:val="00EF3A56"/>
    <w:rsid w:val="00F16BAE"/>
    <w:rsid w:val="00FD7ED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76A70"/>
  <w15:chartTrackingRefBased/>
  <w15:docId w15:val="{68510C8F-004C-4E4C-B843-EFC25456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61C31"/>
    <w:pPr>
      <w:spacing w:after="120" w:line="276" w:lineRule="auto"/>
    </w:pPr>
  </w:style>
  <w:style w:type="paragraph" w:styleId="berschrift1">
    <w:name w:val="heading 1"/>
    <w:basedOn w:val="Standard"/>
    <w:next w:val="Standard"/>
    <w:link w:val="berschrift1Zchn"/>
    <w:uiPriority w:val="9"/>
    <w:qFormat/>
    <w:rsid w:val="00561C31"/>
    <w:pPr>
      <w:keepNext/>
      <w:pageBreakBefore/>
      <w:numPr>
        <w:numId w:val="16"/>
      </w:numPr>
      <w:spacing w:after="240" w:line="420" w:lineRule="exact"/>
      <w:ind w:left="958" w:hanging="958"/>
      <w:jc w:val="both"/>
      <w:outlineLvl w:val="0"/>
    </w:pPr>
    <w:rPr>
      <w:rFonts w:ascii="Arial Black" w:eastAsiaTheme="majorEastAsia" w:hAnsi="Arial Black" w:cstheme="majorBidi"/>
      <w:b/>
      <w:bCs/>
      <w:sz w:val="32"/>
      <w:szCs w:val="28"/>
    </w:rPr>
  </w:style>
  <w:style w:type="paragraph" w:styleId="berschrift2">
    <w:name w:val="heading 2"/>
    <w:basedOn w:val="berschrift1"/>
    <w:next w:val="Standard"/>
    <w:link w:val="berschrift2Zchn"/>
    <w:uiPriority w:val="9"/>
    <w:unhideWhenUsed/>
    <w:qFormat/>
    <w:rsid w:val="00561C31"/>
    <w:pPr>
      <w:pageBreakBefore w:val="0"/>
      <w:numPr>
        <w:ilvl w:val="1"/>
      </w:numPr>
      <w:spacing w:before="240" w:after="120" w:line="360" w:lineRule="exact"/>
      <w:ind w:left="958" w:hanging="958"/>
      <w:contextualSpacing/>
      <w:outlineLvl w:val="1"/>
    </w:pPr>
    <w:rPr>
      <w:bCs w:val="0"/>
      <w:sz w:val="28"/>
      <w:szCs w:val="26"/>
    </w:rPr>
  </w:style>
  <w:style w:type="paragraph" w:styleId="berschrift3">
    <w:name w:val="heading 3"/>
    <w:basedOn w:val="berschrift1"/>
    <w:next w:val="Standard"/>
    <w:link w:val="berschrift3Zchn"/>
    <w:uiPriority w:val="9"/>
    <w:qFormat/>
    <w:rsid w:val="00561C31"/>
    <w:pPr>
      <w:pageBreakBefore w:val="0"/>
      <w:numPr>
        <w:ilvl w:val="2"/>
      </w:numPr>
      <w:spacing w:before="240" w:after="120" w:line="300" w:lineRule="atLeast"/>
      <w:ind w:left="958" w:hanging="958"/>
      <w:contextualSpacing/>
      <w:outlineLvl w:val="2"/>
    </w:pPr>
    <w:rPr>
      <w:b w:val="0"/>
      <w:bCs w:val="0"/>
      <w:sz w:val="24"/>
    </w:rPr>
  </w:style>
  <w:style w:type="paragraph" w:styleId="berschrift4">
    <w:name w:val="heading 4"/>
    <w:basedOn w:val="berschrift1"/>
    <w:next w:val="Standard"/>
    <w:link w:val="berschrift4Zchn"/>
    <w:uiPriority w:val="9"/>
    <w:unhideWhenUsed/>
    <w:qFormat/>
    <w:rsid w:val="00561C31"/>
    <w:pPr>
      <w:pageBreakBefore w:val="0"/>
      <w:numPr>
        <w:ilvl w:val="3"/>
      </w:numPr>
      <w:spacing w:before="120" w:after="120" w:line="300" w:lineRule="exact"/>
      <w:ind w:left="958" w:hanging="958"/>
      <w:outlineLvl w:val="3"/>
    </w:pPr>
    <w:rPr>
      <w:b w:val="0"/>
      <w:bCs w:val="0"/>
      <w:iCs/>
      <w:sz w:val="24"/>
    </w:rPr>
  </w:style>
  <w:style w:type="paragraph" w:styleId="berschrift5">
    <w:name w:val="heading 5"/>
    <w:basedOn w:val="berschrift1"/>
    <w:next w:val="Standard"/>
    <w:link w:val="berschrift5Zchn"/>
    <w:uiPriority w:val="9"/>
    <w:unhideWhenUsed/>
    <w:qFormat/>
    <w:rsid w:val="00561C31"/>
    <w:pPr>
      <w:pageBreakBefore w:val="0"/>
      <w:numPr>
        <w:ilvl w:val="4"/>
      </w:numPr>
      <w:spacing w:before="120" w:after="0" w:line="300" w:lineRule="exact"/>
      <w:ind w:left="958" w:hanging="958"/>
      <w:outlineLvl w:val="4"/>
    </w:pPr>
    <w:rPr>
      <w:b w:val="0"/>
      <w:color w:val="000000" w:themeColor="text1"/>
      <w:sz w:val="24"/>
    </w:rPr>
  </w:style>
  <w:style w:type="paragraph" w:styleId="berschrift6">
    <w:name w:val="heading 6"/>
    <w:basedOn w:val="Standard"/>
    <w:next w:val="Standard"/>
    <w:link w:val="berschrift6Zchn"/>
    <w:uiPriority w:val="9"/>
    <w:semiHidden/>
    <w:unhideWhenUsed/>
    <w:qFormat/>
    <w:rsid w:val="00561C31"/>
    <w:pPr>
      <w:keepNext/>
      <w:keepLines/>
      <w:numPr>
        <w:ilvl w:val="5"/>
        <w:numId w:val="16"/>
      </w:numPr>
      <w:spacing w:before="200" w:after="0" w:line="300" w:lineRule="exact"/>
      <w:jc w:val="both"/>
      <w:outlineLvl w:val="5"/>
    </w:pPr>
    <w:rPr>
      <w:rFonts w:ascii="Arial" w:eastAsiaTheme="majorEastAsia" w:hAnsi="Arial" w:cstheme="majorBidi"/>
      <w:i/>
      <w:iCs/>
      <w:color w:val="000000" w:themeColor="text1"/>
      <w:sz w:val="24"/>
      <w:szCs w:val="20"/>
    </w:rPr>
  </w:style>
  <w:style w:type="paragraph" w:styleId="berschrift7">
    <w:name w:val="heading 7"/>
    <w:basedOn w:val="Standard"/>
    <w:next w:val="Standard"/>
    <w:link w:val="berschrift7Zchn"/>
    <w:uiPriority w:val="9"/>
    <w:semiHidden/>
    <w:unhideWhenUsed/>
    <w:qFormat/>
    <w:rsid w:val="00561C31"/>
    <w:pPr>
      <w:keepNext/>
      <w:keepLines/>
      <w:numPr>
        <w:ilvl w:val="6"/>
        <w:numId w:val="16"/>
      </w:numPr>
      <w:spacing w:before="200" w:after="0" w:line="300" w:lineRule="exact"/>
      <w:jc w:val="both"/>
      <w:outlineLvl w:val="6"/>
    </w:pPr>
    <w:rPr>
      <w:rFonts w:asciiTheme="majorHAnsi" w:eastAsiaTheme="majorEastAsia" w:hAnsiTheme="majorHAnsi" w:cstheme="majorBidi"/>
      <w:i/>
      <w:iCs/>
      <w:color w:val="404040" w:themeColor="text1" w:themeTint="BF"/>
      <w:sz w:val="24"/>
      <w:szCs w:val="20"/>
    </w:rPr>
  </w:style>
  <w:style w:type="paragraph" w:styleId="berschrift8">
    <w:name w:val="heading 8"/>
    <w:basedOn w:val="Standard"/>
    <w:next w:val="Standard"/>
    <w:link w:val="berschrift8Zchn"/>
    <w:uiPriority w:val="9"/>
    <w:semiHidden/>
    <w:unhideWhenUsed/>
    <w:qFormat/>
    <w:rsid w:val="00561C31"/>
    <w:pPr>
      <w:keepNext/>
      <w:keepLines/>
      <w:numPr>
        <w:ilvl w:val="7"/>
        <w:numId w:val="16"/>
      </w:numPr>
      <w:spacing w:before="200" w:after="0" w:line="300" w:lineRule="exact"/>
      <w:jc w:val="both"/>
      <w:outlineLvl w:val="7"/>
    </w:pPr>
    <w:rPr>
      <w:rFonts w:asciiTheme="majorHAnsi" w:eastAsiaTheme="majorEastAsia" w:hAnsiTheme="majorHAnsi" w:cstheme="majorBidi"/>
      <w:color w:val="404040" w:themeColor="text1" w:themeTint="BF"/>
      <w:sz w:val="24"/>
      <w:szCs w:val="20"/>
    </w:rPr>
  </w:style>
  <w:style w:type="paragraph" w:styleId="berschrift9">
    <w:name w:val="heading 9"/>
    <w:basedOn w:val="Standard"/>
    <w:next w:val="Standard"/>
    <w:link w:val="berschrift9Zchn"/>
    <w:uiPriority w:val="9"/>
    <w:semiHidden/>
    <w:unhideWhenUsed/>
    <w:qFormat/>
    <w:rsid w:val="00561C31"/>
    <w:pPr>
      <w:keepNext/>
      <w:keepLines/>
      <w:numPr>
        <w:ilvl w:val="8"/>
        <w:numId w:val="16"/>
      </w:numPr>
      <w:spacing w:before="200" w:after="0" w:line="300" w:lineRule="exact"/>
      <w:jc w:val="both"/>
      <w:outlineLvl w:val="8"/>
    </w:pPr>
    <w:rPr>
      <w:rFonts w:asciiTheme="majorHAnsi" w:eastAsiaTheme="majorEastAsia" w:hAnsiTheme="majorHAnsi" w:cstheme="majorBidi"/>
      <w:i/>
      <w:iCs/>
      <w:color w:val="404040" w:themeColor="text1" w:themeTint="BF"/>
      <w:sz w:val="24"/>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link w:val="BeschriftungZchn"/>
    <w:uiPriority w:val="35"/>
    <w:unhideWhenUsed/>
    <w:qFormat/>
    <w:rsid w:val="00561C31"/>
    <w:pPr>
      <w:spacing w:line="240" w:lineRule="auto"/>
    </w:pPr>
    <w:rPr>
      <w:i/>
      <w:iCs/>
      <w:color w:val="44546A" w:themeColor="text2"/>
      <w:sz w:val="18"/>
      <w:szCs w:val="18"/>
    </w:rPr>
  </w:style>
  <w:style w:type="character" w:customStyle="1" w:styleId="berschrift1Zchn">
    <w:name w:val="Überschrift 1 Zchn"/>
    <w:basedOn w:val="Absatz-Standardschriftart"/>
    <w:link w:val="berschrift1"/>
    <w:uiPriority w:val="9"/>
    <w:rsid w:val="00561C31"/>
    <w:rPr>
      <w:rFonts w:ascii="Arial Black" w:eastAsiaTheme="majorEastAsia" w:hAnsi="Arial Black" w:cstheme="majorBidi"/>
      <w:b/>
      <w:bCs/>
      <w:sz w:val="32"/>
      <w:szCs w:val="28"/>
    </w:rPr>
  </w:style>
  <w:style w:type="character" w:customStyle="1" w:styleId="berschrift2Zchn">
    <w:name w:val="Überschrift 2 Zchn"/>
    <w:basedOn w:val="Absatz-Standardschriftart"/>
    <w:link w:val="berschrift2"/>
    <w:uiPriority w:val="9"/>
    <w:rsid w:val="00561C31"/>
    <w:rPr>
      <w:rFonts w:ascii="Arial Black" w:eastAsiaTheme="majorEastAsia" w:hAnsi="Arial Black" w:cstheme="majorBidi"/>
      <w:b/>
      <w:sz w:val="28"/>
      <w:szCs w:val="26"/>
    </w:rPr>
  </w:style>
  <w:style w:type="character" w:customStyle="1" w:styleId="berschrift3Zchn">
    <w:name w:val="Überschrift 3 Zchn"/>
    <w:basedOn w:val="Absatz-Standardschriftart"/>
    <w:link w:val="berschrift3"/>
    <w:uiPriority w:val="9"/>
    <w:rsid w:val="00561C31"/>
    <w:rPr>
      <w:rFonts w:ascii="Arial Black" w:eastAsiaTheme="majorEastAsia" w:hAnsi="Arial Black" w:cstheme="majorBidi"/>
      <w:sz w:val="24"/>
      <w:szCs w:val="28"/>
    </w:rPr>
  </w:style>
  <w:style w:type="character" w:customStyle="1" w:styleId="berschrift4Zchn">
    <w:name w:val="Überschrift 4 Zchn"/>
    <w:basedOn w:val="Absatz-Standardschriftart"/>
    <w:link w:val="berschrift4"/>
    <w:uiPriority w:val="9"/>
    <w:rsid w:val="00561C31"/>
    <w:rPr>
      <w:rFonts w:ascii="Arial Black" w:eastAsiaTheme="majorEastAsia" w:hAnsi="Arial Black" w:cstheme="majorBidi"/>
      <w:iCs/>
      <w:sz w:val="24"/>
      <w:szCs w:val="28"/>
    </w:rPr>
  </w:style>
  <w:style w:type="character" w:customStyle="1" w:styleId="berschrift5Zchn">
    <w:name w:val="Überschrift 5 Zchn"/>
    <w:basedOn w:val="Absatz-Standardschriftart"/>
    <w:link w:val="berschrift5"/>
    <w:uiPriority w:val="9"/>
    <w:rsid w:val="00561C31"/>
    <w:rPr>
      <w:rFonts w:ascii="Arial Black" w:eastAsiaTheme="majorEastAsia" w:hAnsi="Arial Black" w:cstheme="majorBidi"/>
      <w:bCs/>
      <w:color w:val="000000" w:themeColor="text1"/>
      <w:sz w:val="24"/>
      <w:szCs w:val="28"/>
    </w:rPr>
  </w:style>
  <w:style w:type="character" w:customStyle="1" w:styleId="berschrift6Zchn">
    <w:name w:val="Überschrift 6 Zchn"/>
    <w:basedOn w:val="Absatz-Standardschriftart"/>
    <w:link w:val="berschrift6"/>
    <w:uiPriority w:val="9"/>
    <w:semiHidden/>
    <w:rsid w:val="00561C31"/>
    <w:rPr>
      <w:rFonts w:ascii="Arial" w:eastAsiaTheme="majorEastAsia" w:hAnsi="Arial" w:cstheme="majorBidi"/>
      <w:i/>
      <w:iCs/>
      <w:color w:val="000000" w:themeColor="text1"/>
      <w:sz w:val="24"/>
      <w:szCs w:val="20"/>
    </w:rPr>
  </w:style>
  <w:style w:type="character" w:customStyle="1" w:styleId="berschrift7Zchn">
    <w:name w:val="Überschrift 7 Zchn"/>
    <w:basedOn w:val="Absatz-Standardschriftart"/>
    <w:link w:val="berschrift7"/>
    <w:uiPriority w:val="9"/>
    <w:semiHidden/>
    <w:rsid w:val="00561C31"/>
    <w:rPr>
      <w:rFonts w:asciiTheme="majorHAnsi" w:eastAsiaTheme="majorEastAsia" w:hAnsiTheme="majorHAnsi" w:cstheme="majorBidi"/>
      <w:i/>
      <w:iCs/>
      <w:color w:val="404040" w:themeColor="text1" w:themeTint="BF"/>
      <w:sz w:val="24"/>
      <w:szCs w:val="20"/>
    </w:rPr>
  </w:style>
  <w:style w:type="character" w:customStyle="1" w:styleId="berschrift8Zchn">
    <w:name w:val="Überschrift 8 Zchn"/>
    <w:basedOn w:val="Absatz-Standardschriftart"/>
    <w:link w:val="berschrift8"/>
    <w:uiPriority w:val="9"/>
    <w:semiHidden/>
    <w:rsid w:val="00561C31"/>
    <w:rPr>
      <w:rFonts w:asciiTheme="majorHAnsi" w:eastAsiaTheme="majorEastAsia" w:hAnsiTheme="majorHAnsi" w:cstheme="majorBidi"/>
      <w:color w:val="404040" w:themeColor="text1" w:themeTint="BF"/>
      <w:sz w:val="24"/>
      <w:szCs w:val="20"/>
    </w:rPr>
  </w:style>
  <w:style w:type="character" w:customStyle="1" w:styleId="berschrift9Zchn">
    <w:name w:val="Überschrift 9 Zchn"/>
    <w:basedOn w:val="Absatz-Standardschriftart"/>
    <w:link w:val="berschrift9"/>
    <w:uiPriority w:val="9"/>
    <w:semiHidden/>
    <w:rsid w:val="00561C31"/>
    <w:rPr>
      <w:rFonts w:asciiTheme="majorHAnsi" w:eastAsiaTheme="majorEastAsia" w:hAnsiTheme="majorHAnsi" w:cstheme="majorBidi"/>
      <w:i/>
      <w:iCs/>
      <w:color w:val="404040" w:themeColor="text1" w:themeTint="BF"/>
      <w:sz w:val="24"/>
      <w:szCs w:val="20"/>
    </w:rPr>
  </w:style>
  <w:style w:type="character" w:styleId="Platzhaltertext">
    <w:name w:val="Placeholder Text"/>
    <w:basedOn w:val="Absatz-Standardschriftart"/>
    <w:uiPriority w:val="99"/>
    <w:semiHidden/>
    <w:rsid w:val="00561C31"/>
    <w:rPr>
      <w:color w:val="808080"/>
    </w:rPr>
  </w:style>
  <w:style w:type="paragraph" w:styleId="Sprechblasentext">
    <w:name w:val="Balloon Text"/>
    <w:basedOn w:val="Standard"/>
    <w:link w:val="SprechblasentextZchn"/>
    <w:uiPriority w:val="99"/>
    <w:semiHidden/>
    <w:unhideWhenUsed/>
    <w:rsid w:val="00561C31"/>
    <w:pPr>
      <w:spacing w:before="100" w:after="0" w:line="300" w:lineRule="exact"/>
      <w:jc w:val="both"/>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61C31"/>
    <w:rPr>
      <w:rFonts w:ascii="Tahoma" w:hAnsi="Tahoma" w:cs="Tahoma"/>
      <w:sz w:val="16"/>
      <w:szCs w:val="16"/>
    </w:rPr>
  </w:style>
  <w:style w:type="paragraph" w:styleId="Kopfzeile">
    <w:name w:val="header"/>
    <w:basedOn w:val="Standard"/>
    <w:link w:val="KopfzeileZchn"/>
    <w:uiPriority w:val="99"/>
    <w:unhideWhenUsed/>
    <w:rsid w:val="00561C31"/>
    <w:pPr>
      <w:tabs>
        <w:tab w:val="center" w:pos="4536"/>
        <w:tab w:val="right" w:pos="9072"/>
      </w:tabs>
      <w:spacing w:before="100" w:after="80" w:line="260" w:lineRule="exact"/>
      <w:jc w:val="both"/>
    </w:pPr>
    <w:rPr>
      <w:rFonts w:ascii="Arial" w:hAnsi="Arial" w:cs="Times New Roman"/>
      <w:sz w:val="20"/>
      <w:szCs w:val="20"/>
    </w:rPr>
  </w:style>
  <w:style w:type="character" w:customStyle="1" w:styleId="KopfzeileZchn">
    <w:name w:val="Kopfzeile Zchn"/>
    <w:basedOn w:val="Absatz-Standardschriftart"/>
    <w:link w:val="Kopfzeile"/>
    <w:uiPriority w:val="99"/>
    <w:rsid w:val="00561C31"/>
    <w:rPr>
      <w:rFonts w:ascii="Arial" w:hAnsi="Arial" w:cs="Times New Roman"/>
      <w:sz w:val="20"/>
      <w:szCs w:val="20"/>
    </w:rPr>
  </w:style>
  <w:style w:type="paragraph" w:styleId="Fuzeile">
    <w:name w:val="footer"/>
    <w:basedOn w:val="Standard"/>
    <w:link w:val="FuzeileZchn"/>
    <w:uiPriority w:val="99"/>
    <w:unhideWhenUsed/>
    <w:rsid w:val="00561C31"/>
    <w:pPr>
      <w:tabs>
        <w:tab w:val="center" w:pos="4536"/>
        <w:tab w:val="right" w:pos="9072"/>
      </w:tabs>
      <w:spacing w:before="100" w:after="0" w:line="260" w:lineRule="exact"/>
      <w:jc w:val="both"/>
    </w:pPr>
    <w:rPr>
      <w:rFonts w:ascii="Arial" w:hAnsi="Arial" w:cs="Times New Roman"/>
      <w:sz w:val="20"/>
      <w:szCs w:val="20"/>
    </w:rPr>
  </w:style>
  <w:style w:type="character" w:customStyle="1" w:styleId="FuzeileZchn">
    <w:name w:val="Fußzeile Zchn"/>
    <w:basedOn w:val="Absatz-Standardschriftart"/>
    <w:link w:val="Fuzeile"/>
    <w:uiPriority w:val="99"/>
    <w:rsid w:val="00561C31"/>
    <w:rPr>
      <w:rFonts w:ascii="Arial" w:hAnsi="Arial" w:cs="Times New Roman"/>
      <w:sz w:val="20"/>
      <w:szCs w:val="20"/>
    </w:rPr>
  </w:style>
  <w:style w:type="table" w:styleId="Tabellenraster">
    <w:name w:val="Table Grid"/>
    <w:basedOn w:val="NormaleTabelle"/>
    <w:uiPriority w:val="59"/>
    <w:rsid w:val="00561C31"/>
    <w:pPr>
      <w:keepNext/>
      <w:spacing w:after="0" w:line="280" w:lineRule="atLeast"/>
    </w:pPr>
    <w:rPr>
      <w:rFonts w:ascii="Arial" w:eastAsia="Times New Roman" w:hAnsi="Arial" w:cs="Times New Roman"/>
      <w:sz w:val="20"/>
      <w:szCs w:val="20"/>
      <w:lang w:eastAsia="de-CH"/>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Anrede">
    <w:name w:val="Salutation"/>
    <w:basedOn w:val="Standard"/>
    <w:next w:val="Standard"/>
    <w:link w:val="AnredeZchn"/>
    <w:uiPriority w:val="99"/>
    <w:qFormat/>
    <w:rsid w:val="00561C31"/>
    <w:pPr>
      <w:spacing w:before="260" w:after="260" w:line="300" w:lineRule="exact"/>
      <w:jc w:val="both"/>
    </w:pPr>
    <w:rPr>
      <w:rFonts w:ascii="Arial" w:hAnsi="Arial" w:cs="Times New Roman"/>
      <w:sz w:val="24"/>
      <w:szCs w:val="20"/>
    </w:rPr>
  </w:style>
  <w:style w:type="character" w:customStyle="1" w:styleId="AnredeZchn">
    <w:name w:val="Anrede Zchn"/>
    <w:basedOn w:val="Absatz-Standardschriftart"/>
    <w:link w:val="Anrede"/>
    <w:uiPriority w:val="99"/>
    <w:rsid w:val="00561C31"/>
    <w:rPr>
      <w:rFonts w:ascii="Arial" w:hAnsi="Arial" w:cs="Times New Roman"/>
      <w:sz w:val="24"/>
      <w:szCs w:val="20"/>
    </w:rPr>
  </w:style>
  <w:style w:type="paragraph" w:styleId="Datum">
    <w:name w:val="Date"/>
    <w:basedOn w:val="Standard"/>
    <w:next w:val="Standard"/>
    <w:link w:val="DatumZchn"/>
    <w:uiPriority w:val="99"/>
    <w:qFormat/>
    <w:rsid w:val="00561C31"/>
    <w:pPr>
      <w:spacing w:before="1340" w:after="520" w:line="300" w:lineRule="exact"/>
      <w:jc w:val="both"/>
    </w:pPr>
    <w:rPr>
      <w:rFonts w:ascii="Arial" w:hAnsi="Arial" w:cs="Times New Roman"/>
      <w:sz w:val="24"/>
      <w:szCs w:val="20"/>
    </w:rPr>
  </w:style>
  <w:style w:type="character" w:customStyle="1" w:styleId="DatumZchn">
    <w:name w:val="Datum Zchn"/>
    <w:basedOn w:val="Absatz-Standardschriftart"/>
    <w:link w:val="Datum"/>
    <w:uiPriority w:val="99"/>
    <w:rsid w:val="00561C31"/>
    <w:rPr>
      <w:rFonts w:ascii="Arial" w:hAnsi="Arial" w:cs="Times New Roman"/>
      <w:sz w:val="24"/>
      <w:szCs w:val="20"/>
    </w:rPr>
  </w:style>
  <w:style w:type="paragraph" w:styleId="Titel">
    <w:name w:val="Title"/>
    <w:basedOn w:val="Standard"/>
    <w:next w:val="Standard"/>
    <w:link w:val="TitelZchn"/>
    <w:uiPriority w:val="10"/>
    <w:qFormat/>
    <w:rsid w:val="00561C31"/>
    <w:pPr>
      <w:spacing w:before="1320" w:after="260" w:line="960" w:lineRule="exact"/>
      <w:contextualSpacing/>
      <w:jc w:val="center"/>
    </w:pPr>
    <w:rPr>
      <w:rFonts w:ascii="Arial Black" w:eastAsiaTheme="majorEastAsia" w:hAnsi="Arial Black" w:cstheme="majorBidi"/>
      <w:spacing w:val="5"/>
      <w:kern w:val="28"/>
      <w:sz w:val="72"/>
      <w:szCs w:val="52"/>
    </w:rPr>
  </w:style>
  <w:style w:type="character" w:customStyle="1" w:styleId="TitelZchn">
    <w:name w:val="Titel Zchn"/>
    <w:basedOn w:val="Absatz-Standardschriftart"/>
    <w:link w:val="Titel"/>
    <w:uiPriority w:val="10"/>
    <w:rsid w:val="00561C31"/>
    <w:rPr>
      <w:rFonts w:ascii="Arial Black" w:eastAsiaTheme="majorEastAsia" w:hAnsi="Arial Black" w:cstheme="majorBidi"/>
      <w:spacing w:val="5"/>
      <w:kern w:val="28"/>
      <w:sz w:val="72"/>
      <w:szCs w:val="52"/>
    </w:rPr>
  </w:style>
  <w:style w:type="paragraph" w:styleId="Listenabsatz">
    <w:name w:val="List Paragraph"/>
    <w:basedOn w:val="Standard"/>
    <w:uiPriority w:val="34"/>
    <w:qFormat/>
    <w:rsid w:val="00561C31"/>
    <w:pPr>
      <w:numPr>
        <w:numId w:val="2"/>
      </w:numPr>
      <w:spacing w:before="100" w:after="0" w:line="300" w:lineRule="exact"/>
      <w:ind w:left="567" w:hanging="567"/>
      <w:contextualSpacing/>
      <w:jc w:val="both"/>
    </w:pPr>
    <w:rPr>
      <w:rFonts w:ascii="Arial" w:hAnsi="Arial" w:cs="Times New Roman"/>
      <w:sz w:val="24"/>
      <w:szCs w:val="20"/>
    </w:rPr>
  </w:style>
  <w:style w:type="paragraph" w:styleId="Funotentext">
    <w:name w:val="footnote text"/>
    <w:basedOn w:val="Standard"/>
    <w:link w:val="FunotentextZchn"/>
    <w:uiPriority w:val="99"/>
    <w:semiHidden/>
    <w:unhideWhenUsed/>
    <w:rsid w:val="00561C31"/>
    <w:pPr>
      <w:tabs>
        <w:tab w:val="left" w:pos="301"/>
      </w:tabs>
      <w:spacing w:before="60" w:after="0" w:line="260" w:lineRule="exact"/>
      <w:ind w:left="301" w:hanging="301"/>
      <w:jc w:val="both"/>
    </w:pPr>
    <w:rPr>
      <w:rFonts w:ascii="Arial" w:hAnsi="Arial" w:cs="Times New Roman"/>
      <w:sz w:val="20"/>
      <w:szCs w:val="20"/>
    </w:rPr>
  </w:style>
  <w:style w:type="character" w:customStyle="1" w:styleId="FunotentextZchn">
    <w:name w:val="Fußnotentext Zchn"/>
    <w:basedOn w:val="Absatz-Standardschriftart"/>
    <w:link w:val="Funotentext"/>
    <w:uiPriority w:val="99"/>
    <w:semiHidden/>
    <w:rsid w:val="00561C31"/>
    <w:rPr>
      <w:rFonts w:ascii="Arial" w:hAnsi="Arial" w:cs="Times New Roman"/>
      <w:sz w:val="20"/>
      <w:szCs w:val="20"/>
    </w:rPr>
  </w:style>
  <w:style w:type="character" w:styleId="Funotenzeichen">
    <w:name w:val="footnote reference"/>
    <w:basedOn w:val="Absatz-Standardschriftart"/>
    <w:uiPriority w:val="99"/>
    <w:semiHidden/>
    <w:unhideWhenUsed/>
    <w:rsid w:val="00561C31"/>
    <w:rPr>
      <w:sz w:val="22"/>
      <w:vertAlign w:val="superscript"/>
    </w:rPr>
  </w:style>
  <w:style w:type="paragraph" w:styleId="Aufzhlungszeichen2">
    <w:name w:val="List Bullet 2"/>
    <w:basedOn w:val="Standard"/>
    <w:uiPriority w:val="99"/>
    <w:qFormat/>
    <w:rsid w:val="00561C31"/>
    <w:pPr>
      <w:tabs>
        <w:tab w:val="left" w:pos="1134"/>
      </w:tabs>
      <w:spacing w:before="100" w:after="0" w:line="300" w:lineRule="exact"/>
      <w:contextualSpacing/>
      <w:jc w:val="both"/>
    </w:pPr>
    <w:rPr>
      <w:rFonts w:ascii="Arial" w:hAnsi="Arial" w:cs="Times New Roman"/>
      <w:sz w:val="24"/>
      <w:szCs w:val="20"/>
    </w:rPr>
  </w:style>
  <w:style w:type="paragraph" w:styleId="Aufzhlungszeichen3">
    <w:name w:val="List Bullet 3"/>
    <w:basedOn w:val="Standard"/>
    <w:uiPriority w:val="99"/>
    <w:qFormat/>
    <w:rsid w:val="00561C31"/>
    <w:pPr>
      <w:spacing w:before="100" w:after="0" w:line="300" w:lineRule="exact"/>
      <w:contextualSpacing/>
      <w:jc w:val="both"/>
    </w:pPr>
    <w:rPr>
      <w:rFonts w:ascii="Arial" w:hAnsi="Arial" w:cs="Times New Roman"/>
      <w:sz w:val="24"/>
      <w:szCs w:val="20"/>
    </w:rPr>
  </w:style>
  <w:style w:type="character" w:styleId="Hyperlink">
    <w:name w:val="Hyperlink"/>
    <w:aliases w:val="Inhaltsverzeichnis"/>
    <w:basedOn w:val="Absatz-Standardschriftart"/>
    <w:uiPriority w:val="99"/>
    <w:unhideWhenUsed/>
    <w:rsid w:val="00245776"/>
    <w:rPr>
      <w:rFonts w:ascii="Calibri" w:hAnsi="Calibri"/>
      <w:noProof/>
      <w:color w:val="000000" w:themeColor="text1"/>
      <w:sz w:val="22"/>
    </w:rPr>
  </w:style>
  <w:style w:type="paragraph" w:styleId="Untertitel">
    <w:name w:val="Subtitle"/>
    <w:basedOn w:val="Titel"/>
    <w:next w:val="Standard"/>
    <w:link w:val="UntertitelZchn"/>
    <w:uiPriority w:val="11"/>
    <w:qFormat/>
    <w:rsid w:val="00561C31"/>
    <w:pPr>
      <w:numPr>
        <w:ilvl w:val="1"/>
      </w:numPr>
      <w:spacing w:before="1080" w:after="60" w:line="600" w:lineRule="exact"/>
    </w:pPr>
    <w:rPr>
      <w:iCs/>
      <w:spacing w:val="15"/>
      <w:sz w:val="44"/>
      <w:szCs w:val="24"/>
    </w:rPr>
  </w:style>
  <w:style w:type="character" w:customStyle="1" w:styleId="UntertitelZchn">
    <w:name w:val="Untertitel Zchn"/>
    <w:basedOn w:val="Absatz-Standardschriftart"/>
    <w:link w:val="Untertitel"/>
    <w:uiPriority w:val="11"/>
    <w:rsid w:val="00561C31"/>
    <w:rPr>
      <w:rFonts w:ascii="Arial Black" w:eastAsiaTheme="majorEastAsia" w:hAnsi="Arial Black" w:cstheme="majorBidi"/>
      <w:iCs/>
      <w:spacing w:val="15"/>
      <w:kern w:val="28"/>
      <w:sz w:val="44"/>
      <w:szCs w:val="24"/>
    </w:rPr>
  </w:style>
  <w:style w:type="paragraph" w:customStyle="1" w:styleId="Verfasser">
    <w:name w:val="Verfasser"/>
    <w:basedOn w:val="Standard"/>
    <w:next w:val="Standard"/>
    <w:rsid w:val="00561C31"/>
    <w:pPr>
      <w:spacing w:before="600" w:after="0" w:line="300" w:lineRule="exact"/>
      <w:contextualSpacing/>
      <w:jc w:val="both"/>
    </w:pPr>
    <w:rPr>
      <w:rFonts w:ascii="Arial" w:hAnsi="Arial" w:cs="Times New Roman"/>
      <w:sz w:val="24"/>
      <w:szCs w:val="20"/>
    </w:rPr>
  </w:style>
  <w:style w:type="paragraph" w:customStyle="1" w:styleId="Copyright">
    <w:name w:val="Copyright"/>
    <w:basedOn w:val="Standard"/>
    <w:rsid w:val="00561C31"/>
    <w:pPr>
      <w:keepNext/>
      <w:spacing w:before="100" w:after="0" w:line="300" w:lineRule="exact"/>
      <w:jc w:val="both"/>
    </w:pPr>
    <w:rPr>
      <w:rFonts w:ascii="Arial" w:eastAsia="Times New Roman" w:hAnsi="Arial" w:cs="Times New Roman"/>
      <w:sz w:val="16"/>
      <w:szCs w:val="24"/>
      <w:lang w:eastAsia="de-CH"/>
    </w:rPr>
  </w:style>
  <w:style w:type="character" w:customStyle="1" w:styleId="Tabelle-Text">
    <w:name w:val="Tabelle - Text"/>
    <w:basedOn w:val="Absatz-Standardschriftart"/>
    <w:rsid w:val="00561C31"/>
    <w:rPr>
      <w:rFonts w:ascii="Arial" w:hAnsi="Arial" w:cs="Times New Roman"/>
      <w:color w:val="auto"/>
      <w:sz w:val="22"/>
    </w:rPr>
  </w:style>
  <w:style w:type="paragraph" w:styleId="Inhaltsverzeichnisberschrift">
    <w:name w:val="TOC Heading"/>
    <w:basedOn w:val="berschrift1"/>
    <w:next w:val="Standard"/>
    <w:uiPriority w:val="39"/>
    <w:unhideWhenUsed/>
    <w:rsid w:val="00561C31"/>
    <w:pPr>
      <w:spacing w:line="276" w:lineRule="auto"/>
      <w:outlineLvl w:val="9"/>
    </w:pPr>
    <w:rPr>
      <w:lang w:eastAsia="de-CH"/>
    </w:rPr>
  </w:style>
  <w:style w:type="paragraph" w:styleId="Verzeichnis1">
    <w:name w:val="toc 1"/>
    <w:basedOn w:val="Standard"/>
    <w:next w:val="Standard"/>
    <w:uiPriority w:val="39"/>
    <w:unhideWhenUsed/>
    <w:rsid w:val="00561C31"/>
    <w:pPr>
      <w:spacing w:before="100" w:after="0" w:line="300" w:lineRule="exact"/>
      <w:ind w:left="357" w:hanging="357"/>
    </w:pPr>
    <w:rPr>
      <w:rFonts w:ascii="Arial" w:hAnsi="Arial" w:cs="Times New Roman"/>
      <w:bCs/>
      <w:sz w:val="24"/>
      <w:szCs w:val="20"/>
    </w:rPr>
  </w:style>
  <w:style w:type="paragraph" w:styleId="Verzeichnis2">
    <w:name w:val="toc 2"/>
    <w:basedOn w:val="Standard"/>
    <w:next w:val="Standard"/>
    <w:uiPriority w:val="39"/>
    <w:unhideWhenUsed/>
    <w:rsid w:val="00561C31"/>
    <w:pPr>
      <w:spacing w:before="100" w:after="0" w:line="300" w:lineRule="exact"/>
      <w:ind w:left="907" w:hanging="567"/>
    </w:pPr>
    <w:rPr>
      <w:rFonts w:ascii="Arial" w:hAnsi="Arial" w:cs="Times New Roman"/>
      <w:sz w:val="24"/>
      <w:szCs w:val="20"/>
    </w:rPr>
  </w:style>
  <w:style w:type="paragraph" w:styleId="Verzeichnis3">
    <w:name w:val="toc 3"/>
    <w:basedOn w:val="Standard"/>
    <w:next w:val="Standard"/>
    <w:uiPriority w:val="39"/>
    <w:unhideWhenUsed/>
    <w:rsid w:val="00561C31"/>
    <w:pPr>
      <w:spacing w:before="100" w:after="0" w:line="300" w:lineRule="exact"/>
      <w:ind w:left="1360" w:hanging="680"/>
    </w:pPr>
    <w:rPr>
      <w:rFonts w:ascii="Arial" w:hAnsi="Arial" w:cs="Times New Roman"/>
      <w:iCs/>
      <w:sz w:val="24"/>
      <w:szCs w:val="20"/>
    </w:rPr>
  </w:style>
  <w:style w:type="numbering" w:customStyle="1" w:styleId="FHNWAufzhlung">
    <w:name w:val="FHNW Aufzählung"/>
    <w:uiPriority w:val="99"/>
    <w:rsid w:val="00561C31"/>
    <w:pPr>
      <w:numPr>
        <w:numId w:val="14"/>
      </w:numPr>
    </w:pPr>
  </w:style>
  <w:style w:type="paragraph" w:styleId="Aufzhlungszeichen4">
    <w:name w:val="List Bullet 4"/>
    <w:basedOn w:val="Standard"/>
    <w:uiPriority w:val="99"/>
    <w:semiHidden/>
    <w:unhideWhenUsed/>
    <w:rsid w:val="00561C31"/>
    <w:pPr>
      <w:spacing w:before="100" w:after="0" w:line="300" w:lineRule="exact"/>
      <w:contextualSpacing/>
      <w:jc w:val="both"/>
    </w:pPr>
    <w:rPr>
      <w:rFonts w:ascii="Arial" w:hAnsi="Arial" w:cs="Times New Roman"/>
      <w:sz w:val="24"/>
      <w:szCs w:val="20"/>
    </w:rPr>
  </w:style>
  <w:style w:type="paragraph" w:styleId="Aufzhlungszeichen5">
    <w:name w:val="List Bullet 5"/>
    <w:basedOn w:val="Standard"/>
    <w:uiPriority w:val="99"/>
    <w:semiHidden/>
    <w:unhideWhenUsed/>
    <w:rsid w:val="00561C31"/>
    <w:pPr>
      <w:spacing w:before="100" w:after="0" w:line="300" w:lineRule="exact"/>
      <w:contextualSpacing/>
      <w:jc w:val="both"/>
    </w:pPr>
    <w:rPr>
      <w:rFonts w:ascii="Arial" w:hAnsi="Arial" w:cs="Times New Roman"/>
      <w:sz w:val="24"/>
      <w:szCs w:val="20"/>
    </w:rPr>
  </w:style>
  <w:style w:type="paragraph" w:styleId="Abbildungsverzeichnis">
    <w:name w:val="table of figures"/>
    <w:basedOn w:val="Standard"/>
    <w:next w:val="Standard"/>
    <w:uiPriority w:val="99"/>
    <w:unhideWhenUsed/>
    <w:rsid w:val="00561C31"/>
    <w:pPr>
      <w:tabs>
        <w:tab w:val="right" w:pos="9356"/>
      </w:tabs>
      <w:spacing w:before="100" w:after="0" w:line="300" w:lineRule="exact"/>
      <w:jc w:val="both"/>
    </w:pPr>
    <w:rPr>
      <w:rFonts w:ascii="Arial" w:hAnsi="Arial" w:cs="Times New Roman"/>
      <w:sz w:val="24"/>
      <w:szCs w:val="20"/>
    </w:rPr>
  </w:style>
  <w:style w:type="paragraph" w:customStyle="1" w:styleId="berschrift">
    <w:name w:val="Überschrift"/>
    <w:basedOn w:val="Titel"/>
    <w:next w:val="Standard"/>
    <w:rsid w:val="00561C31"/>
    <w:pPr>
      <w:spacing w:before="120" w:after="0" w:line="240" w:lineRule="exact"/>
      <w:jc w:val="both"/>
    </w:pPr>
    <w:rPr>
      <w:sz w:val="24"/>
    </w:rPr>
  </w:style>
  <w:style w:type="paragraph" w:styleId="Verzeichnis4">
    <w:name w:val="toc 4"/>
    <w:basedOn w:val="Standard"/>
    <w:next w:val="Standard"/>
    <w:uiPriority w:val="39"/>
    <w:unhideWhenUsed/>
    <w:rsid w:val="00561C31"/>
    <w:pPr>
      <w:spacing w:before="100" w:after="0" w:line="300" w:lineRule="exact"/>
      <w:ind w:left="1928" w:hanging="907"/>
    </w:pPr>
    <w:rPr>
      <w:rFonts w:ascii="Arial" w:hAnsi="Arial" w:cs="Times New Roman"/>
      <w:sz w:val="24"/>
      <w:szCs w:val="18"/>
    </w:rPr>
  </w:style>
  <w:style w:type="paragraph" w:styleId="Verzeichnis5">
    <w:name w:val="toc 5"/>
    <w:basedOn w:val="Standard"/>
    <w:next w:val="Standard"/>
    <w:uiPriority w:val="39"/>
    <w:unhideWhenUsed/>
    <w:rsid w:val="00561C31"/>
    <w:pPr>
      <w:spacing w:before="100" w:after="0" w:line="300" w:lineRule="exact"/>
      <w:ind w:left="2495" w:hanging="1134"/>
    </w:pPr>
    <w:rPr>
      <w:rFonts w:ascii="Arial" w:hAnsi="Arial" w:cs="Times New Roman"/>
      <w:sz w:val="24"/>
      <w:szCs w:val="18"/>
    </w:rPr>
  </w:style>
  <w:style w:type="paragraph" w:styleId="Verzeichnis6">
    <w:name w:val="toc 6"/>
    <w:basedOn w:val="Standard"/>
    <w:next w:val="Standard"/>
    <w:autoRedefine/>
    <w:uiPriority w:val="39"/>
    <w:unhideWhenUsed/>
    <w:rsid w:val="00561C31"/>
    <w:pPr>
      <w:spacing w:after="0" w:line="300" w:lineRule="exact"/>
      <w:ind w:left="1200"/>
    </w:pPr>
    <w:rPr>
      <w:rFonts w:cs="Times New Roman"/>
      <w:sz w:val="18"/>
      <w:szCs w:val="18"/>
    </w:rPr>
  </w:style>
  <w:style w:type="paragraph" w:styleId="Verzeichnis7">
    <w:name w:val="toc 7"/>
    <w:basedOn w:val="Standard"/>
    <w:next w:val="Standard"/>
    <w:autoRedefine/>
    <w:uiPriority w:val="39"/>
    <w:unhideWhenUsed/>
    <w:rsid w:val="00561C31"/>
    <w:pPr>
      <w:spacing w:after="0" w:line="300" w:lineRule="exact"/>
      <w:ind w:left="1440"/>
    </w:pPr>
    <w:rPr>
      <w:rFonts w:cs="Times New Roman"/>
      <w:sz w:val="18"/>
      <w:szCs w:val="18"/>
    </w:rPr>
  </w:style>
  <w:style w:type="paragraph" w:styleId="Verzeichnis8">
    <w:name w:val="toc 8"/>
    <w:basedOn w:val="Standard"/>
    <w:next w:val="Standard"/>
    <w:autoRedefine/>
    <w:uiPriority w:val="39"/>
    <w:unhideWhenUsed/>
    <w:rsid w:val="00561C31"/>
    <w:pPr>
      <w:spacing w:after="0" w:line="300" w:lineRule="exact"/>
      <w:ind w:left="1680"/>
    </w:pPr>
    <w:rPr>
      <w:rFonts w:cs="Times New Roman"/>
      <w:sz w:val="18"/>
      <w:szCs w:val="18"/>
    </w:rPr>
  </w:style>
  <w:style w:type="paragraph" w:styleId="Verzeichnis9">
    <w:name w:val="toc 9"/>
    <w:basedOn w:val="Standard"/>
    <w:next w:val="Standard"/>
    <w:autoRedefine/>
    <w:uiPriority w:val="39"/>
    <w:unhideWhenUsed/>
    <w:rsid w:val="00561C31"/>
    <w:pPr>
      <w:spacing w:after="0" w:line="300" w:lineRule="exact"/>
      <w:ind w:left="1920"/>
    </w:pPr>
    <w:rPr>
      <w:rFonts w:cs="Times New Roman"/>
      <w:sz w:val="18"/>
      <w:szCs w:val="18"/>
    </w:rPr>
  </w:style>
  <w:style w:type="paragraph" w:customStyle="1" w:styleId="Aufzhlung2">
    <w:name w:val="Aufzählung 2"/>
    <w:basedOn w:val="Aufzhlung1"/>
    <w:qFormat/>
    <w:rsid w:val="00561C31"/>
  </w:style>
  <w:style w:type="paragraph" w:customStyle="1" w:styleId="Aufzhlung1">
    <w:name w:val="Aufzählung 1"/>
    <w:basedOn w:val="Standard"/>
    <w:qFormat/>
    <w:rsid w:val="0043294F"/>
    <w:pPr>
      <w:numPr>
        <w:numId w:val="25"/>
      </w:numPr>
      <w:spacing w:after="240" w:line="300" w:lineRule="exact"/>
      <w:ind w:left="357" w:hanging="357"/>
      <w:contextualSpacing/>
      <w:jc w:val="both"/>
    </w:pPr>
    <w:rPr>
      <w:rFonts w:ascii="Calibri" w:hAnsi="Calibri" w:cs="Times New Roman"/>
      <w:szCs w:val="20"/>
    </w:rPr>
  </w:style>
  <w:style w:type="paragraph" w:customStyle="1" w:styleId="Beispiel1">
    <w:name w:val="Beispiel 1"/>
    <w:basedOn w:val="Standard"/>
    <w:next w:val="Standard"/>
    <w:link w:val="Beispiel1Zchn"/>
    <w:qFormat/>
    <w:rsid w:val="00561C31"/>
    <w:pPr>
      <w:numPr>
        <w:numId w:val="26"/>
      </w:numPr>
      <w:spacing w:before="100" w:after="0" w:line="300" w:lineRule="exact"/>
      <w:jc w:val="both"/>
    </w:pPr>
    <w:rPr>
      <w:rFonts w:ascii="Arial" w:hAnsi="Arial" w:cs="Times New Roman"/>
      <w:sz w:val="24"/>
      <w:szCs w:val="20"/>
    </w:rPr>
  </w:style>
  <w:style w:type="paragraph" w:styleId="Dokumentstruktur">
    <w:name w:val="Document Map"/>
    <w:basedOn w:val="Standard"/>
    <w:link w:val="DokumentstrukturZchn"/>
    <w:semiHidden/>
    <w:rsid w:val="00561C31"/>
    <w:pPr>
      <w:spacing w:before="100" w:after="0" w:line="300" w:lineRule="exact"/>
      <w:jc w:val="both"/>
    </w:pPr>
    <w:rPr>
      <w:rFonts w:ascii="Geneva" w:eastAsia="Times New Roman" w:hAnsi="Geneva" w:cs="Times New Roman"/>
      <w:color w:val="880000"/>
      <w:sz w:val="18"/>
      <w:szCs w:val="20"/>
      <w:lang w:val="de-DE" w:eastAsia="de-DE"/>
    </w:rPr>
  </w:style>
  <w:style w:type="character" w:customStyle="1" w:styleId="DokumentstrukturZchn">
    <w:name w:val="Dokumentstruktur Zchn"/>
    <w:basedOn w:val="Absatz-Standardschriftart"/>
    <w:link w:val="Dokumentstruktur"/>
    <w:semiHidden/>
    <w:rsid w:val="00561C31"/>
    <w:rPr>
      <w:rFonts w:ascii="Geneva" w:eastAsia="Times New Roman" w:hAnsi="Geneva" w:cs="Times New Roman"/>
      <w:color w:val="880000"/>
      <w:sz w:val="18"/>
      <w:szCs w:val="20"/>
      <w:lang w:val="de-DE" w:eastAsia="de-DE"/>
    </w:rPr>
  </w:style>
  <w:style w:type="paragraph" w:customStyle="1" w:styleId="Beispiel2neu">
    <w:name w:val="Beispiel 2 neu"/>
    <w:basedOn w:val="Beispiel1"/>
    <w:link w:val="Beispiel2neuZchn"/>
    <w:qFormat/>
    <w:rsid w:val="00561C31"/>
    <w:pPr>
      <w:spacing w:before="0"/>
      <w:ind w:left="357" w:hanging="357"/>
    </w:pPr>
  </w:style>
  <w:style w:type="character" w:customStyle="1" w:styleId="Beispiel1Zchn">
    <w:name w:val="Beispiel 1 Zchn"/>
    <w:basedOn w:val="Absatz-Standardschriftart"/>
    <w:link w:val="Beispiel1"/>
    <w:rsid w:val="00561C31"/>
    <w:rPr>
      <w:rFonts w:ascii="Arial" w:hAnsi="Arial" w:cs="Times New Roman"/>
      <w:sz w:val="24"/>
      <w:szCs w:val="20"/>
    </w:rPr>
  </w:style>
  <w:style w:type="character" w:customStyle="1" w:styleId="Beispiel2neuZchn">
    <w:name w:val="Beispiel 2 neu Zchn"/>
    <w:basedOn w:val="Beispiel1Zchn"/>
    <w:link w:val="Beispiel2neu"/>
    <w:rsid w:val="00561C31"/>
    <w:rPr>
      <w:rFonts w:ascii="Arial" w:hAnsi="Arial" w:cs="Times New Roman"/>
      <w:sz w:val="24"/>
      <w:szCs w:val="20"/>
    </w:rPr>
  </w:style>
  <w:style w:type="character" w:customStyle="1" w:styleId="BeschriftungZchn">
    <w:name w:val="Beschriftung Zchn"/>
    <w:basedOn w:val="Absatz-Standardschriftart"/>
    <w:link w:val="Beschriftung"/>
    <w:uiPriority w:val="35"/>
    <w:rsid w:val="00561C31"/>
    <w:rPr>
      <w:i/>
      <w:iCs/>
      <w:color w:val="44546A" w:themeColor="text2"/>
      <w:sz w:val="18"/>
      <w:szCs w:val="18"/>
    </w:rPr>
  </w:style>
  <w:style w:type="paragraph" w:customStyle="1" w:styleId="Literatur">
    <w:name w:val="Literatur"/>
    <w:basedOn w:val="Standard"/>
    <w:rsid w:val="00561C31"/>
    <w:pPr>
      <w:spacing w:before="100" w:after="0" w:line="300" w:lineRule="exact"/>
      <w:ind w:left="600" w:hanging="600"/>
      <w:jc w:val="both"/>
    </w:pPr>
    <w:rPr>
      <w:rFonts w:ascii="Arial" w:eastAsia="Times New Roman" w:hAnsi="Arial" w:cs="Times New Roman"/>
      <w:sz w:val="24"/>
      <w:szCs w:val="20"/>
      <w:lang w:val="de-DE" w:eastAsia="de-DE"/>
    </w:rPr>
  </w:style>
  <w:style w:type="paragraph" w:styleId="Zitat">
    <w:name w:val="Quote"/>
    <w:basedOn w:val="Standard"/>
    <w:next w:val="Standard"/>
    <w:link w:val="ZitatZchn"/>
    <w:uiPriority w:val="29"/>
    <w:qFormat/>
    <w:rsid w:val="00561C31"/>
    <w:pPr>
      <w:tabs>
        <w:tab w:val="right" w:pos="8318"/>
      </w:tabs>
      <w:spacing w:before="100" w:after="0" w:line="260" w:lineRule="exact"/>
      <w:ind w:left="482" w:right="482"/>
      <w:jc w:val="both"/>
    </w:pPr>
    <w:rPr>
      <w:rFonts w:ascii="Arial" w:hAnsi="Arial" w:cs="Times New Roman"/>
      <w:iCs/>
      <w:color w:val="000000" w:themeColor="text1"/>
      <w:sz w:val="20"/>
      <w:szCs w:val="20"/>
    </w:rPr>
  </w:style>
  <w:style w:type="character" w:customStyle="1" w:styleId="ZitatZchn">
    <w:name w:val="Zitat Zchn"/>
    <w:basedOn w:val="Absatz-Standardschriftart"/>
    <w:link w:val="Zitat"/>
    <w:uiPriority w:val="29"/>
    <w:rsid w:val="00561C31"/>
    <w:rPr>
      <w:rFonts w:ascii="Arial" w:hAnsi="Arial" w:cs="Times New Roman"/>
      <w:iCs/>
      <w:color w:val="000000" w:themeColor="text1"/>
      <w:sz w:val="20"/>
      <w:szCs w:val="20"/>
    </w:rPr>
  </w:style>
  <w:style w:type="character" w:styleId="Kommentarzeichen">
    <w:name w:val="annotation reference"/>
    <w:basedOn w:val="Absatz-Standardschriftart"/>
    <w:uiPriority w:val="99"/>
    <w:semiHidden/>
    <w:unhideWhenUsed/>
    <w:rsid w:val="00561C31"/>
    <w:rPr>
      <w:sz w:val="16"/>
      <w:szCs w:val="16"/>
    </w:rPr>
  </w:style>
  <w:style w:type="paragraph" w:styleId="Kommentartext">
    <w:name w:val="annotation text"/>
    <w:basedOn w:val="Standard"/>
    <w:link w:val="KommentartextZchn"/>
    <w:uiPriority w:val="99"/>
    <w:unhideWhenUsed/>
    <w:rsid w:val="00561C31"/>
    <w:pPr>
      <w:spacing w:line="240" w:lineRule="auto"/>
    </w:pPr>
    <w:rPr>
      <w:sz w:val="20"/>
      <w:szCs w:val="20"/>
    </w:rPr>
  </w:style>
  <w:style w:type="character" w:customStyle="1" w:styleId="KommentartextZchn">
    <w:name w:val="Kommentartext Zchn"/>
    <w:basedOn w:val="Absatz-Standardschriftart"/>
    <w:link w:val="Kommentartext"/>
    <w:uiPriority w:val="99"/>
    <w:rsid w:val="00561C31"/>
    <w:rPr>
      <w:sz w:val="20"/>
      <w:szCs w:val="20"/>
    </w:rPr>
  </w:style>
  <w:style w:type="paragraph" w:styleId="Kommentarthema">
    <w:name w:val="annotation subject"/>
    <w:basedOn w:val="Kommentartext"/>
    <w:next w:val="Kommentartext"/>
    <w:link w:val="KommentarthemaZchn"/>
    <w:uiPriority w:val="99"/>
    <w:semiHidden/>
    <w:unhideWhenUsed/>
    <w:rsid w:val="00561C31"/>
    <w:rPr>
      <w:b/>
      <w:bCs/>
    </w:rPr>
  </w:style>
  <w:style w:type="character" w:customStyle="1" w:styleId="KommentarthemaZchn">
    <w:name w:val="Kommentarthema Zchn"/>
    <w:basedOn w:val="KommentartextZchn"/>
    <w:link w:val="Kommentarthema"/>
    <w:uiPriority w:val="99"/>
    <w:semiHidden/>
    <w:rsid w:val="00561C31"/>
    <w:rPr>
      <w:b/>
      <w:bCs/>
      <w:sz w:val="20"/>
      <w:szCs w:val="20"/>
    </w:rPr>
  </w:style>
  <w:style w:type="paragraph" w:styleId="StandardWeb">
    <w:name w:val="Normal (Web)"/>
    <w:basedOn w:val="Standard"/>
    <w:uiPriority w:val="99"/>
    <w:semiHidden/>
    <w:unhideWhenUsed/>
    <w:rsid w:val="00561C31"/>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NichtaufgelsteErwhnung">
    <w:name w:val="Unresolved Mention"/>
    <w:basedOn w:val="Absatz-Standardschriftart"/>
    <w:uiPriority w:val="99"/>
    <w:semiHidden/>
    <w:unhideWhenUsed/>
    <w:rsid w:val="00561C31"/>
    <w:rPr>
      <w:color w:val="605E5C"/>
      <w:shd w:val="clear" w:color="auto" w:fill="E1DFDD"/>
    </w:rPr>
  </w:style>
  <w:style w:type="paragraph" w:styleId="Literaturverzeichnis">
    <w:name w:val="Bibliography"/>
    <w:basedOn w:val="Standard"/>
    <w:next w:val="Standard"/>
    <w:uiPriority w:val="37"/>
    <w:unhideWhenUsed/>
    <w:rsid w:val="0043294F"/>
    <w:rPr>
      <w:rFonts w:ascii="Calibri" w:hAnsi="Calibri"/>
    </w:rPr>
  </w:style>
  <w:style w:type="paragraph" w:customStyle="1" w:styleId="Grafik">
    <w:name w:val="Grafik"/>
    <w:basedOn w:val="Standard"/>
    <w:next w:val="Standard"/>
    <w:qFormat/>
    <w:rsid w:val="00561C31"/>
    <w:pPr>
      <w:spacing w:after="0"/>
    </w:pPr>
    <w:rPr>
      <w:noProof/>
    </w:rPr>
  </w:style>
  <w:style w:type="paragraph" w:customStyle="1" w:styleId="SourceCode">
    <w:name w:val="Source Code"/>
    <w:basedOn w:val="Standard"/>
    <w:qFormat/>
    <w:rsid w:val="0043294F"/>
    <w:pPr>
      <w:pBdr>
        <w:top w:val="single" w:sz="4" w:space="1" w:color="auto"/>
        <w:left w:val="single" w:sz="4" w:space="4" w:color="auto"/>
        <w:bottom w:val="single" w:sz="4" w:space="1" w:color="auto"/>
        <w:right w:val="single" w:sz="4" w:space="4" w:color="auto"/>
      </w:pBdr>
      <w:autoSpaceDE w:val="0"/>
      <w:autoSpaceDN w:val="0"/>
      <w:adjustRightInd w:val="0"/>
      <w:spacing w:line="240" w:lineRule="auto"/>
      <w:contextualSpacing/>
    </w:pPr>
    <w:rPr>
      <w:rFonts w:ascii="Source Sans Pro" w:hAnsi="Source Sans Pro" w:cs="Cascadia Mono"/>
      <w:i/>
      <w:color w:val="000000"/>
      <w:szCs w:val="25"/>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88140">
      <w:bodyDiv w:val="1"/>
      <w:marLeft w:val="0"/>
      <w:marRight w:val="0"/>
      <w:marTop w:val="0"/>
      <w:marBottom w:val="0"/>
      <w:divBdr>
        <w:top w:val="none" w:sz="0" w:space="0" w:color="auto"/>
        <w:left w:val="none" w:sz="0" w:space="0" w:color="auto"/>
        <w:bottom w:val="none" w:sz="0" w:space="0" w:color="auto"/>
        <w:right w:val="none" w:sz="0" w:space="0" w:color="auto"/>
      </w:divBdr>
    </w:div>
    <w:div w:id="249120447">
      <w:bodyDiv w:val="1"/>
      <w:marLeft w:val="0"/>
      <w:marRight w:val="0"/>
      <w:marTop w:val="0"/>
      <w:marBottom w:val="0"/>
      <w:divBdr>
        <w:top w:val="none" w:sz="0" w:space="0" w:color="auto"/>
        <w:left w:val="none" w:sz="0" w:space="0" w:color="auto"/>
        <w:bottom w:val="none" w:sz="0" w:space="0" w:color="auto"/>
        <w:right w:val="none" w:sz="0" w:space="0" w:color="auto"/>
      </w:divBdr>
    </w:div>
    <w:div w:id="294069791">
      <w:bodyDiv w:val="1"/>
      <w:marLeft w:val="0"/>
      <w:marRight w:val="0"/>
      <w:marTop w:val="0"/>
      <w:marBottom w:val="0"/>
      <w:divBdr>
        <w:top w:val="none" w:sz="0" w:space="0" w:color="auto"/>
        <w:left w:val="none" w:sz="0" w:space="0" w:color="auto"/>
        <w:bottom w:val="none" w:sz="0" w:space="0" w:color="auto"/>
        <w:right w:val="none" w:sz="0" w:space="0" w:color="auto"/>
      </w:divBdr>
    </w:div>
    <w:div w:id="490486769">
      <w:bodyDiv w:val="1"/>
      <w:marLeft w:val="0"/>
      <w:marRight w:val="0"/>
      <w:marTop w:val="0"/>
      <w:marBottom w:val="0"/>
      <w:divBdr>
        <w:top w:val="none" w:sz="0" w:space="0" w:color="auto"/>
        <w:left w:val="none" w:sz="0" w:space="0" w:color="auto"/>
        <w:bottom w:val="none" w:sz="0" w:space="0" w:color="auto"/>
        <w:right w:val="none" w:sz="0" w:space="0" w:color="auto"/>
      </w:divBdr>
    </w:div>
    <w:div w:id="526211356">
      <w:bodyDiv w:val="1"/>
      <w:marLeft w:val="0"/>
      <w:marRight w:val="0"/>
      <w:marTop w:val="0"/>
      <w:marBottom w:val="0"/>
      <w:divBdr>
        <w:top w:val="none" w:sz="0" w:space="0" w:color="auto"/>
        <w:left w:val="none" w:sz="0" w:space="0" w:color="auto"/>
        <w:bottom w:val="none" w:sz="0" w:space="0" w:color="auto"/>
        <w:right w:val="none" w:sz="0" w:space="0" w:color="auto"/>
      </w:divBdr>
    </w:div>
    <w:div w:id="644701977">
      <w:bodyDiv w:val="1"/>
      <w:marLeft w:val="0"/>
      <w:marRight w:val="0"/>
      <w:marTop w:val="0"/>
      <w:marBottom w:val="0"/>
      <w:divBdr>
        <w:top w:val="none" w:sz="0" w:space="0" w:color="auto"/>
        <w:left w:val="none" w:sz="0" w:space="0" w:color="auto"/>
        <w:bottom w:val="none" w:sz="0" w:space="0" w:color="auto"/>
        <w:right w:val="none" w:sz="0" w:space="0" w:color="auto"/>
      </w:divBdr>
    </w:div>
    <w:div w:id="645206366">
      <w:bodyDiv w:val="1"/>
      <w:marLeft w:val="0"/>
      <w:marRight w:val="0"/>
      <w:marTop w:val="0"/>
      <w:marBottom w:val="0"/>
      <w:divBdr>
        <w:top w:val="none" w:sz="0" w:space="0" w:color="auto"/>
        <w:left w:val="none" w:sz="0" w:space="0" w:color="auto"/>
        <w:bottom w:val="none" w:sz="0" w:space="0" w:color="auto"/>
        <w:right w:val="none" w:sz="0" w:space="0" w:color="auto"/>
      </w:divBdr>
      <w:divsChild>
        <w:div w:id="1800806830">
          <w:marLeft w:val="0"/>
          <w:marRight w:val="0"/>
          <w:marTop w:val="0"/>
          <w:marBottom w:val="0"/>
          <w:divBdr>
            <w:top w:val="none" w:sz="0" w:space="0" w:color="auto"/>
            <w:left w:val="none" w:sz="0" w:space="0" w:color="auto"/>
            <w:bottom w:val="none" w:sz="0" w:space="0" w:color="auto"/>
            <w:right w:val="none" w:sz="0" w:space="0" w:color="auto"/>
          </w:divBdr>
          <w:divsChild>
            <w:div w:id="1123185216">
              <w:marLeft w:val="0"/>
              <w:marRight w:val="0"/>
              <w:marTop w:val="0"/>
              <w:marBottom w:val="0"/>
              <w:divBdr>
                <w:top w:val="none" w:sz="0" w:space="0" w:color="auto"/>
                <w:left w:val="none" w:sz="0" w:space="0" w:color="auto"/>
                <w:bottom w:val="none" w:sz="0" w:space="0" w:color="auto"/>
                <w:right w:val="none" w:sz="0" w:space="0" w:color="auto"/>
              </w:divBdr>
            </w:div>
            <w:div w:id="495070493">
              <w:marLeft w:val="0"/>
              <w:marRight w:val="0"/>
              <w:marTop w:val="0"/>
              <w:marBottom w:val="0"/>
              <w:divBdr>
                <w:top w:val="none" w:sz="0" w:space="0" w:color="auto"/>
                <w:left w:val="none" w:sz="0" w:space="0" w:color="auto"/>
                <w:bottom w:val="none" w:sz="0" w:space="0" w:color="auto"/>
                <w:right w:val="none" w:sz="0" w:space="0" w:color="auto"/>
              </w:divBdr>
            </w:div>
            <w:div w:id="1145439861">
              <w:marLeft w:val="0"/>
              <w:marRight w:val="0"/>
              <w:marTop w:val="0"/>
              <w:marBottom w:val="0"/>
              <w:divBdr>
                <w:top w:val="none" w:sz="0" w:space="0" w:color="auto"/>
                <w:left w:val="none" w:sz="0" w:space="0" w:color="auto"/>
                <w:bottom w:val="none" w:sz="0" w:space="0" w:color="auto"/>
                <w:right w:val="none" w:sz="0" w:space="0" w:color="auto"/>
              </w:divBdr>
            </w:div>
            <w:div w:id="1077050510">
              <w:marLeft w:val="0"/>
              <w:marRight w:val="0"/>
              <w:marTop w:val="0"/>
              <w:marBottom w:val="0"/>
              <w:divBdr>
                <w:top w:val="none" w:sz="0" w:space="0" w:color="auto"/>
                <w:left w:val="none" w:sz="0" w:space="0" w:color="auto"/>
                <w:bottom w:val="none" w:sz="0" w:space="0" w:color="auto"/>
                <w:right w:val="none" w:sz="0" w:space="0" w:color="auto"/>
              </w:divBdr>
            </w:div>
            <w:div w:id="172693648">
              <w:marLeft w:val="0"/>
              <w:marRight w:val="0"/>
              <w:marTop w:val="0"/>
              <w:marBottom w:val="0"/>
              <w:divBdr>
                <w:top w:val="none" w:sz="0" w:space="0" w:color="auto"/>
                <w:left w:val="none" w:sz="0" w:space="0" w:color="auto"/>
                <w:bottom w:val="none" w:sz="0" w:space="0" w:color="auto"/>
                <w:right w:val="none" w:sz="0" w:space="0" w:color="auto"/>
              </w:divBdr>
            </w:div>
            <w:div w:id="1302922369">
              <w:marLeft w:val="0"/>
              <w:marRight w:val="0"/>
              <w:marTop w:val="0"/>
              <w:marBottom w:val="0"/>
              <w:divBdr>
                <w:top w:val="none" w:sz="0" w:space="0" w:color="auto"/>
                <w:left w:val="none" w:sz="0" w:space="0" w:color="auto"/>
                <w:bottom w:val="none" w:sz="0" w:space="0" w:color="auto"/>
                <w:right w:val="none" w:sz="0" w:space="0" w:color="auto"/>
              </w:divBdr>
            </w:div>
            <w:div w:id="1663124986">
              <w:marLeft w:val="0"/>
              <w:marRight w:val="0"/>
              <w:marTop w:val="0"/>
              <w:marBottom w:val="0"/>
              <w:divBdr>
                <w:top w:val="none" w:sz="0" w:space="0" w:color="auto"/>
                <w:left w:val="none" w:sz="0" w:space="0" w:color="auto"/>
                <w:bottom w:val="none" w:sz="0" w:space="0" w:color="auto"/>
                <w:right w:val="none" w:sz="0" w:space="0" w:color="auto"/>
              </w:divBdr>
            </w:div>
            <w:div w:id="550532641">
              <w:marLeft w:val="0"/>
              <w:marRight w:val="0"/>
              <w:marTop w:val="0"/>
              <w:marBottom w:val="0"/>
              <w:divBdr>
                <w:top w:val="none" w:sz="0" w:space="0" w:color="auto"/>
                <w:left w:val="none" w:sz="0" w:space="0" w:color="auto"/>
                <w:bottom w:val="none" w:sz="0" w:space="0" w:color="auto"/>
                <w:right w:val="none" w:sz="0" w:space="0" w:color="auto"/>
              </w:divBdr>
            </w:div>
            <w:div w:id="59787887">
              <w:marLeft w:val="0"/>
              <w:marRight w:val="0"/>
              <w:marTop w:val="0"/>
              <w:marBottom w:val="0"/>
              <w:divBdr>
                <w:top w:val="none" w:sz="0" w:space="0" w:color="auto"/>
                <w:left w:val="none" w:sz="0" w:space="0" w:color="auto"/>
                <w:bottom w:val="none" w:sz="0" w:space="0" w:color="auto"/>
                <w:right w:val="none" w:sz="0" w:space="0" w:color="auto"/>
              </w:divBdr>
            </w:div>
            <w:div w:id="852038685">
              <w:marLeft w:val="0"/>
              <w:marRight w:val="0"/>
              <w:marTop w:val="0"/>
              <w:marBottom w:val="0"/>
              <w:divBdr>
                <w:top w:val="none" w:sz="0" w:space="0" w:color="auto"/>
                <w:left w:val="none" w:sz="0" w:space="0" w:color="auto"/>
                <w:bottom w:val="none" w:sz="0" w:space="0" w:color="auto"/>
                <w:right w:val="none" w:sz="0" w:space="0" w:color="auto"/>
              </w:divBdr>
            </w:div>
            <w:div w:id="678777588">
              <w:marLeft w:val="0"/>
              <w:marRight w:val="0"/>
              <w:marTop w:val="0"/>
              <w:marBottom w:val="0"/>
              <w:divBdr>
                <w:top w:val="none" w:sz="0" w:space="0" w:color="auto"/>
                <w:left w:val="none" w:sz="0" w:space="0" w:color="auto"/>
                <w:bottom w:val="none" w:sz="0" w:space="0" w:color="auto"/>
                <w:right w:val="none" w:sz="0" w:space="0" w:color="auto"/>
              </w:divBdr>
            </w:div>
            <w:div w:id="1971326212">
              <w:marLeft w:val="0"/>
              <w:marRight w:val="0"/>
              <w:marTop w:val="0"/>
              <w:marBottom w:val="0"/>
              <w:divBdr>
                <w:top w:val="none" w:sz="0" w:space="0" w:color="auto"/>
                <w:left w:val="none" w:sz="0" w:space="0" w:color="auto"/>
                <w:bottom w:val="none" w:sz="0" w:space="0" w:color="auto"/>
                <w:right w:val="none" w:sz="0" w:space="0" w:color="auto"/>
              </w:divBdr>
            </w:div>
            <w:div w:id="14004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8717">
      <w:bodyDiv w:val="1"/>
      <w:marLeft w:val="0"/>
      <w:marRight w:val="0"/>
      <w:marTop w:val="0"/>
      <w:marBottom w:val="0"/>
      <w:divBdr>
        <w:top w:val="none" w:sz="0" w:space="0" w:color="auto"/>
        <w:left w:val="none" w:sz="0" w:space="0" w:color="auto"/>
        <w:bottom w:val="none" w:sz="0" w:space="0" w:color="auto"/>
        <w:right w:val="none" w:sz="0" w:space="0" w:color="auto"/>
      </w:divBdr>
    </w:div>
    <w:div w:id="926812600">
      <w:bodyDiv w:val="1"/>
      <w:marLeft w:val="0"/>
      <w:marRight w:val="0"/>
      <w:marTop w:val="0"/>
      <w:marBottom w:val="0"/>
      <w:divBdr>
        <w:top w:val="none" w:sz="0" w:space="0" w:color="auto"/>
        <w:left w:val="none" w:sz="0" w:space="0" w:color="auto"/>
        <w:bottom w:val="none" w:sz="0" w:space="0" w:color="auto"/>
        <w:right w:val="none" w:sz="0" w:space="0" w:color="auto"/>
      </w:divBdr>
    </w:div>
    <w:div w:id="952708920">
      <w:bodyDiv w:val="1"/>
      <w:marLeft w:val="0"/>
      <w:marRight w:val="0"/>
      <w:marTop w:val="0"/>
      <w:marBottom w:val="0"/>
      <w:divBdr>
        <w:top w:val="none" w:sz="0" w:space="0" w:color="auto"/>
        <w:left w:val="none" w:sz="0" w:space="0" w:color="auto"/>
        <w:bottom w:val="none" w:sz="0" w:space="0" w:color="auto"/>
        <w:right w:val="none" w:sz="0" w:space="0" w:color="auto"/>
      </w:divBdr>
    </w:div>
    <w:div w:id="953749737">
      <w:bodyDiv w:val="1"/>
      <w:marLeft w:val="0"/>
      <w:marRight w:val="0"/>
      <w:marTop w:val="0"/>
      <w:marBottom w:val="0"/>
      <w:divBdr>
        <w:top w:val="none" w:sz="0" w:space="0" w:color="auto"/>
        <w:left w:val="none" w:sz="0" w:space="0" w:color="auto"/>
        <w:bottom w:val="none" w:sz="0" w:space="0" w:color="auto"/>
        <w:right w:val="none" w:sz="0" w:space="0" w:color="auto"/>
      </w:divBdr>
    </w:div>
    <w:div w:id="1180781412">
      <w:bodyDiv w:val="1"/>
      <w:marLeft w:val="0"/>
      <w:marRight w:val="0"/>
      <w:marTop w:val="0"/>
      <w:marBottom w:val="0"/>
      <w:divBdr>
        <w:top w:val="none" w:sz="0" w:space="0" w:color="auto"/>
        <w:left w:val="none" w:sz="0" w:space="0" w:color="auto"/>
        <w:bottom w:val="none" w:sz="0" w:space="0" w:color="auto"/>
        <w:right w:val="none" w:sz="0" w:space="0" w:color="auto"/>
      </w:divBdr>
      <w:divsChild>
        <w:div w:id="1343580479">
          <w:marLeft w:val="0"/>
          <w:marRight w:val="0"/>
          <w:marTop w:val="0"/>
          <w:marBottom w:val="0"/>
          <w:divBdr>
            <w:top w:val="none" w:sz="0" w:space="0" w:color="auto"/>
            <w:left w:val="none" w:sz="0" w:space="0" w:color="auto"/>
            <w:bottom w:val="none" w:sz="0" w:space="0" w:color="auto"/>
            <w:right w:val="none" w:sz="0" w:space="0" w:color="auto"/>
          </w:divBdr>
          <w:divsChild>
            <w:div w:id="1725595492">
              <w:marLeft w:val="0"/>
              <w:marRight w:val="0"/>
              <w:marTop w:val="0"/>
              <w:marBottom w:val="0"/>
              <w:divBdr>
                <w:top w:val="none" w:sz="0" w:space="0" w:color="auto"/>
                <w:left w:val="none" w:sz="0" w:space="0" w:color="auto"/>
                <w:bottom w:val="none" w:sz="0" w:space="0" w:color="auto"/>
                <w:right w:val="none" w:sz="0" w:space="0" w:color="auto"/>
              </w:divBdr>
            </w:div>
            <w:div w:id="1485510649">
              <w:marLeft w:val="0"/>
              <w:marRight w:val="0"/>
              <w:marTop w:val="0"/>
              <w:marBottom w:val="0"/>
              <w:divBdr>
                <w:top w:val="none" w:sz="0" w:space="0" w:color="auto"/>
                <w:left w:val="none" w:sz="0" w:space="0" w:color="auto"/>
                <w:bottom w:val="none" w:sz="0" w:space="0" w:color="auto"/>
                <w:right w:val="none" w:sz="0" w:space="0" w:color="auto"/>
              </w:divBdr>
            </w:div>
            <w:div w:id="1214191400">
              <w:marLeft w:val="0"/>
              <w:marRight w:val="0"/>
              <w:marTop w:val="0"/>
              <w:marBottom w:val="0"/>
              <w:divBdr>
                <w:top w:val="none" w:sz="0" w:space="0" w:color="auto"/>
                <w:left w:val="none" w:sz="0" w:space="0" w:color="auto"/>
                <w:bottom w:val="none" w:sz="0" w:space="0" w:color="auto"/>
                <w:right w:val="none" w:sz="0" w:space="0" w:color="auto"/>
              </w:divBdr>
            </w:div>
            <w:div w:id="2037344107">
              <w:marLeft w:val="0"/>
              <w:marRight w:val="0"/>
              <w:marTop w:val="0"/>
              <w:marBottom w:val="0"/>
              <w:divBdr>
                <w:top w:val="none" w:sz="0" w:space="0" w:color="auto"/>
                <w:left w:val="none" w:sz="0" w:space="0" w:color="auto"/>
                <w:bottom w:val="none" w:sz="0" w:space="0" w:color="auto"/>
                <w:right w:val="none" w:sz="0" w:space="0" w:color="auto"/>
              </w:divBdr>
            </w:div>
            <w:div w:id="356662846">
              <w:marLeft w:val="0"/>
              <w:marRight w:val="0"/>
              <w:marTop w:val="0"/>
              <w:marBottom w:val="0"/>
              <w:divBdr>
                <w:top w:val="none" w:sz="0" w:space="0" w:color="auto"/>
                <w:left w:val="none" w:sz="0" w:space="0" w:color="auto"/>
                <w:bottom w:val="none" w:sz="0" w:space="0" w:color="auto"/>
                <w:right w:val="none" w:sz="0" w:space="0" w:color="auto"/>
              </w:divBdr>
            </w:div>
            <w:div w:id="1765565682">
              <w:marLeft w:val="0"/>
              <w:marRight w:val="0"/>
              <w:marTop w:val="0"/>
              <w:marBottom w:val="0"/>
              <w:divBdr>
                <w:top w:val="none" w:sz="0" w:space="0" w:color="auto"/>
                <w:left w:val="none" w:sz="0" w:space="0" w:color="auto"/>
                <w:bottom w:val="none" w:sz="0" w:space="0" w:color="auto"/>
                <w:right w:val="none" w:sz="0" w:space="0" w:color="auto"/>
              </w:divBdr>
            </w:div>
            <w:div w:id="1321545765">
              <w:marLeft w:val="0"/>
              <w:marRight w:val="0"/>
              <w:marTop w:val="0"/>
              <w:marBottom w:val="0"/>
              <w:divBdr>
                <w:top w:val="none" w:sz="0" w:space="0" w:color="auto"/>
                <w:left w:val="none" w:sz="0" w:space="0" w:color="auto"/>
                <w:bottom w:val="none" w:sz="0" w:space="0" w:color="auto"/>
                <w:right w:val="none" w:sz="0" w:space="0" w:color="auto"/>
              </w:divBdr>
            </w:div>
            <w:div w:id="467405016">
              <w:marLeft w:val="0"/>
              <w:marRight w:val="0"/>
              <w:marTop w:val="0"/>
              <w:marBottom w:val="0"/>
              <w:divBdr>
                <w:top w:val="none" w:sz="0" w:space="0" w:color="auto"/>
                <w:left w:val="none" w:sz="0" w:space="0" w:color="auto"/>
                <w:bottom w:val="none" w:sz="0" w:space="0" w:color="auto"/>
                <w:right w:val="none" w:sz="0" w:space="0" w:color="auto"/>
              </w:divBdr>
            </w:div>
            <w:div w:id="1537237620">
              <w:marLeft w:val="0"/>
              <w:marRight w:val="0"/>
              <w:marTop w:val="0"/>
              <w:marBottom w:val="0"/>
              <w:divBdr>
                <w:top w:val="none" w:sz="0" w:space="0" w:color="auto"/>
                <w:left w:val="none" w:sz="0" w:space="0" w:color="auto"/>
                <w:bottom w:val="none" w:sz="0" w:space="0" w:color="auto"/>
                <w:right w:val="none" w:sz="0" w:space="0" w:color="auto"/>
              </w:divBdr>
            </w:div>
            <w:div w:id="767388259">
              <w:marLeft w:val="0"/>
              <w:marRight w:val="0"/>
              <w:marTop w:val="0"/>
              <w:marBottom w:val="0"/>
              <w:divBdr>
                <w:top w:val="none" w:sz="0" w:space="0" w:color="auto"/>
                <w:left w:val="none" w:sz="0" w:space="0" w:color="auto"/>
                <w:bottom w:val="none" w:sz="0" w:space="0" w:color="auto"/>
                <w:right w:val="none" w:sz="0" w:space="0" w:color="auto"/>
              </w:divBdr>
            </w:div>
            <w:div w:id="144323538">
              <w:marLeft w:val="0"/>
              <w:marRight w:val="0"/>
              <w:marTop w:val="0"/>
              <w:marBottom w:val="0"/>
              <w:divBdr>
                <w:top w:val="none" w:sz="0" w:space="0" w:color="auto"/>
                <w:left w:val="none" w:sz="0" w:space="0" w:color="auto"/>
                <w:bottom w:val="none" w:sz="0" w:space="0" w:color="auto"/>
                <w:right w:val="none" w:sz="0" w:space="0" w:color="auto"/>
              </w:divBdr>
            </w:div>
            <w:div w:id="580869077">
              <w:marLeft w:val="0"/>
              <w:marRight w:val="0"/>
              <w:marTop w:val="0"/>
              <w:marBottom w:val="0"/>
              <w:divBdr>
                <w:top w:val="none" w:sz="0" w:space="0" w:color="auto"/>
                <w:left w:val="none" w:sz="0" w:space="0" w:color="auto"/>
                <w:bottom w:val="none" w:sz="0" w:space="0" w:color="auto"/>
                <w:right w:val="none" w:sz="0" w:space="0" w:color="auto"/>
              </w:divBdr>
            </w:div>
            <w:div w:id="45417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48258">
      <w:bodyDiv w:val="1"/>
      <w:marLeft w:val="0"/>
      <w:marRight w:val="0"/>
      <w:marTop w:val="0"/>
      <w:marBottom w:val="0"/>
      <w:divBdr>
        <w:top w:val="none" w:sz="0" w:space="0" w:color="auto"/>
        <w:left w:val="none" w:sz="0" w:space="0" w:color="auto"/>
        <w:bottom w:val="none" w:sz="0" w:space="0" w:color="auto"/>
        <w:right w:val="none" w:sz="0" w:space="0" w:color="auto"/>
      </w:divBdr>
    </w:div>
    <w:div w:id="1421022780">
      <w:bodyDiv w:val="1"/>
      <w:marLeft w:val="0"/>
      <w:marRight w:val="0"/>
      <w:marTop w:val="0"/>
      <w:marBottom w:val="0"/>
      <w:divBdr>
        <w:top w:val="none" w:sz="0" w:space="0" w:color="auto"/>
        <w:left w:val="none" w:sz="0" w:space="0" w:color="auto"/>
        <w:bottom w:val="none" w:sz="0" w:space="0" w:color="auto"/>
        <w:right w:val="none" w:sz="0" w:space="0" w:color="auto"/>
      </w:divBdr>
    </w:div>
    <w:div w:id="1539776107">
      <w:bodyDiv w:val="1"/>
      <w:marLeft w:val="0"/>
      <w:marRight w:val="0"/>
      <w:marTop w:val="0"/>
      <w:marBottom w:val="0"/>
      <w:divBdr>
        <w:top w:val="none" w:sz="0" w:space="0" w:color="auto"/>
        <w:left w:val="none" w:sz="0" w:space="0" w:color="auto"/>
        <w:bottom w:val="none" w:sz="0" w:space="0" w:color="auto"/>
        <w:right w:val="none" w:sz="0" w:space="0" w:color="auto"/>
      </w:divBdr>
    </w:div>
    <w:div w:id="1601912543">
      <w:bodyDiv w:val="1"/>
      <w:marLeft w:val="0"/>
      <w:marRight w:val="0"/>
      <w:marTop w:val="0"/>
      <w:marBottom w:val="0"/>
      <w:divBdr>
        <w:top w:val="none" w:sz="0" w:space="0" w:color="auto"/>
        <w:left w:val="none" w:sz="0" w:space="0" w:color="auto"/>
        <w:bottom w:val="none" w:sz="0" w:space="0" w:color="auto"/>
        <w:right w:val="none" w:sz="0" w:space="0" w:color="auto"/>
      </w:divBdr>
    </w:div>
    <w:div w:id="1713114367">
      <w:bodyDiv w:val="1"/>
      <w:marLeft w:val="0"/>
      <w:marRight w:val="0"/>
      <w:marTop w:val="0"/>
      <w:marBottom w:val="0"/>
      <w:divBdr>
        <w:top w:val="none" w:sz="0" w:space="0" w:color="auto"/>
        <w:left w:val="none" w:sz="0" w:space="0" w:color="auto"/>
        <w:bottom w:val="none" w:sz="0" w:space="0" w:color="auto"/>
        <w:right w:val="none" w:sz="0" w:space="0" w:color="auto"/>
      </w:divBdr>
    </w:div>
    <w:div w:id="1982998333">
      <w:bodyDiv w:val="1"/>
      <w:marLeft w:val="0"/>
      <w:marRight w:val="0"/>
      <w:marTop w:val="0"/>
      <w:marBottom w:val="0"/>
      <w:divBdr>
        <w:top w:val="none" w:sz="0" w:space="0" w:color="auto"/>
        <w:left w:val="none" w:sz="0" w:space="0" w:color="auto"/>
        <w:bottom w:val="none" w:sz="0" w:space="0" w:color="auto"/>
        <w:right w:val="none" w:sz="0" w:space="0" w:color="auto"/>
      </w:divBdr>
    </w:div>
    <w:div w:id="2042972004">
      <w:bodyDiv w:val="1"/>
      <w:marLeft w:val="0"/>
      <w:marRight w:val="0"/>
      <w:marTop w:val="0"/>
      <w:marBottom w:val="0"/>
      <w:divBdr>
        <w:top w:val="none" w:sz="0" w:space="0" w:color="auto"/>
        <w:left w:val="none" w:sz="0" w:space="0" w:color="auto"/>
        <w:bottom w:val="none" w:sz="0" w:space="0" w:color="auto"/>
        <w:right w:val="none" w:sz="0" w:space="0" w:color="auto"/>
      </w:divBdr>
      <w:divsChild>
        <w:div w:id="1806267336">
          <w:marLeft w:val="0"/>
          <w:marRight w:val="0"/>
          <w:marTop w:val="0"/>
          <w:marBottom w:val="0"/>
          <w:divBdr>
            <w:top w:val="none" w:sz="0" w:space="0" w:color="auto"/>
            <w:left w:val="none" w:sz="0" w:space="0" w:color="auto"/>
            <w:bottom w:val="none" w:sz="0" w:space="0" w:color="auto"/>
            <w:right w:val="none" w:sz="0" w:space="0" w:color="auto"/>
          </w:divBdr>
          <w:divsChild>
            <w:div w:id="648438585">
              <w:marLeft w:val="0"/>
              <w:marRight w:val="0"/>
              <w:marTop w:val="0"/>
              <w:marBottom w:val="0"/>
              <w:divBdr>
                <w:top w:val="none" w:sz="0" w:space="0" w:color="auto"/>
                <w:left w:val="none" w:sz="0" w:space="0" w:color="auto"/>
                <w:bottom w:val="none" w:sz="0" w:space="0" w:color="auto"/>
                <w:right w:val="none" w:sz="0" w:space="0" w:color="auto"/>
              </w:divBdr>
            </w:div>
            <w:div w:id="542210012">
              <w:marLeft w:val="0"/>
              <w:marRight w:val="0"/>
              <w:marTop w:val="0"/>
              <w:marBottom w:val="0"/>
              <w:divBdr>
                <w:top w:val="none" w:sz="0" w:space="0" w:color="auto"/>
                <w:left w:val="none" w:sz="0" w:space="0" w:color="auto"/>
                <w:bottom w:val="none" w:sz="0" w:space="0" w:color="auto"/>
                <w:right w:val="none" w:sz="0" w:space="0" w:color="auto"/>
              </w:divBdr>
            </w:div>
            <w:div w:id="1606838388">
              <w:marLeft w:val="0"/>
              <w:marRight w:val="0"/>
              <w:marTop w:val="0"/>
              <w:marBottom w:val="0"/>
              <w:divBdr>
                <w:top w:val="none" w:sz="0" w:space="0" w:color="auto"/>
                <w:left w:val="none" w:sz="0" w:space="0" w:color="auto"/>
                <w:bottom w:val="none" w:sz="0" w:space="0" w:color="auto"/>
                <w:right w:val="none" w:sz="0" w:space="0" w:color="auto"/>
              </w:divBdr>
            </w:div>
            <w:div w:id="1165169274">
              <w:marLeft w:val="0"/>
              <w:marRight w:val="0"/>
              <w:marTop w:val="0"/>
              <w:marBottom w:val="0"/>
              <w:divBdr>
                <w:top w:val="none" w:sz="0" w:space="0" w:color="auto"/>
                <w:left w:val="none" w:sz="0" w:space="0" w:color="auto"/>
                <w:bottom w:val="none" w:sz="0" w:space="0" w:color="auto"/>
                <w:right w:val="none" w:sz="0" w:space="0" w:color="auto"/>
              </w:divBdr>
            </w:div>
            <w:div w:id="1450972038">
              <w:marLeft w:val="0"/>
              <w:marRight w:val="0"/>
              <w:marTop w:val="0"/>
              <w:marBottom w:val="0"/>
              <w:divBdr>
                <w:top w:val="none" w:sz="0" w:space="0" w:color="auto"/>
                <w:left w:val="none" w:sz="0" w:space="0" w:color="auto"/>
                <w:bottom w:val="none" w:sz="0" w:space="0" w:color="auto"/>
                <w:right w:val="none" w:sz="0" w:space="0" w:color="auto"/>
              </w:divBdr>
            </w:div>
            <w:div w:id="323821424">
              <w:marLeft w:val="0"/>
              <w:marRight w:val="0"/>
              <w:marTop w:val="0"/>
              <w:marBottom w:val="0"/>
              <w:divBdr>
                <w:top w:val="none" w:sz="0" w:space="0" w:color="auto"/>
                <w:left w:val="none" w:sz="0" w:space="0" w:color="auto"/>
                <w:bottom w:val="none" w:sz="0" w:space="0" w:color="auto"/>
                <w:right w:val="none" w:sz="0" w:space="0" w:color="auto"/>
              </w:divBdr>
            </w:div>
            <w:div w:id="191890700">
              <w:marLeft w:val="0"/>
              <w:marRight w:val="0"/>
              <w:marTop w:val="0"/>
              <w:marBottom w:val="0"/>
              <w:divBdr>
                <w:top w:val="none" w:sz="0" w:space="0" w:color="auto"/>
                <w:left w:val="none" w:sz="0" w:space="0" w:color="auto"/>
                <w:bottom w:val="none" w:sz="0" w:space="0" w:color="auto"/>
                <w:right w:val="none" w:sz="0" w:space="0" w:color="auto"/>
              </w:divBdr>
            </w:div>
            <w:div w:id="898445334">
              <w:marLeft w:val="0"/>
              <w:marRight w:val="0"/>
              <w:marTop w:val="0"/>
              <w:marBottom w:val="0"/>
              <w:divBdr>
                <w:top w:val="none" w:sz="0" w:space="0" w:color="auto"/>
                <w:left w:val="none" w:sz="0" w:space="0" w:color="auto"/>
                <w:bottom w:val="none" w:sz="0" w:space="0" w:color="auto"/>
                <w:right w:val="none" w:sz="0" w:space="0" w:color="auto"/>
              </w:divBdr>
            </w:div>
            <w:div w:id="1061557700">
              <w:marLeft w:val="0"/>
              <w:marRight w:val="0"/>
              <w:marTop w:val="0"/>
              <w:marBottom w:val="0"/>
              <w:divBdr>
                <w:top w:val="none" w:sz="0" w:space="0" w:color="auto"/>
                <w:left w:val="none" w:sz="0" w:space="0" w:color="auto"/>
                <w:bottom w:val="none" w:sz="0" w:space="0" w:color="auto"/>
                <w:right w:val="none" w:sz="0" w:space="0" w:color="auto"/>
              </w:divBdr>
            </w:div>
            <w:div w:id="126975615">
              <w:marLeft w:val="0"/>
              <w:marRight w:val="0"/>
              <w:marTop w:val="0"/>
              <w:marBottom w:val="0"/>
              <w:divBdr>
                <w:top w:val="none" w:sz="0" w:space="0" w:color="auto"/>
                <w:left w:val="none" w:sz="0" w:space="0" w:color="auto"/>
                <w:bottom w:val="none" w:sz="0" w:space="0" w:color="auto"/>
                <w:right w:val="none" w:sz="0" w:space="0" w:color="auto"/>
              </w:divBdr>
            </w:div>
            <w:div w:id="2031682153">
              <w:marLeft w:val="0"/>
              <w:marRight w:val="0"/>
              <w:marTop w:val="0"/>
              <w:marBottom w:val="0"/>
              <w:divBdr>
                <w:top w:val="none" w:sz="0" w:space="0" w:color="auto"/>
                <w:left w:val="none" w:sz="0" w:space="0" w:color="auto"/>
                <w:bottom w:val="none" w:sz="0" w:space="0" w:color="auto"/>
                <w:right w:val="none" w:sz="0" w:space="0" w:color="auto"/>
              </w:divBdr>
            </w:div>
            <w:div w:id="1922333128">
              <w:marLeft w:val="0"/>
              <w:marRight w:val="0"/>
              <w:marTop w:val="0"/>
              <w:marBottom w:val="0"/>
              <w:divBdr>
                <w:top w:val="none" w:sz="0" w:space="0" w:color="auto"/>
                <w:left w:val="none" w:sz="0" w:space="0" w:color="auto"/>
                <w:bottom w:val="none" w:sz="0" w:space="0" w:color="auto"/>
                <w:right w:val="none" w:sz="0" w:space="0" w:color="auto"/>
              </w:divBdr>
            </w:div>
            <w:div w:id="3207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sv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sv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svg"/><Relationship Id="rId37" Type="http://schemas.openxmlformats.org/officeDocument/2006/relationships/image" Target="media/image28.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14.svg"/><Relationship Id="rId28" Type="http://schemas.openxmlformats.org/officeDocument/2006/relationships/image" Target="media/image19.svg"/><Relationship Id="rId36" Type="http://schemas.openxmlformats.org/officeDocument/2006/relationships/image" Target="media/image27.png"/><Relationship Id="rId10" Type="http://schemas.openxmlformats.org/officeDocument/2006/relationships/header" Target="header3.xml"/><Relationship Id="rId19" Type="http://schemas.openxmlformats.org/officeDocument/2006/relationships/image" Target="media/image10.sv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image" Target="media/image21.svg"/><Relationship Id="rId35"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Cat21</b:Tag>
    <b:SourceType>InternetSite</b:SourceType>
    <b:Guid>{BD468361-FF6F-4538-BD9C-A5964991762A}</b:Guid>
    <b:Author>
      <b:Author>
        <b:Corporate>Catto Erin</b:Corporate>
      </b:Author>
    </b:Author>
    <b:Title>Box 2D Manual</b:Title>
    <b:ProductionCompany>Box2D</b:ProductionCompany>
    <b:Year>2021</b:Year>
    <b:YearAccessed>2022</b:YearAccessed>
    <b:MonthAccessed>10</b:MonthAccessed>
    <b:DayAccessed>30</b:DayAccessed>
    <b:URL>https://box2d.org/documentation/</b:URL>
    <b:LCID>de-CH</b:LCID>
    <b:RefOrder>1</b:RefOrder>
  </b:Source>
  <b:Source>
    <b:Tag>JGo87</b:Tag>
    <b:SourceType>BookSection</b:SourceType>
    <b:Guid>{5FDCEACD-2EE5-4DA7-B53F-35E330062CA4}</b:Guid>
    <b:Title>Automatic Creation of Object Hierarchies for Ray Tracing</b:Title>
    <b:Year>1987</b:Year>
    <b:Author>
      <b:Author>
        <b:NameList>
          <b:Person>
            <b:Last>Goldsmith</b:Last>
            <b:First>Jeffrey</b:First>
          </b:Person>
          <b:Person>
            <b:Last>Salmon</b:Last>
            <b:First>John</b:First>
          </b:Person>
        </b:NameList>
      </b:Author>
    </b:Author>
    <b:BookTitle>IEEE Computer Graphics and Applications, vol. 7, no. 5</b:BookTitle>
    <b:Pages>14-20</b:Pages>
    <b:LCID>de-CH</b:LCID>
    <b:RefOrder>2</b:RefOrder>
  </b:Source>
  <b:Source>
    <b:Tag>Joh17</b:Tag>
    <b:SourceType>Misc</b:SourceType>
    <b:Guid>{089F06A8-2540-4CE6-84B5-41BBCD16BF7A}</b:Guid>
    <b:Title>BVH- und Line-Space-Kombination zur Pathtracing-Beschleunigung</b:Title>
    <b:Year>2017</b:Year>
    <b:City>Koblenz</b:City>
    <b:Author>
      <b:Author>
        <b:NameList>
          <b:Person>
            <b:Last>Braun</b:Last>
            <b:First>Johannes</b:First>
          </b:Person>
        </b:NameList>
      </b:Author>
    </b:Author>
    <b:LCID>de-CH</b:LCID>
    <b:RefOrder>3</b:RefOrder>
  </b:Source>
  <b:Source>
    <b:Tag>SMO89</b:Tag>
    <b:SourceType>Report</b:SourceType>
    <b:Guid>{81C0F992-11C6-4F15-BD99-96BE9A13AAD6}</b:Guid>
    <b:Author>
      <b:Author>
        <b:NameList>
          <b:Person>
            <b:Last>Omohundro</b:Last>
            <b:First>S.</b:First>
            <b:Middle>M.</b:Middle>
          </b:Person>
        </b:NameList>
      </b:Author>
    </b:Author>
    <b:Title>Five Balltree Construction Algorithms</b:Title>
    <b:Year>1989</b:Year>
    <b:City>California</b:City>
    <b:Publisher>International Computer Science Institute</b:Publisher>
    <b:LCID>de-CH</b:LCID>
    <b:RefOrder>4</b:RefOrder>
  </b:Source>
  <b:Source>
    <b:Tag>JBi14</b:Tag>
    <b:SourceType>ArticleInAPeriodical</b:SourceType>
    <b:Guid>{576DFB32-85D0-47AF-B830-56864D579961}</b:Guid>
    <b:Author>
      <b:Author>
        <b:NameList>
          <b:Person>
            <b:Last>Bittner</b:Last>
            <b:First>J.</b:First>
          </b:Person>
          <b:Person>
            <b:Last>Hapala</b:Last>
            <b:First>M.</b:First>
          </b:Person>
          <b:Person>
            <b:Last>Havran</b:Last>
            <b:First>V.</b:First>
          </b:Person>
        </b:NameList>
      </b:Author>
    </b:Author>
    <b:Title>Incremental BVH construction for ray tracing</b:Title>
    <b:Year>2014</b:Year>
    <b:PeriodicalTitle>Computers &amp; Graphics</b:PeriodicalTitle>
    <b:Month>Dezember</b:Month>
    <b:LCID>de-CH</b:LCID>
    <b:RefOrder>5</b:RefOrder>
  </b:Source>
</b:Sources>
</file>

<file path=customXml/itemProps1.xml><?xml version="1.0" encoding="utf-8"?>
<ds:datastoreItem xmlns:ds="http://schemas.openxmlformats.org/officeDocument/2006/customXml" ds:itemID="{BEDA3FF4-8945-4762-AA3E-21328D98E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5664</Words>
  <Characters>35685</Characters>
  <Application>Microsoft Office Word</Application>
  <DocSecurity>0</DocSecurity>
  <Lines>297</Lines>
  <Paragraphs>82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Gempp (KLW)</dc:creator>
  <cp:keywords/>
  <dc:description/>
  <cp:lastModifiedBy>Philipp Gempp (KLW)</cp:lastModifiedBy>
  <cp:revision>9</cp:revision>
  <cp:lastPrinted>2022-12-27T14:15:00Z</cp:lastPrinted>
  <dcterms:created xsi:type="dcterms:W3CDTF">2022-12-28T10:24:00Z</dcterms:created>
  <dcterms:modified xsi:type="dcterms:W3CDTF">2022-12-28T19:28:00Z</dcterms:modified>
</cp:coreProperties>
</file>