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8EAC6" w14:textId="5F5D39AD" w:rsidR="00E93446" w:rsidRDefault="004C427E" w:rsidP="004C427E">
      <w:pPr>
        <w:pStyle w:val="Titel"/>
      </w:pPr>
      <w:r>
        <w:t>Entwicklung eines Computerspiels mit Unity</w:t>
      </w:r>
    </w:p>
    <w:p w14:paraId="02CDDAE4" w14:textId="619DC26B" w:rsidR="00761CA5" w:rsidRDefault="00761CA5" w:rsidP="00761CA5">
      <w:pPr>
        <w:pStyle w:val="Untertitel"/>
      </w:pPr>
      <w:r>
        <w:t>Maturaarbeit</w:t>
      </w:r>
    </w:p>
    <w:p w14:paraId="4DECA551" w14:textId="77777777" w:rsidR="00854187" w:rsidRDefault="00854187" w:rsidP="00854187"/>
    <w:p w14:paraId="0A8EE786" w14:textId="77777777" w:rsidR="00854187" w:rsidRDefault="00854187" w:rsidP="00854187"/>
    <w:p w14:paraId="2754C404" w14:textId="77777777" w:rsidR="00854187" w:rsidRDefault="00854187" w:rsidP="00854187"/>
    <w:p w14:paraId="79F09A1A" w14:textId="77777777" w:rsidR="00854187" w:rsidRDefault="00854187" w:rsidP="00854187"/>
    <w:p w14:paraId="1E54D0AF" w14:textId="77777777" w:rsidR="00854187" w:rsidRDefault="00854187" w:rsidP="00854187"/>
    <w:p w14:paraId="36D67928" w14:textId="77777777" w:rsidR="00854187" w:rsidRDefault="00854187" w:rsidP="00854187"/>
    <w:p w14:paraId="5CF2B41E" w14:textId="77777777" w:rsidR="00854187" w:rsidRDefault="00854187" w:rsidP="00854187"/>
    <w:p w14:paraId="65F4D2C4" w14:textId="77777777" w:rsidR="00854187" w:rsidRDefault="00854187" w:rsidP="00854187"/>
    <w:p w14:paraId="7C468A4F" w14:textId="77777777" w:rsidR="00854187" w:rsidRDefault="00854187" w:rsidP="00854187"/>
    <w:p w14:paraId="3934E220" w14:textId="77777777" w:rsidR="00854187" w:rsidRDefault="00854187" w:rsidP="00854187"/>
    <w:p w14:paraId="3CD3AEFB" w14:textId="77777777" w:rsidR="00854187" w:rsidRDefault="00854187" w:rsidP="00854187"/>
    <w:p w14:paraId="1FECA65B" w14:textId="77777777" w:rsidR="00854187" w:rsidRDefault="00854187" w:rsidP="00854187"/>
    <w:p w14:paraId="54B6BC5C" w14:textId="77777777" w:rsidR="00854187" w:rsidRDefault="00854187" w:rsidP="00854187"/>
    <w:tbl>
      <w:tblPr>
        <w:tblW w:w="0" w:type="auto"/>
        <w:tblLayout w:type="fixed"/>
        <w:tblCellMar>
          <w:left w:w="70" w:type="dxa"/>
          <w:right w:w="70" w:type="dxa"/>
        </w:tblCellMar>
        <w:tblLook w:val="0000" w:firstRow="0" w:lastRow="0" w:firstColumn="0" w:lastColumn="0" w:noHBand="0" w:noVBand="0"/>
      </w:tblPr>
      <w:tblGrid>
        <w:gridCol w:w="4870"/>
        <w:gridCol w:w="3960"/>
      </w:tblGrid>
      <w:tr w:rsidR="00854187" w:rsidRPr="00854187" w14:paraId="018608E6" w14:textId="77777777" w:rsidTr="00A31D8C">
        <w:tc>
          <w:tcPr>
            <w:tcW w:w="4870" w:type="dxa"/>
          </w:tcPr>
          <w:p w14:paraId="01650452" w14:textId="04EE6081" w:rsidR="00DA05E3" w:rsidRPr="00854187" w:rsidRDefault="00603A02" w:rsidP="00854187">
            <w:pPr>
              <w:rPr>
                <w:lang w:val="de-DE"/>
              </w:rPr>
            </w:pPr>
            <w:r>
              <w:rPr>
                <w:lang w:val="de-DE"/>
              </w:rPr>
              <w:t>Matura</w:t>
            </w:r>
            <w:r w:rsidR="00523C19" w:rsidRPr="00854187">
              <w:rPr>
                <w:lang w:val="de-DE"/>
              </w:rPr>
              <w:t>arbeit von:</w:t>
            </w:r>
          </w:p>
          <w:p w14:paraId="1B636AAC" w14:textId="3FAC03F0" w:rsidR="00854187" w:rsidRPr="00854187" w:rsidRDefault="00603A02" w:rsidP="00854187">
            <w:pPr>
              <w:rPr>
                <w:lang w:val="de-DE"/>
              </w:rPr>
            </w:pPr>
            <w:r>
              <w:rPr>
                <w:lang w:val="de-DE"/>
              </w:rPr>
              <w:t>Philipp Gempp</w:t>
            </w:r>
            <w:r w:rsidR="00854187" w:rsidRPr="00854187">
              <w:rPr>
                <w:lang w:val="de-DE"/>
              </w:rPr>
              <w:tab/>
            </w:r>
            <w:r w:rsidR="00854187" w:rsidRPr="00854187">
              <w:rPr>
                <w:lang w:val="de-DE"/>
              </w:rPr>
              <w:br/>
            </w:r>
            <w:r>
              <w:rPr>
                <w:lang w:val="de-DE"/>
              </w:rPr>
              <w:t>Müracker 14</w:t>
            </w:r>
            <w:r w:rsidR="00854187" w:rsidRPr="00854187">
              <w:rPr>
                <w:lang w:val="de-DE"/>
              </w:rPr>
              <w:tab/>
            </w:r>
            <w:r w:rsidR="00854187" w:rsidRPr="00854187">
              <w:rPr>
                <w:lang w:val="de-DE"/>
              </w:rPr>
              <w:br/>
            </w:r>
            <w:r>
              <w:rPr>
                <w:lang w:val="de-DE"/>
              </w:rPr>
              <w:t>8548</w:t>
            </w:r>
            <w:r w:rsidR="00854187" w:rsidRPr="00854187">
              <w:rPr>
                <w:lang w:val="de-DE"/>
              </w:rPr>
              <w:t xml:space="preserve"> </w:t>
            </w:r>
            <w:r>
              <w:rPr>
                <w:lang w:val="de-DE"/>
              </w:rPr>
              <w:t>Ellikon</w:t>
            </w:r>
          </w:p>
          <w:p w14:paraId="50001AC2" w14:textId="3A2074EB" w:rsidR="00854187" w:rsidRPr="00854187" w:rsidRDefault="00603A02" w:rsidP="00854187">
            <w:pPr>
              <w:rPr>
                <w:lang w:val="de-DE"/>
              </w:rPr>
            </w:pPr>
            <w:r>
              <w:rPr>
                <w:lang w:val="de-DE"/>
              </w:rPr>
              <w:t>philipp.gempp@gmx.ch</w:t>
            </w:r>
            <w:r w:rsidR="00854187" w:rsidRPr="00854187">
              <w:rPr>
                <w:lang w:val="de-DE"/>
              </w:rPr>
              <w:t xml:space="preserve"> </w:t>
            </w:r>
          </w:p>
        </w:tc>
        <w:tc>
          <w:tcPr>
            <w:tcW w:w="3960" w:type="dxa"/>
          </w:tcPr>
          <w:p w14:paraId="2F0F5464" w14:textId="77777777" w:rsidR="00854187" w:rsidRPr="00854187" w:rsidRDefault="00854187" w:rsidP="00854187">
            <w:pPr>
              <w:rPr>
                <w:lang w:val="de-DE"/>
              </w:rPr>
            </w:pPr>
            <w:r w:rsidRPr="00854187">
              <w:rPr>
                <w:lang w:val="de-DE"/>
              </w:rPr>
              <w:t>Eingereicht am [Datum] bei:</w:t>
            </w:r>
          </w:p>
          <w:p w14:paraId="02FF4E10" w14:textId="77777777" w:rsidR="00603A02" w:rsidRDefault="00603A02" w:rsidP="00603A02">
            <w:pPr>
              <w:jc w:val="left"/>
              <w:rPr>
                <w:lang w:val="de-DE"/>
              </w:rPr>
            </w:pPr>
            <w:r>
              <w:t>Elena Fattorin</w:t>
            </w:r>
            <w:r>
              <w:rPr>
                <w:lang w:val="de-DE"/>
              </w:rPr>
              <w:t>i</w:t>
            </w:r>
            <w:r w:rsidR="00854187" w:rsidRPr="00854187">
              <w:rPr>
                <w:lang w:val="de-DE"/>
              </w:rPr>
              <w:br/>
            </w:r>
            <w:r>
              <w:rPr>
                <w:lang w:val="de-DE"/>
              </w:rPr>
              <w:t>Kantonsschule Im Lee</w:t>
            </w:r>
          </w:p>
          <w:p w14:paraId="7B70CA38" w14:textId="77777777" w:rsidR="00603A02" w:rsidRDefault="00603A02" w:rsidP="00603A02">
            <w:pPr>
              <w:jc w:val="left"/>
              <w:rPr>
                <w:lang w:val="de-DE"/>
              </w:rPr>
            </w:pPr>
            <w:r>
              <w:t>Rychenbergstrasse 140</w:t>
            </w:r>
          </w:p>
          <w:p w14:paraId="7A253C44" w14:textId="5CC7E388" w:rsidR="00854187" w:rsidRPr="00854187" w:rsidRDefault="00603A02" w:rsidP="00603A02">
            <w:pPr>
              <w:jc w:val="left"/>
              <w:rPr>
                <w:lang w:val="de-DE"/>
              </w:rPr>
            </w:pPr>
            <w:r>
              <w:t>8400 Winterthur</w:t>
            </w:r>
          </w:p>
        </w:tc>
      </w:tr>
    </w:tbl>
    <w:p w14:paraId="0E100D57" w14:textId="77777777" w:rsidR="00854187" w:rsidRDefault="00854187" w:rsidP="00854187">
      <w:pPr>
        <w:sectPr w:rsidR="00854187" w:rsidSect="00377142">
          <w:headerReference w:type="default" r:id="rId9"/>
          <w:headerReference w:type="first" r:id="rId10"/>
          <w:pgSz w:w="11906" w:h="16838" w:code="9"/>
          <w:pgMar w:top="1134" w:right="1134" w:bottom="1418" w:left="1418" w:header="709" w:footer="454" w:gutter="0"/>
          <w:cols w:space="708"/>
          <w:docGrid w:linePitch="360"/>
        </w:sectPr>
      </w:pPr>
    </w:p>
    <w:p w14:paraId="18DC7569" w14:textId="77777777" w:rsidR="006F64A9" w:rsidRDefault="00854187" w:rsidP="00854187">
      <w:pPr>
        <w:pStyle w:val="berschrift"/>
      </w:pPr>
      <w:r>
        <w:lastRenderedPageBreak/>
        <w:t>Inhaltsverzeichnis</w:t>
      </w:r>
    </w:p>
    <w:p w14:paraId="1F00A16C" w14:textId="4DB0D5F5" w:rsidR="0065710B" w:rsidRDefault="00BD53B4">
      <w:pPr>
        <w:pStyle w:val="Verzeichnis1"/>
        <w:tabs>
          <w:tab w:val="right" w:leader="dot" w:pos="8777"/>
        </w:tabs>
        <w:rPr>
          <w:rFonts w:asciiTheme="minorHAnsi" w:eastAsiaTheme="minorEastAsia" w:hAnsiTheme="minorHAnsi" w:cstheme="minorBidi"/>
          <w:bCs w:val="0"/>
          <w:noProof/>
          <w:sz w:val="22"/>
          <w:szCs w:val="22"/>
          <w:lang w:eastAsia="de-CH"/>
        </w:rPr>
      </w:pPr>
      <w:r>
        <w:rPr>
          <w:bCs w:val="0"/>
        </w:rPr>
        <w:fldChar w:fldCharType="begin"/>
      </w:r>
      <w:r>
        <w:rPr>
          <w:bCs w:val="0"/>
        </w:rPr>
        <w:instrText xml:space="preserve"> TOC \o "1-5" \h \z \u </w:instrText>
      </w:r>
      <w:r>
        <w:rPr>
          <w:bCs w:val="0"/>
        </w:rPr>
        <w:fldChar w:fldCharType="separate"/>
      </w:r>
      <w:hyperlink w:anchor="_Toc122875660" w:history="1">
        <w:r w:rsidR="0065710B" w:rsidRPr="007F2946">
          <w:rPr>
            <w:rStyle w:val="Hyperlink"/>
            <w:noProof/>
          </w:rPr>
          <w:t>1</w:t>
        </w:r>
        <w:r w:rsidR="0065710B">
          <w:rPr>
            <w:rFonts w:asciiTheme="minorHAnsi" w:eastAsiaTheme="minorEastAsia" w:hAnsiTheme="minorHAnsi" w:cstheme="minorBidi"/>
            <w:bCs w:val="0"/>
            <w:noProof/>
            <w:sz w:val="22"/>
            <w:szCs w:val="22"/>
            <w:lang w:eastAsia="de-CH"/>
          </w:rPr>
          <w:tab/>
        </w:r>
        <w:r w:rsidR="0065710B" w:rsidRPr="007F2946">
          <w:rPr>
            <w:rStyle w:val="Hyperlink"/>
            <w:noProof/>
          </w:rPr>
          <w:t>Einleitung</w:t>
        </w:r>
        <w:r w:rsidR="0065710B">
          <w:rPr>
            <w:noProof/>
            <w:webHidden/>
          </w:rPr>
          <w:tab/>
        </w:r>
        <w:r w:rsidR="0065710B">
          <w:rPr>
            <w:noProof/>
            <w:webHidden/>
          </w:rPr>
          <w:fldChar w:fldCharType="begin"/>
        </w:r>
        <w:r w:rsidR="0065710B">
          <w:rPr>
            <w:noProof/>
            <w:webHidden/>
          </w:rPr>
          <w:instrText xml:space="preserve"> PAGEREF _Toc122875660 \h </w:instrText>
        </w:r>
        <w:r w:rsidR="0065710B">
          <w:rPr>
            <w:noProof/>
            <w:webHidden/>
          </w:rPr>
        </w:r>
        <w:r w:rsidR="0065710B">
          <w:rPr>
            <w:noProof/>
            <w:webHidden/>
          </w:rPr>
          <w:fldChar w:fldCharType="separate"/>
        </w:r>
        <w:r w:rsidR="002E2C3A">
          <w:rPr>
            <w:noProof/>
            <w:webHidden/>
          </w:rPr>
          <w:t>1</w:t>
        </w:r>
        <w:r w:rsidR="0065710B">
          <w:rPr>
            <w:noProof/>
            <w:webHidden/>
          </w:rPr>
          <w:fldChar w:fldCharType="end"/>
        </w:r>
      </w:hyperlink>
    </w:p>
    <w:p w14:paraId="763D6B8C" w14:textId="566E84CC" w:rsidR="0065710B" w:rsidRDefault="00000000">
      <w:pPr>
        <w:pStyle w:val="Verzeichnis1"/>
        <w:tabs>
          <w:tab w:val="right" w:leader="dot" w:pos="8777"/>
        </w:tabs>
        <w:rPr>
          <w:rFonts w:asciiTheme="minorHAnsi" w:eastAsiaTheme="minorEastAsia" w:hAnsiTheme="minorHAnsi" w:cstheme="minorBidi"/>
          <w:bCs w:val="0"/>
          <w:noProof/>
          <w:sz w:val="22"/>
          <w:szCs w:val="22"/>
          <w:lang w:eastAsia="de-CH"/>
        </w:rPr>
      </w:pPr>
      <w:hyperlink w:anchor="_Toc122875661" w:history="1">
        <w:r w:rsidR="0065710B" w:rsidRPr="007F2946">
          <w:rPr>
            <w:rStyle w:val="Hyperlink"/>
            <w:noProof/>
          </w:rPr>
          <w:t>2</w:t>
        </w:r>
        <w:r w:rsidR="0065710B">
          <w:rPr>
            <w:rFonts w:asciiTheme="minorHAnsi" w:eastAsiaTheme="minorEastAsia" w:hAnsiTheme="minorHAnsi" w:cstheme="minorBidi"/>
            <w:bCs w:val="0"/>
            <w:noProof/>
            <w:sz w:val="22"/>
            <w:szCs w:val="22"/>
            <w:lang w:eastAsia="de-CH"/>
          </w:rPr>
          <w:tab/>
        </w:r>
        <w:r w:rsidR="0065710B" w:rsidRPr="007F2946">
          <w:rPr>
            <w:rStyle w:val="Hyperlink"/>
            <w:noProof/>
          </w:rPr>
          <w:t>Die Spiele-Engine Unity</w:t>
        </w:r>
        <w:r w:rsidR="0065710B">
          <w:rPr>
            <w:noProof/>
            <w:webHidden/>
          </w:rPr>
          <w:tab/>
        </w:r>
        <w:r w:rsidR="0065710B">
          <w:rPr>
            <w:noProof/>
            <w:webHidden/>
          </w:rPr>
          <w:fldChar w:fldCharType="begin"/>
        </w:r>
        <w:r w:rsidR="0065710B">
          <w:rPr>
            <w:noProof/>
            <w:webHidden/>
          </w:rPr>
          <w:instrText xml:space="preserve"> PAGEREF _Toc122875661 \h </w:instrText>
        </w:r>
        <w:r w:rsidR="0065710B">
          <w:rPr>
            <w:noProof/>
            <w:webHidden/>
          </w:rPr>
        </w:r>
        <w:r w:rsidR="0065710B">
          <w:rPr>
            <w:noProof/>
            <w:webHidden/>
          </w:rPr>
          <w:fldChar w:fldCharType="separate"/>
        </w:r>
        <w:r w:rsidR="002E2C3A">
          <w:rPr>
            <w:noProof/>
            <w:webHidden/>
          </w:rPr>
          <w:t>2</w:t>
        </w:r>
        <w:r w:rsidR="0065710B">
          <w:rPr>
            <w:noProof/>
            <w:webHidden/>
          </w:rPr>
          <w:fldChar w:fldCharType="end"/>
        </w:r>
      </w:hyperlink>
    </w:p>
    <w:p w14:paraId="2D53C65B" w14:textId="5FAA9590" w:rsidR="0065710B" w:rsidRDefault="00000000">
      <w:pPr>
        <w:pStyle w:val="Verzeichnis2"/>
        <w:tabs>
          <w:tab w:val="left" w:pos="958"/>
          <w:tab w:val="right" w:leader="dot" w:pos="8777"/>
        </w:tabs>
        <w:rPr>
          <w:rFonts w:asciiTheme="minorHAnsi" w:eastAsiaTheme="minorEastAsia" w:hAnsiTheme="minorHAnsi" w:cstheme="minorBidi"/>
          <w:noProof/>
          <w:sz w:val="22"/>
          <w:szCs w:val="22"/>
          <w:lang w:eastAsia="de-CH"/>
        </w:rPr>
      </w:pPr>
      <w:hyperlink w:anchor="_Toc122875662" w:history="1">
        <w:r w:rsidR="0065710B" w:rsidRPr="007F2946">
          <w:rPr>
            <w:rStyle w:val="Hyperlink"/>
            <w:noProof/>
          </w:rPr>
          <w:t>2.1</w:t>
        </w:r>
        <w:r w:rsidR="0065710B">
          <w:rPr>
            <w:rFonts w:asciiTheme="minorHAnsi" w:eastAsiaTheme="minorEastAsia" w:hAnsiTheme="minorHAnsi" w:cstheme="minorBidi"/>
            <w:noProof/>
            <w:sz w:val="22"/>
            <w:szCs w:val="22"/>
            <w:lang w:eastAsia="de-CH"/>
          </w:rPr>
          <w:tab/>
        </w:r>
        <w:r w:rsidR="0065710B" w:rsidRPr="007F2946">
          <w:rPr>
            <w:rStyle w:val="Hyperlink"/>
            <w:noProof/>
          </w:rPr>
          <w:t>Frameworks</w:t>
        </w:r>
        <w:r w:rsidR="0065710B">
          <w:rPr>
            <w:noProof/>
            <w:webHidden/>
          </w:rPr>
          <w:tab/>
        </w:r>
        <w:r w:rsidR="0065710B">
          <w:rPr>
            <w:noProof/>
            <w:webHidden/>
          </w:rPr>
          <w:fldChar w:fldCharType="begin"/>
        </w:r>
        <w:r w:rsidR="0065710B">
          <w:rPr>
            <w:noProof/>
            <w:webHidden/>
          </w:rPr>
          <w:instrText xml:space="preserve"> PAGEREF _Toc122875662 \h </w:instrText>
        </w:r>
        <w:r w:rsidR="0065710B">
          <w:rPr>
            <w:noProof/>
            <w:webHidden/>
          </w:rPr>
        </w:r>
        <w:r w:rsidR="0065710B">
          <w:rPr>
            <w:noProof/>
            <w:webHidden/>
          </w:rPr>
          <w:fldChar w:fldCharType="separate"/>
        </w:r>
        <w:r w:rsidR="002E2C3A">
          <w:rPr>
            <w:noProof/>
            <w:webHidden/>
          </w:rPr>
          <w:t>2</w:t>
        </w:r>
        <w:r w:rsidR="0065710B">
          <w:rPr>
            <w:noProof/>
            <w:webHidden/>
          </w:rPr>
          <w:fldChar w:fldCharType="end"/>
        </w:r>
      </w:hyperlink>
    </w:p>
    <w:p w14:paraId="01ED6B80" w14:textId="4E5F343B" w:rsidR="0065710B" w:rsidRDefault="00000000">
      <w:pPr>
        <w:pStyle w:val="Verzeichnis2"/>
        <w:tabs>
          <w:tab w:val="left" w:pos="958"/>
          <w:tab w:val="right" w:leader="dot" w:pos="8777"/>
        </w:tabs>
        <w:rPr>
          <w:rFonts w:asciiTheme="minorHAnsi" w:eastAsiaTheme="minorEastAsia" w:hAnsiTheme="minorHAnsi" w:cstheme="minorBidi"/>
          <w:noProof/>
          <w:sz w:val="22"/>
          <w:szCs w:val="22"/>
          <w:lang w:eastAsia="de-CH"/>
        </w:rPr>
      </w:pPr>
      <w:hyperlink w:anchor="_Toc122875663" w:history="1">
        <w:r w:rsidR="0065710B" w:rsidRPr="007F2946">
          <w:rPr>
            <w:rStyle w:val="Hyperlink"/>
            <w:noProof/>
          </w:rPr>
          <w:t>2.2</w:t>
        </w:r>
        <w:r w:rsidR="0065710B">
          <w:rPr>
            <w:rFonts w:asciiTheme="minorHAnsi" w:eastAsiaTheme="minorEastAsia" w:hAnsiTheme="minorHAnsi" w:cstheme="minorBidi"/>
            <w:noProof/>
            <w:sz w:val="22"/>
            <w:szCs w:val="22"/>
            <w:lang w:eastAsia="de-CH"/>
          </w:rPr>
          <w:tab/>
        </w:r>
        <w:r w:rsidR="0065710B" w:rsidRPr="007F2946">
          <w:rPr>
            <w:rStyle w:val="Hyperlink"/>
            <w:noProof/>
          </w:rPr>
          <w:t>Programmiersprachen</w:t>
        </w:r>
        <w:r w:rsidR="0065710B">
          <w:rPr>
            <w:noProof/>
            <w:webHidden/>
          </w:rPr>
          <w:tab/>
        </w:r>
        <w:r w:rsidR="0065710B">
          <w:rPr>
            <w:noProof/>
            <w:webHidden/>
          </w:rPr>
          <w:fldChar w:fldCharType="begin"/>
        </w:r>
        <w:r w:rsidR="0065710B">
          <w:rPr>
            <w:noProof/>
            <w:webHidden/>
          </w:rPr>
          <w:instrText xml:space="preserve"> PAGEREF _Toc122875663 \h </w:instrText>
        </w:r>
        <w:r w:rsidR="0065710B">
          <w:rPr>
            <w:noProof/>
            <w:webHidden/>
          </w:rPr>
        </w:r>
        <w:r w:rsidR="0065710B">
          <w:rPr>
            <w:noProof/>
            <w:webHidden/>
          </w:rPr>
          <w:fldChar w:fldCharType="separate"/>
        </w:r>
        <w:r w:rsidR="002E2C3A">
          <w:rPr>
            <w:noProof/>
            <w:webHidden/>
          </w:rPr>
          <w:t>2</w:t>
        </w:r>
        <w:r w:rsidR="0065710B">
          <w:rPr>
            <w:noProof/>
            <w:webHidden/>
          </w:rPr>
          <w:fldChar w:fldCharType="end"/>
        </w:r>
      </w:hyperlink>
    </w:p>
    <w:p w14:paraId="0C41CA32" w14:textId="49DDDF08" w:rsidR="0065710B" w:rsidRDefault="00000000">
      <w:pPr>
        <w:pStyle w:val="Verzeichnis2"/>
        <w:tabs>
          <w:tab w:val="left" w:pos="958"/>
          <w:tab w:val="right" w:leader="dot" w:pos="8777"/>
        </w:tabs>
        <w:rPr>
          <w:rFonts w:asciiTheme="minorHAnsi" w:eastAsiaTheme="minorEastAsia" w:hAnsiTheme="minorHAnsi" w:cstheme="minorBidi"/>
          <w:noProof/>
          <w:sz w:val="22"/>
          <w:szCs w:val="22"/>
          <w:lang w:eastAsia="de-CH"/>
        </w:rPr>
      </w:pPr>
      <w:hyperlink w:anchor="_Toc122875664" w:history="1">
        <w:r w:rsidR="0065710B" w:rsidRPr="007F2946">
          <w:rPr>
            <w:rStyle w:val="Hyperlink"/>
            <w:noProof/>
          </w:rPr>
          <w:t>2.3</w:t>
        </w:r>
        <w:r w:rsidR="0065710B">
          <w:rPr>
            <w:rFonts w:asciiTheme="minorHAnsi" w:eastAsiaTheme="minorEastAsia" w:hAnsiTheme="minorHAnsi" w:cstheme="minorBidi"/>
            <w:noProof/>
            <w:sz w:val="22"/>
            <w:szCs w:val="22"/>
            <w:lang w:eastAsia="de-CH"/>
          </w:rPr>
          <w:tab/>
        </w:r>
        <w:r w:rsidR="0065710B" w:rsidRPr="007F2946">
          <w:rPr>
            <w:rStyle w:val="Hyperlink"/>
            <w:noProof/>
          </w:rPr>
          <w:t>Die Unity Physik-Engine</w:t>
        </w:r>
        <w:r w:rsidR="0065710B">
          <w:rPr>
            <w:noProof/>
            <w:webHidden/>
          </w:rPr>
          <w:tab/>
        </w:r>
        <w:r w:rsidR="0065710B">
          <w:rPr>
            <w:noProof/>
            <w:webHidden/>
          </w:rPr>
          <w:fldChar w:fldCharType="begin"/>
        </w:r>
        <w:r w:rsidR="0065710B">
          <w:rPr>
            <w:noProof/>
            <w:webHidden/>
          </w:rPr>
          <w:instrText xml:space="preserve"> PAGEREF _Toc122875664 \h </w:instrText>
        </w:r>
        <w:r w:rsidR="0065710B">
          <w:rPr>
            <w:noProof/>
            <w:webHidden/>
          </w:rPr>
        </w:r>
        <w:r w:rsidR="0065710B">
          <w:rPr>
            <w:noProof/>
            <w:webHidden/>
          </w:rPr>
          <w:fldChar w:fldCharType="separate"/>
        </w:r>
        <w:r w:rsidR="002E2C3A">
          <w:rPr>
            <w:noProof/>
            <w:webHidden/>
          </w:rPr>
          <w:t>2</w:t>
        </w:r>
        <w:r w:rsidR="0065710B">
          <w:rPr>
            <w:noProof/>
            <w:webHidden/>
          </w:rPr>
          <w:fldChar w:fldCharType="end"/>
        </w:r>
      </w:hyperlink>
    </w:p>
    <w:p w14:paraId="52F69896" w14:textId="31C930BC" w:rsidR="0065710B" w:rsidRDefault="00000000">
      <w:pPr>
        <w:pStyle w:val="Verzeichnis3"/>
        <w:tabs>
          <w:tab w:val="left" w:pos="1200"/>
          <w:tab w:val="right" w:leader="dot" w:pos="8777"/>
        </w:tabs>
        <w:rPr>
          <w:rFonts w:asciiTheme="minorHAnsi" w:eastAsiaTheme="minorEastAsia" w:hAnsiTheme="minorHAnsi" w:cstheme="minorBidi"/>
          <w:iCs w:val="0"/>
          <w:noProof/>
          <w:sz w:val="22"/>
          <w:szCs w:val="22"/>
          <w:lang w:eastAsia="de-CH"/>
        </w:rPr>
      </w:pPr>
      <w:hyperlink w:anchor="_Toc122875665" w:history="1">
        <w:r w:rsidR="0065710B" w:rsidRPr="007F2946">
          <w:rPr>
            <w:rStyle w:val="Hyperlink"/>
            <w:noProof/>
            <w:lang w:val="en-GB"/>
          </w:rPr>
          <w:t>2.3.1</w:t>
        </w:r>
        <w:r w:rsidR="0065710B">
          <w:rPr>
            <w:rFonts w:asciiTheme="minorHAnsi" w:eastAsiaTheme="minorEastAsia" w:hAnsiTheme="minorHAnsi" w:cstheme="minorBidi"/>
            <w:iCs w:val="0"/>
            <w:noProof/>
            <w:sz w:val="22"/>
            <w:szCs w:val="22"/>
            <w:lang w:eastAsia="de-CH"/>
          </w:rPr>
          <w:tab/>
        </w:r>
        <w:r w:rsidR="0065710B" w:rsidRPr="007F2946">
          <w:rPr>
            <w:rStyle w:val="Hyperlink"/>
            <w:noProof/>
            <w:lang w:val="en-GB"/>
          </w:rPr>
          <w:t>Objects and Shapes</w:t>
        </w:r>
        <w:r w:rsidR="0065710B">
          <w:rPr>
            <w:noProof/>
            <w:webHidden/>
          </w:rPr>
          <w:tab/>
        </w:r>
        <w:r w:rsidR="0065710B">
          <w:rPr>
            <w:noProof/>
            <w:webHidden/>
          </w:rPr>
          <w:fldChar w:fldCharType="begin"/>
        </w:r>
        <w:r w:rsidR="0065710B">
          <w:rPr>
            <w:noProof/>
            <w:webHidden/>
          </w:rPr>
          <w:instrText xml:space="preserve"> PAGEREF _Toc122875665 \h </w:instrText>
        </w:r>
        <w:r w:rsidR="0065710B">
          <w:rPr>
            <w:noProof/>
            <w:webHidden/>
          </w:rPr>
        </w:r>
        <w:r w:rsidR="0065710B">
          <w:rPr>
            <w:noProof/>
            <w:webHidden/>
          </w:rPr>
          <w:fldChar w:fldCharType="separate"/>
        </w:r>
        <w:r w:rsidR="002E2C3A">
          <w:rPr>
            <w:noProof/>
            <w:webHidden/>
          </w:rPr>
          <w:t>3</w:t>
        </w:r>
        <w:r w:rsidR="0065710B">
          <w:rPr>
            <w:noProof/>
            <w:webHidden/>
          </w:rPr>
          <w:fldChar w:fldCharType="end"/>
        </w:r>
      </w:hyperlink>
    </w:p>
    <w:p w14:paraId="59489AB5" w14:textId="7C7B0E75" w:rsidR="0065710B" w:rsidRDefault="00000000">
      <w:pPr>
        <w:pStyle w:val="Verzeichnis4"/>
        <w:tabs>
          <w:tab w:val="left" w:pos="1440"/>
          <w:tab w:val="right" w:leader="dot" w:pos="8777"/>
        </w:tabs>
        <w:rPr>
          <w:rFonts w:asciiTheme="minorHAnsi" w:eastAsiaTheme="minorEastAsia" w:hAnsiTheme="minorHAnsi" w:cstheme="minorBidi"/>
          <w:noProof/>
          <w:sz w:val="22"/>
          <w:szCs w:val="22"/>
          <w:lang w:eastAsia="de-CH"/>
        </w:rPr>
      </w:pPr>
      <w:hyperlink w:anchor="_Toc122875666" w:history="1">
        <w:r w:rsidR="0065710B" w:rsidRPr="007F2946">
          <w:rPr>
            <w:rStyle w:val="Hyperlink"/>
            <w:noProof/>
          </w:rPr>
          <w:t>2.3.1.1</w:t>
        </w:r>
        <w:r w:rsidR="0065710B">
          <w:rPr>
            <w:rFonts w:asciiTheme="minorHAnsi" w:eastAsiaTheme="minorEastAsia" w:hAnsiTheme="minorHAnsi" w:cstheme="minorBidi"/>
            <w:noProof/>
            <w:sz w:val="22"/>
            <w:szCs w:val="22"/>
            <w:lang w:eastAsia="de-CH"/>
          </w:rPr>
          <w:tab/>
        </w:r>
        <w:r w:rsidR="0065710B" w:rsidRPr="007F2946">
          <w:rPr>
            <w:rStyle w:val="Hyperlink"/>
            <w:noProof/>
          </w:rPr>
          <w:t>Circle Shapes</w:t>
        </w:r>
        <w:r w:rsidR="0065710B">
          <w:rPr>
            <w:noProof/>
            <w:webHidden/>
          </w:rPr>
          <w:tab/>
        </w:r>
        <w:r w:rsidR="0065710B">
          <w:rPr>
            <w:noProof/>
            <w:webHidden/>
          </w:rPr>
          <w:fldChar w:fldCharType="begin"/>
        </w:r>
        <w:r w:rsidR="0065710B">
          <w:rPr>
            <w:noProof/>
            <w:webHidden/>
          </w:rPr>
          <w:instrText xml:space="preserve"> PAGEREF _Toc122875666 \h </w:instrText>
        </w:r>
        <w:r w:rsidR="0065710B">
          <w:rPr>
            <w:noProof/>
            <w:webHidden/>
          </w:rPr>
        </w:r>
        <w:r w:rsidR="0065710B">
          <w:rPr>
            <w:noProof/>
            <w:webHidden/>
          </w:rPr>
          <w:fldChar w:fldCharType="separate"/>
        </w:r>
        <w:r w:rsidR="002E2C3A">
          <w:rPr>
            <w:noProof/>
            <w:webHidden/>
          </w:rPr>
          <w:t>3</w:t>
        </w:r>
        <w:r w:rsidR="0065710B">
          <w:rPr>
            <w:noProof/>
            <w:webHidden/>
          </w:rPr>
          <w:fldChar w:fldCharType="end"/>
        </w:r>
      </w:hyperlink>
    </w:p>
    <w:p w14:paraId="5163F5B5" w14:textId="03413014" w:rsidR="0065710B" w:rsidRDefault="00000000">
      <w:pPr>
        <w:pStyle w:val="Verzeichnis4"/>
        <w:tabs>
          <w:tab w:val="left" w:pos="1440"/>
          <w:tab w:val="right" w:leader="dot" w:pos="8777"/>
        </w:tabs>
        <w:rPr>
          <w:rFonts w:asciiTheme="minorHAnsi" w:eastAsiaTheme="minorEastAsia" w:hAnsiTheme="minorHAnsi" w:cstheme="minorBidi"/>
          <w:noProof/>
          <w:sz w:val="22"/>
          <w:szCs w:val="22"/>
          <w:lang w:eastAsia="de-CH"/>
        </w:rPr>
      </w:pPr>
      <w:hyperlink w:anchor="_Toc122875667" w:history="1">
        <w:r w:rsidR="0065710B" w:rsidRPr="007F2946">
          <w:rPr>
            <w:rStyle w:val="Hyperlink"/>
            <w:noProof/>
          </w:rPr>
          <w:t>2.3.1.2</w:t>
        </w:r>
        <w:r w:rsidR="0065710B">
          <w:rPr>
            <w:rFonts w:asciiTheme="minorHAnsi" w:eastAsiaTheme="minorEastAsia" w:hAnsiTheme="minorHAnsi" w:cstheme="minorBidi"/>
            <w:noProof/>
            <w:sz w:val="22"/>
            <w:szCs w:val="22"/>
            <w:lang w:eastAsia="de-CH"/>
          </w:rPr>
          <w:tab/>
        </w:r>
        <w:r w:rsidR="0065710B" w:rsidRPr="007F2946">
          <w:rPr>
            <w:rStyle w:val="Hyperlink"/>
            <w:noProof/>
          </w:rPr>
          <w:t>Polygone Shapes</w:t>
        </w:r>
        <w:r w:rsidR="0065710B">
          <w:rPr>
            <w:noProof/>
            <w:webHidden/>
          </w:rPr>
          <w:tab/>
        </w:r>
        <w:r w:rsidR="0065710B">
          <w:rPr>
            <w:noProof/>
            <w:webHidden/>
          </w:rPr>
          <w:fldChar w:fldCharType="begin"/>
        </w:r>
        <w:r w:rsidR="0065710B">
          <w:rPr>
            <w:noProof/>
            <w:webHidden/>
          </w:rPr>
          <w:instrText xml:space="preserve"> PAGEREF _Toc122875667 \h </w:instrText>
        </w:r>
        <w:r w:rsidR="0065710B">
          <w:rPr>
            <w:noProof/>
            <w:webHidden/>
          </w:rPr>
        </w:r>
        <w:r w:rsidR="0065710B">
          <w:rPr>
            <w:noProof/>
            <w:webHidden/>
          </w:rPr>
          <w:fldChar w:fldCharType="separate"/>
        </w:r>
        <w:r w:rsidR="002E2C3A">
          <w:rPr>
            <w:noProof/>
            <w:webHidden/>
          </w:rPr>
          <w:t>3</w:t>
        </w:r>
        <w:r w:rsidR="0065710B">
          <w:rPr>
            <w:noProof/>
            <w:webHidden/>
          </w:rPr>
          <w:fldChar w:fldCharType="end"/>
        </w:r>
      </w:hyperlink>
    </w:p>
    <w:p w14:paraId="02D60670" w14:textId="407DA081" w:rsidR="0065710B" w:rsidRDefault="00000000">
      <w:pPr>
        <w:pStyle w:val="Verzeichnis4"/>
        <w:tabs>
          <w:tab w:val="left" w:pos="1440"/>
          <w:tab w:val="right" w:leader="dot" w:pos="8777"/>
        </w:tabs>
        <w:rPr>
          <w:rFonts w:asciiTheme="minorHAnsi" w:eastAsiaTheme="minorEastAsia" w:hAnsiTheme="minorHAnsi" w:cstheme="minorBidi"/>
          <w:noProof/>
          <w:sz w:val="22"/>
          <w:szCs w:val="22"/>
          <w:lang w:eastAsia="de-CH"/>
        </w:rPr>
      </w:pPr>
      <w:hyperlink w:anchor="_Toc122875668" w:history="1">
        <w:r w:rsidR="0065710B" w:rsidRPr="007F2946">
          <w:rPr>
            <w:rStyle w:val="Hyperlink"/>
            <w:noProof/>
          </w:rPr>
          <w:t>2.3.1.3</w:t>
        </w:r>
        <w:r w:rsidR="0065710B">
          <w:rPr>
            <w:rFonts w:asciiTheme="minorHAnsi" w:eastAsiaTheme="minorEastAsia" w:hAnsiTheme="minorHAnsi" w:cstheme="minorBidi"/>
            <w:noProof/>
            <w:sz w:val="22"/>
            <w:szCs w:val="22"/>
            <w:lang w:eastAsia="de-CH"/>
          </w:rPr>
          <w:tab/>
        </w:r>
        <w:r w:rsidR="0065710B" w:rsidRPr="007F2946">
          <w:rPr>
            <w:rStyle w:val="Hyperlink"/>
            <w:noProof/>
          </w:rPr>
          <w:t>Edge Shapes</w:t>
        </w:r>
        <w:r w:rsidR="0065710B">
          <w:rPr>
            <w:noProof/>
            <w:webHidden/>
          </w:rPr>
          <w:tab/>
        </w:r>
        <w:r w:rsidR="0065710B">
          <w:rPr>
            <w:noProof/>
            <w:webHidden/>
          </w:rPr>
          <w:fldChar w:fldCharType="begin"/>
        </w:r>
        <w:r w:rsidR="0065710B">
          <w:rPr>
            <w:noProof/>
            <w:webHidden/>
          </w:rPr>
          <w:instrText xml:space="preserve"> PAGEREF _Toc122875668 \h </w:instrText>
        </w:r>
        <w:r w:rsidR="0065710B">
          <w:rPr>
            <w:noProof/>
            <w:webHidden/>
          </w:rPr>
        </w:r>
        <w:r w:rsidR="0065710B">
          <w:rPr>
            <w:noProof/>
            <w:webHidden/>
          </w:rPr>
          <w:fldChar w:fldCharType="separate"/>
        </w:r>
        <w:r w:rsidR="002E2C3A">
          <w:rPr>
            <w:noProof/>
            <w:webHidden/>
          </w:rPr>
          <w:t>3</w:t>
        </w:r>
        <w:r w:rsidR="0065710B">
          <w:rPr>
            <w:noProof/>
            <w:webHidden/>
          </w:rPr>
          <w:fldChar w:fldCharType="end"/>
        </w:r>
      </w:hyperlink>
    </w:p>
    <w:p w14:paraId="67C19674" w14:textId="7C9D7603" w:rsidR="0065710B" w:rsidRDefault="00000000">
      <w:pPr>
        <w:pStyle w:val="Verzeichnis4"/>
        <w:tabs>
          <w:tab w:val="left" w:pos="1440"/>
          <w:tab w:val="right" w:leader="dot" w:pos="8777"/>
        </w:tabs>
        <w:rPr>
          <w:rFonts w:asciiTheme="minorHAnsi" w:eastAsiaTheme="minorEastAsia" w:hAnsiTheme="minorHAnsi" w:cstheme="minorBidi"/>
          <w:noProof/>
          <w:sz w:val="22"/>
          <w:szCs w:val="22"/>
          <w:lang w:eastAsia="de-CH"/>
        </w:rPr>
      </w:pPr>
      <w:hyperlink w:anchor="_Toc122875669" w:history="1">
        <w:r w:rsidR="0065710B" w:rsidRPr="007F2946">
          <w:rPr>
            <w:rStyle w:val="Hyperlink"/>
            <w:noProof/>
          </w:rPr>
          <w:t>2.3.1.4</w:t>
        </w:r>
        <w:r w:rsidR="0065710B">
          <w:rPr>
            <w:rFonts w:asciiTheme="minorHAnsi" w:eastAsiaTheme="minorEastAsia" w:hAnsiTheme="minorHAnsi" w:cstheme="minorBidi"/>
            <w:noProof/>
            <w:sz w:val="22"/>
            <w:szCs w:val="22"/>
            <w:lang w:eastAsia="de-CH"/>
          </w:rPr>
          <w:tab/>
        </w:r>
        <w:r w:rsidR="0065710B" w:rsidRPr="007F2946">
          <w:rPr>
            <w:rStyle w:val="Hyperlink"/>
            <w:noProof/>
          </w:rPr>
          <w:t>Chain Shapes</w:t>
        </w:r>
        <w:r w:rsidR="0065710B">
          <w:rPr>
            <w:noProof/>
            <w:webHidden/>
          </w:rPr>
          <w:tab/>
        </w:r>
        <w:r w:rsidR="0065710B">
          <w:rPr>
            <w:noProof/>
            <w:webHidden/>
          </w:rPr>
          <w:fldChar w:fldCharType="begin"/>
        </w:r>
        <w:r w:rsidR="0065710B">
          <w:rPr>
            <w:noProof/>
            <w:webHidden/>
          </w:rPr>
          <w:instrText xml:space="preserve"> PAGEREF _Toc122875669 \h </w:instrText>
        </w:r>
        <w:r w:rsidR="0065710B">
          <w:rPr>
            <w:noProof/>
            <w:webHidden/>
          </w:rPr>
        </w:r>
        <w:r w:rsidR="0065710B">
          <w:rPr>
            <w:noProof/>
            <w:webHidden/>
          </w:rPr>
          <w:fldChar w:fldCharType="separate"/>
        </w:r>
        <w:r w:rsidR="002E2C3A">
          <w:rPr>
            <w:noProof/>
            <w:webHidden/>
          </w:rPr>
          <w:t>4</w:t>
        </w:r>
        <w:r w:rsidR="0065710B">
          <w:rPr>
            <w:noProof/>
            <w:webHidden/>
          </w:rPr>
          <w:fldChar w:fldCharType="end"/>
        </w:r>
      </w:hyperlink>
    </w:p>
    <w:p w14:paraId="08B5E0F3" w14:textId="0C4BA459" w:rsidR="0065710B" w:rsidRDefault="00000000">
      <w:pPr>
        <w:pStyle w:val="Verzeichnis3"/>
        <w:tabs>
          <w:tab w:val="left" w:pos="1200"/>
          <w:tab w:val="right" w:leader="dot" w:pos="8777"/>
        </w:tabs>
        <w:rPr>
          <w:rFonts w:asciiTheme="minorHAnsi" w:eastAsiaTheme="minorEastAsia" w:hAnsiTheme="minorHAnsi" w:cstheme="minorBidi"/>
          <w:iCs w:val="0"/>
          <w:noProof/>
          <w:sz w:val="22"/>
          <w:szCs w:val="22"/>
          <w:lang w:eastAsia="de-CH"/>
        </w:rPr>
      </w:pPr>
      <w:hyperlink w:anchor="_Toc122875670" w:history="1">
        <w:r w:rsidR="0065710B" w:rsidRPr="007F2946">
          <w:rPr>
            <w:rStyle w:val="Hyperlink"/>
            <w:noProof/>
            <w:lang w:val="en-GB"/>
          </w:rPr>
          <w:t>2.3.2</w:t>
        </w:r>
        <w:r w:rsidR="0065710B">
          <w:rPr>
            <w:rFonts w:asciiTheme="minorHAnsi" w:eastAsiaTheme="minorEastAsia" w:hAnsiTheme="minorHAnsi" w:cstheme="minorBidi"/>
            <w:iCs w:val="0"/>
            <w:noProof/>
            <w:sz w:val="22"/>
            <w:szCs w:val="22"/>
            <w:lang w:eastAsia="de-CH"/>
          </w:rPr>
          <w:tab/>
        </w:r>
        <w:r w:rsidR="0065710B" w:rsidRPr="007F2946">
          <w:rPr>
            <w:rStyle w:val="Hyperlink"/>
            <w:noProof/>
            <w:lang w:val="en-GB"/>
          </w:rPr>
          <w:t>Pairwise Functions</w:t>
        </w:r>
        <w:r w:rsidR="0065710B">
          <w:rPr>
            <w:noProof/>
            <w:webHidden/>
          </w:rPr>
          <w:tab/>
        </w:r>
        <w:r w:rsidR="0065710B">
          <w:rPr>
            <w:noProof/>
            <w:webHidden/>
          </w:rPr>
          <w:fldChar w:fldCharType="begin"/>
        </w:r>
        <w:r w:rsidR="0065710B">
          <w:rPr>
            <w:noProof/>
            <w:webHidden/>
          </w:rPr>
          <w:instrText xml:space="preserve"> PAGEREF _Toc122875670 \h </w:instrText>
        </w:r>
        <w:r w:rsidR="0065710B">
          <w:rPr>
            <w:noProof/>
            <w:webHidden/>
          </w:rPr>
        </w:r>
        <w:r w:rsidR="0065710B">
          <w:rPr>
            <w:noProof/>
            <w:webHidden/>
          </w:rPr>
          <w:fldChar w:fldCharType="separate"/>
        </w:r>
        <w:r w:rsidR="002E2C3A">
          <w:rPr>
            <w:noProof/>
            <w:webHidden/>
          </w:rPr>
          <w:t>5</w:t>
        </w:r>
        <w:r w:rsidR="0065710B">
          <w:rPr>
            <w:noProof/>
            <w:webHidden/>
          </w:rPr>
          <w:fldChar w:fldCharType="end"/>
        </w:r>
      </w:hyperlink>
    </w:p>
    <w:p w14:paraId="4483779C" w14:textId="2AA014B2" w:rsidR="0065710B" w:rsidRDefault="00000000">
      <w:pPr>
        <w:pStyle w:val="Verzeichnis4"/>
        <w:tabs>
          <w:tab w:val="left" w:pos="1440"/>
          <w:tab w:val="right" w:leader="dot" w:pos="8777"/>
        </w:tabs>
        <w:rPr>
          <w:rFonts w:asciiTheme="minorHAnsi" w:eastAsiaTheme="minorEastAsia" w:hAnsiTheme="minorHAnsi" w:cstheme="minorBidi"/>
          <w:noProof/>
          <w:sz w:val="22"/>
          <w:szCs w:val="22"/>
          <w:lang w:eastAsia="de-CH"/>
        </w:rPr>
      </w:pPr>
      <w:hyperlink w:anchor="_Toc122875671" w:history="1">
        <w:r w:rsidR="0065710B" w:rsidRPr="007F2946">
          <w:rPr>
            <w:rStyle w:val="Hyperlink"/>
            <w:noProof/>
            <w:lang w:val="en-GB"/>
          </w:rPr>
          <w:t>2.3.2.1</w:t>
        </w:r>
        <w:r w:rsidR="0065710B">
          <w:rPr>
            <w:rFonts w:asciiTheme="minorHAnsi" w:eastAsiaTheme="minorEastAsia" w:hAnsiTheme="minorHAnsi" w:cstheme="minorBidi"/>
            <w:noProof/>
            <w:sz w:val="22"/>
            <w:szCs w:val="22"/>
            <w:lang w:eastAsia="de-CH"/>
          </w:rPr>
          <w:tab/>
        </w:r>
        <w:r w:rsidR="0065710B" w:rsidRPr="007F2946">
          <w:rPr>
            <w:rStyle w:val="Hyperlink"/>
            <w:noProof/>
            <w:lang w:val="en-GB"/>
          </w:rPr>
          <w:t xml:space="preserve">Contact </w:t>
        </w:r>
        <w:r w:rsidR="0065710B" w:rsidRPr="007F2946">
          <w:rPr>
            <w:rStyle w:val="Hyperlink"/>
            <w:noProof/>
          </w:rPr>
          <w:t>manifolds</w:t>
        </w:r>
        <w:r w:rsidR="0065710B">
          <w:rPr>
            <w:noProof/>
            <w:webHidden/>
          </w:rPr>
          <w:tab/>
        </w:r>
        <w:r w:rsidR="0065710B">
          <w:rPr>
            <w:noProof/>
            <w:webHidden/>
          </w:rPr>
          <w:fldChar w:fldCharType="begin"/>
        </w:r>
        <w:r w:rsidR="0065710B">
          <w:rPr>
            <w:noProof/>
            <w:webHidden/>
          </w:rPr>
          <w:instrText xml:space="preserve"> PAGEREF _Toc122875671 \h </w:instrText>
        </w:r>
        <w:r w:rsidR="0065710B">
          <w:rPr>
            <w:noProof/>
            <w:webHidden/>
          </w:rPr>
        </w:r>
        <w:r w:rsidR="0065710B">
          <w:rPr>
            <w:noProof/>
            <w:webHidden/>
          </w:rPr>
          <w:fldChar w:fldCharType="separate"/>
        </w:r>
        <w:r w:rsidR="002E2C3A">
          <w:rPr>
            <w:noProof/>
            <w:webHidden/>
          </w:rPr>
          <w:t>5</w:t>
        </w:r>
        <w:r w:rsidR="0065710B">
          <w:rPr>
            <w:noProof/>
            <w:webHidden/>
          </w:rPr>
          <w:fldChar w:fldCharType="end"/>
        </w:r>
      </w:hyperlink>
    </w:p>
    <w:p w14:paraId="02907165" w14:textId="64B497FF" w:rsidR="0065710B" w:rsidRDefault="00000000">
      <w:pPr>
        <w:pStyle w:val="Verzeichnis4"/>
        <w:tabs>
          <w:tab w:val="left" w:pos="1440"/>
          <w:tab w:val="right" w:leader="dot" w:pos="8777"/>
        </w:tabs>
        <w:rPr>
          <w:rFonts w:asciiTheme="minorHAnsi" w:eastAsiaTheme="minorEastAsia" w:hAnsiTheme="minorHAnsi" w:cstheme="minorBidi"/>
          <w:noProof/>
          <w:sz w:val="22"/>
          <w:szCs w:val="22"/>
          <w:lang w:eastAsia="de-CH"/>
        </w:rPr>
      </w:pPr>
      <w:hyperlink w:anchor="_Toc122875672" w:history="1">
        <w:r w:rsidR="0065710B" w:rsidRPr="007F2946">
          <w:rPr>
            <w:rStyle w:val="Hyperlink"/>
            <w:noProof/>
            <w:lang w:val="en-GB"/>
          </w:rPr>
          <w:t>2.3.2.2</w:t>
        </w:r>
        <w:r w:rsidR="0065710B">
          <w:rPr>
            <w:rFonts w:asciiTheme="minorHAnsi" w:eastAsiaTheme="minorEastAsia" w:hAnsiTheme="minorHAnsi" w:cstheme="minorBidi"/>
            <w:noProof/>
            <w:sz w:val="22"/>
            <w:szCs w:val="22"/>
            <w:lang w:eastAsia="de-CH"/>
          </w:rPr>
          <w:tab/>
        </w:r>
        <w:r w:rsidR="0065710B" w:rsidRPr="007F2946">
          <w:rPr>
            <w:rStyle w:val="Hyperlink"/>
            <w:noProof/>
          </w:rPr>
          <w:t>Distance</w:t>
        </w:r>
        <w:r w:rsidR="0065710B">
          <w:rPr>
            <w:noProof/>
            <w:webHidden/>
          </w:rPr>
          <w:tab/>
        </w:r>
        <w:r w:rsidR="0065710B">
          <w:rPr>
            <w:noProof/>
            <w:webHidden/>
          </w:rPr>
          <w:fldChar w:fldCharType="begin"/>
        </w:r>
        <w:r w:rsidR="0065710B">
          <w:rPr>
            <w:noProof/>
            <w:webHidden/>
          </w:rPr>
          <w:instrText xml:space="preserve"> PAGEREF _Toc122875672 \h </w:instrText>
        </w:r>
        <w:r w:rsidR="0065710B">
          <w:rPr>
            <w:noProof/>
            <w:webHidden/>
          </w:rPr>
        </w:r>
        <w:r w:rsidR="0065710B">
          <w:rPr>
            <w:noProof/>
            <w:webHidden/>
          </w:rPr>
          <w:fldChar w:fldCharType="separate"/>
        </w:r>
        <w:r w:rsidR="002E2C3A">
          <w:rPr>
            <w:noProof/>
            <w:webHidden/>
          </w:rPr>
          <w:t>5</w:t>
        </w:r>
        <w:r w:rsidR="0065710B">
          <w:rPr>
            <w:noProof/>
            <w:webHidden/>
          </w:rPr>
          <w:fldChar w:fldCharType="end"/>
        </w:r>
      </w:hyperlink>
    </w:p>
    <w:p w14:paraId="7A5ADB5F" w14:textId="21AFFDB5" w:rsidR="0065710B" w:rsidRDefault="00000000">
      <w:pPr>
        <w:pStyle w:val="Verzeichnis5"/>
        <w:tabs>
          <w:tab w:val="left" w:pos="1680"/>
          <w:tab w:val="right" w:leader="dot" w:pos="8777"/>
        </w:tabs>
        <w:rPr>
          <w:rFonts w:asciiTheme="minorHAnsi" w:eastAsiaTheme="minorEastAsia" w:hAnsiTheme="minorHAnsi" w:cstheme="minorBidi"/>
          <w:noProof/>
          <w:sz w:val="22"/>
          <w:szCs w:val="22"/>
          <w:lang w:eastAsia="de-CH"/>
        </w:rPr>
      </w:pPr>
      <w:hyperlink w:anchor="_Toc122875673" w:history="1">
        <w:r w:rsidR="0065710B" w:rsidRPr="007F2946">
          <w:rPr>
            <w:rStyle w:val="Hyperlink"/>
            <w:noProof/>
            <w:lang w:val="en-GB"/>
          </w:rPr>
          <w:t>2.3.2.2.1</w:t>
        </w:r>
        <w:r w:rsidR="0065710B">
          <w:rPr>
            <w:rFonts w:asciiTheme="minorHAnsi" w:eastAsiaTheme="minorEastAsia" w:hAnsiTheme="minorHAnsi" w:cstheme="minorBidi"/>
            <w:noProof/>
            <w:sz w:val="22"/>
            <w:szCs w:val="22"/>
            <w:lang w:eastAsia="de-CH"/>
          </w:rPr>
          <w:tab/>
        </w:r>
        <w:r w:rsidR="0065710B" w:rsidRPr="007F2946">
          <w:rPr>
            <w:rStyle w:val="Hyperlink"/>
            <w:noProof/>
            <w:lang w:val="en-GB"/>
          </w:rPr>
          <w:t>Voronoi regions</w:t>
        </w:r>
        <w:r w:rsidR="0065710B">
          <w:rPr>
            <w:noProof/>
            <w:webHidden/>
          </w:rPr>
          <w:tab/>
        </w:r>
        <w:r w:rsidR="0065710B">
          <w:rPr>
            <w:noProof/>
            <w:webHidden/>
          </w:rPr>
          <w:fldChar w:fldCharType="begin"/>
        </w:r>
        <w:r w:rsidR="0065710B">
          <w:rPr>
            <w:noProof/>
            <w:webHidden/>
          </w:rPr>
          <w:instrText xml:space="preserve"> PAGEREF _Toc122875673 \h </w:instrText>
        </w:r>
        <w:r w:rsidR="0065710B">
          <w:rPr>
            <w:noProof/>
            <w:webHidden/>
          </w:rPr>
        </w:r>
        <w:r w:rsidR="0065710B">
          <w:rPr>
            <w:noProof/>
            <w:webHidden/>
          </w:rPr>
          <w:fldChar w:fldCharType="separate"/>
        </w:r>
        <w:r w:rsidR="002E2C3A">
          <w:rPr>
            <w:noProof/>
            <w:webHidden/>
          </w:rPr>
          <w:t>5</w:t>
        </w:r>
        <w:r w:rsidR="0065710B">
          <w:rPr>
            <w:noProof/>
            <w:webHidden/>
          </w:rPr>
          <w:fldChar w:fldCharType="end"/>
        </w:r>
      </w:hyperlink>
    </w:p>
    <w:p w14:paraId="0A9EC7C0" w14:textId="07B31FA4" w:rsidR="0065710B" w:rsidRDefault="00000000">
      <w:pPr>
        <w:pStyle w:val="Verzeichnis5"/>
        <w:tabs>
          <w:tab w:val="left" w:pos="1680"/>
          <w:tab w:val="right" w:leader="dot" w:pos="8777"/>
        </w:tabs>
        <w:rPr>
          <w:rFonts w:asciiTheme="minorHAnsi" w:eastAsiaTheme="minorEastAsia" w:hAnsiTheme="minorHAnsi" w:cstheme="minorBidi"/>
          <w:noProof/>
          <w:sz w:val="22"/>
          <w:szCs w:val="22"/>
          <w:lang w:eastAsia="de-CH"/>
        </w:rPr>
      </w:pPr>
      <w:hyperlink w:anchor="_Toc122875674" w:history="1">
        <w:r w:rsidR="0065710B" w:rsidRPr="007F2946">
          <w:rPr>
            <w:rStyle w:val="Hyperlink"/>
            <w:noProof/>
          </w:rPr>
          <w:t>2.3.2.2.2</w:t>
        </w:r>
        <w:r w:rsidR="0065710B">
          <w:rPr>
            <w:rFonts w:asciiTheme="minorHAnsi" w:eastAsiaTheme="minorEastAsia" w:hAnsiTheme="minorHAnsi" w:cstheme="minorBidi"/>
            <w:noProof/>
            <w:sz w:val="22"/>
            <w:szCs w:val="22"/>
            <w:lang w:eastAsia="de-CH"/>
          </w:rPr>
          <w:tab/>
        </w:r>
        <w:r w:rsidR="0065710B" w:rsidRPr="007F2946">
          <w:rPr>
            <w:rStyle w:val="Hyperlink"/>
            <w:noProof/>
          </w:rPr>
          <w:t>Barycentric coordinates</w:t>
        </w:r>
        <w:r w:rsidR="0065710B">
          <w:rPr>
            <w:noProof/>
            <w:webHidden/>
          </w:rPr>
          <w:tab/>
        </w:r>
        <w:r w:rsidR="0065710B">
          <w:rPr>
            <w:noProof/>
            <w:webHidden/>
          </w:rPr>
          <w:fldChar w:fldCharType="begin"/>
        </w:r>
        <w:r w:rsidR="0065710B">
          <w:rPr>
            <w:noProof/>
            <w:webHidden/>
          </w:rPr>
          <w:instrText xml:space="preserve"> PAGEREF _Toc122875674 \h </w:instrText>
        </w:r>
        <w:r w:rsidR="0065710B">
          <w:rPr>
            <w:noProof/>
            <w:webHidden/>
          </w:rPr>
        </w:r>
        <w:r w:rsidR="0065710B">
          <w:rPr>
            <w:noProof/>
            <w:webHidden/>
          </w:rPr>
          <w:fldChar w:fldCharType="separate"/>
        </w:r>
        <w:r w:rsidR="002E2C3A">
          <w:rPr>
            <w:noProof/>
            <w:webHidden/>
          </w:rPr>
          <w:t>5</w:t>
        </w:r>
        <w:r w:rsidR="0065710B">
          <w:rPr>
            <w:noProof/>
            <w:webHidden/>
          </w:rPr>
          <w:fldChar w:fldCharType="end"/>
        </w:r>
      </w:hyperlink>
    </w:p>
    <w:p w14:paraId="0861BB17" w14:textId="6B900269" w:rsidR="0065710B" w:rsidRDefault="00000000">
      <w:pPr>
        <w:pStyle w:val="Verzeichnis5"/>
        <w:tabs>
          <w:tab w:val="left" w:pos="1680"/>
          <w:tab w:val="right" w:leader="dot" w:pos="8777"/>
        </w:tabs>
        <w:rPr>
          <w:rFonts w:asciiTheme="minorHAnsi" w:eastAsiaTheme="minorEastAsia" w:hAnsiTheme="minorHAnsi" w:cstheme="minorBidi"/>
          <w:noProof/>
          <w:sz w:val="22"/>
          <w:szCs w:val="22"/>
          <w:lang w:eastAsia="de-CH"/>
        </w:rPr>
      </w:pPr>
      <w:hyperlink w:anchor="_Toc122875675" w:history="1">
        <w:r w:rsidR="0065710B" w:rsidRPr="007F2946">
          <w:rPr>
            <w:rStyle w:val="Hyperlink"/>
            <w:noProof/>
          </w:rPr>
          <w:t>2.3.2.2.3</w:t>
        </w:r>
        <w:r w:rsidR="0065710B">
          <w:rPr>
            <w:rFonts w:asciiTheme="minorHAnsi" w:eastAsiaTheme="minorEastAsia" w:hAnsiTheme="minorHAnsi" w:cstheme="minorBidi"/>
            <w:noProof/>
            <w:sz w:val="22"/>
            <w:szCs w:val="22"/>
            <w:lang w:eastAsia="de-CH"/>
          </w:rPr>
          <w:tab/>
        </w:r>
        <w:r w:rsidR="0065710B" w:rsidRPr="007F2946">
          <w:rPr>
            <w:rStyle w:val="Hyperlink"/>
            <w:noProof/>
          </w:rPr>
          <w:t>GJK distance algorithm</w:t>
        </w:r>
        <w:r w:rsidR="0065710B">
          <w:rPr>
            <w:noProof/>
            <w:webHidden/>
          </w:rPr>
          <w:tab/>
        </w:r>
        <w:r w:rsidR="0065710B">
          <w:rPr>
            <w:noProof/>
            <w:webHidden/>
          </w:rPr>
          <w:fldChar w:fldCharType="begin"/>
        </w:r>
        <w:r w:rsidR="0065710B">
          <w:rPr>
            <w:noProof/>
            <w:webHidden/>
          </w:rPr>
          <w:instrText xml:space="preserve"> PAGEREF _Toc122875675 \h </w:instrText>
        </w:r>
        <w:r w:rsidR="0065710B">
          <w:rPr>
            <w:noProof/>
            <w:webHidden/>
          </w:rPr>
        </w:r>
        <w:r w:rsidR="0065710B">
          <w:rPr>
            <w:noProof/>
            <w:webHidden/>
          </w:rPr>
          <w:fldChar w:fldCharType="separate"/>
        </w:r>
        <w:r w:rsidR="002E2C3A">
          <w:rPr>
            <w:noProof/>
            <w:webHidden/>
          </w:rPr>
          <w:t>6</w:t>
        </w:r>
        <w:r w:rsidR="0065710B">
          <w:rPr>
            <w:noProof/>
            <w:webHidden/>
          </w:rPr>
          <w:fldChar w:fldCharType="end"/>
        </w:r>
      </w:hyperlink>
    </w:p>
    <w:p w14:paraId="28530686" w14:textId="7888ADE8" w:rsidR="0065710B" w:rsidRDefault="00000000">
      <w:pPr>
        <w:pStyle w:val="Verzeichnis5"/>
        <w:tabs>
          <w:tab w:val="left" w:pos="1680"/>
          <w:tab w:val="right" w:leader="dot" w:pos="8777"/>
        </w:tabs>
        <w:rPr>
          <w:rFonts w:asciiTheme="minorHAnsi" w:eastAsiaTheme="minorEastAsia" w:hAnsiTheme="minorHAnsi" w:cstheme="minorBidi"/>
          <w:noProof/>
          <w:sz w:val="22"/>
          <w:szCs w:val="22"/>
          <w:lang w:eastAsia="de-CH"/>
        </w:rPr>
      </w:pPr>
      <w:hyperlink w:anchor="_Toc122875676" w:history="1">
        <w:r w:rsidR="0065710B" w:rsidRPr="007F2946">
          <w:rPr>
            <w:rStyle w:val="Hyperlink"/>
            <w:noProof/>
          </w:rPr>
          <w:t>2.3.2.2.4</w:t>
        </w:r>
        <w:r w:rsidR="0065710B">
          <w:rPr>
            <w:rFonts w:asciiTheme="minorHAnsi" w:eastAsiaTheme="minorEastAsia" w:hAnsiTheme="minorHAnsi" w:cstheme="minorBidi"/>
            <w:noProof/>
            <w:sz w:val="22"/>
            <w:szCs w:val="22"/>
            <w:lang w:eastAsia="de-CH"/>
          </w:rPr>
          <w:tab/>
        </w:r>
        <w:r w:rsidR="0065710B" w:rsidRPr="007F2946">
          <w:rPr>
            <w:rStyle w:val="Hyperlink"/>
            <w:noProof/>
          </w:rPr>
          <w:t>Minkowski difference</w:t>
        </w:r>
        <w:r w:rsidR="0065710B">
          <w:rPr>
            <w:noProof/>
            <w:webHidden/>
          </w:rPr>
          <w:tab/>
        </w:r>
        <w:r w:rsidR="0065710B">
          <w:rPr>
            <w:noProof/>
            <w:webHidden/>
          </w:rPr>
          <w:fldChar w:fldCharType="begin"/>
        </w:r>
        <w:r w:rsidR="0065710B">
          <w:rPr>
            <w:noProof/>
            <w:webHidden/>
          </w:rPr>
          <w:instrText xml:space="preserve"> PAGEREF _Toc122875676 \h </w:instrText>
        </w:r>
        <w:r w:rsidR="0065710B">
          <w:rPr>
            <w:noProof/>
            <w:webHidden/>
          </w:rPr>
        </w:r>
        <w:r w:rsidR="0065710B">
          <w:rPr>
            <w:noProof/>
            <w:webHidden/>
          </w:rPr>
          <w:fldChar w:fldCharType="separate"/>
        </w:r>
        <w:r w:rsidR="002E2C3A">
          <w:rPr>
            <w:noProof/>
            <w:webHidden/>
          </w:rPr>
          <w:t>6</w:t>
        </w:r>
        <w:r w:rsidR="0065710B">
          <w:rPr>
            <w:noProof/>
            <w:webHidden/>
          </w:rPr>
          <w:fldChar w:fldCharType="end"/>
        </w:r>
      </w:hyperlink>
    </w:p>
    <w:p w14:paraId="142DF9C1" w14:textId="3212FEEE" w:rsidR="0065710B" w:rsidRDefault="00000000">
      <w:pPr>
        <w:pStyle w:val="Verzeichnis3"/>
        <w:tabs>
          <w:tab w:val="left" w:pos="1200"/>
          <w:tab w:val="right" w:leader="dot" w:pos="8777"/>
        </w:tabs>
        <w:rPr>
          <w:rFonts w:asciiTheme="minorHAnsi" w:eastAsiaTheme="minorEastAsia" w:hAnsiTheme="minorHAnsi" w:cstheme="minorBidi"/>
          <w:iCs w:val="0"/>
          <w:noProof/>
          <w:sz w:val="22"/>
          <w:szCs w:val="22"/>
          <w:lang w:eastAsia="de-CH"/>
        </w:rPr>
      </w:pPr>
      <w:hyperlink w:anchor="_Toc122875677" w:history="1">
        <w:r w:rsidR="0065710B" w:rsidRPr="007F2946">
          <w:rPr>
            <w:rStyle w:val="Hyperlink"/>
            <w:noProof/>
            <w:lang w:val="en-GB"/>
          </w:rPr>
          <w:t>2.3.3</w:t>
        </w:r>
        <w:r w:rsidR="0065710B">
          <w:rPr>
            <w:rFonts w:asciiTheme="minorHAnsi" w:eastAsiaTheme="minorEastAsia" w:hAnsiTheme="minorHAnsi" w:cstheme="minorBidi"/>
            <w:iCs w:val="0"/>
            <w:noProof/>
            <w:sz w:val="22"/>
            <w:szCs w:val="22"/>
            <w:lang w:eastAsia="de-CH"/>
          </w:rPr>
          <w:tab/>
        </w:r>
        <w:r w:rsidR="0065710B" w:rsidRPr="007F2946">
          <w:rPr>
            <w:rStyle w:val="Hyperlink"/>
            <w:noProof/>
            <w:lang w:val="en-GB"/>
          </w:rPr>
          <w:t xml:space="preserve">Das </w:t>
        </w:r>
        <w:r w:rsidR="0065710B" w:rsidRPr="007F2946">
          <w:rPr>
            <w:rStyle w:val="Hyperlink"/>
            <w:noProof/>
          </w:rPr>
          <w:t>Dynamic</w:t>
        </w:r>
        <w:r w:rsidR="0065710B" w:rsidRPr="007F2946">
          <w:rPr>
            <w:rStyle w:val="Hyperlink"/>
            <w:noProof/>
            <w:lang w:val="en-GB"/>
          </w:rPr>
          <w:t xml:space="preserve"> Tree Modul</w:t>
        </w:r>
        <w:r w:rsidR="0065710B">
          <w:rPr>
            <w:noProof/>
            <w:webHidden/>
          </w:rPr>
          <w:tab/>
        </w:r>
        <w:r w:rsidR="0065710B">
          <w:rPr>
            <w:noProof/>
            <w:webHidden/>
          </w:rPr>
          <w:fldChar w:fldCharType="begin"/>
        </w:r>
        <w:r w:rsidR="0065710B">
          <w:rPr>
            <w:noProof/>
            <w:webHidden/>
          </w:rPr>
          <w:instrText xml:space="preserve"> PAGEREF _Toc122875677 \h </w:instrText>
        </w:r>
        <w:r w:rsidR="0065710B">
          <w:rPr>
            <w:noProof/>
            <w:webHidden/>
          </w:rPr>
        </w:r>
        <w:r w:rsidR="0065710B">
          <w:rPr>
            <w:noProof/>
            <w:webHidden/>
          </w:rPr>
          <w:fldChar w:fldCharType="separate"/>
        </w:r>
        <w:r w:rsidR="002E2C3A">
          <w:rPr>
            <w:noProof/>
            <w:webHidden/>
          </w:rPr>
          <w:t>7</w:t>
        </w:r>
        <w:r w:rsidR="0065710B">
          <w:rPr>
            <w:noProof/>
            <w:webHidden/>
          </w:rPr>
          <w:fldChar w:fldCharType="end"/>
        </w:r>
      </w:hyperlink>
    </w:p>
    <w:p w14:paraId="42D327FF" w14:textId="039B0D5F" w:rsidR="0065710B" w:rsidRDefault="00000000">
      <w:pPr>
        <w:pStyle w:val="Verzeichnis4"/>
        <w:tabs>
          <w:tab w:val="left" w:pos="1440"/>
          <w:tab w:val="right" w:leader="dot" w:pos="8777"/>
        </w:tabs>
        <w:rPr>
          <w:rFonts w:asciiTheme="minorHAnsi" w:eastAsiaTheme="minorEastAsia" w:hAnsiTheme="minorHAnsi" w:cstheme="minorBidi"/>
          <w:noProof/>
          <w:sz w:val="22"/>
          <w:szCs w:val="22"/>
          <w:lang w:eastAsia="de-CH"/>
        </w:rPr>
      </w:pPr>
      <w:hyperlink w:anchor="_Toc122875678" w:history="1">
        <w:r w:rsidR="0065710B" w:rsidRPr="007F2946">
          <w:rPr>
            <w:rStyle w:val="Hyperlink"/>
            <w:noProof/>
          </w:rPr>
          <w:t>2.3.3.1</w:t>
        </w:r>
        <w:r w:rsidR="0065710B">
          <w:rPr>
            <w:rFonts w:asciiTheme="minorHAnsi" w:eastAsiaTheme="minorEastAsia" w:hAnsiTheme="minorHAnsi" w:cstheme="minorBidi"/>
            <w:noProof/>
            <w:sz w:val="22"/>
            <w:szCs w:val="22"/>
            <w:lang w:eastAsia="de-CH"/>
          </w:rPr>
          <w:tab/>
        </w:r>
        <w:r w:rsidR="0065710B" w:rsidRPr="007F2946">
          <w:rPr>
            <w:rStyle w:val="Hyperlink"/>
            <w:noProof/>
          </w:rPr>
          <w:t>Such-Algorithmus mit Bounding Volume Hierarchy</w:t>
        </w:r>
        <w:r w:rsidR="0065710B">
          <w:rPr>
            <w:noProof/>
            <w:webHidden/>
          </w:rPr>
          <w:tab/>
        </w:r>
        <w:r w:rsidR="0065710B">
          <w:rPr>
            <w:noProof/>
            <w:webHidden/>
          </w:rPr>
          <w:fldChar w:fldCharType="begin"/>
        </w:r>
        <w:r w:rsidR="0065710B">
          <w:rPr>
            <w:noProof/>
            <w:webHidden/>
          </w:rPr>
          <w:instrText xml:space="preserve"> PAGEREF _Toc122875678 \h </w:instrText>
        </w:r>
        <w:r w:rsidR="0065710B">
          <w:rPr>
            <w:noProof/>
            <w:webHidden/>
          </w:rPr>
        </w:r>
        <w:r w:rsidR="0065710B">
          <w:rPr>
            <w:noProof/>
            <w:webHidden/>
          </w:rPr>
          <w:fldChar w:fldCharType="separate"/>
        </w:r>
        <w:r w:rsidR="002E2C3A">
          <w:rPr>
            <w:noProof/>
            <w:webHidden/>
          </w:rPr>
          <w:t>8</w:t>
        </w:r>
        <w:r w:rsidR="0065710B">
          <w:rPr>
            <w:noProof/>
            <w:webHidden/>
          </w:rPr>
          <w:fldChar w:fldCharType="end"/>
        </w:r>
      </w:hyperlink>
    </w:p>
    <w:p w14:paraId="39B23508" w14:textId="71A6BC48" w:rsidR="0065710B" w:rsidRDefault="00000000">
      <w:pPr>
        <w:pStyle w:val="Verzeichnis4"/>
        <w:tabs>
          <w:tab w:val="left" w:pos="1440"/>
          <w:tab w:val="right" w:leader="dot" w:pos="8777"/>
        </w:tabs>
        <w:rPr>
          <w:rFonts w:asciiTheme="minorHAnsi" w:eastAsiaTheme="minorEastAsia" w:hAnsiTheme="minorHAnsi" w:cstheme="minorBidi"/>
          <w:noProof/>
          <w:sz w:val="22"/>
          <w:szCs w:val="22"/>
          <w:lang w:eastAsia="de-CH"/>
        </w:rPr>
      </w:pPr>
      <w:hyperlink w:anchor="_Toc122875679" w:history="1">
        <w:r w:rsidR="0065710B" w:rsidRPr="007F2946">
          <w:rPr>
            <w:rStyle w:val="Hyperlink"/>
            <w:noProof/>
          </w:rPr>
          <w:t>2.3.3.2</w:t>
        </w:r>
        <w:r w:rsidR="0065710B">
          <w:rPr>
            <w:rFonts w:asciiTheme="minorHAnsi" w:eastAsiaTheme="minorEastAsia" w:hAnsiTheme="minorHAnsi" w:cstheme="minorBidi"/>
            <w:noProof/>
            <w:sz w:val="22"/>
            <w:szCs w:val="22"/>
            <w:lang w:eastAsia="de-CH"/>
          </w:rPr>
          <w:tab/>
        </w:r>
        <w:r w:rsidR="0065710B" w:rsidRPr="007F2946">
          <w:rPr>
            <w:rStyle w:val="Hyperlink"/>
            <w:noProof/>
          </w:rPr>
          <w:t>Erstellung der Bounding Volume Hierarchy</w:t>
        </w:r>
        <w:r w:rsidR="0065710B">
          <w:rPr>
            <w:noProof/>
            <w:webHidden/>
          </w:rPr>
          <w:tab/>
        </w:r>
        <w:r w:rsidR="0065710B">
          <w:rPr>
            <w:noProof/>
            <w:webHidden/>
          </w:rPr>
          <w:fldChar w:fldCharType="begin"/>
        </w:r>
        <w:r w:rsidR="0065710B">
          <w:rPr>
            <w:noProof/>
            <w:webHidden/>
          </w:rPr>
          <w:instrText xml:space="preserve"> PAGEREF _Toc122875679 \h </w:instrText>
        </w:r>
        <w:r w:rsidR="0065710B">
          <w:rPr>
            <w:noProof/>
            <w:webHidden/>
          </w:rPr>
        </w:r>
        <w:r w:rsidR="0065710B">
          <w:rPr>
            <w:noProof/>
            <w:webHidden/>
          </w:rPr>
          <w:fldChar w:fldCharType="separate"/>
        </w:r>
        <w:r w:rsidR="002E2C3A">
          <w:rPr>
            <w:noProof/>
            <w:webHidden/>
          </w:rPr>
          <w:t>9</w:t>
        </w:r>
        <w:r w:rsidR="0065710B">
          <w:rPr>
            <w:noProof/>
            <w:webHidden/>
          </w:rPr>
          <w:fldChar w:fldCharType="end"/>
        </w:r>
      </w:hyperlink>
    </w:p>
    <w:p w14:paraId="04A9541E" w14:textId="109C39C3" w:rsidR="0065710B" w:rsidRDefault="00000000">
      <w:pPr>
        <w:pStyle w:val="Verzeichnis3"/>
        <w:tabs>
          <w:tab w:val="left" w:pos="1200"/>
          <w:tab w:val="right" w:leader="dot" w:pos="8777"/>
        </w:tabs>
        <w:rPr>
          <w:rFonts w:asciiTheme="minorHAnsi" w:eastAsiaTheme="minorEastAsia" w:hAnsiTheme="minorHAnsi" w:cstheme="minorBidi"/>
          <w:iCs w:val="0"/>
          <w:noProof/>
          <w:sz w:val="22"/>
          <w:szCs w:val="22"/>
          <w:lang w:eastAsia="de-CH"/>
        </w:rPr>
      </w:pPr>
      <w:hyperlink w:anchor="_Toc122875680" w:history="1">
        <w:r w:rsidR="0065710B" w:rsidRPr="007F2946">
          <w:rPr>
            <w:rStyle w:val="Hyperlink"/>
            <w:noProof/>
          </w:rPr>
          <w:t>2.3.4</w:t>
        </w:r>
        <w:r w:rsidR="0065710B">
          <w:rPr>
            <w:rFonts w:asciiTheme="minorHAnsi" w:eastAsiaTheme="minorEastAsia" w:hAnsiTheme="minorHAnsi" w:cstheme="minorBidi"/>
            <w:iCs w:val="0"/>
            <w:noProof/>
            <w:sz w:val="22"/>
            <w:szCs w:val="22"/>
            <w:lang w:eastAsia="de-CH"/>
          </w:rPr>
          <w:tab/>
        </w:r>
        <w:r w:rsidR="0065710B" w:rsidRPr="007F2946">
          <w:rPr>
            <w:rStyle w:val="Hyperlink"/>
            <w:noProof/>
          </w:rPr>
          <w:t>Algorithmus zum Einfügen weiterer Objekte</w:t>
        </w:r>
        <w:r w:rsidR="0065710B">
          <w:rPr>
            <w:noProof/>
            <w:webHidden/>
          </w:rPr>
          <w:tab/>
        </w:r>
        <w:r w:rsidR="0065710B">
          <w:rPr>
            <w:noProof/>
            <w:webHidden/>
          </w:rPr>
          <w:fldChar w:fldCharType="begin"/>
        </w:r>
        <w:r w:rsidR="0065710B">
          <w:rPr>
            <w:noProof/>
            <w:webHidden/>
          </w:rPr>
          <w:instrText xml:space="preserve"> PAGEREF _Toc122875680 \h </w:instrText>
        </w:r>
        <w:r w:rsidR="0065710B">
          <w:rPr>
            <w:noProof/>
            <w:webHidden/>
          </w:rPr>
        </w:r>
        <w:r w:rsidR="0065710B">
          <w:rPr>
            <w:noProof/>
            <w:webHidden/>
          </w:rPr>
          <w:fldChar w:fldCharType="separate"/>
        </w:r>
        <w:r w:rsidR="002E2C3A">
          <w:rPr>
            <w:noProof/>
            <w:webHidden/>
          </w:rPr>
          <w:t>9</w:t>
        </w:r>
        <w:r w:rsidR="0065710B">
          <w:rPr>
            <w:noProof/>
            <w:webHidden/>
          </w:rPr>
          <w:fldChar w:fldCharType="end"/>
        </w:r>
      </w:hyperlink>
    </w:p>
    <w:p w14:paraId="6F0CBF10" w14:textId="1B7B0231" w:rsidR="0065710B" w:rsidRDefault="00000000">
      <w:pPr>
        <w:pStyle w:val="Verzeichnis1"/>
        <w:tabs>
          <w:tab w:val="right" w:leader="dot" w:pos="8777"/>
        </w:tabs>
        <w:rPr>
          <w:rFonts w:asciiTheme="minorHAnsi" w:eastAsiaTheme="minorEastAsia" w:hAnsiTheme="minorHAnsi" w:cstheme="minorBidi"/>
          <w:bCs w:val="0"/>
          <w:noProof/>
          <w:sz w:val="22"/>
          <w:szCs w:val="22"/>
          <w:lang w:eastAsia="de-CH"/>
        </w:rPr>
      </w:pPr>
      <w:hyperlink w:anchor="_Toc122875681" w:history="1">
        <w:r w:rsidR="0065710B" w:rsidRPr="007F2946">
          <w:rPr>
            <w:rStyle w:val="Hyperlink"/>
            <w:noProof/>
          </w:rPr>
          <w:t>3</w:t>
        </w:r>
        <w:r w:rsidR="0065710B">
          <w:rPr>
            <w:rFonts w:asciiTheme="minorHAnsi" w:eastAsiaTheme="minorEastAsia" w:hAnsiTheme="minorHAnsi" w:cstheme="minorBidi"/>
            <w:bCs w:val="0"/>
            <w:noProof/>
            <w:sz w:val="22"/>
            <w:szCs w:val="22"/>
            <w:lang w:eastAsia="de-CH"/>
          </w:rPr>
          <w:tab/>
        </w:r>
        <w:r w:rsidR="0065710B" w:rsidRPr="007F2946">
          <w:rPr>
            <w:rStyle w:val="Hyperlink"/>
            <w:noProof/>
          </w:rPr>
          <w:t>Die Entwicklung von «Das Spiel»</w:t>
        </w:r>
        <w:r w:rsidR="0065710B">
          <w:rPr>
            <w:noProof/>
            <w:webHidden/>
          </w:rPr>
          <w:tab/>
        </w:r>
        <w:r w:rsidR="0065710B">
          <w:rPr>
            <w:noProof/>
            <w:webHidden/>
          </w:rPr>
          <w:fldChar w:fldCharType="begin"/>
        </w:r>
        <w:r w:rsidR="0065710B">
          <w:rPr>
            <w:noProof/>
            <w:webHidden/>
          </w:rPr>
          <w:instrText xml:space="preserve"> PAGEREF _Toc122875681 \h </w:instrText>
        </w:r>
        <w:r w:rsidR="0065710B">
          <w:rPr>
            <w:noProof/>
            <w:webHidden/>
          </w:rPr>
        </w:r>
        <w:r w:rsidR="0065710B">
          <w:rPr>
            <w:noProof/>
            <w:webHidden/>
          </w:rPr>
          <w:fldChar w:fldCharType="separate"/>
        </w:r>
        <w:r w:rsidR="002E2C3A">
          <w:rPr>
            <w:noProof/>
            <w:webHidden/>
          </w:rPr>
          <w:t>11</w:t>
        </w:r>
        <w:r w:rsidR="0065710B">
          <w:rPr>
            <w:noProof/>
            <w:webHidden/>
          </w:rPr>
          <w:fldChar w:fldCharType="end"/>
        </w:r>
      </w:hyperlink>
    </w:p>
    <w:p w14:paraId="570AC38B" w14:textId="5185331F" w:rsidR="0065710B" w:rsidRDefault="00000000">
      <w:pPr>
        <w:pStyle w:val="Verzeichnis2"/>
        <w:tabs>
          <w:tab w:val="left" w:pos="958"/>
          <w:tab w:val="right" w:leader="dot" w:pos="8777"/>
        </w:tabs>
        <w:rPr>
          <w:rFonts w:asciiTheme="minorHAnsi" w:eastAsiaTheme="minorEastAsia" w:hAnsiTheme="minorHAnsi" w:cstheme="minorBidi"/>
          <w:noProof/>
          <w:sz w:val="22"/>
          <w:szCs w:val="22"/>
          <w:lang w:eastAsia="de-CH"/>
        </w:rPr>
      </w:pPr>
      <w:hyperlink w:anchor="_Toc122875682" w:history="1">
        <w:r w:rsidR="0065710B" w:rsidRPr="007F2946">
          <w:rPr>
            <w:rStyle w:val="Hyperlink"/>
            <w:noProof/>
          </w:rPr>
          <w:t>3.1</w:t>
        </w:r>
        <w:r w:rsidR="0065710B">
          <w:rPr>
            <w:rFonts w:asciiTheme="minorHAnsi" w:eastAsiaTheme="minorEastAsia" w:hAnsiTheme="minorHAnsi" w:cstheme="minorBidi"/>
            <w:noProof/>
            <w:sz w:val="22"/>
            <w:szCs w:val="22"/>
            <w:lang w:eastAsia="de-CH"/>
          </w:rPr>
          <w:tab/>
        </w:r>
        <w:r w:rsidR="0065710B" w:rsidRPr="007F2946">
          <w:rPr>
            <w:rStyle w:val="Hyperlink"/>
            <w:noProof/>
          </w:rPr>
          <w:t>Einarbeitung in Unity</w:t>
        </w:r>
        <w:r w:rsidR="0065710B">
          <w:rPr>
            <w:noProof/>
            <w:webHidden/>
          </w:rPr>
          <w:tab/>
        </w:r>
        <w:r w:rsidR="0065710B">
          <w:rPr>
            <w:noProof/>
            <w:webHidden/>
          </w:rPr>
          <w:fldChar w:fldCharType="begin"/>
        </w:r>
        <w:r w:rsidR="0065710B">
          <w:rPr>
            <w:noProof/>
            <w:webHidden/>
          </w:rPr>
          <w:instrText xml:space="preserve"> PAGEREF _Toc122875682 \h </w:instrText>
        </w:r>
        <w:r w:rsidR="0065710B">
          <w:rPr>
            <w:noProof/>
            <w:webHidden/>
          </w:rPr>
        </w:r>
        <w:r w:rsidR="0065710B">
          <w:rPr>
            <w:noProof/>
            <w:webHidden/>
          </w:rPr>
          <w:fldChar w:fldCharType="separate"/>
        </w:r>
        <w:r w:rsidR="002E2C3A">
          <w:rPr>
            <w:noProof/>
            <w:webHidden/>
          </w:rPr>
          <w:t>11</w:t>
        </w:r>
        <w:r w:rsidR="0065710B">
          <w:rPr>
            <w:noProof/>
            <w:webHidden/>
          </w:rPr>
          <w:fldChar w:fldCharType="end"/>
        </w:r>
      </w:hyperlink>
    </w:p>
    <w:p w14:paraId="52FC99B7" w14:textId="7078EE7C" w:rsidR="0065710B" w:rsidRDefault="00000000">
      <w:pPr>
        <w:pStyle w:val="Verzeichnis2"/>
        <w:tabs>
          <w:tab w:val="left" w:pos="958"/>
          <w:tab w:val="right" w:leader="dot" w:pos="8777"/>
        </w:tabs>
        <w:rPr>
          <w:rFonts w:asciiTheme="minorHAnsi" w:eastAsiaTheme="minorEastAsia" w:hAnsiTheme="minorHAnsi" w:cstheme="minorBidi"/>
          <w:noProof/>
          <w:sz w:val="22"/>
          <w:szCs w:val="22"/>
          <w:lang w:eastAsia="de-CH"/>
        </w:rPr>
      </w:pPr>
      <w:hyperlink w:anchor="_Toc122875683" w:history="1">
        <w:r w:rsidR="0065710B" w:rsidRPr="007F2946">
          <w:rPr>
            <w:rStyle w:val="Hyperlink"/>
            <w:noProof/>
          </w:rPr>
          <w:t>3.2</w:t>
        </w:r>
        <w:r w:rsidR="0065710B">
          <w:rPr>
            <w:rFonts w:asciiTheme="minorHAnsi" w:eastAsiaTheme="minorEastAsia" w:hAnsiTheme="minorHAnsi" w:cstheme="minorBidi"/>
            <w:noProof/>
            <w:sz w:val="22"/>
            <w:szCs w:val="22"/>
            <w:lang w:eastAsia="de-CH"/>
          </w:rPr>
          <w:tab/>
        </w:r>
        <w:r w:rsidR="0065710B" w:rsidRPr="007F2946">
          <w:rPr>
            <w:rStyle w:val="Hyperlink"/>
            <w:noProof/>
          </w:rPr>
          <w:t>Entwicklung von Spielideen</w:t>
        </w:r>
        <w:r w:rsidR="0065710B">
          <w:rPr>
            <w:noProof/>
            <w:webHidden/>
          </w:rPr>
          <w:tab/>
        </w:r>
        <w:r w:rsidR="0065710B">
          <w:rPr>
            <w:noProof/>
            <w:webHidden/>
          </w:rPr>
          <w:fldChar w:fldCharType="begin"/>
        </w:r>
        <w:r w:rsidR="0065710B">
          <w:rPr>
            <w:noProof/>
            <w:webHidden/>
          </w:rPr>
          <w:instrText xml:space="preserve"> PAGEREF _Toc122875683 \h </w:instrText>
        </w:r>
        <w:r w:rsidR="0065710B">
          <w:rPr>
            <w:noProof/>
            <w:webHidden/>
          </w:rPr>
        </w:r>
        <w:r w:rsidR="0065710B">
          <w:rPr>
            <w:noProof/>
            <w:webHidden/>
          </w:rPr>
          <w:fldChar w:fldCharType="separate"/>
        </w:r>
        <w:r w:rsidR="002E2C3A">
          <w:rPr>
            <w:noProof/>
            <w:webHidden/>
          </w:rPr>
          <w:t>12</w:t>
        </w:r>
        <w:r w:rsidR="0065710B">
          <w:rPr>
            <w:noProof/>
            <w:webHidden/>
          </w:rPr>
          <w:fldChar w:fldCharType="end"/>
        </w:r>
      </w:hyperlink>
    </w:p>
    <w:p w14:paraId="3FA1E2BD" w14:textId="49B05D8A" w:rsidR="0065710B" w:rsidRDefault="00000000">
      <w:pPr>
        <w:pStyle w:val="Verzeichnis2"/>
        <w:tabs>
          <w:tab w:val="left" w:pos="958"/>
          <w:tab w:val="right" w:leader="dot" w:pos="8777"/>
        </w:tabs>
        <w:rPr>
          <w:rFonts w:asciiTheme="minorHAnsi" w:eastAsiaTheme="minorEastAsia" w:hAnsiTheme="minorHAnsi" w:cstheme="minorBidi"/>
          <w:noProof/>
          <w:sz w:val="22"/>
          <w:szCs w:val="22"/>
          <w:lang w:eastAsia="de-CH"/>
        </w:rPr>
      </w:pPr>
      <w:hyperlink w:anchor="_Toc122875684" w:history="1">
        <w:r w:rsidR="0065710B" w:rsidRPr="007F2946">
          <w:rPr>
            <w:rStyle w:val="Hyperlink"/>
            <w:noProof/>
          </w:rPr>
          <w:t>3.3</w:t>
        </w:r>
        <w:r w:rsidR="0065710B">
          <w:rPr>
            <w:rFonts w:asciiTheme="minorHAnsi" w:eastAsiaTheme="minorEastAsia" w:hAnsiTheme="minorHAnsi" w:cstheme="minorBidi"/>
            <w:noProof/>
            <w:sz w:val="22"/>
            <w:szCs w:val="22"/>
            <w:lang w:eastAsia="de-CH"/>
          </w:rPr>
          <w:tab/>
        </w:r>
        <w:r w:rsidR="0065710B" w:rsidRPr="007F2946">
          <w:rPr>
            <w:rStyle w:val="Hyperlink"/>
            <w:noProof/>
          </w:rPr>
          <w:t>Einbindung von speziellen Features</w:t>
        </w:r>
        <w:r w:rsidR="0065710B">
          <w:rPr>
            <w:noProof/>
            <w:webHidden/>
          </w:rPr>
          <w:tab/>
        </w:r>
        <w:r w:rsidR="0065710B">
          <w:rPr>
            <w:noProof/>
            <w:webHidden/>
          </w:rPr>
          <w:fldChar w:fldCharType="begin"/>
        </w:r>
        <w:r w:rsidR="0065710B">
          <w:rPr>
            <w:noProof/>
            <w:webHidden/>
          </w:rPr>
          <w:instrText xml:space="preserve"> PAGEREF _Toc122875684 \h </w:instrText>
        </w:r>
        <w:r w:rsidR="0065710B">
          <w:rPr>
            <w:noProof/>
            <w:webHidden/>
          </w:rPr>
        </w:r>
        <w:r w:rsidR="0065710B">
          <w:rPr>
            <w:noProof/>
            <w:webHidden/>
          </w:rPr>
          <w:fldChar w:fldCharType="separate"/>
        </w:r>
        <w:r w:rsidR="002E2C3A">
          <w:rPr>
            <w:noProof/>
            <w:webHidden/>
          </w:rPr>
          <w:t>21</w:t>
        </w:r>
        <w:r w:rsidR="0065710B">
          <w:rPr>
            <w:noProof/>
            <w:webHidden/>
          </w:rPr>
          <w:fldChar w:fldCharType="end"/>
        </w:r>
      </w:hyperlink>
    </w:p>
    <w:p w14:paraId="40843DA8" w14:textId="617E29CB" w:rsidR="0065710B" w:rsidRDefault="00000000">
      <w:pPr>
        <w:pStyle w:val="Verzeichnis1"/>
        <w:tabs>
          <w:tab w:val="right" w:leader="dot" w:pos="8777"/>
        </w:tabs>
        <w:rPr>
          <w:rFonts w:asciiTheme="minorHAnsi" w:eastAsiaTheme="minorEastAsia" w:hAnsiTheme="minorHAnsi" w:cstheme="minorBidi"/>
          <w:bCs w:val="0"/>
          <w:noProof/>
          <w:sz w:val="22"/>
          <w:szCs w:val="22"/>
          <w:lang w:eastAsia="de-CH"/>
        </w:rPr>
      </w:pPr>
      <w:hyperlink w:anchor="_Toc122875685" w:history="1">
        <w:r w:rsidR="0065710B" w:rsidRPr="007F2946">
          <w:rPr>
            <w:rStyle w:val="Hyperlink"/>
            <w:noProof/>
          </w:rPr>
          <w:t>4</w:t>
        </w:r>
        <w:r w:rsidR="0065710B">
          <w:rPr>
            <w:rFonts w:asciiTheme="minorHAnsi" w:eastAsiaTheme="minorEastAsia" w:hAnsiTheme="minorHAnsi" w:cstheme="minorBidi"/>
            <w:bCs w:val="0"/>
            <w:noProof/>
            <w:sz w:val="22"/>
            <w:szCs w:val="22"/>
            <w:lang w:eastAsia="de-CH"/>
          </w:rPr>
          <w:tab/>
        </w:r>
        <w:r w:rsidR="0065710B" w:rsidRPr="007F2946">
          <w:rPr>
            <w:rStyle w:val="Hyperlink"/>
            <w:noProof/>
          </w:rPr>
          <w:t>«Das Spiel»</w:t>
        </w:r>
        <w:r w:rsidR="0065710B">
          <w:rPr>
            <w:noProof/>
            <w:webHidden/>
          </w:rPr>
          <w:tab/>
        </w:r>
        <w:r w:rsidR="0065710B">
          <w:rPr>
            <w:noProof/>
            <w:webHidden/>
          </w:rPr>
          <w:fldChar w:fldCharType="begin"/>
        </w:r>
        <w:r w:rsidR="0065710B">
          <w:rPr>
            <w:noProof/>
            <w:webHidden/>
          </w:rPr>
          <w:instrText xml:space="preserve"> PAGEREF _Toc122875685 \h </w:instrText>
        </w:r>
        <w:r w:rsidR="0065710B">
          <w:rPr>
            <w:noProof/>
            <w:webHidden/>
          </w:rPr>
        </w:r>
        <w:r w:rsidR="0065710B">
          <w:rPr>
            <w:noProof/>
            <w:webHidden/>
          </w:rPr>
          <w:fldChar w:fldCharType="separate"/>
        </w:r>
        <w:r w:rsidR="002E2C3A">
          <w:rPr>
            <w:noProof/>
            <w:webHidden/>
          </w:rPr>
          <w:t>22</w:t>
        </w:r>
        <w:r w:rsidR="0065710B">
          <w:rPr>
            <w:noProof/>
            <w:webHidden/>
          </w:rPr>
          <w:fldChar w:fldCharType="end"/>
        </w:r>
      </w:hyperlink>
    </w:p>
    <w:p w14:paraId="2C3E3D6F" w14:textId="3124035C" w:rsidR="0065710B" w:rsidRDefault="00000000">
      <w:pPr>
        <w:pStyle w:val="Verzeichnis1"/>
        <w:tabs>
          <w:tab w:val="right" w:leader="dot" w:pos="8777"/>
        </w:tabs>
        <w:rPr>
          <w:rFonts w:asciiTheme="minorHAnsi" w:eastAsiaTheme="minorEastAsia" w:hAnsiTheme="minorHAnsi" w:cstheme="minorBidi"/>
          <w:bCs w:val="0"/>
          <w:noProof/>
          <w:sz w:val="22"/>
          <w:szCs w:val="22"/>
          <w:lang w:eastAsia="de-CH"/>
        </w:rPr>
      </w:pPr>
      <w:hyperlink w:anchor="_Toc122875686" w:history="1">
        <w:r w:rsidR="0065710B" w:rsidRPr="007F2946">
          <w:rPr>
            <w:rStyle w:val="Hyperlink"/>
            <w:noProof/>
          </w:rPr>
          <w:t>5</w:t>
        </w:r>
        <w:r w:rsidR="0065710B">
          <w:rPr>
            <w:rFonts w:asciiTheme="minorHAnsi" w:eastAsiaTheme="minorEastAsia" w:hAnsiTheme="minorHAnsi" w:cstheme="minorBidi"/>
            <w:bCs w:val="0"/>
            <w:noProof/>
            <w:sz w:val="22"/>
            <w:szCs w:val="22"/>
            <w:lang w:eastAsia="de-CH"/>
          </w:rPr>
          <w:tab/>
        </w:r>
        <w:r w:rsidR="0065710B" w:rsidRPr="007F2946">
          <w:rPr>
            <w:rStyle w:val="Hyperlink"/>
            <w:noProof/>
          </w:rPr>
          <w:t>Nachwort</w:t>
        </w:r>
        <w:r w:rsidR="0065710B">
          <w:rPr>
            <w:noProof/>
            <w:webHidden/>
          </w:rPr>
          <w:tab/>
        </w:r>
        <w:r w:rsidR="0065710B">
          <w:rPr>
            <w:noProof/>
            <w:webHidden/>
          </w:rPr>
          <w:fldChar w:fldCharType="begin"/>
        </w:r>
        <w:r w:rsidR="0065710B">
          <w:rPr>
            <w:noProof/>
            <w:webHidden/>
          </w:rPr>
          <w:instrText xml:space="preserve"> PAGEREF _Toc122875686 \h </w:instrText>
        </w:r>
        <w:r w:rsidR="0065710B">
          <w:rPr>
            <w:noProof/>
            <w:webHidden/>
          </w:rPr>
        </w:r>
        <w:r w:rsidR="0065710B">
          <w:rPr>
            <w:noProof/>
            <w:webHidden/>
          </w:rPr>
          <w:fldChar w:fldCharType="separate"/>
        </w:r>
        <w:r w:rsidR="002E2C3A">
          <w:rPr>
            <w:noProof/>
            <w:webHidden/>
          </w:rPr>
          <w:t>23</w:t>
        </w:r>
        <w:r w:rsidR="0065710B">
          <w:rPr>
            <w:noProof/>
            <w:webHidden/>
          </w:rPr>
          <w:fldChar w:fldCharType="end"/>
        </w:r>
      </w:hyperlink>
    </w:p>
    <w:p w14:paraId="6AC79846" w14:textId="4D2EF3A5" w:rsidR="0065710B" w:rsidRDefault="00000000">
      <w:pPr>
        <w:pStyle w:val="Verzeichnis1"/>
        <w:tabs>
          <w:tab w:val="right" w:leader="dot" w:pos="8777"/>
        </w:tabs>
        <w:rPr>
          <w:rFonts w:asciiTheme="minorHAnsi" w:eastAsiaTheme="minorEastAsia" w:hAnsiTheme="minorHAnsi" w:cstheme="minorBidi"/>
          <w:bCs w:val="0"/>
          <w:noProof/>
          <w:sz w:val="22"/>
          <w:szCs w:val="22"/>
          <w:lang w:eastAsia="de-CH"/>
        </w:rPr>
      </w:pPr>
      <w:hyperlink w:anchor="_Toc122875687" w:history="1">
        <w:r w:rsidR="0065710B" w:rsidRPr="007F2946">
          <w:rPr>
            <w:rStyle w:val="Hyperlink"/>
            <w:noProof/>
          </w:rPr>
          <w:t>6</w:t>
        </w:r>
        <w:r w:rsidR="0065710B">
          <w:rPr>
            <w:rFonts w:asciiTheme="minorHAnsi" w:eastAsiaTheme="minorEastAsia" w:hAnsiTheme="minorHAnsi" w:cstheme="minorBidi"/>
            <w:bCs w:val="0"/>
            <w:noProof/>
            <w:sz w:val="22"/>
            <w:szCs w:val="22"/>
            <w:lang w:eastAsia="de-CH"/>
          </w:rPr>
          <w:tab/>
        </w:r>
        <w:r w:rsidR="0065710B" w:rsidRPr="007F2946">
          <w:rPr>
            <w:rStyle w:val="Hyperlink"/>
            <w:noProof/>
          </w:rPr>
          <w:t>Quellenverzeichnis</w:t>
        </w:r>
        <w:r w:rsidR="0065710B">
          <w:rPr>
            <w:noProof/>
            <w:webHidden/>
          </w:rPr>
          <w:tab/>
        </w:r>
        <w:r w:rsidR="0065710B">
          <w:rPr>
            <w:noProof/>
            <w:webHidden/>
          </w:rPr>
          <w:fldChar w:fldCharType="begin"/>
        </w:r>
        <w:r w:rsidR="0065710B">
          <w:rPr>
            <w:noProof/>
            <w:webHidden/>
          </w:rPr>
          <w:instrText xml:space="preserve"> PAGEREF _Toc122875687 \h </w:instrText>
        </w:r>
        <w:r w:rsidR="0065710B">
          <w:rPr>
            <w:noProof/>
            <w:webHidden/>
          </w:rPr>
        </w:r>
        <w:r w:rsidR="0065710B">
          <w:rPr>
            <w:noProof/>
            <w:webHidden/>
          </w:rPr>
          <w:fldChar w:fldCharType="separate"/>
        </w:r>
        <w:r w:rsidR="002E2C3A">
          <w:rPr>
            <w:noProof/>
            <w:webHidden/>
          </w:rPr>
          <w:t>24</w:t>
        </w:r>
        <w:r w:rsidR="0065710B">
          <w:rPr>
            <w:noProof/>
            <w:webHidden/>
          </w:rPr>
          <w:fldChar w:fldCharType="end"/>
        </w:r>
      </w:hyperlink>
    </w:p>
    <w:p w14:paraId="0629A42D" w14:textId="3C598405" w:rsidR="0065710B" w:rsidRDefault="00000000">
      <w:pPr>
        <w:pStyle w:val="Verzeichnis1"/>
        <w:tabs>
          <w:tab w:val="right" w:leader="dot" w:pos="8777"/>
        </w:tabs>
        <w:rPr>
          <w:rFonts w:asciiTheme="minorHAnsi" w:eastAsiaTheme="minorEastAsia" w:hAnsiTheme="minorHAnsi" w:cstheme="minorBidi"/>
          <w:bCs w:val="0"/>
          <w:noProof/>
          <w:sz w:val="22"/>
          <w:szCs w:val="22"/>
          <w:lang w:eastAsia="de-CH"/>
        </w:rPr>
      </w:pPr>
      <w:hyperlink w:anchor="_Toc122875688" w:history="1">
        <w:r w:rsidR="0065710B" w:rsidRPr="007F2946">
          <w:rPr>
            <w:rStyle w:val="Hyperlink"/>
            <w:noProof/>
          </w:rPr>
          <w:t>7</w:t>
        </w:r>
        <w:r w:rsidR="0065710B">
          <w:rPr>
            <w:rFonts w:asciiTheme="minorHAnsi" w:eastAsiaTheme="minorEastAsia" w:hAnsiTheme="minorHAnsi" w:cstheme="minorBidi"/>
            <w:bCs w:val="0"/>
            <w:noProof/>
            <w:sz w:val="22"/>
            <w:szCs w:val="22"/>
            <w:lang w:eastAsia="de-CH"/>
          </w:rPr>
          <w:tab/>
        </w:r>
        <w:r w:rsidR="0065710B" w:rsidRPr="007F2946">
          <w:rPr>
            <w:rStyle w:val="Hyperlink"/>
            <w:noProof/>
          </w:rPr>
          <w:t>Probeme</w:t>
        </w:r>
        <w:r w:rsidR="0065710B">
          <w:rPr>
            <w:noProof/>
            <w:webHidden/>
          </w:rPr>
          <w:tab/>
        </w:r>
        <w:r w:rsidR="0065710B">
          <w:rPr>
            <w:noProof/>
            <w:webHidden/>
          </w:rPr>
          <w:fldChar w:fldCharType="begin"/>
        </w:r>
        <w:r w:rsidR="0065710B">
          <w:rPr>
            <w:noProof/>
            <w:webHidden/>
          </w:rPr>
          <w:instrText xml:space="preserve"> PAGEREF _Toc122875688 \h </w:instrText>
        </w:r>
        <w:r w:rsidR="0065710B">
          <w:rPr>
            <w:noProof/>
            <w:webHidden/>
          </w:rPr>
          <w:fldChar w:fldCharType="separate"/>
        </w:r>
        <w:r w:rsidR="002E2C3A">
          <w:rPr>
            <w:b/>
            <w:bCs w:val="0"/>
            <w:noProof/>
            <w:webHidden/>
            <w:lang w:val="de-DE"/>
          </w:rPr>
          <w:t>Fehler! Textmarke nicht definiert.</w:t>
        </w:r>
        <w:r w:rsidR="0065710B">
          <w:rPr>
            <w:noProof/>
            <w:webHidden/>
          </w:rPr>
          <w:fldChar w:fldCharType="end"/>
        </w:r>
      </w:hyperlink>
    </w:p>
    <w:p w14:paraId="068C17CF" w14:textId="682D3BD7" w:rsidR="0065710B" w:rsidRDefault="00000000">
      <w:pPr>
        <w:pStyle w:val="Verzeichnis1"/>
        <w:tabs>
          <w:tab w:val="right" w:leader="dot" w:pos="8777"/>
        </w:tabs>
        <w:rPr>
          <w:rFonts w:asciiTheme="minorHAnsi" w:eastAsiaTheme="minorEastAsia" w:hAnsiTheme="minorHAnsi" w:cstheme="minorBidi"/>
          <w:bCs w:val="0"/>
          <w:noProof/>
          <w:sz w:val="22"/>
          <w:szCs w:val="22"/>
          <w:lang w:eastAsia="de-CH"/>
        </w:rPr>
      </w:pPr>
      <w:hyperlink w:anchor="_Toc122875689" w:history="1">
        <w:r w:rsidR="0065710B" w:rsidRPr="007F2946">
          <w:rPr>
            <w:rStyle w:val="Hyperlink"/>
            <w:noProof/>
          </w:rPr>
          <w:t>Anhang</w:t>
        </w:r>
        <w:r w:rsidR="0065710B">
          <w:rPr>
            <w:noProof/>
            <w:webHidden/>
          </w:rPr>
          <w:tab/>
        </w:r>
        <w:r w:rsidR="0065710B">
          <w:rPr>
            <w:noProof/>
            <w:webHidden/>
          </w:rPr>
          <w:fldChar w:fldCharType="begin"/>
        </w:r>
        <w:r w:rsidR="0065710B">
          <w:rPr>
            <w:noProof/>
            <w:webHidden/>
          </w:rPr>
          <w:instrText xml:space="preserve"> PAGEREF _Toc122875689 \h </w:instrText>
        </w:r>
        <w:r w:rsidR="0065710B">
          <w:rPr>
            <w:noProof/>
            <w:webHidden/>
          </w:rPr>
        </w:r>
        <w:r w:rsidR="0065710B">
          <w:rPr>
            <w:noProof/>
            <w:webHidden/>
          </w:rPr>
          <w:fldChar w:fldCharType="separate"/>
        </w:r>
        <w:r w:rsidR="002E2C3A">
          <w:rPr>
            <w:noProof/>
            <w:webHidden/>
          </w:rPr>
          <w:t>26</w:t>
        </w:r>
        <w:r w:rsidR="0065710B">
          <w:rPr>
            <w:noProof/>
            <w:webHidden/>
          </w:rPr>
          <w:fldChar w:fldCharType="end"/>
        </w:r>
      </w:hyperlink>
    </w:p>
    <w:p w14:paraId="7A0A0FD8" w14:textId="477A2249" w:rsidR="00854187" w:rsidRDefault="00BD53B4" w:rsidP="00854187">
      <w:r>
        <w:rPr>
          <w:bCs/>
        </w:rPr>
        <w:fldChar w:fldCharType="end"/>
      </w:r>
    </w:p>
    <w:p w14:paraId="6F0EB9B1" w14:textId="77777777" w:rsidR="00854187" w:rsidRDefault="00854187" w:rsidP="00854187">
      <w:pPr>
        <w:sectPr w:rsidR="00854187" w:rsidSect="00DD2FFB">
          <w:headerReference w:type="default" r:id="rId11"/>
          <w:pgSz w:w="11906" w:h="16838" w:code="9"/>
          <w:pgMar w:top="1418" w:right="1701" w:bottom="1418" w:left="1418" w:header="709" w:footer="454" w:gutter="0"/>
          <w:cols w:space="708"/>
          <w:docGrid w:linePitch="360"/>
        </w:sectPr>
      </w:pPr>
    </w:p>
    <w:p w14:paraId="61B778C8" w14:textId="77777777" w:rsidR="00065C7E" w:rsidRPr="00065C7E" w:rsidRDefault="00065C7E" w:rsidP="00065C7E">
      <w:pPr>
        <w:pStyle w:val="berschrift1"/>
      </w:pPr>
      <w:bookmarkStart w:id="0" w:name="_Toc122875660"/>
      <w:r w:rsidRPr="00065C7E">
        <w:lastRenderedPageBreak/>
        <w:t>Einleitung</w:t>
      </w:r>
      <w:bookmarkEnd w:id="0"/>
    </w:p>
    <w:p w14:paraId="6C165D3A" w14:textId="2F05A07B" w:rsidR="00065C7E" w:rsidRDefault="00065C7E" w:rsidP="00065C7E">
      <w:r>
        <w:t xml:space="preserve">Ich wollte schon seit längerer Zeit </w:t>
      </w:r>
      <w:r w:rsidR="00921493">
        <w:t>ein Computerspiel</w:t>
      </w:r>
      <w:r>
        <w:t xml:space="preserve"> </w:t>
      </w:r>
      <w:r w:rsidR="00921493">
        <w:t>p</w:t>
      </w:r>
      <w:r>
        <w:t>rogrammieren</w:t>
      </w:r>
      <w:r w:rsidR="00921493">
        <w:t>, um eine fortgeschrittene Programmiersprache und Entwicklungsumgebung zu erlernen</w:t>
      </w:r>
      <w:r>
        <w:t xml:space="preserve">. </w:t>
      </w:r>
      <w:r w:rsidR="00921493">
        <w:t>Aufgrund der</w:t>
      </w:r>
      <w:r>
        <w:t xml:space="preserve"> </w:t>
      </w:r>
      <w:r w:rsidR="00921493">
        <w:t xml:space="preserve">häufigen </w:t>
      </w:r>
      <w:r>
        <w:t xml:space="preserve">Unterbrechungen in meinem </w:t>
      </w:r>
      <w:r w:rsidR="00921493">
        <w:t>L</w:t>
      </w:r>
      <w:r>
        <w:t xml:space="preserve">ernfortschritt wurde daraus nie mehr als eine Idee. Als ich angefangen habe nach einem Thema für meine </w:t>
      </w:r>
      <w:r w:rsidR="00921493">
        <w:t xml:space="preserve">Maturaarbeit </w:t>
      </w:r>
      <w:r>
        <w:t>zu suchen, überlegte ich mir zuerst Themen in Chemie</w:t>
      </w:r>
      <w:r w:rsidR="00921493">
        <w:t xml:space="preserve">, </w:t>
      </w:r>
      <w:r>
        <w:t>hatte auch Informatik im Hinterkopf. Schliesslich erinnerte ich mich wieder an meine vorherigen Ideen und überlegte, welche davon realistische Maturaarbeitsthemen w</w:t>
      </w:r>
      <w:r w:rsidR="00921493">
        <w:t>ä</w:t>
      </w:r>
      <w:r>
        <w:t xml:space="preserve">ren. Am Ende entscheid ich mich für </w:t>
      </w:r>
      <w:r w:rsidR="00921493">
        <w:t>d</w:t>
      </w:r>
      <w:r>
        <w:t xml:space="preserve">ie Entwicklung eines Computerspiels, weil die Komplexität je nach Ansatz sehr variabel ist. </w:t>
      </w:r>
      <w:r w:rsidR="00921493">
        <w:t>D</w:t>
      </w:r>
      <w:r w:rsidR="00B404EA">
        <w:t>a</w:t>
      </w:r>
      <w:r>
        <w:t xml:space="preserve"> ich vor meiner Matur</w:t>
      </w:r>
      <w:r w:rsidR="00921493">
        <w:t>a</w:t>
      </w:r>
      <w:r>
        <w:t>arbeit sehr wenig Programmiererfahrung</w:t>
      </w:r>
      <w:r w:rsidR="00B404EA">
        <w:t xml:space="preserve"> </w:t>
      </w:r>
      <w:r>
        <w:t xml:space="preserve">hatte, war es sehr schwer den Umfang der Arbeit einzuschätzen. Zusätzlich musste ich mich </w:t>
      </w:r>
      <w:r w:rsidR="00921493">
        <w:t>z</w:t>
      </w:r>
      <w:r>
        <w:t>wischen den unterschiedlichen Sprachen und Spiele-Engines entscheiden.</w:t>
      </w:r>
    </w:p>
    <w:p w14:paraId="31037BB3" w14:textId="43BB0FD1" w:rsidR="00065C7E" w:rsidRDefault="006061BA" w:rsidP="006061BA">
      <w:r>
        <w:t>Bei der Auswahl der Spiele Engine nahm ich Unity und</w:t>
      </w:r>
      <w:r w:rsidR="00F37E62">
        <w:t xml:space="preserve"> die</w:t>
      </w:r>
      <w:r>
        <w:t xml:space="preserve"> Unreal Engine in die engere </w:t>
      </w:r>
      <w:r w:rsidR="00F37E62">
        <w:t>Auswahl</w:t>
      </w:r>
      <w:r>
        <w:t xml:space="preserve">, da </w:t>
      </w:r>
      <w:r w:rsidR="00065C7E">
        <w:t>ich von diesen Engines</w:t>
      </w:r>
      <w:r w:rsidR="002E2C3A">
        <w:t xml:space="preserve"> auch</w:t>
      </w:r>
      <w:r w:rsidR="00065C7E">
        <w:t xml:space="preserve"> schon </w:t>
      </w:r>
      <w:r w:rsidR="002E2C3A">
        <w:t xml:space="preserve">vor der Wahl des </w:t>
      </w:r>
      <w:r w:rsidR="002E2C3A">
        <w:t>Thema</w:t>
      </w:r>
      <w:r w:rsidR="002E2C3A">
        <w:t xml:space="preserve">s der Maturaarbeit </w:t>
      </w:r>
      <w:r>
        <w:t>viel</w:t>
      </w:r>
      <w:r w:rsidR="00065C7E">
        <w:t xml:space="preserve"> </w:t>
      </w:r>
      <w:r>
        <w:t>P</w:t>
      </w:r>
      <w:r w:rsidR="00065C7E">
        <w:t>ositive</w:t>
      </w:r>
      <w:r>
        <w:t>s</w:t>
      </w:r>
      <w:r w:rsidR="00065C7E">
        <w:t xml:space="preserve"> gehört hatte. In den unterschiedlichen vergleichen wurde auch klar, dass auf dem Niveau, auf welchem ich die Funktionen benötigen werde, keine </w:t>
      </w:r>
      <w:r w:rsidR="002E2C3A">
        <w:t xml:space="preserve">der beiden </w:t>
      </w:r>
      <w:r w:rsidR="00065C7E">
        <w:t xml:space="preserve">einen richtigen Nachteil hatte. Deshalb entschied ich mich wieder </w:t>
      </w:r>
      <w:r w:rsidR="00F37E62">
        <w:t xml:space="preserve">eher </w:t>
      </w:r>
      <w:r w:rsidR="00065C7E">
        <w:t xml:space="preserve">nach Bauch </w:t>
      </w:r>
      <w:r w:rsidR="00F37E62">
        <w:t>Gefühl für</w:t>
      </w:r>
      <w:r w:rsidR="00065C7E">
        <w:t xml:space="preserve"> Unity. Ein weiterer Punkt, welche</w:t>
      </w:r>
      <w:r w:rsidR="00F37E62">
        <w:t>r</w:t>
      </w:r>
      <w:r w:rsidR="00065C7E">
        <w:t xml:space="preserve"> in diese Entscheidung hineinspielte, war das ich bei meinen vorherigen versuchen die Unreal Engine zu installieren</w:t>
      </w:r>
      <w:r w:rsidR="00F37E62">
        <w:t>, und in dieser etwas zu programmieren,</w:t>
      </w:r>
      <w:r w:rsidR="00065C7E">
        <w:t xml:space="preserve"> jedes Mal Pr</w:t>
      </w:r>
      <w:r w:rsidR="00F37E62">
        <w:t>ob</w:t>
      </w:r>
      <w:r w:rsidR="00065C7E">
        <w:t>leme hatte. Jetzt im Nachhinein kann ich sagen das es eine gute Entscheidung war, weil ich den Überblick über d</w:t>
      </w:r>
      <w:r w:rsidR="00F37E62">
        <w:t>ie neue Benutzeroberfläche</w:t>
      </w:r>
      <w:r w:rsidR="00065C7E">
        <w:t xml:space="preserve"> schnell gefunden habe und mich jetzt gut darin zurechtfinde.</w:t>
      </w:r>
    </w:p>
    <w:p w14:paraId="1EFB8481" w14:textId="24161950" w:rsidR="00065C7E" w:rsidRDefault="00065C7E" w:rsidP="00065C7E">
      <w:r>
        <w:t xml:space="preserve">Als erstes fing damit an die Grundlagen von </w:t>
      </w:r>
      <w:r w:rsidR="00897C11">
        <w:t>C</w:t>
      </w:r>
      <w:r>
        <w:t xml:space="preserve"># lernen, um den Umfang meines Zieles besser einschätzen zu können. Die grösste Schwierigkeit war, dass ich davor noch nie mit Unity, C# und Microsoft Visual Studio </w:t>
      </w:r>
      <w:r w:rsidR="006061BA">
        <w:t>g</w:t>
      </w:r>
      <w:r>
        <w:t xml:space="preserve">earbeitet habe. Weshalb ich anfangs anfing die Grundlagen auszuprobieren, bis ich ein besseres Gefühl für die neue Sprache und Programme entwickelt hatte. Direkt am Anfang nach der Installation gab es einen Fehler in der Automatischen Vervollständigung, welchen ich bis ein </w:t>
      </w:r>
      <w:r w:rsidR="006061BA">
        <w:t>bisschen</w:t>
      </w:r>
      <w:r>
        <w:t xml:space="preserve"> später nicht entdeckte.</w:t>
      </w:r>
    </w:p>
    <w:p w14:paraId="772C85AC" w14:textId="18171988" w:rsidR="00065C7E" w:rsidRDefault="00065C7E" w:rsidP="00065C7E">
      <w:pPr>
        <w:pStyle w:val="berschrift1"/>
      </w:pPr>
      <w:bookmarkStart w:id="1" w:name="_Toc122875661"/>
      <w:r>
        <w:lastRenderedPageBreak/>
        <w:t>Die Spiele-Engine Unity</w:t>
      </w:r>
      <w:bookmarkEnd w:id="1"/>
    </w:p>
    <w:p w14:paraId="493B2FCD" w14:textId="393DEB28" w:rsidR="00E75F3E" w:rsidRPr="00E75F3E" w:rsidRDefault="00E75F3E" w:rsidP="00E75F3E">
      <w:r w:rsidRPr="00F37E62">
        <w:t>Unity wurde</w:t>
      </w:r>
      <w:r w:rsidR="00F37E62" w:rsidRPr="00F37E62">
        <w:t xml:space="preserve"> von</w:t>
      </w:r>
      <w:r w:rsidRPr="00F37E62">
        <w:t xml:space="preserve"> Unity Technologies am 8. </w:t>
      </w:r>
      <w:r w:rsidRPr="00E75F3E">
        <w:t>Juni 2005 veröffentlicht und ist eine Spiele-Engine und ein Framework welche viele unterschiedliche Spieleplattformen unterstützt wie zum Beispiel PCs</w:t>
      </w:r>
      <w:r w:rsidR="00F37E62">
        <w:t>,</w:t>
      </w:r>
      <w:r w:rsidRPr="00E75F3E">
        <w:t xml:space="preserve"> Spielkonsolen, mobile Geräte und Webbrowser. [1] Sie beinhaltet einen Asset</w:t>
      </w:r>
      <w:r w:rsidR="00897C11">
        <w:t xml:space="preserve"> S</w:t>
      </w:r>
      <w:r w:rsidRPr="00E75F3E">
        <w:t>tore für Grafiken, Audio und Erweiterungen für Unity welche leicht heruntergeladen werden können. Ausserdem wird im Unity Manual jede Funktion erklärt. Unity wurde in C++ und verwendet Microsofts .NET Framework, um Anwendungen innerhalb von Unity zu programmieren wird C# verwendet. [2</w:t>
      </w:r>
      <w:r w:rsidR="00F37E62" w:rsidRPr="00E75F3E">
        <w:t>] Die</w:t>
      </w:r>
      <w:r w:rsidRPr="00E75F3E">
        <w:t xml:space="preserve"> Spiele-Engine Unity besteht aus mehreren Komponenten: den drei Engines für Grafik, Physik und Audio sowie Komponenten für Ein- und Ausgabe, Netzwerk und Ressourcenverwaltung. Auf die Physik-Engine werde ich später noch genauer eingehen.</w:t>
      </w:r>
    </w:p>
    <w:p w14:paraId="15CF344A" w14:textId="5D59205A" w:rsidR="000B49CD" w:rsidRDefault="00E75F3E" w:rsidP="000B49CD">
      <w:pPr>
        <w:pStyle w:val="berschrift2"/>
      </w:pPr>
      <w:bookmarkStart w:id="2" w:name="_Toc122875662"/>
      <w:r>
        <w:t>Frameworks</w:t>
      </w:r>
      <w:bookmarkEnd w:id="2"/>
    </w:p>
    <w:p w14:paraId="79369541" w14:textId="66F4914F" w:rsidR="00E75F3E" w:rsidRDefault="002E2C3A" w:rsidP="00E75F3E">
      <w:r>
        <w:t>«</w:t>
      </w:r>
      <w:r w:rsidR="00E75F3E">
        <w:t xml:space="preserve">Ein Framework ist ein Rahmenwerk für die Softwareentwicklung und Programmierung, </w:t>
      </w:r>
      <w:r w:rsidR="00897C11">
        <w:t>dass</w:t>
      </w:r>
      <w:r w:rsidR="00E75F3E">
        <w:t xml:space="preserve"> die Grundstruktur und das Programmiergerüst für die zu erstellende Software vorgibt. Es erleichtert den Programmierern die Arbeit und unterstützt objekt- und komponentenorientierte Entwicklungsansätze.</w:t>
      </w:r>
      <w:r>
        <w:t>»</w:t>
      </w:r>
      <w:r w:rsidR="00E75F3E">
        <w:t xml:space="preserve"> [3]</w:t>
      </w:r>
    </w:p>
    <w:p w14:paraId="3F3AFBEE" w14:textId="42691CCE" w:rsidR="00E75F3E" w:rsidRDefault="00E75F3E" w:rsidP="00E75F3E">
      <w:r>
        <w:t>Im einfachsten Sinn bietet ein Framework dem Entwickler der Anwendung von Anfang an Grundlegende Funktionen und Rahmenbedingungen, welche bei der Entwicklung der Software hilfreich sind, aber auch einschränken. Je nach Framework sind diese unterschiedlich und deswegen ist es wichtig sich das richtige Framework für das Projekt auszusuchen. Während das Framework den Rahmen und die regelmässig benötigten Funktionen zu Verfügung stellt damit diese nicht jedes von Grund auf an neu programmiert werden müssen, helfen diese nur bei der Entwicklung der Anwendung auf Basis dieser Grundlagen.</w:t>
      </w:r>
      <w:r w:rsidR="002E2C3A" w:rsidRPr="002E2C3A">
        <w:t xml:space="preserve"> </w:t>
      </w:r>
      <w:r w:rsidR="002E2C3A">
        <w:t>[3]</w:t>
      </w:r>
    </w:p>
    <w:p w14:paraId="40D45E2F" w14:textId="7D03042A" w:rsidR="004C427E" w:rsidRDefault="004C427E" w:rsidP="004C427E">
      <w:pPr>
        <w:pStyle w:val="berschrift2"/>
      </w:pPr>
      <w:bookmarkStart w:id="3" w:name="_Toc122875663"/>
      <w:r>
        <w:t>Programmiersprachen</w:t>
      </w:r>
      <w:bookmarkEnd w:id="3"/>
    </w:p>
    <w:p w14:paraId="77C3AD06" w14:textId="77777777" w:rsidR="004C427E" w:rsidRPr="004C427E" w:rsidRDefault="004C427E" w:rsidP="004C427E"/>
    <w:p w14:paraId="13ADF346" w14:textId="77777777" w:rsidR="004C427E" w:rsidRDefault="004C427E" w:rsidP="004C427E">
      <w:pPr>
        <w:pStyle w:val="berschrift2"/>
      </w:pPr>
      <w:bookmarkStart w:id="4" w:name="_Toc122875664"/>
      <w:r>
        <w:t>Die Unity Physik-Engine</w:t>
      </w:r>
      <w:bookmarkEnd w:id="4"/>
    </w:p>
    <w:p w14:paraId="6D5B3B02" w14:textId="77777777" w:rsidR="004C427E" w:rsidRPr="00A9462D" w:rsidRDefault="004C427E" w:rsidP="004C427E">
      <w:pPr>
        <w:spacing w:line="240" w:lineRule="auto"/>
        <w:rPr>
          <w:rFonts w:ascii="Calibri" w:eastAsia="Times New Roman" w:hAnsi="Calibri" w:cs="Calibri"/>
          <w:lang w:eastAsia="de-CH"/>
        </w:rPr>
      </w:pPr>
      <w:r w:rsidRPr="00A9462D">
        <w:rPr>
          <w:rFonts w:ascii="Calibri" w:eastAsia="Times New Roman" w:hAnsi="Calibri" w:cs="Calibri"/>
          <w:lang w:eastAsia="de-CH"/>
        </w:rPr>
        <w:t xml:space="preserve">Die Physik-Engine Box2D umfasst Module, für die das Verhalten der zweidimensionalen Formen implementieren. Die Physik-Engine ist sehr umfangreich, folgende Module </w:t>
      </w:r>
      <w:r>
        <w:rPr>
          <w:rFonts w:ascii="Calibri" w:eastAsia="Times New Roman" w:hAnsi="Calibri" w:cs="Calibri"/>
          <w:lang w:eastAsia="de-CH"/>
        </w:rPr>
        <w:t xml:space="preserve">möchte ich </w:t>
      </w:r>
      <w:r w:rsidRPr="00A9462D">
        <w:rPr>
          <w:rFonts w:ascii="Calibri" w:eastAsia="Times New Roman" w:hAnsi="Calibri" w:cs="Calibri"/>
          <w:lang w:eastAsia="de-CH"/>
        </w:rPr>
        <w:t>detaillierter beschreiben:</w:t>
      </w:r>
    </w:p>
    <w:p w14:paraId="5FF3A047" w14:textId="77777777" w:rsidR="004C427E" w:rsidRPr="00A9462D" w:rsidRDefault="004C427E" w:rsidP="004C427E">
      <w:pPr>
        <w:spacing w:line="240" w:lineRule="auto"/>
        <w:ind w:left="540"/>
        <w:rPr>
          <w:rFonts w:ascii="Calibri" w:eastAsia="Times New Roman" w:hAnsi="Calibri" w:cs="Calibri"/>
          <w:lang w:eastAsia="de-CH"/>
        </w:rPr>
      </w:pPr>
      <w:r w:rsidRPr="00A9462D">
        <w:rPr>
          <w:rFonts w:ascii="Calibri" w:eastAsia="Times New Roman" w:hAnsi="Calibri" w:cs="Calibri"/>
          <w:lang w:eastAsia="de-CH"/>
        </w:rPr>
        <w:t> </w:t>
      </w:r>
    </w:p>
    <w:p w14:paraId="2058BB02" w14:textId="77777777" w:rsidR="004C427E" w:rsidRPr="00A9462D" w:rsidRDefault="004C427E" w:rsidP="004C427E">
      <w:pPr>
        <w:pStyle w:val="Listenabsatz"/>
        <w:numPr>
          <w:ilvl w:val="0"/>
          <w:numId w:val="29"/>
        </w:numPr>
        <w:spacing w:before="0" w:after="200" w:line="276" w:lineRule="auto"/>
        <w:jc w:val="left"/>
      </w:pPr>
      <w:r>
        <w:t xml:space="preserve">Objects and </w:t>
      </w:r>
      <w:r w:rsidRPr="00A9462D">
        <w:t>Shapes</w:t>
      </w:r>
    </w:p>
    <w:p w14:paraId="070AEED5" w14:textId="77777777" w:rsidR="004C427E" w:rsidRPr="00A9462D" w:rsidRDefault="004C427E" w:rsidP="004C427E">
      <w:pPr>
        <w:pStyle w:val="Listenabsatz"/>
        <w:numPr>
          <w:ilvl w:val="0"/>
          <w:numId w:val="29"/>
        </w:numPr>
        <w:spacing w:before="0" w:after="200" w:line="276" w:lineRule="auto"/>
        <w:jc w:val="left"/>
      </w:pPr>
      <w:r w:rsidRPr="00A9462D">
        <w:t>Pairwise Functions</w:t>
      </w:r>
    </w:p>
    <w:p w14:paraId="49791035" w14:textId="77777777" w:rsidR="004C427E" w:rsidRPr="00A9462D" w:rsidRDefault="004C427E" w:rsidP="004C427E">
      <w:pPr>
        <w:pStyle w:val="Listenabsatz"/>
        <w:numPr>
          <w:ilvl w:val="0"/>
          <w:numId w:val="29"/>
        </w:numPr>
        <w:spacing w:before="0" w:after="200" w:line="276" w:lineRule="auto"/>
        <w:jc w:val="left"/>
      </w:pPr>
      <w:r w:rsidRPr="00A9462D">
        <w:t>Dynamic Tree</w:t>
      </w:r>
    </w:p>
    <w:p w14:paraId="446FAF40" w14:textId="7D2A84E9" w:rsidR="004C427E" w:rsidRDefault="004C427E" w:rsidP="004C427E">
      <w:pPr>
        <w:pStyle w:val="berschrift3"/>
        <w:rPr>
          <w:lang w:val="en-GB"/>
        </w:rPr>
      </w:pPr>
      <w:bookmarkStart w:id="5" w:name="_Toc122875665"/>
      <w:r>
        <w:rPr>
          <w:lang w:val="en-GB"/>
        </w:rPr>
        <w:lastRenderedPageBreak/>
        <w:t xml:space="preserve">Objects and </w:t>
      </w:r>
      <w:r w:rsidRPr="00A9462D">
        <w:rPr>
          <w:lang w:val="en-GB"/>
        </w:rPr>
        <w:t>Shape</w:t>
      </w:r>
      <w:r>
        <w:rPr>
          <w:lang w:val="en-GB"/>
        </w:rPr>
        <w:t>s</w:t>
      </w:r>
      <w:bookmarkEnd w:id="5"/>
    </w:p>
    <w:p w14:paraId="0BA2F69B" w14:textId="3A781CEF" w:rsidR="004C427E" w:rsidRDefault="004C427E" w:rsidP="004C427E">
      <w:r>
        <w:t xml:space="preserve">&lt;TODO&gt; </w:t>
      </w:r>
      <w:r w:rsidRPr="00282B3C">
        <w:t>Erklärung O</w:t>
      </w:r>
      <w:r>
        <w:t>bjekt</w:t>
      </w:r>
    </w:p>
    <w:p w14:paraId="05DB4F4F" w14:textId="4971E21C" w:rsidR="004C427E" w:rsidRDefault="004C427E" w:rsidP="004C427E">
      <w:r>
        <w:t>&lt;TODO&gt; Erklärung Shapes, Unterscheidung gefüllte und nicht gefüllte Shapes</w:t>
      </w:r>
    </w:p>
    <w:p w14:paraId="497E499D" w14:textId="01A34CC9" w:rsidR="004C427E" w:rsidRPr="00282B3C" w:rsidRDefault="004C427E" w:rsidP="004C427E">
      <w:r>
        <w:t xml:space="preserve">Polygone und Kreise sind gefüllt und haben eine </w:t>
      </w:r>
      <w:r w:rsidR="00897C11">
        <w:t>Masse,</w:t>
      </w:r>
      <w:r>
        <w:t xml:space="preserve"> während Edges nur Kanten zur Abgrenzung sind, an denen Objekte kollidieren können.</w:t>
      </w:r>
    </w:p>
    <w:p w14:paraId="0CDAE38E" w14:textId="477AD070" w:rsidR="004C427E" w:rsidRDefault="004C427E" w:rsidP="004C427E">
      <w:r w:rsidRPr="00DB5F15">
        <w:t>Die Formen in Box2D wer</w:t>
      </w:r>
      <w:r>
        <w:t xml:space="preserve">den in Circle Shapes und Polygon Shapes eingeteilt. </w:t>
      </w:r>
    </w:p>
    <w:p w14:paraId="4458780E" w14:textId="17EC93CF" w:rsidR="004C427E" w:rsidRDefault="004C427E" w:rsidP="004C427E">
      <w:pPr>
        <w:pStyle w:val="berschrift4"/>
      </w:pPr>
      <w:bookmarkStart w:id="6" w:name="_Toc122875666"/>
      <w:r>
        <w:t>Circle Shapes</w:t>
      </w:r>
      <w:bookmarkEnd w:id="6"/>
    </w:p>
    <w:p w14:paraId="6BB17DA9" w14:textId="181E8D84" w:rsidR="006061BA" w:rsidRDefault="004C427E" w:rsidP="004C427E">
      <w:r>
        <w:t>Kreise haben eine Position und einen Radius.</w:t>
      </w:r>
      <w:sdt>
        <w:sdtPr>
          <w:id w:val="1169677020"/>
          <w:citation/>
        </w:sdtPr>
        <w:sdtContent>
          <w:r>
            <w:fldChar w:fldCharType="begin"/>
          </w:r>
          <w:r>
            <w:instrText xml:space="preserve"> CITATION Cat21 \l 2055 </w:instrText>
          </w:r>
          <w:r>
            <w:fldChar w:fldCharType="separate"/>
          </w:r>
          <w:r>
            <w:rPr>
              <w:noProof/>
            </w:rPr>
            <w:t xml:space="preserve"> </w:t>
          </w:r>
          <w:r w:rsidRPr="009931DE">
            <w:rPr>
              <w:noProof/>
            </w:rPr>
            <w:t>[4]</w:t>
          </w:r>
          <w:r>
            <w:fldChar w:fldCharType="end"/>
          </w:r>
        </w:sdtContent>
      </w:sdt>
    </w:p>
    <w:p w14:paraId="5E7E4AC2" w14:textId="053C954A" w:rsidR="004C427E" w:rsidRDefault="004C427E" w:rsidP="0065710B">
      <w:pPr>
        <w:pStyle w:val="berschrift4"/>
      </w:pPr>
      <w:bookmarkStart w:id="7" w:name="_Toc122875667"/>
      <w:r w:rsidRPr="0065710B">
        <w:t>Polygone</w:t>
      </w:r>
      <w:r>
        <w:t xml:space="preserve"> Shapes</w:t>
      </w:r>
      <w:bookmarkEnd w:id="7"/>
    </w:p>
    <w:p w14:paraId="2E06EB9D" w14:textId="6BC24D5A" w:rsidR="004C427E" w:rsidRPr="00D611DA" w:rsidRDefault="004C427E" w:rsidP="004C427E">
      <w:r>
        <w:t>&lt;TODO&gt;</w:t>
      </w:r>
      <w:proofErr w:type="spellStart"/>
      <w:r>
        <w:t>schicht</w:t>
      </w:r>
      <w:proofErr w:type="spellEnd"/>
      <w:r>
        <w:t xml:space="preserve"> </w:t>
      </w:r>
      <w:proofErr w:type="spellStart"/>
      <w:r>
        <w:t>edge</w:t>
      </w:r>
      <w:proofErr w:type="spellEnd"/>
      <w:r>
        <w:t xml:space="preserve"> </w:t>
      </w:r>
      <w:proofErr w:type="spellStart"/>
      <w:r>
        <w:t>radius</w:t>
      </w:r>
      <w:proofErr w:type="spellEnd"/>
    </w:p>
    <w:p w14:paraId="5A89B888" w14:textId="750DC33D" w:rsidR="004C427E" w:rsidRDefault="004C427E" w:rsidP="004C427E">
      <w:r>
        <w:t>Polygone bestehen aus Strecken welche zwei Eckpunkte verbindet. Es gibt eine zusätzliche Unterteilung in konvexe und konkave Polygone. Um Polygone herum hat es eine dünne Schicht welche dich Polygone voneinander getrennt hält. Diese Schicht hilft bei «</w:t>
      </w:r>
      <w:proofErr w:type="spellStart"/>
      <w:r w:rsidRPr="00A319BF">
        <w:t>continuous</w:t>
      </w:r>
      <w:proofErr w:type="spellEnd"/>
      <w:r w:rsidRPr="00A319BF">
        <w:t xml:space="preserve"> </w:t>
      </w:r>
      <w:proofErr w:type="spellStart"/>
      <w:r w:rsidRPr="00A319BF">
        <w:t>collision</w:t>
      </w:r>
      <w:proofErr w:type="spellEnd"/>
      <w:r>
        <w:t>» und verhindert, dass die Polygone sich überlappen. Dadurch entstehen aber kleine Abstände zwischen den Formen.</w:t>
      </w:r>
      <w:sdt>
        <w:sdtPr>
          <w:id w:val="-1400974871"/>
          <w:citation/>
        </w:sdtPr>
        <w:sdtContent>
          <w:r>
            <w:fldChar w:fldCharType="begin"/>
          </w:r>
          <w:r>
            <w:instrText xml:space="preserve"> CITATION Cat21 \l 2055 </w:instrText>
          </w:r>
          <w:r>
            <w:fldChar w:fldCharType="separate"/>
          </w:r>
          <w:r>
            <w:rPr>
              <w:noProof/>
            </w:rPr>
            <w:t xml:space="preserve"> </w:t>
          </w:r>
          <w:r w:rsidRPr="009931DE">
            <w:rPr>
              <w:noProof/>
            </w:rPr>
            <w:t>[4]</w:t>
          </w:r>
          <w:r>
            <w:fldChar w:fldCharType="end"/>
          </w:r>
        </w:sdtContent>
      </w:sdt>
    </w:p>
    <w:p w14:paraId="2C07FEA9" w14:textId="2433A0DD" w:rsidR="006061BA" w:rsidRDefault="006061BA" w:rsidP="004C427E">
      <w:r>
        <w:rPr>
          <w:noProof/>
        </w:rPr>
        <mc:AlternateContent>
          <mc:Choice Requires="wps">
            <w:drawing>
              <wp:anchor distT="0" distB="0" distL="114300" distR="114300" simplePos="0" relativeHeight="251661312" behindDoc="0" locked="0" layoutInCell="1" allowOverlap="1" wp14:anchorId="6BAF0A1C" wp14:editId="27C4F8B7">
                <wp:simplePos x="0" y="0"/>
                <wp:positionH relativeFrom="column">
                  <wp:posOffset>0</wp:posOffset>
                </wp:positionH>
                <wp:positionV relativeFrom="paragraph">
                  <wp:posOffset>2417445</wp:posOffset>
                </wp:positionV>
                <wp:extent cx="2853055"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2853055" cy="635"/>
                        </a:xfrm>
                        <a:prstGeom prst="rect">
                          <a:avLst/>
                        </a:prstGeom>
                        <a:solidFill>
                          <a:prstClr val="white"/>
                        </a:solidFill>
                        <a:ln>
                          <a:noFill/>
                        </a:ln>
                      </wps:spPr>
                      <wps:txbx>
                        <w:txbxContent>
                          <w:p w14:paraId="6C8746B4" w14:textId="25301C88" w:rsidR="006061BA" w:rsidRPr="006061BA" w:rsidRDefault="006061BA" w:rsidP="006061BA">
                            <w:pPr>
                              <w:pStyle w:val="Beschriftung"/>
                            </w:pPr>
                            <w:r>
                              <w:t xml:space="preserve">Abbildung </w:t>
                            </w:r>
                            <w:fldSimple w:instr=" SEQ Abbildung \* ARABIC ">
                              <w:r w:rsidR="002E2C3A">
                                <w:rPr>
                                  <w:noProof/>
                                </w:rPr>
                                <w:t>1</w:t>
                              </w:r>
                            </w:fldSimple>
                            <w:r>
                              <w:t>: Grafik Polygone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AF0A1C" id="_x0000_t202" coordsize="21600,21600" o:spt="202" path="m,l,21600r21600,l21600,xe">
                <v:stroke joinstyle="miter"/>
                <v:path gradientshapeok="t" o:connecttype="rect"/>
              </v:shapetype>
              <v:shape id="Textfeld 1" o:spid="_x0000_s1026" type="#_x0000_t202" style="position:absolute;left:0;text-align:left;margin-left:0;margin-top:190.35pt;width:224.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" stroked="f">
                <v:textbox style="mso-fit-shape-to-text:t" inset="0,0,0,0">
                  <w:txbxContent>
                    <w:p w14:paraId="6C8746B4" w14:textId="25301C88" w:rsidR="006061BA" w:rsidRPr="006061BA" w:rsidRDefault="006061BA" w:rsidP="006061BA">
                      <w:pPr>
                        <w:pStyle w:val="Beschriftung"/>
                      </w:pPr>
                      <w:r>
                        <w:t xml:space="preserve">Abbildung </w:t>
                      </w:r>
                      <w:fldSimple w:instr=" SEQ Abbildung \* ARABIC ">
                        <w:r w:rsidR="002E2C3A">
                          <w:rPr>
                            <w:noProof/>
                          </w:rPr>
                          <w:t>1</w:t>
                        </w:r>
                      </w:fldSimple>
                      <w:r>
                        <w:t>: Grafik Polygone</w:t>
                      </w:r>
                    </w:p>
                  </w:txbxContent>
                </v:textbox>
                <w10:wrap type="topAndBottom"/>
              </v:shape>
            </w:pict>
          </mc:Fallback>
        </mc:AlternateContent>
      </w:r>
      <w:r>
        <w:rPr>
          <w:noProof/>
        </w:rPr>
        <w:drawing>
          <wp:anchor distT="0" distB="0" distL="114300" distR="114300" simplePos="0" relativeHeight="251659264" behindDoc="0" locked="0" layoutInCell="1" allowOverlap="1" wp14:anchorId="626FF7F4" wp14:editId="181BA8A2">
            <wp:simplePos x="0" y="0"/>
            <wp:positionH relativeFrom="margin">
              <wp:posOffset>0</wp:posOffset>
            </wp:positionH>
            <wp:positionV relativeFrom="paragraph">
              <wp:posOffset>257175</wp:posOffset>
            </wp:positionV>
            <wp:extent cx="2853055" cy="2103120"/>
            <wp:effectExtent l="0" t="0" r="4445" b="0"/>
            <wp:wrapTopAndBottom/>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3055" cy="2103120"/>
                    </a:xfrm>
                    <a:prstGeom prst="rect">
                      <a:avLst/>
                    </a:prstGeom>
                    <a:noFill/>
                  </pic:spPr>
                </pic:pic>
              </a:graphicData>
            </a:graphic>
          </wp:anchor>
        </w:drawing>
      </w:r>
    </w:p>
    <w:p w14:paraId="40B9B50E" w14:textId="1E76D52F" w:rsidR="006061BA" w:rsidRDefault="006061BA" w:rsidP="006061BA">
      <w:bookmarkStart w:id="8" w:name="_Toc122875668"/>
      <w:r>
        <w:rPr>
          <w:noProof/>
        </w:rPr>
        <mc:AlternateContent>
          <mc:Choice Requires="wps">
            <w:drawing>
              <wp:anchor distT="0" distB="0" distL="114300" distR="114300" simplePos="0" relativeHeight="251665408" behindDoc="0" locked="0" layoutInCell="1" allowOverlap="1" wp14:anchorId="4FDD21DF" wp14:editId="0926E054">
                <wp:simplePos x="0" y="0"/>
                <wp:positionH relativeFrom="column">
                  <wp:posOffset>0</wp:posOffset>
                </wp:positionH>
                <wp:positionV relativeFrom="paragraph">
                  <wp:posOffset>4810125</wp:posOffset>
                </wp:positionV>
                <wp:extent cx="2872740" cy="635"/>
                <wp:effectExtent l="0" t="0" r="0" b="0"/>
                <wp:wrapTopAndBottom/>
                <wp:docPr id="29" name="Textfeld 29"/>
                <wp:cNvGraphicFramePr/>
                <a:graphic xmlns:a="http://schemas.openxmlformats.org/drawingml/2006/main">
                  <a:graphicData uri="http://schemas.microsoft.com/office/word/2010/wordprocessingShape">
                    <wps:wsp>
                      <wps:cNvSpPr txBox="1"/>
                      <wps:spPr>
                        <a:xfrm>
                          <a:off x="0" y="0"/>
                          <a:ext cx="2872740" cy="635"/>
                        </a:xfrm>
                        <a:prstGeom prst="rect">
                          <a:avLst/>
                        </a:prstGeom>
                        <a:solidFill>
                          <a:prstClr val="white"/>
                        </a:solidFill>
                        <a:ln>
                          <a:noFill/>
                        </a:ln>
                      </wps:spPr>
                      <wps:txbx>
                        <w:txbxContent>
                          <w:p w14:paraId="19CE67F5" w14:textId="5B5850F9" w:rsidR="006061BA" w:rsidRPr="001B3B39" w:rsidRDefault="006061BA" w:rsidP="006061BA">
                            <w:pPr>
                              <w:pStyle w:val="Beschriftung"/>
                              <w:rPr>
                                <w:noProof/>
                                <w:sz w:val="24"/>
                                <w:szCs w:val="20"/>
                              </w:rPr>
                            </w:pPr>
                            <w:r>
                              <w:t xml:space="preserve">Abbildung </w:t>
                            </w:r>
                            <w:fldSimple w:instr=" SEQ Abbildung \* ARABIC ">
                              <w:r w:rsidR="002E2C3A">
                                <w:rPr>
                                  <w:noProof/>
                                </w:rPr>
                                <w:t>2</w:t>
                              </w:r>
                            </w:fldSimple>
                            <w:r>
                              <w:t>: Polygon Haut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D21DF" id="Textfeld 29" o:spid="_x0000_s1027" type="#_x0000_t202" style="position:absolute;left:0;text-align:left;margin-left:0;margin-top:378.75pt;width:226.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" stroked="f">
                <v:textbox style="mso-fit-shape-to-text:t" inset="0,0,0,0">
                  <w:txbxContent>
                    <w:p w14:paraId="19CE67F5" w14:textId="5B5850F9" w:rsidR="006061BA" w:rsidRPr="001B3B39" w:rsidRDefault="006061BA" w:rsidP="006061BA">
                      <w:pPr>
                        <w:pStyle w:val="Beschriftung"/>
                        <w:rPr>
                          <w:noProof/>
                          <w:sz w:val="24"/>
                          <w:szCs w:val="20"/>
                        </w:rPr>
                      </w:pPr>
                      <w:r>
                        <w:t xml:space="preserve">Abbildung </w:t>
                      </w:r>
                      <w:fldSimple w:instr=" SEQ Abbildung \* ARABIC ">
                        <w:r w:rsidR="002E2C3A">
                          <w:rPr>
                            <w:noProof/>
                          </w:rPr>
                          <w:t>2</w:t>
                        </w:r>
                      </w:fldSimple>
                      <w:r>
                        <w:t>: Polygon Haut</w:t>
                      </w:r>
                    </w:p>
                  </w:txbxContent>
                </v:textbox>
                <w10:wrap type="topAndBottom"/>
              </v:shape>
            </w:pict>
          </mc:Fallback>
        </mc:AlternateContent>
      </w:r>
      <w:r>
        <w:rPr>
          <w:noProof/>
        </w:rPr>
        <w:drawing>
          <wp:anchor distT="0" distB="0" distL="114300" distR="114300" simplePos="0" relativeHeight="251663360" behindDoc="0" locked="0" layoutInCell="1" allowOverlap="1" wp14:anchorId="34C448F8" wp14:editId="693018AD">
            <wp:simplePos x="0" y="0"/>
            <wp:positionH relativeFrom="column">
              <wp:posOffset>0</wp:posOffset>
            </wp:positionH>
            <wp:positionV relativeFrom="paragraph">
              <wp:posOffset>2636520</wp:posOffset>
            </wp:positionV>
            <wp:extent cx="2872800" cy="2116800"/>
            <wp:effectExtent l="0" t="0" r="381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72800" cy="2116800"/>
                    </a:xfrm>
                    <a:prstGeom prst="rect">
                      <a:avLst/>
                    </a:prstGeom>
                  </pic:spPr>
                </pic:pic>
              </a:graphicData>
            </a:graphic>
          </wp:anchor>
        </w:drawing>
      </w:r>
    </w:p>
    <w:p w14:paraId="592EC44F" w14:textId="6819CC26" w:rsidR="004C427E" w:rsidRPr="008708BF" w:rsidRDefault="004C427E" w:rsidP="0065710B">
      <w:pPr>
        <w:pStyle w:val="berschrift4"/>
      </w:pPr>
      <w:r w:rsidRPr="008708BF">
        <w:lastRenderedPageBreak/>
        <w:t xml:space="preserve">Edge </w:t>
      </w:r>
      <w:r w:rsidRPr="0065710B">
        <w:t>Shapes</w:t>
      </w:r>
      <w:bookmarkEnd w:id="8"/>
    </w:p>
    <w:p w14:paraId="722DF013" w14:textId="4B689D68" w:rsidR="004C427E" w:rsidRDefault="004C427E" w:rsidP="004C427E">
      <w:r w:rsidRPr="00467BE7">
        <w:t>Edge Shapes sind Formen, welche</w:t>
      </w:r>
      <w:r>
        <w:t xml:space="preserve"> nur mit anderen Objekten, welche keine Edge Shapes sind, zusammenstossen können. Edge </w:t>
      </w:r>
      <w:r w:rsidR="006061BA">
        <w:t>S</w:t>
      </w:r>
      <w:r>
        <w:t xml:space="preserve">hapes werden nur sehr selten einzeln verwendet, sie werden meistes zu </w:t>
      </w:r>
      <w:r w:rsidR="006061BA">
        <w:t>C</w:t>
      </w:r>
      <w:r>
        <w:t>hain</w:t>
      </w:r>
      <w:r w:rsidR="006061BA">
        <w:t xml:space="preserve"> S</w:t>
      </w:r>
      <w:r>
        <w:t>hapes aneinandergekettet.</w:t>
      </w:r>
      <w:sdt>
        <w:sdtPr>
          <w:id w:val="-509372222"/>
          <w:citation/>
        </w:sdtPr>
        <w:sdtContent>
          <w:r>
            <w:fldChar w:fldCharType="begin"/>
          </w:r>
          <w:r>
            <w:instrText xml:space="preserve"> CITATION Cat21 \l 2055 </w:instrText>
          </w:r>
          <w:r>
            <w:fldChar w:fldCharType="separate"/>
          </w:r>
          <w:r>
            <w:rPr>
              <w:noProof/>
            </w:rPr>
            <w:t xml:space="preserve"> </w:t>
          </w:r>
          <w:r w:rsidRPr="009931DE">
            <w:rPr>
              <w:noProof/>
            </w:rPr>
            <w:t>[4]</w:t>
          </w:r>
          <w:r>
            <w:fldChar w:fldCharType="end"/>
          </w:r>
        </w:sdtContent>
      </w:sdt>
    </w:p>
    <w:p w14:paraId="076B7387" w14:textId="03038A67" w:rsidR="006061BA" w:rsidRDefault="006061BA" w:rsidP="004C427E">
      <w:r>
        <w:rPr>
          <w:noProof/>
        </w:rPr>
        <mc:AlternateContent>
          <mc:Choice Requires="wps">
            <w:drawing>
              <wp:anchor distT="0" distB="0" distL="114300" distR="114300" simplePos="0" relativeHeight="251673600" behindDoc="0" locked="0" layoutInCell="1" allowOverlap="1" wp14:anchorId="39E13FA6" wp14:editId="798BC941">
                <wp:simplePos x="0" y="0"/>
                <wp:positionH relativeFrom="column">
                  <wp:posOffset>0</wp:posOffset>
                </wp:positionH>
                <wp:positionV relativeFrom="paragraph">
                  <wp:posOffset>2440940</wp:posOffset>
                </wp:positionV>
                <wp:extent cx="2895600" cy="635"/>
                <wp:effectExtent l="0" t="0" r="0" b="0"/>
                <wp:wrapTopAndBottom/>
                <wp:docPr id="32" name="Textfeld 32"/>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2F975498" w14:textId="7D333CB4" w:rsidR="006061BA" w:rsidRPr="007B45C8" w:rsidRDefault="006061BA" w:rsidP="006061BA">
                            <w:pPr>
                              <w:pStyle w:val="Beschriftung"/>
                              <w:rPr>
                                <w:noProof/>
                                <w:sz w:val="24"/>
                                <w:szCs w:val="20"/>
                              </w:rPr>
                            </w:pPr>
                            <w:r>
                              <w:t xml:space="preserve">Abbildung </w:t>
                            </w:r>
                            <w:fldSimple w:instr=" SEQ Abbildung \* ARABIC ">
                              <w:r w:rsidR="002E2C3A">
                                <w:rPr>
                                  <w:noProof/>
                                </w:rPr>
                                <w:t>3</w:t>
                              </w:r>
                            </w:fldSimple>
                            <w:r>
                              <w:t>: Edge Shape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13FA6" id="Textfeld 32" o:spid="_x0000_s1028" type="#_x0000_t202" style="position:absolute;left:0;text-align:left;margin-left:0;margin-top:192.2pt;width:22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" stroked="f">
                <v:textbox style="mso-fit-shape-to-text:t" inset="0,0,0,0">
                  <w:txbxContent>
                    <w:p w14:paraId="2F975498" w14:textId="7D333CB4" w:rsidR="006061BA" w:rsidRPr="007B45C8" w:rsidRDefault="006061BA" w:rsidP="006061BA">
                      <w:pPr>
                        <w:pStyle w:val="Beschriftung"/>
                        <w:rPr>
                          <w:noProof/>
                          <w:sz w:val="24"/>
                          <w:szCs w:val="20"/>
                        </w:rPr>
                      </w:pPr>
                      <w:r>
                        <w:t xml:space="preserve">Abbildung </w:t>
                      </w:r>
                      <w:fldSimple w:instr=" SEQ Abbildung \* ARABIC ">
                        <w:r w:rsidR="002E2C3A">
                          <w:rPr>
                            <w:noProof/>
                          </w:rPr>
                          <w:t>3</w:t>
                        </w:r>
                      </w:fldSimple>
                      <w:r>
                        <w:t>: Edge Shape</w:t>
                      </w:r>
                    </w:p>
                  </w:txbxContent>
                </v:textbox>
                <w10:wrap type="topAndBottom"/>
              </v:shape>
            </w:pict>
          </mc:Fallback>
        </mc:AlternateContent>
      </w:r>
      <w:r>
        <w:rPr>
          <w:noProof/>
        </w:rPr>
        <w:drawing>
          <wp:anchor distT="0" distB="0" distL="114300" distR="114300" simplePos="0" relativeHeight="251671552" behindDoc="0" locked="0" layoutInCell="1" allowOverlap="1" wp14:anchorId="180226E9" wp14:editId="259B88D2">
            <wp:simplePos x="0" y="0"/>
            <wp:positionH relativeFrom="column">
              <wp:posOffset>0</wp:posOffset>
            </wp:positionH>
            <wp:positionV relativeFrom="paragraph">
              <wp:posOffset>247015</wp:posOffset>
            </wp:positionV>
            <wp:extent cx="2895600" cy="2136775"/>
            <wp:effectExtent l="0" t="0" r="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895600" cy="2136775"/>
                    </a:xfrm>
                    <a:prstGeom prst="rect">
                      <a:avLst/>
                    </a:prstGeom>
                  </pic:spPr>
                </pic:pic>
              </a:graphicData>
            </a:graphic>
          </wp:anchor>
        </w:drawing>
      </w:r>
    </w:p>
    <w:p w14:paraId="32FE205B" w14:textId="2EDC794E" w:rsidR="004C427E" w:rsidRDefault="004C427E" w:rsidP="004C427E">
      <w:r>
        <w:t>Die Aneinanderreihung von mehreren Edge Shapes führt zu Zusammenstössen mit den Eckpunkten, sogenannte «</w:t>
      </w:r>
      <w:r w:rsidR="006061BA">
        <w:t>G</w:t>
      </w:r>
      <w:r>
        <w:t xml:space="preserve">host </w:t>
      </w:r>
      <w:r w:rsidR="006061BA">
        <w:t>C</w:t>
      </w:r>
      <w:r>
        <w:t>ollisions». Diese können von Box2D behoben werden aber der Algorithmus funktioniert nur auf einer Seite der Linie.</w:t>
      </w:r>
      <w:sdt>
        <w:sdtPr>
          <w:id w:val="187266603"/>
          <w:citation/>
        </w:sdtPr>
        <w:sdtContent>
          <w:r>
            <w:fldChar w:fldCharType="begin"/>
          </w:r>
          <w:r>
            <w:instrText xml:space="preserve"> CITATION Cat21 \l 2055 </w:instrText>
          </w:r>
          <w:r>
            <w:fldChar w:fldCharType="separate"/>
          </w:r>
          <w:r>
            <w:rPr>
              <w:noProof/>
            </w:rPr>
            <w:t xml:space="preserve"> </w:t>
          </w:r>
          <w:r w:rsidRPr="009931DE">
            <w:rPr>
              <w:noProof/>
            </w:rPr>
            <w:t>[4]</w:t>
          </w:r>
          <w:r>
            <w:fldChar w:fldCharType="end"/>
          </w:r>
        </w:sdtContent>
      </w:sdt>
    </w:p>
    <w:p w14:paraId="5B266DF1" w14:textId="7447BFDB" w:rsidR="000237A0" w:rsidRDefault="000237A0" w:rsidP="004C427E">
      <w:r>
        <w:rPr>
          <w:noProof/>
        </w:rPr>
        <w:drawing>
          <wp:anchor distT="0" distB="0" distL="114300" distR="114300" simplePos="0" relativeHeight="251675648" behindDoc="0" locked="0" layoutInCell="1" allowOverlap="1" wp14:anchorId="7F9824F3" wp14:editId="0ACE69CE">
            <wp:simplePos x="0" y="0"/>
            <wp:positionH relativeFrom="column">
              <wp:posOffset>0</wp:posOffset>
            </wp:positionH>
            <wp:positionV relativeFrom="paragraph">
              <wp:posOffset>256540</wp:posOffset>
            </wp:positionV>
            <wp:extent cx="3204376" cy="2362309"/>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204376" cy="2362309"/>
                    </a:xfrm>
                    <a:prstGeom prst="rect">
                      <a:avLst/>
                    </a:prstGeom>
                  </pic:spPr>
                </pic:pic>
              </a:graphicData>
            </a:graphic>
          </wp:anchor>
        </w:drawing>
      </w:r>
    </w:p>
    <w:p w14:paraId="71910BF8" w14:textId="64997E70" w:rsidR="006061BA" w:rsidRDefault="006061BA" w:rsidP="004C427E">
      <w:r>
        <w:rPr>
          <w:noProof/>
        </w:rPr>
        <mc:AlternateContent>
          <mc:Choice Requires="wps">
            <w:drawing>
              <wp:anchor distT="0" distB="0" distL="114300" distR="114300" simplePos="0" relativeHeight="251669504" behindDoc="0" locked="0" layoutInCell="1" allowOverlap="1" wp14:anchorId="271C9872" wp14:editId="6F947842">
                <wp:simplePos x="0" y="0"/>
                <wp:positionH relativeFrom="column">
                  <wp:posOffset>0</wp:posOffset>
                </wp:positionH>
                <wp:positionV relativeFrom="paragraph">
                  <wp:posOffset>2430145</wp:posOffset>
                </wp:positionV>
                <wp:extent cx="2872740" cy="635"/>
                <wp:effectExtent l="0" t="0" r="0" b="0"/>
                <wp:wrapTopAndBottom/>
                <wp:docPr id="31" name="Textfeld 31"/>
                <wp:cNvGraphicFramePr/>
                <a:graphic xmlns:a="http://schemas.openxmlformats.org/drawingml/2006/main">
                  <a:graphicData uri="http://schemas.microsoft.com/office/word/2010/wordprocessingShape">
                    <wps:wsp>
                      <wps:cNvSpPr txBox="1"/>
                      <wps:spPr>
                        <a:xfrm>
                          <a:off x="0" y="0"/>
                          <a:ext cx="2872740" cy="635"/>
                        </a:xfrm>
                        <a:prstGeom prst="rect">
                          <a:avLst/>
                        </a:prstGeom>
                        <a:solidFill>
                          <a:prstClr val="white"/>
                        </a:solidFill>
                        <a:ln>
                          <a:noFill/>
                        </a:ln>
                      </wps:spPr>
                      <wps:txbx>
                        <w:txbxContent>
                          <w:p w14:paraId="5417D2C7" w14:textId="20EC6557" w:rsidR="006061BA" w:rsidRPr="0007396D" w:rsidRDefault="006061BA" w:rsidP="006061BA">
                            <w:pPr>
                              <w:pStyle w:val="Beschriftung"/>
                              <w:rPr>
                                <w:noProof/>
                                <w:sz w:val="24"/>
                                <w:szCs w:val="20"/>
                              </w:rPr>
                            </w:pPr>
                            <w:r>
                              <w:t xml:space="preserve">Abbildung </w:t>
                            </w:r>
                            <w:fldSimple w:instr=" SEQ Abbildung \* ARABIC ">
                              <w:r w:rsidR="002E2C3A">
                                <w:rPr>
                                  <w:noProof/>
                                </w:rPr>
                                <w:t>4</w:t>
                              </w:r>
                            </w:fldSimple>
                            <w:r>
                              <w:t xml:space="preserve">: </w:t>
                            </w:r>
                            <w:r w:rsidR="000237A0">
                              <w:t>Ghost Collission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1C9872" id="Textfeld 31" o:spid="_x0000_s1029" type="#_x0000_t202" style="position:absolute;left:0;text-align:left;margin-left:0;margin-top:191.35pt;width:226.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" stroked="f">
                <v:textbox style="mso-fit-shape-to-text:t" inset="0,0,0,0">
                  <w:txbxContent>
                    <w:p w14:paraId="5417D2C7" w14:textId="20EC6557" w:rsidR="006061BA" w:rsidRPr="0007396D" w:rsidRDefault="006061BA" w:rsidP="006061BA">
                      <w:pPr>
                        <w:pStyle w:val="Beschriftung"/>
                        <w:rPr>
                          <w:noProof/>
                          <w:sz w:val="24"/>
                          <w:szCs w:val="20"/>
                        </w:rPr>
                      </w:pPr>
                      <w:r>
                        <w:t xml:space="preserve">Abbildung </w:t>
                      </w:r>
                      <w:fldSimple w:instr=" SEQ Abbildung \* ARABIC ">
                        <w:r w:rsidR="002E2C3A">
                          <w:rPr>
                            <w:noProof/>
                          </w:rPr>
                          <w:t>4</w:t>
                        </w:r>
                      </w:fldSimple>
                      <w:r>
                        <w:t xml:space="preserve">: </w:t>
                      </w:r>
                      <w:r w:rsidR="000237A0">
                        <w:t>Ghost Collission</w:t>
                      </w:r>
                    </w:p>
                  </w:txbxContent>
                </v:textbox>
                <w10:wrap type="topAndBottom"/>
              </v:shape>
            </w:pict>
          </mc:Fallback>
        </mc:AlternateContent>
      </w:r>
    </w:p>
    <w:p w14:paraId="47982C14" w14:textId="77777777" w:rsidR="004C427E" w:rsidRDefault="004C427E" w:rsidP="0065710B">
      <w:pPr>
        <w:pStyle w:val="berschrift4"/>
      </w:pPr>
      <w:bookmarkStart w:id="9" w:name="_Toc122875669"/>
      <w:r>
        <w:t xml:space="preserve">Chain </w:t>
      </w:r>
      <w:r w:rsidRPr="0065710B">
        <w:t>Shapes</w:t>
      </w:r>
      <w:bookmarkEnd w:id="9"/>
    </w:p>
    <w:p w14:paraId="33DFDD46" w14:textId="52C42275" w:rsidR="004C427E" w:rsidRDefault="004C427E" w:rsidP="004C427E">
      <w:r>
        <w:t>Mehrere Strecken werden zu einer Chain Shape aneinandergereiht. Chain Shapes haben nur einseitige Kollision</w:t>
      </w:r>
      <w:r w:rsidR="000237A0">
        <w:t>en</w:t>
      </w:r>
      <w:r>
        <w:t>. Diese einseitige Kollision</w:t>
      </w:r>
      <w:r w:rsidR="000237A0">
        <w:t>en</w:t>
      </w:r>
      <w:r>
        <w:t xml:space="preserve"> schützt vor </w:t>
      </w:r>
      <w:r w:rsidR="000237A0">
        <w:t>G</w:t>
      </w:r>
      <w:r>
        <w:t xml:space="preserve">host </w:t>
      </w:r>
      <w:r w:rsidR="000237A0">
        <w:t>C</w:t>
      </w:r>
      <w:r>
        <w:t>ollisions. Sie werden vor allem als statische Objekte für die Spielewelt verwendet.</w:t>
      </w:r>
      <w:r w:rsidRPr="00282B3C">
        <w:t xml:space="preserve"> </w:t>
      </w:r>
      <w:sdt>
        <w:sdtPr>
          <w:id w:val="-1903672528"/>
          <w:citation/>
        </w:sdtPr>
        <w:sdtContent>
          <w:r>
            <w:fldChar w:fldCharType="begin"/>
          </w:r>
          <w:r>
            <w:instrText xml:space="preserve"> CITATION Cat21 \l 2055 </w:instrText>
          </w:r>
          <w:r>
            <w:fldChar w:fldCharType="separate"/>
          </w:r>
          <w:r w:rsidRPr="009931DE">
            <w:rPr>
              <w:noProof/>
            </w:rPr>
            <w:t>[4]</w:t>
          </w:r>
          <w:r>
            <w:fldChar w:fldCharType="end"/>
          </w:r>
        </w:sdtContent>
      </w:sdt>
    </w:p>
    <w:p w14:paraId="2E389063" w14:textId="496AB78C" w:rsidR="004C427E" w:rsidRDefault="004C427E" w:rsidP="004C427E">
      <w:pPr>
        <w:keepNext/>
      </w:pPr>
      <w:r w:rsidRPr="008708BF">
        <w:lastRenderedPageBreak/>
        <w:t>&lt;TODO&gt; Beispiel für Verwendung</w:t>
      </w:r>
    </w:p>
    <w:p w14:paraId="1E1055EB" w14:textId="56A2F2E3" w:rsidR="000237A0" w:rsidRDefault="000237A0" w:rsidP="004C427E">
      <w:pPr>
        <w:keepNext/>
      </w:pPr>
      <w:r>
        <w:rPr>
          <w:noProof/>
        </w:rPr>
        <mc:AlternateContent>
          <mc:Choice Requires="wps">
            <w:drawing>
              <wp:anchor distT="0" distB="0" distL="114300" distR="114300" simplePos="0" relativeHeight="251679744" behindDoc="0" locked="0" layoutInCell="1" allowOverlap="1" wp14:anchorId="444CD019" wp14:editId="79B2B6C0">
                <wp:simplePos x="0" y="0"/>
                <wp:positionH relativeFrom="column">
                  <wp:posOffset>0</wp:posOffset>
                </wp:positionH>
                <wp:positionV relativeFrom="paragraph">
                  <wp:posOffset>3266440</wp:posOffset>
                </wp:positionV>
                <wp:extent cx="4000500" cy="635"/>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54D7FF1D" w14:textId="2869DCB9" w:rsidR="000237A0" w:rsidRPr="00CA4439" w:rsidRDefault="000237A0" w:rsidP="000237A0">
                            <w:pPr>
                              <w:pStyle w:val="Beschriftung"/>
                              <w:rPr>
                                <w:noProof/>
                                <w:sz w:val="24"/>
                                <w:szCs w:val="20"/>
                              </w:rPr>
                            </w:pPr>
                            <w:r>
                              <w:t xml:space="preserve">Abbildung </w:t>
                            </w:r>
                            <w:fldSimple w:instr=" SEQ Abbildung \* ARABIC ">
                              <w:r w:rsidR="002E2C3A">
                                <w:rPr>
                                  <w:noProof/>
                                </w:rPr>
                                <w:t>5</w:t>
                              </w:r>
                            </w:fldSimple>
                            <w:r>
                              <w:t>: Chain Shape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CD019" id="Textfeld 33" o:spid="_x0000_s1030" type="#_x0000_t202" style="position:absolute;left:0;text-align:left;margin-left:0;margin-top:257.2pt;width:31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" stroked="f">
                <v:textbox style="mso-fit-shape-to-text:t" inset="0,0,0,0">
                  <w:txbxContent>
                    <w:p w14:paraId="54D7FF1D" w14:textId="2869DCB9" w:rsidR="000237A0" w:rsidRPr="00CA4439" w:rsidRDefault="000237A0" w:rsidP="000237A0">
                      <w:pPr>
                        <w:pStyle w:val="Beschriftung"/>
                        <w:rPr>
                          <w:noProof/>
                          <w:sz w:val="24"/>
                          <w:szCs w:val="20"/>
                        </w:rPr>
                      </w:pPr>
                      <w:r>
                        <w:t xml:space="preserve">Abbildung </w:t>
                      </w:r>
                      <w:fldSimple w:instr=" SEQ Abbildung \* ARABIC ">
                        <w:r w:rsidR="002E2C3A">
                          <w:rPr>
                            <w:noProof/>
                          </w:rPr>
                          <w:t>5</w:t>
                        </w:r>
                      </w:fldSimple>
                      <w:r>
                        <w:t>: Chain Shape</w:t>
                      </w:r>
                    </w:p>
                  </w:txbxContent>
                </v:textbox>
                <w10:wrap type="topAndBottom"/>
              </v:shape>
            </w:pict>
          </mc:Fallback>
        </mc:AlternateContent>
      </w:r>
      <w:r>
        <w:rPr>
          <w:noProof/>
        </w:rPr>
        <w:drawing>
          <wp:anchor distT="0" distB="0" distL="114300" distR="114300" simplePos="0" relativeHeight="251677696" behindDoc="0" locked="0" layoutInCell="1" allowOverlap="1" wp14:anchorId="6365D021" wp14:editId="53EE7E5E">
            <wp:simplePos x="0" y="0"/>
            <wp:positionH relativeFrom="column">
              <wp:posOffset>0</wp:posOffset>
            </wp:positionH>
            <wp:positionV relativeFrom="paragraph">
              <wp:posOffset>256540</wp:posOffset>
            </wp:positionV>
            <wp:extent cx="4000500" cy="2952750"/>
            <wp:effectExtent l="0" t="0" r="0" b="0"/>
            <wp:wrapTopAndBottom/>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4000500" cy="2952750"/>
                    </a:xfrm>
                    <a:prstGeom prst="rect">
                      <a:avLst/>
                    </a:prstGeom>
                  </pic:spPr>
                </pic:pic>
              </a:graphicData>
            </a:graphic>
          </wp:anchor>
        </w:drawing>
      </w:r>
    </w:p>
    <w:p w14:paraId="08C8A33C" w14:textId="77777777" w:rsidR="004C427E" w:rsidRPr="00CE3527" w:rsidRDefault="004C427E" w:rsidP="0065710B">
      <w:pPr>
        <w:pStyle w:val="berschrift3"/>
        <w:rPr>
          <w:lang w:val="en-GB"/>
        </w:rPr>
      </w:pPr>
      <w:bookmarkStart w:id="10" w:name="_Toc122875670"/>
      <w:r w:rsidRPr="00CE3527">
        <w:rPr>
          <w:lang w:val="en-GB"/>
        </w:rPr>
        <w:t>Pairwise Functions</w:t>
      </w:r>
      <w:bookmarkEnd w:id="10"/>
    </w:p>
    <w:p w14:paraId="142AD9F7" w14:textId="77777777" w:rsidR="004C427E" w:rsidRPr="00CE3527" w:rsidRDefault="004C427E" w:rsidP="0065710B">
      <w:pPr>
        <w:pStyle w:val="berschrift4"/>
        <w:rPr>
          <w:lang w:val="en-GB"/>
        </w:rPr>
      </w:pPr>
      <w:bookmarkStart w:id="11" w:name="_Toc122875671"/>
      <w:r w:rsidRPr="00CE3527">
        <w:rPr>
          <w:lang w:val="en-GB"/>
        </w:rPr>
        <w:t xml:space="preserve">Contact </w:t>
      </w:r>
      <w:proofErr w:type="spellStart"/>
      <w:r w:rsidRPr="0065710B">
        <w:t>manifolds</w:t>
      </w:r>
      <w:bookmarkEnd w:id="11"/>
      <w:proofErr w:type="spellEnd"/>
    </w:p>
    <w:p w14:paraId="4AF88FCD" w14:textId="77777777" w:rsidR="004C427E" w:rsidRPr="00CE3527" w:rsidRDefault="004C427E" w:rsidP="0065710B">
      <w:pPr>
        <w:pStyle w:val="berschrift4"/>
        <w:rPr>
          <w:lang w:val="en-GB"/>
        </w:rPr>
      </w:pPr>
      <w:bookmarkStart w:id="12" w:name="_Toc122875672"/>
      <w:proofErr w:type="spellStart"/>
      <w:r w:rsidRPr="0065710B">
        <w:t>Distance</w:t>
      </w:r>
      <w:bookmarkEnd w:id="12"/>
      <w:proofErr w:type="spellEnd"/>
    </w:p>
    <w:p w14:paraId="3CB198B8" w14:textId="77777777" w:rsidR="004C427E" w:rsidRPr="00CE3527" w:rsidRDefault="004C427E" w:rsidP="000237A0">
      <w:pPr>
        <w:pStyle w:val="berschrift5"/>
        <w:rPr>
          <w:lang w:val="en-GB"/>
        </w:rPr>
      </w:pPr>
      <w:bookmarkStart w:id="13" w:name="_Toc122875673"/>
      <w:r w:rsidRPr="00CE3527">
        <w:rPr>
          <w:lang w:val="en-GB"/>
        </w:rPr>
        <w:t>Voronoi regions</w:t>
      </w:r>
      <w:bookmarkEnd w:id="13"/>
      <w:r w:rsidRPr="00CE3527">
        <w:rPr>
          <w:lang w:val="en-GB"/>
        </w:rPr>
        <w:t xml:space="preserve"> </w:t>
      </w:r>
    </w:p>
    <w:p w14:paraId="043C9E3E" w14:textId="7FD7DCB2" w:rsidR="004C427E" w:rsidRDefault="004C427E" w:rsidP="004C427E">
      <w:r>
        <w:t xml:space="preserve">Um den Punkt auf einer Strecke zu finden, welcher am nächsten an einem anderen Punkt liegt, können </w:t>
      </w:r>
      <w:proofErr w:type="spellStart"/>
      <w:r>
        <w:t>Voronoi</w:t>
      </w:r>
      <w:proofErr w:type="spellEnd"/>
      <w:r>
        <w:t xml:space="preserve"> Regionen verwendet werden. </w:t>
      </w:r>
      <w:r w:rsidR="00897C11">
        <w:t>Der Bereich</w:t>
      </w:r>
      <w:r>
        <w:t xml:space="preserve"> um die Strecke wird in drei Teile eingeteilt je nach dem welchem Teil der Strecke ein Punkt in diesem Gebiet am nächsten ist.</w:t>
      </w:r>
    </w:p>
    <w:p w14:paraId="248F6A5F" w14:textId="7C0E5873" w:rsidR="004C427E" w:rsidRPr="007248E6" w:rsidRDefault="004C427E" w:rsidP="004C427E">
      <w:r>
        <w:t xml:space="preserve">&lt;TODO&gt;Grafik  </w:t>
      </w:r>
    </w:p>
    <w:p w14:paraId="2CF07AAE" w14:textId="77777777" w:rsidR="004C427E" w:rsidRDefault="004C427E" w:rsidP="004C427E">
      <w:pPr>
        <w:pStyle w:val="berschrift5"/>
      </w:pPr>
      <w:bookmarkStart w:id="14" w:name="_Toc122875674"/>
      <w:proofErr w:type="spellStart"/>
      <w:r w:rsidRPr="007248E6">
        <w:t>Barycentric</w:t>
      </w:r>
      <w:proofErr w:type="spellEnd"/>
      <w:r w:rsidRPr="007248E6">
        <w:t xml:space="preserve"> </w:t>
      </w:r>
      <w:proofErr w:type="spellStart"/>
      <w:r w:rsidRPr="007248E6">
        <w:t>coordinates</w:t>
      </w:r>
      <w:bookmarkEnd w:id="14"/>
      <w:proofErr w:type="spellEnd"/>
      <w:r w:rsidRPr="007248E6">
        <w:t xml:space="preserve"> </w:t>
      </w:r>
    </w:p>
    <w:p w14:paraId="209F3995" w14:textId="77777777" w:rsidR="004C427E" w:rsidRDefault="004C427E" w:rsidP="004C427E">
      <w:pPr>
        <w:rPr>
          <w:lang w:val="de"/>
        </w:rPr>
      </w:pPr>
      <w:r>
        <w:rPr>
          <w:lang w:val="de"/>
        </w:rPr>
        <w:t xml:space="preserve">Baryzentrische Koordinaten definieren den Punkt auf der Strecke Welche dem Abfragepunkt am nächsten liegt genauer, indem sie den Bruchteil der Entfernung von den Eckpunkten angeben. Wenn man die beiden Koordinaten der Strecke addiert, erhält man immer 1. </w:t>
      </w:r>
    </w:p>
    <w:p w14:paraId="1770D0D7" w14:textId="04BAAB68" w:rsidR="004C427E" w:rsidRDefault="004C427E" w:rsidP="004C427E">
      <w:r>
        <w:t xml:space="preserve">Die Koordinaten u und v können bestimmt werden indem zuerst ein Einheitsvektor n ausgerechnet wird </w:t>
      </w:r>
    </w:p>
    <w:p w14:paraId="057FC00E" w14:textId="77777777" w:rsidR="004C427E" w:rsidRDefault="004C427E" w:rsidP="004C427E">
      <w:r>
        <w:t>Danach kann man mit dem Vektorprodukt u und v berechnen</w:t>
      </w:r>
    </w:p>
    <w:p w14:paraId="4370F53D" w14:textId="50B3B2BF" w:rsidR="004C427E" w:rsidRDefault="004C427E" w:rsidP="004C427E">
      <w:r>
        <w:t xml:space="preserve">Weil sich das Vektorprodukt nicht verändert, wenn anstatt dem </w:t>
      </w:r>
      <w:proofErr w:type="spellStart"/>
      <w:r>
        <w:t>punkt</w:t>
      </w:r>
      <w:proofErr w:type="spellEnd"/>
      <w:r>
        <w:t xml:space="preserve"> auf der gerade der Datenabfragepunkt (Query </w:t>
      </w:r>
      <w:proofErr w:type="spellStart"/>
      <w:proofErr w:type="gramStart"/>
      <w:r>
        <w:t>point</w:t>
      </w:r>
      <w:proofErr w:type="spellEnd"/>
      <w:r>
        <w:t>)  verwendet</w:t>
      </w:r>
      <w:proofErr w:type="gramEnd"/>
      <w:r>
        <w:t xml:space="preserve"> wird kann auch direkt mit dem Datenabfragepunkt gerechnet werden.</w:t>
      </w:r>
      <w:r w:rsidRPr="00BD6171">
        <w:rPr>
          <w:noProof/>
        </w:rPr>
        <w:t xml:space="preserve"> </w:t>
      </w:r>
    </w:p>
    <w:p w14:paraId="5B6BDC5B" w14:textId="18DD3151" w:rsidR="004C427E" w:rsidRPr="00EC2D6E" w:rsidRDefault="004C427E" w:rsidP="004C427E">
      <w:pPr>
        <w:rPr>
          <w:lang w:val="de"/>
        </w:rPr>
      </w:pPr>
      <w:r>
        <w:lastRenderedPageBreak/>
        <w:t xml:space="preserve">Sobald die </w:t>
      </w:r>
      <w:r w:rsidR="008F1ED8">
        <w:t>Strecke</w:t>
      </w:r>
      <w:r>
        <w:t xml:space="preserve"> zu einem Dreieck erweitert wird, entstehen neue Probleme. Mit dem jetzigen Vorgehen kann nur die Position der Datenabfragepunkte in der Nähe der Eckpunkte bestimmt werden und es hat keine Informationen über die Restlichen Möglichkeiten. Deshalb muss eine dritte Koordinate zu den </w:t>
      </w:r>
      <w:r>
        <w:rPr>
          <w:lang w:val="de"/>
        </w:rPr>
        <w:t>Baryzentrischen Koordinaten hinzugefügt werden.</w:t>
      </w:r>
    </w:p>
    <w:p w14:paraId="53F18751" w14:textId="77777777" w:rsidR="004C427E" w:rsidRDefault="004C427E" w:rsidP="004C427E">
      <w:pPr>
        <w:pStyle w:val="berschrift5"/>
      </w:pPr>
      <w:bookmarkStart w:id="15" w:name="_Toc122875675"/>
      <w:r w:rsidRPr="009875DD">
        <w:t xml:space="preserve">GJK </w:t>
      </w:r>
      <w:proofErr w:type="spellStart"/>
      <w:r w:rsidRPr="009875DD">
        <w:t>distance</w:t>
      </w:r>
      <w:proofErr w:type="spellEnd"/>
      <w:r w:rsidRPr="009875DD">
        <w:t xml:space="preserve"> </w:t>
      </w:r>
      <w:proofErr w:type="spellStart"/>
      <w:r w:rsidRPr="009875DD">
        <w:t>algorithm</w:t>
      </w:r>
      <w:bookmarkEnd w:id="15"/>
      <w:proofErr w:type="spellEnd"/>
    </w:p>
    <w:p w14:paraId="73E11CB8" w14:textId="4D6427C4" w:rsidR="004C427E" w:rsidRDefault="004C427E" w:rsidP="004C427E"/>
    <w:p w14:paraId="1E17A712" w14:textId="77777777" w:rsidR="004C427E" w:rsidRDefault="004C427E" w:rsidP="004C427E">
      <w:r>
        <w:t xml:space="preserve">Um Polygone mit mehr als 3 ecken zu berechnen wird der </w:t>
      </w:r>
      <w:r w:rsidRPr="009875DD">
        <w:rPr>
          <w:lang w:val="de"/>
        </w:rPr>
        <w:t>GJK-Entfernungsalgorithmus</w:t>
      </w:r>
      <w:r>
        <w:rPr>
          <w:lang w:val="de"/>
        </w:rPr>
        <w:t xml:space="preserve"> verwendet. Dieser fängt mit einem 0-Simplex an und berechnet den Richtungsvektor mit dem Datenabfragepunkt. Mit dem Richtungsvektor wird ein Hilfspunkt ausgewählt. Diese beiden Eckpunkte werden zu einem 1-Simplex. Es wird wieder der Richtungsvektor des am nächsten an dem Datenabfragepunkt liegenden Punkt auf der 1-simplex und dem Datenabfragepunkt gesucht. Mit diesem Vektor wird ein zweiter Hilfs punkt ausgesucht und eine 2-Simplex gebildet. Der am weitesten von dem Datenabfragepunkt entfernte punkt kann entfernt werden, um die Rechnung zu vereinfachen. Mit der Verbleibenden 1-Simplex kann die kleinste Distanz zwischen dem Datenabfragepunkt und dem Objekt berechnet werden.</w:t>
      </w:r>
    </w:p>
    <w:p w14:paraId="0C712A7E" w14:textId="77777777" w:rsidR="004C427E" w:rsidRPr="004A6DA9" w:rsidRDefault="004C427E" w:rsidP="004C427E">
      <w:pPr>
        <w:pStyle w:val="berschrift5"/>
      </w:pPr>
      <w:bookmarkStart w:id="16" w:name="_Toc122875676"/>
      <w:r w:rsidRPr="004A6DA9">
        <w:t xml:space="preserve">Minkowski </w:t>
      </w:r>
      <w:proofErr w:type="spellStart"/>
      <w:r w:rsidRPr="004A6DA9">
        <w:t>difference</w:t>
      </w:r>
      <w:bookmarkEnd w:id="16"/>
      <w:proofErr w:type="spellEnd"/>
    </w:p>
    <w:p w14:paraId="6C77EC27" w14:textId="77777777" w:rsidR="004C427E" w:rsidRPr="004A6DA9" w:rsidRDefault="004C427E" w:rsidP="004C427E">
      <w:r w:rsidRPr="004A6DA9">
        <w:t>&lt;TODO&gt;</w:t>
      </w:r>
      <w:hyperlink r:id="rId21" w:history="1">
        <w:r w:rsidRPr="004A6DA9">
          <w:rPr>
            <w:rStyle w:val="Hyperlink"/>
          </w:rPr>
          <w:t>https://youtu.be/ajv46BSqcK4</w:t>
        </w:r>
      </w:hyperlink>
    </w:p>
    <w:p w14:paraId="015435B3" w14:textId="77777777" w:rsidR="004C427E" w:rsidRPr="005158E6" w:rsidRDefault="004C427E" w:rsidP="000237A0">
      <w:pPr>
        <w:pStyle w:val="berschrift3"/>
        <w:pageBreakBefore/>
        <w:rPr>
          <w:lang w:val="en-GB"/>
        </w:rPr>
      </w:pPr>
      <w:bookmarkStart w:id="17" w:name="_Toc122875677"/>
      <w:r w:rsidRPr="005158E6">
        <w:rPr>
          <w:lang w:val="en-GB"/>
        </w:rPr>
        <w:lastRenderedPageBreak/>
        <w:t xml:space="preserve">Das </w:t>
      </w:r>
      <w:r w:rsidRPr="0065710B">
        <w:t>Dynamic</w:t>
      </w:r>
      <w:r w:rsidRPr="005158E6">
        <w:rPr>
          <w:lang w:val="en-GB"/>
        </w:rPr>
        <w:t xml:space="preserve"> Tree Modul</w:t>
      </w:r>
      <w:bookmarkEnd w:id="17"/>
    </w:p>
    <w:p w14:paraId="169CB84C" w14:textId="77777777" w:rsidR="004C427E" w:rsidRDefault="004C427E" w:rsidP="004C427E">
      <w:r>
        <w:t>Ein Spiel besteht in der Regel aus sehr vielen Objekten. Für den Spielverlauf muss häufig die Beziehung zwischen Objekten geprüft werden, zum Beispiel zur Prüfung:</w:t>
      </w:r>
    </w:p>
    <w:p w14:paraId="1556EBCB" w14:textId="77777777" w:rsidR="004C427E" w:rsidRDefault="004C427E" w:rsidP="00EC2D6E">
      <w:pPr>
        <w:pStyle w:val="Aufzhlung1"/>
      </w:pPr>
      <w:r>
        <w:t>ob zwei Objekte miteinander kollidieren,</w:t>
      </w:r>
    </w:p>
    <w:p w14:paraId="42A081DB" w14:textId="77777777" w:rsidR="004C427E" w:rsidRDefault="004C427E" w:rsidP="00EC2D6E">
      <w:pPr>
        <w:pStyle w:val="Aufzhlung1"/>
      </w:pPr>
      <w:r>
        <w:t>ob ein Objekt aus Perspektive der Spielfigur sichtbar ist,</w:t>
      </w:r>
    </w:p>
    <w:p w14:paraId="22A28C1C" w14:textId="77777777" w:rsidR="004C427E" w:rsidRDefault="004C427E" w:rsidP="00EC2D6E">
      <w:pPr>
        <w:pStyle w:val="Aufzhlung1"/>
      </w:pPr>
      <w:r>
        <w:t>oder zum Finden des Bodens.</w:t>
      </w:r>
    </w:p>
    <w:p w14:paraId="50E5CC5D" w14:textId="77777777" w:rsidR="004C427E" w:rsidRDefault="004C427E" w:rsidP="004C427E">
      <w:r>
        <w:t>Für die Berechnung werden sogenannte Casts verwendet. Die Casts kann man sich als Linien (Raycast) oder Flächen (Boxcast) vorstellen. Mit den Casts wird geprüft, ob sich diese mit den Objekten schneiden. Die Längen der Casts sind konfigurierbar, um das Verhalten der Objekte zu bestimmen.</w:t>
      </w:r>
    </w:p>
    <w:p w14:paraId="1ADDDC7C" w14:textId="6281820D" w:rsidR="004C427E" w:rsidRDefault="004C427E" w:rsidP="004C427E">
      <w:r>
        <w:t>Die folgende Grafik illustriert einen Cast und sieben Objekte, wobei zwei der Objekte vom Cast geschnitten werden.</w:t>
      </w:r>
    </w:p>
    <w:p w14:paraId="1D670EF5" w14:textId="407DC560" w:rsidR="000237A0" w:rsidRDefault="000237A0" w:rsidP="004C427E">
      <w:r>
        <w:rPr>
          <w:noProof/>
        </w:rPr>
        <mc:AlternateContent>
          <mc:Choice Requires="wps">
            <w:drawing>
              <wp:anchor distT="0" distB="0" distL="114300" distR="114300" simplePos="0" relativeHeight="251683840" behindDoc="0" locked="0" layoutInCell="1" allowOverlap="1" wp14:anchorId="3409CFE3" wp14:editId="08B8079F">
                <wp:simplePos x="0" y="0"/>
                <wp:positionH relativeFrom="column">
                  <wp:posOffset>0</wp:posOffset>
                </wp:positionH>
                <wp:positionV relativeFrom="paragraph">
                  <wp:posOffset>2352675</wp:posOffset>
                </wp:positionV>
                <wp:extent cx="2879725" cy="635"/>
                <wp:effectExtent l="0" t="0" r="0" b="0"/>
                <wp:wrapTopAndBottom/>
                <wp:docPr id="34" name="Textfeld 3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E9F617C" w14:textId="29EEFA35" w:rsidR="000237A0" w:rsidRPr="00146A89" w:rsidRDefault="000237A0" w:rsidP="000237A0">
                            <w:pPr>
                              <w:pStyle w:val="Beschriftung"/>
                              <w:rPr>
                                <w:noProof/>
                                <w:sz w:val="24"/>
                                <w:szCs w:val="20"/>
                              </w:rPr>
                            </w:pPr>
                            <w:r>
                              <w:t xml:space="preserve">Abbildung </w:t>
                            </w:r>
                            <w:fldSimple w:instr=" SEQ Abbildung \* ARABIC ">
                              <w:r w:rsidR="002E2C3A">
                                <w:rPr>
                                  <w:noProof/>
                                </w:rPr>
                                <w:t>6</w:t>
                              </w:r>
                            </w:fldSimple>
                            <w:r>
                              <w:t>: Mehrere Objekte und ein Raycast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09CFE3" id="Textfeld 34" o:spid="_x0000_s1031" type="#_x0000_t202" style="position:absolute;left:0;text-align:left;margin-left:0;margin-top:185.25pt;width:226.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" stroked="f">
                <v:textbox style="mso-fit-shape-to-text:t" inset="0,0,0,0">
                  <w:txbxContent>
                    <w:p w14:paraId="2E9F617C" w14:textId="29EEFA35" w:rsidR="000237A0" w:rsidRPr="00146A89" w:rsidRDefault="000237A0" w:rsidP="000237A0">
                      <w:pPr>
                        <w:pStyle w:val="Beschriftung"/>
                        <w:rPr>
                          <w:noProof/>
                          <w:sz w:val="24"/>
                          <w:szCs w:val="20"/>
                        </w:rPr>
                      </w:pPr>
                      <w:r>
                        <w:t xml:space="preserve">Abbildung </w:t>
                      </w:r>
                      <w:fldSimple w:instr=" SEQ Abbildung \* ARABIC ">
                        <w:r w:rsidR="002E2C3A">
                          <w:rPr>
                            <w:noProof/>
                          </w:rPr>
                          <w:t>6</w:t>
                        </w:r>
                      </w:fldSimple>
                      <w:r>
                        <w:t>: Mehrere Objekte und ein Raycast</w:t>
                      </w:r>
                    </w:p>
                  </w:txbxContent>
                </v:textbox>
                <w10:wrap type="topAndBottom"/>
              </v:shape>
            </w:pict>
          </mc:Fallback>
        </mc:AlternateContent>
      </w:r>
      <w:r>
        <w:rPr>
          <w:noProof/>
        </w:rPr>
        <w:drawing>
          <wp:anchor distT="0" distB="0" distL="114300" distR="114300" simplePos="0" relativeHeight="251681792" behindDoc="0" locked="0" layoutInCell="1" allowOverlap="1" wp14:anchorId="439A7DF4" wp14:editId="18DECAB7">
            <wp:simplePos x="0" y="0"/>
            <wp:positionH relativeFrom="column">
              <wp:posOffset>0</wp:posOffset>
            </wp:positionH>
            <wp:positionV relativeFrom="paragraph">
              <wp:posOffset>189865</wp:posOffset>
            </wp:positionV>
            <wp:extent cx="2880000" cy="2106000"/>
            <wp:effectExtent l="0" t="0" r="0" b="889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880000" cy="2106000"/>
                    </a:xfrm>
                    <a:prstGeom prst="rect">
                      <a:avLst/>
                    </a:prstGeom>
                  </pic:spPr>
                </pic:pic>
              </a:graphicData>
            </a:graphic>
          </wp:anchor>
        </w:drawing>
      </w:r>
    </w:p>
    <w:p w14:paraId="68697EFC" w14:textId="2F64243F" w:rsidR="004C427E" w:rsidRDefault="004C427E" w:rsidP="004C427E">
      <w:r w:rsidRPr="00E673B2">
        <w:t>Die Berechnung</w:t>
      </w:r>
      <w:r>
        <w:t xml:space="preserve"> von Schnittpunkten</w:t>
      </w:r>
      <w:r w:rsidRPr="00E673B2">
        <w:t xml:space="preserve"> komplizierte</w:t>
      </w:r>
      <w:r>
        <w:t>r</w:t>
      </w:r>
      <w:r w:rsidRPr="00E673B2">
        <w:t xml:space="preserve"> </w:t>
      </w:r>
      <w:r>
        <w:t>Objekt-</w:t>
      </w:r>
      <w:r w:rsidRPr="00E673B2">
        <w:t xml:space="preserve">Formen wäre </w:t>
      </w:r>
      <w:r>
        <w:t xml:space="preserve">sehr </w:t>
      </w:r>
      <w:r w:rsidRPr="00E673B2">
        <w:t xml:space="preserve">langsam, daher werden die Objekte durch rechteckige Rahmen eingegrenzt. </w:t>
      </w:r>
      <w:r>
        <w:t>Für j</w:t>
      </w:r>
      <w:r w:rsidRPr="00E673B2">
        <w:t xml:space="preserve">edes Objekt </w:t>
      </w:r>
      <w:r>
        <w:t xml:space="preserve">wird </w:t>
      </w:r>
      <w:r w:rsidRPr="00E673B2">
        <w:t>mit den oberen und unteren Ecken sogenannte Axis Aligned Bounding Boxes (AABB) berechnet</w:t>
      </w:r>
      <w:r>
        <w:t>, wie am Beispiel der folgenden Grafik zu sehen ist</w:t>
      </w:r>
      <w:r w:rsidRPr="00E673B2">
        <w:t>.</w:t>
      </w:r>
      <w:sdt>
        <w:sdtPr>
          <w:id w:val="269902826"/>
          <w:citation/>
        </w:sdtPr>
        <w:sdtContent>
          <w:r>
            <w:fldChar w:fldCharType="begin"/>
          </w:r>
          <w:r>
            <w:instrText xml:space="preserve"> CITATION JGo87 \l 2055 </w:instrText>
          </w:r>
          <w:r>
            <w:fldChar w:fldCharType="separate"/>
          </w:r>
          <w:r>
            <w:rPr>
              <w:noProof/>
            </w:rPr>
            <w:t xml:space="preserve"> </w:t>
          </w:r>
          <w:r w:rsidRPr="002369D7">
            <w:rPr>
              <w:noProof/>
            </w:rPr>
            <w:t>[4]</w:t>
          </w:r>
          <w:r>
            <w:fldChar w:fldCharType="end"/>
          </w:r>
        </w:sdtContent>
      </w:sdt>
    </w:p>
    <w:p w14:paraId="2FCF4E9E" w14:textId="44B24576" w:rsidR="000237A0" w:rsidRDefault="000237A0" w:rsidP="004C427E">
      <w:r>
        <w:rPr>
          <w:noProof/>
        </w:rPr>
        <mc:AlternateContent>
          <mc:Choice Requires="wps">
            <w:drawing>
              <wp:anchor distT="0" distB="0" distL="114300" distR="114300" simplePos="0" relativeHeight="251687936" behindDoc="0" locked="0" layoutInCell="1" allowOverlap="1" wp14:anchorId="061FA998" wp14:editId="70E15D94">
                <wp:simplePos x="0" y="0"/>
                <wp:positionH relativeFrom="column">
                  <wp:posOffset>0</wp:posOffset>
                </wp:positionH>
                <wp:positionV relativeFrom="paragraph">
                  <wp:posOffset>2114550</wp:posOffset>
                </wp:positionV>
                <wp:extent cx="2879725" cy="635"/>
                <wp:effectExtent l="0" t="0" r="0" b="0"/>
                <wp:wrapTopAndBottom/>
                <wp:docPr id="36" name="Textfeld 36"/>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CEA5367" w14:textId="64BAF467" w:rsidR="000237A0" w:rsidRPr="00DF0B04" w:rsidRDefault="000237A0" w:rsidP="000237A0">
                            <w:pPr>
                              <w:pStyle w:val="Beschriftung"/>
                              <w:rPr>
                                <w:noProof/>
                                <w:sz w:val="24"/>
                                <w:szCs w:val="20"/>
                              </w:rPr>
                            </w:pPr>
                            <w:r>
                              <w:t xml:space="preserve">Abbildung </w:t>
                            </w:r>
                            <w:fldSimple w:instr=" SEQ Abbildung \* ARABIC ">
                              <w:r w:rsidR="002E2C3A">
                                <w:rPr>
                                  <w:noProof/>
                                </w:rPr>
                                <w:t>7</w:t>
                              </w:r>
                            </w:fldSimple>
                            <w:r>
                              <w:t>: Mehrere Objekte, deren AABBs und ein Raycast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1FA998" id="Textfeld 36" o:spid="_x0000_s1032" type="#_x0000_t202" style="position:absolute;left:0;text-align:left;margin-left:0;margin-top:166.5pt;width:226.75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" stroked="f">
                <v:textbox style="mso-fit-shape-to-text:t" inset="0,0,0,0">
                  <w:txbxContent>
                    <w:p w14:paraId="1CEA5367" w14:textId="64BAF467" w:rsidR="000237A0" w:rsidRPr="00DF0B04" w:rsidRDefault="000237A0" w:rsidP="000237A0">
                      <w:pPr>
                        <w:pStyle w:val="Beschriftung"/>
                        <w:rPr>
                          <w:noProof/>
                          <w:sz w:val="24"/>
                          <w:szCs w:val="20"/>
                        </w:rPr>
                      </w:pPr>
                      <w:r>
                        <w:t xml:space="preserve">Abbildung </w:t>
                      </w:r>
                      <w:fldSimple w:instr=" SEQ Abbildung \* ARABIC ">
                        <w:r w:rsidR="002E2C3A">
                          <w:rPr>
                            <w:noProof/>
                          </w:rPr>
                          <w:t>7</w:t>
                        </w:r>
                      </w:fldSimple>
                      <w:r>
                        <w:t>: Mehrere Objekte, deren AABBs und ein Raycast</w:t>
                      </w:r>
                    </w:p>
                  </w:txbxContent>
                </v:textbox>
                <w10:wrap type="topAndBottom"/>
              </v:shape>
            </w:pict>
          </mc:Fallback>
        </mc:AlternateContent>
      </w:r>
      <w:r>
        <w:rPr>
          <w:noProof/>
        </w:rPr>
        <w:drawing>
          <wp:anchor distT="0" distB="0" distL="114300" distR="114300" simplePos="0" relativeHeight="251685888" behindDoc="0" locked="0" layoutInCell="1" allowOverlap="1" wp14:anchorId="2A38506C" wp14:editId="4D7209A3">
            <wp:simplePos x="0" y="0"/>
            <wp:positionH relativeFrom="column">
              <wp:posOffset>0</wp:posOffset>
            </wp:positionH>
            <wp:positionV relativeFrom="paragraph">
              <wp:posOffset>257175</wp:posOffset>
            </wp:positionV>
            <wp:extent cx="2880000" cy="2106000"/>
            <wp:effectExtent l="0" t="0" r="0" b="8890"/>
            <wp:wrapTopAndBottom/>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880000" cy="2106000"/>
                    </a:xfrm>
                    <a:prstGeom prst="rect">
                      <a:avLst/>
                    </a:prstGeom>
                  </pic:spPr>
                </pic:pic>
              </a:graphicData>
            </a:graphic>
          </wp:anchor>
        </w:drawing>
      </w:r>
    </w:p>
    <w:p w14:paraId="3287FAEA" w14:textId="202D3105" w:rsidR="004C427E" w:rsidRDefault="004C427E" w:rsidP="004C427E">
      <w:r>
        <w:lastRenderedPageBreak/>
        <w:t xml:space="preserve">Je mehr Objekte vorhanden sind, desto länger würde die Prüfung dauern, wenn jedes Objekt einzeln berechnet wird, was man Brute Force Vorgehen nennt. Um die Effizienz der Berechnung zu verbessern, werden die AABBs der Objekte in Gruppen zusammengefasst. Wenn ein Raycast eine AABB-Gruppe trifft, wird die Berechnung innerhalb dieser Gruppe fortgeführt, wodurch insgesamt weniger Berechnungen </w:t>
      </w:r>
      <w:proofErr w:type="gramStart"/>
      <w:r>
        <w:t>benötigt werden</w:t>
      </w:r>
      <w:proofErr w:type="gramEnd"/>
      <w:sdt>
        <w:sdtPr>
          <w:id w:val="108479285"/>
          <w:citation/>
        </w:sdtPr>
        <w:sdtContent>
          <w:r>
            <w:fldChar w:fldCharType="begin"/>
          </w:r>
          <w:r>
            <w:instrText xml:space="preserve"> CITATION JGo87 \l 2055 </w:instrText>
          </w:r>
          <w:r>
            <w:fldChar w:fldCharType="separate"/>
          </w:r>
          <w:r>
            <w:rPr>
              <w:noProof/>
            </w:rPr>
            <w:t xml:space="preserve"> </w:t>
          </w:r>
          <w:r w:rsidRPr="002369D7">
            <w:rPr>
              <w:noProof/>
            </w:rPr>
            <w:t>[4]</w:t>
          </w:r>
          <w:r>
            <w:fldChar w:fldCharType="end"/>
          </w:r>
        </w:sdtContent>
      </w:sdt>
      <w:r w:rsidR="000237A0">
        <w:t>.</w:t>
      </w:r>
    </w:p>
    <w:p w14:paraId="00BE453E" w14:textId="2008271B" w:rsidR="000237A0" w:rsidRDefault="000237A0" w:rsidP="004C427E">
      <w:r>
        <w:rPr>
          <w:noProof/>
        </w:rPr>
        <mc:AlternateContent>
          <mc:Choice Requires="wps">
            <w:drawing>
              <wp:anchor distT="0" distB="0" distL="114300" distR="114300" simplePos="0" relativeHeight="251692032" behindDoc="0" locked="0" layoutInCell="1" allowOverlap="1" wp14:anchorId="73D0F512" wp14:editId="18CCEC37">
                <wp:simplePos x="0" y="0"/>
                <wp:positionH relativeFrom="column">
                  <wp:posOffset>0</wp:posOffset>
                </wp:positionH>
                <wp:positionV relativeFrom="paragraph">
                  <wp:posOffset>2419985</wp:posOffset>
                </wp:positionV>
                <wp:extent cx="2879725" cy="635"/>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0BB9682" w14:textId="24EB78C4" w:rsidR="000237A0" w:rsidRPr="0062062E" w:rsidRDefault="000237A0" w:rsidP="000237A0">
                            <w:pPr>
                              <w:pStyle w:val="Beschriftung"/>
                              <w:rPr>
                                <w:noProof/>
                                <w:sz w:val="24"/>
                                <w:szCs w:val="20"/>
                              </w:rPr>
                            </w:pPr>
                            <w:r>
                              <w:t xml:space="preserve">Abbildung </w:t>
                            </w:r>
                            <w:fldSimple w:instr=" SEQ Abbildung \* ARABIC ">
                              <w:r w:rsidR="002E2C3A">
                                <w:rPr>
                                  <w:noProof/>
                                </w:rPr>
                                <w:t>8</w:t>
                              </w:r>
                            </w:fldSimple>
                            <w:r>
                              <w:t>: AABB-Gruppen der Objekte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0F512" id="Textfeld 37" o:spid="_x0000_s1033" type="#_x0000_t202" style="position:absolute;left:0;text-align:left;margin-left:0;margin-top:190.55pt;width:226.7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W+AGwIAAD8EAAAOAAAAZHJzL2Uyb0RvYy54bWysU8Fu2zAMvQ/YPwi6L04ytOm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3ezTbHrDmaTY7ce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" stroked="f">
                <v:textbox style="mso-fit-shape-to-text:t" inset="0,0,0,0">
                  <w:txbxContent>
                    <w:p w14:paraId="60BB9682" w14:textId="24EB78C4" w:rsidR="000237A0" w:rsidRPr="0062062E" w:rsidRDefault="000237A0" w:rsidP="000237A0">
                      <w:pPr>
                        <w:pStyle w:val="Beschriftung"/>
                        <w:rPr>
                          <w:noProof/>
                          <w:sz w:val="24"/>
                          <w:szCs w:val="20"/>
                        </w:rPr>
                      </w:pPr>
                      <w:r>
                        <w:t xml:space="preserve">Abbildung </w:t>
                      </w:r>
                      <w:fldSimple w:instr=" SEQ Abbildung \* ARABIC ">
                        <w:r w:rsidR="002E2C3A">
                          <w:rPr>
                            <w:noProof/>
                          </w:rPr>
                          <w:t>8</w:t>
                        </w:r>
                      </w:fldSimple>
                      <w:r>
                        <w:t>: AABB-Gruppen der Objekte</w:t>
                      </w:r>
                    </w:p>
                  </w:txbxContent>
                </v:textbox>
                <w10:wrap type="topAndBottom"/>
              </v:shape>
            </w:pict>
          </mc:Fallback>
        </mc:AlternateContent>
      </w:r>
      <w:r>
        <w:rPr>
          <w:noProof/>
        </w:rPr>
        <w:drawing>
          <wp:anchor distT="0" distB="0" distL="114300" distR="114300" simplePos="0" relativeHeight="251689984" behindDoc="0" locked="0" layoutInCell="1" allowOverlap="1" wp14:anchorId="03718DE7" wp14:editId="365D7903">
            <wp:simplePos x="0" y="0"/>
            <wp:positionH relativeFrom="column">
              <wp:posOffset>0</wp:posOffset>
            </wp:positionH>
            <wp:positionV relativeFrom="paragraph">
              <wp:posOffset>257175</wp:posOffset>
            </wp:positionV>
            <wp:extent cx="2880000" cy="2106000"/>
            <wp:effectExtent l="0" t="0" r="0" b="889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880000" cy="2106000"/>
                    </a:xfrm>
                    <a:prstGeom prst="rect">
                      <a:avLst/>
                    </a:prstGeom>
                  </pic:spPr>
                </pic:pic>
              </a:graphicData>
            </a:graphic>
          </wp:anchor>
        </w:drawing>
      </w:r>
    </w:p>
    <w:p w14:paraId="0B24EEB7" w14:textId="08E0A099" w:rsidR="004C427E" w:rsidRDefault="004C427E" w:rsidP="004C427E">
      <w:r>
        <w:t xml:space="preserve">Für die Erstellung der AABB-Gruppen werden die AABBs von jeweils zwei Objekten in ein neues AABB zusammengefasst. Dieser Vorgang wird wiederholt, bis eine AABB-Gruppe übrig ist, die alle Objekte beinhaltet. Die AABBs der Objekte und der Objektgruppen werden in einem Binärbaum, einer sogenannten </w:t>
      </w:r>
      <w:r w:rsidRPr="00A30B49">
        <w:t>Bounding Volume Hierarchy</w:t>
      </w:r>
      <w:r>
        <w:t xml:space="preserve"> (BVH) gespeichert</w:t>
      </w:r>
      <w:sdt>
        <w:sdtPr>
          <w:id w:val="-108511120"/>
          <w:citation/>
        </w:sdtPr>
        <w:sdtContent>
          <w:r>
            <w:fldChar w:fldCharType="begin"/>
          </w:r>
          <w:r>
            <w:instrText xml:space="preserve"> CITATION Joh17 \l 2055 </w:instrText>
          </w:r>
          <w:r>
            <w:fldChar w:fldCharType="separate"/>
          </w:r>
          <w:r>
            <w:rPr>
              <w:noProof/>
            </w:rPr>
            <w:t xml:space="preserve"> </w:t>
          </w:r>
          <w:r w:rsidRPr="002369D7">
            <w:rPr>
              <w:noProof/>
            </w:rPr>
            <w:t>[5]</w:t>
          </w:r>
          <w:r>
            <w:fldChar w:fldCharType="end"/>
          </w:r>
        </w:sdtContent>
      </w:sdt>
      <w:r w:rsidR="000237A0">
        <w:t>.</w:t>
      </w:r>
    </w:p>
    <w:p w14:paraId="2C7DB046" w14:textId="0DCBD9E6" w:rsidR="000237A0" w:rsidRDefault="000237A0" w:rsidP="004C427E">
      <w:r>
        <w:rPr>
          <w:noProof/>
        </w:rPr>
        <mc:AlternateContent>
          <mc:Choice Requires="wps">
            <w:drawing>
              <wp:anchor distT="0" distB="0" distL="114300" distR="114300" simplePos="0" relativeHeight="251696128" behindDoc="0" locked="0" layoutInCell="1" allowOverlap="1" wp14:anchorId="6072F204" wp14:editId="10BD3B3B">
                <wp:simplePos x="0" y="0"/>
                <wp:positionH relativeFrom="column">
                  <wp:posOffset>0</wp:posOffset>
                </wp:positionH>
                <wp:positionV relativeFrom="paragraph">
                  <wp:posOffset>2445385</wp:posOffset>
                </wp:positionV>
                <wp:extent cx="2894330" cy="635"/>
                <wp:effectExtent l="0" t="0" r="0" b="0"/>
                <wp:wrapTopAndBottom/>
                <wp:docPr id="38" name="Textfeld 38"/>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wps:spPr>
                      <wps:txbx>
                        <w:txbxContent>
                          <w:p w14:paraId="74CA63A6" w14:textId="078E9518" w:rsidR="000237A0" w:rsidRPr="00CC668C" w:rsidRDefault="000237A0" w:rsidP="000237A0">
                            <w:pPr>
                              <w:pStyle w:val="Beschriftung"/>
                              <w:rPr>
                                <w:noProof/>
                                <w:sz w:val="24"/>
                                <w:szCs w:val="20"/>
                              </w:rPr>
                            </w:pPr>
                            <w:r>
                              <w:t xml:space="preserve">Abbildung </w:t>
                            </w:r>
                            <w:fldSimple w:instr=" SEQ Abbildung \* ARABIC ">
                              <w:r w:rsidR="002E2C3A">
                                <w:rPr>
                                  <w:noProof/>
                                </w:rPr>
                                <w:t>9</w:t>
                              </w:r>
                            </w:fldSimple>
                            <w:r>
                              <w:t>: Bounding Volumen Hierarchy der AABB-Gruppen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72F204" id="Textfeld 38" o:spid="_x0000_s1034" type="#_x0000_t202" style="position:absolute;left:0;text-align:left;margin-left:0;margin-top:192.55pt;width:227.9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" stroked="f">
                <v:textbox style="mso-fit-shape-to-text:t" inset="0,0,0,0">
                  <w:txbxContent>
                    <w:p w14:paraId="74CA63A6" w14:textId="078E9518" w:rsidR="000237A0" w:rsidRPr="00CC668C" w:rsidRDefault="000237A0" w:rsidP="000237A0">
                      <w:pPr>
                        <w:pStyle w:val="Beschriftung"/>
                        <w:rPr>
                          <w:noProof/>
                          <w:sz w:val="24"/>
                          <w:szCs w:val="20"/>
                        </w:rPr>
                      </w:pPr>
                      <w:r>
                        <w:t xml:space="preserve">Abbildung </w:t>
                      </w:r>
                      <w:fldSimple w:instr=" SEQ Abbildung \* ARABIC ">
                        <w:r w:rsidR="002E2C3A">
                          <w:rPr>
                            <w:noProof/>
                          </w:rPr>
                          <w:t>9</w:t>
                        </w:r>
                      </w:fldSimple>
                      <w:r>
                        <w:t>: Bounding Volumen Hierarchy der AABB-Gruppen</w:t>
                      </w:r>
                    </w:p>
                  </w:txbxContent>
                </v:textbox>
                <w10:wrap type="topAndBottom"/>
              </v:shape>
            </w:pict>
          </mc:Fallback>
        </mc:AlternateContent>
      </w:r>
      <w:r>
        <w:rPr>
          <w:noProof/>
        </w:rPr>
        <w:drawing>
          <wp:anchor distT="0" distB="0" distL="114300" distR="114300" simplePos="0" relativeHeight="251694080" behindDoc="0" locked="0" layoutInCell="1" allowOverlap="1" wp14:anchorId="3CEE816C" wp14:editId="24E7DD15">
            <wp:simplePos x="0" y="0"/>
            <wp:positionH relativeFrom="column">
              <wp:posOffset>0</wp:posOffset>
            </wp:positionH>
            <wp:positionV relativeFrom="paragraph">
              <wp:posOffset>257175</wp:posOffset>
            </wp:positionV>
            <wp:extent cx="2894400" cy="2131200"/>
            <wp:effectExtent l="0" t="0" r="1270" b="254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894400" cy="2131200"/>
                    </a:xfrm>
                    <a:prstGeom prst="rect">
                      <a:avLst/>
                    </a:prstGeom>
                  </pic:spPr>
                </pic:pic>
              </a:graphicData>
            </a:graphic>
          </wp:anchor>
        </w:drawing>
      </w:r>
    </w:p>
    <w:p w14:paraId="4D69E68A" w14:textId="77777777" w:rsidR="004C427E" w:rsidRDefault="004C427E" w:rsidP="0065710B">
      <w:pPr>
        <w:pStyle w:val="berschrift4"/>
      </w:pPr>
      <w:bookmarkStart w:id="18" w:name="_Toc122875678"/>
      <w:r>
        <w:t>Such-Algorithmus mit Bounding Volume Hierarchy</w:t>
      </w:r>
      <w:bookmarkEnd w:id="18"/>
    </w:p>
    <w:p w14:paraId="72BE240E" w14:textId="77777777" w:rsidR="004C427E" w:rsidRDefault="004C427E" w:rsidP="004C427E">
      <w:r>
        <w:t xml:space="preserve">Durch die Bounding Volume Hierarchy können zuerst die grössten AABBs kontrolliert werden, wodurch bereits viele Objekte ausgeschlossen werden können, falls eines der AABBs an der Spitze der Hierarchie nicht vom Raycast getroffen wird. Dieser Vorgang wird wiederholt bis die AABBs nur noch einzelne Objekte enthalten. </w:t>
      </w:r>
      <w:r w:rsidRPr="00442DC0">
        <w:lastRenderedPageBreak/>
        <w:t>Anschliessend wird die Berechnung für die tatsächliche Ob</w:t>
      </w:r>
      <w:r>
        <w:t>jektform durchgeführt.</w:t>
      </w:r>
      <w:sdt>
        <w:sdtPr>
          <w:id w:val="-621605497"/>
          <w:citation/>
        </w:sdtPr>
        <w:sdtContent>
          <w:r>
            <w:fldChar w:fldCharType="begin"/>
          </w:r>
          <w:r>
            <w:instrText xml:space="preserve"> CITATION JGo87 \l 2055 </w:instrText>
          </w:r>
          <w:r>
            <w:fldChar w:fldCharType="separate"/>
          </w:r>
          <w:r>
            <w:rPr>
              <w:noProof/>
            </w:rPr>
            <w:t xml:space="preserve"> </w:t>
          </w:r>
          <w:r w:rsidRPr="002369D7">
            <w:rPr>
              <w:noProof/>
            </w:rPr>
            <w:t>[4]</w:t>
          </w:r>
          <w:r>
            <w:fldChar w:fldCharType="end"/>
          </w:r>
        </w:sdtContent>
      </w:sdt>
    </w:p>
    <w:p w14:paraId="037A2AD2" w14:textId="77777777" w:rsidR="004C427E" w:rsidRDefault="004C427E" w:rsidP="0065710B">
      <w:pPr>
        <w:pStyle w:val="berschrift4"/>
      </w:pPr>
      <w:bookmarkStart w:id="19" w:name="_Toc122875679"/>
      <w:r w:rsidRPr="0065710B">
        <w:t>Erstellung</w:t>
      </w:r>
      <w:r>
        <w:t xml:space="preserve"> der Bounding Volume Hierarchy</w:t>
      </w:r>
      <w:bookmarkEnd w:id="19"/>
    </w:p>
    <w:p w14:paraId="00C965FA" w14:textId="77777777" w:rsidR="004C427E" w:rsidRDefault="004C427E" w:rsidP="004C427E">
      <w:r>
        <w:t>Es gibt drei</w:t>
      </w:r>
      <w:r w:rsidRPr="00442DC0">
        <w:t xml:space="preserve"> </w:t>
      </w:r>
      <w:r>
        <w:t>V</w:t>
      </w:r>
      <w:r w:rsidRPr="00442DC0">
        <w:t>arianten</w:t>
      </w:r>
      <w:sdt>
        <w:sdtPr>
          <w:id w:val="1235051243"/>
          <w:citation/>
        </w:sdtPr>
        <w:sdtContent>
          <w:r>
            <w:fldChar w:fldCharType="begin"/>
          </w:r>
          <w:r>
            <w:instrText xml:space="preserve"> CITATION Joh17 \l 2055 </w:instrText>
          </w:r>
          <w:r>
            <w:fldChar w:fldCharType="separate"/>
          </w:r>
          <w:r>
            <w:rPr>
              <w:noProof/>
            </w:rPr>
            <w:t xml:space="preserve"> </w:t>
          </w:r>
          <w:r w:rsidRPr="002369D7">
            <w:rPr>
              <w:noProof/>
            </w:rPr>
            <w:t>[5]</w:t>
          </w:r>
          <w:r>
            <w:fldChar w:fldCharType="end"/>
          </w:r>
        </w:sdtContent>
      </w:sdt>
      <w:r>
        <w:t xml:space="preserve"> für die Erstellung der Bounding Volume Hierarchy:</w:t>
      </w:r>
    </w:p>
    <w:p w14:paraId="4959D753" w14:textId="77777777" w:rsidR="004C427E" w:rsidRDefault="004C427E" w:rsidP="00EC2D6E">
      <w:pPr>
        <w:pStyle w:val="Aufzhlung1"/>
        <w:rPr>
          <w:lang w:val="en-GB"/>
        </w:rPr>
      </w:pPr>
      <w:r w:rsidRPr="00442DC0">
        <w:rPr>
          <w:lang w:val="en-GB"/>
        </w:rPr>
        <w:t>Bottom Up</w:t>
      </w:r>
    </w:p>
    <w:p w14:paraId="16A66B24" w14:textId="77777777" w:rsidR="004C427E" w:rsidRDefault="004C427E" w:rsidP="00EC2D6E">
      <w:pPr>
        <w:pStyle w:val="Aufzhlung1"/>
        <w:rPr>
          <w:lang w:val="en-GB"/>
        </w:rPr>
      </w:pPr>
      <w:r w:rsidRPr="00442DC0">
        <w:rPr>
          <w:lang w:val="en-GB"/>
        </w:rPr>
        <w:t>Top Down</w:t>
      </w:r>
    </w:p>
    <w:p w14:paraId="0968F6CF" w14:textId="77777777" w:rsidR="004C427E" w:rsidRPr="005158E6" w:rsidRDefault="004C427E" w:rsidP="00EC2D6E">
      <w:pPr>
        <w:pStyle w:val="Aufzhlung1"/>
        <w:rPr>
          <w:lang w:val="en-GB"/>
        </w:rPr>
      </w:pPr>
      <w:r w:rsidRPr="005158E6">
        <w:rPr>
          <w:lang w:val="en-GB"/>
        </w:rPr>
        <w:t>Incremental</w:t>
      </w:r>
    </w:p>
    <w:p w14:paraId="1AD1158E" w14:textId="77777777" w:rsidR="004C427E" w:rsidRDefault="004C427E" w:rsidP="004C427E">
      <w:r>
        <w:t>Bei dem Bottom Up Vorgehen werden die Objekte mit dem jeweiligen Nachbar-Objekt in eine Gruppe zusammengefasst. Danach wird dieser Vorgang mit den AABBs der neu erstellten Gruppen wiederholt, bis nur noch eine AABB übrig ist. Mit dem Bottom Up Vorgehen werden alle Objekte gleichmässig in der Bounding Volume Hierarchy verteilt.</w:t>
      </w:r>
      <w:sdt>
        <w:sdtPr>
          <w:id w:val="1406886109"/>
          <w:citation/>
        </w:sdtPr>
        <w:sdtContent>
          <w:r>
            <w:fldChar w:fldCharType="begin"/>
          </w:r>
          <w:r>
            <w:instrText xml:space="preserve"> CITATION SMO89 \l 2055 </w:instrText>
          </w:r>
          <w:r>
            <w:fldChar w:fldCharType="separate"/>
          </w:r>
          <w:r>
            <w:rPr>
              <w:noProof/>
            </w:rPr>
            <w:t xml:space="preserve"> </w:t>
          </w:r>
          <w:r w:rsidRPr="00345885">
            <w:rPr>
              <w:noProof/>
            </w:rPr>
            <w:t>[4]</w:t>
          </w:r>
          <w:r>
            <w:fldChar w:fldCharType="end"/>
          </w:r>
        </w:sdtContent>
      </w:sdt>
    </w:p>
    <w:p w14:paraId="62349E75" w14:textId="77777777" w:rsidR="004C427E" w:rsidRDefault="004C427E" w:rsidP="004C427E">
      <w:r>
        <w:t>Bei dem Top Down Verfahren wird zuerst die übergreifende AABB erstellt, die alle Objekte beinhaltet. Danach wird die übergreifende Gruppe in zwei Gruppen geteilt. Für die Teilung gibt es zwei Möglichkeiten. Die AABB-Gruppe wird entweder in der Mitte aufgeteilt oder es werden die zwei AABBs mit der geringsten Oberfläche gesucht. Bei der ersten Variante kann die Unterteilung durch die einfachere Berechnung effizienter durchgeführt werden, die dadurch entstehenden Gruppen sind jedoch sehr unterschiedlich. Bei der zweiten Variante dauert das Erstellen der Bounding Volume Hierarchy länger, die entstehenden Gruppen sind jedoch bei der späteren Berechnung effizienter. Weil die AABBs dadurch kleiner werden und weniger Objekte überprüft werden müssen.</w:t>
      </w:r>
      <w:sdt>
        <w:sdtPr>
          <w:id w:val="-1037579866"/>
          <w:citation/>
        </w:sdtPr>
        <w:sdtContent>
          <w:r>
            <w:fldChar w:fldCharType="begin"/>
          </w:r>
          <w:r>
            <w:instrText xml:space="preserve"> CITATION JGo87 \l 2055 </w:instrText>
          </w:r>
          <w:r>
            <w:fldChar w:fldCharType="separate"/>
          </w:r>
          <w:r>
            <w:rPr>
              <w:noProof/>
            </w:rPr>
            <w:t xml:space="preserve"> </w:t>
          </w:r>
          <w:r w:rsidRPr="0080019A">
            <w:rPr>
              <w:noProof/>
            </w:rPr>
            <w:t>[5]</w:t>
          </w:r>
          <w:r>
            <w:fldChar w:fldCharType="end"/>
          </w:r>
        </w:sdtContent>
      </w:sdt>
    </w:p>
    <w:p w14:paraId="17AFDF59" w14:textId="77777777" w:rsidR="004C427E" w:rsidRDefault="004C427E" w:rsidP="004C427E">
      <w:r>
        <w:t>Das inkrementale Verfahren fängt mit einem einzelnen Objekt im Bounding Volume Hierarchy an und es werden die weiteren Objekte eingefügt und mit einem anderen Objekt in eine AABB zusammengefasst. Der dadurch entstehende Baum ist meistens ineffizient und kann durch einen Algorithmus verbessert werden.</w:t>
      </w:r>
      <w:sdt>
        <w:sdtPr>
          <w:id w:val="-1797361061"/>
          <w:citation/>
        </w:sdtPr>
        <w:sdtContent>
          <w:r>
            <w:fldChar w:fldCharType="begin"/>
          </w:r>
          <w:r>
            <w:instrText xml:space="preserve"> CITATION JBi14 \l 2055 </w:instrText>
          </w:r>
          <w:r>
            <w:fldChar w:fldCharType="separate"/>
          </w:r>
          <w:r>
            <w:rPr>
              <w:noProof/>
            </w:rPr>
            <w:t xml:space="preserve"> </w:t>
          </w:r>
          <w:r w:rsidRPr="0080019A">
            <w:rPr>
              <w:noProof/>
            </w:rPr>
            <w:t>[6]</w:t>
          </w:r>
          <w:r>
            <w:fldChar w:fldCharType="end"/>
          </w:r>
        </w:sdtContent>
      </w:sdt>
    </w:p>
    <w:p w14:paraId="511821F0" w14:textId="4371A1B9" w:rsidR="004C427E" w:rsidRDefault="004C427E" w:rsidP="004C427E">
      <w:r>
        <w:t xml:space="preserve">Je kleiner die Flächen der AABBs sind, desto geringer ist die Wahrscheinlichkeit, dass ein Raycast das AABB trifft. Daher ist das Verfahren für die Erstellung der Bounding Volume Hierarchy sehr wichtig für die Effizienz der Berechnungen und damit für die Reaktionsgeschwindigkeit des Spieles. </w:t>
      </w:r>
      <w:r w:rsidRPr="0080019A">
        <w:rPr>
          <w:color w:val="FF0000"/>
        </w:rPr>
        <w:t xml:space="preserve">Weil es mehreren tausend Objekten in einer Szene einen </w:t>
      </w:r>
      <w:proofErr w:type="spellStart"/>
      <w:r w:rsidRPr="0080019A">
        <w:rPr>
          <w:color w:val="FF0000"/>
        </w:rPr>
        <w:t>rechenuntersched</w:t>
      </w:r>
      <w:proofErr w:type="spellEnd"/>
      <w:r w:rsidRPr="0080019A">
        <w:rPr>
          <w:color w:val="FF0000"/>
        </w:rPr>
        <w:t xml:space="preserve"> macht ob alle, nur die Hälfte der Objekte oder sogar noch </w:t>
      </w:r>
      <w:proofErr w:type="gramStart"/>
      <w:r w:rsidRPr="0080019A">
        <w:rPr>
          <w:color w:val="FF0000"/>
        </w:rPr>
        <w:t>weniger  überprüft</w:t>
      </w:r>
      <w:proofErr w:type="gramEnd"/>
      <w:r w:rsidRPr="0080019A">
        <w:rPr>
          <w:color w:val="FF0000"/>
        </w:rPr>
        <w:t xml:space="preserve"> werden müssen.</w:t>
      </w:r>
      <w:sdt>
        <w:sdtPr>
          <w:rPr>
            <w:color w:val="FF0000"/>
          </w:rPr>
          <w:id w:val="983736598"/>
          <w:citation/>
        </w:sdtPr>
        <w:sdtContent>
          <w:r>
            <w:rPr>
              <w:color w:val="FF0000"/>
            </w:rPr>
            <w:fldChar w:fldCharType="begin"/>
          </w:r>
          <w:r>
            <w:rPr>
              <w:color w:val="FF0000"/>
            </w:rPr>
            <w:instrText xml:space="preserve"> CITATION JGo87 \l 2055 </w:instrText>
          </w:r>
          <w:r>
            <w:rPr>
              <w:color w:val="FF0000"/>
            </w:rPr>
            <w:fldChar w:fldCharType="separate"/>
          </w:r>
          <w:r>
            <w:rPr>
              <w:noProof/>
              <w:color w:val="FF0000"/>
            </w:rPr>
            <w:t xml:space="preserve"> </w:t>
          </w:r>
          <w:r w:rsidRPr="00345885">
            <w:rPr>
              <w:noProof/>
              <w:color w:val="FF0000"/>
            </w:rPr>
            <w:t>[5]</w:t>
          </w:r>
          <w:r>
            <w:rPr>
              <w:color w:val="FF0000"/>
            </w:rPr>
            <w:fldChar w:fldCharType="end"/>
          </w:r>
        </w:sdtContent>
      </w:sdt>
    </w:p>
    <w:p w14:paraId="25DACE67" w14:textId="2F89B478" w:rsidR="004C427E" w:rsidRDefault="004C427E" w:rsidP="0065710B">
      <w:pPr>
        <w:pStyle w:val="berschrift3"/>
      </w:pPr>
      <w:bookmarkStart w:id="20" w:name="_Toc122875680"/>
      <w:r>
        <w:t>Algorithmus zum Einfügen weiterer Objekte</w:t>
      </w:r>
      <w:bookmarkEnd w:id="20"/>
    </w:p>
    <w:p w14:paraId="562D1391" w14:textId="6EFA45C7" w:rsidR="004C427E" w:rsidRDefault="004C427E" w:rsidP="004C427E">
      <w:r>
        <w:t xml:space="preserve">Wenn ein neues Objekt in die Bounding Volume Hierarchy eingefügt werden soll, wird mit einem der anderen Objekte eine neue AABB-Gruppe gebildet, die beide Objekte enthält. Die darüberliegenden AABB-Gruppen werden so angepasst, dass sie die neue AABB-Gruppe </w:t>
      </w:r>
      <w:proofErr w:type="gramStart"/>
      <w:r>
        <w:t>einschliessen</w:t>
      </w:r>
      <w:proofErr w:type="gramEnd"/>
      <w:sdt>
        <w:sdtPr>
          <w:id w:val="658885105"/>
          <w:citation/>
        </w:sdtPr>
        <w:sdtContent>
          <w:r>
            <w:fldChar w:fldCharType="begin"/>
          </w:r>
          <w:r>
            <w:instrText xml:space="preserve"> CITATION JBi14 \l 2055 </w:instrText>
          </w:r>
          <w:r>
            <w:fldChar w:fldCharType="separate"/>
          </w:r>
          <w:r>
            <w:rPr>
              <w:noProof/>
            </w:rPr>
            <w:t xml:space="preserve"> </w:t>
          </w:r>
          <w:r w:rsidRPr="002369D7">
            <w:rPr>
              <w:noProof/>
            </w:rPr>
            <w:t>[6]</w:t>
          </w:r>
          <w:r>
            <w:fldChar w:fldCharType="end"/>
          </w:r>
        </w:sdtContent>
      </w:sdt>
      <w:r w:rsidR="00E32BE7">
        <w:t>.</w:t>
      </w:r>
    </w:p>
    <w:p w14:paraId="642478D0" w14:textId="663BA365" w:rsidR="000237A0" w:rsidRDefault="000237A0" w:rsidP="004C427E"/>
    <w:p w14:paraId="51FB2404" w14:textId="677FABEB" w:rsidR="004C427E" w:rsidRDefault="004C427E" w:rsidP="004C427E">
      <w:r>
        <w:t xml:space="preserve">Für die Berechnung der besten Option für die neue AABB-Gruppe werden die </w:t>
      </w:r>
      <w:r w:rsidR="00EC2D6E">
        <w:t>Einfügekosten</w:t>
      </w:r>
      <w:r>
        <w:t xml:space="preserve"> des neuen Objektes in den bereits vorhandenen Gruppen verglichen. </w:t>
      </w:r>
      <w:r>
        <w:lastRenderedPageBreak/>
        <w:t>Unter Einfügekosten versteht man die Summe der Zunahmen aller Flächen der betroffenen AABB-Gruppen.</w:t>
      </w:r>
      <w:sdt>
        <w:sdtPr>
          <w:id w:val="674003828"/>
          <w:citation/>
        </w:sdtPr>
        <w:sdtContent>
          <w:r>
            <w:fldChar w:fldCharType="begin"/>
          </w:r>
          <w:r>
            <w:instrText xml:space="preserve"> CITATION JBi14 \l 2055 </w:instrText>
          </w:r>
          <w:r>
            <w:fldChar w:fldCharType="separate"/>
          </w:r>
          <w:r>
            <w:rPr>
              <w:noProof/>
            </w:rPr>
            <w:t xml:space="preserve"> </w:t>
          </w:r>
          <w:r w:rsidRPr="002369D7">
            <w:rPr>
              <w:noProof/>
            </w:rPr>
            <w:t>[6]</w:t>
          </w:r>
          <w:r>
            <w:fldChar w:fldCharType="end"/>
          </w:r>
        </w:sdtContent>
      </w:sdt>
    </w:p>
    <w:p w14:paraId="2AA197B4" w14:textId="2433A415" w:rsidR="004C427E" w:rsidRDefault="004C427E" w:rsidP="004C427E">
      <w:r>
        <w:t xml:space="preserve">Kostenfunktion einer Bounding Volume Hierarchy: </w:t>
      </w:r>
    </w:p>
    <w:p w14:paraId="14459D99" w14:textId="6351B7E6" w:rsidR="004C427E" w:rsidRDefault="004C427E" w:rsidP="004C427E">
      <w:pPr>
        <w:rPr>
          <w:rFonts w:eastAsiaTheme="minorEastAsia"/>
        </w:rPr>
      </w:pPr>
      <w:r>
        <w:t xml:space="preserve">C(T) = </w:t>
      </w:r>
      <m:oMath>
        <m:nary>
          <m:naryPr>
            <m:chr m:val="∑"/>
            <m:limLoc m:val="undOvr"/>
            <m:supHide m:val="1"/>
            <m:ctrlPr>
              <w:rPr>
                <w:rFonts w:ascii="Cambria Math" w:hAnsi="Cambria Math"/>
                <w:i/>
              </w:rPr>
            </m:ctrlPr>
          </m:naryPr>
          <m:sub>
            <m:r>
              <w:rPr>
                <w:rFonts w:ascii="Cambria Math" w:hAnsi="Cambria Math"/>
              </w:rPr>
              <m:t xml:space="preserve"> i∈Nodes</m:t>
            </m:r>
          </m:sub>
          <m:sup/>
          <m:e>
            <m:r>
              <w:rPr>
                <w:rFonts w:ascii="Cambria Math" w:hAnsi="Cambria Math"/>
              </w:rPr>
              <m:t>SA(i)</m:t>
            </m:r>
          </m:e>
        </m:nary>
      </m:oMath>
    </w:p>
    <w:p w14:paraId="5108D383" w14:textId="23542EAE" w:rsidR="00E70B66" w:rsidRDefault="00E70B66" w:rsidP="004C427E">
      <w:pPr>
        <w:rPr>
          <w:rFonts w:eastAsiaTheme="minorEastAsia"/>
        </w:rPr>
      </w:pPr>
      <w:r>
        <w:rPr>
          <w:noProof/>
        </w:rPr>
        <mc:AlternateContent>
          <mc:Choice Requires="wps">
            <w:drawing>
              <wp:anchor distT="0" distB="0" distL="114300" distR="114300" simplePos="0" relativeHeight="251700224" behindDoc="0" locked="0" layoutInCell="1" allowOverlap="1" wp14:anchorId="6F8F8B12" wp14:editId="32D524E3">
                <wp:simplePos x="0" y="0"/>
                <wp:positionH relativeFrom="column">
                  <wp:posOffset>0</wp:posOffset>
                </wp:positionH>
                <wp:positionV relativeFrom="paragraph">
                  <wp:posOffset>1437640</wp:posOffset>
                </wp:positionV>
                <wp:extent cx="2714625" cy="635"/>
                <wp:effectExtent l="0" t="0" r="0" b="0"/>
                <wp:wrapTopAndBottom/>
                <wp:docPr id="39" name="Textfeld 39"/>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wps:spPr>
                      <wps:txbx>
                        <w:txbxContent>
                          <w:p w14:paraId="233F3529" w14:textId="6CC36580" w:rsidR="00E70B66" w:rsidRPr="00024C07" w:rsidRDefault="00E70B66" w:rsidP="00E70B66">
                            <w:pPr>
                              <w:pStyle w:val="Beschriftung"/>
                              <w:rPr>
                                <w:noProof/>
                                <w:sz w:val="24"/>
                                <w:szCs w:val="20"/>
                              </w:rPr>
                            </w:pPr>
                            <w:r>
                              <w:t xml:space="preserve">Abbildung </w:t>
                            </w:r>
                            <w:fldSimple w:instr=" SEQ Abbildung \* ARABIC ">
                              <w:r w:rsidR="002E2C3A">
                                <w:rPr>
                                  <w:noProof/>
                                </w:rPr>
                                <w:t>10</w:t>
                              </w:r>
                            </w:fldSimple>
                            <w:r>
                              <w:t>:</w:t>
                            </w:r>
                            <w:r w:rsidRPr="00E70B66">
                              <w:t xml:space="preserve"> </w:t>
                            </w:r>
                            <w:r w:rsidRPr="009B0B76">
                              <w:t>Kostenfunktion als C++-Code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F8B12" id="Textfeld 39" o:spid="_x0000_s1035" type="#_x0000_t202" style="position:absolute;left:0;text-align:left;margin-left:0;margin-top:113.2pt;width:213.7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NQGwIAAD8EAAAOAAAAZHJzL2Uyb0RvYy54bWysU8Fu2zAMvQ/YPwi6L06yNeu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" stroked="f">
                <v:textbox style="mso-fit-shape-to-text:t" inset="0,0,0,0">
                  <w:txbxContent>
                    <w:p w14:paraId="233F3529" w14:textId="6CC36580" w:rsidR="00E70B66" w:rsidRPr="00024C07" w:rsidRDefault="00E70B66" w:rsidP="00E70B66">
                      <w:pPr>
                        <w:pStyle w:val="Beschriftung"/>
                        <w:rPr>
                          <w:noProof/>
                          <w:sz w:val="24"/>
                          <w:szCs w:val="20"/>
                        </w:rPr>
                      </w:pPr>
                      <w:r>
                        <w:t xml:space="preserve">Abbildung </w:t>
                      </w:r>
                      <w:fldSimple w:instr=" SEQ Abbildung \* ARABIC ">
                        <w:r w:rsidR="002E2C3A">
                          <w:rPr>
                            <w:noProof/>
                          </w:rPr>
                          <w:t>10</w:t>
                        </w:r>
                      </w:fldSimple>
                      <w:r>
                        <w:t>:</w:t>
                      </w:r>
                      <w:r w:rsidRPr="00E70B66">
                        <w:t xml:space="preserve"> </w:t>
                      </w:r>
                      <w:r w:rsidRPr="009B0B76">
                        <w:t>Kostenfunktion als C++-Code</w:t>
                      </w:r>
                    </w:p>
                  </w:txbxContent>
                </v:textbox>
                <w10:wrap type="topAndBottom"/>
              </v:shape>
            </w:pict>
          </mc:Fallback>
        </mc:AlternateContent>
      </w:r>
      <w:r>
        <w:rPr>
          <w:noProof/>
        </w:rPr>
        <w:drawing>
          <wp:anchor distT="0" distB="0" distL="114300" distR="114300" simplePos="0" relativeHeight="251698176" behindDoc="0" locked="0" layoutInCell="1" allowOverlap="1" wp14:anchorId="0BE11BAD" wp14:editId="55EF62CF">
            <wp:simplePos x="0" y="0"/>
            <wp:positionH relativeFrom="column">
              <wp:posOffset>0</wp:posOffset>
            </wp:positionH>
            <wp:positionV relativeFrom="paragraph">
              <wp:posOffset>256540</wp:posOffset>
            </wp:positionV>
            <wp:extent cx="2714625" cy="1123950"/>
            <wp:effectExtent l="0" t="0" r="9525" b="0"/>
            <wp:wrapTopAndBottom/>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30">
                      <a:extLst>
                        <a:ext uri="{28A0092B-C50C-407E-A947-70E740481C1C}">
                          <a14:useLocalDpi xmlns:a14="http://schemas.microsoft.com/office/drawing/2010/main" val="0"/>
                        </a:ext>
                      </a:extLst>
                    </a:blip>
                    <a:stretch>
                      <a:fillRect/>
                    </a:stretch>
                  </pic:blipFill>
                  <pic:spPr>
                    <a:xfrm>
                      <a:off x="0" y="0"/>
                      <a:ext cx="2714625" cy="1123950"/>
                    </a:xfrm>
                    <a:prstGeom prst="rect">
                      <a:avLst/>
                    </a:prstGeom>
                  </pic:spPr>
                </pic:pic>
              </a:graphicData>
            </a:graphic>
          </wp:anchor>
        </w:drawing>
      </w:r>
    </w:p>
    <w:p w14:paraId="2E1B2DBD" w14:textId="77777777" w:rsidR="004C427E" w:rsidRDefault="004C427E" w:rsidP="004C427E">
      <w:r>
        <w:t>Auch hier gilt es, einen effizienten Weg für die Berechnung zu finden, ohne die Kosten aller Möglichkeiten berechnen zu müssen. Mit Hilfe der Surface Area Heuristic (SAH) wird der Vergleich pro AABB-Gruppe durchgeführt und die beste Option wird weiterverfolgt.</w:t>
      </w:r>
    </w:p>
    <w:p w14:paraId="63B685F2" w14:textId="77777777" w:rsidR="004C427E" w:rsidRDefault="004C427E" w:rsidP="004C427E">
      <w:r>
        <w:t>Die Einfügekosten setzen sich aus der Fläche der neuen AABB-Gruppe und der Summe der Flächenvergrösserung der darüber liegenden AABB-Gruppen zusammen.</w:t>
      </w:r>
      <w:sdt>
        <w:sdtPr>
          <w:id w:val="10729464"/>
          <w:citation/>
        </w:sdtPr>
        <w:sdtContent>
          <w:r>
            <w:fldChar w:fldCharType="begin"/>
          </w:r>
          <w:r>
            <w:instrText xml:space="preserve"> CITATION JBi14 \l 2055 </w:instrText>
          </w:r>
          <w:r>
            <w:fldChar w:fldCharType="separate"/>
          </w:r>
          <w:r>
            <w:rPr>
              <w:noProof/>
            </w:rPr>
            <w:t xml:space="preserve"> </w:t>
          </w:r>
          <w:r w:rsidRPr="002369D7">
            <w:rPr>
              <w:noProof/>
            </w:rPr>
            <w:t>[6]</w:t>
          </w:r>
          <w:r>
            <w:fldChar w:fldCharType="end"/>
          </w:r>
        </w:sdtContent>
      </w:sdt>
    </w:p>
    <w:p w14:paraId="6C3D9065" w14:textId="6F4F46DE" w:rsidR="004C427E" w:rsidRPr="00345885" w:rsidRDefault="004C427E" w:rsidP="004C427E">
      <w:pPr>
        <w:rPr>
          <w:color w:val="F79646" w:themeColor="accent6"/>
        </w:rPr>
      </w:pPr>
      <w:r w:rsidRPr="00345885">
        <w:rPr>
          <w:color w:val="F79646" w:themeColor="accent6"/>
        </w:rPr>
        <w:t>Im oben genannten Beispiel würde sich folgende Formel ergeben:</w:t>
      </w:r>
    </w:p>
    <w:p w14:paraId="10D959B9" w14:textId="77777777" w:rsidR="004C427E" w:rsidRPr="00345885" w:rsidRDefault="00000000" w:rsidP="004C427E">
      <w:pPr>
        <w:rPr>
          <w:rFonts w:eastAsiaTheme="minorEastAsia"/>
          <w:color w:val="F79646" w:themeColor="accent6"/>
        </w:rPr>
      </w:pPr>
      <m:oMathPara>
        <m:oMathParaPr>
          <m:jc m:val="left"/>
        </m:oMathParaPr>
        <m:oMath>
          <m:sSub>
            <m:sSubPr>
              <m:ctrlPr>
                <w:rPr>
                  <w:rFonts w:ascii="Cambria Math" w:hAnsi="Cambria Math"/>
                  <w:i/>
                  <w:color w:val="F79646" w:themeColor="accent6"/>
                </w:rPr>
              </m:ctrlPr>
            </m:sSubPr>
            <m:e>
              <m:r>
                <w:rPr>
                  <w:rFonts w:ascii="Cambria Math" w:hAnsi="Cambria Math"/>
                  <w:color w:val="F79646" w:themeColor="accent6"/>
                </w:rPr>
                <m:t>C</m:t>
              </m:r>
            </m:e>
            <m:sub>
              <m:r>
                <w:rPr>
                  <w:rFonts w:ascii="Cambria Math" w:hAnsi="Cambria Math"/>
                  <w:color w:val="F79646" w:themeColor="accent6"/>
                </w:rPr>
                <m:t>8</m:t>
              </m:r>
            </m:sub>
          </m:sSub>
          <m:r>
            <w:rPr>
              <w:rFonts w:ascii="Cambria Math" w:hAnsi="Cambria Math"/>
              <w:color w:val="F79646" w:themeColor="accent6"/>
            </w:rPr>
            <m:t>=SA</m:t>
          </m:r>
          <m:d>
            <m:dPr>
              <m:ctrlPr>
                <w:rPr>
                  <w:rFonts w:ascii="Cambria Math" w:hAnsi="Cambria Math"/>
                  <w:i/>
                  <w:color w:val="F79646" w:themeColor="accent6"/>
                </w:rPr>
              </m:ctrlPr>
            </m:dPr>
            <m:e>
              <m:r>
                <w:rPr>
                  <w:rFonts w:ascii="Cambria Math" w:hAnsi="Cambria Math"/>
                  <w:color w:val="F79646" w:themeColor="accent6"/>
                </w:rPr>
                <m:t>8</m:t>
              </m:r>
            </m:e>
          </m:d>
          <m:r>
            <w:rPr>
              <w:rFonts w:ascii="Cambria Math" w:hAnsi="Cambria Math"/>
              <w:color w:val="F79646" w:themeColor="accent6"/>
            </w:rPr>
            <m:t>+ ∆SA</m:t>
          </m:r>
          <m:d>
            <m:dPr>
              <m:ctrlPr>
                <w:rPr>
                  <w:rFonts w:ascii="Cambria Math" w:hAnsi="Cambria Math"/>
                  <w:i/>
                  <w:color w:val="F79646" w:themeColor="accent6"/>
                </w:rPr>
              </m:ctrlPr>
            </m:dPr>
            <m:e>
              <m:r>
                <w:rPr>
                  <w:rFonts w:ascii="Cambria Math" w:hAnsi="Cambria Math"/>
                  <w:color w:val="F79646" w:themeColor="accent6"/>
                </w:rPr>
                <m:t>G</m:t>
              </m:r>
            </m:e>
          </m:d>
          <m:r>
            <w:rPr>
              <w:rFonts w:ascii="Cambria Math" w:hAnsi="Cambria Math"/>
              <w:color w:val="F79646" w:themeColor="accent6"/>
            </w:rPr>
            <m:t>+∆SA</m:t>
          </m:r>
          <m:d>
            <m:dPr>
              <m:ctrlPr>
                <w:rPr>
                  <w:rFonts w:ascii="Cambria Math" w:hAnsi="Cambria Math"/>
                  <w:i/>
                  <w:color w:val="F79646" w:themeColor="accent6"/>
                </w:rPr>
              </m:ctrlPr>
            </m:dPr>
            <m:e>
              <m:r>
                <w:rPr>
                  <w:rFonts w:ascii="Cambria Math" w:hAnsi="Cambria Math"/>
                  <w:color w:val="F79646" w:themeColor="accent6"/>
                </w:rPr>
                <m:t>E</m:t>
              </m:r>
            </m:e>
          </m:d>
          <m:r>
            <w:rPr>
              <w:rFonts w:ascii="Cambria Math" w:hAnsi="Cambria Math"/>
              <w:color w:val="F79646" w:themeColor="accent6"/>
            </w:rPr>
            <m:t>+SA</m:t>
          </m:r>
          <m:d>
            <m:dPr>
              <m:ctrlPr>
                <w:rPr>
                  <w:rFonts w:ascii="Cambria Math" w:hAnsi="Cambria Math"/>
                  <w:i/>
                  <w:color w:val="F79646" w:themeColor="accent6"/>
                </w:rPr>
              </m:ctrlPr>
            </m:dPr>
            <m:e>
              <m:r>
                <w:rPr>
                  <w:rFonts w:ascii="Cambria Math" w:hAnsi="Cambria Math"/>
                  <w:color w:val="F79646" w:themeColor="accent6"/>
                </w:rPr>
                <m:t>E</m:t>
              </m:r>
            </m:e>
          </m:d>
          <m:r>
            <w:rPr>
              <w:rFonts w:ascii="Cambria Math" w:hAnsi="Cambria Math"/>
              <w:color w:val="F79646" w:themeColor="accent6"/>
            </w:rPr>
            <m:t>+SA</m:t>
          </m:r>
          <m:d>
            <m:dPr>
              <m:ctrlPr>
                <w:rPr>
                  <w:rFonts w:ascii="Cambria Math" w:hAnsi="Cambria Math"/>
                  <w:i/>
                  <w:color w:val="F79646" w:themeColor="accent6"/>
                </w:rPr>
              </m:ctrlPr>
            </m:dPr>
            <m:e>
              <m:r>
                <w:rPr>
                  <w:rFonts w:ascii="Cambria Math" w:hAnsi="Cambria Math"/>
                  <w:color w:val="F79646" w:themeColor="accent6"/>
                </w:rPr>
                <m:t>C</m:t>
              </m:r>
            </m:e>
          </m:d>
          <m:r>
            <w:rPr>
              <w:rFonts w:ascii="Cambria Math" w:hAnsi="Cambria Math"/>
              <w:color w:val="F79646" w:themeColor="accent6"/>
            </w:rPr>
            <m:t>+SA(A)</m:t>
          </m:r>
        </m:oMath>
      </m:oMathPara>
    </w:p>
    <w:p w14:paraId="7D53B863" w14:textId="7976B047" w:rsidR="004C427E" w:rsidRPr="00345885" w:rsidRDefault="004C427E" w:rsidP="004C427E">
      <w:pPr>
        <w:rPr>
          <w:rFonts w:eastAsiaTheme="minorEastAsia"/>
          <w:color w:val="F79646" w:themeColor="accent6"/>
        </w:rPr>
      </w:pPr>
      <w:r>
        <w:rPr>
          <w:rFonts w:eastAsiaTheme="minorEastAsia"/>
          <w:color w:val="F79646" w:themeColor="accent6"/>
        </w:rPr>
        <w:t xml:space="preserve">(wird nicht </w:t>
      </w:r>
      <w:r w:rsidR="00EC2D6E">
        <w:rPr>
          <w:rFonts w:eastAsiaTheme="minorEastAsia"/>
          <w:color w:val="F79646" w:themeColor="accent6"/>
        </w:rPr>
        <w:t>Quelle</w:t>
      </w:r>
      <w:r>
        <w:rPr>
          <w:rFonts w:eastAsiaTheme="minorEastAsia"/>
          <w:color w:val="F79646" w:themeColor="accent6"/>
        </w:rPr>
        <w:t xml:space="preserve"> erwähnt)</w:t>
      </w:r>
    </w:p>
    <w:p w14:paraId="766CA29D" w14:textId="77777777" w:rsidR="004C427E" w:rsidRDefault="004C427E" w:rsidP="0065710B">
      <w:pPr>
        <w:pStyle w:val="berschrift1"/>
      </w:pPr>
      <w:bookmarkStart w:id="21" w:name="_Toc122875681"/>
      <w:r>
        <w:lastRenderedPageBreak/>
        <w:t xml:space="preserve">Die </w:t>
      </w:r>
      <w:r w:rsidRPr="0065710B">
        <w:t>Entwicklung</w:t>
      </w:r>
      <w:r>
        <w:t xml:space="preserve"> von «Das Spiel»</w:t>
      </w:r>
      <w:bookmarkEnd w:id="21"/>
    </w:p>
    <w:p w14:paraId="40A75998" w14:textId="77777777" w:rsidR="004C427E" w:rsidRDefault="004C427E" w:rsidP="0065710B">
      <w:pPr>
        <w:pStyle w:val="berschrift2"/>
      </w:pPr>
      <w:bookmarkStart w:id="22" w:name="_Toc122875682"/>
      <w:r>
        <w:t>Einarbeitung in Unity</w:t>
      </w:r>
      <w:bookmarkEnd w:id="22"/>
    </w:p>
    <w:p w14:paraId="6F250018" w14:textId="77777777" w:rsidR="004C427E" w:rsidRDefault="004C427E" w:rsidP="004C427E"/>
    <w:p w14:paraId="79819DCA" w14:textId="1243F28C" w:rsidR="00015439" w:rsidRDefault="004C427E" w:rsidP="00362813">
      <w:pPr>
        <w:tabs>
          <w:tab w:val="left" w:pos="3544"/>
        </w:tabs>
      </w:pPr>
      <w:r>
        <w:t xml:space="preserve">Bevor ich überhaupt anfing Unity auszuprobieren startete ich C# auf [Quelle] zu lernen. Nach der Installation von Unity und Visual Studio programmierte ich die Grundlagen des Spiels mit Hilfe des </w:t>
      </w:r>
      <w:r w:rsidR="00897C11">
        <w:t>T</w:t>
      </w:r>
      <w:r>
        <w:t xml:space="preserve">utorial von </w:t>
      </w:r>
      <w:proofErr w:type="spellStart"/>
      <w:r>
        <w:t>Pand</w:t>
      </w:r>
      <w:r w:rsidR="006273D1">
        <w:t>e</w:t>
      </w:r>
      <w:r>
        <w:t>monium</w:t>
      </w:r>
      <w:proofErr w:type="spellEnd"/>
      <w:r w:rsidR="006273D1">
        <w:t xml:space="preserve"> [Quelle]</w:t>
      </w:r>
      <w:r>
        <w:t xml:space="preserve">. Zuerst programmierte ich die Steuerung des Spielers, danach Animationen, Fallen, Sterben und </w:t>
      </w:r>
      <w:r w:rsidR="006273D1">
        <w:t xml:space="preserve">das Erreichen von </w:t>
      </w:r>
      <w:r w:rsidR="006273D1">
        <w:t xml:space="preserve">unterschiedlichen </w:t>
      </w:r>
      <w:r>
        <w:t xml:space="preserve">Checkpoints. Meine Wahl fiel auf dieses Tutorial, weil es das einzige war, welches jeden Schritt im Video programmiert und erklärt und es nicht empfohlen wird schon besseren vorgeschriebenen code zu verwenden. Die Geschwindigkeit ist auch sehr langsam was anfangs auch hilfreich war. Obwohl ich die Grundlagen von C# schon angeschaut </w:t>
      </w:r>
      <w:r w:rsidR="00015439">
        <w:t>hatte,</w:t>
      </w:r>
      <w:r>
        <w:t xml:space="preserve"> konnte sich davon nur sehr wenig </w:t>
      </w:r>
      <w:r w:rsidR="00015439">
        <w:t>wiederverwenden,</w:t>
      </w:r>
      <w:r>
        <w:t xml:space="preserve"> weil alle benötigten befehle Unity spezifisch waren. Das erste </w:t>
      </w:r>
      <w:r w:rsidR="00897C11">
        <w:t>grosse</w:t>
      </w:r>
      <w:r>
        <w:t xml:space="preserve"> </w:t>
      </w:r>
      <w:r w:rsidR="00897C11">
        <w:t>Problem</w:t>
      </w:r>
      <w:r>
        <w:t xml:space="preserve"> fiel mir während der vierten folge des </w:t>
      </w:r>
      <w:r w:rsidR="00897C11">
        <w:t>T</w:t>
      </w:r>
      <w:r>
        <w:t xml:space="preserve">utorials auf. Microsoft </w:t>
      </w:r>
      <w:r w:rsidR="00897C11">
        <w:t>V</w:t>
      </w:r>
      <w:r>
        <w:t xml:space="preserve">isual </w:t>
      </w:r>
      <w:r w:rsidR="00897C11">
        <w:t>S</w:t>
      </w:r>
      <w:r>
        <w:t xml:space="preserve">tudio hat eine Autokorrektur namens </w:t>
      </w:r>
      <w:r w:rsidR="00362813">
        <w:t>I</w:t>
      </w:r>
      <w:r>
        <w:t>ntelli</w:t>
      </w:r>
      <w:r w:rsidR="00362813">
        <w:t>S</w:t>
      </w:r>
      <w:r>
        <w:t>ens</w:t>
      </w:r>
      <w:r w:rsidR="00362813">
        <w:t>e</w:t>
      </w:r>
      <w:r>
        <w:t xml:space="preserve">. Aus irgendeinem Grund synchronisierte sich IntelliSense nicht mit </w:t>
      </w:r>
      <w:r w:rsidR="00362813">
        <w:t>Unity</w:t>
      </w:r>
      <w:r>
        <w:t xml:space="preserve"> weshalb ich </w:t>
      </w:r>
      <w:r w:rsidR="00362813">
        <w:t>vor allem</w:t>
      </w:r>
      <w:r>
        <w:t xml:space="preserve"> als C# Anfänger mehr Fehler aufgrund der Camel </w:t>
      </w:r>
      <w:r w:rsidR="00015439">
        <w:t>Back (Erklärung</w:t>
      </w:r>
      <w:r w:rsidR="006273D1">
        <w:t>?)</w:t>
      </w:r>
      <w:r>
        <w:t xml:space="preserve"> Schreibweise machte als nötig gewesen </w:t>
      </w:r>
      <w:r w:rsidR="006273D1">
        <w:t xml:space="preserve">wäre, weil die Befehle in C# Case Sensitive </w:t>
      </w:r>
      <w:r w:rsidR="00015439">
        <w:t>sind (Erklärung</w:t>
      </w:r>
      <w:r w:rsidR="006273D1">
        <w:t>)</w:t>
      </w:r>
      <w:r>
        <w:t xml:space="preserve">. Bis zum </w:t>
      </w:r>
      <w:r w:rsidR="00362813">
        <w:t>Ende</w:t>
      </w:r>
      <w:r>
        <w:t xml:space="preserve"> der Tutorial Reihe fand ich mich immer besser zurecht und konnte auch schon grösstenteils ohne Hilfe meine Ideen programmieren. Ich installierte mir auch GitHub, womit ich meinen </w:t>
      </w:r>
      <w:r w:rsidR="006273D1">
        <w:t>vorschritt,</w:t>
      </w:r>
      <w:r>
        <w:t xml:space="preserve"> speichern kann und im Notfall wenn etwas gar nicht mehr funktioniert auch alle vorherigen speicherstände wiede</w:t>
      </w:r>
      <w:r w:rsidR="00015439">
        <w:t>rherstellen</w:t>
      </w:r>
      <w:r>
        <w:t xml:space="preserve">. Für neue Teile Unitys wie der </w:t>
      </w:r>
      <w:r w:rsidR="00362813">
        <w:t>Führung</w:t>
      </w:r>
      <w:r>
        <w:t xml:space="preserve"> der Kamera mit einem Add</w:t>
      </w:r>
      <w:r w:rsidR="00362813">
        <w:t>-</w:t>
      </w:r>
      <w:r>
        <w:t xml:space="preserve">on, </w:t>
      </w:r>
      <w:r w:rsidR="00015439">
        <w:t>d</w:t>
      </w:r>
      <w:r>
        <w:t xml:space="preserve">em Hauptmenu und Speichern und laden des Spielstandes in einer Binärdatei habe ich trotzdem noch Hilfe </w:t>
      </w:r>
      <w:r w:rsidR="00015439">
        <w:t xml:space="preserve">von Tutorials </w:t>
      </w:r>
      <w:r>
        <w:t>benötigt. Ansonsten hat mir das Unity Manual</w:t>
      </w:r>
      <w:r w:rsidR="00015439">
        <w:t xml:space="preserve"> [Quelle]</w:t>
      </w:r>
      <w:r>
        <w:t xml:space="preserve">, in welchem jede Funktion und Befehl erklärt wird sehr </w:t>
      </w:r>
      <w:r w:rsidR="00015439">
        <w:t>geholfen. Trotzdem war es teilweise sehr schwer den richtigen Befehl mit der passenden Verwendung zu finden.</w:t>
      </w:r>
      <w:r>
        <w:t xml:space="preserve"> In Meinem selbstgeschriebenen Code </w:t>
      </w:r>
      <w:r w:rsidR="00015439">
        <w:t>entstanden, aber auch</w:t>
      </w:r>
      <w:r>
        <w:t xml:space="preserve"> mehr Fehler, dadurch dauerte es immer länger die Fehler und ihre </w:t>
      </w:r>
      <w:r w:rsidR="00362813">
        <w:t>Folgen</w:t>
      </w:r>
      <w:r>
        <w:t xml:space="preserve"> zu beheben. Zum Beispiel löscht Unity beim </w:t>
      </w:r>
      <w:r w:rsidR="00362813">
        <w:t>Laden</w:t>
      </w:r>
      <w:r>
        <w:t xml:space="preserve"> einer Szene alle Änderungen an einem </w:t>
      </w:r>
      <w:proofErr w:type="spellStart"/>
      <w:r>
        <w:t>prefab</w:t>
      </w:r>
      <w:proofErr w:type="spellEnd"/>
      <w:r w:rsidR="00015439">
        <w:t xml:space="preserve"> </w:t>
      </w:r>
      <w:r>
        <w:t xml:space="preserve">(einem als </w:t>
      </w:r>
      <w:r w:rsidR="00362813">
        <w:t>A</w:t>
      </w:r>
      <w:r>
        <w:t xml:space="preserve">sset gespeicherten Objekt) weshalb ich als ich probiert habe die Datei zu laden zuerst herausfinden </w:t>
      </w:r>
      <w:r w:rsidR="00015439">
        <w:t>musste,</w:t>
      </w:r>
      <w:r>
        <w:t xml:space="preserve"> </w:t>
      </w:r>
      <w:r w:rsidR="00362813">
        <w:t>warum</w:t>
      </w:r>
      <w:r>
        <w:t xml:space="preserve"> der Spieler nicht am richtigen </w:t>
      </w:r>
      <w:r w:rsidR="00362813">
        <w:t>Ort</w:t>
      </w:r>
      <w:r>
        <w:t xml:space="preserve"> steht</w:t>
      </w:r>
      <w:r w:rsidR="00015439">
        <w:t>,</w:t>
      </w:r>
      <w:r>
        <w:t xml:space="preserve"> schlussendlich habe ich herausgefunden das es eine Funktion </w:t>
      </w:r>
      <w:r w:rsidR="00015439">
        <w:t>gibt,</w:t>
      </w:r>
      <w:r>
        <w:t xml:space="preserve"> mit der man Objekte beim Szenenwechsel nicht zerstört und in eine getrennte Szene </w:t>
      </w:r>
      <w:r w:rsidR="00015439">
        <w:t>macht,</w:t>
      </w:r>
      <w:r>
        <w:t xml:space="preserve"> in welcher man sie</w:t>
      </w:r>
      <w:r w:rsidR="00015439">
        <w:t xml:space="preserve"> weiterverwenden</w:t>
      </w:r>
      <w:r>
        <w:t xml:space="preserve"> kann.  Aufgrund dieses Szenenwechsels musste ich aber die </w:t>
      </w:r>
      <w:r w:rsidR="00015439">
        <w:t>Art,</w:t>
      </w:r>
      <w:r>
        <w:t xml:space="preserve"> in welcher mein restlicher Code auf diese</w:t>
      </w:r>
      <w:r w:rsidR="00015439">
        <w:t>s</w:t>
      </w:r>
      <w:r>
        <w:t xml:space="preserve"> </w:t>
      </w:r>
      <w:r w:rsidR="00015439">
        <w:t>Objekt</w:t>
      </w:r>
      <w:r>
        <w:t xml:space="preserve"> </w:t>
      </w:r>
      <w:r w:rsidR="00015439">
        <w:t>zugreift,</w:t>
      </w:r>
      <w:r>
        <w:t xml:space="preserve"> ändern.</w:t>
      </w:r>
    </w:p>
    <w:p w14:paraId="53BC9809" w14:textId="77777777" w:rsidR="00015439" w:rsidRDefault="00015439">
      <w:pPr>
        <w:spacing w:before="0" w:line="240" w:lineRule="auto"/>
        <w:jc w:val="left"/>
      </w:pPr>
      <w:r>
        <w:br w:type="page"/>
      </w:r>
    </w:p>
    <w:p w14:paraId="2675DA49" w14:textId="77777777" w:rsidR="004C427E" w:rsidRPr="001E56A4" w:rsidRDefault="004C427E" w:rsidP="00362813">
      <w:pPr>
        <w:tabs>
          <w:tab w:val="left" w:pos="3544"/>
        </w:tabs>
      </w:pPr>
    </w:p>
    <w:p w14:paraId="054E9B47" w14:textId="77777777" w:rsidR="004C427E" w:rsidRDefault="004C427E" w:rsidP="0065710B">
      <w:pPr>
        <w:pStyle w:val="berschrift2"/>
      </w:pPr>
      <w:bookmarkStart w:id="23" w:name="_Toc122875683"/>
      <w:r>
        <w:t>Entwicklung von Spielideen</w:t>
      </w:r>
      <w:bookmarkEnd w:id="23"/>
    </w:p>
    <w:p w14:paraId="33A7A033" w14:textId="17B3360C" w:rsidR="004C427E" w:rsidRPr="0045306B" w:rsidRDefault="004C427E" w:rsidP="004C427E">
      <w:r>
        <w:t>Zuerst hatte ich viele unterschiedliche Ideen, von diesen Ideen waren die meisten von Anfang an nicht sehr realistisch also entschied ich mich für ein</w:t>
      </w:r>
      <w:r w:rsidR="002E2C3A">
        <w:t>en Pla</w:t>
      </w:r>
      <w:r w:rsidR="0045306B">
        <w:t>t</w:t>
      </w:r>
      <w:r w:rsidR="002E2C3A">
        <w:t>tformer</w:t>
      </w:r>
      <w:r>
        <w:t xml:space="preserve">. Wenn ich die Schwierigkeit im </w:t>
      </w:r>
      <w:r w:rsidR="00362813">
        <w:t>Verlauf</w:t>
      </w:r>
      <w:r>
        <w:t xml:space="preserve"> der Arbeit erhöhen will, hätte ich komplexere Gegner einbauen können, was ich aber nicht machte. Das </w:t>
      </w:r>
      <w:r w:rsidR="00362813">
        <w:t>Ziel</w:t>
      </w:r>
      <w:r>
        <w:t xml:space="preserve"> eine</w:t>
      </w:r>
      <w:r w:rsidR="0045306B">
        <w:t>s</w:t>
      </w:r>
      <w:r>
        <w:t xml:space="preserve"> </w:t>
      </w:r>
      <w:r w:rsidR="00362813">
        <w:t>P</w:t>
      </w:r>
      <w:r>
        <w:t>lat</w:t>
      </w:r>
      <w:r w:rsidR="00362813">
        <w:t>t</w:t>
      </w:r>
      <w:r>
        <w:t>forme</w:t>
      </w:r>
      <w:r w:rsidR="0045306B">
        <w:t>rs</w:t>
      </w:r>
      <w:r>
        <w:t xml:space="preserve"> ist es mit unterschiedlichen Sprüngen und </w:t>
      </w:r>
      <w:r w:rsidR="00362813">
        <w:t>B</w:t>
      </w:r>
      <w:r>
        <w:t xml:space="preserve">ewegungsmechaniken durch </w:t>
      </w:r>
      <w:r w:rsidR="0045306B">
        <w:t>die unterschiedlichen Hindernisse der Spielewelt zu überwinden und das Ende des Spiels zu erreichen.</w:t>
      </w:r>
      <w:r>
        <w:t xml:space="preserve"> Als erstes </w:t>
      </w:r>
      <w:r w:rsidR="0045306B">
        <w:t xml:space="preserve">fügte ich </w:t>
      </w:r>
      <w:r>
        <w:t>Laufen und Springen</w:t>
      </w:r>
      <w:r w:rsidR="0045306B">
        <w:t xml:space="preserve"> dem Spiel hinzu.</w:t>
      </w:r>
      <w:r>
        <w:t xml:space="preserve"> </w:t>
      </w:r>
      <w:r w:rsidR="0045306B">
        <w:t>S</w:t>
      </w:r>
      <w:r>
        <w:t xml:space="preserve">päter gab ich dem Spieler auch die </w:t>
      </w:r>
      <w:r w:rsidR="0045306B">
        <w:t>Möglichkeit</w:t>
      </w:r>
      <w:r>
        <w:t xml:space="preserve"> an Wänden zu klettern und von diesen abzuspringen, </w:t>
      </w:r>
      <w:r w:rsidR="0045306B">
        <w:t xml:space="preserve">mehrfach </w:t>
      </w:r>
      <w:r>
        <w:t>in der Luft zu springen und eine schnelle Bewegung in eine bestimmte</w:t>
      </w:r>
      <w:r w:rsidR="0045306B">
        <w:t xml:space="preserve"> vom Spieler ausgewählte</w:t>
      </w:r>
      <w:r>
        <w:t xml:space="preserve"> Richtung</w:t>
      </w:r>
      <w:r w:rsidR="0045306B">
        <w:t xml:space="preserve"> zu machen</w:t>
      </w:r>
      <w:r>
        <w:t xml:space="preserve">. Um </w:t>
      </w:r>
      <w:r w:rsidR="0045306B">
        <w:t>dem</w:t>
      </w:r>
      <w:r>
        <w:t xml:space="preserve"> Spiel </w:t>
      </w:r>
      <w:r w:rsidR="0045306B">
        <w:t>schwieriger und gleichzeitig auch einsteigerfreundlicher zu machen,</w:t>
      </w:r>
      <w:r>
        <w:t xml:space="preserve"> habe ich dem Spieler nicht </w:t>
      </w:r>
      <w:r w:rsidR="0045306B">
        <w:t xml:space="preserve">alle Fähigkeiten </w:t>
      </w:r>
      <w:r>
        <w:t xml:space="preserve">von Anfang an gegeben, sondern </w:t>
      </w:r>
      <w:r w:rsidR="0045306B">
        <w:t xml:space="preserve">man kann diese </w:t>
      </w:r>
      <w:r>
        <w:t xml:space="preserve">erst ab einem bestimmten Punkt </w:t>
      </w:r>
      <w:r w:rsidR="0045306B">
        <w:t xml:space="preserve">im Verlauf des Spieles </w:t>
      </w:r>
      <w:r>
        <w:t>freigeschalte</w:t>
      </w:r>
      <w:r w:rsidR="0045306B">
        <w:t>n</w:t>
      </w:r>
      <w:r w:rsidRPr="0045306B">
        <w:rPr>
          <w:color w:val="FF0000"/>
        </w:rPr>
        <w:t>. In der Spielewelt platzierte ich auch Objekte, mit welchen der Spieler interagieren kann wie fallende Stalaktiten und Plattformen</w:t>
      </w:r>
      <w:r w:rsidR="0045306B" w:rsidRPr="0045306B">
        <w:rPr>
          <w:color w:val="FF0000"/>
        </w:rPr>
        <w:t xml:space="preserve"> welche, wenn der Spieler diese Berührt zusammenbrechen</w:t>
      </w:r>
      <w:r w:rsidRPr="0045306B">
        <w:rPr>
          <w:color w:val="FF0000"/>
        </w:rPr>
        <w:t xml:space="preserve">, </w:t>
      </w:r>
      <w:proofErr w:type="gramStart"/>
      <w:r w:rsidR="0045306B" w:rsidRPr="0045306B">
        <w:rPr>
          <w:color w:val="FF0000"/>
        </w:rPr>
        <w:t>Plattformen</w:t>
      </w:r>
      <w:proofErr w:type="gramEnd"/>
      <w:r w:rsidRPr="0045306B">
        <w:rPr>
          <w:color w:val="FF0000"/>
        </w:rPr>
        <w:t xml:space="preserve"> </w:t>
      </w:r>
      <w:r w:rsidR="0045306B" w:rsidRPr="0045306B">
        <w:rPr>
          <w:color w:val="FF0000"/>
        </w:rPr>
        <w:t>die nur in eine Richtung durchquerbar sind,</w:t>
      </w:r>
      <w:r w:rsidRPr="0045306B">
        <w:rPr>
          <w:color w:val="FF0000"/>
        </w:rPr>
        <w:t xml:space="preserve"> Stacheln </w:t>
      </w:r>
      <w:r w:rsidR="0045306B" w:rsidRPr="0045306B">
        <w:rPr>
          <w:color w:val="FF0000"/>
        </w:rPr>
        <w:t>die</w:t>
      </w:r>
      <w:r w:rsidRPr="0045306B">
        <w:rPr>
          <w:color w:val="FF0000"/>
        </w:rPr>
        <w:t xml:space="preserve"> den Spieler Töten und einen Rollenden Stein, welcher das Level hinter dem Spieler zerstört.</w:t>
      </w:r>
      <w:r w:rsidR="0045306B">
        <w:rPr>
          <w:color w:val="FF0000"/>
        </w:rPr>
        <w:t xml:space="preserve"> </w:t>
      </w:r>
      <w:r w:rsidR="0045306B" w:rsidRPr="0045306B">
        <w:t xml:space="preserve">Später fügte ich auch </w:t>
      </w:r>
      <w:r w:rsidR="0045306B">
        <w:t xml:space="preserve">ein </w:t>
      </w:r>
      <w:r w:rsidR="006273D1">
        <w:t>Hauptmenü</w:t>
      </w:r>
      <w:r w:rsidR="0045306B">
        <w:t xml:space="preserve"> mit der </w:t>
      </w:r>
      <w:r w:rsidR="006273D1">
        <w:t>Möglichkeit</w:t>
      </w:r>
      <w:r w:rsidR="0045306B">
        <w:t xml:space="preserve"> </w:t>
      </w:r>
      <w:r w:rsidR="006273D1">
        <w:t>Einstellungen an der Grafik und Lautstärke des Spiels anzupassen und zuvor gespeicherte Spielstände zu laden.</w:t>
      </w:r>
    </w:p>
    <w:p w14:paraId="72EF11F8" w14:textId="00F0EF52" w:rsidR="0045306B" w:rsidRPr="0045306B" w:rsidRDefault="0045306B">
      <w:pPr>
        <w:spacing w:before="0" w:line="240" w:lineRule="auto"/>
        <w:jc w:val="left"/>
        <w:rPr>
          <w:lang w:eastAsia="de-CH"/>
        </w:rPr>
      </w:pPr>
      <w:r w:rsidRPr="0045306B">
        <w:rPr>
          <w:lang w:eastAsia="de-CH"/>
        </w:rPr>
        <w:br w:type="page"/>
      </w:r>
    </w:p>
    <w:p w14:paraId="3619CDB8" w14:textId="77777777" w:rsidR="00362813" w:rsidRPr="00362813" w:rsidRDefault="00362813" w:rsidP="00362813">
      <w:pPr>
        <w:pStyle w:val="Aufzhlung1"/>
        <w:numPr>
          <w:ilvl w:val="0"/>
          <w:numId w:val="0"/>
        </w:numPr>
        <w:rPr>
          <w:lang w:eastAsia="de-CH"/>
        </w:rPr>
      </w:pPr>
    </w:p>
    <w:p w14:paraId="53F2D2A4" w14:textId="77777777" w:rsidR="004C427E" w:rsidRPr="0045306B" w:rsidRDefault="004C427E" w:rsidP="004C427E">
      <w:pPr>
        <w:autoSpaceDE w:val="0"/>
        <w:autoSpaceDN w:val="0"/>
        <w:adjustRightInd w:val="0"/>
        <w:spacing w:line="240" w:lineRule="auto"/>
        <w:rPr>
          <w:rFonts w:ascii="Cascadia Mono" w:hAnsi="Cascadia Mono" w:cs="Cascadia Mono"/>
          <w:color w:val="000000"/>
          <w:sz w:val="19"/>
          <w:szCs w:val="19"/>
        </w:rPr>
      </w:pPr>
      <w:proofErr w:type="spellStart"/>
      <w:r w:rsidRPr="0045306B">
        <w:rPr>
          <w:rFonts w:ascii="Cascadia Mono" w:hAnsi="Cascadia Mono" w:cs="Cascadia Mono"/>
          <w:color w:val="0000FF"/>
          <w:sz w:val="19"/>
          <w:szCs w:val="19"/>
        </w:rPr>
        <w:t>public</w:t>
      </w:r>
      <w:proofErr w:type="spellEnd"/>
      <w:r w:rsidRPr="0045306B">
        <w:rPr>
          <w:rFonts w:ascii="Cascadia Mono" w:hAnsi="Cascadia Mono" w:cs="Cascadia Mono"/>
          <w:color w:val="000000"/>
          <w:sz w:val="19"/>
          <w:szCs w:val="19"/>
        </w:rPr>
        <w:t xml:space="preserve"> </w:t>
      </w:r>
      <w:proofErr w:type="spellStart"/>
      <w:r w:rsidRPr="0045306B">
        <w:rPr>
          <w:rFonts w:ascii="Cascadia Mono" w:hAnsi="Cascadia Mono" w:cs="Cascadia Mono"/>
          <w:color w:val="0000FF"/>
          <w:sz w:val="19"/>
          <w:szCs w:val="19"/>
        </w:rPr>
        <w:t>class</w:t>
      </w:r>
      <w:proofErr w:type="spellEnd"/>
      <w:r w:rsidRPr="0045306B">
        <w:rPr>
          <w:rFonts w:ascii="Cascadia Mono" w:hAnsi="Cascadia Mono" w:cs="Cascadia Mono"/>
          <w:color w:val="000000"/>
          <w:sz w:val="19"/>
          <w:szCs w:val="19"/>
        </w:rPr>
        <w:t xml:space="preserve"> </w:t>
      </w:r>
      <w:proofErr w:type="spellStart"/>
      <w:proofErr w:type="gramStart"/>
      <w:r w:rsidRPr="0045306B">
        <w:rPr>
          <w:rFonts w:ascii="Cascadia Mono" w:hAnsi="Cascadia Mono" w:cs="Cascadia Mono"/>
          <w:color w:val="2B91AF"/>
          <w:sz w:val="19"/>
          <w:szCs w:val="19"/>
        </w:rPr>
        <w:t>NewAbility</w:t>
      </w:r>
      <w:proofErr w:type="spellEnd"/>
      <w:r w:rsidRPr="0045306B">
        <w:rPr>
          <w:rFonts w:ascii="Cascadia Mono" w:hAnsi="Cascadia Mono" w:cs="Cascadia Mono"/>
          <w:color w:val="000000"/>
          <w:sz w:val="19"/>
          <w:szCs w:val="19"/>
        </w:rPr>
        <w:t xml:space="preserve"> :</w:t>
      </w:r>
      <w:proofErr w:type="gramEnd"/>
      <w:r w:rsidRPr="0045306B">
        <w:rPr>
          <w:rFonts w:ascii="Cascadia Mono" w:hAnsi="Cascadia Mono" w:cs="Cascadia Mono"/>
          <w:color w:val="000000"/>
          <w:sz w:val="19"/>
          <w:szCs w:val="19"/>
        </w:rPr>
        <w:t xml:space="preserve"> </w:t>
      </w:r>
      <w:proofErr w:type="spellStart"/>
      <w:r w:rsidRPr="0045306B">
        <w:rPr>
          <w:rFonts w:ascii="Cascadia Mono" w:hAnsi="Cascadia Mono" w:cs="Cascadia Mono"/>
          <w:color w:val="000000"/>
          <w:sz w:val="19"/>
          <w:szCs w:val="19"/>
        </w:rPr>
        <w:t>MonoBehaviour</w:t>
      </w:r>
      <w:proofErr w:type="spellEnd"/>
    </w:p>
    <w:p w14:paraId="616962FE" w14:textId="28BED3C5"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w:t>
      </w:r>
    </w:p>
    <w:p w14:paraId="23078A42"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private</w:t>
      </w: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void</w:t>
      </w:r>
      <w:r w:rsidRPr="00FC2C84">
        <w:rPr>
          <w:rFonts w:ascii="Cascadia Mono" w:hAnsi="Cascadia Mono" w:cs="Cascadia Mono"/>
          <w:color w:val="000000"/>
          <w:sz w:val="19"/>
          <w:szCs w:val="19"/>
          <w:lang w:val="en-GB"/>
        </w:rPr>
        <w:t xml:space="preserve"> </w:t>
      </w:r>
      <w:bookmarkStart w:id="24" w:name="_Hlk122372352"/>
      <w:r w:rsidRPr="00FC2C84">
        <w:rPr>
          <w:rFonts w:ascii="Cascadia Mono" w:hAnsi="Cascadia Mono" w:cs="Cascadia Mono"/>
          <w:color w:val="0000FF"/>
          <w:sz w:val="19"/>
          <w:szCs w:val="19"/>
          <w:lang w:val="en-GB"/>
        </w:rPr>
        <w:t>OnCollisionEnter2</w:t>
      </w:r>
      <w:proofErr w:type="gramStart"/>
      <w:r w:rsidRPr="00FC2C84">
        <w:rPr>
          <w:rFonts w:ascii="Cascadia Mono" w:hAnsi="Cascadia Mono" w:cs="Cascadia Mono"/>
          <w:color w:val="0000FF"/>
          <w:sz w:val="19"/>
          <w:szCs w:val="19"/>
          <w:lang w:val="en-GB"/>
        </w:rPr>
        <w:t>D</w:t>
      </w:r>
      <w:bookmarkEnd w:id="24"/>
      <w:r w:rsidRPr="00FC2C84">
        <w:rPr>
          <w:rFonts w:ascii="Cascadia Mono" w:hAnsi="Cascadia Mono" w:cs="Cascadia Mono"/>
          <w:color w:val="000000"/>
          <w:sz w:val="19"/>
          <w:szCs w:val="19"/>
          <w:lang w:val="en-GB"/>
        </w:rPr>
        <w:t>(</w:t>
      </w:r>
      <w:proofErr w:type="gramEnd"/>
      <w:r w:rsidRPr="00FC2C84">
        <w:rPr>
          <w:rFonts w:ascii="Cascadia Mono" w:hAnsi="Cascadia Mono" w:cs="Cascadia Mono"/>
          <w:color w:val="000000"/>
          <w:sz w:val="19"/>
          <w:szCs w:val="19"/>
          <w:lang w:val="en-GB"/>
        </w:rPr>
        <w:t>Collision2D collision)</w:t>
      </w:r>
    </w:p>
    <w:p w14:paraId="734FD399"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58759BAD"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if</w:t>
      </w:r>
      <w:r w:rsidRPr="00FC2C84">
        <w:rPr>
          <w:rFonts w:ascii="Cascadia Mono" w:hAnsi="Cascadia Mono" w:cs="Cascadia Mono"/>
          <w:color w:val="000000"/>
          <w:sz w:val="19"/>
          <w:szCs w:val="19"/>
          <w:lang w:val="en-GB"/>
        </w:rPr>
        <w:t xml:space="preserve"> (</w:t>
      </w:r>
      <w:proofErr w:type="spellStart"/>
      <w:proofErr w:type="gramStart"/>
      <w:r w:rsidRPr="00FC2C84">
        <w:rPr>
          <w:rFonts w:ascii="Cascadia Mono" w:hAnsi="Cascadia Mono" w:cs="Cascadia Mono"/>
          <w:color w:val="000000"/>
          <w:sz w:val="19"/>
          <w:szCs w:val="19"/>
          <w:lang w:val="en-GB"/>
        </w:rPr>
        <w:t>collision.transform</w:t>
      </w:r>
      <w:proofErr w:type="gramEnd"/>
      <w:r w:rsidRPr="00FC2C84">
        <w:rPr>
          <w:rFonts w:ascii="Cascadia Mono" w:hAnsi="Cascadia Mono" w:cs="Cascadia Mono"/>
          <w:color w:val="000000"/>
          <w:sz w:val="19"/>
          <w:szCs w:val="19"/>
          <w:lang w:val="en-GB"/>
        </w:rPr>
        <w:t>.CompareTag</w:t>
      </w:r>
      <w:proofErr w:type="spellEnd"/>
      <w:r w:rsidRPr="00FC2C84">
        <w:rPr>
          <w:rFonts w:ascii="Cascadia Mono" w:hAnsi="Cascadia Mono" w:cs="Cascadia Mono"/>
          <w:color w:val="000000"/>
          <w:sz w:val="19"/>
          <w:szCs w:val="19"/>
          <w:lang w:val="en-GB"/>
        </w:rPr>
        <w:t>(</w:t>
      </w:r>
      <w:r w:rsidRPr="00FC2C84">
        <w:rPr>
          <w:rFonts w:ascii="Cascadia Mono" w:hAnsi="Cascadia Mono" w:cs="Cascadia Mono"/>
          <w:color w:val="A31515"/>
          <w:sz w:val="19"/>
          <w:szCs w:val="19"/>
          <w:lang w:val="en-GB"/>
        </w:rPr>
        <w:t>"</w:t>
      </w:r>
      <w:proofErr w:type="spellStart"/>
      <w:r w:rsidRPr="00FC2C84">
        <w:rPr>
          <w:rFonts w:ascii="Cascadia Mono" w:hAnsi="Cascadia Mono" w:cs="Cascadia Mono"/>
          <w:color w:val="A31515"/>
          <w:sz w:val="19"/>
          <w:szCs w:val="19"/>
          <w:lang w:val="en-GB"/>
        </w:rPr>
        <w:t>WallAbilities</w:t>
      </w:r>
      <w:proofErr w:type="spellEnd"/>
      <w:r w:rsidRPr="00FC2C84">
        <w:rPr>
          <w:rFonts w:ascii="Cascadia Mono" w:hAnsi="Cascadia Mono" w:cs="Cascadia Mono"/>
          <w:color w:val="A31515"/>
          <w:sz w:val="19"/>
          <w:szCs w:val="19"/>
          <w:lang w:val="en-GB"/>
        </w:rPr>
        <w:t>"</w:t>
      </w:r>
      <w:r w:rsidRPr="00FC2C84">
        <w:rPr>
          <w:rFonts w:ascii="Cascadia Mono" w:hAnsi="Cascadia Mono" w:cs="Cascadia Mono"/>
          <w:color w:val="000000"/>
          <w:sz w:val="19"/>
          <w:szCs w:val="19"/>
          <w:lang w:val="en-GB"/>
        </w:rPr>
        <w:t>))</w:t>
      </w:r>
    </w:p>
    <w:p w14:paraId="32E228DF"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2946B181"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proofErr w:type="gramStart"/>
      <w:r w:rsidRPr="00FC2C84">
        <w:rPr>
          <w:rFonts w:ascii="Cascadia Mono" w:hAnsi="Cascadia Mono" w:cs="Cascadia Mono"/>
          <w:color w:val="000000"/>
          <w:sz w:val="19"/>
          <w:szCs w:val="19"/>
          <w:lang w:val="en-GB"/>
        </w:rPr>
        <w:t>transform.GetComponent</w:t>
      </w:r>
      <w:proofErr w:type="spellEnd"/>
      <w:proofErr w:type="gramEnd"/>
      <w:r w:rsidRPr="00FC2C84">
        <w:rPr>
          <w:rFonts w:ascii="Cascadia Mono" w:hAnsi="Cascadia Mono" w:cs="Cascadia Mono"/>
          <w:color w:val="000000"/>
          <w:sz w:val="19"/>
          <w:szCs w:val="19"/>
          <w:lang w:val="en-GB"/>
        </w:rPr>
        <w:t>&lt;</w:t>
      </w:r>
      <w:proofErr w:type="spellStart"/>
      <w:r w:rsidRPr="00FC2C84">
        <w:rPr>
          <w:rFonts w:ascii="Cascadia Mono" w:hAnsi="Cascadia Mono" w:cs="Cascadia Mono"/>
          <w:color w:val="000000"/>
          <w:sz w:val="19"/>
          <w:szCs w:val="19"/>
          <w:lang w:val="en-GB"/>
        </w:rPr>
        <w:t>Playermovement</w:t>
      </w:r>
      <w:proofErr w:type="spellEnd"/>
      <w:r w:rsidRPr="00FC2C84">
        <w:rPr>
          <w:rFonts w:ascii="Cascadia Mono" w:hAnsi="Cascadia Mono" w:cs="Cascadia Mono"/>
          <w:color w:val="000000"/>
          <w:sz w:val="19"/>
          <w:szCs w:val="19"/>
          <w:lang w:val="en-GB"/>
        </w:rPr>
        <w:t>&gt;().</w:t>
      </w:r>
      <w:proofErr w:type="spellStart"/>
      <w:r w:rsidRPr="00FC2C84">
        <w:rPr>
          <w:rFonts w:ascii="Cascadia Mono" w:hAnsi="Cascadia Mono" w:cs="Cascadia Mono"/>
          <w:color w:val="000000"/>
          <w:sz w:val="19"/>
          <w:szCs w:val="19"/>
          <w:lang w:val="en-GB"/>
        </w:rPr>
        <w:t>wallInteractions</w:t>
      </w:r>
      <w:proofErr w:type="spellEnd"/>
      <w:r w:rsidRPr="00FC2C84">
        <w:rPr>
          <w:rFonts w:ascii="Cascadia Mono" w:hAnsi="Cascadia Mono" w:cs="Cascadia Mono"/>
          <w:color w:val="000000"/>
          <w:sz w:val="19"/>
          <w:szCs w:val="19"/>
          <w:lang w:val="en-GB"/>
        </w:rPr>
        <w:t xml:space="preserve"> = </w:t>
      </w:r>
      <w:r w:rsidRPr="00FC2C84">
        <w:rPr>
          <w:rFonts w:ascii="Cascadia Mono" w:hAnsi="Cascadia Mono" w:cs="Cascadia Mono"/>
          <w:color w:val="0000FF"/>
          <w:sz w:val="19"/>
          <w:szCs w:val="19"/>
          <w:lang w:val="en-GB"/>
        </w:rPr>
        <w:t>true</w:t>
      </w:r>
      <w:r w:rsidRPr="00FC2C84">
        <w:rPr>
          <w:rFonts w:ascii="Cascadia Mono" w:hAnsi="Cascadia Mono" w:cs="Cascadia Mono"/>
          <w:color w:val="000000"/>
          <w:sz w:val="19"/>
          <w:szCs w:val="19"/>
          <w:lang w:val="en-GB"/>
        </w:rPr>
        <w:t>;</w:t>
      </w:r>
    </w:p>
    <w:p w14:paraId="18146813"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proofErr w:type="gramStart"/>
      <w:r w:rsidRPr="00FC2C84">
        <w:rPr>
          <w:rFonts w:ascii="Cascadia Mono" w:hAnsi="Cascadia Mono" w:cs="Cascadia Mono"/>
          <w:color w:val="000000"/>
          <w:sz w:val="19"/>
          <w:szCs w:val="19"/>
          <w:lang w:val="en-GB"/>
        </w:rPr>
        <w:t>collision.gameObject.SetActive</w:t>
      </w:r>
      <w:proofErr w:type="spellEnd"/>
      <w:proofErr w:type="gramEnd"/>
      <w:r w:rsidRPr="00FC2C84">
        <w:rPr>
          <w:rFonts w:ascii="Cascadia Mono" w:hAnsi="Cascadia Mono" w:cs="Cascadia Mono"/>
          <w:color w:val="000000"/>
          <w:sz w:val="19"/>
          <w:szCs w:val="19"/>
          <w:lang w:val="en-GB"/>
        </w:rPr>
        <w:t>(</w:t>
      </w:r>
      <w:r w:rsidRPr="00FC2C84">
        <w:rPr>
          <w:rFonts w:ascii="Cascadia Mono" w:hAnsi="Cascadia Mono" w:cs="Cascadia Mono"/>
          <w:color w:val="0000FF"/>
          <w:sz w:val="19"/>
          <w:szCs w:val="19"/>
          <w:lang w:val="en-GB"/>
        </w:rPr>
        <w:t>false</w:t>
      </w:r>
      <w:r w:rsidRPr="00FC2C84">
        <w:rPr>
          <w:rFonts w:ascii="Cascadia Mono" w:hAnsi="Cascadia Mono" w:cs="Cascadia Mono"/>
          <w:color w:val="000000"/>
          <w:sz w:val="19"/>
          <w:szCs w:val="19"/>
          <w:lang w:val="en-GB"/>
        </w:rPr>
        <w:t>);</w:t>
      </w:r>
    </w:p>
    <w:p w14:paraId="61E95BF2"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507931D9"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if</w:t>
      </w:r>
      <w:r w:rsidRPr="00FC2C84">
        <w:rPr>
          <w:rFonts w:ascii="Cascadia Mono" w:hAnsi="Cascadia Mono" w:cs="Cascadia Mono"/>
          <w:color w:val="000000"/>
          <w:sz w:val="19"/>
          <w:szCs w:val="19"/>
          <w:lang w:val="en-GB"/>
        </w:rPr>
        <w:t xml:space="preserve"> (</w:t>
      </w:r>
      <w:proofErr w:type="spellStart"/>
      <w:proofErr w:type="gramStart"/>
      <w:r w:rsidRPr="00FC2C84">
        <w:rPr>
          <w:rFonts w:ascii="Cascadia Mono" w:hAnsi="Cascadia Mono" w:cs="Cascadia Mono"/>
          <w:color w:val="000000"/>
          <w:sz w:val="19"/>
          <w:szCs w:val="19"/>
          <w:lang w:val="en-GB"/>
        </w:rPr>
        <w:t>collision.transform</w:t>
      </w:r>
      <w:proofErr w:type="gramEnd"/>
      <w:r w:rsidRPr="00FC2C84">
        <w:rPr>
          <w:rFonts w:ascii="Cascadia Mono" w:hAnsi="Cascadia Mono" w:cs="Cascadia Mono"/>
          <w:color w:val="000000"/>
          <w:sz w:val="19"/>
          <w:szCs w:val="19"/>
          <w:lang w:val="en-GB"/>
        </w:rPr>
        <w:t>.CompareTag</w:t>
      </w:r>
      <w:proofErr w:type="spellEnd"/>
      <w:r w:rsidRPr="00FC2C84">
        <w:rPr>
          <w:rFonts w:ascii="Cascadia Mono" w:hAnsi="Cascadia Mono" w:cs="Cascadia Mono"/>
          <w:color w:val="000000"/>
          <w:sz w:val="19"/>
          <w:szCs w:val="19"/>
          <w:lang w:val="en-GB"/>
        </w:rPr>
        <w:t>(</w:t>
      </w:r>
      <w:r w:rsidRPr="00FC2C84">
        <w:rPr>
          <w:rFonts w:ascii="Cascadia Mono" w:hAnsi="Cascadia Mono" w:cs="Cascadia Mono"/>
          <w:color w:val="A31515"/>
          <w:sz w:val="19"/>
          <w:szCs w:val="19"/>
          <w:lang w:val="en-GB"/>
        </w:rPr>
        <w:t>"</w:t>
      </w:r>
      <w:proofErr w:type="spellStart"/>
      <w:r w:rsidRPr="00FC2C84">
        <w:rPr>
          <w:rFonts w:ascii="Cascadia Mono" w:hAnsi="Cascadia Mono" w:cs="Cascadia Mono"/>
          <w:color w:val="A31515"/>
          <w:sz w:val="19"/>
          <w:szCs w:val="19"/>
          <w:lang w:val="en-GB"/>
        </w:rPr>
        <w:t>DoubleJump</w:t>
      </w:r>
      <w:proofErr w:type="spellEnd"/>
      <w:r w:rsidRPr="00FC2C84">
        <w:rPr>
          <w:rFonts w:ascii="Cascadia Mono" w:hAnsi="Cascadia Mono" w:cs="Cascadia Mono"/>
          <w:color w:val="A31515"/>
          <w:sz w:val="19"/>
          <w:szCs w:val="19"/>
          <w:lang w:val="en-GB"/>
        </w:rPr>
        <w:t>"</w:t>
      </w:r>
      <w:r w:rsidRPr="00FC2C84">
        <w:rPr>
          <w:rFonts w:ascii="Cascadia Mono" w:hAnsi="Cascadia Mono" w:cs="Cascadia Mono"/>
          <w:color w:val="000000"/>
          <w:sz w:val="19"/>
          <w:szCs w:val="19"/>
          <w:lang w:val="en-GB"/>
        </w:rPr>
        <w:t>))</w:t>
      </w:r>
    </w:p>
    <w:p w14:paraId="547A30FD"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6EB64DF9"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proofErr w:type="gramStart"/>
      <w:r w:rsidRPr="00FC2C84">
        <w:rPr>
          <w:rFonts w:ascii="Cascadia Mono" w:hAnsi="Cascadia Mono" w:cs="Cascadia Mono"/>
          <w:color w:val="000000"/>
          <w:sz w:val="19"/>
          <w:szCs w:val="19"/>
          <w:lang w:val="en-GB"/>
        </w:rPr>
        <w:t>transform.GetComponent</w:t>
      </w:r>
      <w:proofErr w:type="spellEnd"/>
      <w:proofErr w:type="gramEnd"/>
      <w:r w:rsidRPr="00FC2C84">
        <w:rPr>
          <w:rFonts w:ascii="Cascadia Mono" w:hAnsi="Cascadia Mono" w:cs="Cascadia Mono"/>
          <w:color w:val="000000"/>
          <w:sz w:val="19"/>
          <w:szCs w:val="19"/>
          <w:lang w:val="en-GB"/>
        </w:rPr>
        <w:t>&lt;</w:t>
      </w:r>
      <w:proofErr w:type="spellStart"/>
      <w:r w:rsidRPr="00FC2C84">
        <w:rPr>
          <w:rFonts w:ascii="Cascadia Mono" w:hAnsi="Cascadia Mono" w:cs="Cascadia Mono"/>
          <w:color w:val="000000"/>
          <w:sz w:val="19"/>
          <w:szCs w:val="19"/>
          <w:lang w:val="en-GB"/>
        </w:rPr>
        <w:t>Playermovement</w:t>
      </w:r>
      <w:proofErr w:type="spellEnd"/>
      <w:r w:rsidRPr="00FC2C84">
        <w:rPr>
          <w:rFonts w:ascii="Cascadia Mono" w:hAnsi="Cascadia Mono" w:cs="Cascadia Mono"/>
          <w:color w:val="000000"/>
          <w:sz w:val="19"/>
          <w:szCs w:val="19"/>
          <w:lang w:val="en-GB"/>
        </w:rPr>
        <w:t>&gt;().</w:t>
      </w:r>
      <w:proofErr w:type="spellStart"/>
      <w:r w:rsidRPr="00FC2C84">
        <w:rPr>
          <w:rFonts w:ascii="Cascadia Mono" w:hAnsi="Cascadia Mono" w:cs="Cascadia Mono"/>
          <w:color w:val="000000"/>
          <w:sz w:val="19"/>
          <w:szCs w:val="19"/>
          <w:lang w:val="en-GB"/>
        </w:rPr>
        <w:t>extraJumps</w:t>
      </w:r>
      <w:proofErr w:type="spellEnd"/>
      <w:r w:rsidRPr="00FC2C84">
        <w:rPr>
          <w:rFonts w:ascii="Cascadia Mono" w:hAnsi="Cascadia Mono" w:cs="Cascadia Mono"/>
          <w:color w:val="000000"/>
          <w:sz w:val="19"/>
          <w:szCs w:val="19"/>
          <w:lang w:val="en-GB"/>
        </w:rPr>
        <w:t xml:space="preserve"> = 1;</w:t>
      </w:r>
    </w:p>
    <w:p w14:paraId="62DA3128"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proofErr w:type="gramStart"/>
      <w:r w:rsidRPr="00FC2C84">
        <w:rPr>
          <w:rFonts w:ascii="Cascadia Mono" w:hAnsi="Cascadia Mono" w:cs="Cascadia Mono"/>
          <w:color w:val="000000"/>
          <w:sz w:val="19"/>
          <w:szCs w:val="19"/>
          <w:lang w:val="en-GB"/>
        </w:rPr>
        <w:t>collision.gameObject.SetActive</w:t>
      </w:r>
      <w:proofErr w:type="spellEnd"/>
      <w:proofErr w:type="gramEnd"/>
      <w:r w:rsidRPr="00FC2C84">
        <w:rPr>
          <w:rFonts w:ascii="Cascadia Mono" w:hAnsi="Cascadia Mono" w:cs="Cascadia Mono"/>
          <w:color w:val="000000"/>
          <w:sz w:val="19"/>
          <w:szCs w:val="19"/>
          <w:lang w:val="en-GB"/>
        </w:rPr>
        <w:t>(</w:t>
      </w:r>
      <w:r w:rsidRPr="00FC2C84">
        <w:rPr>
          <w:rFonts w:ascii="Cascadia Mono" w:hAnsi="Cascadia Mono" w:cs="Cascadia Mono"/>
          <w:color w:val="0000FF"/>
          <w:sz w:val="19"/>
          <w:szCs w:val="19"/>
          <w:lang w:val="en-GB"/>
        </w:rPr>
        <w:t>false</w:t>
      </w:r>
      <w:r w:rsidRPr="00FC2C84">
        <w:rPr>
          <w:rFonts w:ascii="Cascadia Mono" w:hAnsi="Cascadia Mono" w:cs="Cascadia Mono"/>
          <w:color w:val="000000"/>
          <w:sz w:val="19"/>
          <w:szCs w:val="19"/>
          <w:lang w:val="en-GB"/>
        </w:rPr>
        <w:t>);</w:t>
      </w:r>
    </w:p>
    <w:p w14:paraId="679CB45B"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01BFE553"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if</w:t>
      </w:r>
      <w:r w:rsidRPr="00FC2C84">
        <w:rPr>
          <w:rFonts w:ascii="Cascadia Mono" w:hAnsi="Cascadia Mono" w:cs="Cascadia Mono"/>
          <w:color w:val="000000"/>
          <w:sz w:val="19"/>
          <w:szCs w:val="19"/>
          <w:lang w:val="en-GB"/>
        </w:rPr>
        <w:t xml:space="preserve"> (</w:t>
      </w:r>
      <w:proofErr w:type="spellStart"/>
      <w:proofErr w:type="gramStart"/>
      <w:r w:rsidRPr="00FC2C84">
        <w:rPr>
          <w:rFonts w:ascii="Cascadia Mono" w:hAnsi="Cascadia Mono" w:cs="Cascadia Mono"/>
          <w:color w:val="000000"/>
          <w:sz w:val="19"/>
          <w:szCs w:val="19"/>
          <w:lang w:val="en-GB"/>
        </w:rPr>
        <w:t>collision.transform</w:t>
      </w:r>
      <w:proofErr w:type="gramEnd"/>
      <w:r w:rsidRPr="00FC2C84">
        <w:rPr>
          <w:rFonts w:ascii="Cascadia Mono" w:hAnsi="Cascadia Mono" w:cs="Cascadia Mono"/>
          <w:color w:val="000000"/>
          <w:sz w:val="19"/>
          <w:szCs w:val="19"/>
          <w:lang w:val="en-GB"/>
        </w:rPr>
        <w:t>.CompareTag</w:t>
      </w:r>
      <w:proofErr w:type="spellEnd"/>
      <w:r w:rsidRPr="00FC2C84">
        <w:rPr>
          <w:rFonts w:ascii="Cascadia Mono" w:hAnsi="Cascadia Mono" w:cs="Cascadia Mono"/>
          <w:color w:val="000000"/>
          <w:sz w:val="19"/>
          <w:szCs w:val="19"/>
          <w:lang w:val="en-GB"/>
        </w:rPr>
        <w:t>(</w:t>
      </w:r>
      <w:r w:rsidRPr="00FC2C84">
        <w:rPr>
          <w:rFonts w:ascii="Cascadia Mono" w:hAnsi="Cascadia Mono" w:cs="Cascadia Mono"/>
          <w:color w:val="A31515"/>
          <w:sz w:val="19"/>
          <w:szCs w:val="19"/>
          <w:lang w:val="en-GB"/>
        </w:rPr>
        <w:t>"</w:t>
      </w:r>
      <w:proofErr w:type="spellStart"/>
      <w:r w:rsidRPr="00FC2C84">
        <w:rPr>
          <w:rFonts w:ascii="Cascadia Mono" w:hAnsi="Cascadia Mono" w:cs="Cascadia Mono"/>
          <w:color w:val="A31515"/>
          <w:sz w:val="19"/>
          <w:szCs w:val="19"/>
          <w:lang w:val="en-GB"/>
        </w:rPr>
        <w:t>DashAbility</w:t>
      </w:r>
      <w:proofErr w:type="spellEnd"/>
      <w:r w:rsidRPr="00FC2C84">
        <w:rPr>
          <w:rFonts w:ascii="Cascadia Mono" w:hAnsi="Cascadia Mono" w:cs="Cascadia Mono"/>
          <w:color w:val="A31515"/>
          <w:sz w:val="19"/>
          <w:szCs w:val="19"/>
          <w:lang w:val="en-GB"/>
        </w:rPr>
        <w:t>"</w:t>
      </w:r>
      <w:r w:rsidRPr="00FC2C84">
        <w:rPr>
          <w:rFonts w:ascii="Cascadia Mono" w:hAnsi="Cascadia Mono" w:cs="Cascadia Mono"/>
          <w:color w:val="000000"/>
          <w:sz w:val="19"/>
          <w:szCs w:val="19"/>
          <w:lang w:val="en-GB"/>
        </w:rPr>
        <w:t>))</w:t>
      </w:r>
    </w:p>
    <w:p w14:paraId="39CD4199"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125A5704"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proofErr w:type="gramStart"/>
      <w:r w:rsidRPr="00FC2C84">
        <w:rPr>
          <w:rFonts w:ascii="Cascadia Mono" w:hAnsi="Cascadia Mono" w:cs="Cascadia Mono"/>
          <w:color w:val="000000"/>
          <w:sz w:val="19"/>
          <w:szCs w:val="19"/>
          <w:lang w:val="en-GB"/>
        </w:rPr>
        <w:t>transform.GetComponent</w:t>
      </w:r>
      <w:proofErr w:type="spellEnd"/>
      <w:proofErr w:type="gramEnd"/>
      <w:r w:rsidRPr="00FC2C84">
        <w:rPr>
          <w:rFonts w:ascii="Cascadia Mono" w:hAnsi="Cascadia Mono" w:cs="Cascadia Mono"/>
          <w:color w:val="000000"/>
          <w:sz w:val="19"/>
          <w:szCs w:val="19"/>
          <w:lang w:val="en-GB"/>
        </w:rPr>
        <w:t>&lt;</w:t>
      </w:r>
      <w:proofErr w:type="spellStart"/>
      <w:r w:rsidRPr="00FC2C84">
        <w:rPr>
          <w:rFonts w:ascii="Cascadia Mono" w:hAnsi="Cascadia Mono" w:cs="Cascadia Mono"/>
          <w:color w:val="000000"/>
          <w:sz w:val="19"/>
          <w:szCs w:val="19"/>
          <w:lang w:val="en-GB"/>
        </w:rPr>
        <w:t>Playermovement</w:t>
      </w:r>
      <w:proofErr w:type="spellEnd"/>
      <w:r w:rsidRPr="00FC2C84">
        <w:rPr>
          <w:rFonts w:ascii="Cascadia Mono" w:hAnsi="Cascadia Mono" w:cs="Cascadia Mono"/>
          <w:color w:val="000000"/>
          <w:sz w:val="19"/>
          <w:szCs w:val="19"/>
          <w:lang w:val="en-GB"/>
        </w:rPr>
        <w:t>&gt;().</w:t>
      </w:r>
      <w:proofErr w:type="spellStart"/>
      <w:r w:rsidRPr="00FC2C84">
        <w:rPr>
          <w:rFonts w:ascii="Cascadia Mono" w:hAnsi="Cascadia Mono" w:cs="Cascadia Mono"/>
          <w:color w:val="000000"/>
          <w:sz w:val="19"/>
          <w:szCs w:val="19"/>
          <w:lang w:val="en-GB"/>
        </w:rPr>
        <w:t>dashAbility</w:t>
      </w:r>
      <w:proofErr w:type="spellEnd"/>
      <w:r w:rsidRPr="00FC2C84">
        <w:rPr>
          <w:rFonts w:ascii="Cascadia Mono" w:hAnsi="Cascadia Mono" w:cs="Cascadia Mono"/>
          <w:color w:val="000000"/>
          <w:sz w:val="19"/>
          <w:szCs w:val="19"/>
          <w:lang w:val="en-GB"/>
        </w:rPr>
        <w:t xml:space="preserve"> = </w:t>
      </w:r>
      <w:r w:rsidRPr="00FC2C84">
        <w:rPr>
          <w:rFonts w:ascii="Cascadia Mono" w:hAnsi="Cascadia Mono" w:cs="Cascadia Mono"/>
          <w:color w:val="0000FF"/>
          <w:sz w:val="19"/>
          <w:szCs w:val="19"/>
          <w:lang w:val="en-GB"/>
        </w:rPr>
        <w:t>true</w:t>
      </w:r>
      <w:r w:rsidRPr="00FC2C84">
        <w:rPr>
          <w:rFonts w:ascii="Cascadia Mono" w:hAnsi="Cascadia Mono" w:cs="Cascadia Mono"/>
          <w:color w:val="000000"/>
          <w:sz w:val="19"/>
          <w:szCs w:val="19"/>
          <w:lang w:val="en-GB"/>
        </w:rPr>
        <w:t>;</w:t>
      </w:r>
    </w:p>
    <w:p w14:paraId="2EC8E30F"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proofErr w:type="gramStart"/>
      <w:r w:rsidRPr="00FC2C84">
        <w:rPr>
          <w:rFonts w:ascii="Cascadia Mono" w:hAnsi="Cascadia Mono" w:cs="Cascadia Mono"/>
          <w:color w:val="000000"/>
          <w:sz w:val="19"/>
          <w:szCs w:val="19"/>
          <w:lang w:val="en-GB"/>
        </w:rPr>
        <w:t>collision.gameObject.SetActive</w:t>
      </w:r>
      <w:proofErr w:type="spellEnd"/>
      <w:proofErr w:type="gramEnd"/>
      <w:r w:rsidRPr="00FC2C84">
        <w:rPr>
          <w:rFonts w:ascii="Cascadia Mono" w:hAnsi="Cascadia Mono" w:cs="Cascadia Mono"/>
          <w:color w:val="000000"/>
          <w:sz w:val="19"/>
          <w:szCs w:val="19"/>
          <w:lang w:val="en-GB"/>
        </w:rPr>
        <w:t>(</w:t>
      </w:r>
      <w:r w:rsidRPr="00FC2C84">
        <w:rPr>
          <w:rFonts w:ascii="Cascadia Mono" w:hAnsi="Cascadia Mono" w:cs="Cascadia Mono"/>
          <w:color w:val="0000FF"/>
          <w:sz w:val="19"/>
          <w:szCs w:val="19"/>
          <w:lang w:val="en-GB"/>
        </w:rPr>
        <w:t>false</w:t>
      </w:r>
      <w:r w:rsidRPr="00FC2C84">
        <w:rPr>
          <w:rFonts w:ascii="Cascadia Mono" w:hAnsi="Cascadia Mono" w:cs="Cascadia Mono"/>
          <w:color w:val="000000"/>
          <w:sz w:val="19"/>
          <w:szCs w:val="19"/>
          <w:lang w:val="en-GB"/>
        </w:rPr>
        <w:t>);</w:t>
      </w:r>
    </w:p>
    <w:p w14:paraId="6BBB8F89"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70FB09E2" w14:textId="2A9EA9F7" w:rsidR="004C427E" w:rsidRPr="00ED5CB6" w:rsidRDefault="004C427E" w:rsidP="00ED5CB6">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69B71B0F" w14:textId="3BCEF9D1" w:rsidR="004C427E" w:rsidRDefault="004C427E" w:rsidP="004C427E">
      <w:pPr>
        <w:rPr>
          <w:rFonts w:ascii="Cascadia Mono" w:hAnsi="Cascadia Mono" w:cs="Cascadia Mono"/>
          <w:color w:val="000000"/>
          <w:sz w:val="19"/>
          <w:szCs w:val="19"/>
        </w:rPr>
      </w:pPr>
      <w:r>
        <w:rPr>
          <w:rFonts w:ascii="Cascadia Mono" w:hAnsi="Cascadia Mono" w:cs="Cascadia Mono"/>
          <w:color w:val="000000"/>
          <w:sz w:val="19"/>
          <w:szCs w:val="19"/>
        </w:rPr>
        <w:t>}</w:t>
      </w:r>
    </w:p>
    <w:p w14:paraId="0E52AB2F" w14:textId="77777777" w:rsidR="00362813" w:rsidRDefault="00362813" w:rsidP="004C427E">
      <w:pPr>
        <w:rPr>
          <w:rFonts w:ascii="Cascadia Mono" w:hAnsi="Cascadia Mono" w:cs="Cascadia Mono"/>
          <w:color w:val="000000"/>
          <w:sz w:val="19"/>
          <w:szCs w:val="19"/>
        </w:rPr>
      </w:pPr>
    </w:p>
    <w:p w14:paraId="06A33B04" w14:textId="29AA5EDB" w:rsidR="00ED5CB6" w:rsidRDefault="004C427E" w:rsidP="004C427E">
      <w:r w:rsidRPr="00FC2C84">
        <w:t xml:space="preserve">Um zu </w:t>
      </w:r>
      <w:r w:rsidR="00015439" w:rsidRPr="00FC2C84">
        <w:t>überprüfen,</w:t>
      </w:r>
      <w:r w:rsidRPr="00FC2C84">
        <w:t xml:space="preserve"> ob der Spieler eine neue Fähigkeit </w:t>
      </w:r>
      <w:r w:rsidR="00015439" w:rsidRPr="00FC2C84">
        <w:t>aufgehoben</w:t>
      </w:r>
      <w:r w:rsidRPr="00FC2C84">
        <w:t xml:space="preserve"> </w:t>
      </w:r>
      <w:r w:rsidR="00015439" w:rsidRPr="00FC2C84">
        <w:t>hat,</w:t>
      </w:r>
      <w:r w:rsidRPr="00FC2C84">
        <w:t xml:space="preserve"> </w:t>
      </w:r>
      <w:r w:rsidR="00015439" w:rsidRPr="00FC2C84">
        <w:t>wird</w:t>
      </w:r>
      <w:r w:rsidRPr="00FC2C84">
        <w:t xml:space="preserve"> mit</w:t>
      </w:r>
      <w:r w:rsidR="00015439">
        <w:t xml:space="preserve"> dem Befehl </w:t>
      </w:r>
      <w:r w:rsidRPr="00FC2C84">
        <w:rPr>
          <w:rFonts w:ascii="Cascadia Mono" w:hAnsi="Cascadia Mono" w:cs="Cascadia Mono"/>
          <w:color w:val="0000FF"/>
          <w:sz w:val="19"/>
          <w:szCs w:val="19"/>
        </w:rPr>
        <w:t>OnCollisionEnter2D</w:t>
      </w:r>
      <w:r w:rsidRPr="00FC2C84">
        <w:t xml:space="preserve"> nach neuen Kollisionen gesucht. In den </w:t>
      </w:r>
      <w:proofErr w:type="spellStart"/>
      <w:r w:rsidRPr="00FC2C84">
        <w:t>if</w:t>
      </w:r>
      <w:proofErr w:type="spellEnd"/>
      <w:r w:rsidR="00015439">
        <w:t>-</w:t>
      </w:r>
      <w:r w:rsidRPr="00FC2C84">
        <w:t xml:space="preserve">Statements wird der Tag </w:t>
      </w:r>
      <w:r w:rsidR="00015439">
        <w:t xml:space="preserve">des Objekts, welches die Kollision verursacht hat mit dem vorbestimmten tag verglichen. Wenn das Objekt eine Fähigkeit freischaltet, wird der Boolean welcher die Nutzung der Fähigkeit verbietet in einem anderen Skript auf </w:t>
      </w:r>
      <w:proofErr w:type="spellStart"/>
      <w:r w:rsidR="00015439">
        <w:t>true</w:t>
      </w:r>
      <w:proofErr w:type="spellEnd"/>
      <w:r w:rsidR="00015439">
        <w:t xml:space="preserve"> gesetzt damit der Spieler diese Fähigkeit verwenden kann.</w:t>
      </w:r>
      <w:r w:rsidR="00ED5CB6">
        <w:t xml:space="preserve"> Danach wird das entsprechende Objekt deaktiviert.</w:t>
      </w:r>
    </w:p>
    <w:p w14:paraId="0805B30E" w14:textId="77777777" w:rsidR="00ED5CB6" w:rsidRDefault="00ED5CB6">
      <w:pPr>
        <w:spacing w:before="0" w:line="240" w:lineRule="auto"/>
        <w:jc w:val="left"/>
      </w:pPr>
      <w:r>
        <w:br w:type="page"/>
      </w:r>
    </w:p>
    <w:p w14:paraId="049A2C83" w14:textId="77777777" w:rsidR="004C427E" w:rsidRDefault="004C427E" w:rsidP="004C427E"/>
    <w:p w14:paraId="3F1BCFB6" w14:textId="77777777" w:rsidR="004C427E" w:rsidRPr="009B4EE1" w:rsidRDefault="004C427E" w:rsidP="004C427E">
      <w:pPr>
        <w:autoSpaceDE w:val="0"/>
        <w:autoSpaceDN w:val="0"/>
        <w:adjustRightInd w:val="0"/>
        <w:spacing w:line="240" w:lineRule="auto"/>
        <w:rPr>
          <w:rFonts w:ascii="Cascadia Mono" w:hAnsi="Cascadia Mono" w:cs="Cascadia Mono"/>
          <w:color w:val="000000"/>
          <w:sz w:val="19"/>
          <w:szCs w:val="19"/>
        </w:rPr>
      </w:pPr>
    </w:p>
    <w:p w14:paraId="28FC48FE"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FF"/>
          <w:sz w:val="19"/>
          <w:szCs w:val="19"/>
          <w:lang w:val="en-GB"/>
        </w:rPr>
        <w:t>private</w:t>
      </w:r>
      <w:r w:rsidRPr="00FC2C84">
        <w:rPr>
          <w:rFonts w:ascii="Cascadia Mono" w:hAnsi="Cascadia Mono" w:cs="Cascadia Mono"/>
          <w:color w:val="000000"/>
          <w:sz w:val="19"/>
          <w:szCs w:val="19"/>
          <w:lang w:val="en-GB"/>
        </w:rPr>
        <w:t xml:space="preserve"> Rigidbody2D </w:t>
      </w:r>
      <w:proofErr w:type="gramStart"/>
      <w:r w:rsidRPr="00FC2C84">
        <w:rPr>
          <w:rFonts w:ascii="Cascadia Mono" w:hAnsi="Cascadia Mono" w:cs="Cascadia Mono"/>
          <w:color w:val="000000"/>
          <w:sz w:val="19"/>
          <w:szCs w:val="19"/>
          <w:lang w:val="en-GB"/>
        </w:rPr>
        <w:t>Body;</w:t>
      </w:r>
      <w:proofErr w:type="gramEnd"/>
    </w:p>
    <w:p w14:paraId="718903E0"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SerializeField</w:t>
      </w:r>
      <w:proofErr w:type="spellEnd"/>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private</w:t>
      </w:r>
      <w:r w:rsidRPr="00FC2C84">
        <w:rPr>
          <w:rFonts w:ascii="Cascadia Mono" w:hAnsi="Cascadia Mono" w:cs="Cascadia Mono"/>
          <w:color w:val="000000"/>
          <w:sz w:val="19"/>
          <w:szCs w:val="19"/>
          <w:lang w:val="en-GB"/>
        </w:rPr>
        <w:t xml:space="preserve"> Transform </w:t>
      </w:r>
      <w:proofErr w:type="spellStart"/>
      <w:proofErr w:type="gramStart"/>
      <w:r w:rsidRPr="00FC2C84">
        <w:rPr>
          <w:rFonts w:ascii="Cascadia Mono" w:hAnsi="Cascadia Mono" w:cs="Cascadia Mono"/>
          <w:color w:val="000000"/>
          <w:sz w:val="19"/>
          <w:szCs w:val="19"/>
          <w:lang w:val="en-GB"/>
        </w:rPr>
        <w:t>StartingLocation</w:t>
      </w:r>
      <w:proofErr w:type="spellEnd"/>
      <w:r w:rsidRPr="00FC2C84">
        <w:rPr>
          <w:rFonts w:ascii="Cascadia Mono" w:hAnsi="Cascadia Mono" w:cs="Cascadia Mono"/>
          <w:color w:val="000000"/>
          <w:sz w:val="19"/>
          <w:szCs w:val="19"/>
          <w:lang w:val="en-GB"/>
        </w:rPr>
        <w:t>;</w:t>
      </w:r>
      <w:proofErr w:type="gramEnd"/>
    </w:p>
    <w:p w14:paraId="6933976A" w14:textId="1FDBD290" w:rsidR="004C427E" w:rsidRPr="00FC2C84" w:rsidRDefault="004C427E" w:rsidP="00362813">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private</w:t>
      </w: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GameObject</w:t>
      </w:r>
      <w:proofErr w:type="spellEnd"/>
      <w:r w:rsidRPr="00FC2C84">
        <w:rPr>
          <w:rFonts w:ascii="Cascadia Mono" w:hAnsi="Cascadia Mono" w:cs="Cascadia Mono"/>
          <w:color w:val="000000"/>
          <w:sz w:val="19"/>
          <w:szCs w:val="19"/>
          <w:lang w:val="en-GB"/>
        </w:rPr>
        <w:t xml:space="preserve"> </w:t>
      </w:r>
      <w:proofErr w:type="spellStart"/>
      <w:proofErr w:type="gramStart"/>
      <w:r w:rsidRPr="00FC2C84">
        <w:rPr>
          <w:rFonts w:ascii="Cascadia Mono" w:hAnsi="Cascadia Mono" w:cs="Cascadia Mono"/>
          <w:color w:val="000000"/>
          <w:sz w:val="19"/>
          <w:szCs w:val="19"/>
          <w:lang w:val="en-GB"/>
        </w:rPr>
        <w:t>PlayerObject</w:t>
      </w:r>
      <w:proofErr w:type="spellEnd"/>
      <w:r w:rsidRPr="00FC2C84">
        <w:rPr>
          <w:rFonts w:ascii="Cascadia Mono" w:hAnsi="Cascadia Mono" w:cs="Cascadia Mono"/>
          <w:color w:val="000000"/>
          <w:sz w:val="19"/>
          <w:szCs w:val="19"/>
          <w:lang w:val="en-GB"/>
        </w:rPr>
        <w:t>;</w:t>
      </w:r>
      <w:proofErr w:type="gramEnd"/>
      <w:r w:rsidRPr="00FC2C84">
        <w:rPr>
          <w:rFonts w:ascii="Cascadia Mono" w:hAnsi="Cascadia Mono" w:cs="Cascadia Mono"/>
          <w:color w:val="000000"/>
          <w:sz w:val="19"/>
          <w:szCs w:val="19"/>
          <w:lang w:val="en-GB"/>
        </w:rPr>
        <w:t xml:space="preserve"> </w:t>
      </w:r>
    </w:p>
    <w:p w14:paraId="7B44B7A3"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private</w:t>
      </w: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void</w:t>
      </w:r>
      <w:r w:rsidRPr="00FC2C84">
        <w:rPr>
          <w:rFonts w:ascii="Cascadia Mono" w:hAnsi="Cascadia Mono" w:cs="Cascadia Mono"/>
          <w:color w:val="000000"/>
          <w:sz w:val="19"/>
          <w:szCs w:val="19"/>
          <w:lang w:val="en-GB"/>
        </w:rPr>
        <w:t xml:space="preserve"> </w:t>
      </w:r>
      <w:proofErr w:type="gramStart"/>
      <w:r w:rsidRPr="00FC2C84">
        <w:rPr>
          <w:rFonts w:ascii="Cascadia Mono" w:hAnsi="Cascadia Mono" w:cs="Cascadia Mono"/>
          <w:color w:val="0000FF"/>
          <w:sz w:val="19"/>
          <w:szCs w:val="19"/>
          <w:lang w:val="en-GB"/>
        </w:rPr>
        <w:t>Start</w:t>
      </w:r>
      <w:r w:rsidRPr="00FC2C84">
        <w:rPr>
          <w:rFonts w:ascii="Cascadia Mono" w:hAnsi="Cascadia Mono" w:cs="Cascadia Mono"/>
          <w:color w:val="000000"/>
          <w:sz w:val="19"/>
          <w:szCs w:val="19"/>
          <w:lang w:val="en-GB"/>
        </w:rPr>
        <w:t>(</w:t>
      </w:r>
      <w:proofErr w:type="gramEnd"/>
      <w:r w:rsidRPr="00FC2C84">
        <w:rPr>
          <w:rFonts w:ascii="Cascadia Mono" w:hAnsi="Cascadia Mono" w:cs="Cascadia Mono"/>
          <w:color w:val="000000"/>
          <w:sz w:val="19"/>
          <w:szCs w:val="19"/>
          <w:lang w:val="en-GB"/>
        </w:rPr>
        <w:t>)</w:t>
      </w:r>
    </w:p>
    <w:p w14:paraId="135F5DB5" w14:textId="023C0598" w:rsidR="004C427E" w:rsidRPr="00FC2C84" w:rsidRDefault="004C427E" w:rsidP="00362813">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 </w:t>
      </w:r>
    </w:p>
    <w:p w14:paraId="4C9A9F9A"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PlayerObject</w:t>
      </w:r>
      <w:proofErr w:type="spellEnd"/>
      <w:r w:rsidRPr="00FC2C84">
        <w:rPr>
          <w:rFonts w:ascii="Cascadia Mono" w:hAnsi="Cascadia Mono" w:cs="Cascadia Mono"/>
          <w:color w:val="000000"/>
          <w:sz w:val="19"/>
          <w:szCs w:val="19"/>
          <w:lang w:val="en-GB"/>
        </w:rPr>
        <w:t xml:space="preserve"> = </w:t>
      </w:r>
      <w:proofErr w:type="spellStart"/>
      <w:r w:rsidRPr="00FC2C84">
        <w:rPr>
          <w:rFonts w:ascii="Cascadia Mono" w:hAnsi="Cascadia Mono" w:cs="Cascadia Mono"/>
          <w:color w:val="000000"/>
          <w:sz w:val="19"/>
          <w:szCs w:val="19"/>
          <w:lang w:val="en-GB"/>
        </w:rPr>
        <w:t>GameObject.FindGameObjectsWithTag</w:t>
      </w:r>
      <w:proofErr w:type="spellEnd"/>
      <w:r w:rsidRPr="00FC2C84">
        <w:rPr>
          <w:rFonts w:ascii="Cascadia Mono" w:hAnsi="Cascadia Mono" w:cs="Cascadia Mono"/>
          <w:color w:val="000000"/>
          <w:sz w:val="19"/>
          <w:szCs w:val="19"/>
          <w:lang w:val="en-GB"/>
        </w:rPr>
        <w:t>(</w:t>
      </w:r>
      <w:r w:rsidRPr="00FC2C84">
        <w:rPr>
          <w:rFonts w:ascii="Cascadia Mono" w:hAnsi="Cascadia Mono" w:cs="Cascadia Mono"/>
          <w:color w:val="A31515"/>
          <w:sz w:val="19"/>
          <w:szCs w:val="19"/>
          <w:lang w:val="en-GB"/>
        </w:rPr>
        <w:t>"Player</w:t>
      </w:r>
      <w:proofErr w:type="gramStart"/>
      <w:r w:rsidRPr="00FC2C84">
        <w:rPr>
          <w:rFonts w:ascii="Cascadia Mono" w:hAnsi="Cascadia Mono" w:cs="Cascadia Mono"/>
          <w:color w:val="A31515"/>
          <w:sz w:val="19"/>
          <w:szCs w:val="19"/>
          <w:lang w:val="en-GB"/>
        </w:rPr>
        <w:t>"</w:t>
      </w:r>
      <w:r w:rsidRPr="00FC2C84">
        <w:rPr>
          <w:rFonts w:ascii="Cascadia Mono" w:hAnsi="Cascadia Mono" w:cs="Cascadia Mono"/>
          <w:color w:val="000000"/>
          <w:sz w:val="19"/>
          <w:szCs w:val="19"/>
          <w:lang w:val="en-GB"/>
        </w:rPr>
        <w:t>)[</w:t>
      </w:r>
      <w:proofErr w:type="gramEnd"/>
      <w:r w:rsidRPr="00FC2C84">
        <w:rPr>
          <w:rFonts w:ascii="Cascadia Mono" w:hAnsi="Cascadia Mono" w:cs="Cascadia Mono"/>
          <w:color w:val="000000"/>
          <w:sz w:val="19"/>
          <w:szCs w:val="19"/>
          <w:lang w:val="en-GB"/>
        </w:rPr>
        <w:t>0];</w:t>
      </w:r>
    </w:p>
    <w:p w14:paraId="62E9AF49"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Body = </w:t>
      </w:r>
      <w:proofErr w:type="spellStart"/>
      <w:r w:rsidRPr="00FC2C84">
        <w:rPr>
          <w:rFonts w:ascii="Cascadia Mono" w:hAnsi="Cascadia Mono" w:cs="Cascadia Mono"/>
          <w:color w:val="000000"/>
          <w:sz w:val="19"/>
          <w:szCs w:val="19"/>
          <w:lang w:val="en-GB"/>
        </w:rPr>
        <w:t>GetComponent</w:t>
      </w:r>
      <w:proofErr w:type="spellEnd"/>
      <w:r w:rsidRPr="00FC2C84">
        <w:rPr>
          <w:rFonts w:ascii="Cascadia Mono" w:hAnsi="Cascadia Mono" w:cs="Cascadia Mono"/>
          <w:color w:val="000000"/>
          <w:sz w:val="19"/>
          <w:szCs w:val="19"/>
          <w:lang w:val="en-GB"/>
        </w:rPr>
        <w:t>&lt;Rigidbody2D</w:t>
      </w:r>
      <w:proofErr w:type="gramStart"/>
      <w:r w:rsidRPr="00FC2C84">
        <w:rPr>
          <w:rFonts w:ascii="Cascadia Mono" w:hAnsi="Cascadia Mono" w:cs="Cascadia Mono"/>
          <w:color w:val="000000"/>
          <w:sz w:val="19"/>
          <w:szCs w:val="19"/>
          <w:lang w:val="en-GB"/>
        </w:rPr>
        <w:t>&gt;(</w:t>
      </w:r>
      <w:proofErr w:type="gramEnd"/>
      <w:r w:rsidRPr="00FC2C84">
        <w:rPr>
          <w:rFonts w:ascii="Cascadia Mono" w:hAnsi="Cascadia Mono" w:cs="Cascadia Mono"/>
          <w:color w:val="000000"/>
          <w:sz w:val="19"/>
          <w:szCs w:val="19"/>
          <w:lang w:val="en-GB"/>
        </w:rPr>
        <w:t>);</w:t>
      </w:r>
    </w:p>
    <w:p w14:paraId="39F66347"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Body.gravityScale</w:t>
      </w:r>
      <w:proofErr w:type="spellEnd"/>
      <w:r w:rsidRPr="00FC2C84">
        <w:rPr>
          <w:rFonts w:ascii="Cascadia Mono" w:hAnsi="Cascadia Mono" w:cs="Cascadia Mono"/>
          <w:color w:val="000000"/>
          <w:sz w:val="19"/>
          <w:szCs w:val="19"/>
          <w:lang w:val="en-GB"/>
        </w:rPr>
        <w:t xml:space="preserve"> = </w:t>
      </w:r>
      <w:proofErr w:type="spellStart"/>
      <w:r w:rsidRPr="00FC2C84">
        <w:rPr>
          <w:rFonts w:ascii="Cascadia Mono" w:hAnsi="Cascadia Mono" w:cs="Cascadia Mono"/>
          <w:color w:val="000000"/>
          <w:sz w:val="19"/>
          <w:szCs w:val="19"/>
          <w:lang w:val="en-GB"/>
        </w:rPr>
        <w:t>PlayerObject.GetComponent</w:t>
      </w:r>
      <w:proofErr w:type="spellEnd"/>
      <w:r w:rsidRPr="00FC2C84">
        <w:rPr>
          <w:rFonts w:ascii="Cascadia Mono" w:hAnsi="Cascadia Mono" w:cs="Cascadia Mono"/>
          <w:color w:val="000000"/>
          <w:sz w:val="19"/>
          <w:szCs w:val="19"/>
          <w:lang w:val="en-GB"/>
        </w:rPr>
        <w:t>&lt;</w:t>
      </w:r>
      <w:proofErr w:type="spellStart"/>
      <w:r w:rsidRPr="00FC2C84">
        <w:rPr>
          <w:rFonts w:ascii="Cascadia Mono" w:hAnsi="Cascadia Mono" w:cs="Cascadia Mono"/>
          <w:color w:val="000000"/>
          <w:sz w:val="19"/>
          <w:szCs w:val="19"/>
          <w:lang w:val="en-GB"/>
        </w:rPr>
        <w:t>Playermovement</w:t>
      </w:r>
      <w:proofErr w:type="spellEnd"/>
      <w:proofErr w:type="gramStart"/>
      <w:r w:rsidRPr="00FC2C84">
        <w:rPr>
          <w:rFonts w:ascii="Cascadia Mono" w:hAnsi="Cascadia Mono" w:cs="Cascadia Mono"/>
          <w:color w:val="000000"/>
          <w:sz w:val="19"/>
          <w:szCs w:val="19"/>
          <w:lang w:val="en-GB"/>
        </w:rPr>
        <w:t>&gt;(</w:t>
      </w:r>
      <w:proofErr w:type="gramEnd"/>
      <w:r w:rsidRPr="00FC2C84">
        <w:rPr>
          <w:rFonts w:ascii="Cascadia Mono" w:hAnsi="Cascadia Mono" w:cs="Cascadia Mono"/>
          <w:color w:val="000000"/>
          <w:sz w:val="19"/>
          <w:szCs w:val="19"/>
          <w:lang w:val="en-GB"/>
        </w:rPr>
        <w:t>).Gravity;</w:t>
      </w:r>
    </w:p>
    <w:p w14:paraId="384DAE6B" w14:textId="53AF3A76" w:rsidR="004C427E" w:rsidRPr="00FC2C84" w:rsidRDefault="004C427E" w:rsidP="00362813">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Body.constraints</w:t>
      </w:r>
      <w:proofErr w:type="spellEnd"/>
      <w:r w:rsidRPr="00FC2C84">
        <w:rPr>
          <w:rFonts w:ascii="Cascadia Mono" w:hAnsi="Cascadia Mono" w:cs="Cascadia Mono"/>
          <w:color w:val="000000"/>
          <w:sz w:val="19"/>
          <w:szCs w:val="19"/>
          <w:lang w:val="en-GB"/>
        </w:rPr>
        <w:t xml:space="preserve"> = RigidbodyConstraints2D.</w:t>
      </w:r>
      <w:proofErr w:type="gramStart"/>
      <w:r w:rsidRPr="00FC2C84">
        <w:rPr>
          <w:rFonts w:ascii="Cascadia Mono" w:hAnsi="Cascadia Mono" w:cs="Cascadia Mono"/>
          <w:color w:val="000000"/>
          <w:sz w:val="19"/>
          <w:szCs w:val="19"/>
          <w:lang w:val="en-GB"/>
        </w:rPr>
        <w:t>FreezeAll;</w:t>
      </w:r>
      <w:proofErr w:type="gramEnd"/>
    </w:p>
    <w:p w14:paraId="1B1698CA" w14:textId="43153695"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4CF0326E"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private</w:t>
      </w: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void</w:t>
      </w: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OnCollisionEnter2</w:t>
      </w:r>
      <w:proofErr w:type="gramStart"/>
      <w:r w:rsidRPr="00FC2C84">
        <w:rPr>
          <w:rFonts w:ascii="Cascadia Mono" w:hAnsi="Cascadia Mono" w:cs="Cascadia Mono"/>
          <w:color w:val="0000FF"/>
          <w:sz w:val="19"/>
          <w:szCs w:val="19"/>
          <w:lang w:val="en-GB"/>
        </w:rPr>
        <w:t>D</w:t>
      </w:r>
      <w:r w:rsidRPr="00FC2C84">
        <w:rPr>
          <w:rFonts w:ascii="Cascadia Mono" w:hAnsi="Cascadia Mono" w:cs="Cascadia Mono"/>
          <w:color w:val="000000"/>
          <w:sz w:val="19"/>
          <w:szCs w:val="19"/>
          <w:lang w:val="en-GB"/>
        </w:rPr>
        <w:t>(</w:t>
      </w:r>
      <w:proofErr w:type="gramEnd"/>
      <w:r w:rsidRPr="00FC2C84">
        <w:rPr>
          <w:rFonts w:ascii="Cascadia Mono" w:hAnsi="Cascadia Mono" w:cs="Cascadia Mono"/>
          <w:color w:val="000000"/>
          <w:sz w:val="19"/>
          <w:szCs w:val="19"/>
          <w:lang w:val="en-GB"/>
        </w:rPr>
        <w:t>Collision2D collision)</w:t>
      </w:r>
    </w:p>
    <w:p w14:paraId="5E680550" w14:textId="04629B16" w:rsidR="004C427E" w:rsidRPr="00FC2C84" w:rsidRDefault="004C427E" w:rsidP="00362813">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 </w:t>
      </w:r>
    </w:p>
    <w:p w14:paraId="57A0A427"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if</w:t>
      </w: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collision.transform.tag</w:t>
      </w:r>
      <w:proofErr w:type="spellEnd"/>
      <w:r w:rsidRPr="00FC2C84">
        <w:rPr>
          <w:rFonts w:ascii="Cascadia Mono" w:hAnsi="Cascadia Mono" w:cs="Cascadia Mono"/>
          <w:color w:val="000000"/>
          <w:sz w:val="19"/>
          <w:szCs w:val="19"/>
          <w:lang w:val="en-GB"/>
        </w:rPr>
        <w:t xml:space="preserve"> == </w:t>
      </w:r>
      <w:r w:rsidRPr="00FC2C84">
        <w:rPr>
          <w:rFonts w:ascii="Cascadia Mono" w:hAnsi="Cascadia Mono" w:cs="Cascadia Mono"/>
          <w:color w:val="A31515"/>
          <w:sz w:val="19"/>
          <w:szCs w:val="19"/>
          <w:lang w:val="en-GB"/>
        </w:rPr>
        <w:t>"Player"</w:t>
      </w:r>
      <w:r w:rsidRPr="00FC2C84">
        <w:rPr>
          <w:rFonts w:ascii="Cascadia Mono" w:hAnsi="Cascadia Mono" w:cs="Cascadia Mono"/>
          <w:color w:val="000000"/>
          <w:sz w:val="19"/>
          <w:szCs w:val="19"/>
          <w:lang w:val="en-GB"/>
        </w:rPr>
        <w:t>)</w:t>
      </w:r>
    </w:p>
    <w:p w14:paraId="48C6610E"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21FA50FA" w14:textId="55E459C8"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proofErr w:type="gramStart"/>
      <w:r w:rsidRPr="00FC2C84">
        <w:rPr>
          <w:rFonts w:ascii="Cascadia Mono" w:hAnsi="Cascadia Mono" w:cs="Cascadia Mono"/>
          <w:color w:val="000000"/>
          <w:sz w:val="19"/>
          <w:szCs w:val="19"/>
          <w:lang w:val="en-GB"/>
        </w:rPr>
        <w:t>StartCoroutine</w:t>
      </w:r>
      <w:proofErr w:type="spellEnd"/>
      <w:r w:rsidRPr="00FC2C84">
        <w:rPr>
          <w:rFonts w:ascii="Cascadia Mono" w:hAnsi="Cascadia Mono" w:cs="Cascadia Mono"/>
          <w:color w:val="000000"/>
          <w:sz w:val="19"/>
          <w:szCs w:val="19"/>
          <w:lang w:val="en-GB"/>
        </w:rPr>
        <w:t>(</w:t>
      </w:r>
      <w:proofErr w:type="spellStart"/>
      <w:proofErr w:type="gramEnd"/>
      <w:r w:rsidRPr="00FC2C84">
        <w:rPr>
          <w:rFonts w:ascii="Cascadia Mono" w:hAnsi="Cascadia Mono" w:cs="Cascadia Mono"/>
          <w:color w:val="000000"/>
          <w:sz w:val="19"/>
          <w:szCs w:val="19"/>
          <w:lang w:val="en-GB"/>
        </w:rPr>
        <w:t>FallPlatform</w:t>
      </w:r>
      <w:proofErr w:type="spellEnd"/>
      <w:r w:rsidRPr="00FC2C84">
        <w:rPr>
          <w:rFonts w:ascii="Cascadia Mono" w:hAnsi="Cascadia Mono" w:cs="Cascadia Mono"/>
          <w:color w:val="000000"/>
          <w:sz w:val="19"/>
          <w:szCs w:val="19"/>
          <w:lang w:val="en-GB"/>
        </w:rPr>
        <w:t>());</w:t>
      </w:r>
    </w:p>
    <w:p w14:paraId="1B0142FE"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6DF7169A" w14:textId="34552FBD" w:rsidR="004C427E" w:rsidRPr="00FC2C84" w:rsidRDefault="004C427E" w:rsidP="00362813">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3B2B118C"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private</w:t>
      </w: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IEnumerator</w:t>
      </w:r>
      <w:proofErr w:type="spellEnd"/>
      <w:r w:rsidRPr="00FC2C84">
        <w:rPr>
          <w:rFonts w:ascii="Cascadia Mono" w:hAnsi="Cascadia Mono" w:cs="Cascadia Mono"/>
          <w:color w:val="000000"/>
          <w:sz w:val="19"/>
          <w:szCs w:val="19"/>
          <w:lang w:val="en-GB"/>
        </w:rPr>
        <w:t xml:space="preserve"> </w:t>
      </w:r>
      <w:proofErr w:type="spellStart"/>
      <w:proofErr w:type="gramStart"/>
      <w:r w:rsidRPr="00FC2C84">
        <w:rPr>
          <w:rFonts w:ascii="Cascadia Mono" w:hAnsi="Cascadia Mono" w:cs="Cascadia Mono"/>
          <w:color w:val="000000"/>
          <w:sz w:val="19"/>
          <w:szCs w:val="19"/>
          <w:lang w:val="en-GB"/>
        </w:rPr>
        <w:t>FallPlatform</w:t>
      </w:r>
      <w:proofErr w:type="spellEnd"/>
      <w:r w:rsidRPr="00FC2C84">
        <w:rPr>
          <w:rFonts w:ascii="Cascadia Mono" w:hAnsi="Cascadia Mono" w:cs="Cascadia Mono"/>
          <w:color w:val="000000"/>
          <w:sz w:val="19"/>
          <w:szCs w:val="19"/>
          <w:lang w:val="en-GB"/>
        </w:rPr>
        <w:t>(</w:t>
      </w:r>
      <w:proofErr w:type="gramEnd"/>
      <w:r w:rsidRPr="00FC2C84">
        <w:rPr>
          <w:rFonts w:ascii="Cascadia Mono" w:hAnsi="Cascadia Mono" w:cs="Cascadia Mono"/>
          <w:color w:val="000000"/>
          <w:sz w:val="19"/>
          <w:szCs w:val="19"/>
          <w:lang w:val="en-GB"/>
        </w:rPr>
        <w:t>)</w:t>
      </w:r>
    </w:p>
    <w:p w14:paraId="7E4D0E95"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6D356B74"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yield</w:t>
      </w: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return</w:t>
      </w: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new</w:t>
      </w:r>
      <w:r w:rsidRPr="00FC2C84">
        <w:rPr>
          <w:rFonts w:ascii="Cascadia Mono" w:hAnsi="Cascadia Mono" w:cs="Cascadia Mono"/>
          <w:color w:val="000000"/>
          <w:sz w:val="19"/>
          <w:szCs w:val="19"/>
          <w:lang w:val="en-GB"/>
        </w:rPr>
        <w:t xml:space="preserve"> </w:t>
      </w:r>
      <w:proofErr w:type="spellStart"/>
      <w:proofErr w:type="gramStart"/>
      <w:r w:rsidRPr="00FC2C84">
        <w:rPr>
          <w:rFonts w:ascii="Cascadia Mono" w:hAnsi="Cascadia Mono" w:cs="Cascadia Mono"/>
          <w:color w:val="000000"/>
          <w:sz w:val="19"/>
          <w:szCs w:val="19"/>
          <w:lang w:val="en-GB"/>
        </w:rPr>
        <w:t>WaitForSeconds</w:t>
      </w:r>
      <w:proofErr w:type="spellEnd"/>
      <w:r w:rsidRPr="00FC2C84">
        <w:rPr>
          <w:rFonts w:ascii="Cascadia Mono" w:hAnsi="Cascadia Mono" w:cs="Cascadia Mono"/>
          <w:color w:val="000000"/>
          <w:sz w:val="19"/>
          <w:szCs w:val="19"/>
          <w:lang w:val="en-GB"/>
        </w:rPr>
        <w:t>(</w:t>
      </w:r>
      <w:proofErr w:type="gramEnd"/>
      <w:r w:rsidRPr="00FC2C84">
        <w:rPr>
          <w:rFonts w:ascii="Cascadia Mono" w:hAnsi="Cascadia Mono" w:cs="Cascadia Mono"/>
          <w:color w:val="000000"/>
          <w:sz w:val="19"/>
          <w:szCs w:val="19"/>
          <w:lang w:val="en-GB"/>
        </w:rPr>
        <w:t>1);</w:t>
      </w:r>
    </w:p>
    <w:p w14:paraId="35682EC3"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Body.constraints</w:t>
      </w:r>
      <w:proofErr w:type="spellEnd"/>
      <w:r w:rsidRPr="00FC2C84">
        <w:rPr>
          <w:rFonts w:ascii="Cascadia Mono" w:hAnsi="Cascadia Mono" w:cs="Cascadia Mono"/>
          <w:color w:val="000000"/>
          <w:sz w:val="19"/>
          <w:szCs w:val="19"/>
          <w:lang w:val="en-GB"/>
        </w:rPr>
        <w:t xml:space="preserve"> = RigidbodyConstraints2D.</w:t>
      </w:r>
      <w:proofErr w:type="gramStart"/>
      <w:r w:rsidRPr="00FC2C84">
        <w:rPr>
          <w:rFonts w:ascii="Cascadia Mono" w:hAnsi="Cascadia Mono" w:cs="Cascadia Mono"/>
          <w:color w:val="000000"/>
          <w:sz w:val="19"/>
          <w:szCs w:val="19"/>
          <w:lang w:val="en-GB"/>
        </w:rPr>
        <w:t>None;</w:t>
      </w:r>
      <w:proofErr w:type="gramEnd"/>
    </w:p>
    <w:p w14:paraId="0C23FA14" w14:textId="0D3A30F9"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Body.gravityScale</w:t>
      </w:r>
      <w:proofErr w:type="spellEnd"/>
      <w:r w:rsidRPr="00FC2C84">
        <w:rPr>
          <w:rFonts w:ascii="Cascadia Mono" w:hAnsi="Cascadia Mono" w:cs="Cascadia Mono"/>
          <w:color w:val="000000"/>
          <w:sz w:val="19"/>
          <w:szCs w:val="19"/>
          <w:lang w:val="en-GB"/>
        </w:rPr>
        <w:t xml:space="preserve"> = </w:t>
      </w:r>
      <w:proofErr w:type="spellStart"/>
      <w:r w:rsidRPr="00FC2C84">
        <w:rPr>
          <w:rFonts w:ascii="Cascadia Mono" w:hAnsi="Cascadia Mono" w:cs="Cascadia Mono"/>
          <w:color w:val="000000"/>
          <w:sz w:val="19"/>
          <w:szCs w:val="19"/>
          <w:lang w:val="en-GB"/>
        </w:rPr>
        <w:t>PlayerObject.GetComponent</w:t>
      </w:r>
      <w:proofErr w:type="spellEnd"/>
      <w:r w:rsidRPr="00FC2C84">
        <w:rPr>
          <w:rFonts w:ascii="Cascadia Mono" w:hAnsi="Cascadia Mono" w:cs="Cascadia Mono"/>
          <w:color w:val="000000"/>
          <w:sz w:val="19"/>
          <w:szCs w:val="19"/>
          <w:lang w:val="en-GB"/>
        </w:rPr>
        <w:t>&lt;</w:t>
      </w:r>
      <w:proofErr w:type="spellStart"/>
      <w:r w:rsidRPr="00FC2C84">
        <w:rPr>
          <w:rFonts w:ascii="Cascadia Mono" w:hAnsi="Cascadia Mono" w:cs="Cascadia Mono"/>
          <w:color w:val="000000"/>
          <w:sz w:val="19"/>
          <w:szCs w:val="19"/>
          <w:lang w:val="en-GB"/>
        </w:rPr>
        <w:t>Playermovement</w:t>
      </w:r>
      <w:proofErr w:type="spellEnd"/>
      <w:proofErr w:type="gramStart"/>
      <w:r w:rsidRPr="00FC2C84">
        <w:rPr>
          <w:rFonts w:ascii="Cascadia Mono" w:hAnsi="Cascadia Mono" w:cs="Cascadia Mono"/>
          <w:color w:val="000000"/>
          <w:sz w:val="19"/>
          <w:szCs w:val="19"/>
          <w:lang w:val="en-GB"/>
        </w:rPr>
        <w:t>&gt;(</w:t>
      </w:r>
      <w:proofErr w:type="gramEnd"/>
      <w:r w:rsidRPr="00FC2C84">
        <w:rPr>
          <w:rFonts w:ascii="Cascadia Mono" w:hAnsi="Cascadia Mono" w:cs="Cascadia Mono"/>
          <w:color w:val="000000"/>
          <w:sz w:val="19"/>
          <w:szCs w:val="19"/>
          <w:lang w:val="en-GB"/>
        </w:rPr>
        <w:t xml:space="preserve">).Gravity; </w:t>
      </w:r>
    </w:p>
    <w:p w14:paraId="5B3D7BF9"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yield</w:t>
      </w: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return</w:t>
      </w: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new</w:t>
      </w:r>
      <w:r w:rsidRPr="00FC2C84">
        <w:rPr>
          <w:rFonts w:ascii="Cascadia Mono" w:hAnsi="Cascadia Mono" w:cs="Cascadia Mono"/>
          <w:color w:val="000000"/>
          <w:sz w:val="19"/>
          <w:szCs w:val="19"/>
          <w:lang w:val="en-GB"/>
        </w:rPr>
        <w:t xml:space="preserve"> </w:t>
      </w:r>
      <w:proofErr w:type="spellStart"/>
      <w:proofErr w:type="gramStart"/>
      <w:r w:rsidRPr="00FC2C84">
        <w:rPr>
          <w:rFonts w:ascii="Cascadia Mono" w:hAnsi="Cascadia Mono" w:cs="Cascadia Mono"/>
          <w:color w:val="000000"/>
          <w:sz w:val="19"/>
          <w:szCs w:val="19"/>
          <w:lang w:val="en-GB"/>
        </w:rPr>
        <w:t>WaitForSeconds</w:t>
      </w:r>
      <w:proofErr w:type="spellEnd"/>
      <w:r w:rsidRPr="00FC2C84">
        <w:rPr>
          <w:rFonts w:ascii="Cascadia Mono" w:hAnsi="Cascadia Mono" w:cs="Cascadia Mono"/>
          <w:color w:val="000000"/>
          <w:sz w:val="19"/>
          <w:szCs w:val="19"/>
          <w:lang w:val="en-GB"/>
        </w:rPr>
        <w:t>(</w:t>
      </w:r>
      <w:proofErr w:type="gramEnd"/>
      <w:r w:rsidRPr="00FC2C84">
        <w:rPr>
          <w:rFonts w:ascii="Cascadia Mono" w:hAnsi="Cascadia Mono" w:cs="Cascadia Mono"/>
          <w:color w:val="000000"/>
          <w:sz w:val="19"/>
          <w:szCs w:val="19"/>
          <w:lang w:val="en-GB"/>
        </w:rPr>
        <w:t>10);</w:t>
      </w:r>
    </w:p>
    <w:p w14:paraId="3DB5A6D9" w14:textId="0C75894A"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Body.gravityScale</w:t>
      </w:r>
      <w:proofErr w:type="spellEnd"/>
      <w:r w:rsidRPr="00FC2C84">
        <w:rPr>
          <w:rFonts w:ascii="Cascadia Mono" w:hAnsi="Cascadia Mono" w:cs="Cascadia Mono"/>
          <w:color w:val="000000"/>
          <w:sz w:val="19"/>
          <w:szCs w:val="19"/>
          <w:lang w:val="en-GB"/>
        </w:rPr>
        <w:t xml:space="preserve"> = </w:t>
      </w:r>
      <w:proofErr w:type="gramStart"/>
      <w:r w:rsidRPr="00FC2C84">
        <w:rPr>
          <w:rFonts w:ascii="Cascadia Mono" w:hAnsi="Cascadia Mono" w:cs="Cascadia Mono"/>
          <w:color w:val="000000"/>
          <w:sz w:val="19"/>
          <w:szCs w:val="19"/>
          <w:lang w:val="en-GB"/>
        </w:rPr>
        <w:t>0;</w:t>
      </w:r>
      <w:proofErr w:type="gramEnd"/>
    </w:p>
    <w:p w14:paraId="7CCE9B96"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proofErr w:type="gramStart"/>
      <w:r w:rsidRPr="00FC2C84">
        <w:rPr>
          <w:rFonts w:ascii="Cascadia Mono" w:hAnsi="Cascadia Mono" w:cs="Cascadia Mono"/>
          <w:color w:val="000000"/>
          <w:sz w:val="19"/>
          <w:szCs w:val="19"/>
          <w:lang w:val="en-GB"/>
        </w:rPr>
        <w:t>transform.position</w:t>
      </w:r>
      <w:proofErr w:type="spellEnd"/>
      <w:proofErr w:type="gramEnd"/>
      <w:r w:rsidRPr="00FC2C84">
        <w:rPr>
          <w:rFonts w:ascii="Cascadia Mono" w:hAnsi="Cascadia Mono" w:cs="Cascadia Mono"/>
          <w:color w:val="000000"/>
          <w:sz w:val="19"/>
          <w:szCs w:val="19"/>
          <w:lang w:val="en-GB"/>
        </w:rPr>
        <w:t xml:space="preserve"> = </w:t>
      </w:r>
      <w:proofErr w:type="spellStart"/>
      <w:r w:rsidRPr="00FC2C84">
        <w:rPr>
          <w:rFonts w:ascii="Cascadia Mono" w:hAnsi="Cascadia Mono" w:cs="Cascadia Mono"/>
          <w:color w:val="000000"/>
          <w:sz w:val="19"/>
          <w:szCs w:val="19"/>
          <w:lang w:val="en-GB"/>
        </w:rPr>
        <w:t>StartingLocation.position</w:t>
      </w:r>
      <w:proofErr w:type="spellEnd"/>
      <w:r w:rsidRPr="00FC2C84">
        <w:rPr>
          <w:rFonts w:ascii="Cascadia Mono" w:hAnsi="Cascadia Mono" w:cs="Cascadia Mono"/>
          <w:color w:val="000000"/>
          <w:sz w:val="19"/>
          <w:szCs w:val="19"/>
          <w:lang w:val="en-GB"/>
        </w:rPr>
        <w:t>;</w:t>
      </w:r>
    </w:p>
    <w:p w14:paraId="1D33B1A5"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proofErr w:type="gramStart"/>
      <w:r w:rsidRPr="00FC2C84">
        <w:rPr>
          <w:rFonts w:ascii="Cascadia Mono" w:hAnsi="Cascadia Mono" w:cs="Cascadia Mono"/>
          <w:color w:val="000000"/>
          <w:sz w:val="19"/>
          <w:szCs w:val="19"/>
          <w:lang w:val="en-GB"/>
        </w:rPr>
        <w:t>transform.rotation</w:t>
      </w:r>
      <w:proofErr w:type="spellEnd"/>
      <w:proofErr w:type="gramEnd"/>
      <w:r w:rsidRPr="00FC2C84">
        <w:rPr>
          <w:rFonts w:ascii="Cascadia Mono" w:hAnsi="Cascadia Mono" w:cs="Cascadia Mono"/>
          <w:color w:val="000000"/>
          <w:sz w:val="19"/>
          <w:szCs w:val="19"/>
          <w:lang w:val="en-GB"/>
        </w:rPr>
        <w:t xml:space="preserve"> = </w:t>
      </w:r>
      <w:proofErr w:type="spellStart"/>
      <w:r w:rsidRPr="00FC2C84">
        <w:rPr>
          <w:rFonts w:ascii="Cascadia Mono" w:hAnsi="Cascadia Mono" w:cs="Cascadia Mono"/>
          <w:color w:val="000000"/>
          <w:sz w:val="19"/>
          <w:szCs w:val="19"/>
          <w:lang w:val="en-GB"/>
        </w:rPr>
        <w:t>StartingLocation.rotation</w:t>
      </w:r>
      <w:proofErr w:type="spellEnd"/>
      <w:r w:rsidRPr="00FC2C84">
        <w:rPr>
          <w:rFonts w:ascii="Cascadia Mono" w:hAnsi="Cascadia Mono" w:cs="Cascadia Mono"/>
          <w:color w:val="000000"/>
          <w:sz w:val="19"/>
          <w:szCs w:val="19"/>
          <w:lang w:val="en-GB"/>
        </w:rPr>
        <w:t>;</w:t>
      </w:r>
    </w:p>
    <w:p w14:paraId="6332CCFF" w14:textId="77777777" w:rsidR="004C427E" w:rsidRDefault="004C427E" w:rsidP="004C427E">
      <w:pPr>
        <w:rPr>
          <w:rFonts w:ascii="Cascadia Mono" w:hAnsi="Cascadia Mono" w:cs="Cascadia Mono"/>
          <w:color w:val="000000"/>
          <w:sz w:val="19"/>
          <w:szCs w:val="19"/>
        </w:rPr>
      </w:pPr>
      <w:r w:rsidRPr="00FC2C84">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rPr>
        <w:t>Body.constraints</w:t>
      </w:r>
      <w:proofErr w:type="spellEnd"/>
      <w:r>
        <w:rPr>
          <w:rFonts w:ascii="Cascadia Mono" w:hAnsi="Cascadia Mono" w:cs="Cascadia Mono"/>
          <w:color w:val="000000"/>
          <w:sz w:val="19"/>
          <w:szCs w:val="19"/>
        </w:rPr>
        <w:t xml:space="preserve"> = RigidbodyConstraints2D.FreezeAll;</w:t>
      </w:r>
    </w:p>
    <w:p w14:paraId="2EEF4C79" w14:textId="44FD810E" w:rsidR="004C427E" w:rsidRDefault="004C427E" w:rsidP="004C427E">
      <w:pPr>
        <w:rPr>
          <w:rFonts w:ascii="Cascadia Mono" w:hAnsi="Cascadia Mono" w:cs="Cascadia Mono"/>
          <w:color w:val="000000"/>
          <w:sz w:val="19"/>
          <w:szCs w:val="19"/>
        </w:rPr>
      </w:pPr>
      <w:r w:rsidRPr="00FC2C84">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4C4CE1FB" w14:textId="77777777" w:rsidR="00362813" w:rsidRPr="00FC2C84" w:rsidRDefault="00362813" w:rsidP="004C427E"/>
    <w:p w14:paraId="43ED29FA" w14:textId="23F8D34F" w:rsidR="004C427E" w:rsidRDefault="004C427E" w:rsidP="004C427E">
      <w:r>
        <w:t>Wen</w:t>
      </w:r>
      <w:r w:rsidR="00ED5CB6">
        <w:t xml:space="preserve">n </w:t>
      </w:r>
      <w:r w:rsidR="00ED3996">
        <w:t>eine Fallende</w:t>
      </w:r>
      <w:r>
        <w:t xml:space="preserve"> Plattform erstellt</w:t>
      </w:r>
      <w:r w:rsidR="00ED5CB6">
        <w:t xml:space="preserve"> </w:t>
      </w:r>
      <w:proofErr w:type="gramStart"/>
      <w:r w:rsidR="00ED5CB6">
        <w:t xml:space="preserve">wird </w:t>
      </w:r>
      <w:r>
        <w:t>,</w:t>
      </w:r>
      <w:proofErr w:type="gramEnd"/>
      <w:r>
        <w:t xml:space="preserve"> wird ihr </w:t>
      </w:r>
      <w:r w:rsidR="00ED5CB6">
        <w:t>in der Start Methode</w:t>
      </w:r>
      <w:r w:rsidR="00ED3996">
        <w:t>,</w:t>
      </w:r>
      <w:r w:rsidR="00ED5CB6">
        <w:t xml:space="preserve"> welche immer nach dem </w:t>
      </w:r>
      <w:r w:rsidR="00ED3996">
        <w:t>Laden</w:t>
      </w:r>
      <w:r w:rsidR="00ED5CB6">
        <w:t xml:space="preserve"> des Objekts Ausgeführt wird</w:t>
      </w:r>
      <w:r w:rsidR="00ED3996">
        <w:t>,</w:t>
      </w:r>
      <w:r w:rsidR="00ED5CB6">
        <w:t xml:space="preserve"> </w:t>
      </w:r>
      <w:r>
        <w:t xml:space="preserve">die gleich Gravitation wie dem Spieler gegeben und alle Bewegungen eingefroren. Wenn der Spieler diese Plattform berührt, wird eine </w:t>
      </w:r>
      <w:proofErr w:type="spellStart"/>
      <w:r w:rsidR="00ED3996">
        <w:t>Cor</w:t>
      </w:r>
      <w:r>
        <w:t>outine</w:t>
      </w:r>
      <w:proofErr w:type="spellEnd"/>
      <w:r>
        <w:t xml:space="preserve"> </w:t>
      </w:r>
      <w:r w:rsidR="00ED3996">
        <w:t>gestartet,</w:t>
      </w:r>
      <w:r>
        <w:t xml:space="preserve"> </w:t>
      </w:r>
      <w:r w:rsidR="00ED3996">
        <w:t xml:space="preserve">in </w:t>
      </w:r>
      <w:r>
        <w:t xml:space="preserve">welcher </w:t>
      </w:r>
      <w:r w:rsidR="00ED3996">
        <w:t>d</w:t>
      </w:r>
      <w:r>
        <w:t xml:space="preserve">ie Plattform gelöst wird und nach unten fällt. Nach 10 Sekunden wird sie wieder an die richtige </w:t>
      </w:r>
      <w:r w:rsidR="00ED3996">
        <w:t>Stelle,</w:t>
      </w:r>
      <w:r>
        <w:t xml:space="preserve"> an welcher ein zweites Objekt ist, zurückgesetzt. </w:t>
      </w:r>
    </w:p>
    <w:p w14:paraId="31B2BE3E" w14:textId="77777777" w:rsidR="00ED5CB6" w:rsidRPr="00ED3996" w:rsidRDefault="00ED5CB6">
      <w:pPr>
        <w:spacing w:before="0" w:line="240" w:lineRule="auto"/>
        <w:jc w:val="left"/>
        <w:rPr>
          <w:rFonts w:ascii="Cascadia Mono" w:hAnsi="Cascadia Mono" w:cs="Cascadia Mono"/>
          <w:color w:val="0000FF"/>
          <w:sz w:val="19"/>
          <w:szCs w:val="19"/>
        </w:rPr>
      </w:pPr>
      <w:r w:rsidRPr="00ED3996">
        <w:rPr>
          <w:rFonts w:ascii="Cascadia Mono" w:hAnsi="Cascadia Mono" w:cs="Cascadia Mono"/>
          <w:color w:val="0000FF"/>
          <w:sz w:val="19"/>
          <w:szCs w:val="19"/>
        </w:rPr>
        <w:br w:type="page"/>
      </w:r>
    </w:p>
    <w:p w14:paraId="7C703090" w14:textId="5DB2DC1A"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FF"/>
          <w:sz w:val="19"/>
          <w:szCs w:val="19"/>
          <w:lang w:val="en-GB"/>
        </w:rPr>
        <w:lastRenderedPageBreak/>
        <w:t>private</w:t>
      </w: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void</w:t>
      </w:r>
      <w:r w:rsidRPr="00135E7E">
        <w:rPr>
          <w:rFonts w:ascii="Cascadia Mono" w:hAnsi="Cascadia Mono" w:cs="Cascadia Mono"/>
          <w:color w:val="000000"/>
          <w:sz w:val="19"/>
          <w:szCs w:val="19"/>
          <w:lang w:val="en-GB"/>
        </w:rPr>
        <w:t xml:space="preserve"> </w:t>
      </w:r>
      <w:proofErr w:type="gramStart"/>
      <w:r w:rsidRPr="00135E7E">
        <w:rPr>
          <w:rFonts w:ascii="Cascadia Mono" w:hAnsi="Cascadia Mono" w:cs="Cascadia Mono"/>
          <w:color w:val="000000"/>
          <w:sz w:val="19"/>
          <w:szCs w:val="19"/>
          <w:lang w:val="en-GB"/>
        </w:rPr>
        <w:t>Jump(</w:t>
      </w:r>
      <w:proofErr w:type="gramEnd"/>
      <w:r w:rsidRPr="00135E7E">
        <w:rPr>
          <w:rFonts w:ascii="Cascadia Mono" w:hAnsi="Cascadia Mono" w:cs="Cascadia Mono"/>
          <w:color w:val="000000"/>
          <w:sz w:val="19"/>
          <w:szCs w:val="19"/>
          <w:lang w:val="en-GB"/>
        </w:rPr>
        <w:t>)</w:t>
      </w:r>
    </w:p>
    <w:p w14:paraId="7703EEDC"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6CEF5326"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if</w:t>
      </w:r>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coyotecounter</w:t>
      </w:r>
      <w:proofErr w:type="spellEnd"/>
      <w:r w:rsidRPr="00135E7E">
        <w:rPr>
          <w:rFonts w:ascii="Cascadia Mono" w:hAnsi="Cascadia Mono" w:cs="Cascadia Mono"/>
          <w:color w:val="000000"/>
          <w:sz w:val="19"/>
          <w:szCs w:val="19"/>
          <w:lang w:val="en-GB"/>
        </w:rPr>
        <w:t xml:space="preserve"> &lt; 0 &amp;</w:t>
      </w:r>
      <w:proofErr w:type="gramStart"/>
      <w:r w:rsidRPr="00135E7E">
        <w:rPr>
          <w:rFonts w:ascii="Cascadia Mono" w:hAnsi="Cascadia Mono" w:cs="Cascadia Mono"/>
          <w:color w:val="000000"/>
          <w:sz w:val="19"/>
          <w:szCs w:val="19"/>
          <w:lang w:val="en-GB"/>
        </w:rPr>
        <w:t>&amp; !</w:t>
      </w:r>
      <w:proofErr w:type="spellStart"/>
      <w:r w:rsidRPr="00135E7E">
        <w:rPr>
          <w:rFonts w:ascii="Cascadia Mono" w:hAnsi="Cascadia Mono" w:cs="Cascadia Mono"/>
          <w:color w:val="000000"/>
          <w:sz w:val="19"/>
          <w:szCs w:val="19"/>
          <w:lang w:val="en-GB"/>
        </w:rPr>
        <w:t>onWall</w:t>
      </w:r>
      <w:proofErr w:type="spellEnd"/>
      <w:proofErr w:type="gramEnd"/>
      <w:r w:rsidRPr="00135E7E">
        <w:rPr>
          <w:rFonts w:ascii="Cascadia Mono" w:hAnsi="Cascadia Mono" w:cs="Cascadia Mono"/>
          <w:color w:val="000000"/>
          <w:sz w:val="19"/>
          <w:szCs w:val="19"/>
          <w:lang w:val="en-GB"/>
        </w:rPr>
        <w:t xml:space="preserve">() &amp;&amp; </w:t>
      </w:r>
      <w:proofErr w:type="spellStart"/>
      <w:r w:rsidRPr="00135E7E">
        <w:rPr>
          <w:rFonts w:ascii="Cascadia Mono" w:hAnsi="Cascadia Mono" w:cs="Cascadia Mono"/>
          <w:color w:val="000000"/>
          <w:sz w:val="19"/>
          <w:szCs w:val="19"/>
          <w:lang w:val="en-GB"/>
        </w:rPr>
        <w:t>jumpCounter</w:t>
      </w:r>
      <w:proofErr w:type="spellEnd"/>
      <w:r w:rsidRPr="00135E7E">
        <w:rPr>
          <w:rFonts w:ascii="Cascadia Mono" w:hAnsi="Cascadia Mono" w:cs="Cascadia Mono"/>
          <w:color w:val="000000"/>
          <w:sz w:val="19"/>
          <w:szCs w:val="19"/>
          <w:lang w:val="en-GB"/>
        </w:rPr>
        <w:t xml:space="preserve"> &lt;= 0) </w:t>
      </w:r>
      <w:r w:rsidRPr="00135E7E">
        <w:rPr>
          <w:rFonts w:ascii="Cascadia Mono" w:hAnsi="Cascadia Mono" w:cs="Cascadia Mono"/>
          <w:color w:val="0000FF"/>
          <w:sz w:val="19"/>
          <w:szCs w:val="19"/>
          <w:lang w:val="en-GB"/>
        </w:rPr>
        <w:t>return</w:t>
      </w:r>
      <w:r w:rsidRPr="00135E7E">
        <w:rPr>
          <w:rFonts w:ascii="Cascadia Mono" w:hAnsi="Cascadia Mono" w:cs="Cascadia Mono"/>
          <w:color w:val="000000"/>
          <w:sz w:val="19"/>
          <w:szCs w:val="19"/>
          <w:lang w:val="en-GB"/>
        </w:rPr>
        <w:t>;</w:t>
      </w:r>
    </w:p>
    <w:p w14:paraId="3455C1EE"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roofErr w:type="spellStart"/>
      <w:proofErr w:type="gramStart"/>
      <w:r w:rsidRPr="00135E7E">
        <w:rPr>
          <w:rFonts w:ascii="Cascadia Mono" w:hAnsi="Cascadia Mono" w:cs="Cascadia Mono"/>
          <w:color w:val="000000"/>
          <w:sz w:val="19"/>
          <w:szCs w:val="19"/>
          <w:lang w:val="en-GB"/>
        </w:rPr>
        <w:t>SoundManager.Instance.PlaySound</w:t>
      </w:r>
      <w:proofErr w:type="spellEnd"/>
      <w:proofErr w:type="gramEnd"/>
      <w:r w:rsidRPr="00135E7E">
        <w:rPr>
          <w:rFonts w:ascii="Cascadia Mono" w:hAnsi="Cascadia Mono" w:cs="Cascadia Mono"/>
          <w:color w:val="000000"/>
          <w:sz w:val="19"/>
          <w:szCs w:val="19"/>
          <w:lang w:val="en-GB"/>
        </w:rPr>
        <w:t>(</w:t>
      </w:r>
      <w:proofErr w:type="spellStart"/>
      <w:r w:rsidRPr="00135E7E">
        <w:rPr>
          <w:rFonts w:ascii="Cascadia Mono" w:hAnsi="Cascadia Mono" w:cs="Cascadia Mono"/>
          <w:color w:val="000000"/>
          <w:sz w:val="19"/>
          <w:szCs w:val="19"/>
          <w:lang w:val="en-GB"/>
        </w:rPr>
        <w:t>JumpSound</w:t>
      </w:r>
      <w:proofErr w:type="spellEnd"/>
      <w:r w:rsidRPr="00135E7E">
        <w:rPr>
          <w:rFonts w:ascii="Cascadia Mono" w:hAnsi="Cascadia Mono" w:cs="Cascadia Mono"/>
          <w:color w:val="000000"/>
          <w:sz w:val="19"/>
          <w:szCs w:val="19"/>
          <w:lang w:val="en-GB"/>
        </w:rPr>
        <w:t>);</w:t>
      </w:r>
    </w:p>
    <w:p w14:paraId="58FD9B4E"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if</w:t>
      </w:r>
      <w:r w:rsidRPr="00135E7E">
        <w:rPr>
          <w:rFonts w:ascii="Cascadia Mono" w:hAnsi="Cascadia Mono" w:cs="Cascadia Mono"/>
          <w:color w:val="000000"/>
          <w:sz w:val="19"/>
          <w:szCs w:val="19"/>
          <w:lang w:val="en-GB"/>
        </w:rPr>
        <w:t xml:space="preserve"> (</w:t>
      </w:r>
      <w:proofErr w:type="spellStart"/>
      <w:proofErr w:type="gramStart"/>
      <w:r w:rsidRPr="00135E7E">
        <w:rPr>
          <w:rFonts w:ascii="Cascadia Mono" w:hAnsi="Cascadia Mono" w:cs="Cascadia Mono"/>
          <w:color w:val="000000"/>
          <w:sz w:val="19"/>
          <w:szCs w:val="19"/>
          <w:lang w:val="en-GB"/>
        </w:rPr>
        <w:t>onWall</w:t>
      </w:r>
      <w:proofErr w:type="spellEnd"/>
      <w:r w:rsidRPr="00135E7E">
        <w:rPr>
          <w:rFonts w:ascii="Cascadia Mono" w:hAnsi="Cascadia Mono" w:cs="Cascadia Mono"/>
          <w:color w:val="000000"/>
          <w:sz w:val="19"/>
          <w:szCs w:val="19"/>
          <w:lang w:val="en-GB"/>
        </w:rPr>
        <w:t>(</w:t>
      </w:r>
      <w:proofErr w:type="gramEnd"/>
      <w:r w:rsidRPr="00135E7E">
        <w:rPr>
          <w:rFonts w:ascii="Cascadia Mono" w:hAnsi="Cascadia Mono" w:cs="Cascadia Mono"/>
          <w:color w:val="000000"/>
          <w:sz w:val="19"/>
          <w:szCs w:val="19"/>
          <w:lang w:val="en-GB"/>
        </w:rPr>
        <w:t xml:space="preserve">) &amp;&amp; </w:t>
      </w:r>
      <w:proofErr w:type="spellStart"/>
      <w:r w:rsidRPr="00135E7E">
        <w:rPr>
          <w:rFonts w:ascii="Cascadia Mono" w:hAnsi="Cascadia Mono" w:cs="Cascadia Mono"/>
          <w:color w:val="000000"/>
          <w:sz w:val="19"/>
          <w:szCs w:val="19"/>
          <w:lang w:val="en-GB"/>
        </w:rPr>
        <w:t>inputManager.Land.RT.ReadValue</w:t>
      </w:r>
      <w:proofErr w:type="spellEnd"/>
      <w:r w:rsidRPr="00135E7E">
        <w:rPr>
          <w:rFonts w:ascii="Cascadia Mono" w:hAnsi="Cascadia Mono" w:cs="Cascadia Mono"/>
          <w:color w:val="000000"/>
          <w:sz w:val="19"/>
          <w:szCs w:val="19"/>
          <w:lang w:val="en-GB"/>
        </w:rPr>
        <w:t>&lt;</w:t>
      </w:r>
      <w:r w:rsidRPr="00135E7E">
        <w:rPr>
          <w:rFonts w:ascii="Cascadia Mono" w:hAnsi="Cascadia Mono" w:cs="Cascadia Mono"/>
          <w:color w:val="0000FF"/>
          <w:sz w:val="19"/>
          <w:szCs w:val="19"/>
          <w:lang w:val="en-GB"/>
        </w:rPr>
        <w:t>float</w:t>
      </w:r>
      <w:r w:rsidRPr="00135E7E">
        <w:rPr>
          <w:rFonts w:ascii="Cascadia Mono" w:hAnsi="Cascadia Mono" w:cs="Cascadia Mono"/>
          <w:color w:val="000000"/>
          <w:sz w:val="19"/>
          <w:szCs w:val="19"/>
          <w:lang w:val="en-GB"/>
        </w:rPr>
        <w:t>&gt;() != 0)</w:t>
      </w:r>
    </w:p>
    <w:p w14:paraId="143BE2FE"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roofErr w:type="spellStart"/>
      <w:proofErr w:type="gramStart"/>
      <w:r w:rsidRPr="00135E7E">
        <w:rPr>
          <w:rFonts w:ascii="Cascadia Mono" w:hAnsi="Cascadia Mono" w:cs="Cascadia Mono"/>
          <w:color w:val="000000"/>
          <w:sz w:val="19"/>
          <w:szCs w:val="19"/>
          <w:lang w:val="en-GB"/>
        </w:rPr>
        <w:t>WallJump</w:t>
      </w:r>
      <w:proofErr w:type="spellEnd"/>
      <w:r w:rsidRPr="00135E7E">
        <w:rPr>
          <w:rFonts w:ascii="Cascadia Mono" w:hAnsi="Cascadia Mono" w:cs="Cascadia Mono"/>
          <w:color w:val="000000"/>
          <w:sz w:val="19"/>
          <w:szCs w:val="19"/>
          <w:lang w:val="en-GB"/>
        </w:rPr>
        <w:t>(</w:t>
      </w:r>
      <w:proofErr w:type="gramEnd"/>
      <w:r w:rsidRPr="00135E7E">
        <w:rPr>
          <w:rFonts w:ascii="Cascadia Mono" w:hAnsi="Cascadia Mono" w:cs="Cascadia Mono"/>
          <w:color w:val="000000"/>
          <w:sz w:val="19"/>
          <w:szCs w:val="19"/>
          <w:lang w:val="en-GB"/>
        </w:rPr>
        <w:t>);</w:t>
      </w:r>
    </w:p>
    <w:p w14:paraId="587FF414"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else</w:t>
      </w:r>
    </w:p>
    <w:p w14:paraId="3FC379E2"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4927AC0B"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if</w:t>
      </w:r>
      <w:r w:rsidRPr="00135E7E">
        <w:rPr>
          <w:rFonts w:ascii="Cascadia Mono" w:hAnsi="Cascadia Mono" w:cs="Cascadia Mono"/>
          <w:color w:val="000000"/>
          <w:sz w:val="19"/>
          <w:szCs w:val="19"/>
          <w:lang w:val="en-GB"/>
        </w:rPr>
        <w:t xml:space="preserve"> (</w:t>
      </w:r>
      <w:proofErr w:type="spellStart"/>
      <w:proofErr w:type="gramStart"/>
      <w:r w:rsidRPr="00135E7E">
        <w:rPr>
          <w:rFonts w:ascii="Cascadia Mono" w:hAnsi="Cascadia Mono" w:cs="Cascadia Mono"/>
          <w:color w:val="000000"/>
          <w:sz w:val="19"/>
          <w:szCs w:val="19"/>
          <w:lang w:val="en-GB"/>
        </w:rPr>
        <w:t>isGrounded</w:t>
      </w:r>
      <w:proofErr w:type="spellEnd"/>
      <w:r w:rsidRPr="00135E7E">
        <w:rPr>
          <w:rFonts w:ascii="Cascadia Mono" w:hAnsi="Cascadia Mono" w:cs="Cascadia Mono"/>
          <w:color w:val="000000"/>
          <w:sz w:val="19"/>
          <w:szCs w:val="19"/>
          <w:lang w:val="en-GB"/>
        </w:rPr>
        <w:t>(</w:t>
      </w:r>
      <w:proofErr w:type="gramEnd"/>
      <w:r w:rsidRPr="00135E7E">
        <w:rPr>
          <w:rFonts w:ascii="Cascadia Mono" w:hAnsi="Cascadia Mono" w:cs="Cascadia Mono"/>
          <w:color w:val="000000"/>
          <w:sz w:val="19"/>
          <w:szCs w:val="19"/>
          <w:lang w:val="en-GB"/>
        </w:rPr>
        <w:t>))</w:t>
      </w:r>
    </w:p>
    <w:p w14:paraId="11FFECC7"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222B4C69"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Body.velocity</w:t>
      </w:r>
      <w:proofErr w:type="spellEnd"/>
      <w:r w:rsidRPr="00135E7E">
        <w:rPr>
          <w:rFonts w:ascii="Cascadia Mono" w:hAnsi="Cascadia Mono" w:cs="Cascadia Mono"/>
          <w:color w:val="000000"/>
          <w:sz w:val="19"/>
          <w:szCs w:val="19"/>
          <w:lang w:val="en-GB"/>
        </w:rPr>
        <w:t xml:space="preserve"> = </w:t>
      </w:r>
      <w:r w:rsidRPr="00135E7E">
        <w:rPr>
          <w:rFonts w:ascii="Cascadia Mono" w:hAnsi="Cascadia Mono" w:cs="Cascadia Mono"/>
          <w:color w:val="0000FF"/>
          <w:sz w:val="19"/>
          <w:szCs w:val="19"/>
          <w:lang w:val="en-GB"/>
        </w:rPr>
        <w:t>new</w:t>
      </w:r>
      <w:r w:rsidRPr="00135E7E">
        <w:rPr>
          <w:rFonts w:ascii="Cascadia Mono" w:hAnsi="Cascadia Mono" w:cs="Cascadia Mono"/>
          <w:color w:val="000000"/>
          <w:sz w:val="19"/>
          <w:szCs w:val="19"/>
          <w:lang w:val="en-GB"/>
        </w:rPr>
        <w:t xml:space="preserve"> Vector2(</w:t>
      </w:r>
      <w:proofErr w:type="spellStart"/>
      <w:r w:rsidRPr="00135E7E">
        <w:rPr>
          <w:rFonts w:ascii="Cascadia Mono" w:hAnsi="Cascadia Mono" w:cs="Cascadia Mono"/>
          <w:color w:val="000000"/>
          <w:sz w:val="19"/>
          <w:szCs w:val="19"/>
          <w:lang w:val="en-GB"/>
        </w:rPr>
        <w:t>Body.velocity.x</w:t>
      </w:r>
      <w:proofErr w:type="spellEnd"/>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JumpPower</w:t>
      </w:r>
      <w:proofErr w:type="spellEnd"/>
      <w:proofErr w:type="gramStart"/>
      <w:r w:rsidRPr="00135E7E">
        <w:rPr>
          <w:rFonts w:ascii="Cascadia Mono" w:hAnsi="Cascadia Mono" w:cs="Cascadia Mono"/>
          <w:color w:val="000000"/>
          <w:sz w:val="19"/>
          <w:szCs w:val="19"/>
          <w:lang w:val="en-GB"/>
        </w:rPr>
        <w:t>);</w:t>
      </w:r>
      <w:proofErr w:type="gramEnd"/>
    </w:p>
    <w:p w14:paraId="721F21DF"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2F635E06"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else</w:t>
      </w:r>
    </w:p>
    <w:p w14:paraId="121AE952"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2D7599CD"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if</w:t>
      </w:r>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coyotecounter</w:t>
      </w:r>
      <w:proofErr w:type="spellEnd"/>
      <w:r w:rsidRPr="00135E7E">
        <w:rPr>
          <w:rFonts w:ascii="Cascadia Mono" w:hAnsi="Cascadia Mono" w:cs="Cascadia Mono"/>
          <w:color w:val="000000"/>
          <w:sz w:val="19"/>
          <w:szCs w:val="19"/>
          <w:lang w:val="en-GB"/>
        </w:rPr>
        <w:t xml:space="preserve"> &gt; 0)</w:t>
      </w:r>
    </w:p>
    <w:p w14:paraId="139A0AFE"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Body.velocity</w:t>
      </w:r>
      <w:proofErr w:type="spellEnd"/>
      <w:r w:rsidRPr="00135E7E">
        <w:rPr>
          <w:rFonts w:ascii="Cascadia Mono" w:hAnsi="Cascadia Mono" w:cs="Cascadia Mono"/>
          <w:color w:val="000000"/>
          <w:sz w:val="19"/>
          <w:szCs w:val="19"/>
          <w:lang w:val="en-GB"/>
        </w:rPr>
        <w:t xml:space="preserve"> = </w:t>
      </w:r>
      <w:r w:rsidRPr="00135E7E">
        <w:rPr>
          <w:rFonts w:ascii="Cascadia Mono" w:hAnsi="Cascadia Mono" w:cs="Cascadia Mono"/>
          <w:color w:val="0000FF"/>
          <w:sz w:val="19"/>
          <w:szCs w:val="19"/>
          <w:lang w:val="en-GB"/>
        </w:rPr>
        <w:t>new</w:t>
      </w:r>
      <w:r w:rsidRPr="00135E7E">
        <w:rPr>
          <w:rFonts w:ascii="Cascadia Mono" w:hAnsi="Cascadia Mono" w:cs="Cascadia Mono"/>
          <w:color w:val="000000"/>
          <w:sz w:val="19"/>
          <w:szCs w:val="19"/>
          <w:lang w:val="en-GB"/>
        </w:rPr>
        <w:t xml:space="preserve"> Vector2(</w:t>
      </w:r>
      <w:proofErr w:type="spellStart"/>
      <w:r w:rsidRPr="00135E7E">
        <w:rPr>
          <w:rFonts w:ascii="Cascadia Mono" w:hAnsi="Cascadia Mono" w:cs="Cascadia Mono"/>
          <w:color w:val="000000"/>
          <w:sz w:val="19"/>
          <w:szCs w:val="19"/>
          <w:lang w:val="en-GB"/>
        </w:rPr>
        <w:t>Body.velocity.x</w:t>
      </w:r>
      <w:proofErr w:type="spellEnd"/>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JumpPower</w:t>
      </w:r>
      <w:proofErr w:type="spellEnd"/>
      <w:proofErr w:type="gramStart"/>
      <w:r w:rsidRPr="00135E7E">
        <w:rPr>
          <w:rFonts w:ascii="Cascadia Mono" w:hAnsi="Cascadia Mono" w:cs="Cascadia Mono"/>
          <w:color w:val="000000"/>
          <w:sz w:val="19"/>
          <w:szCs w:val="19"/>
          <w:lang w:val="en-GB"/>
        </w:rPr>
        <w:t>);</w:t>
      </w:r>
      <w:proofErr w:type="gramEnd"/>
    </w:p>
    <w:p w14:paraId="17A46A9F"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else</w:t>
      </w:r>
    </w:p>
    <w:p w14:paraId="199B2005"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6F281384"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if</w:t>
      </w:r>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jumpCounter</w:t>
      </w:r>
      <w:proofErr w:type="spellEnd"/>
      <w:r w:rsidRPr="00135E7E">
        <w:rPr>
          <w:rFonts w:ascii="Cascadia Mono" w:hAnsi="Cascadia Mono" w:cs="Cascadia Mono"/>
          <w:color w:val="000000"/>
          <w:sz w:val="19"/>
          <w:szCs w:val="19"/>
          <w:lang w:val="en-GB"/>
        </w:rPr>
        <w:t xml:space="preserve"> &gt; 0)</w:t>
      </w:r>
    </w:p>
    <w:p w14:paraId="6F819587"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59524F82"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Body.velocity</w:t>
      </w:r>
      <w:proofErr w:type="spellEnd"/>
      <w:r w:rsidRPr="00135E7E">
        <w:rPr>
          <w:rFonts w:ascii="Cascadia Mono" w:hAnsi="Cascadia Mono" w:cs="Cascadia Mono"/>
          <w:color w:val="000000"/>
          <w:sz w:val="19"/>
          <w:szCs w:val="19"/>
          <w:lang w:val="en-GB"/>
        </w:rPr>
        <w:t xml:space="preserve"> = </w:t>
      </w:r>
      <w:r w:rsidRPr="00135E7E">
        <w:rPr>
          <w:rFonts w:ascii="Cascadia Mono" w:hAnsi="Cascadia Mono" w:cs="Cascadia Mono"/>
          <w:color w:val="0000FF"/>
          <w:sz w:val="19"/>
          <w:szCs w:val="19"/>
          <w:lang w:val="en-GB"/>
        </w:rPr>
        <w:t>new</w:t>
      </w:r>
      <w:r w:rsidRPr="00135E7E">
        <w:rPr>
          <w:rFonts w:ascii="Cascadia Mono" w:hAnsi="Cascadia Mono" w:cs="Cascadia Mono"/>
          <w:color w:val="000000"/>
          <w:sz w:val="19"/>
          <w:szCs w:val="19"/>
          <w:lang w:val="en-GB"/>
        </w:rPr>
        <w:t xml:space="preserve"> Vector2(</w:t>
      </w:r>
      <w:proofErr w:type="spellStart"/>
      <w:r w:rsidRPr="00135E7E">
        <w:rPr>
          <w:rFonts w:ascii="Cascadia Mono" w:hAnsi="Cascadia Mono" w:cs="Cascadia Mono"/>
          <w:color w:val="000000"/>
          <w:sz w:val="19"/>
          <w:szCs w:val="19"/>
          <w:lang w:val="en-GB"/>
        </w:rPr>
        <w:t>Body.velocity.x</w:t>
      </w:r>
      <w:proofErr w:type="spellEnd"/>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JumpPower</w:t>
      </w:r>
      <w:proofErr w:type="spellEnd"/>
      <w:proofErr w:type="gramStart"/>
      <w:r w:rsidRPr="00135E7E">
        <w:rPr>
          <w:rFonts w:ascii="Cascadia Mono" w:hAnsi="Cascadia Mono" w:cs="Cascadia Mono"/>
          <w:color w:val="000000"/>
          <w:sz w:val="19"/>
          <w:szCs w:val="19"/>
          <w:lang w:val="en-GB"/>
        </w:rPr>
        <w:t>);</w:t>
      </w:r>
      <w:proofErr w:type="gramEnd"/>
    </w:p>
    <w:p w14:paraId="45C1049E"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jumpCounter</w:t>
      </w:r>
      <w:proofErr w:type="spellEnd"/>
      <w:r w:rsidRPr="00135E7E">
        <w:rPr>
          <w:rFonts w:ascii="Cascadia Mono" w:hAnsi="Cascadia Mono" w:cs="Cascadia Mono"/>
          <w:color w:val="000000"/>
          <w:sz w:val="19"/>
          <w:szCs w:val="19"/>
          <w:lang w:val="en-GB"/>
        </w:rPr>
        <w:t>-</w:t>
      </w:r>
      <w:proofErr w:type="gramStart"/>
      <w:r w:rsidRPr="00135E7E">
        <w:rPr>
          <w:rFonts w:ascii="Cascadia Mono" w:hAnsi="Cascadia Mono" w:cs="Cascadia Mono"/>
          <w:color w:val="000000"/>
          <w:sz w:val="19"/>
          <w:szCs w:val="19"/>
          <w:lang w:val="en-GB"/>
        </w:rPr>
        <w:t>-;</w:t>
      </w:r>
      <w:proofErr w:type="gramEnd"/>
    </w:p>
    <w:p w14:paraId="18DB0BCD"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26606841"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5B8C429B"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2EE4089B"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coyotecounter</w:t>
      </w:r>
      <w:proofErr w:type="spellEnd"/>
      <w:r w:rsidRPr="00135E7E">
        <w:rPr>
          <w:rFonts w:ascii="Cascadia Mono" w:hAnsi="Cascadia Mono" w:cs="Cascadia Mono"/>
          <w:color w:val="000000"/>
          <w:sz w:val="19"/>
          <w:szCs w:val="19"/>
          <w:lang w:val="en-GB"/>
        </w:rPr>
        <w:t xml:space="preserve"> = </w:t>
      </w:r>
      <w:proofErr w:type="gramStart"/>
      <w:r w:rsidRPr="00135E7E">
        <w:rPr>
          <w:rFonts w:ascii="Cascadia Mono" w:hAnsi="Cascadia Mono" w:cs="Cascadia Mono"/>
          <w:color w:val="000000"/>
          <w:sz w:val="19"/>
          <w:szCs w:val="19"/>
          <w:lang w:val="en-GB"/>
        </w:rPr>
        <w:t>0;</w:t>
      </w:r>
      <w:proofErr w:type="gramEnd"/>
    </w:p>
    <w:p w14:paraId="7D2AE30B"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71551ACC"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p>
    <w:p w14:paraId="68F20369"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2779C45D"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private</w:t>
      </w: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void</w:t>
      </w:r>
      <w:r w:rsidRPr="00135E7E">
        <w:rPr>
          <w:rFonts w:ascii="Cascadia Mono" w:hAnsi="Cascadia Mono" w:cs="Cascadia Mono"/>
          <w:color w:val="000000"/>
          <w:sz w:val="19"/>
          <w:szCs w:val="19"/>
          <w:lang w:val="en-GB"/>
        </w:rPr>
        <w:t xml:space="preserve"> </w:t>
      </w:r>
      <w:proofErr w:type="spellStart"/>
      <w:proofErr w:type="gramStart"/>
      <w:r w:rsidRPr="00135E7E">
        <w:rPr>
          <w:rFonts w:ascii="Cascadia Mono" w:hAnsi="Cascadia Mono" w:cs="Cascadia Mono"/>
          <w:color w:val="000000"/>
          <w:sz w:val="19"/>
          <w:szCs w:val="19"/>
          <w:lang w:val="en-GB"/>
        </w:rPr>
        <w:t>WallJump</w:t>
      </w:r>
      <w:proofErr w:type="spellEnd"/>
      <w:r w:rsidRPr="00135E7E">
        <w:rPr>
          <w:rFonts w:ascii="Cascadia Mono" w:hAnsi="Cascadia Mono" w:cs="Cascadia Mono"/>
          <w:color w:val="000000"/>
          <w:sz w:val="19"/>
          <w:szCs w:val="19"/>
          <w:lang w:val="en-GB"/>
        </w:rPr>
        <w:t>(</w:t>
      </w:r>
      <w:proofErr w:type="gramEnd"/>
      <w:r w:rsidRPr="00135E7E">
        <w:rPr>
          <w:rFonts w:ascii="Cascadia Mono" w:hAnsi="Cascadia Mono" w:cs="Cascadia Mono"/>
          <w:color w:val="000000"/>
          <w:sz w:val="19"/>
          <w:szCs w:val="19"/>
          <w:lang w:val="en-GB"/>
        </w:rPr>
        <w:t>)</w:t>
      </w:r>
    </w:p>
    <w:p w14:paraId="056EE8DF"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0AE878A0" w14:textId="77777777" w:rsidR="004C427E" w:rsidRPr="00135E7E" w:rsidRDefault="004C427E" w:rsidP="004C427E">
      <w:pPr>
        <w:autoSpaceDE w:val="0"/>
        <w:autoSpaceDN w:val="0"/>
        <w:adjustRightInd w:val="0"/>
        <w:spacing w:line="240" w:lineRule="auto"/>
        <w:ind w:left="1416"/>
        <w:rPr>
          <w:rFonts w:ascii="Cascadia Mono" w:hAnsi="Cascadia Mono" w:cs="Cascadia Mono"/>
          <w:color w:val="000000"/>
          <w:sz w:val="19"/>
          <w:szCs w:val="19"/>
          <w:lang w:val="en-GB"/>
        </w:rPr>
      </w:pPr>
      <w:proofErr w:type="spellStart"/>
      <w:r w:rsidRPr="00135E7E">
        <w:rPr>
          <w:rFonts w:ascii="Cascadia Mono" w:hAnsi="Cascadia Mono" w:cs="Cascadia Mono"/>
          <w:color w:val="000000"/>
          <w:sz w:val="19"/>
          <w:szCs w:val="19"/>
          <w:lang w:val="en-GB"/>
        </w:rPr>
        <w:t>Body.AddForce</w:t>
      </w:r>
      <w:proofErr w:type="spellEnd"/>
      <w:r w:rsidRPr="00135E7E">
        <w:rPr>
          <w:rFonts w:ascii="Cascadia Mono" w:hAnsi="Cascadia Mono" w:cs="Cascadia Mono"/>
          <w:color w:val="000000"/>
          <w:sz w:val="19"/>
          <w:szCs w:val="19"/>
          <w:lang w:val="en-GB"/>
        </w:rPr>
        <w:t>(</w:t>
      </w:r>
      <w:r w:rsidRPr="00135E7E">
        <w:rPr>
          <w:rFonts w:ascii="Cascadia Mono" w:hAnsi="Cascadia Mono" w:cs="Cascadia Mono"/>
          <w:color w:val="0000FF"/>
          <w:sz w:val="19"/>
          <w:szCs w:val="19"/>
          <w:lang w:val="en-GB"/>
        </w:rPr>
        <w:t>new</w:t>
      </w:r>
      <w:r w:rsidRPr="00135E7E">
        <w:rPr>
          <w:rFonts w:ascii="Cascadia Mono" w:hAnsi="Cascadia Mono" w:cs="Cascadia Mono"/>
          <w:color w:val="000000"/>
          <w:sz w:val="19"/>
          <w:szCs w:val="19"/>
          <w:lang w:val="en-GB"/>
        </w:rPr>
        <w:t xml:space="preserve"> Vector2(-</w:t>
      </w:r>
      <w:proofErr w:type="spellStart"/>
      <w:r w:rsidRPr="00135E7E">
        <w:rPr>
          <w:rFonts w:ascii="Cascadia Mono" w:hAnsi="Cascadia Mono" w:cs="Cascadia Mono"/>
          <w:color w:val="000000"/>
          <w:sz w:val="19"/>
          <w:szCs w:val="19"/>
          <w:lang w:val="en-GB"/>
        </w:rPr>
        <w:t>Mathf.Sign</w:t>
      </w:r>
      <w:proofErr w:type="spellEnd"/>
      <w:r w:rsidRPr="00135E7E">
        <w:rPr>
          <w:rFonts w:ascii="Cascadia Mono" w:hAnsi="Cascadia Mono" w:cs="Cascadia Mono"/>
          <w:color w:val="000000"/>
          <w:sz w:val="19"/>
          <w:szCs w:val="19"/>
          <w:lang w:val="en-GB"/>
        </w:rPr>
        <w:t>(</w:t>
      </w:r>
      <w:proofErr w:type="spellStart"/>
      <w:proofErr w:type="gramStart"/>
      <w:r w:rsidRPr="00135E7E">
        <w:rPr>
          <w:rFonts w:ascii="Cascadia Mono" w:hAnsi="Cascadia Mono" w:cs="Cascadia Mono"/>
          <w:color w:val="000000"/>
          <w:sz w:val="19"/>
          <w:szCs w:val="19"/>
          <w:lang w:val="en-GB"/>
        </w:rPr>
        <w:t>transform.localScale.x</w:t>
      </w:r>
      <w:proofErr w:type="spellEnd"/>
      <w:proofErr w:type="gramEnd"/>
      <w:r w:rsidRPr="00135E7E">
        <w:rPr>
          <w:rFonts w:ascii="Cascadia Mono" w:hAnsi="Cascadia Mono" w:cs="Cascadia Mono"/>
          <w:color w:val="000000"/>
          <w:sz w:val="19"/>
          <w:szCs w:val="19"/>
          <w:lang w:val="en-GB"/>
        </w:rPr>
        <w:t xml:space="preserve">) * </w:t>
      </w:r>
      <w:proofErr w:type="spellStart"/>
      <w:r w:rsidRPr="00135E7E">
        <w:rPr>
          <w:rFonts w:ascii="Cascadia Mono" w:hAnsi="Cascadia Mono" w:cs="Cascadia Mono"/>
          <w:color w:val="000000"/>
          <w:sz w:val="19"/>
          <w:szCs w:val="19"/>
          <w:lang w:val="en-GB"/>
        </w:rPr>
        <w:t>wallJumpX</w:t>
      </w:r>
      <w:proofErr w:type="spellEnd"/>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wallJumpY</w:t>
      </w:r>
      <w:proofErr w:type="spellEnd"/>
      <w:r w:rsidRPr="00135E7E">
        <w:rPr>
          <w:rFonts w:ascii="Cascadia Mono" w:hAnsi="Cascadia Mono" w:cs="Cascadia Mono"/>
          <w:color w:val="000000"/>
          <w:sz w:val="19"/>
          <w:szCs w:val="19"/>
          <w:lang w:val="en-GB"/>
        </w:rPr>
        <w:t>));</w:t>
      </w:r>
    </w:p>
    <w:p w14:paraId="13683BCA" w14:textId="6EECC2C9" w:rsidR="004C427E" w:rsidRDefault="004C427E" w:rsidP="004C427E">
      <w:pPr>
        <w:rPr>
          <w:rFonts w:ascii="Cascadia Mono" w:hAnsi="Cascadia Mono" w:cs="Cascadia Mono"/>
          <w:color w:val="000000"/>
          <w:sz w:val="19"/>
          <w:szCs w:val="19"/>
        </w:rPr>
      </w:pPr>
      <w:r w:rsidRPr="009B4EE1">
        <w:rPr>
          <w:rFonts w:ascii="Cascadia Mono" w:hAnsi="Cascadia Mono" w:cs="Cascadia Mono"/>
          <w:color w:val="000000"/>
          <w:sz w:val="19"/>
          <w:szCs w:val="19"/>
          <w:lang w:val="en-GB"/>
        </w:rPr>
        <w:t xml:space="preserve">    </w:t>
      </w:r>
      <w:r>
        <w:rPr>
          <w:rFonts w:ascii="Cascadia Mono" w:hAnsi="Cascadia Mono" w:cs="Cascadia Mono"/>
          <w:color w:val="000000"/>
          <w:sz w:val="19"/>
          <w:szCs w:val="19"/>
        </w:rPr>
        <w:t>}</w:t>
      </w:r>
    </w:p>
    <w:p w14:paraId="0BF97BC7" w14:textId="77777777" w:rsidR="00362813" w:rsidRDefault="00362813" w:rsidP="004C427E">
      <w:pPr>
        <w:rPr>
          <w:rFonts w:ascii="Cascadia Mono" w:hAnsi="Cascadia Mono" w:cs="Cascadia Mono"/>
          <w:color w:val="000000"/>
          <w:sz w:val="19"/>
          <w:szCs w:val="19"/>
        </w:rPr>
      </w:pPr>
    </w:p>
    <w:p w14:paraId="20CA6790" w14:textId="655BA1F2" w:rsidR="004C427E" w:rsidRDefault="004C427E" w:rsidP="00362813">
      <w:r>
        <w:t xml:space="preserve">Die </w:t>
      </w:r>
      <w:proofErr w:type="gramStart"/>
      <w:r>
        <w:t>Jump(</w:t>
      </w:r>
      <w:proofErr w:type="gramEnd"/>
      <w:r>
        <w:t xml:space="preserve">) Methode ist in einer Update Methode in welcher bei jedem neuen Frame überprüft wird ob die sprungtaste gedrückt ist. Das erste </w:t>
      </w:r>
      <w:proofErr w:type="spellStart"/>
      <w:r>
        <w:t>If</w:t>
      </w:r>
      <w:proofErr w:type="spellEnd"/>
      <w:r>
        <w:t xml:space="preserve"> Statement ist </w:t>
      </w:r>
      <w:r w:rsidR="00ED5CB6">
        <w:t>wahr,</w:t>
      </w:r>
      <w:r>
        <w:t xml:space="preserve"> wenn der Spieler an einer Wand ist und lässt ihn von dieser abspringen. Damit sich das </w:t>
      </w:r>
      <w:r w:rsidR="00ED5CB6">
        <w:t>Spiel</w:t>
      </w:r>
      <w:r>
        <w:t xml:space="preserve"> für den Spieler besser anfühlt und es nicht bestrafend ist sehr kurz zu spät zu drücken gibt es die </w:t>
      </w:r>
      <w:r w:rsidR="00ED5CB6">
        <w:t>Coyote Time</w:t>
      </w:r>
      <w:r>
        <w:t xml:space="preserve"> in diesem </w:t>
      </w:r>
      <w:proofErr w:type="spellStart"/>
      <w:r>
        <w:t>snipplet</w:t>
      </w:r>
      <w:proofErr w:type="spellEnd"/>
      <w:r>
        <w:t xml:space="preserve"> wird zuerst mit </w:t>
      </w:r>
      <w:proofErr w:type="spellStart"/>
      <w:proofErr w:type="gramStart"/>
      <w:r>
        <w:t>isGroundnd</w:t>
      </w:r>
      <w:proofErr w:type="spellEnd"/>
      <w:r>
        <w:t>(</w:t>
      </w:r>
      <w:proofErr w:type="gramEnd"/>
      <w:r>
        <w:t xml:space="preserve">) überprüft ob der Spieler auf dem Boden ist wenn er nicht auf dem Boden ist wird geschaut ob der </w:t>
      </w:r>
      <w:r w:rsidR="00ED5CB6">
        <w:t>Coyote Counter</w:t>
      </w:r>
      <w:r>
        <w:t xml:space="preserve"> über null ist. Der Coyote Counter wird in der Up</w:t>
      </w:r>
      <w:r>
        <w:lastRenderedPageBreak/>
        <w:t xml:space="preserve">date Methode immer, wen der Spieler in Kontakt mit dem Boden ist auf 0.25 Sekunden gesetzt und wen der Spieler den Kontakt verliert, darf er für diese 0.25 Sekunden trotzdem noch Springen nach jedem Sprung wird der </w:t>
      </w:r>
      <w:r w:rsidR="00ED5CB6">
        <w:t>Coyote Counter</w:t>
      </w:r>
      <w:r>
        <w:t xml:space="preserve"> auf 0 </w:t>
      </w:r>
      <w:r w:rsidR="00ED5CB6">
        <w:t>gesetzt,</w:t>
      </w:r>
      <w:r>
        <w:t xml:space="preserve"> um ungewollte Doppelsprünge zu vermeiden. Mit dem letzten </w:t>
      </w:r>
      <w:proofErr w:type="spellStart"/>
      <w:r>
        <w:t>if</w:t>
      </w:r>
      <w:proofErr w:type="spellEnd"/>
      <w:r>
        <w:t xml:space="preserve"> Statement wird überprüft, ob der Spieler einen weiteren Sprung in der Luft machen kann.</w:t>
      </w:r>
    </w:p>
    <w:p w14:paraId="0FF3B51D" w14:textId="77777777" w:rsidR="004C427E" w:rsidRDefault="004C427E" w:rsidP="00362813">
      <w:r>
        <w:br w:type="page"/>
      </w:r>
    </w:p>
    <w:p w14:paraId="1377DD0C" w14:textId="77777777" w:rsidR="004C427E" w:rsidRDefault="004C427E" w:rsidP="004C427E">
      <w:pPr>
        <w:rPr>
          <w:rFonts w:ascii="Cascadia Mono" w:hAnsi="Cascadia Mono" w:cs="Cascadia Mono"/>
          <w:color w:val="000000"/>
          <w:sz w:val="19"/>
          <w:szCs w:val="19"/>
        </w:rPr>
      </w:pPr>
    </w:p>
    <w:p w14:paraId="7867E215" w14:textId="77777777" w:rsidR="004C427E" w:rsidRPr="00C234CF"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C234CF">
        <w:rPr>
          <w:rFonts w:ascii="Cascadia Mono" w:hAnsi="Cascadia Mono" w:cs="Cascadia Mono"/>
          <w:color w:val="0000FF"/>
          <w:sz w:val="19"/>
          <w:szCs w:val="19"/>
          <w:lang w:val="en-GB"/>
        </w:rPr>
        <w:t>if</w:t>
      </w:r>
      <w:r w:rsidRPr="00C234CF">
        <w:rPr>
          <w:rFonts w:ascii="Cascadia Mono" w:hAnsi="Cascadia Mono" w:cs="Cascadia Mono"/>
          <w:color w:val="000000"/>
          <w:sz w:val="19"/>
          <w:szCs w:val="19"/>
          <w:lang w:val="en-GB"/>
        </w:rPr>
        <w:t xml:space="preserve"> (</w:t>
      </w:r>
      <w:proofErr w:type="spellStart"/>
      <w:proofErr w:type="gramStart"/>
      <w:r w:rsidRPr="00C234CF">
        <w:rPr>
          <w:rFonts w:ascii="Cascadia Mono" w:hAnsi="Cascadia Mono" w:cs="Cascadia Mono"/>
          <w:color w:val="000000"/>
          <w:sz w:val="19"/>
          <w:szCs w:val="19"/>
          <w:lang w:val="en-GB"/>
        </w:rPr>
        <w:t>inputManager.Land.MoveHorizontal.ReadValue</w:t>
      </w:r>
      <w:proofErr w:type="spellEnd"/>
      <w:proofErr w:type="gramEnd"/>
      <w:r w:rsidRPr="00C234CF">
        <w:rPr>
          <w:rFonts w:ascii="Cascadia Mono" w:hAnsi="Cascadia Mono" w:cs="Cascadia Mono"/>
          <w:color w:val="000000"/>
          <w:sz w:val="19"/>
          <w:szCs w:val="19"/>
          <w:lang w:val="en-GB"/>
        </w:rPr>
        <w:t>&lt;</w:t>
      </w:r>
      <w:r w:rsidRPr="00C234CF">
        <w:rPr>
          <w:rFonts w:ascii="Cascadia Mono" w:hAnsi="Cascadia Mono" w:cs="Cascadia Mono"/>
          <w:color w:val="0000FF"/>
          <w:sz w:val="19"/>
          <w:szCs w:val="19"/>
          <w:lang w:val="en-GB"/>
        </w:rPr>
        <w:t>float</w:t>
      </w:r>
      <w:r w:rsidRPr="00C234CF">
        <w:rPr>
          <w:rFonts w:ascii="Cascadia Mono" w:hAnsi="Cascadia Mono" w:cs="Cascadia Mono"/>
          <w:color w:val="000000"/>
          <w:sz w:val="19"/>
          <w:szCs w:val="19"/>
          <w:lang w:val="en-GB"/>
        </w:rPr>
        <w:t>&gt;() != 0)</w:t>
      </w:r>
    </w:p>
    <w:p w14:paraId="44593FD5" w14:textId="77777777" w:rsidR="004C427E" w:rsidRPr="00C234CF"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C234CF">
        <w:rPr>
          <w:rFonts w:ascii="Cascadia Mono" w:hAnsi="Cascadia Mono" w:cs="Cascadia Mono"/>
          <w:color w:val="000000"/>
          <w:sz w:val="19"/>
          <w:szCs w:val="19"/>
          <w:lang w:val="en-GB"/>
        </w:rPr>
        <w:t xml:space="preserve">        {</w:t>
      </w:r>
    </w:p>
    <w:p w14:paraId="2EF2A021" w14:textId="77777777" w:rsidR="004C427E" w:rsidRPr="00C234CF"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C234CF">
        <w:rPr>
          <w:rFonts w:ascii="Cascadia Mono" w:hAnsi="Cascadia Mono" w:cs="Cascadia Mono"/>
          <w:color w:val="000000"/>
          <w:sz w:val="19"/>
          <w:szCs w:val="19"/>
          <w:lang w:val="en-GB"/>
        </w:rPr>
        <w:t xml:space="preserve">            </w:t>
      </w:r>
      <w:proofErr w:type="spellStart"/>
      <w:r w:rsidRPr="00C234CF">
        <w:rPr>
          <w:rFonts w:ascii="Cascadia Mono" w:hAnsi="Cascadia Mono" w:cs="Cascadia Mono"/>
          <w:color w:val="000000"/>
          <w:sz w:val="19"/>
          <w:szCs w:val="19"/>
          <w:lang w:val="en-GB"/>
        </w:rPr>
        <w:t>Horizontalinput</w:t>
      </w:r>
      <w:proofErr w:type="spellEnd"/>
      <w:r w:rsidRPr="00C234CF">
        <w:rPr>
          <w:rFonts w:ascii="Cascadia Mono" w:hAnsi="Cascadia Mono" w:cs="Cascadia Mono"/>
          <w:color w:val="000000"/>
          <w:sz w:val="19"/>
          <w:szCs w:val="19"/>
          <w:lang w:val="en-GB"/>
        </w:rPr>
        <w:t xml:space="preserve"> = </w:t>
      </w:r>
      <w:proofErr w:type="spellStart"/>
      <w:r w:rsidRPr="00C234CF">
        <w:rPr>
          <w:rFonts w:ascii="Cascadia Mono" w:hAnsi="Cascadia Mono" w:cs="Cascadia Mono"/>
          <w:color w:val="000000"/>
          <w:sz w:val="19"/>
          <w:szCs w:val="19"/>
          <w:lang w:val="en-GB"/>
        </w:rPr>
        <w:t>Mathf.Sign</w:t>
      </w:r>
      <w:proofErr w:type="spellEnd"/>
      <w:r w:rsidRPr="00C234CF">
        <w:rPr>
          <w:rFonts w:ascii="Cascadia Mono" w:hAnsi="Cascadia Mono" w:cs="Cascadia Mono"/>
          <w:color w:val="000000"/>
          <w:sz w:val="19"/>
          <w:szCs w:val="19"/>
          <w:lang w:val="en-GB"/>
        </w:rPr>
        <w:t>(</w:t>
      </w:r>
      <w:proofErr w:type="spellStart"/>
      <w:proofErr w:type="gramStart"/>
      <w:r w:rsidRPr="00C234CF">
        <w:rPr>
          <w:rFonts w:ascii="Cascadia Mono" w:hAnsi="Cascadia Mono" w:cs="Cascadia Mono"/>
          <w:color w:val="000000"/>
          <w:sz w:val="19"/>
          <w:szCs w:val="19"/>
          <w:lang w:val="en-GB"/>
        </w:rPr>
        <w:t>inputManager.Land.MoveHorizontal.ReadValue</w:t>
      </w:r>
      <w:proofErr w:type="spellEnd"/>
      <w:proofErr w:type="gramEnd"/>
      <w:r w:rsidRPr="00C234CF">
        <w:rPr>
          <w:rFonts w:ascii="Cascadia Mono" w:hAnsi="Cascadia Mono" w:cs="Cascadia Mono"/>
          <w:color w:val="000000"/>
          <w:sz w:val="19"/>
          <w:szCs w:val="19"/>
          <w:lang w:val="en-GB"/>
        </w:rPr>
        <w:t>&lt;</w:t>
      </w:r>
      <w:r w:rsidRPr="00C234CF">
        <w:rPr>
          <w:rFonts w:ascii="Cascadia Mono" w:hAnsi="Cascadia Mono" w:cs="Cascadia Mono"/>
          <w:color w:val="0000FF"/>
          <w:sz w:val="19"/>
          <w:szCs w:val="19"/>
          <w:lang w:val="en-GB"/>
        </w:rPr>
        <w:t>float</w:t>
      </w:r>
      <w:r w:rsidRPr="00C234CF">
        <w:rPr>
          <w:rFonts w:ascii="Cascadia Mono" w:hAnsi="Cascadia Mono" w:cs="Cascadia Mono"/>
          <w:color w:val="000000"/>
          <w:sz w:val="19"/>
          <w:szCs w:val="19"/>
          <w:lang w:val="en-GB"/>
        </w:rPr>
        <w:t>&gt;());</w:t>
      </w:r>
    </w:p>
    <w:p w14:paraId="2CF5CBFC"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sidRPr="00C234CF">
        <w:rPr>
          <w:rFonts w:ascii="Cascadia Mono" w:hAnsi="Cascadia Mono" w:cs="Cascadia Mono"/>
          <w:color w:val="000000"/>
          <w:sz w:val="19"/>
          <w:szCs w:val="19"/>
          <w:lang w:val="en-GB"/>
        </w:rPr>
        <w:t xml:space="preserve">        </w:t>
      </w:r>
      <w:r>
        <w:rPr>
          <w:rFonts w:ascii="Cascadia Mono" w:hAnsi="Cascadia Mono" w:cs="Cascadia Mono"/>
          <w:color w:val="000000"/>
          <w:sz w:val="19"/>
          <w:szCs w:val="19"/>
        </w:rPr>
        <w:t>}</w:t>
      </w:r>
    </w:p>
    <w:p w14:paraId="6C9F4CA6"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p>
    <w:p w14:paraId="364C6ECC"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435091"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Horizontalinput = 0;</w:t>
      </w:r>
    </w:p>
    <w:p w14:paraId="0A7696F5" w14:textId="77777777" w:rsidR="004C427E" w:rsidRDefault="004C427E" w:rsidP="004C427E">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89E509" w14:textId="6A0649D0" w:rsidR="004C427E" w:rsidRDefault="004C427E" w:rsidP="002E6E37">
      <w:r>
        <w:t>Hier nehme ich d</w:t>
      </w:r>
      <w:r w:rsidR="00ED3996">
        <w:t>ie</w:t>
      </w:r>
      <w:r>
        <w:t xml:space="preserve"> horizontale </w:t>
      </w:r>
      <w:r w:rsidR="00ED3996">
        <w:t>Eingabe des Spielers</w:t>
      </w:r>
      <w:r>
        <w:t xml:space="preserve"> aus dem </w:t>
      </w:r>
      <w:proofErr w:type="spellStart"/>
      <w:r>
        <w:t>inputManager</w:t>
      </w:r>
      <w:proofErr w:type="spellEnd"/>
      <w:r>
        <w:t xml:space="preserve"> und nehme mit </w:t>
      </w:r>
      <w:proofErr w:type="spellStart"/>
      <w:r>
        <w:t>Mathf.Sign</w:t>
      </w:r>
      <w:proofErr w:type="spellEnd"/>
      <w:r>
        <w:t xml:space="preserve"> nur das </w:t>
      </w:r>
      <w:r w:rsidR="00ED3996">
        <w:t>Vorzeichen</w:t>
      </w:r>
      <w:r>
        <w:t xml:space="preserve"> damit </w:t>
      </w:r>
      <w:r w:rsidR="00ED3996">
        <w:t xml:space="preserve">sich </w:t>
      </w:r>
      <w:r>
        <w:t xml:space="preserve">das </w:t>
      </w:r>
      <w:r w:rsidR="00ED3996">
        <w:t>Spiel</w:t>
      </w:r>
      <w:r>
        <w:t xml:space="preserve"> auf Tastatur und Controller genau gleich verhält</w:t>
      </w:r>
      <w:r w:rsidR="00ED3996">
        <w:t>.</w:t>
      </w:r>
      <w:r>
        <w:t xml:space="preserve"> </w:t>
      </w:r>
      <w:r w:rsidR="00ED3996">
        <w:t>A</w:t>
      </w:r>
      <w:r>
        <w:t xml:space="preserve">uf der </w:t>
      </w:r>
      <w:r w:rsidR="00ED3996">
        <w:t xml:space="preserve">Tastatur kann </w:t>
      </w:r>
      <w:proofErr w:type="gramStart"/>
      <w:r w:rsidR="00ED3996">
        <w:t xml:space="preserve">man </w:t>
      </w:r>
      <w:r>
        <w:t xml:space="preserve"> nu</w:t>
      </w:r>
      <w:r w:rsidR="00ED3996">
        <w:t>r</w:t>
      </w:r>
      <w:proofErr w:type="gramEnd"/>
      <w:r>
        <w:t xml:space="preserve"> die werte -1, 0 und 1 </w:t>
      </w:r>
      <w:r w:rsidR="00ED3996">
        <w:t>eingeben während</w:t>
      </w:r>
      <w:r>
        <w:t xml:space="preserve"> mit dem stick des Controllers jede</w:t>
      </w:r>
      <w:r w:rsidR="00ED3996">
        <w:t>r</w:t>
      </w:r>
      <w:r>
        <w:t xml:space="preserve"> wert </w:t>
      </w:r>
      <w:r w:rsidR="00ED3996">
        <w:t>zwischen</w:t>
      </w:r>
      <w:r>
        <w:t xml:space="preserve"> -1 und 1</w:t>
      </w:r>
      <w:r w:rsidR="00ED3996">
        <w:t xml:space="preserve"> möglich ist weshalb das Spieler Objekt sich anders bewegen würde</w:t>
      </w:r>
      <w:r>
        <w:t>.</w:t>
      </w:r>
    </w:p>
    <w:p w14:paraId="7F244E4D" w14:textId="361A8510" w:rsidR="004C427E" w:rsidRDefault="004C427E" w:rsidP="002E6E37">
      <w:r>
        <w:t xml:space="preserve">Danach wird mit </w:t>
      </w:r>
      <w:r w:rsidR="00ED3996">
        <w:t>dem nachfolgenden</w:t>
      </w:r>
      <w:r>
        <w:t xml:space="preserve"> code die </w:t>
      </w:r>
      <w:r w:rsidR="00ED3996">
        <w:t>Blickrichtung</w:t>
      </w:r>
      <w:r>
        <w:t xml:space="preserve"> des </w:t>
      </w:r>
      <w:r w:rsidR="00ED3996">
        <w:t>Spielers</w:t>
      </w:r>
      <w:r>
        <w:t xml:space="preserve"> der </w:t>
      </w:r>
      <w:r w:rsidR="00ED3996">
        <w:t>Bewegungs</w:t>
      </w:r>
      <w:r>
        <w:t>richtung angepasst.</w:t>
      </w:r>
    </w:p>
    <w:p w14:paraId="2EDCDD7B"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p>
    <w:p w14:paraId="6A298BAD"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37E62">
        <w:rPr>
          <w:rFonts w:ascii="Cascadia Mono" w:hAnsi="Cascadia Mono" w:cs="Cascadia Mono"/>
          <w:color w:val="000000"/>
          <w:sz w:val="19"/>
          <w:szCs w:val="19"/>
        </w:rPr>
        <w:t xml:space="preserve">        </w:t>
      </w:r>
      <w:r w:rsidRPr="00DE2EB4">
        <w:rPr>
          <w:rFonts w:ascii="Cascadia Mono" w:hAnsi="Cascadia Mono" w:cs="Cascadia Mono"/>
          <w:color w:val="0000FF"/>
          <w:sz w:val="19"/>
          <w:szCs w:val="19"/>
          <w:lang w:val="en-GB"/>
        </w:rPr>
        <w:t>if</w:t>
      </w:r>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Horizontalinput</w:t>
      </w:r>
      <w:proofErr w:type="spellEnd"/>
      <w:r w:rsidRPr="00DE2EB4">
        <w:rPr>
          <w:rFonts w:ascii="Cascadia Mono" w:hAnsi="Cascadia Mono" w:cs="Cascadia Mono"/>
          <w:color w:val="000000"/>
          <w:sz w:val="19"/>
          <w:szCs w:val="19"/>
          <w:lang w:val="en-GB"/>
        </w:rPr>
        <w:t xml:space="preserve"> &gt; 0.01f)</w:t>
      </w:r>
    </w:p>
    <w:p w14:paraId="56E05D70"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roofErr w:type="spellStart"/>
      <w:proofErr w:type="gramStart"/>
      <w:r w:rsidRPr="00DE2EB4">
        <w:rPr>
          <w:rFonts w:ascii="Cascadia Mono" w:hAnsi="Cascadia Mono" w:cs="Cascadia Mono"/>
          <w:color w:val="000000"/>
          <w:sz w:val="19"/>
          <w:szCs w:val="19"/>
          <w:lang w:val="en-GB"/>
        </w:rPr>
        <w:t>transform.localScale</w:t>
      </w:r>
      <w:proofErr w:type="spellEnd"/>
      <w:proofErr w:type="gramEnd"/>
      <w:r w:rsidRPr="00DE2EB4">
        <w:rPr>
          <w:rFonts w:ascii="Cascadia Mono" w:hAnsi="Cascadia Mono" w:cs="Cascadia Mono"/>
          <w:color w:val="000000"/>
          <w:sz w:val="19"/>
          <w:szCs w:val="19"/>
          <w:lang w:val="en-GB"/>
        </w:rPr>
        <w:t xml:space="preserve"> = </w:t>
      </w:r>
      <w:proofErr w:type="spellStart"/>
      <w:r w:rsidRPr="00DE2EB4">
        <w:rPr>
          <w:rFonts w:ascii="Cascadia Mono" w:hAnsi="Cascadia Mono" w:cs="Cascadia Mono"/>
          <w:color w:val="000000"/>
          <w:sz w:val="19"/>
          <w:szCs w:val="19"/>
          <w:lang w:val="en-GB"/>
        </w:rPr>
        <w:t>playerSize</w:t>
      </w:r>
      <w:proofErr w:type="spellEnd"/>
      <w:r w:rsidRPr="00DE2EB4">
        <w:rPr>
          <w:rFonts w:ascii="Cascadia Mono" w:hAnsi="Cascadia Mono" w:cs="Cascadia Mono"/>
          <w:color w:val="000000"/>
          <w:sz w:val="19"/>
          <w:szCs w:val="19"/>
          <w:lang w:val="en-GB"/>
        </w:rPr>
        <w:t>;</w:t>
      </w:r>
    </w:p>
    <w:p w14:paraId="786D799C"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else</w:t>
      </w: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if</w:t>
      </w:r>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Horizontalinput</w:t>
      </w:r>
      <w:proofErr w:type="spellEnd"/>
      <w:r w:rsidRPr="00DE2EB4">
        <w:rPr>
          <w:rFonts w:ascii="Cascadia Mono" w:hAnsi="Cascadia Mono" w:cs="Cascadia Mono"/>
          <w:color w:val="000000"/>
          <w:sz w:val="19"/>
          <w:szCs w:val="19"/>
          <w:lang w:val="en-GB"/>
        </w:rPr>
        <w:t xml:space="preserve"> &lt; -0.01f)</w:t>
      </w:r>
    </w:p>
    <w:p w14:paraId="1ADF5367" w14:textId="77777777" w:rsidR="004C427E" w:rsidRDefault="004C427E" w:rsidP="004C427E">
      <w:pPr>
        <w:ind w:left="1416"/>
        <w:rPr>
          <w:rFonts w:ascii="Cascadia Mono" w:hAnsi="Cascadia Mono" w:cs="Cascadia Mono"/>
          <w:color w:val="000000"/>
          <w:sz w:val="19"/>
          <w:szCs w:val="19"/>
          <w:lang w:val="en-GB"/>
        </w:rPr>
      </w:pPr>
      <w:proofErr w:type="spellStart"/>
      <w:proofErr w:type="gramStart"/>
      <w:r w:rsidRPr="00DE2EB4">
        <w:rPr>
          <w:rFonts w:ascii="Cascadia Mono" w:hAnsi="Cascadia Mono" w:cs="Cascadia Mono"/>
          <w:color w:val="000000"/>
          <w:sz w:val="19"/>
          <w:szCs w:val="19"/>
          <w:lang w:val="en-GB"/>
        </w:rPr>
        <w:t>transform.localScale</w:t>
      </w:r>
      <w:proofErr w:type="spellEnd"/>
      <w:proofErr w:type="gramEnd"/>
      <w:r w:rsidRPr="00DE2EB4">
        <w:rPr>
          <w:rFonts w:ascii="Cascadia Mono" w:hAnsi="Cascadia Mono" w:cs="Cascadia Mono"/>
          <w:color w:val="000000"/>
          <w:sz w:val="19"/>
          <w:szCs w:val="19"/>
          <w:lang w:val="en-GB"/>
        </w:rPr>
        <w:t xml:space="preserve"> = </w:t>
      </w:r>
      <w:r w:rsidRPr="00DE2EB4">
        <w:rPr>
          <w:rFonts w:ascii="Cascadia Mono" w:hAnsi="Cascadia Mono" w:cs="Cascadia Mono"/>
          <w:color w:val="0000FF"/>
          <w:sz w:val="19"/>
          <w:szCs w:val="19"/>
          <w:lang w:val="en-GB"/>
        </w:rPr>
        <w:t>new</w:t>
      </w:r>
      <w:r w:rsidRPr="00DE2EB4">
        <w:rPr>
          <w:rFonts w:ascii="Cascadia Mono" w:hAnsi="Cascadia Mono" w:cs="Cascadia Mono"/>
          <w:color w:val="000000"/>
          <w:sz w:val="19"/>
          <w:szCs w:val="19"/>
          <w:lang w:val="en-GB"/>
        </w:rPr>
        <w:t xml:space="preserve"> Vector3(-</w:t>
      </w:r>
      <w:proofErr w:type="spellStart"/>
      <w:r w:rsidRPr="00DE2EB4">
        <w:rPr>
          <w:rFonts w:ascii="Cascadia Mono" w:hAnsi="Cascadia Mono" w:cs="Cascadia Mono"/>
          <w:color w:val="000000"/>
          <w:sz w:val="19"/>
          <w:szCs w:val="19"/>
          <w:lang w:val="en-GB"/>
        </w:rPr>
        <w:t>playerSize.x</w:t>
      </w:r>
      <w:proofErr w:type="spellEnd"/>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playerSize.y</w:t>
      </w:r>
      <w:proofErr w:type="spellEnd"/>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playerSize.z</w:t>
      </w:r>
      <w:proofErr w:type="spellEnd"/>
      <w:r w:rsidRPr="00DE2EB4">
        <w:rPr>
          <w:rFonts w:ascii="Cascadia Mono" w:hAnsi="Cascadia Mono" w:cs="Cascadia Mono"/>
          <w:color w:val="000000"/>
          <w:sz w:val="19"/>
          <w:szCs w:val="19"/>
          <w:lang w:val="en-GB"/>
        </w:rPr>
        <w:t>);</w:t>
      </w:r>
    </w:p>
    <w:p w14:paraId="5B969E3A" w14:textId="326F826B" w:rsidR="00ED3996" w:rsidRDefault="00ED3996">
      <w:pPr>
        <w:spacing w:before="0" w:line="240" w:lineRule="auto"/>
        <w:jc w:val="left"/>
        <w:rPr>
          <w:lang w:val="fr-CH"/>
        </w:rPr>
      </w:pPr>
      <w:r>
        <w:rPr>
          <w:lang w:val="fr-CH"/>
        </w:rPr>
        <w:br w:type="page"/>
      </w:r>
    </w:p>
    <w:p w14:paraId="7AEB00E9" w14:textId="77777777" w:rsidR="002E6E37" w:rsidRPr="00B404EA" w:rsidRDefault="002E6E37" w:rsidP="002E6E37">
      <w:pPr>
        <w:rPr>
          <w:lang w:val="fr-CH"/>
        </w:rPr>
      </w:pPr>
    </w:p>
    <w:p w14:paraId="048F6878" w14:textId="1B1DC7CE" w:rsidR="004C427E" w:rsidRPr="00DE2EB4" w:rsidRDefault="002E6E37" w:rsidP="002E6E37">
      <w:r>
        <w:t>H</w:t>
      </w:r>
      <w:r w:rsidR="004C427E" w:rsidRPr="00DE2EB4">
        <w:t xml:space="preserve">ier wird in den ersten zwei </w:t>
      </w:r>
      <w:r w:rsidR="00ED3996">
        <w:t>Z</w:t>
      </w:r>
      <w:r w:rsidR="004C427E" w:rsidRPr="00DE2EB4">
        <w:t xml:space="preserve">eilen des </w:t>
      </w:r>
      <w:proofErr w:type="spellStart"/>
      <w:r w:rsidR="004C427E" w:rsidRPr="00DE2EB4">
        <w:t>if</w:t>
      </w:r>
      <w:proofErr w:type="spellEnd"/>
      <w:r w:rsidR="00ED3996">
        <w:t>-</w:t>
      </w:r>
      <w:r w:rsidR="00ED3996" w:rsidRPr="00DE2EB4">
        <w:t>Statements</w:t>
      </w:r>
      <w:r w:rsidR="004C427E" w:rsidRPr="00DE2EB4">
        <w:t xml:space="preserve"> d</w:t>
      </w:r>
      <w:r w:rsidR="004C427E">
        <w:t>er Spieler bewegt.</w:t>
      </w:r>
      <w:r w:rsidR="00ED3996">
        <w:t xml:space="preserve"> I</w:t>
      </w:r>
      <w:r w:rsidR="004C427E">
        <w:t xml:space="preserve">n diesem </w:t>
      </w:r>
      <w:proofErr w:type="spellStart"/>
      <w:r w:rsidR="004C427E">
        <w:t>sniplet</w:t>
      </w:r>
      <w:proofErr w:type="spellEnd"/>
      <w:r w:rsidR="00ED3996">
        <w:t xml:space="preserve"> werden</w:t>
      </w:r>
      <w:r w:rsidR="004C427E">
        <w:t xml:space="preserve"> auch die </w:t>
      </w:r>
      <w:r w:rsidR="00ED3996">
        <w:t>Anpassungen</w:t>
      </w:r>
      <w:r w:rsidR="004C427E">
        <w:t xml:space="preserve"> des Coyote Counters und des </w:t>
      </w:r>
      <w:proofErr w:type="spellStart"/>
      <w:r w:rsidR="004C427E">
        <w:t>jumpcounters</w:t>
      </w:r>
      <w:proofErr w:type="spellEnd"/>
      <w:r w:rsidR="00ED3996">
        <w:t xml:space="preserve"> vorgenommen</w:t>
      </w:r>
      <w:r w:rsidR="004C427E">
        <w:t>.</w:t>
      </w:r>
      <w:r w:rsidR="004C427E" w:rsidRPr="00DE2EB4">
        <w:t xml:space="preserve">     </w:t>
      </w:r>
    </w:p>
    <w:p w14:paraId="0CA7731A"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rPr>
      </w:pPr>
    </w:p>
    <w:p w14:paraId="0EF76612" w14:textId="77777777" w:rsidR="004C427E" w:rsidRPr="004C427E" w:rsidRDefault="004C427E" w:rsidP="004C427E">
      <w:pPr>
        <w:autoSpaceDE w:val="0"/>
        <w:autoSpaceDN w:val="0"/>
        <w:adjustRightInd w:val="0"/>
        <w:spacing w:line="240" w:lineRule="auto"/>
        <w:rPr>
          <w:rFonts w:ascii="Cascadia Mono" w:hAnsi="Cascadia Mono" w:cs="Cascadia Mono"/>
          <w:color w:val="000000"/>
          <w:sz w:val="19"/>
          <w:szCs w:val="19"/>
          <w:lang w:val="fr-CH"/>
        </w:rPr>
      </w:pPr>
      <w:proofErr w:type="gramStart"/>
      <w:r w:rsidRPr="004C427E">
        <w:rPr>
          <w:rFonts w:ascii="Cascadia Mono" w:hAnsi="Cascadia Mono" w:cs="Cascadia Mono"/>
          <w:color w:val="0000FF"/>
          <w:sz w:val="19"/>
          <w:szCs w:val="19"/>
          <w:lang w:val="fr-CH"/>
        </w:rPr>
        <w:t>if</w:t>
      </w:r>
      <w:proofErr w:type="gramEnd"/>
      <w:r w:rsidRPr="004C427E">
        <w:rPr>
          <w:rFonts w:ascii="Cascadia Mono" w:hAnsi="Cascadia Mono" w:cs="Cascadia Mono"/>
          <w:color w:val="000000"/>
          <w:sz w:val="19"/>
          <w:szCs w:val="19"/>
          <w:lang w:val="fr-CH"/>
        </w:rPr>
        <w:t xml:space="preserve"> (!</w:t>
      </w:r>
      <w:proofErr w:type="spellStart"/>
      <w:r w:rsidRPr="004C427E">
        <w:rPr>
          <w:rFonts w:ascii="Cascadia Mono" w:hAnsi="Cascadia Mono" w:cs="Cascadia Mono"/>
          <w:color w:val="000000"/>
          <w:sz w:val="19"/>
          <w:szCs w:val="19"/>
          <w:lang w:val="fr-CH"/>
        </w:rPr>
        <w:t>isDashing</w:t>
      </w:r>
      <w:proofErr w:type="spellEnd"/>
      <w:r w:rsidRPr="004C427E">
        <w:rPr>
          <w:rFonts w:ascii="Cascadia Mono" w:hAnsi="Cascadia Mono" w:cs="Cascadia Mono"/>
          <w:color w:val="000000"/>
          <w:sz w:val="19"/>
          <w:szCs w:val="19"/>
          <w:lang w:val="fr-CH"/>
        </w:rPr>
        <w:t>)</w:t>
      </w:r>
    </w:p>
    <w:p w14:paraId="441367CD"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4C427E">
        <w:rPr>
          <w:rFonts w:ascii="Cascadia Mono" w:hAnsi="Cascadia Mono" w:cs="Cascadia Mono"/>
          <w:color w:val="000000"/>
          <w:sz w:val="19"/>
          <w:szCs w:val="19"/>
          <w:lang w:val="fr-CH"/>
        </w:rPr>
        <w:t xml:space="preserve">        </w:t>
      </w:r>
      <w:r w:rsidRPr="00DE2EB4">
        <w:rPr>
          <w:rFonts w:ascii="Cascadia Mono" w:hAnsi="Cascadia Mono" w:cs="Cascadia Mono"/>
          <w:color w:val="000000"/>
          <w:sz w:val="19"/>
          <w:szCs w:val="19"/>
          <w:lang w:val="en-GB"/>
        </w:rPr>
        <w:t>{</w:t>
      </w:r>
    </w:p>
    <w:p w14:paraId="37820435"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Body.gravityScale</w:t>
      </w:r>
      <w:proofErr w:type="spellEnd"/>
      <w:r w:rsidRPr="00DE2EB4">
        <w:rPr>
          <w:rFonts w:ascii="Cascadia Mono" w:hAnsi="Cascadia Mono" w:cs="Cascadia Mono"/>
          <w:color w:val="000000"/>
          <w:sz w:val="19"/>
          <w:szCs w:val="19"/>
          <w:lang w:val="en-GB"/>
        </w:rPr>
        <w:t xml:space="preserve"> = </w:t>
      </w:r>
      <w:proofErr w:type="gramStart"/>
      <w:r w:rsidRPr="00DE2EB4">
        <w:rPr>
          <w:rFonts w:ascii="Cascadia Mono" w:hAnsi="Cascadia Mono" w:cs="Cascadia Mono"/>
          <w:color w:val="000000"/>
          <w:sz w:val="19"/>
          <w:szCs w:val="19"/>
          <w:lang w:val="en-GB"/>
        </w:rPr>
        <w:t>Gravity;</w:t>
      </w:r>
      <w:proofErr w:type="gramEnd"/>
    </w:p>
    <w:p w14:paraId="11E82BD7" w14:textId="77777777" w:rsidR="004C427E" w:rsidRPr="00DE2EB4" w:rsidRDefault="004C427E" w:rsidP="004C427E">
      <w:pPr>
        <w:autoSpaceDE w:val="0"/>
        <w:autoSpaceDN w:val="0"/>
        <w:adjustRightInd w:val="0"/>
        <w:spacing w:line="240" w:lineRule="auto"/>
        <w:ind w:firstLine="708"/>
        <w:rPr>
          <w:rFonts w:ascii="Cascadia Mono" w:hAnsi="Cascadia Mono" w:cs="Cascadia Mono"/>
          <w:color w:val="000000"/>
          <w:sz w:val="19"/>
          <w:szCs w:val="19"/>
          <w:lang w:val="en-GB"/>
        </w:rPr>
      </w:pPr>
      <w:proofErr w:type="spellStart"/>
      <w:r w:rsidRPr="00DE2EB4">
        <w:rPr>
          <w:rFonts w:ascii="Cascadia Mono" w:hAnsi="Cascadia Mono" w:cs="Cascadia Mono"/>
          <w:color w:val="000000"/>
          <w:sz w:val="19"/>
          <w:szCs w:val="19"/>
          <w:lang w:val="en-GB"/>
        </w:rPr>
        <w:t>Body.velocity</w:t>
      </w:r>
      <w:proofErr w:type="spellEnd"/>
      <w:r w:rsidRPr="00DE2EB4">
        <w:rPr>
          <w:rFonts w:ascii="Cascadia Mono" w:hAnsi="Cascadia Mono" w:cs="Cascadia Mono"/>
          <w:color w:val="000000"/>
          <w:sz w:val="19"/>
          <w:szCs w:val="19"/>
          <w:lang w:val="en-GB"/>
        </w:rPr>
        <w:t xml:space="preserve"> = </w:t>
      </w:r>
      <w:r w:rsidRPr="00DE2EB4">
        <w:rPr>
          <w:rFonts w:ascii="Cascadia Mono" w:hAnsi="Cascadia Mono" w:cs="Cascadia Mono"/>
          <w:color w:val="0000FF"/>
          <w:sz w:val="19"/>
          <w:szCs w:val="19"/>
          <w:lang w:val="en-GB"/>
        </w:rPr>
        <w:t>new</w:t>
      </w:r>
      <w:r w:rsidRPr="00DE2EB4">
        <w:rPr>
          <w:rFonts w:ascii="Cascadia Mono" w:hAnsi="Cascadia Mono" w:cs="Cascadia Mono"/>
          <w:color w:val="000000"/>
          <w:sz w:val="19"/>
          <w:szCs w:val="19"/>
          <w:lang w:val="en-GB"/>
        </w:rPr>
        <w:t xml:space="preserve"> Vector2(</w:t>
      </w:r>
      <w:proofErr w:type="spellStart"/>
      <w:r w:rsidRPr="00DE2EB4">
        <w:rPr>
          <w:rFonts w:ascii="Cascadia Mono" w:hAnsi="Cascadia Mono" w:cs="Cascadia Mono"/>
          <w:color w:val="000000"/>
          <w:sz w:val="19"/>
          <w:szCs w:val="19"/>
          <w:lang w:val="en-GB"/>
        </w:rPr>
        <w:t>Horizontalinput</w:t>
      </w:r>
      <w:proofErr w:type="spellEnd"/>
      <w:r w:rsidRPr="00DE2EB4">
        <w:rPr>
          <w:rFonts w:ascii="Cascadia Mono" w:hAnsi="Cascadia Mono" w:cs="Cascadia Mono"/>
          <w:color w:val="000000"/>
          <w:sz w:val="19"/>
          <w:szCs w:val="19"/>
          <w:lang w:val="en-GB"/>
        </w:rPr>
        <w:t xml:space="preserve"> * Speed, </w:t>
      </w:r>
      <w:proofErr w:type="spellStart"/>
      <w:proofErr w:type="gramStart"/>
      <w:r w:rsidRPr="00DE2EB4">
        <w:rPr>
          <w:rFonts w:ascii="Cascadia Mono" w:hAnsi="Cascadia Mono" w:cs="Cascadia Mono"/>
          <w:color w:val="000000"/>
          <w:sz w:val="19"/>
          <w:szCs w:val="19"/>
          <w:lang w:val="en-GB"/>
        </w:rPr>
        <w:t>Body.velocity.y</w:t>
      </w:r>
      <w:proofErr w:type="spellEnd"/>
      <w:proofErr w:type="gramEnd"/>
      <w:r w:rsidRPr="00DE2EB4">
        <w:rPr>
          <w:rFonts w:ascii="Cascadia Mono" w:hAnsi="Cascadia Mono" w:cs="Cascadia Mono"/>
          <w:color w:val="000000"/>
          <w:sz w:val="19"/>
          <w:szCs w:val="19"/>
          <w:lang w:val="en-GB"/>
        </w:rPr>
        <w:t>);</w:t>
      </w:r>
    </w:p>
    <w:p w14:paraId="12E68EA1"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p>
    <w:p w14:paraId="31FA80D1"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if</w:t>
      </w:r>
      <w:r w:rsidRPr="00DE2EB4">
        <w:rPr>
          <w:rFonts w:ascii="Cascadia Mono" w:hAnsi="Cascadia Mono" w:cs="Cascadia Mono"/>
          <w:color w:val="000000"/>
          <w:sz w:val="19"/>
          <w:szCs w:val="19"/>
          <w:lang w:val="en-GB"/>
        </w:rPr>
        <w:t xml:space="preserve"> (</w:t>
      </w:r>
      <w:proofErr w:type="spellStart"/>
      <w:proofErr w:type="gramStart"/>
      <w:r w:rsidRPr="00DE2EB4">
        <w:rPr>
          <w:rFonts w:ascii="Cascadia Mono" w:hAnsi="Cascadia Mono" w:cs="Cascadia Mono"/>
          <w:color w:val="000000"/>
          <w:sz w:val="19"/>
          <w:szCs w:val="19"/>
          <w:lang w:val="en-GB"/>
        </w:rPr>
        <w:t>isGrounded</w:t>
      </w:r>
      <w:proofErr w:type="spellEnd"/>
      <w:r w:rsidRPr="00DE2EB4">
        <w:rPr>
          <w:rFonts w:ascii="Cascadia Mono" w:hAnsi="Cascadia Mono" w:cs="Cascadia Mono"/>
          <w:color w:val="000000"/>
          <w:sz w:val="19"/>
          <w:szCs w:val="19"/>
          <w:lang w:val="en-GB"/>
        </w:rPr>
        <w:t>(</w:t>
      </w:r>
      <w:proofErr w:type="gramEnd"/>
      <w:r w:rsidRPr="00DE2EB4">
        <w:rPr>
          <w:rFonts w:ascii="Cascadia Mono" w:hAnsi="Cascadia Mono" w:cs="Cascadia Mono"/>
          <w:color w:val="000000"/>
          <w:sz w:val="19"/>
          <w:szCs w:val="19"/>
          <w:lang w:val="en-GB"/>
        </w:rPr>
        <w:t>))</w:t>
      </w:r>
    </w:p>
    <w:p w14:paraId="722CB2F5"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
    <w:p w14:paraId="37DA4376"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coyotecounter</w:t>
      </w:r>
      <w:proofErr w:type="spellEnd"/>
      <w:r w:rsidRPr="00DE2EB4">
        <w:rPr>
          <w:rFonts w:ascii="Cascadia Mono" w:hAnsi="Cascadia Mono" w:cs="Cascadia Mono"/>
          <w:color w:val="000000"/>
          <w:sz w:val="19"/>
          <w:szCs w:val="19"/>
          <w:lang w:val="en-GB"/>
        </w:rPr>
        <w:t xml:space="preserve"> = </w:t>
      </w:r>
      <w:proofErr w:type="spellStart"/>
      <w:r w:rsidRPr="00DE2EB4">
        <w:rPr>
          <w:rFonts w:ascii="Cascadia Mono" w:hAnsi="Cascadia Mono" w:cs="Cascadia Mono"/>
          <w:color w:val="000000"/>
          <w:sz w:val="19"/>
          <w:szCs w:val="19"/>
          <w:lang w:val="en-GB"/>
        </w:rPr>
        <w:t>coyoteTime</w:t>
      </w:r>
      <w:proofErr w:type="spellEnd"/>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8000"/>
          <w:sz w:val="19"/>
          <w:szCs w:val="19"/>
          <w:lang w:val="en-GB"/>
        </w:rPr>
        <w:t>//reset time</w:t>
      </w:r>
    </w:p>
    <w:p w14:paraId="4B5AD36B"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jumpCounter</w:t>
      </w:r>
      <w:proofErr w:type="spellEnd"/>
      <w:r w:rsidRPr="00DE2EB4">
        <w:rPr>
          <w:rFonts w:ascii="Cascadia Mono" w:hAnsi="Cascadia Mono" w:cs="Cascadia Mono"/>
          <w:color w:val="000000"/>
          <w:sz w:val="19"/>
          <w:szCs w:val="19"/>
          <w:lang w:val="en-GB"/>
        </w:rPr>
        <w:t xml:space="preserve"> = </w:t>
      </w:r>
      <w:proofErr w:type="spellStart"/>
      <w:r w:rsidRPr="00DE2EB4">
        <w:rPr>
          <w:rFonts w:ascii="Cascadia Mono" w:hAnsi="Cascadia Mono" w:cs="Cascadia Mono"/>
          <w:color w:val="000000"/>
          <w:sz w:val="19"/>
          <w:szCs w:val="19"/>
          <w:lang w:val="en-GB"/>
        </w:rPr>
        <w:t>extraJumps</w:t>
      </w:r>
      <w:proofErr w:type="spellEnd"/>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8000"/>
          <w:sz w:val="19"/>
          <w:szCs w:val="19"/>
          <w:lang w:val="en-GB"/>
        </w:rPr>
        <w:t>//reset Jumps</w:t>
      </w:r>
    </w:p>
    <w:p w14:paraId="766D89A2"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
    <w:p w14:paraId="6345FCEB"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else</w:t>
      </w:r>
    </w:p>
    <w:p w14:paraId="0F04A0F6"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
    <w:p w14:paraId="3F9FABD3" w14:textId="77777777" w:rsidR="004C427E" w:rsidRPr="004C42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roofErr w:type="spellStart"/>
      <w:r w:rsidRPr="004C427E">
        <w:rPr>
          <w:rFonts w:ascii="Cascadia Mono" w:hAnsi="Cascadia Mono" w:cs="Cascadia Mono"/>
          <w:color w:val="000000"/>
          <w:sz w:val="19"/>
          <w:szCs w:val="19"/>
          <w:lang w:val="en-GB"/>
        </w:rPr>
        <w:t>coyotecounter</w:t>
      </w:r>
      <w:proofErr w:type="spellEnd"/>
      <w:r w:rsidRPr="004C427E">
        <w:rPr>
          <w:rFonts w:ascii="Cascadia Mono" w:hAnsi="Cascadia Mono" w:cs="Cascadia Mono"/>
          <w:color w:val="000000"/>
          <w:sz w:val="19"/>
          <w:szCs w:val="19"/>
          <w:lang w:val="en-GB"/>
        </w:rPr>
        <w:t xml:space="preserve"> -= </w:t>
      </w:r>
      <w:proofErr w:type="spellStart"/>
      <w:r w:rsidRPr="004C427E">
        <w:rPr>
          <w:rFonts w:ascii="Cascadia Mono" w:hAnsi="Cascadia Mono" w:cs="Cascadia Mono"/>
          <w:color w:val="000000"/>
          <w:sz w:val="19"/>
          <w:szCs w:val="19"/>
          <w:lang w:val="en-GB"/>
        </w:rPr>
        <w:t>Time.</w:t>
      </w:r>
      <w:proofErr w:type="gramStart"/>
      <w:r w:rsidRPr="004C427E">
        <w:rPr>
          <w:rFonts w:ascii="Cascadia Mono" w:hAnsi="Cascadia Mono" w:cs="Cascadia Mono"/>
          <w:color w:val="000000"/>
          <w:sz w:val="19"/>
          <w:szCs w:val="19"/>
          <w:lang w:val="en-GB"/>
        </w:rPr>
        <w:t>deltaTime</w:t>
      </w:r>
      <w:proofErr w:type="spellEnd"/>
      <w:r w:rsidRPr="004C427E">
        <w:rPr>
          <w:rFonts w:ascii="Cascadia Mono" w:hAnsi="Cascadia Mono" w:cs="Cascadia Mono"/>
          <w:color w:val="000000"/>
          <w:sz w:val="19"/>
          <w:szCs w:val="19"/>
          <w:lang w:val="en-GB"/>
        </w:rPr>
        <w:t>;</w:t>
      </w:r>
      <w:proofErr w:type="gramEnd"/>
    </w:p>
    <w:p w14:paraId="6B8F88CE" w14:textId="77777777" w:rsidR="004C427E" w:rsidRPr="004C42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4C427E">
        <w:rPr>
          <w:rFonts w:ascii="Cascadia Mono" w:hAnsi="Cascadia Mono" w:cs="Cascadia Mono"/>
          <w:color w:val="000000"/>
          <w:sz w:val="19"/>
          <w:szCs w:val="19"/>
          <w:lang w:val="en-GB"/>
        </w:rPr>
        <w:t xml:space="preserve">            }</w:t>
      </w:r>
    </w:p>
    <w:p w14:paraId="7C8027CA" w14:textId="77777777" w:rsidR="004C427E" w:rsidRPr="004C427E" w:rsidRDefault="004C427E" w:rsidP="004C427E">
      <w:pPr>
        <w:autoSpaceDE w:val="0"/>
        <w:autoSpaceDN w:val="0"/>
        <w:adjustRightInd w:val="0"/>
        <w:spacing w:line="240" w:lineRule="auto"/>
        <w:rPr>
          <w:rFonts w:ascii="Cascadia Mono" w:hAnsi="Cascadia Mono" w:cs="Cascadia Mono"/>
          <w:color w:val="000000"/>
          <w:sz w:val="19"/>
          <w:szCs w:val="19"/>
          <w:lang w:val="en-GB"/>
        </w:rPr>
      </w:pPr>
    </w:p>
    <w:p w14:paraId="5B837262" w14:textId="77777777" w:rsidR="004C427E" w:rsidRPr="004C427E" w:rsidRDefault="004C427E" w:rsidP="004C427E">
      <w:pPr>
        <w:rPr>
          <w:rFonts w:ascii="Cascadia Mono" w:hAnsi="Cascadia Mono" w:cs="Cascadia Mono"/>
          <w:color w:val="000000"/>
          <w:sz w:val="19"/>
          <w:szCs w:val="19"/>
          <w:lang w:val="en-GB"/>
        </w:rPr>
      </w:pPr>
      <w:r w:rsidRPr="004C427E">
        <w:rPr>
          <w:rFonts w:ascii="Cascadia Mono" w:hAnsi="Cascadia Mono" w:cs="Cascadia Mono"/>
          <w:color w:val="000000"/>
          <w:sz w:val="19"/>
          <w:szCs w:val="19"/>
          <w:lang w:val="en-GB"/>
        </w:rPr>
        <w:t xml:space="preserve">        }</w:t>
      </w:r>
    </w:p>
    <w:p w14:paraId="5CC7F922" w14:textId="77777777" w:rsidR="004C427E" w:rsidRPr="004C427E" w:rsidRDefault="004C427E" w:rsidP="004C427E">
      <w:pPr>
        <w:rPr>
          <w:rFonts w:ascii="Cascadia Mono" w:hAnsi="Cascadia Mono" w:cs="Cascadia Mono"/>
          <w:color w:val="000000"/>
          <w:sz w:val="19"/>
          <w:szCs w:val="19"/>
          <w:lang w:val="en-GB"/>
        </w:rPr>
      </w:pPr>
      <w:r w:rsidRPr="004C427E">
        <w:rPr>
          <w:rFonts w:ascii="Cascadia Mono" w:hAnsi="Cascadia Mono" w:cs="Cascadia Mono"/>
          <w:color w:val="000000"/>
          <w:sz w:val="19"/>
          <w:szCs w:val="19"/>
          <w:lang w:val="en-GB"/>
        </w:rPr>
        <w:br w:type="page"/>
      </w:r>
    </w:p>
    <w:p w14:paraId="7EAD7DE4"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lastRenderedPageBreak/>
        <w:t xml:space="preserve">    </w:t>
      </w:r>
      <w:r w:rsidRPr="00DE2EB4">
        <w:rPr>
          <w:rFonts w:ascii="Cascadia Mono" w:hAnsi="Cascadia Mono" w:cs="Cascadia Mono"/>
          <w:color w:val="0000FF"/>
          <w:sz w:val="19"/>
          <w:szCs w:val="19"/>
          <w:lang w:val="en-GB"/>
        </w:rPr>
        <w:t>private</w:t>
      </w: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bool</w:t>
      </w:r>
      <w:r w:rsidRPr="00DE2EB4">
        <w:rPr>
          <w:rFonts w:ascii="Cascadia Mono" w:hAnsi="Cascadia Mono" w:cs="Cascadia Mono"/>
          <w:color w:val="000000"/>
          <w:sz w:val="19"/>
          <w:szCs w:val="19"/>
          <w:lang w:val="en-GB"/>
        </w:rPr>
        <w:t xml:space="preserve"> </w:t>
      </w:r>
      <w:proofErr w:type="spellStart"/>
      <w:proofErr w:type="gramStart"/>
      <w:r w:rsidRPr="00DE2EB4">
        <w:rPr>
          <w:rFonts w:ascii="Cascadia Mono" w:hAnsi="Cascadia Mono" w:cs="Cascadia Mono"/>
          <w:color w:val="000000"/>
          <w:sz w:val="19"/>
          <w:szCs w:val="19"/>
          <w:lang w:val="en-GB"/>
        </w:rPr>
        <w:t>isGrounded</w:t>
      </w:r>
      <w:proofErr w:type="spellEnd"/>
      <w:r w:rsidRPr="00DE2EB4">
        <w:rPr>
          <w:rFonts w:ascii="Cascadia Mono" w:hAnsi="Cascadia Mono" w:cs="Cascadia Mono"/>
          <w:color w:val="000000"/>
          <w:sz w:val="19"/>
          <w:szCs w:val="19"/>
          <w:lang w:val="en-GB"/>
        </w:rPr>
        <w:t>(</w:t>
      </w:r>
      <w:proofErr w:type="gramEnd"/>
      <w:r w:rsidRPr="00DE2EB4">
        <w:rPr>
          <w:rFonts w:ascii="Cascadia Mono" w:hAnsi="Cascadia Mono" w:cs="Cascadia Mono"/>
          <w:color w:val="000000"/>
          <w:sz w:val="19"/>
          <w:szCs w:val="19"/>
          <w:lang w:val="en-GB"/>
        </w:rPr>
        <w:t>)</w:t>
      </w:r>
    </w:p>
    <w:p w14:paraId="60C38D49"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
    <w:p w14:paraId="4910144B" w14:textId="77777777" w:rsidR="004C427E" w:rsidRPr="00DE2EB4" w:rsidRDefault="004C427E" w:rsidP="004C427E">
      <w:pPr>
        <w:autoSpaceDE w:val="0"/>
        <w:autoSpaceDN w:val="0"/>
        <w:adjustRightInd w:val="0"/>
        <w:spacing w:line="240" w:lineRule="auto"/>
        <w:ind w:left="708"/>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RaycastHit2D </w:t>
      </w:r>
      <w:proofErr w:type="spellStart"/>
      <w:r w:rsidRPr="00DE2EB4">
        <w:rPr>
          <w:rFonts w:ascii="Cascadia Mono" w:hAnsi="Cascadia Mono" w:cs="Cascadia Mono"/>
          <w:color w:val="000000"/>
          <w:sz w:val="19"/>
          <w:szCs w:val="19"/>
          <w:lang w:val="en-GB"/>
        </w:rPr>
        <w:t>raycastHit</w:t>
      </w:r>
      <w:proofErr w:type="spellEnd"/>
      <w:r w:rsidRPr="00DE2EB4">
        <w:rPr>
          <w:rFonts w:ascii="Cascadia Mono" w:hAnsi="Cascadia Mono" w:cs="Cascadia Mono"/>
          <w:color w:val="000000"/>
          <w:sz w:val="19"/>
          <w:szCs w:val="19"/>
          <w:lang w:val="en-GB"/>
        </w:rPr>
        <w:t xml:space="preserve"> = Physics2D.BoxCast(</w:t>
      </w:r>
      <w:proofErr w:type="spellStart"/>
      <w:proofErr w:type="gramStart"/>
      <w:r w:rsidRPr="00DE2EB4">
        <w:rPr>
          <w:rFonts w:ascii="Cascadia Mono" w:hAnsi="Cascadia Mono" w:cs="Cascadia Mono"/>
          <w:color w:val="000000"/>
          <w:sz w:val="19"/>
          <w:szCs w:val="19"/>
          <w:lang w:val="en-GB"/>
        </w:rPr>
        <w:t>boxCollider.bounds.center</w:t>
      </w:r>
      <w:proofErr w:type="spellEnd"/>
      <w:proofErr w:type="gramEnd"/>
      <w:r w:rsidRPr="00DE2EB4">
        <w:rPr>
          <w:rFonts w:ascii="Cascadia Mono" w:hAnsi="Cascadia Mono" w:cs="Cascadia Mono"/>
          <w:color w:val="000000"/>
          <w:sz w:val="19"/>
          <w:szCs w:val="19"/>
          <w:lang w:val="en-GB"/>
        </w:rPr>
        <w:t>,</w:t>
      </w:r>
      <w:r>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boxCollider.bounds.size</w:t>
      </w:r>
      <w:proofErr w:type="spellEnd"/>
      <w:r w:rsidRPr="00DE2EB4">
        <w:rPr>
          <w:rFonts w:ascii="Cascadia Mono" w:hAnsi="Cascadia Mono" w:cs="Cascadia Mono"/>
          <w:color w:val="000000"/>
          <w:sz w:val="19"/>
          <w:szCs w:val="19"/>
          <w:lang w:val="en-GB"/>
        </w:rPr>
        <w:t xml:space="preserve">, 0, Vector2.down, 0.1f, </w:t>
      </w:r>
      <w:proofErr w:type="spellStart"/>
      <w:r w:rsidRPr="00DE2EB4">
        <w:rPr>
          <w:rFonts w:ascii="Cascadia Mono" w:hAnsi="Cascadia Mono" w:cs="Cascadia Mono"/>
          <w:color w:val="000000"/>
          <w:sz w:val="19"/>
          <w:szCs w:val="19"/>
          <w:lang w:val="en-GB"/>
        </w:rPr>
        <w:t>groundLayer</w:t>
      </w:r>
      <w:proofErr w:type="spellEnd"/>
      <w:r w:rsidRPr="00DE2EB4">
        <w:rPr>
          <w:rFonts w:ascii="Cascadia Mono" w:hAnsi="Cascadia Mono" w:cs="Cascadia Mono"/>
          <w:color w:val="000000"/>
          <w:sz w:val="19"/>
          <w:szCs w:val="19"/>
          <w:lang w:val="en-GB"/>
        </w:rPr>
        <w:t>);</w:t>
      </w:r>
    </w:p>
    <w:p w14:paraId="08E754DF"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return</w:t>
      </w:r>
      <w:r w:rsidRPr="00DE2EB4">
        <w:rPr>
          <w:rFonts w:ascii="Cascadia Mono" w:hAnsi="Cascadia Mono" w:cs="Cascadia Mono"/>
          <w:color w:val="000000"/>
          <w:sz w:val="19"/>
          <w:szCs w:val="19"/>
          <w:lang w:val="en-GB"/>
        </w:rPr>
        <w:t xml:space="preserve"> </w:t>
      </w:r>
      <w:proofErr w:type="spellStart"/>
      <w:proofErr w:type="gramStart"/>
      <w:r w:rsidRPr="00DE2EB4">
        <w:rPr>
          <w:rFonts w:ascii="Cascadia Mono" w:hAnsi="Cascadia Mono" w:cs="Cascadia Mono"/>
          <w:color w:val="000000"/>
          <w:sz w:val="19"/>
          <w:szCs w:val="19"/>
          <w:lang w:val="en-GB"/>
        </w:rPr>
        <w:t>raycastHit.collider</w:t>
      </w:r>
      <w:proofErr w:type="spellEnd"/>
      <w:r w:rsidRPr="00DE2EB4">
        <w:rPr>
          <w:rFonts w:ascii="Cascadia Mono" w:hAnsi="Cascadia Mono" w:cs="Cascadia Mono"/>
          <w:color w:val="000000"/>
          <w:sz w:val="19"/>
          <w:szCs w:val="19"/>
          <w:lang w:val="en-GB"/>
        </w:rPr>
        <w:t xml:space="preserve"> !</w:t>
      </w:r>
      <w:proofErr w:type="gramEnd"/>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null</w:t>
      </w:r>
      <w:r w:rsidRPr="00DE2EB4">
        <w:rPr>
          <w:rFonts w:ascii="Cascadia Mono" w:hAnsi="Cascadia Mono" w:cs="Cascadia Mono"/>
          <w:color w:val="000000"/>
          <w:sz w:val="19"/>
          <w:szCs w:val="19"/>
          <w:lang w:val="en-GB"/>
        </w:rPr>
        <w:t>;</w:t>
      </w:r>
    </w:p>
    <w:p w14:paraId="2DAF9766"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
    <w:p w14:paraId="444FFA39"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private</w:t>
      </w: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bool</w:t>
      </w:r>
      <w:r w:rsidRPr="00DE2EB4">
        <w:rPr>
          <w:rFonts w:ascii="Cascadia Mono" w:hAnsi="Cascadia Mono" w:cs="Cascadia Mono"/>
          <w:color w:val="000000"/>
          <w:sz w:val="19"/>
          <w:szCs w:val="19"/>
          <w:lang w:val="en-GB"/>
        </w:rPr>
        <w:t xml:space="preserve"> </w:t>
      </w:r>
      <w:proofErr w:type="spellStart"/>
      <w:proofErr w:type="gramStart"/>
      <w:r w:rsidRPr="00DE2EB4">
        <w:rPr>
          <w:rFonts w:ascii="Cascadia Mono" w:hAnsi="Cascadia Mono" w:cs="Cascadia Mono"/>
          <w:color w:val="000000"/>
          <w:sz w:val="19"/>
          <w:szCs w:val="19"/>
          <w:lang w:val="en-GB"/>
        </w:rPr>
        <w:t>onWall</w:t>
      </w:r>
      <w:proofErr w:type="spellEnd"/>
      <w:r w:rsidRPr="00DE2EB4">
        <w:rPr>
          <w:rFonts w:ascii="Cascadia Mono" w:hAnsi="Cascadia Mono" w:cs="Cascadia Mono"/>
          <w:color w:val="000000"/>
          <w:sz w:val="19"/>
          <w:szCs w:val="19"/>
          <w:lang w:val="en-GB"/>
        </w:rPr>
        <w:t>(</w:t>
      </w:r>
      <w:proofErr w:type="gramEnd"/>
      <w:r w:rsidRPr="00DE2EB4">
        <w:rPr>
          <w:rFonts w:ascii="Cascadia Mono" w:hAnsi="Cascadia Mono" w:cs="Cascadia Mono"/>
          <w:color w:val="000000"/>
          <w:sz w:val="19"/>
          <w:szCs w:val="19"/>
          <w:lang w:val="en-GB"/>
        </w:rPr>
        <w:t>)</w:t>
      </w:r>
    </w:p>
    <w:p w14:paraId="4B3F3233"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
    <w:p w14:paraId="5275B208"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if</w:t>
      </w:r>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wallInteractions</w:t>
      </w:r>
      <w:proofErr w:type="spellEnd"/>
      <w:r w:rsidRPr="00DE2EB4">
        <w:rPr>
          <w:rFonts w:ascii="Cascadia Mono" w:hAnsi="Cascadia Mono" w:cs="Cascadia Mono"/>
          <w:color w:val="000000"/>
          <w:sz w:val="19"/>
          <w:szCs w:val="19"/>
          <w:lang w:val="en-GB"/>
        </w:rPr>
        <w:t xml:space="preserve"> == </w:t>
      </w:r>
      <w:r w:rsidRPr="00DE2EB4">
        <w:rPr>
          <w:rFonts w:ascii="Cascadia Mono" w:hAnsi="Cascadia Mono" w:cs="Cascadia Mono"/>
          <w:color w:val="0000FF"/>
          <w:sz w:val="19"/>
          <w:szCs w:val="19"/>
          <w:lang w:val="en-GB"/>
        </w:rPr>
        <w:t>true</w:t>
      </w:r>
      <w:r w:rsidRPr="00DE2EB4">
        <w:rPr>
          <w:rFonts w:ascii="Cascadia Mono" w:hAnsi="Cascadia Mono" w:cs="Cascadia Mono"/>
          <w:color w:val="000000"/>
          <w:sz w:val="19"/>
          <w:szCs w:val="19"/>
          <w:lang w:val="en-GB"/>
        </w:rPr>
        <w:t>)</w:t>
      </w:r>
    </w:p>
    <w:p w14:paraId="083BBF24"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
    <w:p w14:paraId="77208092"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p>
    <w:p w14:paraId="34F15F98"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RaycastHit2D </w:t>
      </w:r>
      <w:proofErr w:type="spellStart"/>
      <w:r w:rsidRPr="00DE2EB4">
        <w:rPr>
          <w:rFonts w:ascii="Cascadia Mono" w:hAnsi="Cascadia Mono" w:cs="Cascadia Mono"/>
          <w:color w:val="000000"/>
          <w:sz w:val="19"/>
          <w:szCs w:val="19"/>
          <w:lang w:val="en-GB"/>
        </w:rPr>
        <w:t>raycastHit</w:t>
      </w:r>
      <w:proofErr w:type="spellEnd"/>
      <w:r w:rsidRPr="00DE2EB4">
        <w:rPr>
          <w:rFonts w:ascii="Cascadia Mono" w:hAnsi="Cascadia Mono" w:cs="Cascadia Mono"/>
          <w:color w:val="000000"/>
          <w:sz w:val="19"/>
          <w:szCs w:val="19"/>
          <w:lang w:val="en-GB"/>
        </w:rPr>
        <w:t xml:space="preserve"> = Physics2D.BoxCast(</w:t>
      </w:r>
      <w:proofErr w:type="spellStart"/>
      <w:proofErr w:type="gramStart"/>
      <w:r w:rsidRPr="00DE2EB4">
        <w:rPr>
          <w:rFonts w:ascii="Cascadia Mono" w:hAnsi="Cascadia Mono" w:cs="Cascadia Mono"/>
          <w:color w:val="000000"/>
          <w:sz w:val="19"/>
          <w:szCs w:val="19"/>
          <w:lang w:val="en-GB"/>
        </w:rPr>
        <w:t>boxCollider.bounds.center</w:t>
      </w:r>
      <w:proofErr w:type="spellEnd"/>
      <w:proofErr w:type="gramEnd"/>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boxCollider.bounds.size</w:t>
      </w:r>
      <w:proofErr w:type="spellEnd"/>
      <w:r w:rsidRPr="00DE2EB4">
        <w:rPr>
          <w:rFonts w:ascii="Cascadia Mono" w:hAnsi="Cascadia Mono" w:cs="Cascadia Mono"/>
          <w:color w:val="000000"/>
          <w:sz w:val="19"/>
          <w:szCs w:val="19"/>
          <w:lang w:val="en-GB"/>
        </w:rPr>
        <w:t xml:space="preserve">, 0, </w:t>
      </w:r>
      <w:r w:rsidRPr="00DE2EB4">
        <w:rPr>
          <w:rFonts w:ascii="Cascadia Mono" w:hAnsi="Cascadia Mono" w:cs="Cascadia Mono"/>
          <w:color w:val="0000FF"/>
          <w:sz w:val="19"/>
          <w:szCs w:val="19"/>
          <w:lang w:val="en-GB"/>
        </w:rPr>
        <w:t>new</w:t>
      </w:r>
      <w:r w:rsidRPr="00DE2EB4">
        <w:rPr>
          <w:rFonts w:ascii="Cascadia Mono" w:hAnsi="Cascadia Mono" w:cs="Cascadia Mono"/>
          <w:color w:val="000000"/>
          <w:sz w:val="19"/>
          <w:szCs w:val="19"/>
          <w:lang w:val="en-GB"/>
        </w:rPr>
        <w:t xml:space="preserve"> Vector2(</w:t>
      </w:r>
      <w:proofErr w:type="spellStart"/>
      <w:r w:rsidRPr="00DE2EB4">
        <w:rPr>
          <w:rFonts w:ascii="Cascadia Mono" w:hAnsi="Cascadia Mono" w:cs="Cascadia Mono"/>
          <w:color w:val="000000"/>
          <w:sz w:val="19"/>
          <w:szCs w:val="19"/>
          <w:lang w:val="en-GB"/>
        </w:rPr>
        <w:t>transform.localScale.x</w:t>
      </w:r>
      <w:proofErr w:type="spellEnd"/>
      <w:r w:rsidRPr="00DE2EB4">
        <w:rPr>
          <w:rFonts w:ascii="Cascadia Mono" w:hAnsi="Cascadia Mono" w:cs="Cascadia Mono"/>
          <w:color w:val="000000"/>
          <w:sz w:val="19"/>
          <w:szCs w:val="19"/>
          <w:lang w:val="en-GB"/>
        </w:rPr>
        <w:t xml:space="preserve">, 0), 0.1f, </w:t>
      </w:r>
      <w:proofErr w:type="spellStart"/>
      <w:r w:rsidRPr="00DE2EB4">
        <w:rPr>
          <w:rFonts w:ascii="Cascadia Mono" w:hAnsi="Cascadia Mono" w:cs="Cascadia Mono"/>
          <w:color w:val="000000"/>
          <w:sz w:val="19"/>
          <w:szCs w:val="19"/>
          <w:lang w:val="en-GB"/>
        </w:rPr>
        <w:t>wallLayer</w:t>
      </w:r>
      <w:proofErr w:type="spellEnd"/>
      <w:r w:rsidRPr="00DE2EB4">
        <w:rPr>
          <w:rFonts w:ascii="Cascadia Mono" w:hAnsi="Cascadia Mono" w:cs="Cascadia Mono"/>
          <w:color w:val="000000"/>
          <w:sz w:val="19"/>
          <w:szCs w:val="19"/>
          <w:lang w:val="en-GB"/>
        </w:rPr>
        <w:t>);</w:t>
      </w:r>
    </w:p>
    <w:p w14:paraId="2AED1C1E"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return</w:t>
      </w:r>
      <w:r w:rsidRPr="00DE2EB4">
        <w:rPr>
          <w:rFonts w:ascii="Cascadia Mono" w:hAnsi="Cascadia Mono" w:cs="Cascadia Mono"/>
          <w:color w:val="000000"/>
          <w:sz w:val="19"/>
          <w:szCs w:val="19"/>
          <w:lang w:val="en-GB"/>
        </w:rPr>
        <w:t xml:space="preserve"> </w:t>
      </w:r>
      <w:proofErr w:type="spellStart"/>
      <w:proofErr w:type="gramStart"/>
      <w:r w:rsidRPr="00DE2EB4">
        <w:rPr>
          <w:rFonts w:ascii="Cascadia Mono" w:hAnsi="Cascadia Mono" w:cs="Cascadia Mono"/>
          <w:color w:val="000000"/>
          <w:sz w:val="19"/>
          <w:szCs w:val="19"/>
          <w:lang w:val="en-GB"/>
        </w:rPr>
        <w:t>raycastHit.collider</w:t>
      </w:r>
      <w:proofErr w:type="spellEnd"/>
      <w:r w:rsidRPr="00DE2EB4">
        <w:rPr>
          <w:rFonts w:ascii="Cascadia Mono" w:hAnsi="Cascadia Mono" w:cs="Cascadia Mono"/>
          <w:color w:val="000000"/>
          <w:sz w:val="19"/>
          <w:szCs w:val="19"/>
          <w:lang w:val="en-GB"/>
        </w:rPr>
        <w:t xml:space="preserve"> !</w:t>
      </w:r>
      <w:proofErr w:type="gramEnd"/>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null</w:t>
      </w:r>
      <w:r w:rsidRPr="00DE2EB4">
        <w:rPr>
          <w:rFonts w:ascii="Cascadia Mono" w:hAnsi="Cascadia Mono" w:cs="Cascadia Mono"/>
          <w:color w:val="000000"/>
          <w:sz w:val="19"/>
          <w:szCs w:val="19"/>
          <w:lang w:val="en-GB"/>
        </w:rPr>
        <w:t>;</w:t>
      </w:r>
    </w:p>
    <w:p w14:paraId="655C72D4"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p>
    <w:p w14:paraId="26AE173E"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
    <w:p w14:paraId="7FBE7265"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else</w:t>
      </w:r>
    </w:p>
    <w:p w14:paraId="48379AD5"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
    <w:p w14:paraId="183BA6E3"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sidRPr="00DE2EB4">
        <w:rPr>
          <w:rFonts w:ascii="Cascadia Mono" w:hAnsi="Cascadia Mono" w:cs="Cascadia Mono"/>
          <w:color w:val="000000"/>
          <w:sz w:val="19"/>
          <w:szCs w:val="19"/>
          <w:lang w:val="en-GB"/>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false</w:t>
      </w:r>
      <w:proofErr w:type="spellEnd"/>
      <w:r>
        <w:rPr>
          <w:rFonts w:ascii="Cascadia Mono" w:hAnsi="Cascadia Mono" w:cs="Cascadia Mono"/>
          <w:color w:val="000000"/>
          <w:sz w:val="19"/>
          <w:szCs w:val="19"/>
        </w:rPr>
        <w:t>;</w:t>
      </w:r>
    </w:p>
    <w:p w14:paraId="437E0D35"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CD93AD" w14:textId="4E9D7C7F" w:rsidR="004C427E" w:rsidRDefault="004C427E" w:rsidP="004C427E">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BDE4B0" w14:textId="77777777" w:rsidR="00362813" w:rsidRDefault="00362813" w:rsidP="004C427E">
      <w:pPr>
        <w:rPr>
          <w:rFonts w:ascii="Cascadia Mono" w:hAnsi="Cascadia Mono" w:cs="Cascadia Mono"/>
          <w:color w:val="000000"/>
          <w:sz w:val="19"/>
          <w:szCs w:val="19"/>
        </w:rPr>
      </w:pPr>
    </w:p>
    <w:p w14:paraId="4AA7437E" w14:textId="7C9F4253" w:rsidR="004C427E" w:rsidRDefault="004C427E" w:rsidP="00362813">
      <w:r>
        <w:t xml:space="preserve">In der ersten Methode wird überprüft, ob der Spieler auf dem Boden </w:t>
      </w:r>
      <w:r w:rsidR="00ED3996">
        <w:t>ist,</w:t>
      </w:r>
      <w:r>
        <w:t xml:space="preserve"> dafür wird ein Boxcast nach unten verwendet. Wenn dieser </w:t>
      </w:r>
      <w:r w:rsidR="00ED3996">
        <w:t>ein anderes Objekt</w:t>
      </w:r>
      <w:r>
        <w:t xml:space="preserve"> mit dem Tag </w:t>
      </w:r>
      <w:proofErr w:type="spellStart"/>
      <w:r>
        <w:t>WallLayer</w:t>
      </w:r>
      <w:proofErr w:type="spellEnd"/>
      <w:r>
        <w:t xml:space="preserve"> </w:t>
      </w:r>
      <w:r w:rsidR="00ED3996">
        <w:t>überschneidet,</w:t>
      </w:r>
      <w:r>
        <w:t xml:space="preserve"> ist der Return wert True. </w:t>
      </w:r>
    </w:p>
    <w:p w14:paraId="0DD504FB" w14:textId="38E48239" w:rsidR="004C427E" w:rsidRDefault="004C427E" w:rsidP="00362813">
      <w:r>
        <w:t xml:space="preserve">In der zweiten Methode wird zuerst überprüft, ob der Spieler </w:t>
      </w:r>
      <w:r w:rsidR="00ED3996">
        <w:t>Wallinteractions schon freigeschaltet hat</w:t>
      </w:r>
      <w:r>
        <w:t xml:space="preserve">, wenn nicht ist der Return Wert immer </w:t>
      </w:r>
      <w:proofErr w:type="spellStart"/>
      <w:r>
        <w:t>false</w:t>
      </w:r>
      <w:proofErr w:type="spellEnd"/>
      <w:r>
        <w:t xml:space="preserve">. Wenn der Spieler </w:t>
      </w:r>
      <w:r w:rsidR="00ED3996">
        <w:t>es Freigeschaltet hat</w:t>
      </w:r>
      <w:r>
        <w:t xml:space="preserve">, wird mit einem Boxcast überprüft, ob der Spieler an einer Wand ist. </w:t>
      </w:r>
    </w:p>
    <w:p w14:paraId="402CBA3F" w14:textId="316488E5" w:rsidR="00ED3996" w:rsidRDefault="00ED3996">
      <w:pPr>
        <w:spacing w:before="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br w:type="page"/>
      </w:r>
    </w:p>
    <w:p w14:paraId="78E477E7" w14:textId="77777777" w:rsidR="004C427E" w:rsidRDefault="004C427E" w:rsidP="004C427E">
      <w:pPr>
        <w:rPr>
          <w:rFonts w:ascii="Cascadia Mono" w:hAnsi="Cascadia Mono" w:cs="Cascadia Mono"/>
          <w:color w:val="000000"/>
          <w:sz w:val="19"/>
          <w:szCs w:val="19"/>
        </w:rPr>
      </w:pPr>
    </w:p>
    <w:p w14:paraId="0EF1CB0C" w14:textId="77777777" w:rsidR="004C427E" w:rsidRPr="00EA7CF5"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EA7CF5">
        <w:rPr>
          <w:rFonts w:ascii="Cascadia Mono" w:hAnsi="Cascadia Mono" w:cs="Cascadia Mono"/>
          <w:color w:val="0000FF"/>
          <w:sz w:val="19"/>
          <w:szCs w:val="19"/>
          <w:lang w:val="en-GB"/>
        </w:rPr>
        <w:t>if</w:t>
      </w:r>
      <w:r w:rsidRPr="00EA7CF5">
        <w:rPr>
          <w:rFonts w:ascii="Cascadia Mono" w:hAnsi="Cascadia Mono" w:cs="Cascadia Mono"/>
          <w:color w:val="000000"/>
          <w:sz w:val="19"/>
          <w:szCs w:val="19"/>
          <w:lang w:val="en-GB"/>
        </w:rPr>
        <w:t xml:space="preserve"> (</w:t>
      </w:r>
      <w:proofErr w:type="spellStart"/>
      <w:proofErr w:type="gramStart"/>
      <w:r w:rsidRPr="00EA7CF5">
        <w:rPr>
          <w:rFonts w:ascii="Cascadia Mono" w:hAnsi="Cascadia Mono" w:cs="Cascadia Mono"/>
          <w:color w:val="000000"/>
          <w:sz w:val="19"/>
          <w:szCs w:val="19"/>
          <w:lang w:val="en-GB"/>
        </w:rPr>
        <w:t>inputManager.Land.jump</w:t>
      </w:r>
      <w:proofErr w:type="gramEnd"/>
      <w:r w:rsidRPr="00EA7CF5">
        <w:rPr>
          <w:rFonts w:ascii="Cascadia Mono" w:hAnsi="Cascadia Mono" w:cs="Cascadia Mono"/>
          <w:color w:val="000000"/>
          <w:sz w:val="19"/>
          <w:szCs w:val="19"/>
          <w:lang w:val="en-GB"/>
        </w:rPr>
        <w:t>.ReadValue</w:t>
      </w:r>
      <w:proofErr w:type="spellEnd"/>
      <w:r w:rsidRPr="00EA7CF5">
        <w:rPr>
          <w:rFonts w:ascii="Cascadia Mono" w:hAnsi="Cascadia Mono" w:cs="Cascadia Mono"/>
          <w:color w:val="000000"/>
          <w:sz w:val="19"/>
          <w:szCs w:val="19"/>
          <w:lang w:val="en-GB"/>
        </w:rPr>
        <w:t>&lt;</w:t>
      </w:r>
      <w:r w:rsidRPr="00EA7CF5">
        <w:rPr>
          <w:rFonts w:ascii="Cascadia Mono" w:hAnsi="Cascadia Mono" w:cs="Cascadia Mono"/>
          <w:color w:val="0000FF"/>
          <w:sz w:val="19"/>
          <w:szCs w:val="19"/>
          <w:lang w:val="en-GB"/>
        </w:rPr>
        <w:t>float</w:t>
      </w:r>
      <w:r w:rsidRPr="00EA7CF5">
        <w:rPr>
          <w:rFonts w:ascii="Cascadia Mono" w:hAnsi="Cascadia Mono" w:cs="Cascadia Mono"/>
          <w:color w:val="000000"/>
          <w:sz w:val="19"/>
          <w:szCs w:val="19"/>
          <w:lang w:val="en-GB"/>
        </w:rPr>
        <w:t xml:space="preserve">&gt;() == 0 &amp;&amp; </w:t>
      </w:r>
      <w:proofErr w:type="spellStart"/>
      <w:r w:rsidRPr="00EA7CF5">
        <w:rPr>
          <w:rFonts w:ascii="Cascadia Mono" w:hAnsi="Cascadia Mono" w:cs="Cascadia Mono"/>
          <w:color w:val="000000"/>
          <w:sz w:val="19"/>
          <w:szCs w:val="19"/>
          <w:lang w:val="en-GB"/>
        </w:rPr>
        <w:t>Body.velocity.y</w:t>
      </w:r>
      <w:proofErr w:type="spellEnd"/>
      <w:r w:rsidRPr="00EA7CF5">
        <w:rPr>
          <w:rFonts w:ascii="Cascadia Mono" w:hAnsi="Cascadia Mono" w:cs="Cascadia Mono"/>
          <w:color w:val="000000"/>
          <w:sz w:val="19"/>
          <w:szCs w:val="19"/>
          <w:lang w:val="en-GB"/>
        </w:rPr>
        <w:t xml:space="preserve"> &gt; 0 &amp;&amp;</w:t>
      </w:r>
      <w:r>
        <w:rPr>
          <w:rFonts w:ascii="Cascadia Mono" w:hAnsi="Cascadia Mono" w:cs="Cascadia Mono"/>
          <w:color w:val="000000"/>
          <w:sz w:val="19"/>
          <w:szCs w:val="19"/>
          <w:lang w:val="en-GB"/>
        </w:rPr>
        <w:t xml:space="preserve"> </w:t>
      </w:r>
      <w:r w:rsidRPr="00EA7CF5">
        <w:rPr>
          <w:rFonts w:ascii="Cascadia Mono" w:hAnsi="Cascadia Mono" w:cs="Cascadia Mono"/>
          <w:color w:val="000000"/>
          <w:sz w:val="19"/>
          <w:szCs w:val="19"/>
          <w:lang w:val="en-GB"/>
        </w:rPr>
        <w:t>!</w:t>
      </w:r>
      <w:proofErr w:type="spellStart"/>
      <w:r w:rsidRPr="00EA7CF5">
        <w:rPr>
          <w:rFonts w:ascii="Cascadia Mono" w:hAnsi="Cascadia Mono" w:cs="Cascadia Mono"/>
          <w:color w:val="000000"/>
          <w:sz w:val="19"/>
          <w:szCs w:val="19"/>
          <w:lang w:val="en-GB"/>
        </w:rPr>
        <w:t>isDashing</w:t>
      </w:r>
      <w:proofErr w:type="spellEnd"/>
      <w:r w:rsidRPr="00EA7CF5">
        <w:rPr>
          <w:rFonts w:ascii="Cascadia Mono" w:hAnsi="Cascadia Mono" w:cs="Cascadia Mono"/>
          <w:color w:val="000000"/>
          <w:sz w:val="19"/>
          <w:szCs w:val="19"/>
          <w:lang w:val="en-GB"/>
        </w:rPr>
        <w:t>)</w:t>
      </w:r>
    </w:p>
    <w:p w14:paraId="6D073BC3" w14:textId="77777777" w:rsidR="004C427E" w:rsidRPr="00EA7CF5"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EA7CF5">
        <w:rPr>
          <w:rFonts w:ascii="Cascadia Mono" w:hAnsi="Cascadia Mono" w:cs="Cascadia Mono"/>
          <w:color w:val="000000"/>
          <w:sz w:val="19"/>
          <w:szCs w:val="19"/>
          <w:lang w:val="en-GB"/>
        </w:rPr>
        <w:t xml:space="preserve">        {</w:t>
      </w:r>
    </w:p>
    <w:p w14:paraId="498C8EB7" w14:textId="77777777" w:rsidR="004C427E" w:rsidRPr="00EA7CF5"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EA7CF5">
        <w:rPr>
          <w:rFonts w:ascii="Cascadia Mono" w:hAnsi="Cascadia Mono" w:cs="Cascadia Mono"/>
          <w:color w:val="000000"/>
          <w:sz w:val="19"/>
          <w:szCs w:val="19"/>
          <w:lang w:val="en-GB"/>
        </w:rPr>
        <w:t xml:space="preserve">            </w:t>
      </w:r>
      <w:proofErr w:type="spellStart"/>
      <w:r w:rsidRPr="00EA7CF5">
        <w:rPr>
          <w:rFonts w:ascii="Cascadia Mono" w:hAnsi="Cascadia Mono" w:cs="Cascadia Mono"/>
          <w:color w:val="000000"/>
          <w:sz w:val="19"/>
          <w:szCs w:val="19"/>
          <w:lang w:val="en-GB"/>
        </w:rPr>
        <w:t>Body.velocity</w:t>
      </w:r>
      <w:proofErr w:type="spellEnd"/>
      <w:r w:rsidRPr="00EA7CF5">
        <w:rPr>
          <w:rFonts w:ascii="Cascadia Mono" w:hAnsi="Cascadia Mono" w:cs="Cascadia Mono"/>
          <w:color w:val="000000"/>
          <w:sz w:val="19"/>
          <w:szCs w:val="19"/>
          <w:lang w:val="en-GB"/>
        </w:rPr>
        <w:t xml:space="preserve"> = </w:t>
      </w:r>
      <w:r w:rsidRPr="00EA7CF5">
        <w:rPr>
          <w:rFonts w:ascii="Cascadia Mono" w:hAnsi="Cascadia Mono" w:cs="Cascadia Mono"/>
          <w:color w:val="0000FF"/>
          <w:sz w:val="19"/>
          <w:szCs w:val="19"/>
          <w:lang w:val="en-GB"/>
        </w:rPr>
        <w:t>new</w:t>
      </w:r>
      <w:r w:rsidRPr="00EA7CF5">
        <w:rPr>
          <w:rFonts w:ascii="Cascadia Mono" w:hAnsi="Cascadia Mono" w:cs="Cascadia Mono"/>
          <w:color w:val="000000"/>
          <w:sz w:val="19"/>
          <w:szCs w:val="19"/>
          <w:lang w:val="en-GB"/>
        </w:rPr>
        <w:t xml:space="preserve"> Vector2(</w:t>
      </w:r>
      <w:proofErr w:type="spellStart"/>
      <w:r w:rsidRPr="00EA7CF5">
        <w:rPr>
          <w:rFonts w:ascii="Cascadia Mono" w:hAnsi="Cascadia Mono" w:cs="Cascadia Mono"/>
          <w:color w:val="000000"/>
          <w:sz w:val="19"/>
          <w:szCs w:val="19"/>
          <w:lang w:val="en-GB"/>
        </w:rPr>
        <w:t>Body.velocity.x</w:t>
      </w:r>
      <w:proofErr w:type="spellEnd"/>
      <w:r w:rsidRPr="00EA7CF5">
        <w:rPr>
          <w:rFonts w:ascii="Cascadia Mono" w:hAnsi="Cascadia Mono" w:cs="Cascadia Mono"/>
          <w:color w:val="000000"/>
          <w:sz w:val="19"/>
          <w:szCs w:val="19"/>
          <w:lang w:val="en-GB"/>
        </w:rPr>
        <w:t xml:space="preserve">, </w:t>
      </w:r>
      <w:proofErr w:type="spellStart"/>
      <w:proofErr w:type="gramStart"/>
      <w:r w:rsidRPr="00EA7CF5">
        <w:rPr>
          <w:rFonts w:ascii="Cascadia Mono" w:hAnsi="Cascadia Mono" w:cs="Cascadia Mono"/>
          <w:color w:val="000000"/>
          <w:sz w:val="19"/>
          <w:szCs w:val="19"/>
          <w:lang w:val="en-GB"/>
        </w:rPr>
        <w:t>Body.velocity.y</w:t>
      </w:r>
      <w:proofErr w:type="spellEnd"/>
      <w:proofErr w:type="gramEnd"/>
      <w:r w:rsidRPr="00EA7CF5">
        <w:rPr>
          <w:rFonts w:ascii="Cascadia Mono" w:hAnsi="Cascadia Mono" w:cs="Cascadia Mono"/>
          <w:color w:val="000000"/>
          <w:sz w:val="19"/>
          <w:szCs w:val="19"/>
          <w:lang w:val="en-GB"/>
        </w:rPr>
        <w:t xml:space="preserve"> / 2);</w:t>
      </w:r>
    </w:p>
    <w:p w14:paraId="304BEB75" w14:textId="77777777" w:rsidR="004C427E" w:rsidRPr="00EA7CF5"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EA7CF5">
        <w:rPr>
          <w:rFonts w:ascii="Cascadia Mono" w:hAnsi="Cascadia Mono" w:cs="Cascadia Mono"/>
          <w:color w:val="000000"/>
          <w:sz w:val="19"/>
          <w:szCs w:val="19"/>
          <w:lang w:val="en-GB"/>
        </w:rPr>
        <w:t xml:space="preserve">        }</w:t>
      </w:r>
    </w:p>
    <w:p w14:paraId="6B94AD56"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sidRPr="00EA7CF5">
        <w:rPr>
          <w:rFonts w:ascii="Cascadia Mono" w:hAnsi="Cascadia Mono" w:cs="Cascadia Mono"/>
          <w:color w:val="000000"/>
          <w:sz w:val="19"/>
          <w:szCs w:val="19"/>
          <w:lang w:val="en-GB"/>
        </w:rPr>
        <w:t xml:space="preserve">        </w:t>
      </w:r>
      <w:r w:rsidRPr="00EA7CF5">
        <w:rPr>
          <w:rFonts w:ascii="Cascadia Mono" w:hAnsi="Cascadia Mono" w:cs="Cascadia Mono"/>
          <w:color w:val="0000FF"/>
          <w:sz w:val="19"/>
          <w:szCs w:val="19"/>
          <w:lang w:val="en-GB"/>
        </w:rPr>
        <w:t>if</w:t>
      </w:r>
      <w:r w:rsidRPr="00EA7CF5">
        <w:rPr>
          <w:rFonts w:ascii="Cascadia Mono" w:hAnsi="Cascadia Mono" w:cs="Cascadia Mono"/>
          <w:color w:val="000000"/>
          <w:sz w:val="19"/>
          <w:szCs w:val="19"/>
          <w:lang w:val="en-GB"/>
        </w:rPr>
        <w:t xml:space="preserve"> (</w:t>
      </w:r>
      <w:proofErr w:type="spellStart"/>
      <w:proofErr w:type="gramStart"/>
      <w:r w:rsidRPr="00EA7CF5">
        <w:rPr>
          <w:rFonts w:ascii="Cascadia Mono" w:hAnsi="Cascadia Mono" w:cs="Cascadia Mono"/>
          <w:color w:val="000000"/>
          <w:sz w:val="19"/>
          <w:szCs w:val="19"/>
          <w:lang w:val="en-GB"/>
        </w:rPr>
        <w:t>onWall</w:t>
      </w:r>
      <w:proofErr w:type="spellEnd"/>
      <w:r w:rsidRPr="00EA7CF5">
        <w:rPr>
          <w:rFonts w:ascii="Cascadia Mono" w:hAnsi="Cascadia Mono" w:cs="Cascadia Mono"/>
          <w:color w:val="000000"/>
          <w:sz w:val="19"/>
          <w:szCs w:val="19"/>
          <w:lang w:val="en-GB"/>
        </w:rPr>
        <w:t>(</w:t>
      </w:r>
      <w:proofErr w:type="gramEnd"/>
      <w:r w:rsidRPr="00EA7CF5">
        <w:rPr>
          <w:rFonts w:ascii="Cascadia Mono" w:hAnsi="Cascadia Mono" w:cs="Cascadia Mono"/>
          <w:color w:val="000000"/>
          <w:sz w:val="19"/>
          <w:szCs w:val="19"/>
          <w:lang w:val="en-GB"/>
        </w:rPr>
        <w:t xml:space="preserve">) &amp;&amp; </w:t>
      </w:r>
      <w:proofErr w:type="spellStart"/>
      <w:r w:rsidRPr="00EA7CF5">
        <w:rPr>
          <w:rFonts w:ascii="Cascadia Mono" w:hAnsi="Cascadia Mono" w:cs="Cascadia Mono"/>
          <w:color w:val="000000"/>
          <w:sz w:val="19"/>
          <w:szCs w:val="19"/>
          <w:lang w:val="en-GB"/>
        </w:rPr>
        <w:t>inputManager.Land.RT.ReadValue</w:t>
      </w:r>
      <w:proofErr w:type="spellEnd"/>
      <w:r w:rsidRPr="00EA7CF5">
        <w:rPr>
          <w:rFonts w:ascii="Cascadia Mono" w:hAnsi="Cascadia Mono" w:cs="Cascadia Mono"/>
          <w:color w:val="000000"/>
          <w:sz w:val="19"/>
          <w:szCs w:val="19"/>
          <w:lang w:val="en-GB"/>
        </w:rPr>
        <w:t>&lt;</w:t>
      </w:r>
      <w:r w:rsidRPr="00EA7CF5">
        <w:rPr>
          <w:rFonts w:ascii="Cascadia Mono" w:hAnsi="Cascadia Mono" w:cs="Cascadia Mono"/>
          <w:color w:val="0000FF"/>
          <w:sz w:val="19"/>
          <w:szCs w:val="19"/>
          <w:lang w:val="en-GB"/>
        </w:rPr>
        <w:t>float</w:t>
      </w:r>
      <w:r w:rsidRPr="00EA7CF5">
        <w:rPr>
          <w:rFonts w:ascii="Cascadia Mono" w:hAnsi="Cascadia Mono" w:cs="Cascadia Mono"/>
          <w:color w:val="000000"/>
          <w:sz w:val="19"/>
          <w:szCs w:val="19"/>
          <w:lang w:val="en-GB"/>
        </w:rPr>
        <w:t xml:space="preserve">&gt;() != </w:t>
      </w:r>
      <w:r>
        <w:rPr>
          <w:rFonts w:ascii="Cascadia Mono" w:hAnsi="Cascadia Mono" w:cs="Cascadia Mono"/>
          <w:color w:val="000000"/>
          <w:sz w:val="19"/>
          <w:szCs w:val="19"/>
        </w:rPr>
        <w:t>0)</w:t>
      </w:r>
    </w:p>
    <w:p w14:paraId="41CAA12C"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E23D"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Body.gravityScale</w:t>
      </w:r>
      <w:proofErr w:type="spellEnd"/>
      <w:r>
        <w:rPr>
          <w:rFonts w:ascii="Cascadia Mono" w:hAnsi="Cascadia Mono" w:cs="Cascadia Mono"/>
          <w:color w:val="000000"/>
          <w:sz w:val="19"/>
          <w:szCs w:val="19"/>
        </w:rPr>
        <w:t xml:space="preserve"> = Gravity / 10;</w:t>
      </w:r>
    </w:p>
    <w:p w14:paraId="3214FC0D"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Body.velocity</w:t>
      </w:r>
      <w:proofErr w:type="spellEnd"/>
      <w:r>
        <w:rPr>
          <w:rFonts w:ascii="Cascadia Mono" w:hAnsi="Cascadia Mono" w:cs="Cascadia Mono"/>
          <w:color w:val="000000"/>
          <w:sz w:val="19"/>
          <w:szCs w:val="19"/>
        </w:rPr>
        <w:t xml:space="preserve"> = Vector2.zero;</w:t>
      </w:r>
    </w:p>
    <w:p w14:paraId="6A1659E8" w14:textId="77777777" w:rsidR="004C427E" w:rsidRDefault="004C427E" w:rsidP="004C427E">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841BA7" w14:textId="5B7BB075" w:rsidR="004C427E" w:rsidRPr="00EA7CF5" w:rsidRDefault="004C427E" w:rsidP="00362813">
      <w:r>
        <w:t xml:space="preserve">Damit der Spieler seine Sprunghöhe steuern kann wird, während der Spieler Springen gedrückt hält die Gravitation halbiert. Ausserdem kann sich der Spieler im zweiten Teil des Codes an einer </w:t>
      </w:r>
      <w:r w:rsidR="00362813">
        <w:t>Wand</w:t>
      </w:r>
      <w:r>
        <w:t xml:space="preserve"> festhalten, dabei wird die Gravitation durch 10 geteilt das der Spieler nur noch langsam herunterrutscht.</w:t>
      </w:r>
      <w:r w:rsidRPr="00DE2EB4">
        <w:br w:type="page"/>
      </w:r>
    </w:p>
    <w:p w14:paraId="4525D7F8" w14:textId="77777777" w:rsidR="004C427E" w:rsidRPr="00DE2EB4" w:rsidRDefault="004C427E" w:rsidP="004C427E"/>
    <w:p w14:paraId="57DB1A23" w14:textId="77777777" w:rsidR="004C427E" w:rsidRDefault="004C427E" w:rsidP="0065710B">
      <w:pPr>
        <w:pStyle w:val="berschrift2"/>
      </w:pPr>
      <w:bookmarkStart w:id="25" w:name="_Toc122875684"/>
      <w:r>
        <w:t>Einbindung von speziellen Features</w:t>
      </w:r>
      <w:bookmarkEnd w:id="25"/>
    </w:p>
    <w:p w14:paraId="0B8690C7" w14:textId="293170A4" w:rsidR="004C427E" w:rsidRPr="006B2857" w:rsidRDefault="004C427E" w:rsidP="00362813">
      <w:pPr>
        <w:pStyle w:val="Aufzhlung1"/>
        <w:rPr>
          <w:lang w:eastAsia="de-CH"/>
        </w:rPr>
      </w:pPr>
      <w:r w:rsidRPr="006B2857">
        <w:rPr>
          <w:lang w:eastAsia="de-CH"/>
        </w:rPr>
        <w:t xml:space="preserve">Bei </w:t>
      </w:r>
      <w:r w:rsidR="00897C11" w:rsidRPr="006B2857">
        <w:rPr>
          <w:lang w:eastAsia="de-CH"/>
        </w:rPr>
        <w:t>der</w:t>
      </w:r>
      <w:r w:rsidRPr="006B2857">
        <w:rPr>
          <w:lang w:eastAsia="de-CH"/>
        </w:rPr>
        <w:t xml:space="preserve"> Einbindung von ton wie auch </w:t>
      </w:r>
      <w:r w:rsidR="00897C11" w:rsidRPr="006B2857">
        <w:rPr>
          <w:lang w:eastAsia="de-CH"/>
        </w:rPr>
        <w:t>Grafiken</w:t>
      </w:r>
      <w:r w:rsidRPr="006B2857">
        <w:rPr>
          <w:lang w:eastAsia="de-CH"/>
        </w:rPr>
        <w:t xml:space="preserve"> war die </w:t>
      </w:r>
      <w:r w:rsidR="00897C11" w:rsidRPr="006B2857">
        <w:rPr>
          <w:lang w:eastAsia="de-CH"/>
        </w:rPr>
        <w:t>Suche</w:t>
      </w:r>
      <w:r w:rsidRPr="006B2857">
        <w:rPr>
          <w:lang w:eastAsia="de-CH"/>
        </w:rPr>
        <w:t xml:space="preserve"> nach den </w:t>
      </w:r>
      <w:r w:rsidR="00897C11" w:rsidRPr="006B2857">
        <w:rPr>
          <w:lang w:eastAsia="de-CH"/>
        </w:rPr>
        <w:t>passenden</w:t>
      </w:r>
      <w:r w:rsidRPr="006B2857">
        <w:rPr>
          <w:lang w:eastAsia="de-CH"/>
        </w:rPr>
        <w:t xml:space="preserve"> </w:t>
      </w:r>
      <w:r w:rsidR="00897C11" w:rsidRPr="006B2857">
        <w:rPr>
          <w:lang w:eastAsia="de-CH"/>
        </w:rPr>
        <w:t>Dateien</w:t>
      </w:r>
      <w:r w:rsidRPr="006B2857">
        <w:rPr>
          <w:lang w:eastAsia="de-CH"/>
        </w:rPr>
        <w:t xml:space="preserve"> das schwierigste </w:t>
      </w:r>
    </w:p>
    <w:p w14:paraId="446CD086" w14:textId="78910EE7" w:rsidR="004C427E" w:rsidRPr="006B2857" w:rsidRDefault="004C427E" w:rsidP="00362813">
      <w:pPr>
        <w:pStyle w:val="Aufzhlung1"/>
        <w:rPr>
          <w:lang w:eastAsia="de-CH"/>
        </w:rPr>
      </w:pPr>
      <w:r w:rsidRPr="006B2857">
        <w:rPr>
          <w:lang w:eastAsia="de-CH"/>
        </w:rPr>
        <w:t xml:space="preserve">Durch </w:t>
      </w:r>
      <w:proofErr w:type="spellStart"/>
      <w:r w:rsidR="00897C11">
        <w:rPr>
          <w:lang w:eastAsia="de-CH"/>
        </w:rPr>
        <w:t>A</w:t>
      </w:r>
      <w:r w:rsidRPr="006B2857">
        <w:rPr>
          <w:lang w:eastAsia="de-CH"/>
        </w:rPr>
        <w:t>utotiling</w:t>
      </w:r>
      <w:proofErr w:type="spellEnd"/>
      <w:r w:rsidRPr="006B2857">
        <w:rPr>
          <w:lang w:eastAsia="de-CH"/>
        </w:rPr>
        <w:t xml:space="preserve"> </w:t>
      </w:r>
      <w:r w:rsidR="00897C11" w:rsidRPr="006B2857">
        <w:rPr>
          <w:lang w:eastAsia="de-CH"/>
        </w:rPr>
        <w:t>Erweiterung</w:t>
      </w:r>
      <w:r w:rsidRPr="006B2857">
        <w:rPr>
          <w:lang w:eastAsia="de-CH"/>
        </w:rPr>
        <w:t xml:space="preserve"> wurde das </w:t>
      </w:r>
      <w:r w:rsidR="00897C11" w:rsidRPr="006B2857">
        <w:rPr>
          <w:lang w:eastAsia="de-CH"/>
        </w:rPr>
        <w:t>Erstellen</w:t>
      </w:r>
      <w:r w:rsidRPr="006B2857">
        <w:rPr>
          <w:lang w:eastAsia="de-CH"/>
        </w:rPr>
        <w:t xml:space="preserve"> der </w:t>
      </w:r>
      <w:r w:rsidR="00897C11" w:rsidRPr="006B2857">
        <w:rPr>
          <w:lang w:eastAsia="de-CH"/>
        </w:rPr>
        <w:t>Karte</w:t>
      </w:r>
      <w:r w:rsidRPr="006B2857">
        <w:rPr>
          <w:lang w:eastAsia="de-CH"/>
        </w:rPr>
        <w:t xml:space="preserve"> angenehmer</w:t>
      </w:r>
    </w:p>
    <w:p w14:paraId="1D88814B" w14:textId="3C3D66C7" w:rsidR="004C427E" w:rsidRPr="006B2857" w:rsidRDefault="004C427E" w:rsidP="00362813">
      <w:pPr>
        <w:pStyle w:val="Aufzhlung1"/>
        <w:rPr>
          <w:lang w:eastAsia="de-CH"/>
        </w:rPr>
      </w:pPr>
      <w:r w:rsidRPr="006B2857">
        <w:rPr>
          <w:lang w:eastAsia="de-CH"/>
        </w:rPr>
        <w:t xml:space="preserve">Grafiken </w:t>
      </w:r>
      <w:proofErr w:type="gramStart"/>
      <w:r w:rsidRPr="006B2857">
        <w:rPr>
          <w:lang w:eastAsia="de-CH"/>
        </w:rPr>
        <w:t>waren</w:t>
      </w:r>
      <w:proofErr w:type="gramEnd"/>
      <w:r w:rsidRPr="006B2857">
        <w:rPr>
          <w:lang w:eastAsia="de-CH"/>
        </w:rPr>
        <w:t xml:space="preserve"> nachdem man den Kniff dahinter </w:t>
      </w:r>
      <w:r w:rsidR="00897C11" w:rsidRPr="006B2857">
        <w:rPr>
          <w:lang w:eastAsia="de-CH"/>
        </w:rPr>
        <w:t>gefunden</w:t>
      </w:r>
      <w:r w:rsidRPr="006B2857">
        <w:rPr>
          <w:lang w:eastAsia="de-CH"/>
        </w:rPr>
        <w:t xml:space="preserve"> hat erstaunlich einfach</w:t>
      </w:r>
    </w:p>
    <w:p w14:paraId="18D4E135" w14:textId="640E309F" w:rsidR="004C427E" w:rsidRPr="006B2857" w:rsidRDefault="00897C11" w:rsidP="00362813">
      <w:pPr>
        <w:pStyle w:val="Aufzhlung1"/>
        <w:rPr>
          <w:lang w:eastAsia="de-CH"/>
        </w:rPr>
      </w:pPr>
      <w:r w:rsidRPr="006B2857">
        <w:rPr>
          <w:lang w:eastAsia="de-CH"/>
        </w:rPr>
        <w:t>Unity</w:t>
      </w:r>
      <w:r w:rsidR="004C427E" w:rsidRPr="006B2857">
        <w:rPr>
          <w:lang w:eastAsia="de-CH"/>
        </w:rPr>
        <w:t xml:space="preserve"> übernimmt dabei auch einiges an </w:t>
      </w:r>
      <w:r w:rsidRPr="006B2857">
        <w:rPr>
          <w:lang w:eastAsia="de-CH"/>
        </w:rPr>
        <w:t>Arbeit</w:t>
      </w:r>
    </w:p>
    <w:p w14:paraId="39D06241" w14:textId="149BF039" w:rsidR="004C427E" w:rsidRPr="006B2857" w:rsidRDefault="004C427E" w:rsidP="00362813">
      <w:pPr>
        <w:pStyle w:val="Aufzhlung1"/>
        <w:rPr>
          <w:lang w:eastAsia="de-CH"/>
        </w:rPr>
      </w:pPr>
      <w:r w:rsidRPr="006B2857">
        <w:rPr>
          <w:lang w:eastAsia="de-CH"/>
        </w:rPr>
        <w:t xml:space="preserve">Bei der </w:t>
      </w:r>
      <w:r w:rsidR="00897C11" w:rsidRPr="006B2857">
        <w:rPr>
          <w:lang w:eastAsia="de-CH"/>
        </w:rPr>
        <w:t>Controller</w:t>
      </w:r>
      <w:r w:rsidRPr="006B2857">
        <w:rPr>
          <w:lang w:eastAsia="de-CH"/>
        </w:rPr>
        <w:t xml:space="preserve"> </w:t>
      </w:r>
      <w:r w:rsidR="00897C11" w:rsidRPr="006B2857">
        <w:rPr>
          <w:lang w:eastAsia="de-CH"/>
        </w:rPr>
        <w:t>Einbindung</w:t>
      </w:r>
      <w:r w:rsidRPr="006B2857">
        <w:rPr>
          <w:lang w:eastAsia="de-CH"/>
        </w:rPr>
        <w:t xml:space="preserve"> musste ich mich zuerst zwischen zwei Erweiterungen entscheiden wobei die neuere </w:t>
      </w:r>
      <w:proofErr w:type="gramStart"/>
      <w:r w:rsidRPr="006B2857">
        <w:rPr>
          <w:lang w:eastAsia="de-CH"/>
        </w:rPr>
        <w:t>komplizierter</w:t>
      </w:r>
      <w:proofErr w:type="gramEnd"/>
      <w:r w:rsidRPr="006B2857">
        <w:rPr>
          <w:lang w:eastAsia="de-CH"/>
        </w:rPr>
        <w:t xml:space="preserve"> aber auch besser ist, leider hatte diese weniger </w:t>
      </w:r>
      <w:r w:rsidR="00897C11" w:rsidRPr="006B2857">
        <w:rPr>
          <w:lang w:eastAsia="de-CH"/>
        </w:rPr>
        <w:t>Anleitungen</w:t>
      </w:r>
      <w:r w:rsidRPr="006B2857">
        <w:rPr>
          <w:lang w:eastAsia="de-CH"/>
        </w:rPr>
        <w:t xml:space="preserve"> weshalb </w:t>
      </w:r>
      <w:r w:rsidR="00897C11" w:rsidRPr="006B2857">
        <w:rPr>
          <w:lang w:eastAsia="de-CH"/>
        </w:rPr>
        <w:t>ich</w:t>
      </w:r>
      <w:r w:rsidRPr="006B2857">
        <w:rPr>
          <w:lang w:eastAsia="de-CH"/>
        </w:rPr>
        <w:t xml:space="preserve"> anfangs ein bisschen herumprobieren musste aber schlussendlich hat </w:t>
      </w:r>
      <w:r w:rsidR="00897C11" w:rsidRPr="006B2857">
        <w:rPr>
          <w:lang w:eastAsia="de-CH"/>
        </w:rPr>
        <w:t>es</w:t>
      </w:r>
      <w:r w:rsidRPr="006B2857">
        <w:rPr>
          <w:lang w:eastAsia="de-CH"/>
        </w:rPr>
        <w:t xml:space="preserve"> funktioniert weshalb teile des </w:t>
      </w:r>
      <w:r w:rsidR="00897C11" w:rsidRPr="006B2857">
        <w:rPr>
          <w:lang w:eastAsia="de-CH"/>
        </w:rPr>
        <w:t>Codes</w:t>
      </w:r>
      <w:r w:rsidRPr="006B2857">
        <w:rPr>
          <w:lang w:eastAsia="de-CH"/>
        </w:rPr>
        <w:t xml:space="preserve"> verändern musste </w:t>
      </w:r>
      <w:r w:rsidR="00897C11" w:rsidRPr="006B2857">
        <w:rPr>
          <w:lang w:eastAsia="de-CH"/>
        </w:rPr>
        <w:t>danach</w:t>
      </w:r>
      <w:r w:rsidRPr="006B2857">
        <w:rPr>
          <w:lang w:eastAsia="de-CH"/>
        </w:rPr>
        <w:t xml:space="preserve"> gab es noch ein Problem das über den Controller </w:t>
      </w:r>
      <w:r w:rsidR="00897C11" w:rsidRPr="006B2857">
        <w:rPr>
          <w:lang w:eastAsia="de-CH"/>
        </w:rPr>
        <w:t>Werte</w:t>
      </w:r>
      <w:r w:rsidRPr="006B2857">
        <w:rPr>
          <w:lang w:eastAsia="de-CH"/>
        </w:rPr>
        <w:t xml:space="preserve"> von 0-1 und auf der Tastatur nur entweder das eine oder das </w:t>
      </w:r>
      <w:r w:rsidR="00897C11" w:rsidRPr="006B2857">
        <w:rPr>
          <w:lang w:eastAsia="de-CH"/>
        </w:rPr>
        <w:t>Andere</w:t>
      </w:r>
      <w:r w:rsidRPr="006B2857">
        <w:rPr>
          <w:lang w:eastAsia="de-CH"/>
        </w:rPr>
        <w:t xml:space="preserve"> was obwohl es sehr einfach war Probleme auslöste</w:t>
      </w:r>
    </w:p>
    <w:p w14:paraId="2BD06DAC" w14:textId="052B8137" w:rsidR="004C427E" w:rsidRPr="00DB5F15" w:rsidRDefault="004C427E" w:rsidP="004C427E">
      <w:pPr>
        <w:pStyle w:val="Aufzhlung1"/>
        <w:rPr>
          <w:lang w:eastAsia="de-CH"/>
        </w:rPr>
      </w:pPr>
      <w:r w:rsidRPr="006B2857">
        <w:rPr>
          <w:lang w:eastAsia="de-CH"/>
        </w:rPr>
        <w:t>Audio</w:t>
      </w:r>
    </w:p>
    <w:p w14:paraId="760C38F2" w14:textId="77777777" w:rsidR="004C427E" w:rsidRDefault="004C427E" w:rsidP="0065710B">
      <w:pPr>
        <w:pStyle w:val="berschrift1"/>
      </w:pPr>
      <w:bookmarkStart w:id="26" w:name="_Toc122875685"/>
      <w:r>
        <w:lastRenderedPageBreak/>
        <w:t>«Das Spiel»</w:t>
      </w:r>
      <w:bookmarkEnd w:id="26"/>
    </w:p>
    <w:p w14:paraId="4DF19778" w14:textId="69346DD0" w:rsidR="004C427E" w:rsidRDefault="004C427E" w:rsidP="004C427E">
      <w:r>
        <w:t xml:space="preserve">Das </w:t>
      </w:r>
      <w:r w:rsidR="00897C11">
        <w:t>Ziel</w:t>
      </w:r>
      <w:r>
        <w:t xml:space="preserve"> des Spieles ist es mit unterschiedlichen Bewegung Mechaniken wie normalem laufen, Sprüngen, wand Sprüngen, Doppelsprüngen und </w:t>
      </w:r>
      <w:r w:rsidR="00897C11">
        <w:t>Dashs</w:t>
      </w:r>
      <w:r>
        <w:t xml:space="preserve"> die Hindernisse des Spielkarte zu überwinden und das </w:t>
      </w:r>
      <w:r w:rsidR="00897C11">
        <w:t>Ende</w:t>
      </w:r>
      <w:r>
        <w:t xml:space="preserve"> des Spieles zu erreichen. Während die einfachsten Hürden, Sprünge von Plattform zu Plattform sind, werden diese im </w:t>
      </w:r>
      <w:r w:rsidR="00897C11">
        <w:t>Verlauf</w:t>
      </w:r>
      <w:r>
        <w:t xml:space="preserve"> des Spieles durch Plattformen, welche bei kontakt herunterfallen oder </w:t>
      </w:r>
      <w:proofErr w:type="gramStart"/>
      <w:r>
        <w:t>Stalaktiten</w:t>
      </w:r>
      <w:proofErr w:type="gramEnd"/>
      <w:r>
        <w:t xml:space="preserve"> welche versuchen den Spieler zu erschlagen erschwert.</w:t>
      </w:r>
    </w:p>
    <w:p w14:paraId="484CC4AA" w14:textId="77777777" w:rsidR="004C427E" w:rsidRDefault="004C427E" w:rsidP="004C427E">
      <w:r>
        <w:t>&lt;TODO&gt;Grafiken aus Spiel</w:t>
      </w:r>
    </w:p>
    <w:p w14:paraId="44218114" w14:textId="02750AE2" w:rsidR="004C427E" w:rsidRPr="00747E09" w:rsidRDefault="004C427E" w:rsidP="004C427E">
      <w:r>
        <w:t xml:space="preserve">Die meisten Fähigkeiten des Spielers sind </w:t>
      </w:r>
      <w:r w:rsidR="00897C11">
        <w:t>anfangs</w:t>
      </w:r>
      <w:r>
        <w:t xml:space="preserve"> noch nicht nutzbar sie werden aber im </w:t>
      </w:r>
      <w:r w:rsidR="00897C11">
        <w:t>Verlauf</w:t>
      </w:r>
      <w:r>
        <w:t xml:space="preserve"> des </w:t>
      </w:r>
      <w:r w:rsidR="00897C11">
        <w:t>Spiels</w:t>
      </w:r>
      <w:r>
        <w:t xml:space="preserve"> durch </w:t>
      </w:r>
      <w:proofErr w:type="gramStart"/>
      <w:r>
        <w:t>das  aufsammeln</w:t>
      </w:r>
      <w:proofErr w:type="gramEnd"/>
      <w:r>
        <w:t xml:space="preserve"> von </w:t>
      </w:r>
      <w:r w:rsidR="00897C11">
        <w:t>Objekten</w:t>
      </w:r>
      <w:r>
        <w:t xml:space="preserve"> freigeschaltet.</w:t>
      </w:r>
    </w:p>
    <w:p w14:paraId="2CF2F177" w14:textId="77777777" w:rsidR="004C427E" w:rsidRDefault="004C427E" w:rsidP="0065710B">
      <w:pPr>
        <w:pStyle w:val="berschrift1"/>
      </w:pPr>
      <w:bookmarkStart w:id="27" w:name="_Toc122875686"/>
      <w:r w:rsidRPr="0065710B">
        <w:lastRenderedPageBreak/>
        <w:t>Nachwort</w:t>
      </w:r>
      <w:bookmarkEnd w:id="27"/>
    </w:p>
    <w:p w14:paraId="173479BF" w14:textId="77777777" w:rsidR="004C427E" w:rsidRPr="00E75F3E" w:rsidRDefault="004C427E" w:rsidP="00E75F3E"/>
    <w:p w14:paraId="4C515CD9" w14:textId="77E1853A" w:rsidR="00C5566E" w:rsidRDefault="004C427E" w:rsidP="00C5566E">
      <w:pPr>
        <w:pStyle w:val="berschrift1"/>
      </w:pPr>
      <w:bookmarkStart w:id="28" w:name="_Toc122875687"/>
      <w:r>
        <w:lastRenderedPageBreak/>
        <w:t>Quellenverzeichnis</w:t>
      </w:r>
      <w:bookmarkEnd w:id="2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446"/>
      </w:tblGrid>
      <w:tr w:rsidR="004C427E" w:rsidRPr="00F37E62" w14:paraId="77D372A9" w14:textId="77777777" w:rsidTr="002758C7">
        <w:trPr>
          <w:tblCellSpacing w:w="15" w:type="dxa"/>
        </w:trPr>
        <w:tc>
          <w:tcPr>
            <w:tcW w:w="50" w:type="pct"/>
            <w:hideMark/>
          </w:tcPr>
          <w:p w14:paraId="03B7D23C" w14:textId="77777777" w:rsidR="004C427E" w:rsidRPr="00362813" w:rsidRDefault="004C427E" w:rsidP="00362813">
            <w:pPr>
              <w:pStyle w:val="Literaturverzeichnis"/>
            </w:pPr>
            <w:r w:rsidRPr="00362813">
              <w:t xml:space="preserve">[1] </w:t>
            </w:r>
          </w:p>
        </w:tc>
        <w:tc>
          <w:tcPr>
            <w:tcW w:w="0" w:type="auto"/>
            <w:hideMark/>
          </w:tcPr>
          <w:p w14:paraId="3E08EF5C" w14:textId="77777777" w:rsidR="004C427E" w:rsidRPr="00B404EA" w:rsidRDefault="004C427E" w:rsidP="00362813">
            <w:pPr>
              <w:pStyle w:val="Literaturverzeichnis"/>
              <w:rPr>
                <w:lang w:val="fr-CH"/>
              </w:rPr>
            </w:pPr>
            <w:proofErr w:type="spellStart"/>
            <w:r w:rsidRPr="00B404EA">
              <w:rPr>
                <w:lang w:val="fr-CH"/>
              </w:rPr>
              <w:t>Unity</w:t>
            </w:r>
            <w:proofErr w:type="spellEnd"/>
            <w:r w:rsidRPr="00B404EA">
              <w:rPr>
                <w:lang w:val="fr-CH"/>
              </w:rPr>
              <w:t xml:space="preserve"> Technologies,</w:t>
            </w:r>
            <w:proofErr w:type="gramStart"/>
            <w:r w:rsidRPr="00B404EA">
              <w:rPr>
                <w:lang w:val="fr-CH"/>
              </w:rPr>
              <w:t xml:space="preserve"> «</w:t>
            </w:r>
            <w:proofErr w:type="spellStart"/>
            <w:r w:rsidRPr="00B404EA">
              <w:rPr>
                <w:lang w:val="fr-CH"/>
              </w:rPr>
              <w:t>Unity</w:t>
            </w:r>
            <w:proofErr w:type="spellEnd"/>
            <w:proofErr w:type="gramEnd"/>
            <w:r w:rsidRPr="00B404EA">
              <w:rPr>
                <w:lang w:val="fr-CH"/>
              </w:rPr>
              <w:t xml:space="preserve">,» 2022. [Online]. </w:t>
            </w:r>
            <w:proofErr w:type="spellStart"/>
            <w:proofErr w:type="gramStart"/>
            <w:r w:rsidRPr="00B404EA">
              <w:rPr>
                <w:lang w:val="fr-CH"/>
              </w:rPr>
              <w:t>Available</w:t>
            </w:r>
            <w:proofErr w:type="spellEnd"/>
            <w:r w:rsidRPr="00B404EA">
              <w:rPr>
                <w:lang w:val="fr-CH"/>
              </w:rPr>
              <w:t>:</w:t>
            </w:r>
            <w:proofErr w:type="gramEnd"/>
            <w:r w:rsidRPr="00B404EA">
              <w:rPr>
                <w:lang w:val="fr-CH"/>
              </w:rPr>
              <w:t xml:space="preserve"> https://unity.com/.</w:t>
            </w:r>
          </w:p>
        </w:tc>
      </w:tr>
      <w:tr w:rsidR="004C427E" w:rsidRPr="00F37E62" w14:paraId="60A298EA" w14:textId="77777777" w:rsidTr="002758C7">
        <w:trPr>
          <w:tblCellSpacing w:w="15" w:type="dxa"/>
        </w:trPr>
        <w:tc>
          <w:tcPr>
            <w:tcW w:w="50" w:type="pct"/>
            <w:hideMark/>
          </w:tcPr>
          <w:p w14:paraId="05E2C039" w14:textId="77777777" w:rsidR="004C427E" w:rsidRPr="00362813" w:rsidRDefault="004C427E" w:rsidP="00362813">
            <w:pPr>
              <w:pStyle w:val="Literaturverzeichnis"/>
            </w:pPr>
            <w:r w:rsidRPr="00362813">
              <w:t xml:space="preserve">[2] </w:t>
            </w:r>
          </w:p>
        </w:tc>
        <w:tc>
          <w:tcPr>
            <w:tcW w:w="0" w:type="auto"/>
            <w:hideMark/>
          </w:tcPr>
          <w:p w14:paraId="66F503E0" w14:textId="77777777" w:rsidR="004C427E" w:rsidRPr="00B404EA" w:rsidRDefault="004C427E" w:rsidP="00362813">
            <w:pPr>
              <w:pStyle w:val="Literaturverzeichnis"/>
              <w:rPr>
                <w:lang w:val="fr-CH"/>
              </w:rPr>
            </w:pPr>
            <w:proofErr w:type="spellStart"/>
            <w:r w:rsidRPr="00B404EA">
              <w:rPr>
                <w:lang w:val="fr-CH"/>
              </w:rPr>
              <w:t>Unity</w:t>
            </w:r>
            <w:proofErr w:type="spellEnd"/>
            <w:r w:rsidRPr="00B404EA">
              <w:rPr>
                <w:lang w:val="fr-CH"/>
              </w:rPr>
              <w:t xml:space="preserve"> Technologies,</w:t>
            </w:r>
            <w:proofErr w:type="gramStart"/>
            <w:r w:rsidRPr="00B404EA">
              <w:rPr>
                <w:lang w:val="fr-CH"/>
              </w:rPr>
              <w:t xml:space="preserve"> «</w:t>
            </w:r>
            <w:proofErr w:type="spellStart"/>
            <w:r w:rsidRPr="00B404EA">
              <w:rPr>
                <w:lang w:val="fr-CH"/>
              </w:rPr>
              <w:t>Unity</w:t>
            </w:r>
            <w:proofErr w:type="spellEnd"/>
            <w:proofErr w:type="gramEnd"/>
            <w:r w:rsidRPr="00B404EA">
              <w:rPr>
                <w:lang w:val="fr-CH"/>
              </w:rPr>
              <w:t xml:space="preserve"> Documentation,» 2 12 2022. [Online]. </w:t>
            </w:r>
            <w:proofErr w:type="spellStart"/>
            <w:proofErr w:type="gramStart"/>
            <w:r w:rsidRPr="00B404EA">
              <w:rPr>
                <w:lang w:val="fr-CH"/>
              </w:rPr>
              <w:t>Available</w:t>
            </w:r>
            <w:proofErr w:type="spellEnd"/>
            <w:r w:rsidRPr="00B404EA">
              <w:rPr>
                <w:lang w:val="fr-CH"/>
              </w:rPr>
              <w:t>:</w:t>
            </w:r>
            <w:proofErr w:type="gramEnd"/>
            <w:r w:rsidRPr="00B404EA">
              <w:rPr>
                <w:lang w:val="fr-CH"/>
              </w:rPr>
              <w:t xml:space="preserve"> https://docs.unity3d.com/Manual/unity-architecture.html.</w:t>
            </w:r>
          </w:p>
        </w:tc>
      </w:tr>
      <w:tr w:rsidR="004C427E" w14:paraId="7DBCAC1C" w14:textId="77777777" w:rsidTr="002758C7">
        <w:trPr>
          <w:tblCellSpacing w:w="15" w:type="dxa"/>
        </w:trPr>
        <w:tc>
          <w:tcPr>
            <w:tcW w:w="50" w:type="pct"/>
            <w:hideMark/>
          </w:tcPr>
          <w:p w14:paraId="58D14277" w14:textId="77777777" w:rsidR="004C427E" w:rsidRPr="00362813" w:rsidRDefault="004C427E" w:rsidP="00362813">
            <w:pPr>
              <w:pStyle w:val="Literaturverzeichnis"/>
            </w:pPr>
            <w:r w:rsidRPr="00362813">
              <w:t xml:space="preserve">[3] </w:t>
            </w:r>
          </w:p>
        </w:tc>
        <w:tc>
          <w:tcPr>
            <w:tcW w:w="0" w:type="auto"/>
            <w:hideMark/>
          </w:tcPr>
          <w:p w14:paraId="6EEFB9ED" w14:textId="77777777" w:rsidR="004C427E" w:rsidRPr="00362813" w:rsidRDefault="004C427E" w:rsidP="00362813">
            <w:pPr>
              <w:pStyle w:val="Literaturverzeichnis"/>
            </w:pPr>
            <w:r w:rsidRPr="00F37E62">
              <w:rPr>
                <w:lang w:val="en-GB"/>
              </w:rPr>
              <w:t xml:space="preserve">S. </w:t>
            </w:r>
            <w:proofErr w:type="spellStart"/>
            <w:r w:rsidRPr="00F37E62">
              <w:rPr>
                <w:lang w:val="en-GB"/>
              </w:rPr>
              <w:t>Luber</w:t>
            </w:r>
            <w:proofErr w:type="spellEnd"/>
            <w:r w:rsidRPr="00F37E62">
              <w:rPr>
                <w:lang w:val="en-GB"/>
              </w:rPr>
              <w:t>, «</w:t>
            </w:r>
            <w:proofErr w:type="spellStart"/>
            <w:r w:rsidRPr="00F37E62">
              <w:rPr>
                <w:lang w:val="en-GB"/>
              </w:rPr>
              <w:t>Cloudcomputing</w:t>
            </w:r>
            <w:proofErr w:type="spellEnd"/>
            <w:r w:rsidRPr="00F37E62">
              <w:rPr>
                <w:lang w:val="en-GB"/>
              </w:rPr>
              <w:t xml:space="preserve"> </w:t>
            </w:r>
            <w:proofErr w:type="gramStart"/>
            <w:r w:rsidRPr="00F37E62">
              <w:rPr>
                <w:lang w:val="en-GB"/>
              </w:rPr>
              <w:t>Insider,»</w:t>
            </w:r>
            <w:proofErr w:type="gramEnd"/>
            <w:r w:rsidRPr="00F37E62">
              <w:rPr>
                <w:lang w:val="en-GB"/>
              </w:rPr>
              <w:t xml:space="preserve"> 5 4 2022. [Online]. </w:t>
            </w:r>
            <w:proofErr w:type="spellStart"/>
            <w:proofErr w:type="gramStart"/>
            <w:r w:rsidRPr="00B404EA">
              <w:rPr>
                <w:lang w:val="fr-CH"/>
              </w:rPr>
              <w:t>Available</w:t>
            </w:r>
            <w:proofErr w:type="spellEnd"/>
            <w:r w:rsidRPr="00B404EA">
              <w:rPr>
                <w:lang w:val="fr-CH"/>
              </w:rPr>
              <w:t>:</w:t>
            </w:r>
            <w:proofErr w:type="gramEnd"/>
            <w:r w:rsidRPr="00B404EA">
              <w:rPr>
                <w:lang w:val="fr-CH"/>
              </w:rPr>
              <w:t xml:space="preserve"> https://www.cloudcomputing-insider.de/was-ist-ein-framework-a-1104630/#:~:text=Ein%20Framework%20ist%20ein%20Rahmenwerk,unterstützt%20objekt-%20und%20komponentenorientierte%20Entwicklungsansätze.. </w:t>
            </w:r>
            <w:r w:rsidRPr="00362813">
              <w:t>[Zugriff am 11 12 2022].</w:t>
            </w:r>
          </w:p>
        </w:tc>
      </w:tr>
      <w:tr w:rsidR="004C427E" w:rsidRPr="00F37E62" w14:paraId="3BEA282E" w14:textId="77777777" w:rsidTr="002758C7">
        <w:trPr>
          <w:tblCellSpacing w:w="15" w:type="dxa"/>
        </w:trPr>
        <w:tc>
          <w:tcPr>
            <w:tcW w:w="50" w:type="pct"/>
            <w:hideMark/>
          </w:tcPr>
          <w:p w14:paraId="4A23A77B" w14:textId="77777777" w:rsidR="004C427E" w:rsidRPr="00362813" w:rsidRDefault="004C427E" w:rsidP="00362813">
            <w:pPr>
              <w:pStyle w:val="Literaturverzeichnis"/>
            </w:pPr>
            <w:r w:rsidRPr="00362813">
              <w:t xml:space="preserve">[4] </w:t>
            </w:r>
          </w:p>
        </w:tc>
        <w:tc>
          <w:tcPr>
            <w:tcW w:w="0" w:type="auto"/>
            <w:hideMark/>
          </w:tcPr>
          <w:p w14:paraId="54DCF685" w14:textId="77777777" w:rsidR="004C427E" w:rsidRPr="00F37E62" w:rsidRDefault="004C427E" w:rsidP="00362813">
            <w:pPr>
              <w:pStyle w:val="Literaturverzeichnis"/>
              <w:rPr>
                <w:lang w:val="en-GB"/>
              </w:rPr>
            </w:pPr>
            <w:r w:rsidRPr="00F37E62">
              <w:rPr>
                <w:lang w:val="en-GB"/>
              </w:rPr>
              <w:t xml:space="preserve">J. Goldsmith und J. Salmon, «Automatic Creation of Object Hierarchies for Ray </w:t>
            </w:r>
            <w:proofErr w:type="gramStart"/>
            <w:r w:rsidRPr="00F37E62">
              <w:rPr>
                <w:lang w:val="en-GB"/>
              </w:rPr>
              <w:t>Tracing,»</w:t>
            </w:r>
            <w:proofErr w:type="gramEnd"/>
            <w:r w:rsidRPr="00F37E62">
              <w:rPr>
                <w:lang w:val="en-GB"/>
              </w:rPr>
              <w:t xml:space="preserve"> in IEEE Computer Graphics and Applications, vol. 7, no. 5, 1987, pp. 14-20.</w:t>
            </w:r>
          </w:p>
        </w:tc>
      </w:tr>
      <w:tr w:rsidR="004C427E" w14:paraId="1B93AFDC" w14:textId="77777777" w:rsidTr="002758C7">
        <w:trPr>
          <w:tblCellSpacing w:w="15" w:type="dxa"/>
        </w:trPr>
        <w:tc>
          <w:tcPr>
            <w:tcW w:w="50" w:type="pct"/>
            <w:hideMark/>
          </w:tcPr>
          <w:p w14:paraId="21143AB7" w14:textId="77777777" w:rsidR="004C427E" w:rsidRPr="00362813" w:rsidRDefault="004C427E" w:rsidP="00362813">
            <w:pPr>
              <w:pStyle w:val="Literaturverzeichnis"/>
            </w:pPr>
            <w:r w:rsidRPr="00362813">
              <w:t xml:space="preserve">[5] </w:t>
            </w:r>
          </w:p>
        </w:tc>
        <w:tc>
          <w:tcPr>
            <w:tcW w:w="0" w:type="auto"/>
            <w:hideMark/>
          </w:tcPr>
          <w:p w14:paraId="201D3555" w14:textId="77777777" w:rsidR="004C427E" w:rsidRPr="00362813" w:rsidRDefault="004C427E" w:rsidP="00362813">
            <w:pPr>
              <w:pStyle w:val="Literaturverzeichnis"/>
            </w:pPr>
            <w:r w:rsidRPr="00362813">
              <w:t xml:space="preserve">J. Braun, BVH- und Line-Space-Kombination zur </w:t>
            </w:r>
            <w:proofErr w:type="spellStart"/>
            <w:r w:rsidRPr="00362813">
              <w:t>Pathtracing</w:t>
            </w:r>
            <w:proofErr w:type="spellEnd"/>
            <w:r w:rsidRPr="00362813">
              <w:t xml:space="preserve">-Beschleunigung, Koblenz, 2017. </w:t>
            </w:r>
          </w:p>
        </w:tc>
      </w:tr>
      <w:tr w:rsidR="004C427E" w:rsidRPr="00F37E62" w14:paraId="72A98652" w14:textId="77777777" w:rsidTr="002758C7">
        <w:trPr>
          <w:tblCellSpacing w:w="15" w:type="dxa"/>
        </w:trPr>
        <w:tc>
          <w:tcPr>
            <w:tcW w:w="50" w:type="pct"/>
            <w:hideMark/>
          </w:tcPr>
          <w:p w14:paraId="0BCE4452" w14:textId="77777777" w:rsidR="004C427E" w:rsidRPr="00362813" w:rsidRDefault="004C427E" w:rsidP="00362813">
            <w:pPr>
              <w:pStyle w:val="Literaturverzeichnis"/>
            </w:pPr>
            <w:r w:rsidRPr="00362813">
              <w:t xml:space="preserve">[6] </w:t>
            </w:r>
          </w:p>
        </w:tc>
        <w:tc>
          <w:tcPr>
            <w:tcW w:w="0" w:type="auto"/>
            <w:hideMark/>
          </w:tcPr>
          <w:p w14:paraId="031FB684" w14:textId="77777777" w:rsidR="004C427E" w:rsidRPr="00B404EA" w:rsidRDefault="004C427E" w:rsidP="00362813">
            <w:pPr>
              <w:pStyle w:val="Literaturverzeichnis"/>
              <w:rPr>
                <w:lang w:val="fr-CH"/>
              </w:rPr>
            </w:pPr>
            <w:r w:rsidRPr="00B404EA">
              <w:rPr>
                <w:lang w:val="fr-CH"/>
              </w:rPr>
              <w:t xml:space="preserve">S. M. </w:t>
            </w:r>
            <w:proofErr w:type="spellStart"/>
            <w:r w:rsidRPr="00B404EA">
              <w:rPr>
                <w:lang w:val="fr-CH"/>
              </w:rPr>
              <w:t>Omohundro</w:t>
            </w:r>
            <w:proofErr w:type="spellEnd"/>
            <w:r w:rsidRPr="00B404EA">
              <w:rPr>
                <w:lang w:val="fr-CH"/>
              </w:rPr>
              <w:t>,</w:t>
            </w:r>
            <w:proofErr w:type="gramStart"/>
            <w:r w:rsidRPr="00B404EA">
              <w:rPr>
                <w:lang w:val="fr-CH"/>
              </w:rPr>
              <w:t xml:space="preserve"> «Five</w:t>
            </w:r>
            <w:proofErr w:type="gramEnd"/>
            <w:r w:rsidRPr="00B404EA">
              <w:rPr>
                <w:lang w:val="fr-CH"/>
              </w:rPr>
              <w:t xml:space="preserve"> </w:t>
            </w:r>
            <w:proofErr w:type="spellStart"/>
            <w:r w:rsidRPr="00B404EA">
              <w:rPr>
                <w:lang w:val="fr-CH"/>
              </w:rPr>
              <w:t>Balltree</w:t>
            </w:r>
            <w:proofErr w:type="spellEnd"/>
            <w:r w:rsidRPr="00B404EA">
              <w:rPr>
                <w:lang w:val="fr-CH"/>
              </w:rPr>
              <w:t xml:space="preserve"> Construction </w:t>
            </w:r>
            <w:proofErr w:type="spellStart"/>
            <w:r w:rsidRPr="00B404EA">
              <w:rPr>
                <w:lang w:val="fr-CH"/>
              </w:rPr>
              <w:t>Algorithms</w:t>
            </w:r>
            <w:proofErr w:type="spellEnd"/>
            <w:r w:rsidRPr="00B404EA">
              <w:rPr>
                <w:lang w:val="fr-CH"/>
              </w:rPr>
              <w:t>,» International Computer Science Institute, California, 1989.</w:t>
            </w:r>
          </w:p>
        </w:tc>
      </w:tr>
      <w:tr w:rsidR="004C427E" w:rsidRPr="00F37E62" w14:paraId="6B73BF6A" w14:textId="77777777" w:rsidTr="002758C7">
        <w:trPr>
          <w:tblCellSpacing w:w="15" w:type="dxa"/>
        </w:trPr>
        <w:tc>
          <w:tcPr>
            <w:tcW w:w="50" w:type="pct"/>
            <w:hideMark/>
          </w:tcPr>
          <w:p w14:paraId="6C92E39C" w14:textId="77777777" w:rsidR="004C427E" w:rsidRPr="00362813" w:rsidRDefault="004C427E" w:rsidP="00362813">
            <w:pPr>
              <w:pStyle w:val="Literaturverzeichnis"/>
            </w:pPr>
            <w:r w:rsidRPr="00362813">
              <w:t xml:space="preserve">[7] </w:t>
            </w:r>
          </w:p>
        </w:tc>
        <w:tc>
          <w:tcPr>
            <w:tcW w:w="0" w:type="auto"/>
            <w:hideMark/>
          </w:tcPr>
          <w:p w14:paraId="5A32D720" w14:textId="77777777" w:rsidR="004C427E" w:rsidRPr="00F37E62" w:rsidRDefault="004C427E" w:rsidP="00362813">
            <w:pPr>
              <w:pStyle w:val="Literaturverzeichnis"/>
              <w:rPr>
                <w:lang w:val="en-GB"/>
              </w:rPr>
            </w:pPr>
            <w:r w:rsidRPr="00F37E62">
              <w:rPr>
                <w:lang w:val="en-GB"/>
              </w:rPr>
              <w:t xml:space="preserve">J. Bittner, M. </w:t>
            </w:r>
            <w:proofErr w:type="spellStart"/>
            <w:r w:rsidRPr="00F37E62">
              <w:rPr>
                <w:lang w:val="en-GB"/>
              </w:rPr>
              <w:t>Hapala</w:t>
            </w:r>
            <w:proofErr w:type="spellEnd"/>
            <w:r w:rsidRPr="00F37E62">
              <w:rPr>
                <w:lang w:val="en-GB"/>
              </w:rPr>
              <w:t xml:space="preserve"> und V. </w:t>
            </w:r>
            <w:proofErr w:type="spellStart"/>
            <w:r w:rsidRPr="00F37E62">
              <w:rPr>
                <w:lang w:val="en-GB"/>
              </w:rPr>
              <w:t>Havran</w:t>
            </w:r>
            <w:proofErr w:type="spellEnd"/>
            <w:r w:rsidRPr="00F37E62">
              <w:rPr>
                <w:lang w:val="en-GB"/>
              </w:rPr>
              <w:t xml:space="preserve">, «Incremental BVH construction for ray </w:t>
            </w:r>
            <w:proofErr w:type="gramStart"/>
            <w:r w:rsidRPr="00F37E62">
              <w:rPr>
                <w:lang w:val="en-GB"/>
              </w:rPr>
              <w:t>tracing,»</w:t>
            </w:r>
            <w:proofErr w:type="gramEnd"/>
            <w:r w:rsidRPr="00F37E62">
              <w:rPr>
                <w:lang w:val="en-GB"/>
              </w:rPr>
              <w:t xml:space="preserve"> Computers &amp; Graphics, </w:t>
            </w:r>
            <w:proofErr w:type="spellStart"/>
            <w:r w:rsidRPr="00F37E62">
              <w:rPr>
                <w:lang w:val="en-GB"/>
              </w:rPr>
              <w:t>Dezember</w:t>
            </w:r>
            <w:proofErr w:type="spellEnd"/>
            <w:r w:rsidRPr="00F37E62">
              <w:rPr>
                <w:lang w:val="en-GB"/>
              </w:rPr>
              <w:t xml:space="preserve"> 2014. </w:t>
            </w:r>
          </w:p>
        </w:tc>
      </w:tr>
      <w:tr w:rsidR="004C427E" w:rsidRPr="00F37E62" w14:paraId="65B59315" w14:textId="77777777" w:rsidTr="002758C7">
        <w:trPr>
          <w:tblCellSpacing w:w="15" w:type="dxa"/>
        </w:trPr>
        <w:tc>
          <w:tcPr>
            <w:tcW w:w="50" w:type="pct"/>
            <w:hideMark/>
          </w:tcPr>
          <w:p w14:paraId="528328B6" w14:textId="77777777" w:rsidR="004C427E" w:rsidRPr="00362813" w:rsidRDefault="004C427E" w:rsidP="00362813">
            <w:pPr>
              <w:pStyle w:val="Literaturverzeichnis"/>
            </w:pPr>
            <w:r w:rsidRPr="00362813">
              <w:t xml:space="preserve">[8] </w:t>
            </w:r>
          </w:p>
        </w:tc>
        <w:tc>
          <w:tcPr>
            <w:tcW w:w="0" w:type="auto"/>
            <w:hideMark/>
          </w:tcPr>
          <w:p w14:paraId="0CBDBAD7" w14:textId="77777777" w:rsidR="004C427E" w:rsidRPr="00F37E62" w:rsidRDefault="004C427E" w:rsidP="00362813">
            <w:pPr>
              <w:pStyle w:val="Literaturverzeichnis"/>
              <w:rPr>
                <w:lang w:val="en-GB"/>
              </w:rPr>
            </w:pPr>
            <w:r w:rsidRPr="00F37E62">
              <w:rPr>
                <w:lang w:val="en-GB"/>
              </w:rPr>
              <w:t xml:space="preserve">A. </w:t>
            </w:r>
            <w:proofErr w:type="spellStart"/>
            <w:r w:rsidRPr="00F37E62">
              <w:rPr>
                <w:lang w:val="en-GB"/>
              </w:rPr>
              <w:t>Kensler</w:t>
            </w:r>
            <w:proofErr w:type="spellEnd"/>
            <w:r w:rsidRPr="00F37E62">
              <w:rPr>
                <w:lang w:val="en-GB"/>
              </w:rPr>
              <w:t xml:space="preserve">, «Tree rotations for improving bounding volume </w:t>
            </w:r>
            <w:proofErr w:type="gramStart"/>
            <w:r w:rsidRPr="00F37E62">
              <w:rPr>
                <w:lang w:val="en-GB"/>
              </w:rPr>
              <w:t>hierarchies,»</w:t>
            </w:r>
            <w:proofErr w:type="gramEnd"/>
            <w:r w:rsidRPr="00F37E62">
              <w:rPr>
                <w:lang w:val="en-GB"/>
              </w:rPr>
              <w:t xml:space="preserve"> in 2008 IEEE Symposium on Interactive Ray Tracing, Los Angeles, IEEE, 2008, pp. 73-76.</w:t>
            </w:r>
          </w:p>
        </w:tc>
      </w:tr>
      <w:tr w:rsidR="004C427E" w14:paraId="4D3201B5" w14:textId="77777777" w:rsidTr="002758C7">
        <w:trPr>
          <w:tblCellSpacing w:w="15" w:type="dxa"/>
        </w:trPr>
        <w:tc>
          <w:tcPr>
            <w:tcW w:w="50" w:type="pct"/>
            <w:hideMark/>
          </w:tcPr>
          <w:p w14:paraId="01D889B0" w14:textId="77777777" w:rsidR="004C427E" w:rsidRPr="00362813" w:rsidRDefault="004C427E" w:rsidP="00362813">
            <w:pPr>
              <w:pStyle w:val="Literaturverzeichnis"/>
            </w:pPr>
            <w:r w:rsidRPr="00362813">
              <w:t xml:space="preserve">[9] </w:t>
            </w:r>
          </w:p>
        </w:tc>
        <w:tc>
          <w:tcPr>
            <w:tcW w:w="0" w:type="auto"/>
            <w:hideMark/>
          </w:tcPr>
          <w:p w14:paraId="6B26DE7B" w14:textId="77777777" w:rsidR="004C427E" w:rsidRPr="00362813" w:rsidRDefault="004C427E" w:rsidP="00362813">
            <w:pPr>
              <w:pStyle w:val="Literaturverzeichnis"/>
            </w:pPr>
            <w:r w:rsidRPr="00F37E62">
              <w:rPr>
                <w:lang w:val="en-GB"/>
              </w:rPr>
              <w:t xml:space="preserve">Catto Erin, «Box 2D </w:t>
            </w:r>
            <w:proofErr w:type="gramStart"/>
            <w:r w:rsidRPr="00F37E62">
              <w:rPr>
                <w:lang w:val="en-GB"/>
              </w:rPr>
              <w:t>Manual,»</w:t>
            </w:r>
            <w:proofErr w:type="gramEnd"/>
            <w:r w:rsidRPr="00F37E62">
              <w:rPr>
                <w:lang w:val="en-GB"/>
              </w:rPr>
              <w:t xml:space="preserve"> Box2D, 2021. </w:t>
            </w:r>
            <w:r w:rsidRPr="00B404EA">
              <w:rPr>
                <w:lang w:val="fr-CH"/>
              </w:rPr>
              <w:t xml:space="preserve">[Online]. </w:t>
            </w:r>
            <w:proofErr w:type="spellStart"/>
            <w:proofErr w:type="gramStart"/>
            <w:r w:rsidRPr="00B404EA">
              <w:rPr>
                <w:lang w:val="fr-CH"/>
              </w:rPr>
              <w:t>Available</w:t>
            </w:r>
            <w:proofErr w:type="spellEnd"/>
            <w:r w:rsidRPr="00B404EA">
              <w:rPr>
                <w:lang w:val="fr-CH"/>
              </w:rPr>
              <w:t>:</w:t>
            </w:r>
            <w:proofErr w:type="gramEnd"/>
            <w:r w:rsidRPr="00B404EA">
              <w:rPr>
                <w:lang w:val="fr-CH"/>
              </w:rPr>
              <w:t xml:space="preserve"> https://box2d.org/documentation/. </w:t>
            </w:r>
            <w:r w:rsidRPr="00362813">
              <w:t>[Zugriff am 30 10 2022].</w:t>
            </w:r>
          </w:p>
        </w:tc>
      </w:tr>
    </w:tbl>
    <w:p w14:paraId="21C0FD08" w14:textId="77777777" w:rsidR="004C427E" w:rsidRPr="004C427E" w:rsidRDefault="004C427E" w:rsidP="004C427E"/>
    <w:p w14:paraId="48B8F2CB" w14:textId="6AD96060" w:rsidR="004C427E" w:rsidRDefault="00362813" w:rsidP="004C427E">
      <w:pPr>
        <w:pStyle w:val="berschrift1"/>
      </w:pPr>
      <w:r>
        <w:lastRenderedPageBreak/>
        <w:t>Probleme</w:t>
      </w:r>
    </w:p>
    <w:p w14:paraId="7A472AA3" w14:textId="0E451B18" w:rsidR="004C427E" w:rsidRDefault="004C427E" w:rsidP="004C427E">
      <w:r>
        <w:t xml:space="preserve">Kein </w:t>
      </w:r>
      <w:r w:rsidR="00897C11">
        <w:t>Prototyp</w:t>
      </w:r>
      <w:r>
        <w:t xml:space="preserve"> weshalb ich ohne konkretere </w:t>
      </w:r>
      <w:r w:rsidR="00897C11">
        <w:t>Idee</w:t>
      </w:r>
      <w:r>
        <w:t xml:space="preserve"> der </w:t>
      </w:r>
      <w:r w:rsidR="00897C11">
        <w:t>Mechaniken</w:t>
      </w:r>
      <w:r>
        <w:t xml:space="preserve"> angefangen habe das </w:t>
      </w:r>
      <w:r w:rsidR="00897C11">
        <w:t>Spiel</w:t>
      </w:r>
      <w:r>
        <w:t xml:space="preserve"> zu programmieren</w:t>
      </w:r>
    </w:p>
    <w:p w14:paraId="173BA7B4" w14:textId="53CBF083" w:rsidR="004C427E" w:rsidRDefault="004C427E" w:rsidP="004C427E">
      <w:r>
        <w:t xml:space="preserve">Als ich dann angefangen habe gezielter über die Mechaniken nachzudenken wurde mir </w:t>
      </w:r>
      <w:proofErr w:type="gramStart"/>
      <w:r>
        <w:t>schnell  klar</w:t>
      </w:r>
      <w:proofErr w:type="gramEnd"/>
      <w:r>
        <w:t xml:space="preserve"> </w:t>
      </w:r>
      <w:r w:rsidR="00897C11">
        <w:t>dass</w:t>
      </w:r>
      <w:r>
        <w:t xml:space="preserve"> ich das die </w:t>
      </w:r>
      <w:r w:rsidR="00897C11">
        <w:t>meisten</w:t>
      </w:r>
      <w:r>
        <w:t xml:space="preserve"> meiner </w:t>
      </w:r>
      <w:r w:rsidR="00897C11">
        <w:t>Ideen</w:t>
      </w:r>
      <w:r>
        <w:t xml:space="preserve"> sehr stark vor anderen Spielen der gleichen </w:t>
      </w:r>
      <w:r w:rsidR="00897C11">
        <w:t>Art</w:t>
      </w:r>
      <w:r>
        <w:t xml:space="preserve"> inspiriert waren</w:t>
      </w:r>
    </w:p>
    <w:p w14:paraId="669D5ADD" w14:textId="4874BEC7" w:rsidR="004C427E" w:rsidRDefault="004C427E" w:rsidP="004C427E">
      <w:r>
        <w:t xml:space="preserve">Angangs setzte ich </w:t>
      </w:r>
      <w:r w:rsidR="00897C11">
        <w:t>meinen</w:t>
      </w:r>
      <w:r>
        <w:t xml:space="preserve"> </w:t>
      </w:r>
      <w:r w:rsidR="00897C11">
        <w:t>Fokus</w:t>
      </w:r>
      <w:r>
        <w:t xml:space="preserve"> </w:t>
      </w:r>
      <w:r w:rsidR="00897C11">
        <w:t>auch</w:t>
      </w:r>
      <w:r>
        <w:t xml:space="preserve"> zu stark auf die Grafik was in zwar hilfreich war weil das </w:t>
      </w:r>
      <w:r w:rsidR="00897C11">
        <w:t>Spiel</w:t>
      </w:r>
      <w:r>
        <w:t xml:space="preserve"> endlich nach einem </w:t>
      </w:r>
      <w:proofErr w:type="gramStart"/>
      <w:r>
        <w:t>spiel  aussah</w:t>
      </w:r>
      <w:proofErr w:type="gramEnd"/>
      <w:r>
        <w:t xml:space="preserve"> und nicht mehr nach schwarzen und grauen </w:t>
      </w:r>
      <w:r w:rsidR="00897C11">
        <w:t>Rechtecken</w:t>
      </w:r>
      <w:r>
        <w:t xml:space="preserve">. Das war der gefühlt erste richtige </w:t>
      </w:r>
      <w:r w:rsidR="00897C11">
        <w:t>Fortschritt</w:t>
      </w:r>
      <w:r>
        <w:t xml:space="preserve"> zu einem </w:t>
      </w:r>
      <w:proofErr w:type="gramStart"/>
      <w:r>
        <w:t>spiel</w:t>
      </w:r>
      <w:proofErr w:type="gramEnd"/>
      <w:r>
        <w:t xml:space="preserve"> aber dadurch wurde ich wiederum </w:t>
      </w:r>
      <w:r w:rsidR="00897C11">
        <w:t>von</w:t>
      </w:r>
      <w:r>
        <w:t xml:space="preserve"> den </w:t>
      </w:r>
      <w:r w:rsidR="00897C11">
        <w:t>Mechaniken</w:t>
      </w:r>
      <w:r>
        <w:t xml:space="preserve"> abgelenkt.</w:t>
      </w:r>
    </w:p>
    <w:p w14:paraId="3DB3AC26" w14:textId="14F76736" w:rsidR="004C427E" w:rsidRDefault="004C427E" w:rsidP="004C427E">
      <w:r>
        <w:t xml:space="preserve">Der </w:t>
      </w:r>
      <w:r w:rsidR="00897C11">
        <w:t>schwerste</w:t>
      </w:r>
      <w:r>
        <w:t xml:space="preserve"> </w:t>
      </w:r>
      <w:r w:rsidR="00897C11">
        <w:t>T</w:t>
      </w:r>
      <w:r>
        <w:t xml:space="preserve">eil der ganzen Maturaarbeit war nicht wie erwartet der Informatik </w:t>
      </w:r>
      <w:proofErr w:type="gramStart"/>
      <w:r>
        <w:t>Anteil</w:t>
      </w:r>
      <w:proofErr w:type="gramEnd"/>
      <w:r>
        <w:t xml:space="preserve"> sondern das Gamedesign. Während ich immer noch die längste Zeit damit verbrachte die neuen Mechaniken zu programmieren, hatte ich in der zwischen </w:t>
      </w:r>
      <w:proofErr w:type="spellStart"/>
      <w:r>
        <w:t>zeit</w:t>
      </w:r>
      <w:proofErr w:type="spellEnd"/>
      <w:r>
        <w:t xml:space="preserve"> keine neuen </w:t>
      </w:r>
      <w:proofErr w:type="gramStart"/>
      <w:r>
        <w:t>Ideen</w:t>
      </w:r>
      <w:proofErr w:type="gramEnd"/>
      <w:r>
        <w:t xml:space="preserve"> welche für mein programmierkönnen und meine grafischen Möglichkeiten realistisch waren.</w:t>
      </w:r>
    </w:p>
    <w:p w14:paraId="30DFFBCE" w14:textId="0C3A906B" w:rsidR="004C427E" w:rsidRDefault="004C427E" w:rsidP="004C427E">
      <w:r>
        <w:t xml:space="preserve">Gleichzeitig habe ich das </w:t>
      </w:r>
      <w:proofErr w:type="gramStart"/>
      <w:r w:rsidR="00897C11">
        <w:t>Gefühl</w:t>
      </w:r>
      <w:proofErr w:type="gramEnd"/>
      <w:r>
        <w:t xml:space="preserve"> das ich in diesem </w:t>
      </w:r>
      <w:r w:rsidR="00897C11">
        <w:t>Jahr</w:t>
      </w:r>
      <w:r>
        <w:t xml:space="preserve"> zwar sehr viel über Unity und die </w:t>
      </w:r>
      <w:r w:rsidR="00897C11">
        <w:t>Funktionen</w:t>
      </w:r>
      <w:r>
        <w:t xml:space="preserve"> verstanden habe aber trotzdem nicht viel mehr als die </w:t>
      </w:r>
      <w:r w:rsidR="00897C11">
        <w:t>Basics</w:t>
      </w:r>
      <w:r>
        <w:t xml:space="preserve"> gelernt habe. Als </w:t>
      </w:r>
      <w:r w:rsidR="00897C11">
        <w:t>kompletter</w:t>
      </w:r>
      <w:r>
        <w:t xml:space="preserve"> Anfänger in c#,</w:t>
      </w:r>
      <w:r w:rsidR="00897C11">
        <w:t xml:space="preserve"> Unity</w:t>
      </w:r>
      <w:r>
        <w:t xml:space="preserve"> und im Gamedesign hatte die anfängliche </w:t>
      </w:r>
      <w:r w:rsidR="00897C11">
        <w:t>Fehleinschätzung</w:t>
      </w:r>
      <w:r>
        <w:t xml:space="preserve"> der </w:t>
      </w:r>
      <w:r w:rsidR="00897C11">
        <w:t>Schwierigkeiten</w:t>
      </w:r>
      <w:r>
        <w:t xml:space="preserve"> doch </w:t>
      </w:r>
      <w:r w:rsidR="00897C11">
        <w:t>stärkere</w:t>
      </w:r>
      <w:r>
        <w:t xml:space="preserve"> folgen </w:t>
      </w:r>
      <w:r w:rsidR="00897C11">
        <w:t>gleichzeitig</w:t>
      </w:r>
      <w:r>
        <w:t xml:space="preserve"> verbringe </w:t>
      </w:r>
      <w:proofErr w:type="gramStart"/>
      <w:r>
        <w:t>ich</w:t>
      </w:r>
      <w:proofErr w:type="gramEnd"/>
      <w:r>
        <w:t xml:space="preserve"> auch wenn ich schon eine </w:t>
      </w:r>
      <w:r w:rsidR="00897C11">
        <w:t>Idee</w:t>
      </w:r>
      <w:r>
        <w:t xml:space="preserve"> für einen </w:t>
      </w:r>
      <w:r w:rsidR="00897C11">
        <w:t>Raum</w:t>
      </w:r>
      <w:r>
        <w:t xml:space="preserve"> habe und alle </w:t>
      </w:r>
      <w:r w:rsidR="00897C11">
        <w:t>Mechaniken</w:t>
      </w:r>
      <w:r>
        <w:t xml:space="preserve"> schon programmiert sind </w:t>
      </w:r>
      <w:r w:rsidR="00897C11">
        <w:t>immer noch</w:t>
      </w:r>
      <w:r>
        <w:t xml:space="preserve"> eine </w:t>
      </w:r>
      <w:r w:rsidR="00897C11">
        <w:t>Stunde</w:t>
      </w:r>
      <w:r>
        <w:t xml:space="preserve"> bis alles </w:t>
      </w:r>
      <w:r w:rsidR="00897C11">
        <w:t>funktioniert</w:t>
      </w:r>
      <w:r>
        <w:t xml:space="preserve"> wie ich es geplant habe, je nach raum sogar länger.</w:t>
      </w:r>
    </w:p>
    <w:p w14:paraId="1BCBEB0D" w14:textId="77777777" w:rsidR="004C427E" w:rsidRPr="009D507D" w:rsidRDefault="004C427E" w:rsidP="004C427E">
      <w:proofErr w:type="gramStart"/>
      <w:r>
        <w:t>Lieblingsfehler ;</w:t>
      </w:r>
      <w:proofErr w:type="gramEnd"/>
      <w:r>
        <w:t xml:space="preserve"> oder 2d vergessen</w:t>
      </w:r>
    </w:p>
    <w:p w14:paraId="7AF1F9CF" w14:textId="073345F8" w:rsidR="00C5566E" w:rsidRDefault="00C5566E" w:rsidP="004C427E">
      <w:pPr>
        <w:pStyle w:val="berschrift1"/>
        <w:numPr>
          <w:ilvl w:val="0"/>
          <w:numId w:val="0"/>
        </w:numPr>
      </w:pPr>
      <w:bookmarkStart w:id="29" w:name="_Toc122875689"/>
      <w:r>
        <w:lastRenderedPageBreak/>
        <w:t>Anhang</w:t>
      </w:r>
      <w:bookmarkEnd w:id="29"/>
    </w:p>
    <w:p w14:paraId="30096D37" w14:textId="77777777" w:rsidR="00C5566E" w:rsidRDefault="00C5566E" w:rsidP="0097183C">
      <w:pPr>
        <w:pStyle w:val="Literatur"/>
      </w:pPr>
      <w:r>
        <w:t xml:space="preserve">Abb. 1: </w:t>
      </w:r>
      <w:proofErr w:type="spellStart"/>
      <w:r>
        <w:t>Munkel</w:t>
      </w:r>
      <w:proofErr w:type="spellEnd"/>
      <w:r>
        <w:t xml:space="preserve"> (2003: 17)</w:t>
      </w:r>
    </w:p>
    <w:p w14:paraId="74AFA9EC" w14:textId="77777777" w:rsidR="00C5566E" w:rsidRDefault="00C5566E" w:rsidP="0097183C">
      <w:pPr>
        <w:pStyle w:val="Literatur"/>
      </w:pPr>
      <w:r>
        <w:t>Abb. 2: Anschlagbrett Aldi Freiburg i.Br., aufgenommen am [Datum]</w:t>
      </w:r>
    </w:p>
    <w:p w14:paraId="1216C5DD" w14:textId="77777777" w:rsidR="00C5566E" w:rsidRDefault="00C5566E" w:rsidP="00C5566E">
      <w:r>
        <w:t>(Belege, seien es transkribierte und anonymisierte Interviews, Kindertexte, Zeitungsausschnitte usw.; Bildnachweise o.Ä.; falls nicht nötig, einfach löschen)</w:t>
      </w:r>
    </w:p>
    <w:p w14:paraId="0EB15DF8" w14:textId="77777777" w:rsidR="00C5566E" w:rsidRDefault="00C5566E" w:rsidP="00C5566E">
      <w:r>
        <w:t>Hinweis: Überprüfen Sie bei aus dem Internet runtergeladenen Bildern, ob sie zur Wiederverwendung frei gegeben sind!</w:t>
      </w:r>
    </w:p>
    <w:sectPr w:rsidR="00C5566E" w:rsidSect="00B75F7F">
      <w:footerReference w:type="default" r:id="rId31"/>
      <w:pgSz w:w="11906" w:h="16838" w:code="9"/>
      <w:pgMar w:top="1440" w:right="1678" w:bottom="1440" w:left="1440" w:header="839" w:footer="8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2E578" w14:textId="77777777" w:rsidR="0066374F" w:rsidRDefault="0066374F" w:rsidP="00A76598">
      <w:r>
        <w:separator/>
      </w:r>
    </w:p>
    <w:p w14:paraId="42A9DE1F" w14:textId="77777777" w:rsidR="0066374F" w:rsidRDefault="0066374F"/>
  </w:endnote>
  <w:endnote w:type="continuationSeparator" w:id="0">
    <w:p w14:paraId="6BEA03D9" w14:textId="77777777" w:rsidR="0066374F" w:rsidRDefault="0066374F" w:rsidP="00A76598">
      <w:r>
        <w:continuationSeparator/>
      </w:r>
    </w:p>
    <w:p w14:paraId="0BA286AF" w14:textId="77777777" w:rsidR="0066374F" w:rsidRDefault="006637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neva">
    <w:altName w:val="Arial"/>
    <w:charset w:val="00"/>
    <w:family w:val="auto"/>
    <w:pitch w:val="variable"/>
    <w:sig w:usb0="03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scadia Mono">
    <w:altName w:val="Segoe UI Symbol"/>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BDBB0" w14:textId="776BDB34" w:rsidR="004D794B" w:rsidRDefault="0065710B" w:rsidP="0065710B">
    <w:pPr>
      <w:pStyle w:val="Fuzeile"/>
      <w:pBdr>
        <w:top w:val="single" w:sz="4" w:space="1" w:color="auto"/>
      </w:pBdr>
      <w:jc w:val="left"/>
    </w:pPr>
    <w:r>
      <w:t>Matur</w:t>
    </w:r>
    <w:r w:rsidR="00603A02">
      <w:t>a</w:t>
    </w:r>
    <w:r>
      <w:t>arbeit: Entwicklung eines Computerspiels mit Unity</w:t>
    </w:r>
    <w:r>
      <w:tab/>
      <w:t xml:space="preserve">Seite </w:t>
    </w:r>
    <w:sdt>
      <w:sdtPr>
        <w:id w:val="670384894"/>
        <w:docPartObj>
          <w:docPartGallery w:val="Page Numbers (Bottom of Page)"/>
          <w:docPartUnique/>
        </w:docPartObj>
      </w:sdtPr>
      <w:sdtContent>
        <w:r w:rsidR="00FD3A1C" w:rsidRPr="00FD3A1C">
          <w:fldChar w:fldCharType="begin"/>
        </w:r>
        <w:r w:rsidR="00FD3A1C" w:rsidRPr="00FD3A1C">
          <w:instrText>PAGE   \* MERGEFORMAT</w:instrText>
        </w:r>
        <w:r w:rsidR="00FD3A1C" w:rsidRPr="00FD3A1C">
          <w:fldChar w:fldCharType="separate"/>
        </w:r>
        <w:r w:rsidR="007D036C" w:rsidRPr="007D036C">
          <w:rPr>
            <w:noProof/>
            <w:lang w:val="de-DE"/>
          </w:rPr>
          <w:t>5</w:t>
        </w:r>
        <w:r w:rsidR="00FD3A1C" w:rsidRPr="00FD3A1C">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00120" w14:textId="77777777" w:rsidR="0066374F" w:rsidRPr="008514FF" w:rsidRDefault="0066374F" w:rsidP="008514FF">
      <w:pPr>
        <w:pStyle w:val="Dokumentstruktur"/>
        <w:spacing w:after="60" w:line="280" w:lineRule="exact"/>
        <w:rPr>
          <w:color w:val="auto"/>
        </w:rPr>
      </w:pPr>
      <w:r w:rsidRPr="00F32C2D">
        <w:rPr>
          <w:color w:val="auto"/>
        </w:rPr>
        <w:separator/>
      </w:r>
    </w:p>
  </w:footnote>
  <w:footnote w:type="continuationSeparator" w:id="0">
    <w:p w14:paraId="7354344C" w14:textId="77777777" w:rsidR="0066374F" w:rsidRPr="00F32C2D" w:rsidRDefault="0066374F" w:rsidP="008514FF">
      <w:pPr>
        <w:pStyle w:val="Dokumentstruktur"/>
        <w:spacing w:after="60" w:line="280" w:lineRule="exact"/>
        <w:rPr>
          <w:color w:val="auto"/>
        </w:rPr>
      </w:pPr>
      <w:r w:rsidRPr="00F32C2D">
        <w:rPr>
          <w:color w:val="auto"/>
        </w:rPr>
        <w:separator/>
      </w:r>
    </w:p>
  </w:footnote>
  <w:footnote w:type="continuationNotice" w:id="1">
    <w:p w14:paraId="15D04196" w14:textId="77777777" w:rsidR="0066374F" w:rsidRDefault="0066374F">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306B9" w14:textId="65A631CF" w:rsidR="00854187" w:rsidRDefault="004C427E" w:rsidP="00854187">
    <w:pPr>
      <w:tabs>
        <w:tab w:val="right" w:pos="7371"/>
      </w:tabs>
      <w:spacing w:line="240" w:lineRule="auto"/>
      <w:ind w:left="-420"/>
      <w:rPr>
        <w:sz w:val="19"/>
      </w:rPr>
    </w:pPr>
    <w:r>
      <w:rPr>
        <w:noProof/>
      </w:rPr>
      <w:drawing>
        <wp:inline distT="0" distB="0" distL="0" distR="0" wp14:anchorId="33D1ADD6" wp14:editId="32E3330A">
          <wp:extent cx="1628775" cy="4572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8715" cy="468411"/>
                  </a:xfrm>
                  <a:prstGeom prst="rect">
                    <a:avLst/>
                  </a:prstGeom>
                </pic:spPr>
              </pic:pic>
            </a:graphicData>
          </a:graphic>
        </wp:inline>
      </w:drawing>
    </w:r>
  </w:p>
  <w:p w14:paraId="2F45BD00" w14:textId="77777777" w:rsidR="00854187" w:rsidRDefault="00854187" w:rsidP="008541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DDF2" w14:textId="77777777" w:rsidR="00C536C2" w:rsidRDefault="00C536C2" w:rsidP="00437505">
    <w:pPr>
      <w:pStyle w:val="Kopfzeile"/>
    </w:pPr>
  </w:p>
  <w:p w14:paraId="7EA0829F" w14:textId="77777777" w:rsidR="00C536C2" w:rsidRDefault="00C536C2" w:rsidP="00437505">
    <w:pPr>
      <w:pStyle w:val="Kopfzeile"/>
    </w:pPr>
  </w:p>
  <w:p w14:paraId="6EC01BAC" w14:textId="77777777" w:rsidR="00C536C2" w:rsidRDefault="00C536C2" w:rsidP="00437505">
    <w:pPr>
      <w:pStyle w:val="Kopfzeile"/>
    </w:pPr>
  </w:p>
  <w:p w14:paraId="5AF296E2" w14:textId="77777777" w:rsidR="00C536C2" w:rsidRDefault="00C536C2" w:rsidP="00437505">
    <w:pPr>
      <w:pStyle w:val="Kopfzeile"/>
    </w:pPr>
  </w:p>
  <w:p w14:paraId="2793509E" w14:textId="77777777" w:rsidR="00C536C2" w:rsidRDefault="00C536C2" w:rsidP="00437505">
    <w:pPr>
      <w:pStyle w:val="Kopfzeile"/>
    </w:pPr>
  </w:p>
  <w:p w14:paraId="5988822E" w14:textId="77777777" w:rsidR="00437505" w:rsidRPr="00437505" w:rsidRDefault="00437505" w:rsidP="0043750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4EBE3" w14:textId="77777777" w:rsidR="00854187" w:rsidRDefault="00854187" w:rsidP="00FD3A1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3"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4" w15:restartNumberingAfterBreak="0">
    <w:nsid w:val="FFFFFF89"/>
    <w:multiLevelType w:val="singleLevel"/>
    <w:tmpl w:val="47C83780"/>
    <w:lvl w:ilvl="0">
      <w:start w:val="1"/>
      <w:numFmt w:val="bullet"/>
      <w:lvlText w:val=""/>
      <w:lvlJc w:val="left"/>
      <w:pPr>
        <w:ind w:left="360" w:hanging="360"/>
      </w:pPr>
      <w:rPr>
        <w:rFonts w:ascii="Symbol" w:hAnsi="Symbol" w:hint="default"/>
      </w:rPr>
    </w:lvl>
  </w:abstractNum>
  <w:abstractNum w:abstractNumId="5"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AD9684B"/>
    <w:multiLevelType w:val="hybridMultilevel"/>
    <w:tmpl w:val="63A645B6"/>
    <w:lvl w:ilvl="0" w:tplc="DF5A3D58">
      <w:start w:val="1"/>
      <w:numFmt w:val="decimal"/>
      <w:pStyle w:val="Beispiel1"/>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9" w15:restartNumberingAfterBreak="0">
    <w:nsid w:val="19435745"/>
    <w:multiLevelType w:val="hybridMultilevel"/>
    <w:tmpl w:val="805E1B6A"/>
    <w:lvl w:ilvl="0" w:tplc="2884DEC4">
      <w:start w:val="1"/>
      <w:numFmt w:val="lowerRoman"/>
      <w:lvlText w:val="%1."/>
      <w:lvlJc w:val="right"/>
      <w:pPr>
        <w:ind w:left="720" w:hanging="360"/>
      </w:pPr>
    </w:lvl>
    <w:lvl w:ilvl="1" w:tplc="08070019" w:tentative="1">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A1B2750"/>
    <w:multiLevelType w:val="multilevel"/>
    <w:tmpl w:val="A7D2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C0183D"/>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A122365"/>
    <w:multiLevelType w:val="hybridMultilevel"/>
    <w:tmpl w:val="F370CB86"/>
    <w:lvl w:ilvl="0" w:tplc="E4AC1AB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B3AA6"/>
    <w:multiLevelType w:val="multilevel"/>
    <w:tmpl w:val="4CB8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B26312"/>
    <w:multiLevelType w:val="hybridMultilevel"/>
    <w:tmpl w:val="D1EA8F66"/>
    <w:lvl w:ilvl="0" w:tplc="E316469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A4C3972"/>
    <w:multiLevelType w:val="hybridMultilevel"/>
    <w:tmpl w:val="F90E34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71407B3"/>
    <w:multiLevelType w:val="hybridMultilevel"/>
    <w:tmpl w:val="4F6655FE"/>
    <w:lvl w:ilvl="0" w:tplc="FA32D2E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0"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AD22DF"/>
    <w:multiLevelType w:val="multilevel"/>
    <w:tmpl w:val="EC2E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8F60E0F"/>
    <w:multiLevelType w:val="hybridMultilevel"/>
    <w:tmpl w:val="EDCC3568"/>
    <w:lvl w:ilvl="0" w:tplc="394A4438">
      <w:start w:val="1"/>
      <w:numFmt w:val="low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6" w15:restartNumberingAfterBreak="0">
    <w:nsid w:val="59B135F2"/>
    <w:multiLevelType w:val="multilevel"/>
    <w:tmpl w:val="6B6C8B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A7B6390"/>
    <w:multiLevelType w:val="multilevel"/>
    <w:tmpl w:val="B0D8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0B0143"/>
    <w:multiLevelType w:val="hybridMultilevel"/>
    <w:tmpl w:val="147A02DC"/>
    <w:lvl w:ilvl="0" w:tplc="B7F0EFEC">
      <w:start w:val="1"/>
      <w:numFmt w:val="bullet"/>
      <w:pStyle w:val="Aufzhlung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A6861D8"/>
    <w:multiLevelType w:val="multilevel"/>
    <w:tmpl w:val="C0EA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8662D4"/>
    <w:multiLevelType w:val="multilevel"/>
    <w:tmpl w:val="75384DEA"/>
    <w:numStyleLink w:val="FHNWAufzhlung"/>
  </w:abstractNum>
  <w:abstractNum w:abstractNumId="31" w15:restartNumberingAfterBreak="0">
    <w:nsid w:val="6E9460B5"/>
    <w:multiLevelType w:val="hybridMultilevel"/>
    <w:tmpl w:val="B59A7F04"/>
    <w:lvl w:ilvl="0" w:tplc="19E6E38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128597C"/>
    <w:multiLevelType w:val="multilevel"/>
    <w:tmpl w:val="DCC28A8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6107"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E7938D4"/>
    <w:multiLevelType w:val="hybridMultilevel"/>
    <w:tmpl w:val="C8B67B68"/>
    <w:lvl w:ilvl="0" w:tplc="9D264D7E">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E7D4B92"/>
    <w:multiLevelType w:val="multilevel"/>
    <w:tmpl w:val="75384DEA"/>
    <w:numStyleLink w:val="FHNWAufzhlung"/>
  </w:abstractNum>
  <w:num w:numId="1" w16cid:durableId="315644915">
    <w:abstractNumId w:val="4"/>
  </w:num>
  <w:num w:numId="2" w16cid:durableId="1002001741">
    <w:abstractNumId w:val="23"/>
  </w:num>
  <w:num w:numId="3" w16cid:durableId="1218202387">
    <w:abstractNumId w:val="32"/>
  </w:num>
  <w:num w:numId="4" w16cid:durableId="845751373">
    <w:abstractNumId w:val="3"/>
  </w:num>
  <w:num w:numId="5" w16cid:durableId="2051147243">
    <w:abstractNumId w:val="35"/>
  </w:num>
  <w:num w:numId="6" w16cid:durableId="1884320028">
    <w:abstractNumId w:val="5"/>
  </w:num>
  <w:num w:numId="7" w16cid:durableId="877274666">
    <w:abstractNumId w:val="23"/>
  </w:num>
  <w:num w:numId="8" w16cid:durableId="1321153557">
    <w:abstractNumId w:val="1"/>
  </w:num>
  <w:num w:numId="9" w16cid:durableId="373431924">
    <w:abstractNumId w:val="2"/>
  </w:num>
  <w:num w:numId="10" w16cid:durableId="1111047293">
    <w:abstractNumId w:val="21"/>
  </w:num>
  <w:num w:numId="11" w16cid:durableId="473446664">
    <w:abstractNumId w:val="13"/>
  </w:num>
  <w:num w:numId="12" w16cid:durableId="1847018715">
    <w:abstractNumId w:val="14"/>
  </w:num>
  <w:num w:numId="13" w16cid:durableId="266625476">
    <w:abstractNumId w:val="7"/>
  </w:num>
  <w:num w:numId="14" w16cid:durableId="904489510">
    <w:abstractNumId w:val="20"/>
  </w:num>
  <w:num w:numId="15" w16cid:durableId="2049180146">
    <w:abstractNumId w:val="25"/>
  </w:num>
  <w:num w:numId="16" w16cid:durableId="2030183106">
    <w:abstractNumId w:val="0"/>
  </w:num>
  <w:num w:numId="17" w16cid:durableId="2034063964">
    <w:abstractNumId w:val="33"/>
  </w:num>
  <w:num w:numId="18" w16cid:durableId="792746848">
    <w:abstractNumId w:val="33"/>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16cid:durableId="1790784018">
    <w:abstractNumId w:val="8"/>
  </w:num>
  <w:num w:numId="20" w16cid:durableId="1432700917">
    <w:abstractNumId w:val="19"/>
  </w:num>
  <w:num w:numId="21" w16cid:durableId="1621645160">
    <w:abstractNumId w:val="34"/>
  </w:num>
  <w:num w:numId="22" w16cid:durableId="172275368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62346128">
    <w:abstractNumId w:val="30"/>
  </w:num>
  <w:num w:numId="24" w16cid:durableId="775291258">
    <w:abstractNumId w:val="37"/>
  </w:num>
  <w:num w:numId="25" w16cid:durableId="936907917">
    <w:abstractNumId w:val="11"/>
  </w:num>
  <w:num w:numId="26" w16cid:durableId="793326312">
    <w:abstractNumId w:val="28"/>
  </w:num>
  <w:num w:numId="27" w16cid:durableId="1996911752">
    <w:abstractNumId w:val="6"/>
  </w:num>
  <w:num w:numId="28" w16cid:durableId="1540780442">
    <w:abstractNumId w:val="31"/>
  </w:num>
  <w:num w:numId="29" w16cid:durableId="1568608314">
    <w:abstractNumId w:val="12"/>
  </w:num>
  <w:num w:numId="30" w16cid:durableId="1526672704">
    <w:abstractNumId w:val="26"/>
  </w:num>
  <w:num w:numId="31" w16cid:durableId="910117421">
    <w:abstractNumId w:val="17"/>
  </w:num>
  <w:num w:numId="32" w16cid:durableId="1604604405">
    <w:abstractNumId w:val="18"/>
  </w:num>
  <w:num w:numId="33" w16cid:durableId="971715107">
    <w:abstractNumId w:val="15"/>
    <w:lvlOverride w:ilvl="0">
      <w:startOverride w:val="1"/>
    </w:lvlOverride>
  </w:num>
  <w:num w:numId="34" w16cid:durableId="312757258">
    <w:abstractNumId w:val="27"/>
    <w:lvlOverride w:ilvl="0">
      <w:startOverride w:val="2"/>
    </w:lvlOverride>
  </w:num>
  <w:num w:numId="35" w16cid:durableId="358355802">
    <w:abstractNumId w:val="16"/>
  </w:num>
  <w:num w:numId="36" w16cid:durableId="198707530">
    <w:abstractNumId w:val="36"/>
  </w:num>
  <w:num w:numId="37" w16cid:durableId="231504325">
    <w:abstractNumId w:val="9"/>
  </w:num>
  <w:num w:numId="38" w16cid:durableId="1154182989">
    <w:abstractNumId w:val="24"/>
  </w:num>
  <w:num w:numId="39" w16cid:durableId="448863615">
    <w:abstractNumId w:val="29"/>
  </w:num>
  <w:num w:numId="40" w16cid:durableId="1242911739">
    <w:abstractNumId w:val="22"/>
  </w:num>
  <w:num w:numId="41" w16cid:durableId="4011757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393"/>
    <w:rsid w:val="00012393"/>
    <w:rsid w:val="00015439"/>
    <w:rsid w:val="000210DE"/>
    <w:rsid w:val="000237A0"/>
    <w:rsid w:val="0005534A"/>
    <w:rsid w:val="00065C7E"/>
    <w:rsid w:val="00071507"/>
    <w:rsid w:val="00087452"/>
    <w:rsid w:val="000976AF"/>
    <w:rsid w:val="000B26CA"/>
    <w:rsid w:val="000B49CD"/>
    <w:rsid w:val="000E5CC1"/>
    <w:rsid w:val="000F7F62"/>
    <w:rsid w:val="00106EAE"/>
    <w:rsid w:val="001149D2"/>
    <w:rsid w:val="00156BA9"/>
    <w:rsid w:val="00180D32"/>
    <w:rsid w:val="00183742"/>
    <w:rsid w:val="001D1088"/>
    <w:rsid w:val="001D2752"/>
    <w:rsid w:val="001E2548"/>
    <w:rsid w:val="001E544A"/>
    <w:rsid w:val="00203DDE"/>
    <w:rsid w:val="00213675"/>
    <w:rsid w:val="002259EE"/>
    <w:rsid w:val="00287478"/>
    <w:rsid w:val="0029605A"/>
    <w:rsid w:val="002A27DF"/>
    <w:rsid w:val="002B17A5"/>
    <w:rsid w:val="002B467D"/>
    <w:rsid w:val="002E2C3A"/>
    <w:rsid w:val="002E6E37"/>
    <w:rsid w:val="002E7766"/>
    <w:rsid w:val="002F0DED"/>
    <w:rsid w:val="00336C7E"/>
    <w:rsid w:val="00351B21"/>
    <w:rsid w:val="00362813"/>
    <w:rsid w:val="00375A78"/>
    <w:rsid w:val="00377142"/>
    <w:rsid w:val="00391915"/>
    <w:rsid w:val="003D4F97"/>
    <w:rsid w:val="00400861"/>
    <w:rsid w:val="00405B61"/>
    <w:rsid w:val="0040684A"/>
    <w:rsid w:val="00406C47"/>
    <w:rsid w:val="00420F57"/>
    <w:rsid w:val="00425687"/>
    <w:rsid w:val="00437505"/>
    <w:rsid w:val="0045306B"/>
    <w:rsid w:val="00460C63"/>
    <w:rsid w:val="00473483"/>
    <w:rsid w:val="004B558A"/>
    <w:rsid w:val="004C427E"/>
    <w:rsid w:val="004C5569"/>
    <w:rsid w:val="004C6864"/>
    <w:rsid w:val="004D11D2"/>
    <w:rsid w:val="004D794B"/>
    <w:rsid w:val="004E74B4"/>
    <w:rsid w:val="004F505A"/>
    <w:rsid w:val="00523C19"/>
    <w:rsid w:val="0056262A"/>
    <w:rsid w:val="00572350"/>
    <w:rsid w:val="0057705E"/>
    <w:rsid w:val="00595194"/>
    <w:rsid w:val="005975C4"/>
    <w:rsid w:val="005A5E71"/>
    <w:rsid w:val="005D06CF"/>
    <w:rsid w:val="005E2EF6"/>
    <w:rsid w:val="00603A02"/>
    <w:rsid w:val="006061BA"/>
    <w:rsid w:val="00607F7C"/>
    <w:rsid w:val="006273D1"/>
    <w:rsid w:val="00633A4F"/>
    <w:rsid w:val="0065710B"/>
    <w:rsid w:val="0066374F"/>
    <w:rsid w:val="00672C6E"/>
    <w:rsid w:val="006D02C9"/>
    <w:rsid w:val="006D1010"/>
    <w:rsid w:val="006D34D6"/>
    <w:rsid w:val="006F4D85"/>
    <w:rsid w:val="006F64A9"/>
    <w:rsid w:val="00710CED"/>
    <w:rsid w:val="00730FF8"/>
    <w:rsid w:val="00736060"/>
    <w:rsid w:val="0073767C"/>
    <w:rsid w:val="007531B9"/>
    <w:rsid w:val="00757602"/>
    <w:rsid w:val="00761CA5"/>
    <w:rsid w:val="00787B51"/>
    <w:rsid w:val="00792FFD"/>
    <w:rsid w:val="00796720"/>
    <w:rsid w:val="007C2CBA"/>
    <w:rsid w:val="007D036C"/>
    <w:rsid w:val="007D27D0"/>
    <w:rsid w:val="007D3D38"/>
    <w:rsid w:val="007E3C24"/>
    <w:rsid w:val="007F05CD"/>
    <w:rsid w:val="00846B2E"/>
    <w:rsid w:val="008514FF"/>
    <w:rsid w:val="00854187"/>
    <w:rsid w:val="00856097"/>
    <w:rsid w:val="00871A29"/>
    <w:rsid w:val="00872A31"/>
    <w:rsid w:val="00884CF6"/>
    <w:rsid w:val="00890A63"/>
    <w:rsid w:val="00897C11"/>
    <w:rsid w:val="008C043B"/>
    <w:rsid w:val="008E73D6"/>
    <w:rsid w:val="008F1ED8"/>
    <w:rsid w:val="00921493"/>
    <w:rsid w:val="00923475"/>
    <w:rsid w:val="0093668C"/>
    <w:rsid w:val="00952F27"/>
    <w:rsid w:val="0097183C"/>
    <w:rsid w:val="00976795"/>
    <w:rsid w:val="00986379"/>
    <w:rsid w:val="009A4DB0"/>
    <w:rsid w:val="009D65FB"/>
    <w:rsid w:val="009E55BD"/>
    <w:rsid w:val="009E67A7"/>
    <w:rsid w:val="00A5737E"/>
    <w:rsid w:val="00A723BF"/>
    <w:rsid w:val="00A76598"/>
    <w:rsid w:val="00AA0020"/>
    <w:rsid w:val="00AB5488"/>
    <w:rsid w:val="00AC0F7D"/>
    <w:rsid w:val="00AC1D9F"/>
    <w:rsid w:val="00AC5B16"/>
    <w:rsid w:val="00AD0C43"/>
    <w:rsid w:val="00AE4F3F"/>
    <w:rsid w:val="00B22B80"/>
    <w:rsid w:val="00B253C0"/>
    <w:rsid w:val="00B33577"/>
    <w:rsid w:val="00B404EA"/>
    <w:rsid w:val="00B534BF"/>
    <w:rsid w:val="00B75F7F"/>
    <w:rsid w:val="00BD53B4"/>
    <w:rsid w:val="00BE2EDC"/>
    <w:rsid w:val="00BF091D"/>
    <w:rsid w:val="00C00E02"/>
    <w:rsid w:val="00C26422"/>
    <w:rsid w:val="00C46B98"/>
    <w:rsid w:val="00C50216"/>
    <w:rsid w:val="00C536C2"/>
    <w:rsid w:val="00C5566E"/>
    <w:rsid w:val="00C55850"/>
    <w:rsid w:val="00C86E2E"/>
    <w:rsid w:val="00CA50DE"/>
    <w:rsid w:val="00CC7BF8"/>
    <w:rsid w:val="00CE2B5E"/>
    <w:rsid w:val="00D3108D"/>
    <w:rsid w:val="00D36B2A"/>
    <w:rsid w:val="00D40A08"/>
    <w:rsid w:val="00D456E5"/>
    <w:rsid w:val="00D463AF"/>
    <w:rsid w:val="00D778D9"/>
    <w:rsid w:val="00D93859"/>
    <w:rsid w:val="00DB30F0"/>
    <w:rsid w:val="00DD0651"/>
    <w:rsid w:val="00DD2FFB"/>
    <w:rsid w:val="00DF7D0C"/>
    <w:rsid w:val="00E246A0"/>
    <w:rsid w:val="00E24705"/>
    <w:rsid w:val="00E32BE7"/>
    <w:rsid w:val="00E41F2C"/>
    <w:rsid w:val="00E64A70"/>
    <w:rsid w:val="00E70B66"/>
    <w:rsid w:val="00E75F3E"/>
    <w:rsid w:val="00E93446"/>
    <w:rsid w:val="00E93488"/>
    <w:rsid w:val="00EC2D6E"/>
    <w:rsid w:val="00EC489F"/>
    <w:rsid w:val="00EC7105"/>
    <w:rsid w:val="00ED076C"/>
    <w:rsid w:val="00ED0D02"/>
    <w:rsid w:val="00ED3996"/>
    <w:rsid w:val="00ED5CB6"/>
    <w:rsid w:val="00EF37AE"/>
    <w:rsid w:val="00F140C5"/>
    <w:rsid w:val="00F2238D"/>
    <w:rsid w:val="00F369AA"/>
    <w:rsid w:val="00F37E62"/>
    <w:rsid w:val="00F56BE1"/>
    <w:rsid w:val="00F67440"/>
    <w:rsid w:val="00F73D6D"/>
    <w:rsid w:val="00F9068D"/>
    <w:rsid w:val="00FD1AB7"/>
    <w:rsid w:val="00FD3A1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8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566E"/>
    <w:pPr>
      <w:spacing w:before="100" w:line="300" w:lineRule="exact"/>
      <w:jc w:val="both"/>
    </w:pPr>
    <w:rPr>
      <w:rFonts w:ascii="Arial" w:hAnsi="Arial"/>
      <w:sz w:val="24"/>
    </w:rPr>
  </w:style>
  <w:style w:type="paragraph" w:styleId="berschrift1">
    <w:name w:val="heading 1"/>
    <w:basedOn w:val="Standard"/>
    <w:next w:val="Standard"/>
    <w:link w:val="berschrift1Zchn"/>
    <w:uiPriority w:val="9"/>
    <w:qFormat/>
    <w:rsid w:val="000B49CD"/>
    <w:pPr>
      <w:keepNext/>
      <w:pageBreakBefore/>
      <w:numPr>
        <w:numId w:val="17"/>
      </w:numPr>
      <w:spacing w:before="0" w:after="320" w:line="420" w:lineRule="exact"/>
      <w:ind w:left="958" w:hanging="958"/>
      <w:outlineLvl w:val="0"/>
    </w:pPr>
    <w:rPr>
      <w:rFonts w:ascii="Arial Black" w:eastAsiaTheme="majorEastAsia" w:hAnsi="Arial Black" w:cstheme="majorBidi"/>
      <w:b/>
      <w:bCs/>
      <w:sz w:val="32"/>
      <w:szCs w:val="28"/>
    </w:rPr>
  </w:style>
  <w:style w:type="paragraph" w:styleId="berschrift2">
    <w:name w:val="heading 2"/>
    <w:basedOn w:val="berschrift1"/>
    <w:next w:val="Standard"/>
    <w:link w:val="berschrift2Zchn"/>
    <w:uiPriority w:val="9"/>
    <w:unhideWhenUsed/>
    <w:qFormat/>
    <w:rsid w:val="000B49CD"/>
    <w:pPr>
      <w:pageBreakBefore w:val="0"/>
      <w:numPr>
        <w:ilvl w:val="1"/>
      </w:numPr>
      <w:spacing w:before="480" w:after="140" w:line="360" w:lineRule="exact"/>
      <w:ind w:left="958" w:hanging="958"/>
      <w:contextualSpacing/>
      <w:outlineLvl w:val="1"/>
    </w:pPr>
    <w:rPr>
      <w:bCs w:val="0"/>
      <w:sz w:val="28"/>
      <w:szCs w:val="26"/>
    </w:rPr>
  </w:style>
  <w:style w:type="paragraph" w:styleId="berschrift3">
    <w:name w:val="heading 3"/>
    <w:basedOn w:val="berschrift1"/>
    <w:next w:val="Standard"/>
    <w:link w:val="berschrift3Zchn"/>
    <w:uiPriority w:val="9"/>
    <w:qFormat/>
    <w:rsid w:val="000B49CD"/>
    <w:pPr>
      <w:pageBreakBefore w:val="0"/>
      <w:numPr>
        <w:ilvl w:val="2"/>
      </w:numPr>
      <w:spacing w:before="360" w:after="120" w:line="300" w:lineRule="atLeast"/>
      <w:ind w:left="958" w:hanging="958"/>
      <w:contextualSpacing/>
      <w:outlineLvl w:val="2"/>
    </w:pPr>
    <w:rPr>
      <w:b w:val="0"/>
      <w:bCs w:val="0"/>
      <w:sz w:val="24"/>
    </w:rPr>
  </w:style>
  <w:style w:type="paragraph" w:styleId="berschrift4">
    <w:name w:val="heading 4"/>
    <w:basedOn w:val="berschrift1"/>
    <w:next w:val="Standard"/>
    <w:link w:val="berschrift4Zchn"/>
    <w:uiPriority w:val="9"/>
    <w:unhideWhenUsed/>
    <w:qFormat/>
    <w:rsid w:val="00DD2FFB"/>
    <w:pPr>
      <w:pageBreakBefore w:val="0"/>
      <w:numPr>
        <w:ilvl w:val="3"/>
      </w:numPr>
      <w:spacing w:before="120" w:after="0" w:line="300" w:lineRule="exact"/>
      <w:ind w:left="958" w:hanging="958"/>
      <w:outlineLvl w:val="3"/>
    </w:pPr>
    <w:rPr>
      <w:b w:val="0"/>
      <w:bCs w:val="0"/>
      <w:iCs/>
      <w:sz w:val="24"/>
    </w:rPr>
  </w:style>
  <w:style w:type="paragraph" w:styleId="berschrift5">
    <w:name w:val="heading 5"/>
    <w:basedOn w:val="berschrift1"/>
    <w:next w:val="Standard"/>
    <w:link w:val="berschrift5Zchn"/>
    <w:uiPriority w:val="9"/>
    <w:unhideWhenUsed/>
    <w:qFormat/>
    <w:rsid w:val="00DD2FFB"/>
    <w:pPr>
      <w:pageBreakBefore w:val="0"/>
      <w:numPr>
        <w:ilvl w:val="4"/>
      </w:numPr>
      <w:spacing w:before="120" w:after="0" w:line="300" w:lineRule="exact"/>
      <w:ind w:left="958" w:hanging="958"/>
      <w:outlineLvl w:val="4"/>
    </w:pPr>
    <w:rPr>
      <w:b w:val="0"/>
      <w:color w:val="000000" w:themeColor="text1"/>
      <w:sz w:val="24"/>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FD3A1C"/>
    <w:pPr>
      <w:tabs>
        <w:tab w:val="center" w:pos="4536"/>
        <w:tab w:val="right" w:pos="9072"/>
      </w:tabs>
      <w:spacing w:after="80" w:line="260" w:lineRule="exact"/>
    </w:pPr>
    <w:rPr>
      <w:sz w:val="20"/>
    </w:rPr>
  </w:style>
  <w:style w:type="character" w:customStyle="1" w:styleId="KopfzeileZchn">
    <w:name w:val="Kopfzeile Zchn"/>
    <w:basedOn w:val="Absatz-Standardschriftart"/>
    <w:link w:val="Kopfzeile"/>
    <w:uiPriority w:val="99"/>
    <w:rsid w:val="00FD3A1C"/>
    <w:rPr>
      <w:rFonts w:ascii="Arial" w:hAnsi="Arial"/>
    </w:rPr>
  </w:style>
  <w:style w:type="paragraph" w:styleId="Fuzeile">
    <w:name w:val="footer"/>
    <w:basedOn w:val="Standard"/>
    <w:link w:val="FuzeileZchn"/>
    <w:uiPriority w:val="99"/>
    <w:unhideWhenUsed/>
    <w:rsid w:val="00FD3A1C"/>
    <w:pPr>
      <w:tabs>
        <w:tab w:val="center" w:pos="4536"/>
        <w:tab w:val="right" w:pos="9072"/>
      </w:tabs>
      <w:spacing w:line="260" w:lineRule="exact"/>
    </w:pPr>
    <w:rPr>
      <w:sz w:val="20"/>
    </w:rPr>
  </w:style>
  <w:style w:type="character" w:customStyle="1" w:styleId="FuzeileZchn">
    <w:name w:val="Fußzeile Zchn"/>
    <w:basedOn w:val="Absatz-Standardschriftart"/>
    <w:link w:val="Fuzeile"/>
    <w:uiPriority w:val="99"/>
    <w:rsid w:val="00FD3A1C"/>
    <w:rPr>
      <w:rFonts w:ascii="Arial" w:hAnsi="Arial"/>
    </w:rPr>
  </w:style>
  <w:style w:type="table" w:styleId="Tabellenraster">
    <w:name w:val="Table Grid"/>
    <w:basedOn w:val="NormaleTabelle"/>
    <w:uiPriority w:val="59"/>
    <w:rsid w:val="001149D2"/>
    <w:pPr>
      <w:keepNext/>
      <w:spacing w:line="280" w:lineRule="atLeast"/>
    </w:pPr>
    <w:rPr>
      <w:rFonts w:ascii="Arial" w:eastAsia="Times New Roman" w:hAnsi="Arial"/>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qFormat/>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Datum">
    <w:name w:val="Date"/>
    <w:basedOn w:val="Standard"/>
    <w:next w:val="Standard"/>
    <w:link w:val="DatumZchn"/>
    <w:uiPriority w:val="99"/>
    <w:qFormat/>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Titel">
    <w:name w:val="Title"/>
    <w:basedOn w:val="Standard"/>
    <w:next w:val="Standard"/>
    <w:link w:val="TitelZchn"/>
    <w:uiPriority w:val="10"/>
    <w:qFormat/>
    <w:rsid w:val="00854187"/>
    <w:pPr>
      <w:spacing w:before="1320" w:after="260" w:line="960" w:lineRule="exact"/>
      <w:contextualSpacing/>
      <w:jc w:val="center"/>
    </w:pPr>
    <w:rPr>
      <w:rFonts w:ascii="Arial Black" w:eastAsiaTheme="majorEastAsia" w:hAnsi="Arial Black" w:cstheme="majorBidi"/>
      <w:spacing w:val="5"/>
      <w:kern w:val="28"/>
      <w:sz w:val="72"/>
      <w:szCs w:val="52"/>
    </w:rPr>
  </w:style>
  <w:style w:type="character" w:customStyle="1" w:styleId="TitelZchn">
    <w:name w:val="Titel Zchn"/>
    <w:basedOn w:val="Absatz-Standardschriftart"/>
    <w:link w:val="Titel"/>
    <w:uiPriority w:val="10"/>
    <w:rsid w:val="00854187"/>
    <w:rPr>
      <w:rFonts w:ascii="Arial Black" w:eastAsiaTheme="majorEastAsia" w:hAnsi="Arial Black" w:cstheme="majorBidi"/>
      <w:spacing w:val="5"/>
      <w:kern w:val="28"/>
      <w:sz w:val="72"/>
      <w:szCs w:val="52"/>
    </w:rPr>
  </w:style>
  <w:style w:type="paragraph" w:styleId="Listenabsatz">
    <w:name w:val="List Paragraph"/>
    <w:basedOn w:val="Standard"/>
    <w:uiPriority w:val="34"/>
    <w:qFormat/>
    <w:rsid w:val="00572350"/>
    <w:pPr>
      <w:numPr>
        <w:numId w:val="7"/>
      </w:numPr>
      <w:ind w:left="567" w:hanging="567"/>
      <w:contextualSpacing/>
    </w:pPr>
  </w:style>
  <w:style w:type="paragraph" w:styleId="Funotentext">
    <w:name w:val="footnote text"/>
    <w:basedOn w:val="Standard"/>
    <w:link w:val="FunotentextZchn"/>
    <w:uiPriority w:val="99"/>
    <w:semiHidden/>
    <w:unhideWhenUsed/>
    <w:rsid w:val="00B75F7F"/>
    <w:pPr>
      <w:tabs>
        <w:tab w:val="left" w:pos="301"/>
      </w:tabs>
      <w:spacing w:before="60" w:line="260" w:lineRule="exact"/>
      <w:ind w:left="301" w:hanging="301"/>
    </w:pPr>
    <w:rPr>
      <w:sz w:val="20"/>
    </w:rPr>
  </w:style>
  <w:style w:type="character" w:customStyle="1" w:styleId="FunotentextZchn">
    <w:name w:val="Fußnotentext Zchn"/>
    <w:basedOn w:val="Absatz-Standardschriftart"/>
    <w:link w:val="Funotentext"/>
    <w:uiPriority w:val="99"/>
    <w:semiHidden/>
    <w:rsid w:val="00B75F7F"/>
    <w:rPr>
      <w:rFonts w:ascii="Arial" w:hAnsi="Arial"/>
    </w:rPr>
  </w:style>
  <w:style w:type="character" w:styleId="Funotenzeichen">
    <w:name w:val="footnote reference"/>
    <w:basedOn w:val="Absatz-Standardschriftart"/>
    <w:uiPriority w:val="99"/>
    <w:semiHidden/>
    <w:unhideWhenUsed/>
    <w:rsid w:val="00757602"/>
    <w:rPr>
      <w:sz w:val="22"/>
      <w:vertAlign w:val="superscript"/>
    </w:rPr>
  </w:style>
  <w:style w:type="paragraph" w:styleId="Aufzhlungszeichen2">
    <w:name w:val="List Bullet 2"/>
    <w:basedOn w:val="Standard"/>
    <w:uiPriority w:val="99"/>
    <w:qFormat/>
    <w:rsid w:val="00DF7D0C"/>
    <w:pPr>
      <w:tabs>
        <w:tab w:val="left" w:pos="1134"/>
      </w:tabs>
      <w:contextualSpacing/>
    </w:pPr>
  </w:style>
  <w:style w:type="paragraph" w:styleId="Aufzhlungszeichen3">
    <w:name w:val="List Bullet 3"/>
    <w:basedOn w:val="Standard"/>
    <w:uiPriority w:val="99"/>
    <w:qFormat/>
    <w:rsid w:val="00DF7D0C"/>
    <w:pPr>
      <w:contextualSpacing/>
    </w:pPr>
  </w:style>
  <w:style w:type="character" w:styleId="Hyperlink">
    <w:name w:val="Hyperlink"/>
    <w:basedOn w:val="Absatz-Standardschriftart"/>
    <w:uiPriority w:val="99"/>
    <w:unhideWhenUsed/>
    <w:rsid w:val="0097183C"/>
    <w:rPr>
      <w:rFonts w:ascii="Arial" w:hAnsi="Arial"/>
      <w:color w:val="000000" w:themeColor="text1"/>
      <w:u w:val="none"/>
    </w:rPr>
  </w:style>
  <w:style w:type="paragraph" w:styleId="Untertitel">
    <w:name w:val="Subtitle"/>
    <w:basedOn w:val="Titel"/>
    <w:next w:val="Standard"/>
    <w:link w:val="UntertitelZchn"/>
    <w:uiPriority w:val="11"/>
    <w:qFormat/>
    <w:rsid w:val="006F64A9"/>
    <w:pPr>
      <w:numPr>
        <w:ilvl w:val="1"/>
      </w:numPr>
      <w:spacing w:before="1080" w:after="60" w:line="600" w:lineRule="exact"/>
    </w:pPr>
    <w:rPr>
      <w:iCs/>
      <w:spacing w:val="15"/>
      <w:sz w:val="44"/>
      <w:szCs w:val="24"/>
    </w:rPr>
  </w:style>
  <w:style w:type="character" w:customStyle="1" w:styleId="UntertitelZchn">
    <w:name w:val="Untertitel Zchn"/>
    <w:basedOn w:val="Absatz-Standardschriftart"/>
    <w:link w:val="Untertitel"/>
    <w:uiPriority w:val="11"/>
    <w:rsid w:val="006F64A9"/>
    <w:rPr>
      <w:rFonts w:ascii="Arial Black" w:eastAsiaTheme="majorEastAsia" w:hAnsi="Arial Black" w:cstheme="majorBidi"/>
      <w:iCs/>
      <w:spacing w:val="15"/>
      <w:kern w:val="28"/>
      <w:sz w:val="44"/>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0B49CD"/>
    <w:rPr>
      <w:rFonts w:ascii="Arial Black" w:eastAsiaTheme="majorEastAsia" w:hAnsi="Arial Black" w:cstheme="majorBidi"/>
      <w:b/>
      <w:bCs/>
      <w:sz w:val="32"/>
      <w:szCs w:val="28"/>
    </w:rPr>
  </w:style>
  <w:style w:type="character" w:customStyle="1" w:styleId="berschrift2Zchn">
    <w:name w:val="Überschrift 2 Zchn"/>
    <w:basedOn w:val="Absatz-Standardschriftart"/>
    <w:link w:val="berschrift2"/>
    <w:uiPriority w:val="9"/>
    <w:rsid w:val="000B49CD"/>
    <w:rPr>
      <w:rFonts w:ascii="Arial Black" w:eastAsiaTheme="majorEastAsia" w:hAnsi="Arial Black" w:cstheme="majorBidi"/>
      <w:b/>
      <w:sz w:val="28"/>
      <w:szCs w:val="26"/>
    </w:rPr>
  </w:style>
  <w:style w:type="character" w:customStyle="1" w:styleId="berschrift3Zchn">
    <w:name w:val="Überschrift 3 Zchn"/>
    <w:basedOn w:val="Absatz-Standardschriftart"/>
    <w:link w:val="berschrift3"/>
    <w:uiPriority w:val="9"/>
    <w:rsid w:val="000B49CD"/>
    <w:rPr>
      <w:rFonts w:ascii="Arial Black" w:eastAsiaTheme="majorEastAsia" w:hAnsi="Arial Black" w:cstheme="majorBidi"/>
      <w:sz w:val="24"/>
      <w:szCs w:val="28"/>
    </w:rPr>
  </w:style>
  <w:style w:type="character" w:customStyle="1" w:styleId="berschrift4Zchn">
    <w:name w:val="Überschrift 4 Zchn"/>
    <w:basedOn w:val="Absatz-Standardschriftart"/>
    <w:link w:val="berschrift4"/>
    <w:uiPriority w:val="9"/>
    <w:rsid w:val="00DD2FFB"/>
    <w:rPr>
      <w:rFonts w:ascii="Arial Black" w:eastAsiaTheme="majorEastAsia" w:hAnsi="Arial Black" w:cstheme="majorBidi"/>
      <w:iCs/>
      <w:sz w:val="24"/>
      <w:szCs w:val="28"/>
    </w:rPr>
  </w:style>
  <w:style w:type="paragraph" w:styleId="Inhaltsverzeichnisberschrift">
    <w:name w:val="TOC Heading"/>
    <w:basedOn w:val="berschrift1"/>
    <w:next w:val="Standard"/>
    <w:uiPriority w:val="39"/>
    <w:unhideWhenUsed/>
    <w:rsid w:val="00DF7D0C"/>
    <w:pPr>
      <w:spacing w:line="276" w:lineRule="auto"/>
      <w:outlineLvl w:val="9"/>
    </w:pPr>
    <w:rPr>
      <w:lang w:eastAsia="de-CH"/>
    </w:rPr>
  </w:style>
  <w:style w:type="paragraph" w:styleId="Verzeichnis1">
    <w:name w:val="toc 1"/>
    <w:basedOn w:val="Standard"/>
    <w:next w:val="Standard"/>
    <w:uiPriority w:val="39"/>
    <w:unhideWhenUsed/>
    <w:rsid w:val="00BD53B4"/>
    <w:pPr>
      <w:ind w:left="357" w:hanging="357"/>
      <w:jc w:val="left"/>
    </w:pPr>
    <w:rPr>
      <w:bCs/>
    </w:rPr>
  </w:style>
  <w:style w:type="paragraph" w:styleId="Verzeichnis2">
    <w:name w:val="toc 2"/>
    <w:basedOn w:val="Standard"/>
    <w:next w:val="Standard"/>
    <w:uiPriority w:val="39"/>
    <w:unhideWhenUsed/>
    <w:rsid w:val="0065710B"/>
    <w:pPr>
      <w:ind w:left="907" w:hanging="567"/>
      <w:jc w:val="left"/>
    </w:pPr>
  </w:style>
  <w:style w:type="paragraph" w:styleId="Verzeichnis3">
    <w:name w:val="toc 3"/>
    <w:basedOn w:val="Standard"/>
    <w:next w:val="Standard"/>
    <w:uiPriority w:val="39"/>
    <w:unhideWhenUsed/>
    <w:rsid w:val="0065710B"/>
    <w:pPr>
      <w:ind w:left="1360" w:hanging="680"/>
      <w:jc w:val="left"/>
    </w:pPr>
    <w:rPr>
      <w:iCs/>
    </w:r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DD2FFB"/>
    <w:rPr>
      <w:rFonts w:ascii="Arial Black" w:eastAsiaTheme="majorEastAsia" w:hAnsi="Arial Black" w:cstheme="majorBidi"/>
      <w:bCs/>
      <w:color w:val="000000" w:themeColor="text1"/>
      <w:sz w:val="24"/>
      <w:szCs w:val="28"/>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link w:val="BeschriftungZchn"/>
    <w:uiPriority w:val="35"/>
    <w:unhideWhenUsed/>
    <w:qFormat/>
    <w:rsid w:val="00AE4F3F"/>
    <w:pPr>
      <w:spacing w:before="60" w:line="280" w:lineRule="exact"/>
    </w:pPr>
    <w:rPr>
      <w:bCs/>
      <w:i/>
      <w:sz w:val="20"/>
      <w:szCs w:val="18"/>
    </w:rPr>
  </w:style>
  <w:style w:type="paragraph" w:styleId="Abbildungsverzeichnis">
    <w:name w:val="table of figures"/>
    <w:basedOn w:val="Standard"/>
    <w:next w:val="Standard"/>
    <w:uiPriority w:val="99"/>
    <w:unhideWhenUsed/>
    <w:rsid w:val="00595194"/>
    <w:pPr>
      <w:tabs>
        <w:tab w:val="right" w:pos="9356"/>
      </w:tabs>
    </w:pPr>
  </w:style>
  <w:style w:type="paragraph" w:customStyle="1" w:styleId="berschrift">
    <w:name w:val="Überschrift"/>
    <w:basedOn w:val="Titel"/>
    <w:next w:val="Standard"/>
    <w:rsid w:val="00854187"/>
    <w:pPr>
      <w:spacing w:before="120" w:after="0" w:line="240" w:lineRule="exact"/>
      <w:jc w:val="both"/>
    </w:pPr>
    <w:rPr>
      <w:sz w:val="24"/>
    </w:rPr>
  </w:style>
  <w:style w:type="paragraph" w:styleId="Verzeichnis4">
    <w:name w:val="toc 4"/>
    <w:basedOn w:val="Standard"/>
    <w:next w:val="Standard"/>
    <w:uiPriority w:val="39"/>
    <w:unhideWhenUsed/>
    <w:rsid w:val="0065710B"/>
    <w:pPr>
      <w:ind w:left="1928" w:hanging="907"/>
      <w:jc w:val="left"/>
    </w:pPr>
    <w:rPr>
      <w:szCs w:val="18"/>
    </w:rPr>
  </w:style>
  <w:style w:type="paragraph" w:styleId="Verzeichnis5">
    <w:name w:val="toc 5"/>
    <w:basedOn w:val="Standard"/>
    <w:next w:val="Standard"/>
    <w:uiPriority w:val="39"/>
    <w:unhideWhenUsed/>
    <w:rsid w:val="00E93488"/>
    <w:pPr>
      <w:ind w:left="2495" w:hanging="1134"/>
      <w:jc w:val="left"/>
    </w:pPr>
    <w:rPr>
      <w:szCs w:val="18"/>
    </w:rPr>
  </w:style>
  <w:style w:type="paragraph" w:styleId="Verzeichnis6">
    <w:name w:val="toc 6"/>
    <w:basedOn w:val="Standard"/>
    <w:next w:val="Standard"/>
    <w:autoRedefine/>
    <w:uiPriority w:val="39"/>
    <w:unhideWhenUsed/>
    <w:rsid w:val="00BD53B4"/>
    <w:pPr>
      <w:spacing w:before="0"/>
      <w:ind w:left="1200"/>
      <w:jc w:val="left"/>
    </w:pPr>
    <w:rPr>
      <w:rFonts w:asciiTheme="minorHAnsi" w:hAnsiTheme="minorHAnsi"/>
      <w:sz w:val="18"/>
      <w:szCs w:val="18"/>
    </w:rPr>
  </w:style>
  <w:style w:type="paragraph" w:styleId="Verzeichnis7">
    <w:name w:val="toc 7"/>
    <w:basedOn w:val="Standard"/>
    <w:next w:val="Standard"/>
    <w:autoRedefine/>
    <w:uiPriority w:val="39"/>
    <w:unhideWhenUsed/>
    <w:rsid w:val="00BD53B4"/>
    <w:pPr>
      <w:spacing w:before="0"/>
      <w:ind w:left="1440"/>
      <w:jc w:val="left"/>
    </w:pPr>
    <w:rPr>
      <w:rFonts w:asciiTheme="minorHAnsi" w:hAnsiTheme="minorHAnsi"/>
      <w:sz w:val="18"/>
      <w:szCs w:val="18"/>
    </w:rPr>
  </w:style>
  <w:style w:type="paragraph" w:styleId="Verzeichnis8">
    <w:name w:val="toc 8"/>
    <w:basedOn w:val="Standard"/>
    <w:next w:val="Standard"/>
    <w:autoRedefine/>
    <w:uiPriority w:val="39"/>
    <w:unhideWhenUsed/>
    <w:rsid w:val="00BD53B4"/>
    <w:pPr>
      <w:spacing w:before="0"/>
      <w:ind w:left="1680"/>
      <w:jc w:val="left"/>
    </w:pPr>
    <w:rPr>
      <w:rFonts w:asciiTheme="minorHAnsi" w:hAnsiTheme="minorHAnsi"/>
      <w:sz w:val="18"/>
      <w:szCs w:val="18"/>
    </w:rPr>
  </w:style>
  <w:style w:type="paragraph" w:styleId="Verzeichnis9">
    <w:name w:val="toc 9"/>
    <w:basedOn w:val="Standard"/>
    <w:next w:val="Standard"/>
    <w:autoRedefine/>
    <w:uiPriority w:val="39"/>
    <w:unhideWhenUsed/>
    <w:rsid w:val="00BD53B4"/>
    <w:pPr>
      <w:spacing w:before="0"/>
      <w:ind w:left="1920"/>
      <w:jc w:val="left"/>
    </w:pPr>
    <w:rPr>
      <w:rFonts w:asciiTheme="minorHAnsi" w:hAnsiTheme="minorHAnsi"/>
      <w:sz w:val="18"/>
      <w:szCs w:val="18"/>
    </w:rPr>
  </w:style>
  <w:style w:type="paragraph" w:customStyle="1" w:styleId="Aufzhlung2">
    <w:name w:val="Aufzählung 2"/>
    <w:basedOn w:val="Aufzhlung1"/>
    <w:qFormat/>
    <w:rsid w:val="00523C19"/>
    <w:pPr>
      <w:spacing w:before="0"/>
    </w:pPr>
  </w:style>
  <w:style w:type="paragraph" w:customStyle="1" w:styleId="Aufzhlung1">
    <w:name w:val="Aufzählung 1"/>
    <w:basedOn w:val="Standard"/>
    <w:qFormat/>
    <w:rsid w:val="00523C19"/>
    <w:pPr>
      <w:numPr>
        <w:numId w:val="26"/>
      </w:numPr>
      <w:ind w:left="357" w:hanging="357"/>
    </w:pPr>
  </w:style>
  <w:style w:type="paragraph" w:customStyle="1" w:styleId="Beispiel1">
    <w:name w:val="Beispiel 1"/>
    <w:basedOn w:val="Standard"/>
    <w:next w:val="Standard"/>
    <w:link w:val="Beispiel1Zchn"/>
    <w:qFormat/>
    <w:rsid w:val="00523C19"/>
    <w:pPr>
      <w:numPr>
        <w:numId w:val="27"/>
      </w:numPr>
    </w:pPr>
  </w:style>
  <w:style w:type="paragraph" w:styleId="Dokumentstruktur">
    <w:name w:val="Document Map"/>
    <w:basedOn w:val="Standard"/>
    <w:link w:val="DokumentstrukturZchn"/>
    <w:semiHidden/>
    <w:rsid w:val="008514FF"/>
    <w:rPr>
      <w:rFonts w:ascii="Geneva" w:eastAsia="Times New Roman" w:hAnsi="Geneva"/>
      <w:color w:val="880000"/>
      <w:sz w:val="18"/>
      <w:lang w:val="de-DE" w:eastAsia="de-DE"/>
    </w:rPr>
  </w:style>
  <w:style w:type="paragraph" w:customStyle="1" w:styleId="Beispiel2neu">
    <w:name w:val="Beispiel 2 neu"/>
    <w:basedOn w:val="Beispiel1"/>
    <w:link w:val="Beispiel2neuZchn"/>
    <w:qFormat/>
    <w:rsid w:val="001E2548"/>
    <w:pPr>
      <w:spacing w:before="0"/>
      <w:ind w:left="357" w:hanging="357"/>
    </w:pPr>
  </w:style>
  <w:style w:type="character" w:customStyle="1" w:styleId="DokumentstrukturZchn">
    <w:name w:val="Dokumentstruktur Zchn"/>
    <w:basedOn w:val="Absatz-Standardschriftart"/>
    <w:link w:val="Dokumentstruktur"/>
    <w:semiHidden/>
    <w:rsid w:val="008514FF"/>
    <w:rPr>
      <w:rFonts w:ascii="Geneva" w:eastAsia="Times New Roman" w:hAnsi="Geneva"/>
      <w:color w:val="880000"/>
      <w:sz w:val="18"/>
      <w:lang w:val="de-DE" w:eastAsia="de-DE"/>
    </w:rPr>
  </w:style>
  <w:style w:type="character" w:customStyle="1" w:styleId="Beispiel1Zchn">
    <w:name w:val="Beispiel 1 Zchn"/>
    <w:basedOn w:val="Absatz-Standardschriftart"/>
    <w:link w:val="Beispiel1"/>
    <w:rsid w:val="001E2548"/>
    <w:rPr>
      <w:rFonts w:ascii="Arial" w:hAnsi="Arial"/>
      <w:sz w:val="24"/>
    </w:rPr>
  </w:style>
  <w:style w:type="character" w:customStyle="1" w:styleId="Beispiel2neuZchn">
    <w:name w:val="Beispiel 2 neu Zchn"/>
    <w:basedOn w:val="Beispiel1Zchn"/>
    <w:link w:val="Beispiel2neu"/>
    <w:rsid w:val="001E2548"/>
    <w:rPr>
      <w:rFonts w:ascii="Arial" w:hAnsi="Arial"/>
      <w:sz w:val="24"/>
    </w:rPr>
  </w:style>
  <w:style w:type="character" w:customStyle="1" w:styleId="BeschriftungZchn">
    <w:name w:val="Beschriftung Zchn"/>
    <w:basedOn w:val="Absatz-Standardschriftart"/>
    <w:link w:val="Beschriftung"/>
    <w:rsid w:val="00AE4F3F"/>
    <w:rPr>
      <w:rFonts w:ascii="Arial" w:hAnsi="Arial"/>
      <w:bCs/>
      <w:i/>
      <w:szCs w:val="18"/>
    </w:rPr>
  </w:style>
  <w:style w:type="paragraph" w:customStyle="1" w:styleId="Literatur">
    <w:name w:val="Literatur"/>
    <w:basedOn w:val="Standard"/>
    <w:rsid w:val="00792FFD"/>
    <w:pPr>
      <w:ind w:left="600" w:hanging="600"/>
    </w:pPr>
    <w:rPr>
      <w:rFonts w:eastAsia="Times New Roman"/>
      <w:lang w:val="de-DE" w:eastAsia="de-DE"/>
    </w:rPr>
  </w:style>
  <w:style w:type="paragraph" w:styleId="Zitat">
    <w:name w:val="Quote"/>
    <w:basedOn w:val="Standard"/>
    <w:next w:val="Standard"/>
    <w:link w:val="ZitatZchn"/>
    <w:uiPriority w:val="29"/>
    <w:qFormat/>
    <w:rsid w:val="00C5566E"/>
    <w:pPr>
      <w:tabs>
        <w:tab w:val="right" w:pos="8318"/>
      </w:tabs>
      <w:spacing w:line="260" w:lineRule="exact"/>
      <w:ind w:left="482" w:right="482"/>
    </w:pPr>
    <w:rPr>
      <w:iCs/>
      <w:color w:val="000000" w:themeColor="text1"/>
      <w:sz w:val="20"/>
    </w:rPr>
  </w:style>
  <w:style w:type="character" w:customStyle="1" w:styleId="ZitatZchn">
    <w:name w:val="Zitat Zchn"/>
    <w:basedOn w:val="Absatz-Standardschriftart"/>
    <w:link w:val="Zitat"/>
    <w:uiPriority w:val="29"/>
    <w:rsid w:val="00C5566E"/>
    <w:rPr>
      <w:rFonts w:ascii="Arial" w:hAnsi="Arial"/>
      <w:iCs/>
      <w:color w:val="000000" w:themeColor="text1"/>
    </w:rPr>
  </w:style>
  <w:style w:type="character" w:styleId="Kommentarzeichen">
    <w:name w:val="annotation reference"/>
    <w:basedOn w:val="Absatz-Standardschriftart"/>
    <w:uiPriority w:val="99"/>
    <w:semiHidden/>
    <w:unhideWhenUsed/>
    <w:rsid w:val="004C427E"/>
    <w:rPr>
      <w:sz w:val="16"/>
      <w:szCs w:val="16"/>
    </w:rPr>
  </w:style>
  <w:style w:type="paragraph" w:styleId="Kommentartext">
    <w:name w:val="annotation text"/>
    <w:basedOn w:val="Standard"/>
    <w:link w:val="KommentartextZchn"/>
    <w:uiPriority w:val="99"/>
    <w:unhideWhenUsed/>
    <w:rsid w:val="004C427E"/>
    <w:pPr>
      <w:spacing w:before="0" w:after="200" w:line="240" w:lineRule="auto"/>
      <w:jc w:val="left"/>
    </w:pPr>
    <w:rPr>
      <w:rFonts w:asciiTheme="minorHAnsi" w:hAnsiTheme="minorHAnsi" w:cstheme="minorBidi"/>
      <w:sz w:val="20"/>
    </w:rPr>
  </w:style>
  <w:style w:type="character" w:customStyle="1" w:styleId="KommentartextZchn">
    <w:name w:val="Kommentartext Zchn"/>
    <w:basedOn w:val="Absatz-Standardschriftart"/>
    <w:link w:val="Kommentartext"/>
    <w:uiPriority w:val="99"/>
    <w:rsid w:val="004C427E"/>
    <w:rPr>
      <w:rFonts w:asciiTheme="minorHAnsi" w:hAnsiTheme="minorHAnsi" w:cstheme="minorBidi"/>
    </w:rPr>
  </w:style>
  <w:style w:type="paragraph" w:styleId="Kommentarthema">
    <w:name w:val="annotation subject"/>
    <w:basedOn w:val="Kommentartext"/>
    <w:next w:val="Kommentartext"/>
    <w:link w:val="KommentarthemaZchn"/>
    <w:uiPriority w:val="99"/>
    <w:semiHidden/>
    <w:unhideWhenUsed/>
    <w:rsid w:val="004C427E"/>
    <w:rPr>
      <w:b/>
      <w:bCs/>
    </w:rPr>
  </w:style>
  <w:style w:type="character" w:customStyle="1" w:styleId="KommentarthemaZchn">
    <w:name w:val="Kommentarthema Zchn"/>
    <w:basedOn w:val="KommentartextZchn"/>
    <w:link w:val="Kommentarthema"/>
    <w:uiPriority w:val="99"/>
    <w:semiHidden/>
    <w:rsid w:val="004C427E"/>
    <w:rPr>
      <w:rFonts w:asciiTheme="minorHAnsi" w:hAnsiTheme="minorHAnsi" w:cstheme="minorBidi"/>
      <w:b/>
      <w:bCs/>
    </w:rPr>
  </w:style>
  <w:style w:type="paragraph" w:styleId="StandardWeb">
    <w:name w:val="Normal (Web)"/>
    <w:basedOn w:val="Standard"/>
    <w:uiPriority w:val="99"/>
    <w:semiHidden/>
    <w:unhideWhenUsed/>
    <w:rsid w:val="004C427E"/>
    <w:pPr>
      <w:spacing w:beforeAutospacing="1" w:after="100" w:afterAutospacing="1" w:line="240" w:lineRule="auto"/>
      <w:jc w:val="left"/>
    </w:pPr>
    <w:rPr>
      <w:rFonts w:ascii="Times New Roman" w:eastAsia="Times New Roman" w:hAnsi="Times New Roman"/>
      <w:szCs w:val="24"/>
      <w:lang w:eastAsia="de-CH"/>
    </w:rPr>
  </w:style>
  <w:style w:type="character" w:styleId="NichtaufgelsteErwhnung">
    <w:name w:val="Unresolved Mention"/>
    <w:basedOn w:val="Absatz-Standardschriftart"/>
    <w:uiPriority w:val="99"/>
    <w:semiHidden/>
    <w:unhideWhenUsed/>
    <w:rsid w:val="004C427E"/>
    <w:rPr>
      <w:color w:val="605E5C"/>
      <w:shd w:val="clear" w:color="auto" w:fill="E1DFDD"/>
    </w:rPr>
  </w:style>
  <w:style w:type="paragraph" w:styleId="Literaturverzeichnis">
    <w:name w:val="Bibliography"/>
    <w:basedOn w:val="Standard"/>
    <w:next w:val="Standard"/>
    <w:uiPriority w:val="37"/>
    <w:unhideWhenUsed/>
    <w:rsid w:val="00362813"/>
    <w:pPr>
      <w:spacing w:before="0" w:after="200" w:line="276" w:lineRule="auto"/>
      <w:jc w:val="left"/>
    </w:pPr>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hyperlink" Target="https://youtu.be/ajv46BSqcK4"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sv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svg"/><Relationship Id="rId29" Type="http://schemas.openxmlformats.org/officeDocument/2006/relationships/image" Target="media/image18.sv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sv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svg"/><Relationship Id="rId22" Type="http://schemas.openxmlformats.org/officeDocument/2006/relationships/image" Target="media/image11.png"/><Relationship Id="rId27" Type="http://schemas.openxmlformats.org/officeDocument/2006/relationships/image" Target="media/image16.svg"/><Relationship Id="rId30"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Uni</b:Tag>
    <b:SourceType>InternetSite</b:SourceType>
    <b:Guid>{E0D2E0ED-E68C-4FAC-81EA-12147CF6F4D6}</b:Guid>
    <b:Author>
      <b:Author>
        <b:Corporate>Unity Technologies</b:Corporate>
      </b:Author>
    </b:Author>
    <b:Title>Unity</b:Title>
    <b:URL>https://unity.com/</b:URL>
    <b:Year>2022</b:Year>
    <b:LCID>de-CH</b:LCID>
    <b:RefOrder>1</b:RefOrder>
  </b:Source>
  <b:Source>
    <b:Tag>Uni2</b:Tag>
    <b:SourceType>InternetSite</b:SourceType>
    <b:Guid>{70AD246C-F76E-4D41-BA85-85D1D6F36BE3}</b:Guid>
    <b:Title>Unity Documentation</b:Title>
    <b:Year>2022</b:Year>
    <b:LCID>de-CH</b:LCID>
    <b:Author>
      <b:Author>
        <b:Corporate>Unity Technologies</b:Corporate>
      </b:Author>
    </b:Author>
    <b:Month>12</b:Month>
    <b:Day>2</b:Day>
    <b:URL>https://docs.unity3d.com/Manual/unity-architecture.html</b:URL>
    <b:RefOrder>2</b:RefOrder>
  </b:Source>
  <b:Source>
    <b:Tag>Ste22</b:Tag>
    <b:SourceType>InternetSite</b:SourceType>
    <b:Guid>{95CD66D7-B16C-4F84-9F12-5114D4DDA001}</b:Guid>
    <b:Author>
      <b:Author>
        <b:NameList>
          <b:Person>
            <b:Last>Luber</b:Last>
            <b:First>Stefan</b:First>
          </b:Person>
        </b:NameList>
      </b:Author>
    </b:Author>
    <b:Title>Cloudcomputing Insider</b:Title>
    <b:Year>2022</b:Year>
    <b:Month>4</b:Month>
    <b:Day>5</b:Day>
    <b:YearAccessed>2022</b:YearAccessed>
    <b:MonthAccessed>12</b:MonthAccessed>
    <b:DayAccessed>11</b:DayAccessed>
    <b:URL>https://www.cloudcomputing-insider.de/was-ist-ein-framework-a-1104630/#:~:text=Ein%20Framework%20ist%20ein%20Rahmenwerk,unterstützt%20objekt-%20und%20komponentenorientierte%20Entwicklungsansätze.</b:URL>
    <b:LCID>de-CH</b:LCID>
    <b:RefOrder>3</b:RefOrder>
  </b:Source>
  <b:Source>
    <b:Tag>Cat21</b:Tag>
    <b:SourceType>InternetSite</b:SourceType>
    <b:Guid>{BD468361-FF6F-4538-BD9C-A5964991762A}</b:Guid>
    <b:Author>
      <b:Author>
        <b:Corporate>Catto Erin</b:Corporate>
      </b:Author>
    </b:Author>
    <b:Title>Box 2D Manual</b:Title>
    <b:ProductionCompany>Box2D</b:ProductionCompany>
    <b:Year>2021</b:Year>
    <b:YearAccessed>2022</b:YearAccessed>
    <b:MonthAccessed>10</b:MonthAccessed>
    <b:DayAccessed>30</b:DayAccessed>
    <b:URL>https://box2d.org/documentation/</b:URL>
    <b:LCID>de-CH</b:LCID>
    <b:RefOrder>4</b:RefOrder>
  </b:Source>
  <b:Source>
    <b:Tag>JGo87</b:Tag>
    <b:SourceType>BookSection</b:SourceType>
    <b:Guid>{5FDCEACD-2EE5-4DA7-B53F-35E330062CA4}</b:Guid>
    <b:Title>Automatic Creation of Object Hierarchies for Ray Tracing</b:Title>
    <b:Year>1987</b:Year>
    <b:Author>
      <b:Author>
        <b:NameList>
          <b:Person>
            <b:Last>Goldsmith</b:Last>
            <b:First>Jeffrey</b:First>
          </b:Person>
          <b:Person>
            <b:Last>Salmon</b:Last>
            <b:First>John</b:First>
          </b:Person>
        </b:NameList>
      </b:Author>
    </b:Author>
    <b:BookTitle>IEEE Computer Graphics and Applications, vol. 7, no. 5</b:BookTitle>
    <b:Pages>14-20</b:Pages>
    <b:LCID>de-CH</b:LCID>
    <b:RefOrder>5</b:RefOrder>
  </b:Source>
  <b:Source>
    <b:Tag>Joh17</b:Tag>
    <b:SourceType>Misc</b:SourceType>
    <b:Guid>{089F06A8-2540-4CE6-84B5-41BBCD16BF7A}</b:Guid>
    <b:Title>BVH- und Line-Space-Kombination zur Pathtracing-Beschleunigung</b:Title>
    <b:Year>2017</b:Year>
    <b:City>Koblenz</b:City>
    <b:Author>
      <b:Author>
        <b:NameList>
          <b:Person>
            <b:Last>Braun</b:Last>
            <b:First>Johannes</b:First>
          </b:Person>
        </b:NameList>
      </b:Author>
    </b:Author>
    <b:LCID>de-CH</b:LCID>
    <b:RefOrder>6</b:RefOrder>
  </b:Source>
  <b:Source>
    <b:Tag>SMO89</b:Tag>
    <b:SourceType>Report</b:SourceType>
    <b:Guid>{81C0F992-11C6-4F15-BD99-96BE9A13AAD6}</b:Guid>
    <b:Author>
      <b:Author>
        <b:NameList>
          <b:Person>
            <b:Last>Omohundro</b:Last>
            <b:First>S.</b:First>
            <b:Middle>M.</b:Middle>
          </b:Person>
        </b:NameList>
      </b:Author>
    </b:Author>
    <b:Title>Five Balltree Construction Algorithms</b:Title>
    <b:Year>1989</b:Year>
    <b:City>California</b:City>
    <b:Publisher>International Computer Science Institute</b:Publisher>
    <b:LCID>de-CH</b:LCID>
    <b:RefOrder>7</b:RefOrder>
  </b:Source>
  <b:Source>
    <b:Tag>JBi14</b:Tag>
    <b:SourceType>ArticleInAPeriodical</b:SourceType>
    <b:Guid>{576DFB32-85D0-47AF-B830-56864D579961}</b:Guid>
    <b:Author>
      <b:Author>
        <b:NameList>
          <b:Person>
            <b:Last>Bittner</b:Last>
            <b:First>J.</b:First>
          </b:Person>
          <b:Person>
            <b:Last>Hapala</b:Last>
            <b:First>M.</b:First>
          </b:Person>
          <b:Person>
            <b:Last>Havran</b:Last>
            <b:First>V.</b:First>
          </b:Person>
        </b:NameList>
      </b:Author>
    </b:Author>
    <b:Title>Incremental BVH construction for ray tracing</b:Title>
    <b:Year>2014</b:Year>
    <b:PeriodicalTitle>Computers &amp; Graphics</b:PeriodicalTitle>
    <b:Month>Dezember</b:Month>
    <b:LCID>de-CH</b:LCID>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D9A834-C68F-429E-820C-A8CC545C8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4680</Words>
  <Characters>29490</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2022-12-26T15:29:00Z</dcterms:created>
  <dcterms:modified xsi:type="dcterms:W3CDTF">2022-12-26T15:29:00Z</dcterms:modified>
</cp:coreProperties>
</file>