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c#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wurde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einen Assetstore</w:t>
      </w:r>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11ED5191" w:rsidR="00F2245A" w:rsidRDefault="004A7D79" w:rsidP="004A7D79">
      <w:pPr>
        <w:spacing w:after="0" w:line="240" w:lineRule="auto"/>
        <w:rPr>
          <w:sz w:val="16"/>
          <w:szCs w:val="16"/>
        </w:rPr>
      </w:pPr>
      <w:r>
        <w:t>&lt;</w:t>
      </w:r>
      <w:r w:rsidRPr="004A7D79">
        <w:t xml:space="preserve"> Ein Framework ist ein Rahmenwerk für die Softwareentwicklung und Programmierung, das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840682">
            <w:instrText xml:space="preserve"> CITATION Ste22 \l 2055 </w:instrText>
          </w:r>
          <w:r w:rsidR="00840682">
            <w:fldChar w:fldCharType="separate"/>
          </w:r>
          <w:r w:rsidR="00840682" w:rsidRPr="00840682">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r w:rsidRPr="00A9462D">
        <w:t>Pairwise Functions</w:t>
      </w:r>
    </w:p>
    <w:p w14:paraId="083BD163" w14:textId="77777777" w:rsidR="00A9462D" w:rsidRPr="00A9462D" w:rsidRDefault="00A9462D" w:rsidP="0089307D">
      <w:pPr>
        <w:pStyle w:val="Listenabsatz"/>
        <w:numPr>
          <w:ilvl w:val="0"/>
          <w:numId w:val="1"/>
        </w:numPr>
      </w:pPr>
      <w:r w:rsidRPr="00A9462D">
        <w:t>Dynamic Tree</w:t>
      </w:r>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Masse während Edges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74ADE17E" w:rsidR="00282B3C" w:rsidRDefault="00282B3C" w:rsidP="00282B3C">
      <w:pPr>
        <w:pStyle w:val="berschrift4"/>
      </w:pPr>
      <w:r>
        <w:t>Polygone Shapes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r w:rsidRPr="00A319BF">
        <w:t>continuous collision</w:t>
      </w:r>
      <w:r>
        <w:t xml:space="preserve">» und </w:t>
      </w:r>
      <w:r>
        <w:lastRenderedPageBreak/>
        <w:t>verhindert, dass die Polygone sich überlappen. Dadurch entstehen aber kleine Abstände zwischen den Formen.</w:t>
      </w:r>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r w:rsidR="005870CC">
        <w:t>c</w:t>
      </w:r>
      <w:r>
        <w:t>ollisions</w:t>
      </w:r>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ghost collisions</w:t>
      </w:r>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Chain Shapes haben nur einseitige Kollision. Diese einseitige Kollision schützt vor ghost collisions.</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Voronoi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r w:rsidRPr="007248E6">
        <w:t xml:space="preserve">Barycentric coordinates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point) </w:t>
      </w:r>
      <w:r w:rsidR="00BD6171">
        <w:t xml:space="preserve"> verwendet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GJK distance algorithm</w:t>
      </w:r>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r w:rsidRPr="005158E6">
        <w:rPr>
          <w:lang w:val="en-GB"/>
        </w:rPr>
        <w:lastRenderedPageBreak/>
        <w:t>Minkowski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0C02863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Basics von c#lernen</w:t>
      </w:r>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unity und c#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Als aller erstes unity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überblick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die Befehle innerhalb von unity unitz spezifisch sind zuerst mit tutorial mit c# in unity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Gutes tutorial suchen in welchem jeder Schritt erklärt wird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unity und vs intellisense nicht synchronisieren wurde das bis icb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Mit der zeit famd ich mich besser zurecht musste aber für neue sachen wie ui, Einstellungen, playerprefs und Speichen in binärdateien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Surch das zusammensetzen unterschiedlicher Tutorials mit meinem selbst geschrieben code entstanden fehler    dadurch ein grosser teil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veränderungen entstanden aucb bei  erweiterung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das unity manual fand ich was ich suchte nach ungefähr der Hälfte der zeit auch alleine was aber viel länder dauert.um den richtigen befehl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09F583F1"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ideen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Deshalb auf platformer festgelegt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Vllt Erklärung Rouge like , platformer</w:t>
      </w:r>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Danach habe ich mit den grundlegenden spielerbewegungen angefangen und diese erweitert( springen, wände, wandsprünge, Doppelsprung, dash)</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Und auch andere mechaniken und funktionen( Hauptmenü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Funktionen habe ich hinter collectibles verschlossen bis der spieler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dee Einbindung von ton wie auch grafiken war die suche nach den passenen dateien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autotiling erweiterung wurde das erstellen der karte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waren nachdem man den Kniff dahinter gefumden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Unitz übernimmt dabei auch einiges an arbeit</w:t>
      </w:r>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conteller einbindung musste ich mich zuerst zwischen zwei Erweiterungen entscheiden wobei die neuere komplizierter aber auch besser ist, leider hatte diese weniger Anleitungenen weshalb icb anfangs ein bisschen herumprobieren musste aber schlussendlich hat ea funktioniert weshalb teile des codes verändern musste damach gab es noch ein </w:t>
      </w:r>
      <w:r w:rsidRPr="006B2857">
        <w:rPr>
          <w:rFonts w:ascii="Calibri" w:eastAsia="Times New Roman" w:hAnsi="Calibri" w:cs="Calibri"/>
          <w:lang w:eastAsia="de-CH"/>
        </w:rPr>
        <w:lastRenderedPageBreak/>
        <w:t>Problem das über den Controller werte von 0-1 und auf der Tastatur nur entweder das eine oder das amdere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Das ziel des Spieles ist es mit unterschiedlichen Bewegung Mechaniken wie normalem laufen, Sprüngen, wand Sprüngen, Doppelsprüngen und dashes die Hindernisse des Spielkarte zu überwinden und das ende des Spieles zu erreichen. Während die einfachsten Hürden</w:t>
      </w:r>
      <w:r w:rsidR="005F1D6C">
        <w:t>,</w:t>
      </w:r>
      <w:r>
        <w:t xml:space="preserve"> Sprünge von Plattform zu Plattform sind</w:t>
      </w:r>
      <w:r w:rsidR="005F1D6C">
        <w:t>,</w:t>
      </w:r>
      <w:r>
        <w:t xml:space="preserve"> werden diese im verlauf des Spieles durch </w:t>
      </w:r>
      <w:r w:rsidR="005F1D6C">
        <w:t>Plattformen,</w:t>
      </w:r>
      <w:r>
        <w:t xml:space="preserve"> welche bei kontakt herunterfallen oder Stalaktiten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Die meisten Fähigkeiten des Spielers sind Anfangs noch nicht nutzbar sie werden aber im verlauf des spiels durch das  aufsammeln von objekten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77C8CC5B" w14:textId="77777777" w:rsidR="00840682"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40682" w:rsidRPr="00FA264C" w14:paraId="34F5EF5C" w14:textId="77777777">
        <w:trPr>
          <w:divId w:val="1363634603"/>
          <w:tblCellSpacing w:w="15" w:type="dxa"/>
        </w:trPr>
        <w:tc>
          <w:tcPr>
            <w:tcW w:w="50" w:type="pct"/>
            <w:hideMark/>
          </w:tcPr>
          <w:p w14:paraId="6E54A5E4" w14:textId="043B7374" w:rsidR="00840682" w:rsidRDefault="00840682">
            <w:pPr>
              <w:pStyle w:val="Literaturverzeichnis"/>
              <w:rPr>
                <w:noProof/>
                <w:sz w:val="24"/>
                <w:szCs w:val="24"/>
              </w:rPr>
            </w:pPr>
            <w:r>
              <w:rPr>
                <w:noProof/>
              </w:rPr>
              <w:t xml:space="preserve">[1] </w:t>
            </w:r>
          </w:p>
        </w:tc>
        <w:tc>
          <w:tcPr>
            <w:tcW w:w="0" w:type="auto"/>
            <w:hideMark/>
          </w:tcPr>
          <w:p w14:paraId="406D1CC8" w14:textId="77777777" w:rsidR="00840682" w:rsidRPr="00840682" w:rsidRDefault="00840682">
            <w:pPr>
              <w:pStyle w:val="Literaturverzeichnis"/>
              <w:rPr>
                <w:noProof/>
                <w:lang w:val="en-GB"/>
              </w:rPr>
            </w:pPr>
            <w:r w:rsidRPr="00840682">
              <w:rPr>
                <w:noProof/>
                <w:lang w:val="en-GB"/>
              </w:rPr>
              <w:t>Unity Technologies, «Unity,» 2022. [Online]. Available: https://unity.com/.</w:t>
            </w:r>
          </w:p>
        </w:tc>
      </w:tr>
      <w:tr w:rsidR="00840682" w:rsidRPr="00FA264C" w14:paraId="2A442320" w14:textId="77777777">
        <w:trPr>
          <w:divId w:val="1363634603"/>
          <w:tblCellSpacing w:w="15" w:type="dxa"/>
        </w:trPr>
        <w:tc>
          <w:tcPr>
            <w:tcW w:w="50" w:type="pct"/>
            <w:hideMark/>
          </w:tcPr>
          <w:p w14:paraId="59EC79EE" w14:textId="77777777" w:rsidR="00840682" w:rsidRDefault="00840682">
            <w:pPr>
              <w:pStyle w:val="Literaturverzeichnis"/>
              <w:rPr>
                <w:noProof/>
              </w:rPr>
            </w:pPr>
            <w:r>
              <w:rPr>
                <w:noProof/>
              </w:rPr>
              <w:t xml:space="preserve">[2] </w:t>
            </w:r>
          </w:p>
        </w:tc>
        <w:tc>
          <w:tcPr>
            <w:tcW w:w="0" w:type="auto"/>
            <w:hideMark/>
          </w:tcPr>
          <w:p w14:paraId="600E93AC" w14:textId="77777777" w:rsidR="00840682" w:rsidRPr="00840682" w:rsidRDefault="00840682">
            <w:pPr>
              <w:pStyle w:val="Literaturverzeichnis"/>
              <w:rPr>
                <w:noProof/>
                <w:lang w:val="en-GB"/>
              </w:rPr>
            </w:pPr>
            <w:r w:rsidRPr="00840682">
              <w:rPr>
                <w:noProof/>
                <w:lang w:val="en-GB"/>
              </w:rPr>
              <w:t>Unity Technologies, «Unity Documentation,» 2 12 2022. [Online]. Available: https://docs.unity3d.com/Manual/unity-architecture.html.</w:t>
            </w:r>
          </w:p>
        </w:tc>
      </w:tr>
    </w:tbl>
    <w:p w14:paraId="13043CD9" w14:textId="77777777" w:rsidR="00840682" w:rsidRPr="00840682" w:rsidRDefault="00840682">
      <w:pPr>
        <w:divId w:val="1363634603"/>
        <w:rPr>
          <w:rFonts w:eastAsia="Times New Roman"/>
          <w:noProof/>
          <w:lang w:val="en-GB"/>
        </w:rPr>
      </w:pPr>
    </w:p>
    <w:p w14:paraId="3F6D4759" w14:textId="4FEFFAB3" w:rsidR="009D507D" w:rsidRPr="009D507D" w:rsidRDefault="009D507D" w:rsidP="009D507D">
      <w:r>
        <w:fldChar w:fldCharType="end"/>
      </w:r>
    </w:p>
    <w:sectPr w:rsidR="009D507D" w:rsidRPr="009D507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60C1A" w14:textId="77777777" w:rsidR="00D201BF" w:rsidRDefault="00D201BF" w:rsidP="00C042B6">
      <w:pPr>
        <w:spacing w:after="0" w:line="240" w:lineRule="auto"/>
      </w:pPr>
      <w:r>
        <w:separator/>
      </w:r>
    </w:p>
  </w:endnote>
  <w:endnote w:type="continuationSeparator" w:id="0">
    <w:p w14:paraId="204AFAE5" w14:textId="77777777" w:rsidR="00D201BF" w:rsidRDefault="00D201BF"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23011" w14:textId="77777777" w:rsidR="00D201BF" w:rsidRDefault="00D201BF" w:rsidP="00C042B6">
      <w:pPr>
        <w:spacing w:after="0" w:line="240" w:lineRule="auto"/>
      </w:pPr>
      <w:r>
        <w:separator/>
      </w:r>
    </w:p>
  </w:footnote>
  <w:footnote w:type="continuationSeparator" w:id="0">
    <w:p w14:paraId="3D62E0C6" w14:textId="77777777" w:rsidR="00D201BF" w:rsidRDefault="00D201BF"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0E58"/>
    <w:rsid w:val="000D3E45"/>
    <w:rsid w:val="000D3F4C"/>
    <w:rsid w:val="000E7743"/>
    <w:rsid w:val="000F24C4"/>
    <w:rsid w:val="00131DBC"/>
    <w:rsid w:val="001A2A18"/>
    <w:rsid w:val="00212CEE"/>
    <w:rsid w:val="00212E9C"/>
    <w:rsid w:val="002242D9"/>
    <w:rsid w:val="002260B5"/>
    <w:rsid w:val="00282B3C"/>
    <w:rsid w:val="002A621C"/>
    <w:rsid w:val="002C23C0"/>
    <w:rsid w:val="002D5965"/>
    <w:rsid w:val="00334262"/>
    <w:rsid w:val="003467EA"/>
    <w:rsid w:val="00414362"/>
    <w:rsid w:val="00442DC0"/>
    <w:rsid w:val="004470A7"/>
    <w:rsid w:val="00467BE7"/>
    <w:rsid w:val="0048077F"/>
    <w:rsid w:val="00482A1C"/>
    <w:rsid w:val="00493BEC"/>
    <w:rsid w:val="004A7D79"/>
    <w:rsid w:val="004C6E90"/>
    <w:rsid w:val="004E54B4"/>
    <w:rsid w:val="005158E6"/>
    <w:rsid w:val="005218B4"/>
    <w:rsid w:val="005632AE"/>
    <w:rsid w:val="00585BD5"/>
    <w:rsid w:val="005870CC"/>
    <w:rsid w:val="005B70D6"/>
    <w:rsid w:val="005E5A9B"/>
    <w:rsid w:val="005F1D6C"/>
    <w:rsid w:val="00634A51"/>
    <w:rsid w:val="006B2836"/>
    <w:rsid w:val="006B2857"/>
    <w:rsid w:val="006C00D9"/>
    <w:rsid w:val="00700E22"/>
    <w:rsid w:val="00705B0D"/>
    <w:rsid w:val="007248E6"/>
    <w:rsid w:val="00747839"/>
    <w:rsid w:val="00747E09"/>
    <w:rsid w:val="00781C4B"/>
    <w:rsid w:val="007F33AE"/>
    <w:rsid w:val="00816D56"/>
    <w:rsid w:val="00825650"/>
    <w:rsid w:val="00840682"/>
    <w:rsid w:val="0086658A"/>
    <w:rsid w:val="008708BF"/>
    <w:rsid w:val="00876DF0"/>
    <w:rsid w:val="00885F88"/>
    <w:rsid w:val="0089307D"/>
    <w:rsid w:val="008A2E71"/>
    <w:rsid w:val="00900A3C"/>
    <w:rsid w:val="00901BB5"/>
    <w:rsid w:val="00911472"/>
    <w:rsid w:val="009803A2"/>
    <w:rsid w:val="009875DD"/>
    <w:rsid w:val="00992DEB"/>
    <w:rsid w:val="009940A9"/>
    <w:rsid w:val="009C7918"/>
    <w:rsid w:val="009D507D"/>
    <w:rsid w:val="00A30B49"/>
    <w:rsid w:val="00A319BF"/>
    <w:rsid w:val="00A43152"/>
    <w:rsid w:val="00A459A0"/>
    <w:rsid w:val="00A72A9E"/>
    <w:rsid w:val="00A9462D"/>
    <w:rsid w:val="00B22091"/>
    <w:rsid w:val="00B43D4D"/>
    <w:rsid w:val="00B6696E"/>
    <w:rsid w:val="00B85BEB"/>
    <w:rsid w:val="00B87DCB"/>
    <w:rsid w:val="00BB40C4"/>
    <w:rsid w:val="00BB7A3D"/>
    <w:rsid w:val="00BD539D"/>
    <w:rsid w:val="00BD6171"/>
    <w:rsid w:val="00C042B6"/>
    <w:rsid w:val="00C21146"/>
    <w:rsid w:val="00C510F8"/>
    <w:rsid w:val="00C9520B"/>
    <w:rsid w:val="00CA34FF"/>
    <w:rsid w:val="00CE3527"/>
    <w:rsid w:val="00D00B33"/>
    <w:rsid w:val="00D14023"/>
    <w:rsid w:val="00D201BF"/>
    <w:rsid w:val="00D23A67"/>
    <w:rsid w:val="00D334AA"/>
    <w:rsid w:val="00D459B9"/>
    <w:rsid w:val="00D6114E"/>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2245A"/>
    <w:rsid w:val="00F50677"/>
    <w:rsid w:val="00F74152"/>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Ste22</b:Tag>
    <b:SourceType>InternetSite</b:SourceType>
    <b:Guid>{34F5CEA7-09C1-40D8-9617-A8C5022F8079}</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RefOrder>3</b:RefOrder>
  </b:Source>
</b:Sources>
</file>

<file path=customXml/itemProps1.xml><?xml version="1.0" encoding="utf-8"?>
<ds:datastoreItem xmlns:ds="http://schemas.openxmlformats.org/officeDocument/2006/customXml" ds:itemID="{B5B1618A-E1A6-45D5-8808-FABAE374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2441</Words>
  <Characters>15385</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8</cp:revision>
  <dcterms:created xsi:type="dcterms:W3CDTF">2022-10-23T18:51:00Z</dcterms:created>
  <dcterms:modified xsi:type="dcterms:W3CDTF">2022-12-11T19:11:00Z</dcterms:modified>
</cp:coreProperties>
</file>