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6000" w14:textId="77777777" w:rsidR="00A9333A" w:rsidRPr="00A3426C" w:rsidRDefault="00A9333A" w:rsidP="00A9333A">
      <w:pPr>
        <w:spacing w:before="120"/>
        <w:jc w:val="both"/>
        <w:rPr>
          <w:lang w:val="en-US"/>
        </w:rPr>
      </w:pPr>
      <w:bookmarkStart w:id="0" w:name="_Toc85363391"/>
      <w:bookmarkStart w:id="1" w:name="_Toc152498115"/>
    </w:p>
    <w:p w14:paraId="2AF3D890" w14:textId="77777777" w:rsidR="00A9333A" w:rsidRPr="00A3426C" w:rsidRDefault="00A9333A" w:rsidP="00A9333A">
      <w:pPr>
        <w:suppressAutoHyphens/>
        <w:spacing w:before="120"/>
        <w:jc w:val="center"/>
        <w:rPr>
          <w:b/>
          <w:bCs/>
        </w:rPr>
      </w:pPr>
      <w:r w:rsidRPr="00A3426C">
        <w:rPr>
          <w:b/>
          <w:bCs/>
        </w:rPr>
        <w:t>ДЕПАРТАМЕНТ ОБРАЗОВАНИЯ ГОРОДА МОСКВЫ</w:t>
      </w:r>
    </w:p>
    <w:p w14:paraId="67C7C9C0" w14:textId="77777777" w:rsidR="00A9333A" w:rsidRPr="00A3426C" w:rsidRDefault="00A9333A" w:rsidP="00A9333A">
      <w:pPr>
        <w:suppressAutoHyphens/>
        <w:spacing w:before="120"/>
        <w:jc w:val="center"/>
        <w:rPr>
          <w:b/>
          <w:bCs/>
        </w:rPr>
      </w:pPr>
      <w:r w:rsidRPr="00A3426C">
        <w:rPr>
          <w:b/>
          <w:bCs/>
        </w:rPr>
        <w:t>КОЛЛЕДЖ ПРЕДПРИНИМАТЕЛЬСТВА №11</w:t>
      </w:r>
    </w:p>
    <w:p w14:paraId="7693C8DA" w14:textId="77777777" w:rsidR="00A9333A" w:rsidRPr="00A3426C" w:rsidRDefault="00A9333A" w:rsidP="00A9333A">
      <w:pPr>
        <w:spacing w:before="120"/>
        <w:jc w:val="both"/>
        <w:rPr>
          <w:b/>
          <w:bCs/>
        </w:rPr>
      </w:pPr>
    </w:p>
    <w:p w14:paraId="1E8D47F0" w14:textId="77777777" w:rsidR="00A9333A" w:rsidRPr="00A3426C" w:rsidRDefault="00A9333A" w:rsidP="00A9333A">
      <w:pPr>
        <w:spacing w:before="120"/>
        <w:jc w:val="both"/>
      </w:pPr>
    </w:p>
    <w:p w14:paraId="2D0D75AA" w14:textId="77777777" w:rsidR="00A9333A" w:rsidRPr="00A3426C" w:rsidRDefault="00A9333A" w:rsidP="00A9333A">
      <w:pPr>
        <w:spacing w:before="120"/>
        <w:jc w:val="both"/>
      </w:pPr>
    </w:p>
    <w:p w14:paraId="7867CC6D" w14:textId="77777777" w:rsidR="00A9333A" w:rsidRPr="00A3426C" w:rsidRDefault="00A9333A" w:rsidP="00A9333A">
      <w:pPr>
        <w:spacing w:before="120"/>
        <w:jc w:val="both"/>
      </w:pPr>
    </w:p>
    <w:p w14:paraId="411A715A" w14:textId="77777777" w:rsidR="00A9333A" w:rsidRPr="00A3426C" w:rsidRDefault="00A9333A" w:rsidP="00A9333A">
      <w:pPr>
        <w:spacing w:before="120"/>
        <w:jc w:val="both"/>
      </w:pPr>
    </w:p>
    <w:p w14:paraId="2E7B57FF" w14:textId="77777777" w:rsidR="00A9333A" w:rsidRPr="00A3426C" w:rsidRDefault="00A9333A" w:rsidP="00A9333A">
      <w:pPr>
        <w:spacing w:before="120"/>
        <w:jc w:val="both"/>
      </w:pPr>
    </w:p>
    <w:p w14:paraId="4CEBA45B" w14:textId="77777777" w:rsidR="00A9333A" w:rsidRPr="00A3426C" w:rsidRDefault="00A9333A" w:rsidP="00A9333A">
      <w:pPr>
        <w:spacing w:before="120"/>
        <w:jc w:val="both"/>
      </w:pPr>
    </w:p>
    <w:p w14:paraId="070D2548" w14:textId="77777777" w:rsidR="00A9333A" w:rsidRPr="00A3426C" w:rsidRDefault="00A9333A" w:rsidP="00A9333A">
      <w:pPr>
        <w:spacing w:before="120"/>
        <w:jc w:val="both"/>
      </w:pPr>
    </w:p>
    <w:p w14:paraId="1E5BF60D" w14:textId="77777777" w:rsidR="00A9333A" w:rsidRPr="00A3426C" w:rsidRDefault="00A9333A" w:rsidP="00A9333A">
      <w:pPr>
        <w:spacing w:before="120"/>
        <w:jc w:val="both"/>
        <w:rPr>
          <w:b/>
          <w:bCs/>
        </w:rPr>
      </w:pPr>
    </w:p>
    <w:p w14:paraId="48FB21B8" w14:textId="77777777" w:rsidR="00A9333A" w:rsidRPr="00A3426C" w:rsidRDefault="00A9333A" w:rsidP="00A9333A">
      <w:pPr>
        <w:spacing w:before="120"/>
        <w:jc w:val="both"/>
      </w:pPr>
    </w:p>
    <w:p w14:paraId="6549773E" w14:textId="77777777" w:rsidR="00A9333A" w:rsidRPr="00A3426C" w:rsidRDefault="00A9333A" w:rsidP="00A9333A">
      <w:pPr>
        <w:pStyle w:val="a4"/>
        <w:jc w:val="center"/>
        <w:rPr>
          <w:b/>
          <w:bCs/>
          <w:sz w:val="40"/>
          <w:szCs w:val="40"/>
        </w:rPr>
      </w:pPr>
      <w:r w:rsidRPr="00A3426C">
        <w:rPr>
          <w:b/>
          <w:bCs/>
          <w:sz w:val="40"/>
          <w:szCs w:val="40"/>
        </w:rPr>
        <w:t>КУРСОВАЯ РАБОТА</w:t>
      </w:r>
    </w:p>
    <w:p w14:paraId="5D370E3B" w14:textId="77777777" w:rsidR="005C7867" w:rsidRPr="00A3426C" w:rsidRDefault="00A9333A" w:rsidP="00A9333A">
      <w:pPr>
        <w:suppressAutoHyphens/>
        <w:spacing w:before="120"/>
        <w:jc w:val="both"/>
        <w:rPr>
          <w:b/>
        </w:rPr>
      </w:pPr>
      <w:r w:rsidRPr="00A3426C">
        <w:rPr>
          <w:b/>
        </w:rPr>
        <w:t>На тему:</w:t>
      </w:r>
      <w:r w:rsidR="00463931" w:rsidRPr="00A3426C">
        <w:rPr>
          <w:b/>
        </w:rPr>
        <w:t xml:space="preserve"> </w:t>
      </w:r>
      <w:r w:rsidR="005C7867" w:rsidRPr="00A3426C">
        <w:rPr>
          <w:b/>
        </w:rPr>
        <w:t>Автоматизация учета кадров на предприятии</w:t>
      </w:r>
    </w:p>
    <w:p w14:paraId="4BD8987C" w14:textId="2F61FD16" w:rsidR="00A9333A" w:rsidRPr="00A3426C" w:rsidRDefault="00A9333A" w:rsidP="00A9333A">
      <w:pPr>
        <w:suppressAutoHyphens/>
        <w:spacing w:before="120"/>
        <w:jc w:val="both"/>
      </w:pPr>
      <w:r w:rsidRPr="00A3426C">
        <w:t>по дисциплине «Внедрение информационных систем»</w:t>
      </w:r>
    </w:p>
    <w:p w14:paraId="4F5EB8B8" w14:textId="77777777" w:rsidR="00A9333A" w:rsidRPr="00A3426C" w:rsidRDefault="00A9333A" w:rsidP="00A9333A">
      <w:pPr>
        <w:spacing w:before="120"/>
        <w:jc w:val="both"/>
      </w:pPr>
    </w:p>
    <w:tbl>
      <w:tblPr>
        <w:tblW w:w="10776" w:type="dxa"/>
        <w:tblLook w:val="04A0" w:firstRow="1" w:lastRow="0" w:firstColumn="1" w:lastColumn="0" w:noHBand="0" w:noVBand="1"/>
      </w:tblPr>
      <w:tblGrid>
        <w:gridCol w:w="5009"/>
        <w:gridCol w:w="5767"/>
      </w:tblGrid>
      <w:tr w:rsidR="00A9333A" w:rsidRPr="00A3426C" w14:paraId="304663A8" w14:textId="77777777" w:rsidTr="008811DC">
        <w:trPr>
          <w:trHeight w:val="3525"/>
        </w:trPr>
        <w:tc>
          <w:tcPr>
            <w:tcW w:w="5009" w:type="dxa"/>
          </w:tcPr>
          <w:p w14:paraId="7FE1455B" w14:textId="77777777" w:rsidR="00A9333A" w:rsidRPr="00A3426C" w:rsidRDefault="00A9333A" w:rsidP="00553513">
            <w:pPr>
              <w:suppressAutoHyphens/>
              <w:spacing w:before="240"/>
              <w:jc w:val="both"/>
              <w:rPr>
                <w:b/>
                <w:bCs/>
              </w:rPr>
            </w:pPr>
            <w:r w:rsidRPr="00A3426C">
              <w:rPr>
                <w:b/>
                <w:bCs/>
              </w:rPr>
              <w:t xml:space="preserve">Выполнил: </w:t>
            </w:r>
          </w:p>
          <w:p w14:paraId="002E9E16" w14:textId="77777777" w:rsidR="00A9333A" w:rsidRPr="00A3426C" w:rsidRDefault="00A9333A" w:rsidP="00553513">
            <w:pPr>
              <w:suppressAutoHyphens/>
              <w:spacing w:before="240"/>
              <w:jc w:val="both"/>
            </w:pPr>
            <w:r w:rsidRPr="00A3426C">
              <w:t>Студент группы</w:t>
            </w:r>
            <w:r w:rsidR="00721DFE" w:rsidRPr="00A3426C">
              <w:t xml:space="preserve"> ИСиП-23</w:t>
            </w:r>
          </w:p>
          <w:p w14:paraId="1773665F" w14:textId="77777777" w:rsidR="00A9333A" w:rsidRPr="00A3426C" w:rsidRDefault="00A9333A" w:rsidP="00553513">
            <w:pPr>
              <w:suppressAutoHyphens/>
              <w:spacing w:before="120"/>
              <w:jc w:val="both"/>
            </w:pPr>
          </w:p>
          <w:p w14:paraId="412AFCB7" w14:textId="644EBAE1" w:rsidR="00A9333A" w:rsidRPr="00A3426C" w:rsidRDefault="005C7867" w:rsidP="00553513">
            <w:pPr>
              <w:suppressAutoHyphens/>
              <w:spacing w:before="120"/>
              <w:jc w:val="both"/>
              <w:rPr>
                <w:u w:val="single"/>
              </w:rPr>
            </w:pPr>
            <w:r w:rsidRPr="00A3426C">
              <w:rPr>
                <w:u w:val="single"/>
              </w:rPr>
              <w:t>Пан Филипп Юльевич</w:t>
            </w:r>
          </w:p>
          <w:p w14:paraId="292DD526" w14:textId="77777777" w:rsidR="00A9333A" w:rsidRPr="00A3426C" w:rsidRDefault="00A9333A" w:rsidP="00553513">
            <w:pPr>
              <w:suppressAutoHyphens/>
              <w:ind w:left="318"/>
              <w:rPr>
                <w:vertAlign w:val="superscript"/>
              </w:rPr>
            </w:pPr>
            <w:r w:rsidRPr="00A3426C">
              <w:rPr>
                <w:vertAlign w:val="superscript"/>
              </w:rPr>
              <w:t xml:space="preserve">(ФИО) </w:t>
            </w:r>
          </w:p>
          <w:p w14:paraId="5E56E899" w14:textId="77777777" w:rsidR="00A9333A" w:rsidRPr="00A3426C" w:rsidRDefault="00A9333A" w:rsidP="00553513">
            <w:pPr>
              <w:suppressAutoHyphens/>
              <w:spacing w:before="120"/>
              <w:jc w:val="both"/>
            </w:pPr>
            <w:r w:rsidRPr="00A3426C">
              <w:t>____________________________</w:t>
            </w:r>
          </w:p>
          <w:p w14:paraId="47260E99" w14:textId="77777777" w:rsidR="00A9333A" w:rsidRPr="00A3426C" w:rsidRDefault="00A9333A" w:rsidP="00553513">
            <w:pPr>
              <w:suppressAutoHyphens/>
              <w:jc w:val="both"/>
              <w:rPr>
                <w:b/>
                <w:bCs/>
              </w:rPr>
            </w:pPr>
            <w:r w:rsidRPr="00A3426C">
              <w:rPr>
                <w:vertAlign w:val="superscript"/>
              </w:rPr>
              <w:t>(подпись)</w:t>
            </w:r>
          </w:p>
        </w:tc>
        <w:tc>
          <w:tcPr>
            <w:tcW w:w="5767" w:type="dxa"/>
          </w:tcPr>
          <w:p w14:paraId="1A0AD555" w14:textId="77777777" w:rsidR="00A9333A" w:rsidRPr="00A3426C" w:rsidRDefault="00A9333A" w:rsidP="00553513">
            <w:pPr>
              <w:suppressAutoHyphens/>
              <w:spacing w:before="240"/>
              <w:jc w:val="both"/>
              <w:rPr>
                <w:b/>
                <w:bCs/>
              </w:rPr>
            </w:pPr>
            <w:r w:rsidRPr="00A3426C">
              <w:rPr>
                <w:b/>
                <w:bCs/>
              </w:rPr>
              <w:t xml:space="preserve">Преподаватель: </w:t>
            </w:r>
          </w:p>
          <w:p w14:paraId="2CA6D7E0" w14:textId="77777777" w:rsidR="00A9333A" w:rsidRPr="00A3426C" w:rsidRDefault="00721DFE" w:rsidP="00553513">
            <w:pPr>
              <w:suppressAutoHyphens/>
              <w:spacing w:before="240"/>
              <w:jc w:val="both"/>
              <w:rPr>
                <w:bCs/>
              </w:rPr>
            </w:pPr>
            <w:r w:rsidRPr="00A3426C">
              <w:rPr>
                <w:bCs/>
              </w:rPr>
              <w:t>Преподаватель ЦИКТ ГАПОУ КП№11</w:t>
            </w:r>
          </w:p>
          <w:p w14:paraId="17B4767B" w14:textId="77777777" w:rsidR="00A9333A" w:rsidRPr="00A3426C" w:rsidRDefault="00A9333A" w:rsidP="00553513">
            <w:pPr>
              <w:suppressAutoHyphens/>
              <w:spacing w:before="120"/>
              <w:jc w:val="both"/>
            </w:pPr>
          </w:p>
          <w:p w14:paraId="013218D1" w14:textId="77777777" w:rsidR="00A9333A" w:rsidRPr="00A3426C" w:rsidRDefault="00721DFE" w:rsidP="00553513">
            <w:pPr>
              <w:suppressAutoHyphens/>
              <w:spacing w:before="120"/>
              <w:jc w:val="both"/>
              <w:rPr>
                <w:u w:val="single"/>
              </w:rPr>
            </w:pPr>
            <w:proofErr w:type="spellStart"/>
            <w:r w:rsidRPr="00A3426C">
              <w:rPr>
                <w:u w:val="single"/>
              </w:rPr>
              <w:t>Макиевский</w:t>
            </w:r>
            <w:proofErr w:type="spellEnd"/>
            <w:r w:rsidRPr="00A3426C">
              <w:rPr>
                <w:u w:val="single"/>
              </w:rPr>
              <w:t xml:space="preserve"> Станислав Евгеньевич</w:t>
            </w:r>
          </w:p>
          <w:p w14:paraId="79EEAC04" w14:textId="77777777" w:rsidR="00A9333A" w:rsidRPr="00A3426C" w:rsidRDefault="00A9333A" w:rsidP="00553513">
            <w:pPr>
              <w:suppressAutoHyphens/>
              <w:ind w:left="318"/>
              <w:rPr>
                <w:vertAlign w:val="superscript"/>
              </w:rPr>
            </w:pPr>
            <w:r w:rsidRPr="00A3426C">
              <w:rPr>
                <w:vertAlign w:val="superscript"/>
              </w:rPr>
              <w:t xml:space="preserve">(ФИО) </w:t>
            </w:r>
          </w:p>
          <w:p w14:paraId="544A0818" w14:textId="77777777" w:rsidR="00A9333A" w:rsidRPr="00A3426C" w:rsidRDefault="00A9333A" w:rsidP="00553513">
            <w:pPr>
              <w:suppressAutoHyphens/>
              <w:spacing w:before="240"/>
              <w:jc w:val="both"/>
            </w:pPr>
            <w:r w:rsidRPr="00A3426C">
              <w:t xml:space="preserve">___________________________ </w:t>
            </w:r>
          </w:p>
          <w:p w14:paraId="372562A7" w14:textId="77777777" w:rsidR="00A9333A" w:rsidRPr="00A3426C" w:rsidRDefault="00A9333A" w:rsidP="00553513">
            <w:pPr>
              <w:suppressAutoHyphens/>
              <w:spacing w:before="120"/>
              <w:jc w:val="both"/>
              <w:rPr>
                <w:b/>
                <w:bCs/>
              </w:rPr>
            </w:pPr>
            <w:r w:rsidRPr="00A3426C">
              <w:rPr>
                <w:vertAlign w:val="superscript"/>
              </w:rPr>
              <w:t>(подпись)</w:t>
            </w:r>
          </w:p>
        </w:tc>
      </w:tr>
    </w:tbl>
    <w:p w14:paraId="1769E658" w14:textId="77777777" w:rsidR="00A9333A" w:rsidRPr="00A3426C" w:rsidRDefault="00A9333A" w:rsidP="00A9333A">
      <w:pPr>
        <w:pStyle w:val="a6"/>
        <w:tabs>
          <w:tab w:val="left" w:pos="6480"/>
        </w:tabs>
        <w:suppressAutoHyphens/>
        <w:spacing w:before="120"/>
        <w:jc w:val="both"/>
        <w:rPr>
          <w:rFonts w:ascii="Times New Roman" w:hAnsi="Times New Roman" w:cs="Times New Roman"/>
        </w:rPr>
      </w:pPr>
    </w:p>
    <w:p w14:paraId="54B68E4A" w14:textId="77777777" w:rsidR="00A9333A" w:rsidRPr="00A3426C" w:rsidRDefault="00A9333A" w:rsidP="00A9333A">
      <w:pPr>
        <w:tabs>
          <w:tab w:val="right" w:pos="9641"/>
        </w:tabs>
        <w:suppressAutoHyphens/>
        <w:spacing w:before="120"/>
        <w:jc w:val="both"/>
      </w:pPr>
    </w:p>
    <w:p w14:paraId="7A7DA24B" w14:textId="77777777" w:rsidR="00A9333A" w:rsidRPr="00A3426C" w:rsidRDefault="00A9333A" w:rsidP="00A9333A">
      <w:pPr>
        <w:tabs>
          <w:tab w:val="right" w:pos="9641"/>
        </w:tabs>
        <w:suppressAutoHyphens/>
        <w:spacing w:before="120"/>
        <w:jc w:val="both"/>
      </w:pPr>
    </w:p>
    <w:p w14:paraId="40C8094A" w14:textId="77777777" w:rsidR="00A9333A" w:rsidRPr="00A3426C" w:rsidRDefault="00A9333A" w:rsidP="00A9333A">
      <w:pPr>
        <w:tabs>
          <w:tab w:val="right" w:pos="9641"/>
        </w:tabs>
        <w:suppressAutoHyphens/>
        <w:spacing w:before="120"/>
        <w:jc w:val="both"/>
      </w:pPr>
    </w:p>
    <w:p w14:paraId="5519210A" w14:textId="77777777" w:rsidR="00A9333A" w:rsidRPr="00A3426C" w:rsidRDefault="00A9333A" w:rsidP="00A9333A">
      <w:pPr>
        <w:tabs>
          <w:tab w:val="right" w:pos="9641"/>
        </w:tabs>
        <w:suppressAutoHyphens/>
        <w:spacing w:before="120"/>
        <w:jc w:val="both"/>
      </w:pPr>
    </w:p>
    <w:p w14:paraId="40156F93" w14:textId="77777777" w:rsidR="00A9333A" w:rsidRPr="00A3426C" w:rsidRDefault="00A9333A" w:rsidP="00A9333A">
      <w:pPr>
        <w:tabs>
          <w:tab w:val="right" w:pos="9641"/>
        </w:tabs>
        <w:suppressAutoHyphens/>
        <w:spacing w:before="120"/>
        <w:jc w:val="both"/>
      </w:pPr>
    </w:p>
    <w:p w14:paraId="1166264F" w14:textId="77777777" w:rsidR="00A9333A" w:rsidRPr="00A3426C" w:rsidRDefault="00A9333A" w:rsidP="00A9333A">
      <w:pPr>
        <w:tabs>
          <w:tab w:val="right" w:pos="9641"/>
        </w:tabs>
        <w:suppressAutoHyphens/>
        <w:spacing w:before="120"/>
        <w:jc w:val="both"/>
      </w:pPr>
    </w:p>
    <w:p w14:paraId="16D85841" w14:textId="77777777" w:rsidR="00A9333A" w:rsidRPr="00A3426C" w:rsidRDefault="00A9333A" w:rsidP="00A9333A">
      <w:pPr>
        <w:tabs>
          <w:tab w:val="right" w:pos="9641"/>
        </w:tabs>
        <w:suppressAutoHyphens/>
        <w:spacing w:before="120"/>
        <w:jc w:val="center"/>
      </w:pPr>
      <w:r w:rsidRPr="00A3426C">
        <w:t>Москва</w:t>
      </w:r>
    </w:p>
    <w:bookmarkEnd w:id="0"/>
    <w:bookmarkEnd w:id="1"/>
    <w:p w14:paraId="04BE67E5" w14:textId="419DC9BB" w:rsidR="00A9333A" w:rsidRPr="00A3426C" w:rsidRDefault="005C7867" w:rsidP="00A9333A">
      <w:pPr>
        <w:tabs>
          <w:tab w:val="right" w:pos="9641"/>
        </w:tabs>
        <w:suppressAutoHyphens/>
        <w:spacing w:before="120"/>
        <w:jc w:val="center"/>
      </w:pPr>
      <w:r w:rsidRPr="00A3426C">
        <w:t>2020</w:t>
      </w:r>
    </w:p>
    <w:p w14:paraId="17A46B19" w14:textId="77777777" w:rsidR="00463931" w:rsidRPr="00A3426C" w:rsidRDefault="00463931" w:rsidP="00A9333A">
      <w:pPr>
        <w:jc w:val="both"/>
        <w:rPr>
          <w:sz w:val="28"/>
          <w:szCs w:val="28"/>
        </w:rPr>
      </w:pPr>
      <w:r w:rsidRPr="00A3426C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212769865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4"/>
          <w:lang w:eastAsia="ru-RU"/>
        </w:rPr>
      </w:sdtEndPr>
      <w:sdtContent>
        <w:p w14:paraId="19AD6CAF" w14:textId="77777777" w:rsidR="00463931" w:rsidRPr="00A3426C" w:rsidRDefault="00463931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A3426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8213AA7" w14:textId="603EA706" w:rsidR="00E21200" w:rsidRDefault="0046393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3426C">
            <w:fldChar w:fldCharType="begin"/>
          </w:r>
          <w:r w:rsidRPr="00A3426C">
            <w:instrText xml:space="preserve"> TOC \o "1-3" \h \z \u </w:instrText>
          </w:r>
          <w:r w:rsidRPr="00A3426C">
            <w:fldChar w:fldCharType="separate"/>
          </w:r>
          <w:hyperlink w:anchor="_Toc65877226" w:history="1">
            <w:r w:rsidR="00E21200" w:rsidRPr="00E16A1D">
              <w:rPr>
                <w:rStyle w:val="a9"/>
                <w:b/>
                <w:noProof/>
              </w:rPr>
              <w:t>Введение</w:t>
            </w:r>
            <w:r w:rsidR="00E21200">
              <w:rPr>
                <w:noProof/>
                <w:webHidden/>
              </w:rPr>
              <w:tab/>
            </w:r>
            <w:r w:rsidR="00E21200">
              <w:rPr>
                <w:noProof/>
                <w:webHidden/>
              </w:rPr>
              <w:fldChar w:fldCharType="begin"/>
            </w:r>
            <w:r w:rsidR="00E21200">
              <w:rPr>
                <w:noProof/>
                <w:webHidden/>
              </w:rPr>
              <w:instrText xml:space="preserve"> PAGEREF _Toc65877226 \h </w:instrText>
            </w:r>
            <w:r w:rsidR="00E21200">
              <w:rPr>
                <w:noProof/>
                <w:webHidden/>
              </w:rPr>
            </w:r>
            <w:r w:rsidR="00E21200">
              <w:rPr>
                <w:noProof/>
                <w:webHidden/>
              </w:rPr>
              <w:fldChar w:fldCharType="separate"/>
            </w:r>
            <w:r w:rsidR="00E21200">
              <w:rPr>
                <w:noProof/>
                <w:webHidden/>
              </w:rPr>
              <w:t>2</w:t>
            </w:r>
            <w:r w:rsidR="00E21200">
              <w:rPr>
                <w:noProof/>
                <w:webHidden/>
              </w:rPr>
              <w:fldChar w:fldCharType="end"/>
            </w:r>
          </w:hyperlink>
        </w:p>
        <w:p w14:paraId="0DD3EFE3" w14:textId="3CE2E632" w:rsidR="00E21200" w:rsidRDefault="00E212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27" w:history="1">
            <w:r w:rsidRPr="00E16A1D">
              <w:rPr>
                <w:rStyle w:val="a9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9B6D" w14:textId="31874AAC" w:rsidR="00E21200" w:rsidRDefault="00E21200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28" w:history="1">
            <w:r w:rsidRPr="00E16A1D">
              <w:rPr>
                <w:rStyle w:val="a9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74C6" w14:textId="3D82C7F4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29" w:history="1">
            <w:r w:rsidRPr="00E16A1D">
              <w:rPr>
                <w:rStyle w:val="a9"/>
                <w:rFonts w:eastAsiaTheme="minorHAns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Анализ предметной области;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910B" w14:textId="1C588635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0" w:history="1">
            <w:r w:rsidRPr="00E16A1D">
              <w:rPr>
                <w:rStyle w:val="a9"/>
                <w:rFonts w:eastAsia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Определение технологии разработки приложения;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26EB" w14:textId="47CF9042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1" w:history="1">
            <w:r w:rsidRPr="00E16A1D">
              <w:rPr>
                <w:rStyle w:val="a9"/>
                <w:rFonts w:eastAsia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Создание глоссария;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BC9A2" w14:textId="328C17F2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2" w:history="1">
            <w:r w:rsidRPr="00E16A1D">
              <w:rPr>
                <w:rStyle w:val="a9"/>
                <w:rFonts w:eastAsia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Построение функциональной модели предметной области;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31188" w14:textId="0E191D18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3" w:history="1">
            <w:r w:rsidRPr="00E16A1D">
              <w:rPr>
                <w:rStyle w:val="a9"/>
                <w:rFonts w:eastAsia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Построение модели данных,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8BC3" w14:textId="29A56F4B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4" w:history="1">
            <w:r w:rsidRPr="00E16A1D">
              <w:rPr>
                <w:rStyle w:val="a9"/>
                <w:rFonts w:eastAsia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Проектирование базы данных,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28D56" w14:textId="6C019B1D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5" w:history="1">
            <w:r w:rsidRPr="00E16A1D">
              <w:rPr>
                <w:rStyle w:val="a9"/>
                <w:rFonts w:eastAsiaTheme="min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Проектирование словаря данных;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D963" w14:textId="1A122092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6" w:history="1">
            <w:r w:rsidRPr="00E16A1D">
              <w:rPr>
                <w:rStyle w:val="a9"/>
                <w:rFonts w:eastAsiaTheme="minorHAns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Проектирование пользовательского интерфейса информационной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66D5" w14:textId="0A99C956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7" w:history="1">
            <w:r w:rsidRPr="00E16A1D">
              <w:rPr>
                <w:rStyle w:val="a9"/>
                <w:rFonts w:eastAsiaTheme="minorHAnsi"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Построение наиболее эффективной системы, определение критериев и требований для предприятия.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9D83D" w14:textId="3C240E79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8" w:history="1">
            <w:r w:rsidRPr="00E16A1D">
              <w:rPr>
                <w:rStyle w:val="a9"/>
                <w:rFonts w:eastAsiaTheme="minorHAnsi"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Разработка и внедрение технической базы.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745A" w14:textId="2E61F2B8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39" w:history="1">
            <w:r w:rsidRPr="00E16A1D">
              <w:rPr>
                <w:rStyle w:val="a9"/>
                <w:rFonts w:eastAsiaTheme="minorHAnsi"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Введение в систему минимума данных, необходимых для функционирования информационных баз. Начало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17284" w14:textId="5E6CD903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0" w:history="1">
            <w:r w:rsidRPr="00E16A1D">
              <w:rPr>
                <w:rStyle w:val="a9"/>
                <w:rFonts w:eastAsiaTheme="minorHAnsi"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Планомерное расширение системы автоматизации учета кадров, введение новых личных дел в электронном виде и интеграция данных, уже имеющихся на бумажных носителях.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1948" w14:textId="1A7ED872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1" w:history="1">
            <w:r w:rsidRPr="00E16A1D">
              <w:rPr>
                <w:rStyle w:val="a9"/>
                <w:rFonts w:eastAsiaTheme="minorHAnsi"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Оперативный контроль и учёт кадров на предприятии;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A524" w14:textId="0444D880" w:rsidR="00E21200" w:rsidRDefault="00E21200">
          <w:pPr>
            <w:pStyle w:val="21"/>
            <w:tabs>
              <w:tab w:val="left" w:pos="66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2" w:history="1">
            <w:r w:rsidRPr="00E16A1D">
              <w:rPr>
                <w:rStyle w:val="a9"/>
                <w:rFonts w:eastAsiaTheme="minorHAnsi"/>
                <w:noProof/>
              </w:rPr>
              <w:t>•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rFonts w:eastAsiaTheme="minorHAnsi"/>
                <w:noProof/>
              </w:rPr>
              <w:t>Анализ и обработка входной информации о персонале компании;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2294" w14:textId="4E3C771B" w:rsidR="00E21200" w:rsidRDefault="00E21200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3" w:history="1">
            <w:r w:rsidRPr="00E16A1D">
              <w:rPr>
                <w:rStyle w:val="a9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Выбор технологий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C7311" w14:textId="2026644D" w:rsidR="00E21200" w:rsidRDefault="00E21200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4" w:history="1">
            <w:r w:rsidRPr="00E16A1D">
              <w:rPr>
                <w:rStyle w:val="a9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0AD9" w14:textId="69D487A1" w:rsidR="00E21200" w:rsidRDefault="00E212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5" w:history="1">
            <w:r w:rsidRPr="00E16A1D">
              <w:rPr>
                <w:rStyle w:val="a9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FF18" w14:textId="41B227BE" w:rsidR="00E21200" w:rsidRDefault="00E21200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6" w:history="1">
            <w:r w:rsidRPr="00E16A1D">
              <w:rPr>
                <w:rStyle w:val="a9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Выбор программных средств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3ADF" w14:textId="7C683075" w:rsidR="00E21200" w:rsidRDefault="00E21200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7" w:history="1">
            <w:r w:rsidRPr="00E16A1D">
              <w:rPr>
                <w:rStyle w:val="a9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Функциональные возможности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604B" w14:textId="769AF411" w:rsidR="00E21200" w:rsidRDefault="00E21200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8" w:history="1">
            <w:r w:rsidRPr="00E16A1D">
              <w:rPr>
                <w:rStyle w:val="a9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6A1D">
              <w:rPr>
                <w:rStyle w:val="a9"/>
                <w:b/>
                <w:noProof/>
              </w:rPr>
              <w:t>Требования к дизайну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EA92" w14:textId="2D99DE91" w:rsidR="00E21200" w:rsidRDefault="00E212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49" w:history="1">
            <w:r w:rsidRPr="00E16A1D">
              <w:rPr>
                <w:rStyle w:val="a9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CE43" w14:textId="6D46623B" w:rsidR="00E21200" w:rsidRDefault="00E212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50" w:history="1">
            <w:r w:rsidRPr="00E16A1D">
              <w:rPr>
                <w:rStyle w:val="a9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B769" w14:textId="7A327ED8" w:rsidR="00E21200" w:rsidRDefault="00E2120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51" w:history="1">
            <w:r w:rsidRPr="00E16A1D">
              <w:rPr>
                <w:rStyle w:val="a9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FED2B" w14:textId="5007E4B3" w:rsidR="00E21200" w:rsidRDefault="00E21200">
          <w:pPr>
            <w:pStyle w:val="2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877252" w:history="1">
            <w:r w:rsidRPr="00E16A1D">
              <w:rPr>
                <w:rStyle w:val="a9"/>
                <w:b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_Toc65877252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F2643" w14:textId="206A630A" w:rsidR="00463931" w:rsidRPr="00A3426C" w:rsidRDefault="00463931">
          <w:r w:rsidRPr="00A3426C">
            <w:rPr>
              <w:b/>
              <w:bCs/>
            </w:rPr>
            <w:fldChar w:fldCharType="end"/>
          </w:r>
        </w:p>
      </w:sdtContent>
    </w:sdt>
    <w:p w14:paraId="13BBBC99" w14:textId="77777777" w:rsidR="00463931" w:rsidRPr="00A3426C" w:rsidRDefault="00463931" w:rsidP="00A9333A">
      <w:pPr>
        <w:jc w:val="both"/>
        <w:rPr>
          <w:sz w:val="28"/>
          <w:szCs w:val="28"/>
          <w:lang w:val="en-US"/>
        </w:rPr>
      </w:pPr>
      <w:r w:rsidRPr="00A3426C">
        <w:rPr>
          <w:sz w:val="28"/>
          <w:szCs w:val="28"/>
        </w:rPr>
        <w:br w:type="page"/>
      </w:r>
    </w:p>
    <w:p w14:paraId="243EEE69" w14:textId="77777777" w:rsidR="00BB361A" w:rsidRPr="00A3426C" w:rsidRDefault="00E83476" w:rsidP="00226A0B">
      <w:pPr>
        <w:pStyle w:val="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" w:name="_h4qqpwb6232e" w:colFirst="0" w:colLast="0"/>
      <w:bookmarkStart w:id="3" w:name="_9fkp4xon3vtb" w:colFirst="0" w:colLast="0"/>
      <w:bookmarkStart w:id="4" w:name="_xvz9tikau4cl" w:colFirst="0" w:colLast="0"/>
      <w:bookmarkStart w:id="5" w:name="_Toc65877226"/>
      <w:bookmarkEnd w:id="2"/>
      <w:bookmarkEnd w:id="3"/>
      <w:bookmarkEnd w:id="4"/>
      <w:r w:rsidRPr="00A3426C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5"/>
    </w:p>
    <w:p w14:paraId="6827332F" w14:textId="52C2DE82" w:rsidR="000C44B3" w:rsidRPr="00A3426C" w:rsidRDefault="000C44B3" w:rsidP="000C44B3">
      <w:pPr>
        <w:spacing w:line="360" w:lineRule="auto"/>
        <w:ind w:firstLine="709"/>
        <w:jc w:val="both"/>
      </w:pPr>
      <w:r w:rsidRPr="00A3426C">
        <w:t>Ежегодно в системе кадрового делопроизводства происходят изменения, которые требуют все более сложных алгоритмов управления. Ужесточается трудовое законодательство, компании расширяются, возникает необходимость в трудоустройстве все большего количества специалистов. В итоге собственник принимает решение об автоматизации учета кадров, как единственно верное и способное привести деятельность предприятия в соответствие с действующими стандартами, а также снизить количество ошибок и, в конечном итоге, привести к росту доходности бизнеса.</w:t>
      </w:r>
    </w:p>
    <w:p w14:paraId="5BCDBDD7" w14:textId="7161CE3D" w:rsidR="000C44B3" w:rsidRPr="00A3426C" w:rsidRDefault="000C44B3" w:rsidP="000C44B3">
      <w:pPr>
        <w:spacing w:line="360" w:lineRule="auto"/>
        <w:ind w:firstLine="709"/>
        <w:jc w:val="both"/>
      </w:pPr>
      <w:r w:rsidRPr="00A3426C">
        <w:t>Отдел кадров существует в любой компании, и его работа становится всё сложнее по мере роста предприятия и появления новых подразделений и должностей.</w:t>
      </w:r>
    </w:p>
    <w:p w14:paraId="2B479820" w14:textId="547B02AB" w:rsidR="000C44B3" w:rsidRPr="00A3426C" w:rsidRDefault="000C44B3" w:rsidP="000C44B3">
      <w:pPr>
        <w:spacing w:line="360" w:lineRule="auto"/>
        <w:ind w:firstLine="709"/>
        <w:jc w:val="both"/>
      </w:pPr>
      <w:r w:rsidRPr="00A3426C">
        <w:t>Отдел кадров занимается решением следующих вопросов:</w:t>
      </w:r>
    </w:p>
    <w:p w14:paraId="74A3CCD4" w14:textId="77777777" w:rsidR="000C44B3" w:rsidRPr="00A3426C" w:rsidRDefault="000C44B3" w:rsidP="000C44B3">
      <w:pPr>
        <w:pStyle w:val="a8"/>
        <w:numPr>
          <w:ilvl w:val="0"/>
          <w:numId w:val="31"/>
        </w:numPr>
        <w:spacing w:line="360" w:lineRule="auto"/>
        <w:jc w:val="both"/>
      </w:pPr>
      <w:r w:rsidRPr="00A3426C">
        <w:t>Работа с персоналом: поиск, наём, увольнение, переводы внутри компании.</w:t>
      </w:r>
    </w:p>
    <w:p w14:paraId="4AF5CC9D" w14:textId="77777777" w:rsidR="000C44B3" w:rsidRPr="00A3426C" w:rsidRDefault="000C44B3" w:rsidP="000C44B3">
      <w:pPr>
        <w:pStyle w:val="a8"/>
        <w:numPr>
          <w:ilvl w:val="0"/>
          <w:numId w:val="31"/>
        </w:numPr>
        <w:spacing w:line="360" w:lineRule="auto"/>
        <w:jc w:val="both"/>
      </w:pPr>
      <w:r w:rsidRPr="00A3426C">
        <w:t>Работа с внутренними документами: отчёты, учёт рабочего времени, составление личных дел сотрудников, выдача справок и больничных листов.</w:t>
      </w:r>
    </w:p>
    <w:p w14:paraId="52B77694" w14:textId="77777777" w:rsidR="000C44B3" w:rsidRPr="00A3426C" w:rsidRDefault="000C44B3" w:rsidP="000C44B3">
      <w:pPr>
        <w:pStyle w:val="a8"/>
        <w:numPr>
          <w:ilvl w:val="0"/>
          <w:numId w:val="31"/>
        </w:numPr>
        <w:spacing w:line="360" w:lineRule="auto"/>
        <w:jc w:val="both"/>
      </w:pPr>
      <w:r w:rsidRPr="00A3426C">
        <w:t>Расчёт и начисление заработной платы.</w:t>
      </w:r>
    </w:p>
    <w:p w14:paraId="634CF9E9" w14:textId="77777777" w:rsidR="000C44B3" w:rsidRPr="00A3426C" w:rsidRDefault="000C44B3" w:rsidP="000C44B3">
      <w:pPr>
        <w:pStyle w:val="a8"/>
        <w:numPr>
          <w:ilvl w:val="0"/>
          <w:numId w:val="31"/>
        </w:numPr>
        <w:spacing w:line="360" w:lineRule="auto"/>
        <w:jc w:val="both"/>
      </w:pPr>
      <w:r w:rsidRPr="00A3426C">
        <w:t>Работа с внешними документами (налоговая документация).</w:t>
      </w:r>
    </w:p>
    <w:p w14:paraId="24E75AF2" w14:textId="1F07BA2D" w:rsidR="000C44B3" w:rsidRPr="00A3426C" w:rsidRDefault="000C44B3" w:rsidP="000C44B3">
      <w:pPr>
        <w:pStyle w:val="a8"/>
        <w:numPr>
          <w:ilvl w:val="0"/>
          <w:numId w:val="31"/>
        </w:numPr>
        <w:spacing w:line="360" w:lineRule="auto"/>
        <w:jc w:val="both"/>
      </w:pPr>
      <w:r w:rsidRPr="00A3426C">
        <w:t>Приём и обработка заявлений.</w:t>
      </w:r>
    </w:p>
    <w:p w14:paraId="2A6532AF" w14:textId="534F432A" w:rsidR="005B2CA6" w:rsidRPr="00A3426C" w:rsidRDefault="000C44B3" w:rsidP="000C44B3">
      <w:pPr>
        <w:spacing w:line="360" w:lineRule="auto"/>
        <w:ind w:firstLine="709"/>
        <w:jc w:val="both"/>
      </w:pPr>
      <w:r w:rsidRPr="00A3426C">
        <w:t xml:space="preserve">При количестве сотрудников до 10 человек учет работников </w:t>
      </w:r>
      <w:r w:rsidR="00B11917" w:rsidRPr="00A3426C">
        <w:t>можно</w:t>
      </w:r>
      <w:r w:rsidRPr="00A3426C">
        <w:t xml:space="preserve"> осуществлять вручную, однако на предприятиях, где работают 10-100 сотрудников, это будет уже сложно, а если в компании больше 100 человек, то автоматизация учета кадров совершенно необходима</w:t>
      </w:r>
      <w:r w:rsidR="005B2CA6" w:rsidRPr="00A3426C">
        <w:t>.</w:t>
      </w:r>
    </w:p>
    <w:p w14:paraId="0756388C" w14:textId="77777777" w:rsidR="00085F20" w:rsidRPr="00A3426C" w:rsidRDefault="00085F20" w:rsidP="00226A0B">
      <w:pPr>
        <w:spacing w:line="360" w:lineRule="auto"/>
        <w:ind w:firstLine="709"/>
        <w:jc w:val="both"/>
        <w:rPr>
          <w:sz w:val="28"/>
          <w:szCs w:val="28"/>
        </w:rPr>
      </w:pPr>
      <w:r w:rsidRPr="00A3426C">
        <w:rPr>
          <w:sz w:val="28"/>
          <w:szCs w:val="28"/>
        </w:rPr>
        <w:br w:type="page"/>
      </w:r>
    </w:p>
    <w:p w14:paraId="11C40597" w14:textId="77777777" w:rsidR="009403BC" w:rsidRPr="00A3426C" w:rsidRDefault="00BF16F9" w:rsidP="00226A0B">
      <w:pPr>
        <w:pStyle w:val="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6" w:name="_Toc65877227"/>
      <w:r w:rsidRPr="00A3426C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6"/>
    </w:p>
    <w:p w14:paraId="28172436" w14:textId="5ECDF5CA" w:rsidR="00E55877" w:rsidRPr="00A3426C" w:rsidRDefault="00E55877" w:rsidP="00226A0B">
      <w:pPr>
        <w:pStyle w:val="2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65877228"/>
      <w:r w:rsidRPr="00A3426C">
        <w:rPr>
          <w:rFonts w:ascii="Times New Roman" w:hAnsi="Times New Roman" w:cs="Times New Roman"/>
          <w:b/>
          <w:color w:val="auto"/>
          <w:sz w:val="28"/>
          <w:szCs w:val="28"/>
        </w:rPr>
        <w:t>Анализ</w:t>
      </w:r>
      <w:r w:rsidR="000C44B3" w:rsidRPr="00A3426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предметной области</w:t>
      </w:r>
      <w:bookmarkEnd w:id="7"/>
    </w:p>
    <w:p w14:paraId="1AD4E17E" w14:textId="55E3E82D" w:rsidR="001509C9" w:rsidRPr="00A3426C" w:rsidRDefault="001509C9" w:rsidP="00226A0B">
      <w:pPr>
        <w:spacing w:line="360" w:lineRule="auto"/>
        <w:ind w:firstLine="709"/>
        <w:jc w:val="both"/>
      </w:pPr>
      <w:r w:rsidRPr="00A3426C">
        <w:rPr>
          <w:b/>
        </w:rPr>
        <w:t>Цель</w:t>
      </w:r>
      <w:r w:rsidR="000C44B3" w:rsidRPr="00A3426C">
        <w:rPr>
          <w:b/>
        </w:rPr>
        <w:t xml:space="preserve"> курсовой работы</w:t>
      </w:r>
      <w:r w:rsidRPr="00A3426C">
        <w:rPr>
          <w:b/>
        </w:rPr>
        <w:t xml:space="preserve">: </w:t>
      </w:r>
      <w:r w:rsidR="000C44B3" w:rsidRPr="00A3426C">
        <w:t>Разработка системы</w:t>
      </w:r>
      <w:r w:rsidRPr="00A3426C">
        <w:t xml:space="preserve"> для учета </w:t>
      </w:r>
      <w:r w:rsidR="000C44B3" w:rsidRPr="00A3426C">
        <w:t>кадров на предприятии</w:t>
      </w:r>
      <w:r w:rsidRPr="00A3426C">
        <w:t>.</w:t>
      </w:r>
    </w:p>
    <w:p w14:paraId="73DB6940" w14:textId="578F71E2" w:rsidR="001509C9" w:rsidRPr="00A3426C" w:rsidRDefault="00C96D68" w:rsidP="00226A0B">
      <w:pPr>
        <w:spacing w:line="360" w:lineRule="auto"/>
        <w:ind w:firstLine="709"/>
        <w:jc w:val="both"/>
        <w:rPr>
          <w:b/>
        </w:rPr>
      </w:pPr>
      <w:r w:rsidRPr="00A3426C">
        <w:rPr>
          <w:b/>
        </w:rPr>
        <w:t>Основные з</w:t>
      </w:r>
      <w:r w:rsidR="001509C9" w:rsidRPr="00A3426C">
        <w:rPr>
          <w:b/>
        </w:rPr>
        <w:t>адачи</w:t>
      </w:r>
      <w:r w:rsidRPr="00A3426C">
        <w:rPr>
          <w:b/>
        </w:rPr>
        <w:t xml:space="preserve"> проектирования</w:t>
      </w:r>
      <w:r w:rsidR="001509C9" w:rsidRPr="00A3426C">
        <w:rPr>
          <w:b/>
        </w:rPr>
        <w:t>:</w:t>
      </w:r>
    </w:p>
    <w:p w14:paraId="765E73B8" w14:textId="2CA25EDD" w:rsidR="000C44B3" w:rsidRPr="00A3426C" w:rsidRDefault="000C44B3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8" w:name="_Toc65877229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1.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</w:r>
      <w:r w:rsidR="00C96D68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Анализ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C96D68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предметной области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;</w:t>
      </w:r>
      <w:bookmarkEnd w:id="8"/>
    </w:p>
    <w:p w14:paraId="208A449E" w14:textId="73EAEDB0" w:rsidR="000C44B3" w:rsidRPr="00A3426C" w:rsidRDefault="000C44B3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9" w:name="_Toc65877230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2.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  <w:t>Определ</w:t>
      </w:r>
      <w:r w:rsidR="00C96D68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ение технологии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разработки приложения;</w:t>
      </w:r>
      <w:bookmarkEnd w:id="9"/>
    </w:p>
    <w:p w14:paraId="73773517" w14:textId="321BE96E" w:rsidR="000C44B3" w:rsidRPr="00A3426C" w:rsidRDefault="00C96D68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0" w:name="_Toc65877231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3.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  <w:t>Создание</w:t>
      </w:r>
      <w:r w:rsidR="000C44B3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глоссари</w:t>
      </w:r>
      <w:r w:rsidR="009677F4">
        <w:rPr>
          <w:rFonts w:ascii="Times New Roman" w:eastAsiaTheme="minorHAnsi" w:hAnsi="Times New Roman" w:cs="Times New Roman"/>
          <w:color w:val="auto"/>
          <w:sz w:val="24"/>
          <w:szCs w:val="24"/>
        </w:rPr>
        <w:t>я</w:t>
      </w:r>
      <w:r w:rsidR="000C44B3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;</w:t>
      </w:r>
      <w:bookmarkEnd w:id="10"/>
    </w:p>
    <w:p w14:paraId="3F3CAF70" w14:textId="75839BC2" w:rsidR="000C44B3" w:rsidRPr="00A3426C" w:rsidRDefault="000C44B3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1" w:name="_Toc65877232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4.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  <w:t>Постро</w:t>
      </w:r>
      <w:r w:rsidR="00C96D68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ение функциональной модели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предметной области;</w:t>
      </w:r>
      <w:bookmarkEnd w:id="11"/>
    </w:p>
    <w:p w14:paraId="16232DBD" w14:textId="128C7767" w:rsidR="000C44B3" w:rsidRPr="00A3426C" w:rsidRDefault="00C96D68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2" w:name="_Toc65877233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5.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  <w:t>Построение модели</w:t>
      </w:r>
      <w:r w:rsidR="000C44B3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данных,</w:t>
      </w:r>
      <w:bookmarkEnd w:id="12"/>
    </w:p>
    <w:p w14:paraId="5E9E5B2A" w14:textId="3EB9AD39" w:rsidR="000C44B3" w:rsidRPr="00A3426C" w:rsidRDefault="00C96D68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3" w:name="_Toc65877234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6.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  <w:t>Проектирование базы</w:t>
      </w:r>
      <w:r w:rsidR="000C44B3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данных,</w:t>
      </w:r>
      <w:bookmarkEnd w:id="13"/>
    </w:p>
    <w:p w14:paraId="7C1C3A3D" w14:textId="3C1F8549" w:rsidR="000C44B3" w:rsidRPr="00A3426C" w:rsidRDefault="00C96D68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4" w:name="_Toc65877235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7.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  <w:t>Проектирование словаря</w:t>
      </w:r>
      <w:r w:rsidR="000C44B3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данных;</w:t>
      </w:r>
      <w:bookmarkEnd w:id="14"/>
    </w:p>
    <w:p w14:paraId="1E8DDB3A" w14:textId="4236A0A8" w:rsidR="000C44B3" w:rsidRPr="00A3426C" w:rsidRDefault="00C96D68" w:rsidP="000C44B3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5" w:name="_Toc65877236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8.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ab/>
        <w:t>Проектирование пользовательского</w:t>
      </w:r>
      <w:r w:rsidR="000C44B3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интерфейс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а</w:t>
      </w:r>
      <w:r w:rsidR="000C44B3"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информационной системы</w:t>
      </w:r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.</w:t>
      </w:r>
      <w:bookmarkEnd w:id="15"/>
    </w:p>
    <w:p w14:paraId="09E52E10" w14:textId="72CF44E6" w:rsidR="00C96D68" w:rsidRPr="00A3426C" w:rsidRDefault="00C96D68" w:rsidP="00C96D68">
      <w:pPr>
        <w:rPr>
          <w:b/>
        </w:rPr>
      </w:pPr>
      <w:r w:rsidRPr="00A3426C">
        <w:rPr>
          <w:b/>
        </w:rPr>
        <w:t>Этапы автоматизации учета кадров:</w:t>
      </w:r>
    </w:p>
    <w:p w14:paraId="36AF100D" w14:textId="7601F9E9" w:rsidR="00C96D68" w:rsidRPr="00A3426C" w:rsidRDefault="00C96D68" w:rsidP="00C96D68">
      <w:pPr>
        <w:pStyle w:val="2"/>
        <w:numPr>
          <w:ilvl w:val="0"/>
          <w:numId w:val="37"/>
        </w:numPr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6" w:name="_Toc65877237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Построение наиболее эффективной системы, определение критериев и требований для предприятия.</w:t>
      </w:r>
      <w:bookmarkEnd w:id="16"/>
    </w:p>
    <w:p w14:paraId="0883E55F" w14:textId="652D5373" w:rsidR="00C96D68" w:rsidRPr="00A3426C" w:rsidRDefault="00C96D68" w:rsidP="00C96D68">
      <w:pPr>
        <w:pStyle w:val="2"/>
        <w:numPr>
          <w:ilvl w:val="0"/>
          <w:numId w:val="37"/>
        </w:numPr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7" w:name="_Toc65877238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Разработка и внедрение технической базы.</w:t>
      </w:r>
      <w:bookmarkEnd w:id="17"/>
    </w:p>
    <w:p w14:paraId="5D7462D3" w14:textId="4F203FDD" w:rsidR="00C96D68" w:rsidRPr="00A3426C" w:rsidRDefault="00C96D68" w:rsidP="00C96D68">
      <w:pPr>
        <w:pStyle w:val="2"/>
        <w:numPr>
          <w:ilvl w:val="0"/>
          <w:numId w:val="37"/>
        </w:numPr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8" w:name="_Toc65877239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Введение в систему минимума данных, необходимых для функционирования информационных баз. Начало работы.</w:t>
      </w:r>
      <w:bookmarkEnd w:id="18"/>
    </w:p>
    <w:p w14:paraId="69E36771" w14:textId="610B28DC" w:rsidR="00C96D68" w:rsidRPr="00A3426C" w:rsidRDefault="00C96D68" w:rsidP="00C96D68">
      <w:pPr>
        <w:pStyle w:val="2"/>
        <w:numPr>
          <w:ilvl w:val="0"/>
          <w:numId w:val="37"/>
        </w:numPr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19" w:name="_Toc65877240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Планомерное расширение системы автоматизации учета кадров, введение новых личных дел в электронном виде и интеграция данных, уже имеющихся на бумажных носителях.</w:t>
      </w:r>
      <w:bookmarkEnd w:id="19"/>
    </w:p>
    <w:p w14:paraId="5A254206" w14:textId="0821C7DA" w:rsidR="00B11917" w:rsidRPr="00A3426C" w:rsidRDefault="00B11917" w:rsidP="00B11917">
      <w:pPr>
        <w:rPr>
          <w:b/>
        </w:rPr>
      </w:pPr>
      <w:r w:rsidRPr="00A3426C">
        <w:rPr>
          <w:b/>
        </w:rPr>
        <w:t>Функции выбранной предметной области ограничены следующими локальными задачами;</w:t>
      </w:r>
    </w:p>
    <w:p w14:paraId="03FF5B88" w14:textId="63D12CE5" w:rsidR="00B11917" w:rsidRPr="00A3426C" w:rsidRDefault="00B11917" w:rsidP="00AB1F80">
      <w:pPr>
        <w:pStyle w:val="2"/>
        <w:numPr>
          <w:ilvl w:val="0"/>
          <w:numId w:val="37"/>
        </w:numPr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0" w:name="_Toc65877241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Оперативный контроль и учёт кадров на предприятии;</w:t>
      </w:r>
      <w:bookmarkEnd w:id="20"/>
    </w:p>
    <w:p w14:paraId="5E55F649" w14:textId="21467629" w:rsidR="00B11917" w:rsidRPr="00A3426C" w:rsidRDefault="00B11917" w:rsidP="00AB1F80">
      <w:pPr>
        <w:pStyle w:val="2"/>
        <w:numPr>
          <w:ilvl w:val="0"/>
          <w:numId w:val="37"/>
        </w:numPr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1" w:name="_Toc65877242"/>
      <w:r w:rsidRPr="00A3426C">
        <w:rPr>
          <w:rFonts w:ascii="Times New Roman" w:eastAsiaTheme="minorHAnsi" w:hAnsi="Times New Roman" w:cs="Times New Roman"/>
          <w:color w:val="auto"/>
          <w:sz w:val="24"/>
          <w:szCs w:val="24"/>
        </w:rPr>
        <w:t>Анализ и обработка входной информации о персонале компании;</w:t>
      </w:r>
      <w:bookmarkEnd w:id="21"/>
    </w:p>
    <w:p w14:paraId="206C9A30" w14:textId="0B895C5E" w:rsidR="000C44B3" w:rsidRPr="00A3426C" w:rsidRDefault="000C44B3" w:rsidP="000C44B3">
      <w:pPr>
        <w:pStyle w:val="2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65877243"/>
      <w:r w:rsidRPr="00A3426C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r w:rsidR="00C96D68" w:rsidRPr="00A3426C">
        <w:rPr>
          <w:rFonts w:ascii="Times New Roman" w:hAnsi="Times New Roman" w:cs="Times New Roman"/>
          <w:b/>
          <w:color w:val="auto"/>
          <w:sz w:val="28"/>
          <w:szCs w:val="28"/>
        </w:rPr>
        <w:t>ыбор технологий и средств разработки</w:t>
      </w:r>
      <w:bookmarkEnd w:id="22"/>
    </w:p>
    <w:p w14:paraId="55574257" w14:textId="1540AC5A" w:rsidR="00E3624A" w:rsidRPr="00A3426C" w:rsidRDefault="003131CB" w:rsidP="00F64F47">
      <w:pPr>
        <w:spacing w:line="360" w:lineRule="auto"/>
        <w:ind w:firstLine="709"/>
        <w:jc w:val="both"/>
      </w:pPr>
      <w:r w:rsidRPr="00A3426C">
        <w:t>Средства</w:t>
      </w:r>
      <w:r w:rsidR="009521DC" w:rsidRPr="00A3426C">
        <w:t>, которые будут использоваться во время проектирования приложения:</w:t>
      </w:r>
    </w:p>
    <w:p w14:paraId="0F98DFD8" w14:textId="1053D126" w:rsidR="00A34C81" w:rsidRDefault="00622BF3" w:rsidP="00226A0B">
      <w:pPr>
        <w:pStyle w:val="a8"/>
        <w:numPr>
          <w:ilvl w:val="0"/>
          <w:numId w:val="14"/>
        </w:numPr>
        <w:spacing w:line="360" w:lineRule="auto"/>
        <w:jc w:val="both"/>
        <w:rPr>
          <w:b/>
        </w:rPr>
      </w:pPr>
      <w:r w:rsidRPr="00A3426C">
        <w:rPr>
          <w:b/>
        </w:rPr>
        <w:t xml:space="preserve">Microsoft SQL </w:t>
      </w:r>
      <w:proofErr w:type="spellStart"/>
      <w:r w:rsidRPr="00A3426C">
        <w:rPr>
          <w:b/>
        </w:rPr>
        <w:t>Server</w:t>
      </w:r>
      <w:proofErr w:type="spellEnd"/>
    </w:p>
    <w:p w14:paraId="7A8B5640" w14:textId="4E78BEF9" w:rsidR="00DC38BD" w:rsidRPr="00DC38BD" w:rsidRDefault="00DC38BD" w:rsidP="00DC38BD">
      <w:pPr>
        <w:spacing w:line="360" w:lineRule="auto"/>
        <w:ind w:left="1069"/>
        <w:jc w:val="both"/>
        <w:rPr>
          <w:b/>
        </w:rPr>
      </w:pPr>
      <w:r>
        <w:rPr>
          <w:noProof/>
        </w:rPr>
        <w:drawing>
          <wp:inline distT="0" distB="0" distL="0" distR="0" wp14:anchorId="09433BB0" wp14:editId="00CF2A5B">
            <wp:extent cx="1839432" cy="1839432"/>
            <wp:effectExtent l="0" t="0" r="8890" b="8890"/>
            <wp:docPr id="9" name="Рисунок 9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780" cy="184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D1E2" w14:textId="77777777" w:rsidR="00622BF3" w:rsidRPr="00A3426C" w:rsidRDefault="00622BF3" w:rsidP="00226A0B">
      <w:pPr>
        <w:spacing w:line="360" w:lineRule="auto"/>
        <w:ind w:firstLine="709"/>
        <w:jc w:val="both"/>
      </w:pPr>
      <w:r w:rsidRPr="00A3426C">
        <w:rPr>
          <w:b/>
        </w:rPr>
        <w:lastRenderedPageBreak/>
        <w:t xml:space="preserve">Microsoft SQL </w:t>
      </w:r>
      <w:proofErr w:type="spellStart"/>
      <w:r w:rsidRPr="00A3426C">
        <w:rPr>
          <w:b/>
        </w:rPr>
        <w:t>Server</w:t>
      </w:r>
      <w:proofErr w:type="spellEnd"/>
      <w:r w:rsidRPr="00A3426C">
        <w:t xml:space="preserve"> — система управления реляционными базами данных (РСУБД), разработанная корпорацией Microsoft. Основной используемый язык запросов — </w:t>
      </w:r>
      <w:proofErr w:type="spellStart"/>
      <w:r w:rsidRPr="00A3426C">
        <w:t>Transact</w:t>
      </w:r>
      <w:proofErr w:type="spellEnd"/>
      <w:r w:rsidRPr="00A3426C">
        <w:t xml:space="preserve">-SQL, создан совместно Microsoft и </w:t>
      </w:r>
      <w:proofErr w:type="spellStart"/>
      <w:r w:rsidRPr="00A3426C">
        <w:t>Sybase</w:t>
      </w:r>
      <w:proofErr w:type="spellEnd"/>
      <w:r w:rsidRPr="00A3426C">
        <w:t xml:space="preserve">. </w:t>
      </w:r>
      <w:proofErr w:type="spellStart"/>
      <w:r w:rsidRPr="00A3426C">
        <w:t>Transact</w:t>
      </w:r>
      <w:proofErr w:type="spellEnd"/>
      <w:r w:rsidRPr="00A3426C">
        <w:t>-SQL является реализацией стандарта ANSI/ISO по структурированному языку запросов (SQL)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D1EB8DD" w14:textId="1DA7F072" w:rsidR="00B11917" w:rsidRPr="00A3426C" w:rsidRDefault="00B11917" w:rsidP="00226A0B">
      <w:pPr>
        <w:spacing w:line="360" w:lineRule="auto"/>
        <w:ind w:firstLine="709"/>
        <w:jc w:val="both"/>
        <w:rPr>
          <w:b/>
          <w:lang w:val="en-US"/>
        </w:rPr>
      </w:pPr>
      <w:r w:rsidRPr="00A3426C">
        <w:t xml:space="preserve">Плюсы </w:t>
      </w:r>
      <w:r w:rsidRPr="00A3426C">
        <w:rPr>
          <w:b/>
        </w:rPr>
        <w:t xml:space="preserve">Microsoft SQL </w:t>
      </w:r>
      <w:proofErr w:type="spellStart"/>
      <w:r w:rsidRPr="00A3426C">
        <w:rPr>
          <w:b/>
        </w:rPr>
        <w:t>Server</w:t>
      </w:r>
      <w:proofErr w:type="spellEnd"/>
      <w:r w:rsidRPr="00A3426C">
        <w:rPr>
          <w:b/>
          <w:lang w:val="en-US"/>
        </w:rPr>
        <w:t>:</w:t>
      </w:r>
    </w:p>
    <w:p w14:paraId="51E3EC9B" w14:textId="77777777" w:rsidR="00B11917" w:rsidRPr="00A3426C" w:rsidRDefault="00B11917" w:rsidP="00B11917">
      <w:pPr>
        <w:pStyle w:val="a8"/>
        <w:numPr>
          <w:ilvl w:val="0"/>
          <w:numId w:val="38"/>
        </w:numPr>
        <w:spacing w:line="360" w:lineRule="auto"/>
        <w:jc w:val="both"/>
      </w:pPr>
      <w:r w:rsidRPr="00A3426C"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14:paraId="2FF8E02F" w14:textId="77777777" w:rsidR="00B11917" w:rsidRPr="00A3426C" w:rsidRDefault="00B11917" w:rsidP="00B11917">
      <w:pPr>
        <w:pStyle w:val="a8"/>
        <w:numPr>
          <w:ilvl w:val="0"/>
          <w:numId w:val="38"/>
        </w:numPr>
        <w:spacing w:line="360" w:lineRule="auto"/>
        <w:jc w:val="both"/>
      </w:pPr>
      <w:r w:rsidRPr="00A3426C"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14:paraId="79BD37CC" w14:textId="77777777" w:rsidR="00B11917" w:rsidRPr="00A3426C" w:rsidRDefault="00B11917" w:rsidP="00B11917">
      <w:pPr>
        <w:pStyle w:val="a8"/>
        <w:numPr>
          <w:ilvl w:val="0"/>
          <w:numId w:val="38"/>
        </w:numPr>
        <w:spacing w:line="360" w:lineRule="auto"/>
        <w:jc w:val="both"/>
      </w:pPr>
      <w:r w:rsidRPr="00A3426C"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14:paraId="6B128D4F" w14:textId="77777777" w:rsidR="00B11917" w:rsidRPr="00A3426C" w:rsidRDefault="00B11917" w:rsidP="00B11917">
      <w:pPr>
        <w:pStyle w:val="a8"/>
        <w:numPr>
          <w:ilvl w:val="0"/>
          <w:numId w:val="38"/>
        </w:numPr>
        <w:spacing w:line="360" w:lineRule="auto"/>
        <w:jc w:val="both"/>
      </w:pPr>
      <w:r w:rsidRPr="00A3426C">
        <w:t>Реализован поиск по фразам, тексту, словам, можно создавать ключевые индексы.</w:t>
      </w:r>
    </w:p>
    <w:p w14:paraId="41C407CF" w14:textId="77777777" w:rsidR="00B11917" w:rsidRPr="00A3426C" w:rsidRDefault="00B11917" w:rsidP="00B11917">
      <w:pPr>
        <w:pStyle w:val="a8"/>
        <w:numPr>
          <w:ilvl w:val="0"/>
          <w:numId w:val="38"/>
        </w:numPr>
        <w:spacing w:line="360" w:lineRule="auto"/>
        <w:jc w:val="both"/>
      </w:pPr>
      <w:r w:rsidRPr="00A3426C">
        <w:t xml:space="preserve">В </w:t>
      </w:r>
      <w:r w:rsidRPr="00A3426C">
        <w:rPr>
          <w:lang w:val="en-US"/>
        </w:rPr>
        <w:t>SQL</w:t>
      </w:r>
      <w:r w:rsidRPr="00A3426C">
        <w:t xml:space="preserve"> </w:t>
      </w:r>
      <w:r w:rsidRPr="00A3426C">
        <w:rPr>
          <w:lang w:val="en-US"/>
        </w:rPr>
        <w:t>Server</w:t>
      </w:r>
      <w:r w:rsidRPr="00A3426C">
        <w:t xml:space="preserve"> есть репликации через интернет, предусмотрена синхронизация. Есть полноценный веб-ассистент для форматирования страниц.</w:t>
      </w:r>
    </w:p>
    <w:p w14:paraId="186C70A2" w14:textId="77777777" w:rsidR="00B11917" w:rsidRPr="00A3426C" w:rsidRDefault="00B11917" w:rsidP="00B11917">
      <w:pPr>
        <w:pStyle w:val="a8"/>
        <w:numPr>
          <w:ilvl w:val="0"/>
          <w:numId w:val="38"/>
        </w:numPr>
        <w:spacing w:line="360" w:lineRule="auto"/>
        <w:jc w:val="both"/>
      </w:pPr>
      <w:r w:rsidRPr="00A3426C">
        <w:t>В систему интегрирован сервер интерактивного анализа для принятия решений, создания корпоративных отчетов. Есть службы преобразования информации.</w:t>
      </w:r>
    </w:p>
    <w:p w14:paraId="1329C7ED" w14:textId="77777777" w:rsidR="00B11917" w:rsidRPr="00A3426C" w:rsidRDefault="00B11917" w:rsidP="00B11917">
      <w:pPr>
        <w:pStyle w:val="a8"/>
        <w:numPr>
          <w:ilvl w:val="0"/>
          <w:numId w:val="38"/>
        </w:numPr>
        <w:spacing w:line="360" w:lineRule="auto"/>
        <w:jc w:val="both"/>
      </w:pPr>
      <w:r w:rsidRPr="00A3426C">
        <w:t>Запросы можно формулировать на английском языке, без программирования.</w:t>
      </w:r>
    </w:p>
    <w:p w14:paraId="4EC01729" w14:textId="44E7971B" w:rsidR="00B11917" w:rsidRPr="00A3426C" w:rsidRDefault="00B11917" w:rsidP="00B11917">
      <w:pPr>
        <w:spacing w:line="360" w:lineRule="auto"/>
        <w:ind w:firstLine="709"/>
        <w:jc w:val="both"/>
      </w:pPr>
      <w:r w:rsidRPr="00A3426C">
        <w:t xml:space="preserve">СУБД поддерживает работу с другими продуктами </w:t>
      </w:r>
      <w:r w:rsidRPr="00A3426C">
        <w:rPr>
          <w:lang w:val="en-US"/>
        </w:rPr>
        <w:t>Microsoft</w:t>
      </w:r>
      <w:r w:rsidRPr="00A3426C">
        <w:t xml:space="preserve">: </w:t>
      </w:r>
      <w:r w:rsidRPr="00A3426C">
        <w:rPr>
          <w:lang w:val="en-US"/>
        </w:rPr>
        <w:t>Access</w:t>
      </w:r>
      <w:r w:rsidRPr="00A3426C">
        <w:t xml:space="preserve">, </w:t>
      </w:r>
      <w:r w:rsidRPr="00A3426C">
        <w:rPr>
          <w:lang w:val="en-US"/>
        </w:rPr>
        <w:t>MS</w:t>
      </w:r>
      <w:r w:rsidRPr="00A3426C">
        <w:t xml:space="preserve"> </w:t>
      </w:r>
      <w:r w:rsidRPr="00A3426C">
        <w:rPr>
          <w:lang w:val="en-US"/>
        </w:rPr>
        <w:t>Excel</w:t>
      </w:r>
      <w:r w:rsidRPr="00A3426C">
        <w:t>.</w:t>
      </w:r>
    </w:p>
    <w:p w14:paraId="6D7BC2AF" w14:textId="3623CB45" w:rsidR="00D045F7" w:rsidRPr="009E67A4" w:rsidRDefault="009E67A4" w:rsidP="00D045F7">
      <w:pPr>
        <w:pStyle w:val="a8"/>
        <w:numPr>
          <w:ilvl w:val="0"/>
          <w:numId w:val="14"/>
        </w:numPr>
        <w:spacing w:line="360" w:lineRule="auto"/>
        <w:jc w:val="both"/>
        <w:rPr>
          <w:b/>
        </w:rPr>
      </w:pPr>
      <w:bookmarkStart w:id="23" w:name="_Hlk65935141"/>
      <w:r>
        <w:rPr>
          <w:b/>
          <w:lang w:val="en-US"/>
        </w:rPr>
        <w:t>Microsoft Visio</w:t>
      </w:r>
    </w:p>
    <w:p w14:paraId="1639E040" w14:textId="455CA3FB" w:rsidR="009E67A4" w:rsidRPr="009E67A4" w:rsidRDefault="009E67A4" w:rsidP="009E67A4">
      <w:pPr>
        <w:spacing w:line="360" w:lineRule="auto"/>
        <w:ind w:left="1069"/>
        <w:jc w:val="both"/>
        <w:rPr>
          <w:b/>
        </w:rPr>
      </w:pPr>
      <w:r>
        <w:rPr>
          <w:noProof/>
        </w:rPr>
        <w:drawing>
          <wp:inline distT="0" distB="0" distL="0" distR="0" wp14:anchorId="0E0BBEE3" wp14:editId="249AB893">
            <wp:extent cx="2271146" cy="1998920"/>
            <wp:effectExtent l="0" t="0" r="0" b="1905"/>
            <wp:docPr id="8" name="Рисунок 8" descr="Картинки по запросу microsoft 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артинки по запросу microsoft visi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4" b="5823"/>
                    <a:stretch/>
                  </pic:blipFill>
                  <pic:spPr bwMode="auto">
                    <a:xfrm>
                      <a:off x="0" y="0"/>
                      <a:ext cx="2282528" cy="20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31C62" w14:textId="77777777" w:rsidR="009E67A4" w:rsidRPr="009E67A4" w:rsidRDefault="009E67A4" w:rsidP="009E67A4">
      <w:pPr>
        <w:spacing w:line="360" w:lineRule="auto"/>
        <w:ind w:left="1069"/>
        <w:jc w:val="both"/>
        <w:rPr>
          <w:bCs/>
        </w:rPr>
      </w:pPr>
      <w:r w:rsidRPr="009E67A4">
        <w:rPr>
          <w:bCs/>
        </w:rPr>
        <w:t xml:space="preserve">Microsoft </w:t>
      </w:r>
      <w:proofErr w:type="spellStart"/>
      <w:r w:rsidRPr="009E67A4">
        <w:rPr>
          <w:bCs/>
        </w:rPr>
        <w:t>Visio</w:t>
      </w:r>
      <w:proofErr w:type="spellEnd"/>
      <w:r w:rsidRPr="009E67A4">
        <w:rPr>
          <w:bCs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6A54C1CD" w14:textId="77777777" w:rsidR="009E67A4" w:rsidRPr="009E67A4" w:rsidRDefault="009E67A4" w:rsidP="009E67A4">
      <w:pPr>
        <w:spacing w:line="360" w:lineRule="auto"/>
        <w:ind w:left="1069"/>
        <w:jc w:val="both"/>
        <w:rPr>
          <w:bCs/>
        </w:rPr>
      </w:pPr>
    </w:p>
    <w:p w14:paraId="683D105A" w14:textId="77777777" w:rsidR="00666E3A" w:rsidRDefault="009E67A4" w:rsidP="00666E3A">
      <w:pPr>
        <w:spacing w:line="360" w:lineRule="auto"/>
        <w:ind w:left="1069"/>
        <w:jc w:val="both"/>
        <w:rPr>
          <w:bCs/>
        </w:rPr>
      </w:pPr>
      <w:r w:rsidRPr="009E67A4">
        <w:rPr>
          <w:bCs/>
        </w:rPr>
        <w:lastRenderedPageBreak/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rPr>
          <w:bCs/>
          <w:lang w:val="en-US"/>
        </w:rPr>
        <w:t>IT</w:t>
      </w:r>
      <w:r w:rsidRPr="009E67A4">
        <w:rPr>
          <w:bCs/>
        </w:rPr>
        <w:t xml:space="preserve">-специалисты, менеджеры, аналитики. Программа входит в пакет </w:t>
      </w:r>
      <w:proofErr w:type="spellStart"/>
      <w:r w:rsidRPr="009E67A4">
        <w:rPr>
          <w:bCs/>
        </w:rPr>
        <w:t>Office</w:t>
      </w:r>
      <w:proofErr w:type="spellEnd"/>
      <w:r w:rsidRPr="009E67A4">
        <w:rPr>
          <w:bCs/>
        </w:rPr>
        <w:t>, а также может использоваться в виде отдельного компонента.</w:t>
      </w:r>
    </w:p>
    <w:p w14:paraId="0FE49708" w14:textId="388F304F" w:rsidR="009E67A4" w:rsidRPr="009E67A4" w:rsidRDefault="009E67A4" w:rsidP="00666E3A">
      <w:pPr>
        <w:spacing w:line="360" w:lineRule="auto"/>
        <w:ind w:left="1069"/>
        <w:jc w:val="both"/>
        <w:rPr>
          <w:bCs/>
        </w:rPr>
      </w:pPr>
      <w:r>
        <w:rPr>
          <w:bCs/>
        </w:rPr>
        <w:t xml:space="preserve">Возможности </w:t>
      </w:r>
      <w:r>
        <w:rPr>
          <w:bCs/>
          <w:lang w:val="en-US"/>
        </w:rPr>
        <w:t>Visio</w:t>
      </w:r>
      <w:r w:rsidRPr="00666E3A">
        <w:rPr>
          <w:bCs/>
        </w:rPr>
        <w:t>:</w:t>
      </w:r>
    </w:p>
    <w:p w14:paraId="518E61B2" w14:textId="77777777" w:rsidR="009E67A4" w:rsidRPr="009E67A4" w:rsidRDefault="009E67A4" w:rsidP="009E67A4">
      <w:pPr>
        <w:spacing w:line="360" w:lineRule="auto"/>
        <w:ind w:left="1069"/>
        <w:jc w:val="both"/>
        <w:rPr>
          <w:bCs/>
        </w:rPr>
      </w:pPr>
      <w:r w:rsidRPr="009E67A4">
        <w:rPr>
          <w:b/>
          <w:bCs/>
        </w:rPr>
        <w:t>Графическое оформление схем</w:t>
      </w:r>
      <w:r w:rsidRPr="009E67A4">
        <w:rPr>
          <w:bCs/>
        </w:rPr>
        <w:t xml:space="preserve">. С помощью средств </w:t>
      </w:r>
      <w:proofErr w:type="spellStart"/>
      <w:r w:rsidRPr="009E67A4">
        <w:rPr>
          <w:bCs/>
        </w:rPr>
        <w:t>Visio</w:t>
      </w:r>
      <w:proofErr w:type="spellEnd"/>
      <w:r w:rsidRPr="009E67A4">
        <w:rPr>
          <w:bCs/>
        </w:rPr>
        <w:t xml:space="preserve"> можно задать различные эффекты для фигур на схемах процессов, выбрать темы оформления схем, изменять фигуры, сохраняя макеты схем и метаданные фигур.</w:t>
      </w:r>
    </w:p>
    <w:p w14:paraId="5E46C899" w14:textId="77777777" w:rsidR="009E67A4" w:rsidRPr="009E67A4" w:rsidRDefault="009E67A4" w:rsidP="009E67A4">
      <w:pPr>
        <w:spacing w:line="360" w:lineRule="auto"/>
        <w:ind w:left="1069"/>
        <w:jc w:val="both"/>
        <w:rPr>
          <w:bCs/>
        </w:rPr>
      </w:pPr>
      <w:r w:rsidRPr="009E67A4">
        <w:rPr>
          <w:b/>
          <w:bCs/>
        </w:rPr>
        <w:t>Совместная работа над схемами</w:t>
      </w:r>
      <w:r w:rsidRPr="009E67A4">
        <w:rPr>
          <w:bCs/>
        </w:rPr>
        <w:t xml:space="preserve">. Используя </w:t>
      </w:r>
      <w:proofErr w:type="spellStart"/>
      <w:r w:rsidRPr="009E67A4">
        <w:rPr>
          <w:bCs/>
        </w:rPr>
        <w:t>web</w:t>
      </w:r>
      <w:proofErr w:type="spellEnd"/>
      <w:r w:rsidRPr="009E67A4">
        <w:rPr>
          <w:bCs/>
        </w:rPr>
        <w:t xml:space="preserve"> браузер можно организовать общий доступ к просмотру схем. При дополнительной установке </w:t>
      </w:r>
      <w:proofErr w:type="spellStart"/>
      <w:r w:rsidRPr="009E67A4">
        <w:rPr>
          <w:bCs/>
        </w:rPr>
        <w:t>SharePoint</w:t>
      </w:r>
      <w:proofErr w:type="spellEnd"/>
      <w:r w:rsidRPr="009E67A4">
        <w:rPr>
          <w:bCs/>
        </w:rPr>
        <w:t xml:space="preserve"> </w:t>
      </w:r>
      <w:proofErr w:type="spellStart"/>
      <w:r w:rsidRPr="009E67A4">
        <w:rPr>
          <w:bCs/>
        </w:rPr>
        <w:t>Server</w:t>
      </w:r>
      <w:proofErr w:type="spellEnd"/>
      <w:r w:rsidRPr="009E67A4">
        <w:rPr>
          <w:bCs/>
        </w:rPr>
        <w:t xml:space="preserve"> и Microsoft </w:t>
      </w:r>
      <w:proofErr w:type="spellStart"/>
      <w:r w:rsidRPr="009E67A4">
        <w:rPr>
          <w:bCs/>
        </w:rPr>
        <w:t>Lync</w:t>
      </w:r>
      <w:proofErr w:type="spellEnd"/>
      <w:r w:rsidRPr="009E67A4">
        <w:rPr>
          <w:bCs/>
        </w:rPr>
        <w:t xml:space="preserve"> 2013 у пользователей появляется возможность комментировать схемы, осуществлять совместную работу с ними и обмениваться сообщения.</w:t>
      </w:r>
    </w:p>
    <w:p w14:paraId="5C8A74BD" w14:textId="77777777" w:rsidR="009E67A4" w:rsidRPr="009E67A4" w:rsidRDefault="009E67A4" w:rsidP="009E67A4">
      <w:pPr>
        <w:spacing w:line="360" w:lineRule="auto"/>
        <w:ind w:left="1069"/>
        <w:jc w:val="both"/>
        <w:rPr>
          <w:bCs/>
        </w:rPr>
      </w:pPr>
      <w:r w:rsidRPr="009E67A4">
        <w:rPr>
          <w:b/>
          <w:bCs/>
        </w:rPr>
        <w:t>Взаимосвязь схем с наборами данных</w:t>
      </w:r>
      <w:r w:rsidRPr="009E67A4">
        <w:rPr>
          <w:bCs/>
        </w:rPr>
        <w:t xml:space="preserve">. Каждую фигуру из схемы можно связать с набором данных из </w:t>
      </w:r>
      <w:proofErr w:type="spellStart"/>
      <w:r w:rsidRPr="009E67A4">
        <w:rPr>
          <w:bCs/>
        </w:rPr>
        <w:t>Excel</w:t>
      </w:r>
      <w:proofErr w:type="spellEnd"/>
      <w:r w:rsidRPr="009E67A4">
        <w:rPr>
          <w:bCs/>
        </w:rPr>
        <w:t xml:space="preserve">, </w:t>
      </w:r>
      <w:proofErr w:type="spellStart"/>
      <w:r w:rsidRPr="009E67A4">
        <w:rPr>
          <w:bCs/>
        </w:rPr>
        <w:t>SharePoint</w:t>
      </w:r>
      <w:proofErr w:type="spellEnd"/>
      <w:r w:rsidRPr="009E67A4">
        <w:rPr>
          <w:bCs/>
        </w:rPr>
        <w:t xml:space="preserve">, службы </w:t>
      </w:r>
      <w:proofErr w:type="spellStart"/>
      <w:r w:rsidRPr="009E67A4">
        <w:rPr>
          <w:bCs/>
        </w:rPr>
        <w:t>SharePoint</w:t>
      </w:r>
      <w:proofErr w:type="spellEnd"/>
      <w:r w:rsidRPr="009E67A4">
        <w:rPr>
          <w:bCs/>
        </w:rPr>
        <w:t xml:space="preserve"> </w:t>
      </w:r>
      <w:proofErr w:type="spellStart"/>
      <w:r w:rsidRPr="009E67A4">
        <w:rPr>
          <w:bCs/>
        </w:rPr>
        <w:t>Business</w:t>
      </w:r>
      <w:proofErr w:type="spellEnd"/>
      <w:r w:rsidRPr="009E67A4">
        <w:rPr>
          <w:bCs/>
        </w:rPr>
        <w:t xml:space="preserve"> </w:t>
      </w:r>
      <w:proofErr w:type="spellStart"/>
      <w:r w:rsidRPr="009E67A4">
        <w:rPr>
          <w:bCs/>
        </w:rPr>
        <w:t>Connectivity</w:t>
      </w:r>
      <w:proofErr w:type="spellEnd"/>
      <w:r w:rsidRPr="009E67A4">
        <w:rPr>
          <w:bCs/>
        </w:rPr>
        <w:t xml:space="preserve"> </w:t>
      </w:r>
      <w:proofErr w:type="spellStart"/>
      <w:r w:rsidRPr="009E67A4">
        <w:rPr>
          <w:bCs/>
        </w:rPr>
        <w:t>Services</w:t>
      </w:r>
      <w:proofErr w:type="spellEnd"/>
      <w:r w:rsidRPr="009E67A4">
        <w:rPr>
          <w:bCs/>
        </w:rPr>
        <w:t xml:space="preserve"> и SQL </w:t>
      </w:r>
      <w:proofErr w:type="spellStart"/>
      <w:r w:rsidRPr="009E67A4">
        <w:rPr>
          <w:bCs/>
        </w:rPr>
        <w:t>Server</w:t>
      </w:r>
      <w:proofErr w:type="spellEnd"/>
      <w:r w:rsidRPr="009E67A4">
        <w:rPr>
          <w:bCs/>
        </w:rPr>
        <w:t>. Для наглядного представления данных можно использовать большое количество графиков и цветовых схем.</w:t>
      </w:r>
    </w:p>
    <w:p w14:paraId="46AD6AB9" w14:textId="77777777" w:rsidR="009E67A4" w:rsidRPr="009E67A4" w:rsidRDefault="009E67A4" w:rsidP="009E67A4">
      <w:pPr>
        <w:spacing w:line="360" w:lineRule="auto"/>
        <w:ind w:left="1069"/>
        <w:jc w:val="both"/>
        <w:rPr>
          <w:bCs/>
        </w:rPr>
      </w:pPr>
      <w:r w:rsidRPr="009E67A4">
        <w:rPr>
          <w:b/>
          <w:bCs/>
        </w:rPr>
        <w:t>Создание схем с помощью стандартных нотаций</w:t>
      </w:r>
      <w:r w:rsidRPr="009E67A4">
        <w:rPr>
          <w:bCs/>
        </w:rPr>
        <w:t xml:space="preserve">. Для проверки корректности создаваемых схем в </w:t>
      </w:r>
      <w:proofErr w:type="spellStart"/>
      <w:r w:rsidRPr="009E67A4">
        <w:rPr>
          <w:bCs/>
        </w:rPr>
        <w:t>Visio</w:t>
      </w:r>
      <w:proofErr w:type="spellEnd"/>
      <w:r w:rsidRPr="009E67A4">
        <w:rPr>
          <w:bCs/>
        </w:rPr>
        <w:t xml:space="preserve"> встроены правила, позволяющие контролировать правильность применения элементов. Эти правила заданы для стандартных нотаций, таких как </w:t>
      </w:r>
      <w:proofErr w:type="gramStart"/>
      <w:r w:rsidRPr="009E67A4">
        <w:rPr>
          <w:bCs/>
        </w:rPr>
        <w:t>BPMN .</w:t>
      </w:r>
      <w:proofErr w:type="gramEnd"/>
      <w:r w:rsidRPr="009E67A4">
        <w:rPr>
          <w:bCs/>
        </w:rPr>
        <w:t xml:space="preserve"> При необходимости, такие правила можно задавать самостоятельно</w:t>
      </w:r>
    </w:p>
    <w:p w14:paraId="4B6EDE4A" w14:textId="0843F485" w:rsidR="00666E3A" w:rsidRDefault="00666E3A" w:rsidP="00666E3A">
      <w:pPr>
        <w:pStyle w:val="2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4" w:name="_Toc65877244"/>
      <w:r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приложения</w:t>
      </w:r>
      <w:bookmarkEnd w:id="24"/>
    </w:p>
    <w:p w14:paraId="2306F2B4" w14:textId="77777777" w:rsidR="002C5767" w:rsidRPr="0080025D" w:rsidRDefault="002C5767" w:rsidP="002C5767">
      <w:pPr>
        <w:spacing w:line="360" w:lineRule="auto"/>
        <w:ind w:firstLine="709"/>
        <w:jc w:val="both"/>
        <w:rPr>
          <w:shd w:val="clear" w:color="auto" w:fill="FFFFFF"/>
        </w:rPr>
      </w:pPr>
      <w:r w:rsidRPr="00F21E46">
        <w:rPr>
          <w:b/>
          <w:bCs/>
          <w:shd w:val="clear" w:color="auto" w:fill="FFFFFF"/>
        </w:rPr>
        <w:t>Диаграмма вариантов использования (</w:t>
      </w:r>
      <w:hyperlink r:id="rId10" w:tooltip="Английский язык" w:history="1">
        <w:r w:rsidRPr="00F21E46">
          <w:rPr>
            <w:rStyle w:val="a9"/>
            <w:b/>
            <w:bCs/>
            <w:color w:val="auto"/>
            <w:u w:val="none"/>
            <w:shd w:val="clear" w:color="auto" w:fill="FFFFFF"/>
          </w:rPr>
          <w:t>англ.</w:t>
        </w:r>
      </w:hyperlink>
      <w:r w:rsidRPr="00F21E46">
        <w:rPr>
          <w:b/>
          <w:bCs/>
          <w:shd w:val="clear" w:color="auto" w:fill="FFFFFF"/>
        </w:rPr>
        <w:t xml:space="preserve"> </w:t>
      </w:r>
      <w:proofErr w:type="spellStart"/>
      <w:r w:rsidRPr="00F21E46">
        <w:rPr>
          <w:b/>
          <w:bCs/>
          <w:iCs/>
          <w:shd w:val="clear" w:color="auto" w:fill="FFFFFF"/>
        </w:rPr>
        <w:t>use</w:t>
      </w:r>
      <w:proofErr w:type="spellEnd"/>
      <w:r w:rsidRPr="00F21E46">
        <w:rPr>
          <w:b/>
          <w:bCs/>
          <w:iCs/>
          <w:shd w:val="clear" w:color="auto" w:fill="FFFFFF"/>
        </w:rPr>
        <w:t xml:space="preserve"> </w:t>
      </w:r>
      <w:proofErr w:type="spellStart"/>
      <w:r w:rsidRPr="00F21E46">
        <w:rPr>
          <w:b/>
          <w:bCs/>
          <w:iCs/>
          <w:shd w:val="clear" w:color="auto" w:fill="FFFFFF"/>
        </w:rPr>
        <w:t>case</w:t>
      </w:r>
      <w:proofErr w:type="spellEnd"/>
      <w:r w:rsidRPr="00F21E46">
        <w:rPr>
          <w:b/>
          <w:bCs/>
          <w:iCs/>
          <w:shd w:val="clear" w:color="auto" w:fill="FFFFFF"/>
        </w:rPr>
        <w:t xml:space="preserve"> </w:t>
      </w:r>
      <w:proofErr w:type="spellStart"/>
      <w:r w:rsidRPr="00F21E46">
        <w:rPr>
          <w:b/>
          <w:bCs/>
          <w:iCs/>
          <w:shd w:val="clear" w:color="auto" w:fill="FFFFFF"/>
        </w:rPr>
        <w:t>diagram</w:t>
      </w:r>
      <w:proofErr w:type="spellEnd"/>
      <w:r w:rsidRPr="00F21E46">
        <w:rPr>
          <w:b/>
          <w:bCs/>
          <w:iCs/>
          <w:shd w:val="clear" w:color="auto" w:fill="FFFFFF"/>
        </w:rPr>
        <w:t>)</w:t>
      </w:r>
      <w:r w:rsidRPr="00F21E46">
        <w:rPr>
          <w:shd w:val="clear" w:color="auto" w:fill="FFFFFF"/>
        </w:rPr>
        <w:t xml:space="preserve"> в </w:t>
      </w:r>
      <w:hyperlink r:id="rId11" w:tooltip="UML" w:history="1">
        <w:r w:rsidRPr="00F21E46">
          <w:rPr>
            <w:rStyle w:val="a9"/>
            <w:color w:val="auto"/>
            <w:u w:val="none"/>
            <w:shd w:val="clear" w:color="auto" w:fill="FFFFFF"/>
          </w:rPr>
          <w:t>UML</w:t>
        </w:r>
      </w:hyperlink>
      <w:r w:rsidRPr="00F21E46">
        <w:rPr>
          <w:shd w:val="clear" w:color="auto" w:fill="FFFFFF"/>
        </w:rPr>
        <w:t xml:space="preserve"> — диаграмма, отражающая отношения между </w:t>
      </w:r>
      <w:hyperlink r:id="rId12" w:tooltip="Актор (UML)" w:history="1">
        <w:r w:rsidRPr="00F21E46">
          <w:rPr>
            <w:rStyle w:val="a9"/>
            <w:color w:val="auto"/>
            <w:u w:val="none"/>
            <w:shd w:val="clear" w:color="auto" w:fill="FFFFFF"/>
          </w:rPr>
          <w:t>актерами</w:t>
        </w:r>
      </w:hyperlink>
      <w:r w:rsidRPr="00F21E46">
        <w:rPr>
          <w:shd w:val="clear" w:color="auto" w:fill="FFFFFF"/>
        </w:rPr>
        <w:t xml:space="preserve"> и </w:t>
      </w:r>
      <w:hyperlink r:id="rId13" w:tooltip="Прецедент (UML)" w:history="1">
        <w:r w:rsidRPr="00F21E46">
          <w:rPr>
            <w:rStyle w:val="a9"/>
            <w:color w:val="auto"/>
            <w:u w:val="none"/>
            <w:shd w:val="clear" w:color="auto" w:fill="FFFFFF"/>
          </w:rPr>
          <w:t>прецедентами</w:t>
        </w:r>
      </w:hyperlink>
      <w:r w:rsidRPr="00F21E46">
        <w:rPr>
          <w:shd w:val="clear" w:color="auto" w:fill="FFFFFF"/>
        </w:rPr>
        <w:t xml:space="preserve"> и являющаяся составной частью </w:t>
      </w:r>
      <w:r w:rsidRPr="00F21E46">
        <w:rPr>
          <w:b/>
          <w:bCs/>
          <w:iCs/>
          <w:shd w:val="clear" w:color="auto" w:fill="FFFFFF"/>
        </w:rPr>
        <w:t>модели прецедентов</w:t>
      </w:r>
      <w:r w:rsidRPr="00F21E46">
        <w:rPr>
          <w:shd w:val="clear" w:color="auto" w:fill="FFFFFF"/>
        </w:rPr>
        <w:t>, позволяющей описать систему на концептуальном уровне.</w:t>
      </w:r>
    </w:p>
    <w:p w14:paraId="320839E1" w14:textId="77777777" w:rsidR="002C5767" w:rsidRPr="002C5767" w:rsidRDefault="002C5767" w:rsidP="002C5767"/>
    <w:p w14:paraId="07099640" w14:textId="5405DC02" w:rsidR="002C5767" w:rsidRDefault="002C5767" w:rsidP="002C5767">
      <w:r w:rsidRPr="002C5767">
        <w:lastRenderedPageBreak/>
        <w:drawing>
          <wp:inline distT="0" distB="0" distL="0" distR="0" wp14:anchorId="7FD6091F" wp14:editId="5128F507">
            <wp:extent cx="5782482" cy="487748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2047" w14:textId="77777777" w:rsidR="002C5767" w:rsidRPr="00D45192" w:rsidRDefault="002C5767" w:rsidP="002C5767">
      <w:pPr>
        <w:spacing w:line="360" w:lineRule="auto"/>
        <w:ind w:firstLine="709"/>
        <w:jc w:val="center"/>
      </w:pPr>
      <w:r w:rsidRPr="00D45192"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</w:t>
      </w:r>
      <w:r>
        <w:t>уемую или существующую систему.</w:t>
      </w:r>
    </w:p>
    <w:p w14:paraId="4B81EC54" w14:textId="77777777" w:rsidR="002C5767" w:rsidRPr="00D45192" w:rsidRDefault="002C5767" w:rsidP="002C5767">
      <w:pPr>
        <w:spacing w:line="360" w:lineRule="auto"/>
        <w:ind w:firstLine="709"/>
        <w:jc w:val="both"/>
      </w:pPr>
      <w:r w:rsidRPr="00D45192">
        <w:t>При моделировании системы с помощью диаграммы прецеденто</w:t>
      </w:r>
      <w:r>
        <w:t>в системный аналитик стремится:</w:t>
      </w:r>
    </w:p>
    <w:p w14:paraId="5254369F" w14:textId="77777777" w:rsidR="002C5767" w:rsidRPr="00D45192" w:rsidRDefault="002C5767" w:rsidP="002C5767">
      <w:pPr>
        <w:pStyle w:val="a8"/>
        <w:numPr>
          <w:ilvl w:val="0"/>
          <w:numId w:val="14"/>
        </w:numPr>
        <w:spacing w:after="160" w:line="360" w:lineRule="auto"/>
        <w:jc w:val="both"/>
      </w:pPr>
      <w:r w:rsidRPr="00D45192">
        <w:t>чётко отделить систему от её окружения;</w:t>
      </w:r>
    </w:p>
    <w:p w14:paraId="03C05605" w14:textId="77777777" w:rsidR="002C5767" w:rsidRPr="00D45192" w:rsidRDefault="002C5767" w:rsidP="002C5767">
      <w:pPr>
        <w:pStyle w:val="a8"/>
        <w:numPr>
          <w:ilvl w:val="0"/>
          <w:numId w:val="14"/>
        </w:numPr>
        <w:spacing w:after="160" w:line="360" w:lineRule="auto"/>
        <w:jc w:val="both"/>
      </w:pPr>
      <w:r w:rsidRPr="00D45192">
        <w:t>определить действующих лиц (актёров), их взаимодействие с системой и ожидаемую функциональность системы;</w:t>
      </w:r>
    </w:p>
    <w:p w14:paraId="04B0B2A5" w14:textId="77777777" w:rsidR="002C5767" w:rsidRPr="00D45192" w:rsidRDefault="002C5767" w:rsidP="002C5767">
      <w:pPr>
        <w:pStyle w:val="a8"/>
        <w:numPr>
          <w:ilvl w:val="0"/>
          <w:numId w:val="14"/>
        </w:numPr>
        <w:spacing w:after="160" w:line="360" w:lineRule="auto"/>
        <w:jc w:val="both"/>
      </w:pPr>
      <w:r w:rsidRPr="00D45192"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14:paraId="09C21998" w14:textId="77777777" w:rsidR="002C5767" w:rsidRDefault="002C5767" w:rsidP="002C5767">
      <w:pPr>
        <w:spacing w:line="360" w:lineRule="auto"/>
        <w:ind w:firstLine="709"/>
        <w:jc w:val="both"/>
      </w:pPr>
      <w:r w:rsidRPr="00D45192"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t>.</w:t>
      </w:r>
    </w:p>
    <w:p w14:paraId="0E5CD87D" w14:textId="77777777" w:rsidR="002C5767" w:rsidRDefault="002C5767" w:rsidP="002C5767"/>
    <w:p w14:paraId="4759C408" w14:textId="77777777" w:rsidR="002C5767" w:rsidRPr="002C5767" w:rsidRDefault="002C5767" w:rsidP="002C5767"/>
    <w:p w14:paraId="70DCBD60" w14:textId="521A89DC" w:rsidR="00666E3A" w:rsidRPr="00666E3A" w:rsidRDefault="00666E3A" w:rsidP="00666E3A">
      <w:r w:rsidRPr="00666E3A">
        <w:lastRenderedPageBreak/>
        <w:drawing>
          <wp:inline distT="0" distB="0" distL="0" distR="0" wp14:anchorId="5F27ACCA" wp14:editId="5BE62F61">
            <wp:extent cx="6482080" cy="30149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4394" w14:textId="77777777" w:rsidR="002C5767" w:rsidRPr="00AF7642" w:rsidRDefault="002C5767" w:rsidP="002C5767">
      <w:pPr>
        <w:spacing w:line="360" w:lineRule="auto"/>
        <w:ind w:firstLine="709"/>
        <w:jc w:val="both"/>
      </w:pPr>
      <w:r w:rsidRPr="00AF7642">
        <w:t xml:space="preserve">ER-модель (от англ. </w:t>
      </w:r>
      <w:proofErr w:type="spellStart"/>
      <w:r w:rsidRPr="00AF7642">
        <w:t>entity-relationship</w:t>
      </w:r>
      <w:proofErr w:type="spellEnd"/>
      <w:r w:rsidRPr="00AF7642">
        <w:t xml:space="preserve"> </w:t>
      </w:r>
      <w:proofErr w:type="spellStart"/>
      <w:r w:rsidRPr="00AF7642">
        <w:t>model</w:t>
      </w:r>
      <w:proofErr w:type="spellEnd"/>
      <w:r w:rsidRPr="00AF7642">
        <w:t>, модель «сущность — связь») — модель данных, позволяющая описывать концептуальны</w:t>
      </w:r>
      <w:r>
        <w:t>е схемы предметной области.</w:t>
      </w:r>
    </w:p>
    <w:p w14:paraId="51CC73BC" w14:textId="77777777" w:rsidR="002C5767" w:rsidRPr="00AF7642" w:rsidRDefault="002C5767" w:rsidP="002C5767">
      <w:pPr>
        <w:spacing w:line="360" w:lineRule="auto"/>
        <w:ind w:firstLine="709"/>
        <w:jc w:val="both"/>
      </w:pPr>
      <w:r w:rsidRPr="00AF7642"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</w:t>
      </w:r>
      <w:r>
        <w:t>иваться между этими сущностями.</w:t>
      </w:r>
    </w:p>
    <w:p w14:paraId="2B80CD96" w14:textId="77777777" w:rsidR="002C5767" w:rsidRPr="00AF7642" w:rsidRDefault="002C5767" w:rsidP="002C5767">
      <w:pPr>
        <w:spacing w:line="360" w:lineRule="auto"/>
        <w:ind w:firstLine="709"/>
        <w:jc w:val="both"/>
      </w:pPr>
      <w:r w:rsidRPr="00AF7642">
        <w:t>Во время проектирования баз данных происходит преобразование ER-модели в конкретную схему базы данных на основе выбранной модели данных (реляционно</w:t>
      </w:r>
      <w:r>
        <w:t>й, объектной, сетевой или др.).</w:t>
      </w:r>
    </w:p>
    <w:p w14:paraId="075BC89D" w14:textId="77777777" w:rsidR="002C5767" w:rsidRPr="00AF7642" w:rsidRDefault="002C5767" w:rsidP="002C5767">
      <w:pPr>
        <w:spacing w:line="360" w:lineRule="auto"/>
        <w:ind w:firstLine="709"/>
        <w:jc w:val="both"/>
      </w:pPr>
      <w:r w:rsidRPr="00AF7642">
        <w:t xml:space="preserve"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«сущность-связь» (англ. </w:t>
      </w:r>
      <w:proofErr w:type="spellStart"/>
      <w:r w:rsidRPr="00AF7642">
        <w:t>entity-relationsh</w:t>
      </w:r>
      <w:r>
        <w:t>ip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, ERD, ER-диаграмма).</w:t>
      </w:r>
    </w:p>
    <w:p w14:paraId="672BEFB2" w14:textId="3D6F23D9" w:rsidR="002C5767" w:rsidRDefault="002C5767" w:rsidP="002C5767">
      <w:pPr>
        <w:spacing w:line="360" w:lineRule="auto"/>
        <w:ind w:firstLine="709"/>
        <w:jc w:val="both"/>
      </w:pPr>
      <w:r w:rsidRPr="00AF7642">
        <w:t>Понятия «ER-модель» и «ER-диаграмма» часто не различают, хотя для визуализации ER-моделей могут быть использованы и другие графические нотации, либо визуализация может вообще не применяться (например, использоваться текстовое описание).</w:t>
      </w:r>
    </w:p>
    <w:p w14:paraId="1779B260" w14:textId="7C8665F2" w:rsidR="002C5767" w:rsidRDefault="002C5767" w:rsidP="002C5767">
      <w:pPr>
        <w:spacing w:line="360" w:lineRule="auto"/>
        <w:ind w:firstLine="709"/>
        <w:jc w:val="both"/>
      </w:pPr>
    </w:p>
    <w:p w14:paraId="7B60E347" w14:textId="77777777" w:rsidR="002C5767" w:rsidRDefault="002C5767" w:rsidP="002C5767">
      <w:pPr>
        <w:spacing w:line="360" w:lineRule="auto"/>
        <w:ind w:firstLine="709"/>
        <w:jc w:val="both"/>
      </w:pPr>
      <w:r>
        <w:t xml:space="preserve">Таблица </w:t>
      </w:r>
      <w:r>
        <w:rPr>
          <w:lang w:val="en-US"/>
        </w:rPr>
        <w:t>User</w:t>
      </w:r>
      <w:r w:rsidRPr="00614841">
        <w:t xml:space="preserve"> </w:t>
      </w:r>
      <w:r>
        <w:t>отвечает за наличие пользователей, в ней есть такие поля, как:</w:t>
      </w:r>
    </w:p>
    <w:p w14:paraId="4EFC14B3" w14:textId="700BE88E" w:rsidR="002C5767" w:rsidRPr="00614841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r>
        <w:rPr>
          <w:lang w:val="en-US"/>
        </w:rPr>
        <w:t>ID</w:t>
      </w:r>
      <w:r>
        <w:t xml:space="preserve"> – идентификатор сотрудника</w:t>
      </w:r>
      <w:r>
        <w:rPr>
          <w:lang w:val="en-US"/>
        </w:rPr>
        <w:t>;</w:t>
      </w:r>
    </w:p>
    <w:p w14:paraId="37B3053F" w14:textId="6B4BC677" w:rsidR="002C5767" w:rsidRPr="00614841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r>
        <w:rPr>
          <w:lang w:val="en-US"/>
        </w:rPr>
        <w:t>Login</w:t>
      </w:r>
      <w:r>
        <w:t xml:space="preserve"> – логин сотрудника</w:t>
      </w:r>
      <w:r>
        <w:rPr>
          <w:lang w:val="en-US"/>
        </w:rPr>
        <w:t>;</w:t>
      </w:r>
    </w:p>
    <w:p w14:paraId="69DD2324" w14:textId="1B7F0221" w:rsidR="002C5767" w:rsidRPr="00614841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r>
        <w:rPr>
          <w:lang w:val="en-US"/>
        </w:rPr>
        <w:t>Password</w:t>
      </w:r>
      <w:r>
        <w:t xml:space="preserve"> – пароль сотрудника</w:t>
      </w:r>
      <w:r>
        <w:rPr>
          <w:lang w:val="en-US"/>
        </w:rPr>
        <w:t>;</w:t>
      </w:r>
    </w:p>
    <w:p w14:paraId="639A1370" w14:textId="18FC7A64" w:rsidR="002C5767" w:rsidRPr="00A55D27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proofErr w:type="spellStart"/>
      <w:r>
        <w:rPr>
          <w:lang w:val="en-US"/>
        </w:rPr>
        <w:t>RoleID</w:t>
      </w:r>
      <w:proofErr w:type="spellEnd"/>
      <w:r>
        <w:t xml:space="preserve"> – идентификатор роли сотрудника;</w:t>
      </w:r>
    </w:p>
    <w:p w14:paraId="28E89717" w14:textId="66D8C093" w:rsidR="002C5767" w:rsidRPr="003134B8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– </w:t>
      </w:r>
      <w:r>
        <w:t>имя сотрудника;</w:t>
      </w:r>
    </w:p>
    <w:p w14:paraId="7DF91A4E" w14:textId="2F777B40" w:rsidR="002C5767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proofErr w:type="spellStart"/>
      <w:r>
        <w:rPr>
          <w:lang w:val="en-US"/>
        </w:rPr>
        <w:t>UserEmail</w:t>
      </w:r>
      <w:proofErr w:type="spellEnd"/>
      <w:r>
        <w:rPr>
          <w:lang w:val="en-US"/>
        </w:rPr>
        <w:t xml:space="preserve"> </w:t>
      </w:r>
      <w:r>
        <w:t>– фамилия сотрудника;</w:t>
      </w:r>
    </w:p>
    <w:p w14:paraId="0EF26B87" w14:textId="7A8FD314" w:rsidR="002C5767" w:rsidRPr="002C5767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proofErr w:type="spellStart"/>
      <w:r w:rsidRPr="002C5767">
        <w:t>UserDateOfBirth</w:t>
      </w:r>
      <w:proofErr w:type="spellEnd"/>
      <w:r w:rsidRPr="002C5767">
        <w:t xml:space="preserve"> – </w:t>
      </w:r>
      <w:r>
        <w:t>данные о почте сотрудника;</w:t>
      </w:r>
    </w:p>
    <w:p w14:paraId="6A223389" w14:textId="15C00E2F" w:rsidR="002C5767" w:rsidRDefault="002C5767" w:rsidP="002C5767">
      <w:pPr>
        <w:pStyle w:val="a8"/>
        <w:numPr>
          <w:ilvl w:val="0"/>
          <w:numId w:val="16"/>
        </w:numPr>
        <w:spacing w:after="160" w:line="360" w:lineRule="auto"/>
        <w:ind w:left="993" w:hanging="11"/>
        <w:jc w:val="both"/>
      </w:pP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– </w:t>
      </w:r>
      <w:r>
        <w:t>идентификатор статуса сотрудника;</w:t>
      </w:r>
    </w:p>
    <w:p w14:paraId="03ECE2F1" w14:textId="337281A9" w:rsidR="002C5767" w:rsidRDefault="002C5767" w:rsidP="00980804">
      <w:pPr>
        <w:spacing w:after="160" w:line="360" w:lineRule="auto"/>
        <w:ind w:firstLine="708"/>
        <w:jc w:val="both"/>
      </w:pPr>
      <w:r>
        <w:lastRenderedPageBreak/>
        <w:t xml:space="preserve">Таблица </w:t>
      </w:r>
      <w:r>
        <w:rPr>
          <w:lang w:val="en-US"/>
        </w:rPr>
        <w:t>Roles</w:t>
      </w:r>
      <w:r>
        <w:t xml:space="preserve"> отвечает за то, под какой ролью будет авторизироваться сотрудника в системе, если речь идет об администраторе или директоре. В таблице описаны все должности. В ней есть следующие поля:</w:t>
      </w:r>
    </w:p>
    <w:p w14:paraId="4C179BE3" w14:textId="6DBC8928" w:rsidR="002C5767" w:rsidRPr="00614841" w:rsidRDefault="002C5767" w:rsidP="002C5767">
      <w:pPr>
        <w:pStyle w:val="a8"/>
        <w:numPr>
          <w:ilvl w:val="0"/>
          <w:numId w:val="17"/>
        </w:numPr>
        <w:spacing w:after="160" w:line="360" w:lineRule="auto"/>
        <w:ind w:left="993" w:hanging="11"/>
        <w:jc w:val="both"/>
      </w:pPr>
      <w:r>
        <w:rPr>
          <w:lang w:val="en-US"/>
        </w:rPr>
        <w:t>ID</w:t>
      </w:r>
      <w:r>
        <w:t xml:space="preserve"> – идентификатор роли</w:t>
      </w:r>
      <w:r>
        <w:rPr>
          <w:lang w:val="en-US"/>
        </w:rPr>
        <w:t>;</w:t>
      </w:r>
    </w:p>
    <w:p w14:paraId="453DCD23" w14:textId="2B160827" w:rsidR="00980804" w:rsidRPr="00980804" w:rsidRDefault="002C5767" w:rsidP="00980804">
      <w:pPr>
        <w:pStyle w:val="a8"/>
        <w:numPr>
          <w:ilvl w:val="0"/>
          <w:numId w:val="17"/>
        </w:numPr>
        <w:spacing w:after="160" w:line="360" w:lineRule="auto"/>
        <w:ind w:left="993" w:hanging="11"/>
        <w:jc w:val="both"/>
      </w:pPr>
      <w:proofErr w:type="spellStart"/>
      <w:r>
        <w:rPr>
          <w:lang w:val="en-US"/>
        </w:rPr>
        <w:t>RoleName</w:t>
      </w:r>
      <w:proofErr w:type="spellEnd"/>
      <w:r>
        <w:t xml:space="preserve"> – название роли</w:t>
      </w:r>
      <w:r>
        <w:rPr>
          <w:lang w:val="en-US"/>
        </w:rPr>
        <w:t>.</w:t>
      </w:r>
    </w:p>
    <w:p w14:paraId="07438DDF" w14:textId="62A0A649" w:rsidR="00980804" w:rsidRDefault="00980804" w:rsidP="00980804">
      <w:pPr>
        <w:spacing w:after="160" w:line="360" w:lineRule="auto"/>
        <w:jc w:val="both"/>
      </w:pPr>
      <w:r>
        <w:t xml:space="preserve">Таблица </w:t>
      </w:r>
      <w:r>
        <w:rPr>
          <w:lang w:val="en-US"/>
        </w:rPr>
        <w:t>Status</w:t>
      </w:r>
      <w:r w:rsidRPr="00980804">
        <w:t xml:space="preserve"> </w:t>
      </w:r>
      <w:r>
        <w:t>отвечает за то, в каком статусе находится сотрудник на предприятии: на полную ставку, стажер или уволен. В таблице следующие поля:</w:t>
      </w:r>
    </w:p>
    <w:p w14:paraId="63E35F9F" w14:textId="7A18FD03" w:rsidR="00980804" w:rsidRPr="00614841" w:rsidRDefault="00980804" w:rsidP="00980804">
      <w:pPr>
        <w:pStyle w:val="a8"/>
        <w:numPr>
          <w:ilvl w:val="0"/>
          <w:numId w:val="17"/>
        </w:numPr>
        <w:spacing w:after="160" w:line="360" w:lineRule="auto"/>
        <w:ind w:left="993" w:hanging="11"/>
        <w:jc w:val="both"/>
      </w:pPr>
      <w:r>
        <w:rPr>
          <w:lang w:val="en-US"/>
        </w:rPr>
        <w:t>ID</w:t>
      </w:r>
      <w:r>
        <w:t xml:space="preserve"> – идентификатор статуса</w:t>
      </w:r>
      <w:r>
        <w:rPr>
          <w:lang w:val="en-US"/>
        </w:rPr>
        <w:t>;</w:t>
      </w:r>
    </w:p>
    <w:p w14:paraId="24D83998" w14:textId="6046C52F" w:rsidR="00980804" w:rsidRPr="00980804" w:rsidRDefault="00980804" w:rsidP="00980804">
      <w:pPr>
        <w:pStyle w:val="a8"/>
        <w:numPr>
          <w:ilvl w:val="0"/>
          <w:numId w:val="17"/>
        </w:numPr>
        <w:spacing w:after="160" w:line="360" w:lineRule="auto"/>
        <w:ind w:left="993" w:hanging="11"/>
        <w:jc w:val="both"/>
      </w:pPr>
      <w:proofErr w:type="spellStart"/>
      <w:r w:rsidRPr="00980804">
        <w:rPr>
          <w:lang w:val="en-US"/>
        </w:rPr>
        <w:t>EmployeeStatus</w:t>
      </w:r>
      <w:proofErr w:type="spellEnd"/>
      <w:r>
        <w:t xml:space="preserve"> – название статуса</w:t>
      </w:r>
      <w:r>
        <w:rPr>
          <w:lang w:val="en-US"/>
        </w:rPr>
        <w:t>.</w:t>
      </w:r>
    </w:p>
    <w:bookmarkEnd w:id="23"/>
    <w:p w14:paraId="4818362E" w14:textId="77777777" w:rsidR="00980804" w:rsidRDefault="00980804" w:rsidP="00980804">
      <w:pPr>
        <w:spacing w:after="160" w:line="360" w:lineRule="auto"/>
        <w:jc w:val="both"/>
      </w:pPr>
    </w:p>
    <w:p w14:paraId="3F5A546B" w14:textId="77777777" w:rsidR="00980804" w:rsidRPr="00980804" w:rsidRDefault="00980804" w:rsidP="00980804">
      <w:pPr>
        <w:spacing w:after="160" w:line="360" w:lineRule="auto"/>
        <w:jc w:val="both"/>
      </w:pPr>
    </w:p>
    <w:p w14:paraId="4AE4F1A8" w14:textId="77777777" w:rsidR="002C5767" w:rsidRPr="002C5767" w:rsidRDefault="002C5767" w:rsidP="002C5767">
      <w:pPr>
        <w:spacing w:after="160" w:line="360" w:lineRule="auto"/>
        <w:jc w:val="both"/>
      </w:pPr>
    </w:p>
    <w:p w14:paraId="4B01E6E1" w14:textId="77D32C8C" w:rsidR="002C5767" w:rsidRPr="002C5767" w:rsidRDefault="002C5767" w:rsidP="002C5767">
      <w:pPr>
        <w:spacing w:line="360" w:lineRule="auto"/>
        <w:ind w:firstLine="709"/>
        <w:jc w:val="both"/>
      </w:pPr>
    </w:p>
    <w:p w14:paraId="455D38CC" w14:textId="77777777" w:rsidR="009E67A4" w:rsidRPr="009E67A4" w:rsidRDefault="009E67A4" w:rsidP="002C5767">
      <w:pPr>
        <w:spacing w:line="360" w:lineRule="auto"/>
        <w:jc w:val="both"/>
        <w:rPr>
          <w:bCs/>
        </w:rPr>
      </w:pPr>
    </w:p>
    <w:p w14:paraId="67E34507" w14:textId="77777777" w:rsidR="00B25BDB" w:rsidRPr="00A3426C" w:rsidRDefault="00B25BDB" w:rsidP="00226A0B">
      <w:pPr>
        <w:spacing w:line="360" w:lineRule="auto"/>
        <w:jc w:val="both"/>
      </w:pPr>
      <w:r w:rsidRPr="00A3426C">
        <w:br w:type="page"/>
      </w:r>
    </w:p>
    <w:p w14:paraId="14DC070C" w14:textId="77777777" w:rsidR="00E55877" w:rsidRPr="00A3426C" w:rsidRDefault="00E55877" w:rsidP="00226A0B">
      <w:pPr>
        <w:pStyle w:val="1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5" w:name="_Toc65877245"/>
      <w:r w:rsidRPr="00A3426C">
        <w:rPr>
          <w:rFonts w:ascii="Times New Roman" w:hAnsi="Times New Roman" w:cs="Times New Roman"/>
          <w:b/>
          <w:color w:val="auto"/>
        </w:rPr>
        <w:lastRenderedPageBreak/>
        <w:t>Практическая часть</w:t>
      </w:r>
      <w:bookmarkEnd w:id="25"/>
      <w:r w:rsidRPr="00A3426C">
        <w:rPr>
          <w:rFonts w:ascii="Times New Roman" w:hAnsi="Times New Roman" w:cs="Times New Roman"/>
          <w:b/>
          <w:color w:val="auto"/>
        </w:rPr>
        <w:t xml:space="preserve"> </w:t>
      </w:r>
    </w:p>
    <w:p w14:paraId="5807013E" w14:textId="0516CE09" w:rsidR="00E55877" w:rsidRPr="00A3426C" w:rsidRDefault="00A3426C" w:rsidP="00226A0B">
      <w:pPr>
        <w:pStyle w:val="2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65877246"/>
      <w:r w:rsidRPr="00A3426C">
        <w:rPr>
          <w:rFonts w:ascii="Times New Roman" w:hAnsi="Times New Roman" w:cs="Times New Roman"/>
          <w:b/>
          <w:color w:val="auto"/>
          <w:sz w:val="28"/>
          <w:szCs w:val="28"/>
        </w:rPr>
        <w:t>Выбор программных средств для реализации</w:t>
      </w:r>
      <w:bookmarkEnd w:id="26"/>
    </w:p>
    <w:p w14:paraId="0FFFCF7E" w14:textId="6139ABF1" w:rsidR="00F64F47" w:rsidRDefault="00F64F47" w:rsidP="00F64F47">
      <w:pPr>
        <w:spacing w:line="360" w:lineRule="auto"/>
        <w:jc w:val="both"/>
        <w:rPr>
          <w:b/>
        </w:rPr>
      </w:pPr>
      <w:r w:rsidRPr="00F64F47">
        <w:rPr>
          <w:b/>
        </w:rPr>
        <w:t xml:space="preserve">Visual </w:t>
      </w:r>
      <w:proofErr w:type="spellStart"/>
      <w:r w:rsidRPr="00F64F47">
        <w:rPr>
          <w:b/>
        </w:rPr>
        <w:t>Studio</w:t>
      </w:r>
      <w:proofErr w:type="spellEnd"/>
    </w:p>
    <w:p w14:paraId="7C861A5C" w14:textId="3FAE2525" w:rsidR="00DC38BD" w:rsidRPr="00F64F47" w:rsidRDefault="00DC38BD" w:rsidP="00F64F47">
      <w:pPr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16D3E1AC" wp14:editId="2AFDEDF9">
            <wp:extent cx="3636335" cy="1664415"/>
            <wp:effectExtent l="0" t="0" r="2540" b="0"/>
            <wp:docPr id="7" name="Рисунок 7" descr="https://avatars.mds.yandex.net/get-zen_doc/48747/pub_5d3d89853f548700b23e2e03_5d3dd7fc8600e100acf913b5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.mds.yandex.net/get-zen_doc/48747/pub_5d3d89853f548700b23e2e03_5d3dd7fc8600e100acf913b5/scale_120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9" t="22548" r="18882" b="26010"/>
                    <a:stretch/>
                  </pic:blipFill>
                  <pic:spPr bwMode="auto">
                    <a:xfrm>
                      <a:off x="0" y="0"/>
                      <a:ext cx="3675053" cy="168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7D596" w14:textId="5571898E" w:rsidR="00F64F47" w:rsidRDefault="00F64F47" w:rsidP="00F64F47">
      <w:pPr>
        <w:spacing w:line="360" w:lineRule="auto"/>
        <w:ind w:firstLine="709"/>
        <w:jc w:val="both"/>
      </w:pPr>
      <w:bookmarkStart w:id="27" w:name="_Hlk65932618"/>
      <w:r w:rsidRPr="00A3426C">
        <w:t xml:space="preserve">Интегрированная среда разработки Visual </w:t>
      </w:r>
      <w:proofErr w:type="spellStart"/>
      <w:r w:rsidRPr="00A3426C">
        <w:t>Studio</w:t>
      </w:r>
      <w:proofErr w:type="spellEnd"/>
      <w:r w:rsidRPr="00A3426C">
        <w:t xml:space="preserve">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Visual </w:t>
      </w:r>
      <w:proofErr w:type="spellStart"/>
      <w:r w:rsidRPr="00A3426C">
        <w:t>Studio</w:t>
      </w:r>
      <w:proofErr w:type="spellEnd"/>
      <w:r w:rsidRPr="00A3426C">
        <w:t xml:space="preserve"> включает в себя компиляторы, средства </w:t>
      </w:r>
      <w:proofErr w:type="spellStart"/>
      <w:r w:rsidRPr="00A3426C">
        <w:t>автозавершения</w:t>
      </w:r>
      <w:proofErr w:type="spellEnd"/>
      <w:r w:rsidRPr="00A3426C">
        <w:t xml:space="preserve"> кода, графические конструкторы и многие другие функции для упрощения процесса разработки. </w:t>
      </w:r>
      <w:r w:rsidRPr="00A3426C">
        <w:rPr>
          <w:b/>
        </w:rPr>
        <w:t xml:space="preserve">Visual </w:t>
      </w:r>
      <w:proofErr w:type="spellStart"/>
      <w:r w:rsidRPr="00A3426C">
        <w:rPr>
          <w:b/>
        </w:rPr>
        <w:t>Studio</w:t>
      </w:r>
      <w:proofErr w:type="spellEnd"/>
      <w:r w:rsidRPr="00A3426C">
        <w:t xml:space="preserve"> включает в себя редактор исходного кода с поддержкой технологии </w:t>
      </w:r>
      <w:proofErr w:type="spellStart"/>
      <w:r w:rsidRPr="00A3426C">
        <w:t>IntelliSense</w:t>
      </w:r>
      <w:proofErr w:type="spellEnd"/>
      <w:r w:rsidRPr="00A3426C"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Visual </w:t>
      </w:r>
      <w:proofErr w:type="spellStart"/>
      <w:r w:rsidRPr="00A3426C">
        <w:t>Studio</w:t>
      </w:r>
      <w:proofErr w:type="spellEnd"/>
      <w:r w:rsidRPr="00A3426C"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A3426C">
        <w:t>Subversion</w:t>
      </w:r>
      <w:proofErr w:type="spellEnd"/>
      <w:r w:rsidRPr="00A3426C">
        <w:t xml:space="preserve"> и Visual </w:t>
      </w:r>
      <w:proofErr w:type="spellStart"/>
      <w:r w:rsidRPr="00A3426C">
        <w:t>SourceSafe</w:t>
      </w:r>
      <w:proofErr w:type="spellEnd"/>
      <w:r w:rsidRPr="00A3426C"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A3426C">
        <w:t>Team</w:t>
      </w:r>
      <w:proofErr w:type="spellEnd"/>
      <w:r w:rsidRPr="00A3426C">
        <w:t xml:space="preserve"> </w:t>
      </w:r>
      <w:proofErr w:type="spellStart"/>
      <w:r w:rsidRPr="00A3426C">
        <w:t>Explorer</w:t>
      </w:r>
      <w:proofErr w:type="spellEnd"/>
      <w:r w:rsidRPr="00A3426C">
        <w:t xml:space="preserve"> для работы с </w:t>
      </w:r>
      <w:proofErr w:type="spellStart"/>
      <w:r w:rsidRPr="00A3426C">
        <w:t>Team</w:t>
      </w:r>
      <w:proofErr w:type="spellEnd"/>
      <w:r w:rsidRPr="00A3426C">
        <w:t xml:space="preserve"> </w:t>
      </w:r>
      <w:proofErr w:type="spellStart"/>
      <w:r w:rsidRPr="00A3426C">
        <w:t>Foundation</w:t>
      </w:r>
      <w:proofErr w:type="spellEnd"/>
      <w:r w:rsidRPr="00A3426C">
        <w:t xml:space="preserve"> </w:t>
      </w:r>
      <w:proofErr w:type="spellStart"/>
      <w:r w:rsidRPr="00A3426C">
        <w:t>Server</w:t>
      </w:r>
      <w:proofErr w:type="spellEnd"/>
      <w:r w:rsidRPr="00A3426C">
        <w:t>).</w:t>
      </w:r>
    </w:p>
    <w:p w14:paraId="49E65C2C" w14:textId="77777777" w:rsidR="00E20EEA" w:rsidRPr="008A53F6" w:rsidRDefault="00E20EEA" w:rsidP="00E20EEA">
      <w:pPr>
        <w:spacing w:line="360" w:lineRule="auto"/>
        <w:ind w:firstLine="709"/>
        <w:jc w:val="both"/>
      </w:pPr>
      <w:r>
        <w:t>Интегрированная среда</w:t>
      </w:r>
      <w:r w:rsidRPr="008A53F6">
        <w:t xml:space="preserve"> р</w:t>
      </w:r>
      <w:r>
        <w:t>азрабо</w:t>
      </w:r>
      <w:r w:rsidRPr="008A53F6">
        <w:t xml:space="preserve">тки, ИСP (англ. </w:t>
      </w:r>
      <w:proofErr w:type="spellStart"/>
      <w:r w:rsidRPr="008A53F6">
        <w:t>Integrated</w:t>
      </w:r>
      <w:proofErr w:type="spellEnd"/>
      <w:r w:rsidRPr="008A53F6">
        <w:t xml:space="preserve"> </w:t>
      </w:r>
      <w:proofErr w:type="spellStart"/>
      <w:r w:rsidRPr="008A53F6">
        <w:t>development</w:t>
      </w:r>
      <w:proofErr w:type="spellEnd"/>
      <w:r w:rsidRPr="008A53F6">
        <w:t xml:space="preserve"> </w:t>
      </w:r>
      <w:proofErr w:type="spellStart"/>
      <w:r w:rsidRPr="008A53F6">
        <w:t>environment</w:t>
      </w:r>
      <w:proofErr w:type="spellEnd"/>
      <w:r w:rsidRPr="008A53F6">
        <w:t xml:space="preserve"> — IDE), также единая среда разработки, ЕСР — комплекс программных средств, используемый программистами для разработки</w:t>
      </w:r>
      <w:r>
        <w:t xml:space="preserve"> программного обеспечения (ПО).</w:t>
      </w:r>
    </w:p>
    <w:p w14:paraId="256AD32F" w14:textId="77777777" w:rsidR="00E20EEA" w:rsidRPr="008A53F6" w:rsidRDefault="00E20EEA" w:rsidP="00E20EEA">
      <w:pPr>
        <w:spacing w:line="360" w:lineRule="auto"/>
        <w:ind w:left="709"/>
        <w:jc w:val="both"/>
      </w:pPr>
      <w:r w:rsidRPr="008A53F6">
        <w:t>Среда разработки включает в себя:</w:t>
      </w:r>
    </w:p>
    <w:p w14:paraId="0E348BB1" w14:textId="77777777" w:rsidR="00E20EEA" w:rsidRPr="008A53F6" w:rsidRDefault="00E20EEA" w:rsidP="00E20EEA">
      <w:pPr>
        <w:pStyle w:val="a8"/>
        <w:numPr>
          <w:ilvl w:val="0"/>
          <w:numId w:val="15"/>
        </w:numPr>
        <w:spacing w:after="160" w:line="360" w:lineRule="auto"/>
        <w:jc w:val="both"/>
      </w:pPr>
      <w:r w:rsidRPr="008A53F6">
        <w:t>текстовый редактор,</w:t>
      </w:r>
    </w:p>
    <w:p w14:paraId="10DFC212" w14:textId="77777777" w:rsidR="00E20EEA" w:rsidRPr="008A53F6" w:rsidRDefault="00E20EEA" w:rsidP="00E20EEA">
      <w:pPr>
        <w:pStyle w:val="a8"/>
        <w:numPr>
          <w:ilvl w:val="0"/>
          <w:numId w:val="15"/>
        </w:numPr>
        <w:spacing w:after="160" w:line="360" w:lineRule="auto"/>
        <w:jc w:val="both"/>
      </w:pPr>
      <w:r w:rsidRPr="008A53F6">
        <w:t>компилятор и/или интерпретатор,</w:t>
      </w:r>
    </w:p>
    <w:p w14:paraId="7324EBED" w14:textId="77777777" w:rsidR="00E20EEA" w:rsidRPr="008A53F6" w:rsidRDefault="00E20EEA" w:rsidP="00E20EEA">
      <w:pPr>
        <w:pStyle w:val="a8"/>
        <w:numPr>
          <w:ilvl w:val="0"/>
          <w:numId w:val="15"/>
        </w:numPr>
        <w:spacing w:after="160" w:line="360" w:lineRule="auto"/>
        <w:jc w:val="both"/>
      </w:pPr>
      <w:r w:rsidRPr="008A53F6">
        <w:t>средства автоматизации сборки,</w:t>
      </w:r>
    </w:p>
    <w:p w14:paraId="6A7BD68F" w14:textId="77777777" w:rsidR="00E20EEA" w:rsidRPr="008A53F6" w:rsidRDefault="00E20EEA" w:rsidP="00E20EEA">
      <w:pPr>
        <w:pStyle w:val="a8"/>
        <w:numPr>
          <w:ilvl w:val="0"/>
          <w:numId w:val="15"/>
        </w:numPr>
        <w:spacing w:after="160" w:line="360" w:lineRule="auto"/>
        <w:jc w:val="both"/>
      </w:pPr>
      <w:r w:rsidRPr="008A53F6">
        <w:t>отладчик.</w:t>
      </w:r>
    </w:p>
    <w:bookmarkEnd w:id="27"/>
    <w:p w14:paraId="4BB8FDBE" w14:textId="1CEC126D" w:rsidR="00A3426C" w:rsidRDefault="00A3426C" w:rsidP="00A3426C">
      <w:pPr>
        <w:spacing w:line="360" w:lineRule="auto"/>
        <w:ind w:left="360"/>
        <w:jc w:val="both"/>
        <w:rPr>
          <w:b/>
        </w:rPr>
      </w:pPr>
      <w:r w:rsidRPr="00A3426C">
        <w:rPr>
          <w:b/>
        </w:rPr>
        <w:lastRenderedPageBreak/>
        <w:t>Язык программирования</w:t>
      </w:r>
    </w:p>
    <w:p w14:paraId="278B9805" w14:textId="1FEF101D" w:rsidR="00DC38BD" w:rsidRDefault="00DC38BD" w:rsidP="00DC38BD">
      <w:pPr>
        <w:spacing w:line="360" w:lineRule="auto"/>
        <w:ind w:firstLine="709"/>
        <w:jc w:val="both"/>
      </w:pPr>
      <w:r w:rsidRPr="005D53F9">
        <w:t xml:space="preserve">Программа будет разработана на языке программирования </w:t>
      </w:r>
      <w:r w:rsidRPr="005D53F9">
        <w:rPr>
          <w:lang w:val="en-US"/>
        </w:rPr>
        <w:t>C</w:t>
      </w:r>
      <w:r w:rsidRPr="005D53F9">
        <w:t>#.</w:t>
      </w:r>
    </w:p>
    <w:p w14:paraId="3149EC6C" w14:textId="7BFFB470" w:rsidR="00DC38BD" w:rsidRPr="00DC38BD" w:rsidRDefault="00DC38BD" w:rsidP="00DC38BD">
      <w:pPr>
        <w:spacing w:line="360" w:lineRule="auto"/>
        <w:ind w:firstLine="709"/>
        <w:jc w:val="both"/>
      </w:pPr>
      <w:r w:rsidRPr="00DF5AF1">
        <w:rPr>
          <w:noProof/>
        </w:rPr>
        <w:drawing>
          <wp:inline distT="0" distB="0" distL="0" distR="0" wp14:anchorId="1BBA1849" wp14:editId="4D427C10">
            <wp:extent cx="2998381" cy="1687422"/>
            <wp:effectExtent l="0" t="0" r="0" b="8255"/>
            <wp:docPr id="3" name="Рисунок 3" descr="https://i.pinimg.com/originals/9c/81/cc/9c81cc1e95d9b54be97d41c92ac99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9c/81/cc/9c81cc1e95d9b54be97d41c92ac99e1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24" cy="172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379C" w14:textId="0A9E5FF6" w:rsidR="00441F68" w:rsidRPr="00DC38BD" w:rsidRDefault="00A3426C" w:rsidP="00DC38BD">
      <w:pPr>
        <w:spacing w:line="360" w:lineRule="auto"/>
        <w:jc w:val="both"/>
        <w:rPr>
          <w:b/>
        </w:rPr>
      </w:pPr>
      <w:r w:rsidRPr="00A3426C">
        <w:rPr>
          <w:b/>
        </w:rPr>
        <w:t>Причины использования именно этого языка</w:t>
      </w:r>
    </w:p>
    <w:p w14:paraId="415232BD" w14:textId="78D4144A" w:rsidR="00441F68" w:rsidRDefault="00441F68" w:rsidP="00441F68">
      <w:pPr>
        <w:spacing w:line="360" w:lineRule="auto"/>
        <w:ind w:firstLine="709"/>
        <w:jc w:val="both"/>
      </w:pPr>
      <w:r w:rsidRPr="005D53F9">
        <w:t xml:space="preserve">C# является объектно-ориентированным языком, но поддерживает также и компонентно-ориентированное программирование. Разработка современных приложений все больше тяготеет к созданию программных компонентов в форме автономных и </w:t>
      </w:r>
      <w:proofErr w:type="spellStart"/>
      <w:r w:rsidRPr="005D53F9">
        <w:t>самоописательных</w:t>
      </w:r>
      <w:proofErr w:type="spellEnd"/>
      <w:r w:rsidRPr="005D53F9">
        <w:t xml:space="preserve"> пакетов, реализующих отдельные функциональные возможности. Важная особенность таких компонентов — это модель программирования на основе свойств, методов и событий. Каждый компонент имеет атрибуты, предоставляющие декларативные сведения о компоненте, а также встроенные элементы документации. C# предоставляет языковые конструкции, непосредственно поддерживающие такую концепцию работы. Благодаря этому C# отлично подходит для создания и применения программных компонентов.</w:t>
      </w:r>
    </w:p>
    <w:p w14:paraId="7B1B565D" w14:textId="77777777" w:rsidR="00DC38BD" w:rsidRDefault="00DC38BD" w:rsidP="00DC38BD">
      <w:pPr>
        <w:spacing w:line="360" w:lineRule="auto"/>
        <w:jc w:val="both"/>
      </w:pPr>
    </w:p>
    <w:p w14:paraId="5EA232A7" w14:textId="08D2BCF0" w:rsidR="00A3426C" w:rsidRPr="00A3426C" w:rsidRDefault="00A3426C" w:rsidP="00A3426C">
      <w:pPr>
        <w:spacing w:line="360" w:lineRule="auto"/>
        <w:ind w:left="360"/>
        <w:jc w:val="both"/>
        <w:rPr>
          <w:rFonts w:eastAsiaTheme="minorHAnsi"/>
          <w:b/>
          <w:lang w:eastAsia="en-US"/>
        </w:rPr>
      </w:pPr>
      <w:r w:rsidRPr="00A3426C">
        <w:rPr>
          <w:b/>
        </w:rPr>
        <w:t xml:space="preserve">Операционная система </w:t>
      </w:r>
    </w:p>
    <w:p w14:paraId="26327C2D" w14:textId="77777777" w:rsidR="00DC38BD" w:rsidRDefault="00DC38BD" w:rsidP="00DC38BD">
      <w:pPr>
        <w:spacing w:line="360" w:lineRule="auto"/>
        <w:ind w:firstLine="709"/>
        <w:jc w:val="both"/>
      </w:pPr>
      <w:r>
        <w:t xml:space="preserve">Приложение будет разработано под операционную систему </w:t>
      </w:r>
      <w:r w:rsidRPr="00DF0E72">
        <w:t>Wi</w:t>
      </w:r>
      <w:r>
        <w:t>ndows 10.</w:t>
      </w:r>
    </w:p>
    <w:p w14:paraId="79D28503" w14:textId="77777777" w:rsidR="00DC38BD" w:rsidRDefault="00DC38BD" w:rsidP="00DC38BD">
      <w:pPr>
        <w:spacing w:line="360" w:lineRule="auto"/>
        <w:ind w:left="284" w:firstLine="567"/>
        <w:jc w:val="both"/>
      </w:pPr>
      <w:r>
        <w:rPr>
          <w:noProof/>
        </w:rPr>
        <w:drawing>
          <wp:inline distT="0" distB="0" distL="0" distR="0" wp14:anchorId="7F235BED" wp14:editId="7DF3680F">
            <wp:extent cx="2700670" cy="1455481"/>
            <wp:effectExtent l="0" t="0" r="4445" b="0"/>
            <wp:docPr id="5" name="Рисунок 5" descr="https://iapplenews.ru/wp-content/uploads/2015/08/1432936113_blue-wallpaper_windows_10_hd_2880x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applenews.ru/wp-content/uploads/2015/08/1432936113_blue-wallpaper_windows_10_hd_2880x18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6" t="15293" r="8934" b="15743"/>
                    <a:stretch/>
                  </pic:blipFill>
                  <pic:spPr bwMode="auto">
                    <a:xfrm>
                      <a:off x="0" y="0"/>
                      <a:ext cx="2736824" cy="147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5CCE9" w14:textId="77777777" w:rsidR="00DC38BD" w:rsidRPr="00DF0E72" w:rsidRDefault="00DC38BD" w:rsidP="00DC38BD">
      <w:pPr>
        <w:spacing w:line="360" w:lineRule="auto"/>
        <w:ind w:firstLine="709"/>
        <w:jc w:val="both"/>
      </w:pPr>
      <w:r w:rsidRPr="00DF0E72">
        <w:t>Windows 10 — операционная система для персональных компьютеров и рабочих станций, разработанная корпорацией Microsoft в рамках семейства Windows NT. После Windows 8.1 система получила номер 10, минуя 9. Серверный аналог Wi</w:t>
      </w:r>
      <w:r>
        <w:t xml:space="preserve">ndows 10 — Windows </w:t>
      </w:r>
      <w:proofErr w:type="spellStart"/>
      <w:r>
        <w:t>Server</w:t>
      </w:r>
      <w:proofErr w:type="spellEnd"/>
      <w:r>
        <w:t xml:space="preserve"> 2016.</w:t>
      </w:r>
    </w:p>
    <w:p w14:paraId="3CD2D432" w14:textId="77777777" w:rsidR="00DC38BD" w:rsidRPr="00F316BB" w:rsidRDefault="00DC38BD" w:rsidP="00DC38BD">
      <w:pPr>
        <w:spacing w:line="360" w:lineRule="auto"/>
        <w:ind w:firstLine="709"/>
        <w:jc w:val="both"/>
      </w:pPr>
      <w:r w:rsidRPr="00DF0E72">
        <w:t xml:space="preserve">Система призвана стать единой для разных устройств, таких как персональные компьютеры, планшеты, смартфоны, консоли </w:t>
      </w:r>
      <w:proofErr w:type="spellStart"/>
      <w:r w:rsidRPr="00DF0E72">
        <w:t>Xbox</w:t>
      </w:r>
      <w:proofErr w:type="spellEnd"/>
      <w:r w:rsidRPr="00DF0E72">
        <w:t xml:space="preserve"> </w:t>
      </w:r>
      <w:proofErr w:type="spellStart"/>
      <w:r w:rsidRPr="00DF0E72">
        <w:t>One</w:t>
      </w:r>
      <w:proofErr w:type="spellEnd"/>
      <w:r w:rsidRPr="00DF0E72">
        <w:t xml:space="preserve"> и пр. Доступна единая платформа разработки и единый магазин универсальных приложений, совместимых со всеми</w:t>
      </w:r>
      <w:r>
        <w:t xml:space="preserve"> поддерживаемыми устройствами</w:t>
      </w:r>
      <w:r w:rsidRPr="00DF0E72">
        <w:t xml:space="preserve">. Windows 10 поставляется в качестве услуги с выпуском обновлений на протяжении всего цикла поддержки. В течение первого года после выхода системы пользователи могли бесплатно </w:t>
      </w:r>
      <w:r w:rsidRPr="00DF0E72">
        <w:lastRenderedPageBreak/>
        <w:t>обновиться до Windows 10 на устройствах под управлением лицензионных копий Windows 7, Wind</w:t>
      </w:r>
      <w:r>
        <w:t xml:space="preserve">ows 8.1 и Windows </w:t>
      </w:r>
      <w:proofErr w:type="spellStart"/>
      <w:r>
        <w:t>Phone</w:t>
      </w:r>
      <w:proofErr w:type="spellEnd"/>
      <w:r>
        <w:t xml:space="preserve"> 8.1</w:t>
      </w:r>
      <w:r w:rsidRPr="00DF0E72">
        <w:t xml:space="preserve">. Среди значимых нововведений — голосовая помощница </w:t>
      </w:r>
      <w:proofErr w:type="spellStart"/>
      <w:r w:rsidRPr="00DF0E72">
        <w:t>Кортана</w:t>
      </w:r>
      <w:proofErr w:type="spellEnd"/>
      <w:r w:rsidRPr="00DF0E72">
        <w:t>, возможность создания и переключения нескол</w:t>
      </w:r>
      <w:r>
        <w:t>ьких рабочих столов и другие.</w:t>
      </w:r>
      <w:r w:rsidRPr="00DF0E72">
        <w:t xml:space="preserve"> Windows 10 — последняя</w:t>
      </w:r>
      <w:r>
        <w:t xml:space="preserve"> «коробочная» версия Windows,</w:t>
      </w:r>
      <w:r w:rsidRPr="00DF0E72">
        <w:t xml:space="preserve"> все последующие версии будут распространяться исключительно в цифровом виде.</w:t>
      </w:r>
    </w:p>
    <w:p w14:paraId="6DFFC336" w14:textId="1CA442EC" w:rsidR="00A3426C" w:rsidRPr="00A3426C" w:rsidRDefault="00A3426C" w:rsidP="00DC38BD">
      <w:pPr>
        <w:spacing w:before="225" w:after="225"/>
        <w:jc w:val="both"/>
        <w:textAlignment w:val="baseline"/>
        <w:rPr>
          <w:b/>
          <w:bCs/>
          <w:color w:val="000000"/>
        </w:rPr>
      </w:pPr>
      <w:r w:rsidRPr="00A3426C">
        <w:rPr>
          <w:b/>
          <w:bCs/>
          <w:color w:val="000000"/>
        </w:rPr>
        <w:t>Преимущества для разработчиков:</w:t>
      </w:r>
    </w:p>
    <w:p w14:paraId="2BFCDA58" w14:textId="588C1597" w:rsidR="00E20EEA" w:rsidRDefault="00E20EEA" w:rsidP="00E20EEA">
      <w:pPr>
        <w:spacing w:line="360" w:lineRule="auto"/>
        <w:ind w:firstLine="709"/>
        <w:jc w:val="both"/>
      </w:pPr>
      <w:r w:rsidRPr="00214FB1">
        <w:t>Разработчикам программного обеспечения операционная система позволяет абстрагироваться от деталей реализации и функционирования устройств, предоставляя минимально необходимый набор функций</w:t>
      </w:r>
      <w:r>
        <w:t>.</w:t>
      </w:r>
    </w:p>
    <w:p w14:paraId="7AFE4D2D" w14:textId="67A21BFE" w:rsidR="00A3426C" w:rsidRPr="00A3426C" w:rsidRDefault="00A3426C" w:rsidP="00DC38BD">
      <w:pPr>
        <w:spacing w:line="360" w:lineRule="auto"/>
        <w:ind w:firstLine="709"/>
        <w:jc w:val="both"/>
      </w:pPr>
    </w:p>
    <w:p w14:paraId="7C45B363" w14:textId="77777777" w:rsidR="00E55877" w:rsidRPr="00A3426C" w:rsidRDefault="00E55877" w:rsidP="00DC38BD">
      <w:pPr>
        <w:pStyle w:val="2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65877247"/>
      <w:r w:rsidRPr="00A3426C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возможности приложения</w:t>
      </w:r>
      <w:bookmarkEnd w:id="28"/>
    </w:p>
    <w:p w14:paraId="18FFC8B7" w14:textId="11252A0C" w:rsidR="0025582F" w:rsidRDefault="0025582F" w:rsidP="00DC38BD">
      <w:pPr>
        <w:spacing w:line="360" w:lineRule="auto"/>
        <w:ind w:firstLine="709"/>
        <w:jc w:val="both"/>
      </w:pPr>
      <w:r w:rsidRPr="00A3426C">
        <w:t>При запуске программы появляется окно авторизации:</w:t>
      </w:r>
    </w:p>
    <w:p w14:paraId="2F2AA282" w14:textId="16B619D4" w:rsidR="00C04BC9" w:rsidRDefault="00E20EEA" w:rsidP="00C04BC9">
      <w:pPr>
        <w:keepNext/>
        <w:spacing w:line="360" w:lineRule="auto"/>
        <w:jc w:val="both"/>
      </w:pPr>
      <w:r w:rsidRPr="00E20EEA">
        <w:drawing>
          <wp:inline distT="0" distB="0" distL="0" distR="0" wp14:anchorId="4F396B8A" wp14:editId="3235A206">
            <wp:extent cx="6482080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49B" w14:textId="4DEA0B32" w:rsidR="00E20EEA" w:rsidRDefault="00C04BC9" w:rsidP="00C04BC9">
      <w:pPr>
        <w:pStyle w:val="af"/>
        <w:jc w:val="both"/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 w:rsidR="005E1E19">
        <w:rPr>
          <w:noProof/>
          <w:lang w:val="en-US"/>
        </w:rPr>
        <w:t>1</w:t>
      </w:r>
      <w:r>
        <w:rPr>
          <w:lang w:val="en-US"/>
        </w:rPr>
        <w:fldChar w:fldCharType="end"/>
      </w:r>
      <w:r>
        <w:t>. Авторизация</w:t>
      </w:r>
    </w:p>
    <w:p w14:paraId="03012FDE" w14:textId="0A5DDBC6" w:rsidR="00C04BC9" w:rsidRPr="00C04BC9" w:rsidRDefault="00C04BC9" w:rsidP="005E1E19">
      <w:pPr>
        <w:jc w:val="both"/>
      </w:pPr>
      <w:bookmarkStart w:id="29" w:name="_Hlk65939429"/>
      <w:r>
        <w:t xml:space="preserve">Система разработана для двух основных пользователей – администратора и директора. </w:t>
      </w:r>
    </w:p>
    <w:bookmarkEnd w:id="29"/>
    <w:p w14:paraId="125C4C23" w14:textId="0F63F9BE" w:rsidR="004E363F" w:rsidRPr="00C04BC9" w:rsidRDefault="004E363F" w:rsidP="00DC38BD">
      <w:pPr>
        <w:keepNext/>
        <w:spacing w:line="360" w:lineRule="auto"/>
        <w:ind w:left="1418"/>
        <w:jc w:val="both"/>
      </w:pPr>
    </w:p>
    <w:p w14:paraId="2B63E216" w14:textId="77777777" w:rsidR="00C04BC9" w:rsidRDefault="002431EA" w:rsidP="00C04BC9">
      <w:pPr>
        <w:keepNext/>
        <w:spacing w:line="360" w:lineRule="auto"/>
        <w:jc w:val="both"/>
      </w:pPr>
      <w:r w:rsidRPr="002431EA">
        <w:rPr>
          <w:noProof/>
        </w:rPr>
        <w:drawing>
          <wp:inline distT="0" distB="0" distL="0" distR="0" wp14:anchorId="0912117E" wp14:editId="29181B26">
            <wp:extent cx="6482080" cy="34429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21C9" w14:textId="17DDFF95" w:rsidR="00C04BC9" w:rsidRDefault="00C04BC9" w:rsidP="00C04BC9">
      <w:pPr>
        <w:pStyle w:val="af"/>
        <w:jc w:val="bot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E1E19">
        <w:rPr>
          <w:noProof/>
        </w:rPr>
        <w:t>2</w:t>
      </w:r>
      <w:r>
        <w:fldChar w:fldCharType="end"/>
      </w:r>
      <w:r>
        <w:t>. Окно администратора</w:t>
      </w:r>
    </w:p>
    <w:p w14:paraId="779DF58B" w14:textId="77777777" w:rsidR="00C04BC9" w:rsidRDefault="00C04BC9" w:rsidP="005E1E19">
      <w:pPr>
        <w:jc w:val="both"/>
      </w:pPr>
      <w:bookmarkStart w:id="30" w:name="_Hlk65939452"/>
      <w:r>
        <w:t>Администратор – сотрудник предприятия, которому доступен список всех остальных сотрудников. Ему доступна возможность добавления новых сотрудников</w:t>
      </w:r>
    </w:p>
    <w:bookmarkEnd w:id="30"/>
    <w:p w14:paraId="4EB65273" w14:textId="77777777" w:rsidR="00C04BC9" w:rsidRDefault="00C04BC9" w:rsidP="00C04BC9"/>
    <w:p w14:paraId="34F476B1" w14:textId="77777777" w:rsidR="00C04BC9" w:rsidRDefault="00C04BC9" w:rsidP="00C04BC9">
      <w:pPr>
        <w:keepNext/>
      </w:pPr>
      <w:r w:rsidRPr="00E20EEA">
        <w:drawing>
          <wp:inline distT="0" distB="0" distL="0" distR="0" wp14:anchorId="51813A84" wp14:editId="09CBBE63">
            <wp:extent cx="6482080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FC9B" w14:textId="0A1B11F5" w:rsidR="00C04BC9" w:rsidRDefault="00C04BC9" w:rsidP="00C04BC9">
      <w:pPr>
        <w:pStyle w:val="af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E1E19">
        <w:rPr>
          <w:noProof/>
        </w:rPr>
        <w:t>3</w:t>
      </w:r>
      <w:r>
        <w:fldChar w:fldCharType="end"/>
      </w:r>
      <w:r>
        <w:t>. Добавление сотрудника</w:t>
      </w:r>
    </w:p>
    <w:p w14:paraId="76E44FF3" w14:textId="77777777" w:rsidR="007765B4" w:rsidRDefault="007765B4">
      <w:pPr>
        <w:spacing w:after="160" w:line="259" w:lineRule="auto"/>
      </w:pPr>
      <w:r>
        <w:br w:type="page"/>
      </w:r>
    </w:p>
    <w:p w14:paraId="39E980EB" w14:textId="4E037D22" w:rsidR="007765B4" w:rsidRDefault="007765B4" w:rsidP="005E1E19">
      <w:pPr>
        <w:jc w:val="both"/>
      </w:pPr>
      <w:r>
        <w:lastRenderedPageBreak/>
        <w:t>Также, администратор может изменять персональные данные сотрудников.</w:t>
      </w:r>
    </w:p>
    <w:p w14:paraId="45D5475A" w14:textId="77777777" w:rsidR="007765B4" w:rsidRDefault="007765B4" w:rsidP="007765B4">
      <w:pPr>
        <w:keepNext/>
      </w:pPr>
      <w:r w:rsidRPr="007765B4">
        <w:t xml:space="preserve"> </w:t>
      </w:r>
      <w:r w:rsidRPr="00E20EEA">
        <w:drawing>
          <wp:inline distT="0" distB="0" distL="0" distR="0" wp14:anchorId="766900DE" wp14:editId="310E0C02">
            <wp:extent cx="6482080" cy="34429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E82" w14:textId="793F13A8" w:rsidR="00C04BC9" w:rsidRDefault="007765B4" w:rsidP="007765B4">
      <w:pPr>
        <w:pStyle w:val="af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E1E19">
        <w:rPr>
          <w:noProof/>
        </w:rPr>
        <w:t>4</w:t>
      </w:r>
      <w:r>
        <w:fldChar w:fldCharType="end"/>
      </w:r>
      <w:r>
        <w:t>. Администратор: редактирование данных</w:t>
      </w:r>
    </w:p>
    <w:p w14:paraId="6A2B3B09" w14:textId="285EF4D8" w:rsidR="007765B4" w:rsidRPr="007765B4" w:rsidRDefault="007765B4" w:rsidP="005E1E19">
      <w:pPr>
        <w:jc w:val="both"/>
      </w:pPr>
      <w:bookmarkStart w:id="31" w:name="_Hlk65939475"/>
      <w:r>
        <w:t>Директор – руководитель предприятия, которому помимо просмотра списка сотрудников и добавления доступна возможность удалять данные о сотрудниках из базы данных.</w:t>
      </w:r>
    </w:p>
    <w:bookmarkEnd w:id="31"/>
    <w:p w14:paraId="5D63885E" w14:textId="77777777" w:rsidR="007765B4" w:rsidRDefault="002431EA" w:rsidP="007765B4">
      <w:pPr>
        <w:keepNext/>
        <w:spacing w:line="360" w:lineRule="auto"/>
        <w:jc w:val="both"/>
      </w:pPr>
      <w:r w:rsidRPr="002431EA">
        <w:rPr>
          <w:noProof/>
        </w:rPr>
        <w:t xml:space="preserve"> </w:t>
      </w:r>
      <w:r w:rsidRPr="002431EA">
        <w:rPr>
          <w:noProof/>
        </w:rPr>
        <w:drawing>
          <wp:inline distT="0" distB="0" distL="0" distR="0" wp14:anchorId="06BC4DC2" wp14:editId="77FFF095">
            <wp:extent cx="6482080" cy="3442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6670" w14:textId="55C1147F" w:rsidR="00C04BC9" w:rsidRDefault="007765B4" w:rsidP="007765B4">
      <w:pPr>
        <w:pStyle w:val="af"/>
        <w:jc w:val="bot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E1E19">
        <w:rPr>
          <w:noProof/>
        </w:rPr>
        <w:t>5</w:t>
      </w:r>
      <w:r>
        <w:fldChar w:fldCharType="end"/>
      </w:r>
      <w:r>
        <w:t>. Окно директора</w:t>
      </w:r>
    </w:p>
    <w:p w14:paraId="5AAE38B5" w14:textId="77777777" w:rsidR="007765B4" w:rsidRDefault="007765B4" w:rsidP="007765B4">
      <w:pPr>
        <w:keepNext/>
      </w:pPr>
      <w:r w:rsidRPr="000075E5">
        <w:rPr>
          <w:noProof/>
        </w:rPr>
        <w:lastRenderedPageBreak/>
        <w:drawing>
          <wp:inline distT="0" distB="0" distL="0" distR="0" wp14:anchorId="2425FC15" wp14:editId="4216F419">
            <wp:extent cx="6482080" cy="34067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249" w14:textId="25AD1424" w:rsidR="007765B4" w:rsidRDefault="007765B4" w:rsidP="007765B4">
      <w:pPr>
        <w:pStyle w:val="af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E1E19">
        <w:rPr>
          <w:noProof/>
        </w:rPr>
        <w:t>6</w:t>
      </w:r>
      <w:r>
        <w:fldChar w:fldCharType="end"/>
      </w:r>
      <w:r>
        <w:t>. Удаление сотрудника</w:t>
      </w:r>
    </w:p>
    <w:p w14:paraId="4E84F16F" w14:textId="590C7A4D" w:rsidR="007765B4" w:rsidRPr="007765B4" w:rsidRDefault="007765B4" w:rsidP="005E1E19">
      <w:pPr>
        <w:jc w:val="both"/>
      </w:pPr>
      <w:r>
        <w:t>Изменение данных у директора отличается тем, что он может поменять статус сотрудника, например, со «стажер» до «работник на полную ставку» или с «сотрудник частичной занятости» на «уволен»</w:t>
      </w:r>
      <w:r w:rsidR="005E1E19">
        <w:t>. Помимо этого, директору доступна возможность менять должность сотрудника.</w:t>
      </w:r>
    </w:p>
    <w:p w14:paraId="1514AF8E" w14:textId="15D079C4" w:rsidR="00C04BC9" w:rsidRDefault="00C04BC9" w:rsidP="00C04BC9">
      <w:pPr>
        <w:pStyle w:val="af"/>
        <w:jc w:val="both"/>
      </w:pPr>
    </w:p>
    <w:p w14:paraId="0CC00BE8" w14:textId="55DE2B42" w:rsidR="00C04BC9" w:rsidRDefault="00C04BC9" w:rsidP="00C04BC9">
      <w:pPr>
        <w:keepNext/>
        <w:spacing w:line="360" w:lineRule="auto"/>
        <w:jc w:val="both"/>
      </w:pPr>
    </w:p>
    <w:p w14:paraId="5C0D3C47" w14:textId="77777777" w:rsidR="005E1E19" w:rsidRDefault="000075E5" w:rsidP="005E1E19">
      <w:pPr>
        <w:keepNext/>
        <w:spacing w:line="360" w:lineRule="auto"/>
        <w:jc w:val="both"/>
      </w:pPr>
      <w:r w:rsidRPr="000075E5">
        <w:rPr>
          <w:noProof/>
        </w:rPr>
        <w:drawing>
          <wp:inline distT="0" distB="0" distL="0" distR="0" wp14:anchorId="5EB3428C" wp14:editId="556EFE76">
            <wp:extent cx="6482080" cy="34328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E70D" w14:textId="56170214" w:rsidR="00E20EEA" w:rsidRPr="00A3426C" w:rsidRDefault="005E1E19" w:rsidP="005E1E19">
      <w:pPr>
        <w:pStyle w:val="af"/>
        <w:jc w:val="bot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Директор</w:t>
      </w:r>
      <w:r w:rsidRPr="00955426">
        <w:t>: редактирование данных</w:t>
      </w:r>
    </w:p>
    <w:p w14:paraId="631AAD82" w14:textId="77777777" w:rsidR="005E1E19" w:rsidRDefault="005E1E19" w:rsidP="005E1E19">
      <w:pPr>
        <w:keepNext/>
        <w:spacing w:line="360" w:lineRule="auto"/>
        <w:jc w:val="both"/>
      </w:pPr>
      <w:r>
        <w:lastRenderedPageBreak/>
        <w:t>Вот пример кода для страницы редактирования, доступной руководителю предприятия:</w:t>
      </w:r>
      <w:r w:rsidRPr="005E1E19">
        <w:drawing>
          <wp:inline distT="0" distB="0" distL="0" distR="0" wp14:anchorId="58BC04D6" wp14:editId="525CE202">
            <wp:extent cx="6482080" cy="69907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699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3A5F" w14:textId="4FE3C363" w:rsidR="00D045F7" w:rsidRDefault="005E1E19" w:rsidP="005E1E19">
      <w:pPr>
        <w:pStyle w:val="af"/>
        <w:jc w:val="both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 Директор: редактирование данных. Код</w:t>
      </w:r>
    </w:p>
    <w:p w14:paraId="210CF227" w14:textId="08B27FEA" w:rsidR="000945C3" w:rsidRDefault="000945C3" w:rsidP="00DC38BD">
      <w:pPr>
        <w:spacing w:line="360" w:lineRule="auto"/>
        <w:ind w:firstLine="709"/>
        <w:jc w:val="both"/>
      </w:pPr>
    </w:p>
    <w:p w14:paraId="42E1DAE5" w14:textId="77777777" w:rsidR="000945C3" w:rsidRPr="005E1E19" w:rsidRDefault="000945C3" w:rsidP="00DC38BD">
      <w:pPr>
        <w:spacing w:line="360" w:lineRule="auto"/>
        <w:ind w:firstLine="709"/>
        <w:jc w:val="both"/>
      </w:pPr>
    </w:p>
    <w:p w14:paraId="53C4F39D" w14:textId="77777777" w:rsidR="00C623FC" w:rsidRDefault="00C623FC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30D700" w14:textId="65283D4F" w:rsidR="00E55877" w:rsidRPr="00A3426C" w:rsidRDefault="00E55877" w:rsidP="00DC38BD">
      <w:pPr>
        <w:pStyle w:val="2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65877248"/>
      <w:r w:rsidRPr="00A3426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Требования к дизайну</w:t>
      </w:r>
      <w:bookmarkEnd w:id="32"/>
    </w:p>
    <w:p w14:paraId="21B4FD15" w14:textId="7543A851" w:rsidR="006545C7" w:rsidRDefault="006545C7" w:rsidP="00DC38BD">
      <w:pPr>
        <w:spacing w:line="360" w:lineRule="auto"/>
        <w:ind w:firstLine="709"/>
        <w:jc w:val="both"/>
      </w:pPr>
      <w:r w:rsidRPr="00A3426C">
        <w:t>Стилистический справочник, или руководство по стилю, — справочное издание с набором стандартов и обязательных для соблюдения требований при написании и оформлении статей в конкретном издании или при составлении документов в той или иной организации. Служит для поддержания стилистического и оформительского однообразия как для отдельного текстового документа, так и для множества документов.</w:t>
      </w:r>
    </w:p>
    <w:p w14:paraId="3F9D3478" w14:textId="77777777" w:rsidR="00A24D7B" w:rsidRPr="00A3426C" w:rsidRDefault="00A24D7B" w:rsidP="00DC38BD">
      <w:pPr>
        <w:spacing w:line="360" w:lineRule="auto"/>
        <w:ind w:firstLine="709"/>
        <w:jc w:val="both"/>
      </w:pPr>
    </w:p>
    <w:p w14:paraId="375DDF8D" w14:textId="77777777" w:rsidR="006545C7" w:rsidRPr="00A3426C" w:rsidRDefault="006545C7" w:rsidP="00DC38BD">
      <w:pPr>
        <w:spacing w:line="360" w:lineRule="auto"/>
        <w:ind w:firstLine="709"/>
        <w:jc w:val="both"/>
      </w:pPr>
      <w:r w:rsidRPr="00A3426C">
        <w:t>Применяемые цвета:</w:t>
      </w:r>
    </w:p>
    <w:p w14:paraId="275604A8" w14:textId="297AB752" w:rsidR="006545C7" w:rsidRDefault="005E1E19" w:rsidP="00DC38BD">
      <w:pPr>
        <w:spacing w:line="360" w:lineRule="auto"/>
        <w:ind w:left="1560"/>
        <w:jc w:val="both"/>
      </w:pPr>
      <w:r w:rsidRPr="005E1E19">
        <w:t>#</w:t>
      </w:r>
      <w:r w:rsidR="00946103" w:rsidRPr="00946103">
        <w:t>FF333333</w:t>
      </w:r>
    </w:p>
    <w:p w14:paraId="1E0095BC" w14:textId="63DF6259" w:rsidR="00946103" w:rsidRDefault="00946103" w:rsidP="00DC38BD">
      <w:pPr>
        <w:spacing w:line="360" w:lineRule="auto"/>
        <w:ind w:left="1560"/>
        <w:jc w:val="both"/>
      </w:pPr>
      <w:r w:rsidRPr="00946103">
        <w:drawing>
          <wp:inline distT="0" distB="0" distL="0" distR="0" wp14:anchorId="0BCCE35A" wp14:editId="4E3AA034">
            <wp:extent cx="4563112" cy="197195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0582" w14:textId="07EC7C85" w:rsidR="005E1E19" w:rsidRDefault="005E1E19" w:rsidP="00DC38BD">
      <w:pPr>
        <w:spacing w:line="360" w:lineRule="auto"/>
        <w:ind w:left="1560"/>
        <w:jc w:val="both"/>
      </w:pPr>
      <w:r w:rsidRPr="005E1E19">
        <w:t>#</w:t>
      </w:r>
      <w:r w:rsidR="00946103" w:rsidRPr="00946103">
        <w:t>FF565656</w:t>
      </w:r>
    </w:p>
    <w:p w14:paraId="1671BB22" w14:textId="5D068C90" w:rsidR="00946103" w:rsidRDefault="00946103" w:rsidP="00DC38BD">
      <w:pPr>
        <w:spacing w:line="360" w:lineRule="auto"/>
        <w:ind w:left="1560"/>
        <w:jc w:val="both"/>
      </w:pPr>
      <w:r w:rsidRPr="00946103">
        <w:drawing>
          <wp:inline distT="0" distB="0" distL="0" distR="0" wp14:anchorId="5F4B505E" wp14:editId="6757211B">
            <wp:extent cx="4572638" cy="196242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8B34" w14:textId="7723DBDD" w:rsidR="00946103" w:rsidRDefault="005E1E19" w:rsidP="00946103">
      <w:pPr>
        <w:spacing w:line="360" w:lineRule="auto"/>
        <w:ind w:left="1560"/>
        <w:jc w:val="both"/>
      </w:pPr>
      <w:r w:rsidRPr="005E1E19">
        <w:t>#</w:t>
      </w:r>
      <w:r w:rsidR="00946103" w:rsidRPr="00946103">
        <w:t>FF333333</w:t>
      </w:r>
    </w:p>
    <w:p w14:paraId="35B696DC" w14:textId="342BFD5D" w:rsidR="00946103" w:rsidRDefault="00946103" w:rsidP="00946103">
      <w:pPr>
        <w:spacing w:line="360" w:lineRule="auto"/>
        <w:ind w:left="1560"/>
        <w:jc w:val="both"/>
      </w:pPr>
      <w:r w:rsidRPr="00946103">
        <w:drawing>
          <wp:inline distT="0" distB="0" distL="0" distR="0" wp14:anchorId="5FD58E6C" wp14:editId="1EC59FAD">
            <wp:extent cx="4563112" cy="1971950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6E9F" w14:textId="77777777" w:rsidR="00A24D7B" w:rsidRDefault="00A24D7B" w:rsidP="00946103">
      <w:pPr>
        <w:spacing w:line="360" w:lineRule="auto"/>
        <w:ind w:left="1560"/>
        <w:jc w:val="both"/>
      </w:pPr>
    </w:p>
    <w:p w14:paraId="16A3A3F1" w14:textId="328EEBF9" w:rsidR="00C623FC" w:rsidRDefault="00C623FC" w:rsidP="00946103">
      <w:pPr>
        <w:spacing w:line="360" w:lineRule="auto"/>
        <w:ind w:left="1560"/>
        <w:jc w:val="both"/>
      </w:pPr>
      <w:r w:rsidRPr="00C623FC">
        <w:lastRenderedPageBreak/>
        <w:t>#000000</w:t>
      </w:r>
    </w:p>
    <w:p w14:paraId="6EB2D9ED" w14:textId="3EB2FF9F" w:rsidR="00C623FC" w:rsidRPr="009677F4" w:rsidRDefault="00C623FC" w:rsidP="00A24D7B">
      <w:pPr>
        <w:spacing w:line="360" w:lineRule="auto"/>
        <w:ind w:left="708" w:firstLine="708"/>
        <w:jc w:val="both"/>
      </w:pPr>
      <w:r w:rsidRPr="00C623FC">
        <w:drawing>
          <wp:inline distT="0" distB="0" distL="0" distR="0" wp14:anchorId="74054941" wp14:editId="09D8424B">
            <wp:extent cx="4582164" cy="19624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721B" w14:textId="4764284D" w:rsidR="00CF0586" w:rsidRDefault="00CF0586" w:rsidP="00DC38BD">
      <w:pPr>
        <w:spacing w:line="360" w:lineRule="auto"/>
        <w:ind w:firstLine="709"/>
        <w:jc w:val="both"/>
      </w:pPr>
      <w:r w:rsidRPr="00A3426C">
        <w:t>Дополнительные цвета:</w:t>
      </w:r>
    </w:p>
    <w:p w14:paraId="4B739A66" w14:textId="17B39C7A" w:rsidR="00946103" w:rsidRPr="009677F4" w:rsidRDefault="00946103" w:rsidP="00946103">
      <w:pPr>
        <w:spacing w:line="360" w:lineRule="auto"/>
        <w:ind w:left="708" w:firstLine="708"/>
        <w:jc w:val="both"/>
      </w:pPr>
      <w:r w:rsidRPr="00946103">
        <w:t>#00AADE</w:t>
      </w:r>
    </w:p>
    <w:p w14:paraId="686AFE2B" w14:textId="1EF8D764" w:rsidR="00946103" w:rsidRPr="00A3426C" w:rsidRDefault="00946103" w:rsidP="00C623FC">
      <w:pPr>
        <w:spacing w:line="360" w:lineRule="auto"/>
        <w:ind w:left="707" w:firstLine="709"/>
        <w:jc w:val="both"/>
      </w:pPr>
      <w:r w:rsidRPr="00946103">
        <w:drawing>
          <wp:inline distT="0" distB="0" distL="0" distR="0" wp14:anchorId="4B6BCBED" wp14:editId="017B3092">
            <wp:extent cx="4572638" cy="19814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DD0" w14:textId="48F3A4AD" w:rsidR="00CF0586" w:rsidRPr="00A3426C" w:rsidRDefault="00CF0586" w:rsidP="00DC38BD">
      <w:pPr>
        <w:spacing w:line="360" w:lineRule="auto"/>
        <w:ind w:left="1701"/>
        <w:jc w:val="both"/>
      </w:pPr>
    </w:p>
    <w:p w14:paraId="12C343C2" w14:textId="77777777" w:rsidR="00B25BDB" w:rsidRPr="00A3426C" w:rsidRDefault="00B25BDB" w:rsidP="00DC38BD">
      <w:pPr>
        <w:spacing w:line="360" w:lineRule="auto"/>
        <w:jc w:val="both"/>
      </w:pPr>
      <w:r w:rsidRPr="00A3426C">
        <w:br w:type="page"/>
      </w:r>
    </w:p>
    <w:p w14:paraId="680B323B" w14:textId="77777777" w:rsidR="008C2D8B" w:rsidRPr="00A3426C" w:rsidRDefault="00F96703" w:rsidP="00DC38BD">
      <w:pPr>
        <w:pStyle w:val="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3" w:name="_Toc65877249"/>
      <w:r w:rsidRPr="00A3426C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33"/>
    </w:p>
    <w:p w14:paraId="1092E996" w14:textId="78E12F11" w:rsidR="00CF0586" w:rsidRPr="000B48B7" w:rsidRDefault="000B48B7" w:rsidP="00DC38BD">
      <w:pPr>
        <w:spacing w:line="360" w:lineRule="auto"/>
        <w:ind w:firstLine="709"/>
        <w:jc w:val="both"/>
        <w:rPr>
          <w:bCs/>
        </w:rPr>
      </w:pPr>
      <w:r>
        <w:t xml:space="preserve">В ходе выполнения курсовой работы был выполнен анализ кадрового учета, в результате которого была установлена необходимость разработки </w:t>
      </w:r>
      <w:r w:rsidRPr="000B48B7">
        <w:rPr>
          <w:bCs/>
        </w:rPr>
        <w:t>автоматизированной системы учета кадров на предприятии</w:t>
      </w:r>
      <w:r>
        <w:rPr>
          <w:bCs/>
        </w:rPr>
        <w:t>.</w:t>
      </w:r>
    </w:p>
    <w:p w14:paraId="6F17E566" w14:textId="778E4A61" w:rsidR="00CF0586" w:rsidRPr="00A3426C" w:rsidRDefault="000B48B7" w:rsidP="00DC38BD">
      <w:pPr>
        <w:spacing w:line="360" w:lineRule="auto"/>
        <w:ind w:firstLine="709"/>
        <w:jc w:val="both"/>
      </w:pPr>
      <w:r>
        <w:t>Результатом курсового проекта стала спроектированная, реализованная и исправно работающая информационная система, которая предоставляет все необходимые данные о составе кадров на текущий момент.</w:t>
      </w:r>
    </w:p>
    <w:p w14:paraId="76A203D7" w14:textId="77777777" w:rsidR="00B25BDB" w:rsidRPr="00A3426C" w:rsidRDefault="00B25BDB" w:rsidP="00DC38BD">
      <w:pPr>
        <w:spacing w:line="360" w:lineRule="auto"/>
        <w:jc w:val="both"/>
      </w:pPr>
      <w:r w:rsidRPr="00A3426C">
        <w:br w:type="page"/>
      </w:r>
    </w:p>
    <w:p w14:paraId="407A4C03" w14:textId="77777777" w:rsidR="00F96703" w:rsidRPr="00A3426C" w:rsidRDefault="00F96703" w:rsidP="00226A0B">
      <w:pPr>
        <w:pStyle w:val="1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34" w:name="_Toc65877250"/>
      <w:r w:rsidRPr="00A3426C"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34"/>
    </w:p>
    <w:p w14:paraId="2EC2E123" w14:textId="77777777" w:rsidR="00B25BDB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2" w:anchor="Visual_Studio_2019" w:history="1">
        <w:r w:rsidR="00783DC5" w:rsidRPr="00A3426C">
          <w:rPr>
            <w:rStyle w:val="a9"/>
          </w:rPr>
          <w:t>https://ru.wikipedia.org/wiki/Microsoft_Visual_Studio#Visual_Studio_2019</w:t>
        </w:r>
      </w:hyperlink>
      <w:r w:rsidR="00783DC5" w:rsidRPr="00A3426C">
        <w:t>, Москва 05</w:t>
      </w:r>
      <w:r w:rsidR="003131CB" w:rsidRPr="00A3426C">
        <w:t>.12.</w:t>
      </w:r>
      <w:r w:rsidR="00783DC5" w:rsidRPr="00A3426C">
        <w:t>2019</w:t>
      </w:r>
    </w:p>
    <w:p w14:paraId="0543D196" w14:textId="77777777" w:rsidR="00D0471D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3" w:anchor="Visual_Studio_2019" w:history="1">
        <w:r w:rsidR="00D0471D" w:rsidRPr="00A3426C">
          <w:rPr>
            <w:rStyle w:val="a9"/>
          </w:rPr>
          <w:t>https://ru.wikipedia.org/wiki/Microsoft_Visual_Studio#Visual_Studio_2019</w:t>
        </w:r>
      </w:hyperlink>
      <w:r w:rsidR="00D0471D" w:rsidRPr="00A3426C">
        <w:t>, Москва 05.12.2</w:t>
      </w:r>
      <w:r w:rsidR="00622BF3" w:rsidRPr="00A3426C">
        <w:t>019</w:t>
      </w:r>
    </w:p>
    <w:p w14:paraId="15CC211D" w14:textId="77777777" w:rsidR="00622BF3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4" w:history="1">
        <w:r w:rsidR="00622BF3" w:rsidRPr="00A3426C">
          <w:rPr>
            <w:rStyle w:val="a9"/>
          </w:rPr>
          <w:t>https://ru.wikipedia.org/wiki/Microsoft_SQL_Server</w:t>
        </w:r>
      </w:hyperlink>
      <w:r w:rsidR="00622BF3" w:rsidRPr="00A3426C">
        <w:t>, Москва 05.12.2019</w:t>
      </w:r>
    </w:p>
    <w:p w14:paraId="531F2329" w14:textId="77777777" w:rsidR="005D53F9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5" w:history="1">
        <w:r w:rsidR="005D53F9" w:rsidRPr="00A3426C">
          <w:rPr>
            <w:rStyle w:val="a9"/>
            <w:lang w:val="en-US"/>
          </w:rPr>
          <w:t>https</w:t>
        </w:r>
        <w:r w:rsidR="005D53F9" w:rsidRPr="00A3426C">
          <w:rPr>
            <w:rStyle w:val="a9"/>
          </w:rPr>
          <w:t>://</w:t>
        </w:r>
        <w:r w:rsidR="005D53F9" w:rsidRPr="00A3426C">
          <w:rPr>
            <w:rStyle w:val="a9"/>
            <w:lang w:val="en-US"/>
          </w:rPr>
          <w:t>docs</w:t>
        </w:r>
        <w:r w:rsidR="005D53F9" w:rsidRPr="00A3426C">
          <w:rPr>
            <w:rStyle w:val="a9"/>
          </w:rPr>
          <w:t>.</w:t>
        </w:r>
        <w:proofErr w:type="spellStart"/>
        <w:r w:rsidR="005D53F9" w:rsidRPr="00A3426C">
          <w:rPr>
            <w:rStyle w:val="a9"/>
            <w:lang w:val="en-US"/>
          </w:rPr>
          <w:t>microsoft</w:t>
        </w:r>
        <w:proofErr w:type="spellEnd"/>
        <w:r w:rsidR="005D53F9" w:rsidRPr="00A3426C">
          <w:rPr>
            <w:rStyle w:val="a9"/>
          </w:rPr>
          <w:t>.</w:t>
        </w:r>
        <w:r w:rsidR="005D53F9" w:rsidRPr="00A3426C">
          <w:rPr>
            <w:rStyle w:val="a9"/>
            <w:lang w:val="en-US"/>
          </w:rPr>
          <w:t>com</w:t>
        </w:r>
        <w:r w:rsidR="005D53F9" w:rsidRPr="00A3426C">
          <w:rPr>
            <w:rStyle w:val="a9"/>
          </w:rPr>
          <w:t>/</w:t>
        </w:r>
        <w:proofErr w:type="spellStart"/>
        <w:r w:rsidR="005D53F9" w:rsidRPr="00A3426C">
          <w:rPr>
            <w:rStyle w:val="a9"/>
            <w:lang w:val="en-US"/>
          </w:rPr>
          <w:t>ru</w:t>
        </w:r>
        <w:proofErr w:type="spellEnd"/>
        <w:r w:rsidR="005D53F9" w:rsidRPr="00A3426C">
          <w:rPr>
            <w:rStyle w:val="a9"/>
          </w:rPr>
          <w:t>-</w:t>
        </w:r>
        <w:proofErr w:type="spellStart"/>
        <w:r w:rsidR="005D53F9" w:rsidRPr="00A3426C">
          <w:rPr>
            <w:rStyle w:val="a9"/>
            <w:lang w:val="en-US"/>
          </w:rPr>
          <w:t>ru</w:t>
        </w:r>
        <w:proofErr w:type="spellEnd"/>
        <w:r w:rsidR="005D53F9" w:rsidRPr="00A3426C">
          <w:rPr>
            <w:rStyle w:val="a9"/>
          </w:rPr>
          <w:t>/</w:t>
        </w:r>
        <w:r w:rsidR="005D53F9" w:rsidRPr="00A3426C">
          <w:rPr>
            <w:rStyle w:val="a9"/>
            <w:lang w:val="en-US"/>
          </w:rPr>
          <w:t>dotnet</w:t>
        </w:r>
        <w:r w:rsidR="005D53F9" w:rsidRPr="00A3426C">
          <w:rPr>
            <w:rStyle w:val="a9"/>
          </w:rPr>
          <w:t>/</w:t>
        </w:r>
        <w:proofErr w:type="spellStart"/>
        <w:r w:rsidR="005D53F9" w:rsidRPr="00A3426C">
          <w:rPr>
            <w:rStyle w:val="a9"/>
            <w:lang w:val="en-US"/>
          </w:rPr>
          <w:t>csharp</w:t>
        </w:r>
        <w:proofErr w:type="spellEnd"/>
        <w:r w:rsidR="005D53F9" w:rsidRPr="00A3426C">
          <w:rPr>
            <w:rStyle w:val="a9"/>
          </w:rPr>
          <w:t>/</w:t>
        </w:r>
        <w:r w:rsidR="005D53F9" w:rsidRPr="00A3426C">
          <w:rPr>
            <w:rStyle w:val="a9"/>
            <w:lang w:val="en-US"/>
          </w:rPr>
          <w:t>tour</w:t>
        </w:r>
        <w:r w:rsidR="005D53F9" w:rsidRPr="00A3426C">
          <w:rPr>
            <w:rStyle w:val="a9"/>
          </w:rPr>
          <w:t>-</w:t>
        </w:r>
        <w:r w:rsidR="005D53F9" w:rsidRPr="00A3426C">
          <w:rPr>
            <w:rStyle w:val="a9"/>
            <w:lang w:val="en-US"/>
          </w:rPr>
          <w:t>of</w:t>
        </w:r>
        <w:r w:rsidR="005D53F9" w:rsidRPr="00A3426C">
          <w:rPr>
            <w:rStyle w:val="a9"/>
          </w:rPr>
          <w:t>-</w:t>
        </w:r>
        <w:proofErr w:type="spellStart"/>
        <w:r w:rsidR="005D53F9" w:rsidRPr="00A3426C">
          <w:rPr>
            <w:rStyle w:val="a9"/>
            <w:lang w:val="en-US"/>
          </w:rPr>
          <w:t>csharp</w:t>
        </w:r>
        <w:proofErr w:type="spellEnd"/>
        <w:r w:rsidR="005D53F9" w:rsidRPr="00A3426C">
          <w:rPr>
            <w:rStyle w:val="a9"/>
          </w:rPr>
          <w:t>/</w:t>
        </w:r>
      </w:hyperlink>
      <w:r w:rsidR="005D53F9" w:rsidRPr="00A3426C">
        <w:t>, Москва 10.12.2019</w:t>
      </w:r>
    </w:p>
    <w:p w14:paraId="6C94BCA0" w14:textId="77777777" w:rsidR="00DF0E72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6" w:history="1">
        <w:r w:rsidR="00DF0E72" w:rsidRPr="00A3426C">
          <w:rPr>
            <w:rStyle w:val="a9"/>
          </w:rPr>
          <w:t>https://ru.wikipedia.org/wiki/Windows_10</w:t>
        </w:r>
      </w:hyperlink>
      <w:r w:rsidR="00DF0E72" w:rsidRPr="00A3426C">
        <w:t>, Москва 10.12.2019</w:t>
      </w:r>
    </w:p>
    <w:p w14:paraId="21153313" w14:textId="77777777" w:rsidR="00F21E46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7" w:history="1">
        <w:r w:rsidR="00214FB1" w:rsidRPr="00A3426C">
          <w:rPr>
            <w:rStyle w:val="a9"/>
          </w:rPr>
          <w:t>https://ru.wikipedia.org/wiki/%D0%94%D0%B8%D0%B0%D0%B3%D1%80%D0%B0%D0%BC%D0%BC%D0%B0_%D0%BF%D1%80%D0%B5%D1%86%D0%B5%D0%B4%D0%B5%D0%BD%D1%82%D0%BE%D0%B2</w:t>
        </w:r>
      </w:hyperlink>
      <w:r w:rsidR="00F21E46" w:rsidRPr="00A3426C">
        <w:t>, Москва 15.12.2019</w:t>
      </w:r>
    </w:p>
    <w:p w14:paraId="45551793" w14:textId="77777777" w:rsidR="008C0F4E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8" w:history="1">
        <w:r w:rsidR="00214FB1" w:rsidRPr="00A3426C">
          <w:rPr>
            <w:rStyle w:val="a9"/>
          </w:rPr>
          <w:t>https://ru.wikipedia.org/wiki/%D0%94%D0%B8%D0%B0%D0%B3%D1%80%D0%B0%D0%BC%D0%BC%D0%B0_%D0%BF%D0%BE%D1%81%D0%BB%D0%B5%D0%B4%D0%BE%D0%B2%D0%B0%D1%82%D0%B5%D0%BB%D1%8C%D0%BD%D0%BE%D1%81%D1%82%D0%B8</w:t>
        </w:r>
      </w:hyperlink>
      <w:r w:rsidR="008C0F4E" w:rsidRPr="00A3426C">
        <w:t>, Москва 15.12.2019</w:t>
      </w:r>
    </w:p>
    <w:p w14:paraId="6C763AAA" w14:textId="77777777" w:rsidR="00DF5AF1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39" w:history="1">
        <w:r w:rsidR="00DF5AF1" w:rsidRPr="00A3426C">
          <w:rPr>
            <w:rStyle w:val="a9"/>
            <w:lang w:val="en-US"/>
          </w:rPr>
          <w:t>https</w:t>
        </w:r>
        <w:r w:rsidR="00DF5AF1" w:rsidRPr="00A3426C">
          <w:rPr>
            <w:rStyle w:val="a9"/>
          </w:rPr>
          <w:t>://</w:t>
        </w:r>
        <w:r w:rsidR="00DF5AF1" w:rsidRPr="00A3426C">
          <w:rPr>
            <w:rStyle w:val="a9"/>
            <w:lang w:val="en-US"/>
          </w:rPr>
          <w:t>www</w:t>
        </w:r>
        <w:r w:rsidR="00DF5AF1" w:rsidRPr="00A3426C">
          <w:rPr>
            <w:rStyle w:val="a9"/>
          </w:rPr>
          <w:t>.</w:t>
        </w:r>
        <w:proofErr w:type="spellStart"/>
        <w:r w:rsidR="00DF5AF1" w:rsidRPr="00A3426C">
          <w:rPr>
            <w:rStyle w:val="a9"/>
            <w:lang w:val="en-US"/>
          </w:rPr>
          <w:t>pinterest</w:t>
        </w:r>
        <w:proofErr w:type="spellEnd"/>
        <w:r w:rsidR="00DF5AF1" w:rsidRPr="00A3426C">
          <w:rPr>
            <w:rStyle w:val="a9"/>
          </w:rPr>
          <w:t>.</w:t>
        </w:r>
        <w:proofErr w:type="spellStart"/>
        <w:r w:rsidR="00DF5AF1" w:rsidRPr="00A3426C">
          <w:rPr>
            <w:rStyle w:val="a9"/>
            <w:lang w:val="en-US"/>
          </w:rPr>
          <w:t>ru</w:t>
        </w:r>
        <w:proofErr w:type="spellEnd"/>
        <w:r w:rsidR="00DF5AF1" w:rsidRPr="00A3426C">
          <w:rPr>
            <w:rStyle w:val="a9"/>
          </w:rPr>
          <w:t>/</w:t>
        </w:r>
        <w:r w:rsidR="00DF5AF1" w:rsidRPr="00A3426C">
          <w:rPr>
            <w:rStyle w:val="a9"/>
            <w:lang w:val="en-US"/>
          </w:rPr>
          <w:t>pin</w:t>
        </w:r>
        <w:r w:rsidR="00DF5AF1" w:rsidRPr="00A3426C">
          <w:rPr>
            <w:rStyle w:val="a9"/>
          </w:rPr>
          <w:t>/826832812814074574/</w:t>
        </w:r>
      </w:hyperlink>
      <w:r w:rsidR="00EA4554" w:rsidRPr="00A3426C">
        <w:t>, Москва 15.12.2019</w:t>
      </w:r>
    </w:p>
    <w:p w14:paraId="0EB58AEA" w14:textId="77777777" w:rsidR="00EA4554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0" w:history="1">
        <w:r w:rsidR="00EA4554" w:rsidRPr="00A3426C">
          <w:rPr>
            <w:rStyle w:val="a9"/>
            <w:lang w:val="en-US"/>
          </w:rPr>
          <w:t>https</w:t>
        </w:r>
        <w:r w:rsidR="00EA4554" w:rsidRPr="00A3426C">
          <w:rPr>
            <w:rStyle w:val="a9"/>
          </w:rPr>
          <w:t>://</w:t>
        </w:r>
        <w:proofErr w:type="spellStart"/>
        <w:r w:rsidR="00EA4554" w:rsidRPr="00A3426C">
          <w:rPr>
            <w:rStyle w:val="a9"/>
            <w:lang w:val="en-US"/>
          </w:rPr>
          <w:t>zen</w:t>
        </w:r>
        <w:proofErr w:type="spellEnd"/>
        <w:r w:rsidR="00EA4554" w:rsidRPr="00A3426C">
          <w:rPr>
            <w:rStyle w:val="a9"/>
          </w:rPr>
          <w:t>.</w:t>
        </w:r>
        <w:proofErr w:type="spellStart"/>
        <w:r w:rsidR="00EA4554" w:rsidRPr="00A3426C">
          <w:rPr>
            <w:rStyle w:val="a9"/>
            <w:lang w:val="en-US"/>
          </w:rPr>
          <w:t>yandex</w:t>
        </w:r>
        <w:proofErr w:type="spellEnd"/>
        <w:r w:rsidR="00EA4554" w:rsidRPr="00A3426C">
          <w:rPr>
            <w:rStyle w:val="a9"/>
          </w:rPr>
          <w:t>.</w:t>
        </w:r>
        <w:proofErr w:type="spellStart"/>
        <w:r w:rsidR="00EA4554" w:rsidRPr="00A3426C">
          <w:rPr>
            <w:rStyle w:val="a9"/>
            <w:lang w:val="en-US"/>
          </w:rPr>
          <w:t>ru</w:t>
        </w:r>
        <w:proofErr w:type="spellEnd"/>
        <w:r w:rsidR="00EA4554" w:rsidRPr="00A3426C">
          <w:rPr>
            <w:rStyle w:val="a9"/>
          </w:rPr>
          <w:t>/</w:t>
        </w:r>
        <w:r w:rsidR="00EA4554" w:rsidRPr="00A3426C">
          <w:rPr>
            <w:rStyle w:val="a9"/>
            <w:lang w:val="en-US"/>
          </w:rPr>
          <w:t>media</w:t>
        </w:r>
        <w:r w:rsidR="00EA4554" w:rsidRPr="00A3426C">
          <w:rPr>
            <w:rStyle w:val="a9"/>
          </w:rPr>
          <w:t>/</w:t>
        </w:r>
        <w:r w:rsidR="00EA4554" w:rsidRPr="00A3426C">
          <w:rPr>
            <w:rStyle w:val="a9"/>
            <w:lang w:val="en-US"/>
          </w:rPr>
          <w:t>id</w:t>
        </w:r>
        <w:r w:rsidR="00EA4554" w:rsidRPr="00A3426C">
          <w:rPr>
            <w:rStyle w:val="a9"/>
          </w:rPr>
          <w:t>/5</w:t>
        </w:r>
        <w:r w:rsidR="00EA4554" w:rsidRPr="00A3426C">
          <w:rPr>
            <w:rStyle w:val="a9"/>
            <w:lang w:val="en-US"/>
          </w:rPr>
          <w:t>d</w:t>
        </w:r>
        <w:r w:rsidR="00EA4554" w:rsidRPr="00A3426C">
          <w:rPr>
            <w:rStyle w:val="a9"/>
          </w:rPr>
          <w:t>33234</w:t>
        </w:r>
        <w:r w:rsidR="00EA4554" w:rsidRPr="00A3426C">
          <w:rPr>
            <w:rStyle w:val="a9"/>
            <w:lang w:val="en-US"/>
          </w:rPr>
          <w:t>f</w:t>
        </w:r>
        <w:r w:rsidR="00EA4554" w:rsidRPr="00A3426C">
          <w:rPr>
            <w:rStyle w:val="a9"/>
          </w:rPr>
          <w:t>31878200</w:t>
        </w:r>
        <w:r w:rsidR="00EA4554" w:rsidRPr="00A3426C">
          <w:rPr>
            <w:rStyle w:val="a9"/>
            <w:lang w:val="en-US"/>
          </w:rPr>
          <w:t>acc</w:t>
        </w:r>
        <w:r w:rsidR="00EA4554" w:rsidRPr="00A3426C">
          <w:rPr>
            <w:rStyle w:val="a9"/>
          </w:rPr>
          <w:t>7007</w:t>
        </w:r>
        <w:r w:rsidR="00EA4554" w:rsidRPr="00A3426C">
          <w:rPr>
            <w:rStyle w:val="a9"/>
            <w:lang w:val="en-US"/>
          </w:rPr>
          <w:t>f</w:t>
        </w:r>
        <w:r w:rsidR="00EA4554" w:rsidRPr="00A3426C">
          <w:rPr>
            <w:rStyle w:val="a9"/>
          </w:rPr>
          <w:t>/</w:t>
        </w:r>
        <w:proofErr w:type="spellStart"/>
        <w:r w:rsidR="00EA4554" w:rsidRPr="00A3426C">
          <w:rPr>
            <w:rStyle w:val="a9"/>
            <w:lang w:val="en-US"/>
          </w:rPr>
          <w:t>pravda</w:t>
        </w:r>
        <w:proofErr w:type="spellEnd"/>
        <w:r w:rsidR="00EA4554" w:rsidRPr="00A3426C">
          <w:rPr>
            <w:rStyle w:val="a9"/>
          </w:rPr>
          <w:t>-</w:t>
        </w:r>
        <w:r w:rsidR="00EA4554" w:rsidRPr="00A3426C">
          <w:rPr>
            <w:rStyle w:val="a9"/>
            <w:lang w:val="en-US"/>
          </w:rPr>
          <w:t>li</w:t>
        </w:r>
        <w:r w:rsidR="00EA4554" w:rsidRPr="00A3426C">
          <w:rPr>
            <w:rStyle w:val="a9"/>
          </w:rPr>
          <w:t>-</w:t>
        </w:r>
        <w:proofErr w:type="spellStart"/>
        <w:r w:rsidR="00EA4554" w:rsidRPr="00A3426C">
          <w:rPr>
            <w:rStyle w:val="a9"/>
            <w:lang w:val="en-US"/>
          </w:rPr>
          <w:t>tak</w:t>
        </w:r>
        <w:proofErr w:type="spellEnd"/>
        <w:r w:rsidR="00EA4554" w:rsidRPr="00A3426C">
          <w:rPr>
            <w:rStyle w:val="a9"/>
          </w:rPr>
          <w:t>-</w:t>
        </w:r>
        <w:proofErr w:type="spellStart"/>
        <w:r w:rsidR="00EA4554" w:rsidRPr="00A3426C">
          <w:rPr>
            <w:rStyle w:val="a9"/>
            <w:lang w:val="en-US"/>
          </w:rPr>
          <w:t>horosha</w:t>
        </w:r>
        <w:proofErr w:type="spellEnd"/>
        <w:r w:rsidR="00EA4554" w:rsidRPr="00A3426C">
          <w:rPr>
            <w:rStyle w:val="a9"/>
          </w:rPr>
          <w:t>-</w:t>
        </w:r>
        <w:r w:rsidR="00EA4554" w:rsidRPr="00A3426C">
          <w:rPr>
            <w:rStyle w:val="a9"/>
            <w:lang w:val="en-US"/>
          </w:rPr>
          <w:t>visual</w:t>
        </w:r>
        <w:r w:rsidR="00EA4554" w:rsidRPr="00A3426C">
          <w:rPr>
            <w:rStyle w:val="a9"/>
          </w:rPr>
          <w:t>-</w:t>
        </w:r>
        <w:r w:rsidR="00EA4554" w:rsidRPr="00A3426C">
          <w:rPr>
            <w:rStyle w:val="a9"/>
            <w:lang w:val="en-US"/>
          </w:rPr>
          <w:t>studio</w:t>
        </w:r>
        <w:r w:rsidR="00EA4554" w:rsidRPr="00A3426C">
          <w:rPr>
            <w:rStyle w:val="a9"/>
          </w:rPr>
          <w:t>-</w:t>
        </w:r>
        <w:proofErr w:type="spellStart"/>
        <w:r w:rsidR="00EA4554" w:rsidRPr="00A3426C">
          <w:rPr>
            <w:rStyle w:val="a9"/>
            <w:lang w:val="en-US"/>
          </w:rPr>
          <w:t>obzor</w:t>
        </w:r>
        <w:proofErr w:type="spellEnd"/>
        <w:r w:rsidR="00EA4554" w:rsidRPr="00A3426C">
          <w:rPr>
            <w:rStyle w:val="a9"/>
          </w:rPr>
          <w:t>-</w:t>
        </w:r>
        <w:proofErr w:type="spellStart"/>
        <w:r w:rsidR="00EA4554" w:rsidRPr="00A3426C">
          <w:rPr>
            <w:rStyle w:val="a9"/>
            <w:lang w:val="en-US"/>
          </w:rPr>
          <w:t>sredy</w:t>
        </w:r>
        <w:proofErr w:type="spellEnd"/>
        <w:r w:rsidR="00EA4554" w:rsidRPr="00A3426C">
          <w:rPr>
            <w:rStyle w:val="a9"/>
          </w:rPr>
          <w:t>-</w:t>
        </w:r>
        <w:proofErr w:type="spellStart"/>
        <w:r w:rsidR="00EA4554" w:rsidRPr="00A3426C">
          <w:rPr>
            <w:rStyle w:val="a9"/>
            <w:lang w:val="en-US"/>
          </w:rPr>
          <w:t>razrabotki</w:t>
        </w:r>
        <w:proofErr w:type="spellEnd"/>
        <w:r w:rsidR="00EA4554" w:rsidRPr="00A3426C">
          <w:rPr>
            <w:rStyle w:val="a9"/>
          </w:rPr>
          <w:t>-5</w:t>
        </w:r>
        <w:r w:rsidR="00EA4554" w:rsidRPr="00A3426C">
          <w:rPr>
            <w:rStyle w:val="a9"/>
            <w:lang w:val="en-US"/>
          </w:rPr>
          <w:t>d</w:t>
        </w:r>
        <w:r w:rsidR="00EA4554" w:rsidRPr="00A3426C">
          <w:rPr>
            <w:rStyle w:val="a9"/>
          </w:rPr>
          <w:t>3</w:t>
        </w:r>
        <w:r w:rsidR="00EA4554" w:rsidRPr="00A3426C">
          <w:rPr>
            <w:rStyle w:val="a9"/>
            <w:lang w:val="en-US"/>
          </w:rPr>
          <w:t>d</w:t>
        </w:r>
        <w:r w:rsidR="00EA4554" w:rsidRPr="00A3426C">
          <w:rPr>
            <w:rStyle w:val="a9"/>
          </w:rPr>
          <w:t>89853</w:t>
        </w:r>
        <w:r w:rsidR="00EA4554" w:rsidRPr="00A3426C">
          <w:rPr>
            <w:rStyle w:val="a9"/>
            <w:lang w:val="en-US"/>
          </w:rPr>
          <w:t>f</w:t>
        </w:r>
        <w:r w:rsidR="00EA4554" w:rsidRPr="00A3426C">
          <w:rPr>
            <w:rStyle w:val="a9"/>
          </w:rPr>
          <w:t>548700</w:t>
        </w:r>
        <w:r w:rsidR="00EA4554" w:rsidRPr="00A3426C">
          <w:rPr>
            <w:rStyle w:val="a9"/>
            <w:lang w:val="en-US"/>
          </w:rPr>
          <w:t>b</w:t>
        </w:r>
        <w:r w:rsidR="00EA4554" w:rsidRPr="00A3426C">
          <w:rPr>
            <w:rStyle w:val="a9"/>
          </w:rPr>
          <w:t>23</w:t>
        </w:r>
        <w:r w:rsidR="00EA4554" w:rsidRPr="00A3426C">
          <w:rPr>
            <w:rStyle w:val="a9"/>
            <w:lang w:val="en-US"/>
          </w:rPr>
          <w:t>e</w:t>
        </w:r>
        <w:r w:rsidR="00EA4554" w:rsidRPr="00A3426C">
          <w:rPr>
            <w:rStyle w:val="a9"/>
          </w:rPr>
          <w:t>2</w:t>
        </w:r>
        <w:r w:rsidR="00EA4554" w:rsidRPr="00A3426C">
          <w:rPr>
            <w:rStyle w:val="a9"/>
            <w:lang w:val="en-US"/>
          </w:rPr>
          <w:t>e</w:t>
        </w:r>
        <w:r w:rsidR="00EA4554" w:rsidRPr="00A3426C">
          <w:rPr>
            <w:rStyle w:val="a9"/>
          </w:rPr>
          <w:t>03</w:t>
        </w:r>
      </w:hyperlink>
      <w:r w:rsidR="00EA4554" w:rsidRPr="00A3426C">
        <w:t>, Москва 15.12.2019</w:t>
      </w:r>
    </w:p>
    <w:p w14:paraId="659EEFEC" w14:textId="77777777" w:rsidR="006318F6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1" w:history="1">
        <w:r w:rsidR="006318F6" w:rsidRPr="00A3426C">
          <w:rPr>
            <w:rStyle w:val="a9"/>
          </w:rPr>
          <w:t>https://www.allware.ru/index.php?id=436</w:t>
        </w:r>
      </w:hyperlink>
      <w:r w:rsidR="006318F6" w:rsidRPr="00A3426C">
        <w:t>, Москва 15.12.2019</w:t>
      </w:r>
    </w:p>
    <w:p w14:paraId="1D67246D" w14:textId="77777777" w:rsidR="009944E2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2" w:history="1">
        <w:r w:rsidR="009944E2" w:rsidRPr="00A3426C">
          <w:rPr>
            <w:rStyle w:val="a9"/>
          </w:rPr>
          <w:t>https://iapplenews.ru/2018/04/12/kak-optimizirovat-windows-10/</w:t>
        </w:r>
      </w:hyperlink>
      <w:r w:rsidR="009944E2" w:rsidRPr="00A3426C">
        <w:t>, Москва 15.12.2019</w:t>
      </w:r>
    </w:p>
    <w:p w14:paraId="18ED2E76" w14:textId="77777777" w:rsidR="00E3624A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3" w:history="1">
        <w:r w:rsidR="00E3624A" w:rsidRPr="00A3426C">
          <w:rPr>
            <w:rStyle w:val="a9"/>
          </w:rPr>
          <w:t>https://docs.microsoft.com/en-us/sql/ssms/tutorials/connect-query-sql-server?view=sql-server-ver15</w:t>
        </w:r>
      </w:hyperlink>
      <w:r w:rsidR="00E3624A" w:rsidRPr="00A3426C">
        <w:t>, Москва 15.12.2019</w:t>
      </w:r>
    </w:p>
    <w:p w14:paraId="5E1C1592" w14:textId="77777777" w:rsidR="008A53F6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4" w:history="1">
        <w:r w:rsidR="008A53F6" w:rsidRPr="00A3426C">
          <w:rPr>
            <w:rStyle w:val="a9"/>
          </w:rPr>
          <w:t>https://ru.wikipedia.org/wiki/%D0%AF%D0%B7%D1%8B%D0%BA_%D0%BF%D1%80%D0%BE%D0%B3%D1%80%D0%B0%D0%BC%D0%BC%D0%B8%D1%80%D0%BE%D0%B2%D0%B0%D0%BD%D0%B8%D1%8F</w:t>
        </w:r>
      </w:hyperlink>
      <w:r w:rsidR="008A53F6" w:rsidRPr="00A3426C">
        <w:t>, Москва 18.12.2019</w:t>
      </w:r>
    </w:p>
    <w:p w14:paraId="76745E6C" w14:textId="77777777" w:rsidR="00214FB1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5" w:history="1">
        <w:r w:rsidR="00214FB1" w:rsidRPr="00A3426C">
          <w:rPr>
            <w:rStyle w:val="a9"/>
          </w:rPr>
          <w:t>https://ru.wikipedia.org/wiki/%D0%98%D0%BD%D1%82%D0%B5%D0%B3%D1%80%D0%B8%D1%80%D0%BE%D0%B2%D0%B0%D0%BD%D0%BD%D0%B0%D1%8F_%D1%81%D1%80%D0%B5%D0%B4%D0%B0_%D1%80%D0%B0%D0%B7%D1%80%D0%B0%D0%B1%D0%BE%D1%82%D0%BA%D0%B8</w:t>
        </w:r>
      </w:hyperlink>
      <w:r w:rsidR="00214FB1" w:rsidRPr="00A3426C">
        <w:t>, Москва 18.12.2019</w:t>
      </w:r>
    </w:p>
    <w:p w14:paraId="69575403" w14:textId="77777777" w:rsidR="00172822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6" w:history="1">
        <w:r w:rsidR="00172822" w:rsidRPr="00A3426C">
          <w:rPr>
            <w:rStyle w:val="a9"/>
          </w:rPr>
          <w:t>https://ru.wikipedia.org/wiki/%D0%9E%D0%BF%D0%B5%D1%80%D0%B0%D1%86%D0%B8%D0%BE%D0%BD%D0%BD%D0%B0%D1%8F_%D1%81%D0%B8%D1%81%D1%82%D0%B5%D0%BC%D0%B0</w:t>
        </w:r>
      </w:hyperlink>
      <w:r w:rsidR="00172822" w:rsidRPr="00A3426C">
        <w:t>, Москва 18.12.2019</w:t>
      </w:r>
    </w:p>
    <w:p w14:paraId="563EDDD1" w14:textId="77777777" w:rsidR="00E4174C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7" w:history="1">
        <w:r w:rsidR="00E4174C" w:rsidRPr="00A3426C">
          <w:rPr>
            <w:rStyle w:val="a9"/>
          </w:rPr>
          <w:t>https://ru.wikipedia.org/wiki/%D0%A1%D0%B8%D1%81%D1%82%D0%B5%D0%BC%D0%BD%D1%8B%D0%B9_%D0%B0%D0%B4%D0%BC%D0%B8%D0%BD%D0%B8%D1%81%D1%82%D1%80%D0%B0%D1%82%D0%BE%D1%80</w:t>
        </w:r>
      </w:hyperlink>
      <w:r w:rsidR="00E4174C" w:rsidRPr="00A3426C">
        <w:t>, Москва 23.12.2019</w:t>
      </w:r>
    </w:p>
    <w:p w14:paraId="44D075E4" w14:textId="77777777" w:rsidR="00E4174C" w:rsidRPr="00A3426C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8" w:history="1">
        <w:r w:rsidR="00E4174C" w:rsidRPr="00A3426C">
          <w:rPr>
            <w:rStyle w:val="a9"/>
          </w:rPr>
          <w:t>https://ru.wikipedia.org/wiki/%D0%92%D1%80%D0%B0%D1%87</w:t>
        </w:r>
      </w:hyperlink>
      <w:r w:rsidR="00E4174C" w:rsidRPr="00A3426C">
        <w:t>, Москва 23.12.2019</w:t>
      </w:r>
    </w:p>
    <w:p w14:paraId="0C4772F0" w14:textId="30BE0A2F" w:rsidR="006545C7" w:rsidRDefault="00E21200" w:rsidP="00226A0B">
      <w:pPr>
        <w:pStyle w:val="a8"/>
        <w:numPr>
          <w:ilvl w:val="0"/>
          <w:numId w:val="9"/>
        </w:numPr>
        <w:spacing w:line="360" w:lineRule="auto"/>
        <w:jc w:val="both"/>
      </w:pPr>
      <w:hyperlink r:id="rId49" w:history="1">
        <w:r w:rsidR="006545C7" w:rsidRPr="00A3426C">
          <w:rPr>
            <w:rStyle w:val="a9"/>
          </w:rPr>
          <w:t>https://ru.wikipedia.org/wiki/%D0%A1%D1%82%D0%B8%D0%BB%D0%B8%D1%81%D1%82%D0%B8%D1%87%D0%B5%D1%81%D0%BA%D0%B8%D0%B9_%D1%81%D0%BF%D1%80%D0%B0%D0%B2%D0%BE%D1%87%D0%BD%D0%B8%D0%BA</w:t>
        </w:r>
      </w:hyperlink>
      <w:r w:rsidR="006545C7" w:rsidRPr="00A3426C">
        <w:t>, Москва 23.12.2019</w:t>
      </w:r>
    </w:p>
    <w:p w14:paraId="697B62FC" w14:textId="174E4314" w:rsidR="009E67A4" w:rsidRPr="009E67A4" w:rsidRDefault="009E67A4" w:rsidP="009E67A4">
      <w:pPr>
        <w:pStyle w:val="a8"/>
        <w:numPr>
          <w:ilvl w:val="0"/>
          <w:numId w:val="9"/>
        </w:numPr>
        <w:spacing w:line="360" w:lineRule="auto"/>
        <w:jc w:val="both"/>
        <w:rPr>
          <w:b/>
        </w:rPr>
      </w:pPr>
      <w:hyperlink r:id="rId50" w:history="1">
        <w:r w:rsidRPr="009E67A4">
          <w:rPr>
            <w:rStyle w:val="a9"/>
            <w:bCs/>
            <w:lang w:val="en-US"/>
          </w:rPr>
          <w:t>https</w:t>
        </w:r>
        <w:r w:rsidRPr="009E67A4">
          <w:rPr>
            <w:rStyle w:val="a9"/>
            <w:bCs/>
          </w:rPr>
          <w:t>://</w:t>
        </w:r>
        <w:proofErr w:type="spellStart"/>
        <w:r w:rsidRPr="009E67A4">
          <w:rPr>
            <w:rStyle w:val="a9"/>
            <w:bCs/>
            <w:lang w:val="en-US"/>
          </w:rPr>
          <w:t>softmonstr</w:t>
        </w:r>
        <w:proofErr w:type="spellEnd"/>
        <w:r w:rsidRPr="009E67A4">
          <w:rPr>
            <w:rStyle w:val="a9"/>
            <w:bCs/>
          </w:rPr>
          <w:t>.</w:t>
        </w:r>
        <w:proofErr w:type="spellStart"/>
        <w:r w:rsidRPr="009E67A4">
          <w:rPr>
            <w:rStyle w:val="a9"/>
            <w:bCs/>
            <w:lang w:val="en-US"/>
          </w:rPr>
          <w:t>ru</w:t>
        </w:r>
        <w:proofErr w:type="spellEnd"/>
        <w:r w:rsidRPr="009E67A4">
          <w:rPr>
            <w:rStyle w:val="a9"/>
            <w:bCs/>
          </w:rPr>
          <w:t>/</w:t>
        </w:r>
        <w:proofErr w:type="spellStart"/>
        <w:r w:rsidRPr="009E67A4">
          <w:rPr>
            <w:rStyle w:val="a9"/>
            <w:bCs/>
            <w:lang w:val="en-US"/>
          </w:rPr>
          <w:t>obzor</w:t>
        </w:r>
        <w:proofErr w:type="spellEnd"/>
        <w:r w:rsidRPr="009E67A4">
          <w:rPr>
            <w:rStyle w:val="a9"/>
            <w:bCs/>
          </w:rPr>
          <w:t>-</w:t>
        </w:r>
        <w:proofErr w:type="spellStart"/>
        <w:r w:rsidRPr="009E67A4">
          <w:rPr>
            <w:rStyle w:val="a9"/>
            <w:bCs/>
            <w:lang w:val="en-US"/>
          </w:rPr>
          <w:t>microsoft</w:t>
        </w:r>
        <w:proofErr w:type="spellEnd"/>
        <w:r w:rsidRPr="009E67A4">
          <w:rPr>
            <w:rStyle w:val="a9"/>
            <w:bCs/>
          </w:rPr>
          <w:t>-</w:t>
        </w:r>
        <w:proofErr w:type="spellStart"/>
        <w:r w:rsidRPr="009E67A4">
          <w:rPr>
            <w:rStyle w:val="a9"/>
            <w:bCs/>
            <w:lang w:val="en-US"/>
          </w:rPr>
          <w:t>visio</w:t>
        </w:r>
        <w:proofErr w:type="spellEnd"/>
        <w:r w:rsidRPr="009E67A4">
          <w:rPr>
            <w:rStyle w:val="a9"/>
            <w:bCs/>
          </w:rPr>
          <w:t>/</w:t>
        </w:r>
      </w:hyperlink>
      <w:r w:rsidRPr="009E67A4">
        <w:rPr>
          <w:bCs/>
        </w:rPr>
        <w:t xml:space="preserve"> </w:t>
      </w:r>
      <w:r>
        <w:rPr>
          <w:bCs/>
        </w:rPr>
        <w:t>Москва 06</w:t>
      </w:r>
      <w:r w:rsidRPr="009E67A4">
        <w:rPr>
          <w:bCs/>
        </w:rPr>
        <w:t>.08.2020</w:t>
      </w:r>
    </w:p>
    <w:p w14:paraId="059969C5" w14:textId="77777777" w:rsidR="009E67A4" w:rsidRPr="009E67A4" w:rsidRDefault="009E67A4" w:rsidP="00226A0B">
      <w:pPr>
        <w:pStyle w:val="a8"/>
        <w:numPr>
          <w:ilvl w:val="0"/>
          <w:numId w:val="9"/>
        </w:numPr>
        <w:spacing w:line="360" w:lineRule="auto"/>
        <w:jc w:val="both"/>
      </w:pPr>
    </w:p>
    <w:p w14:paraId="2ADA4ADE" w14:textId="1376ECA2" w:rsidR="000B48B7" w:rsidRPr="009E67A4" w:rsidRDefault="000B48B7">
      <w:pPr>
        <w:spacing w:after="160" w:line="259" w:lineRule="auto"/>
      </w:pPr>
      <w:r w:rsidRPr="009E67A4">
        <w:br w:type="page"/>
      </w:r>
    </w:p>
    <w:p w14:paraId="5EFA027A" w14:textId="5029F897" w:rsidR="000B48B7" w:rsidRPr="00A3426C" w:rsidRDefault="000B48B7" w:rsidP="000B48B7">
      <w:pPr>
        <w:pStyle w:val="1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</w:rPr>
      </w:pPr>
      <w:bookmarkStart w:id="35" w:name="_Toc65877251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35"/>
    </w:p>
    <w:p w14:paraId="383DEF57" w14:textId="19AD7B65" w:rsidR="000B48B7" w:rsidRPr="00A3426C" w:rsidRDefault="000B48B7" w:rsidP="000B48B7">
      <w:pPr>
        <w:pStyle w:val="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65877252"/>
      <w:r>
        <w:rPr>
          <w:rFonts w:ascii="Times New Roman" w:hAnsi="Times New Roman" w:cs="Times New Roman"/>
          <w:b/>
          <w:color w:val="auto"/>
          <w:sz w:val="28"/>
          <w:szCs w:val="28"/>
        </w:rPr>
        <w:t>Глоссарий</w:t>
      </w:r>
      <w:bookmarkEnd w:id="36"/>
    </w:p>
    <w:p w14:paraId="5460CF5A" w14:textId="031A195D" w:rsidR="000B48B7" w:rsidRDefault="000B48B7" w:rsidP="000B48B7">
      <w:pPr>
        <w:pStyle w:val="a8"/>
        <w:spacing w:line="360" w:lineRule="auto"/>
        <w:ind w:left="360"/>
        <w:jc w:val="both"/>
      </w:pPr>
      <w:r w:rsidRPr="000B48B7">
        <w:rPr>
          <w:b/>
          <w:bCs/>
        </w:rPr>
        <w:t>Блок-схема</w:t>
      </w:r>
      <w:r>
        <w:t xml:space="preserve"> - графическое представление программы или алгоритма с использованием стандартных графических элементов (прямоугольников, ромбиков, трапеций и др.), обозначающих команды, действия, данные и т.п.</w:t>
      </w:r>
    </w:p>
    <w:p w14:paraId="7D87F699" w14:textId="1B4BC17B" w:rsidR="000B48B7" w:rsidRDefault="000B48B7" w:rsidP="000B48B7">
      <w:pPr>
        <w:pStyle w:val="a8"/>
        <w:spacing w:line="360" w:lineRule="auto"/>
        <w:ind w:left="360"/>
        <w:jc w:val="both"/>
      </w:pPr>
      <w:r w:rsidRPr="000B48B7">
        <w:rPr>
          <w:b/>
          <w:bCs/>
        </w:rPr>
        <w:t>Линейный алгоритм</w:t>
      </w:r>
      <w:r>
        <w:t xml:space="preserve"> - алгоритм, все этапы которого выполняются однократно и строго последовательно.</w:t>
      </w:r>
    </w:p>
    <w:p w14:paraId="444A441B" w14:textId="31523086" w:rsidR="000B48B7" w:rsidRDefault="000B48B7" w:rsidP="000B48B7">
      <w:pPr>
        <w:pStyle w:val="a8"/>
        <w:spacing w:line="360" w:lineRule="auto"/>
        <w:ind w:left="360"/>
        <w:jc w:val="both"/>
      </w:pPr>
      <w:r w:rsidRPr="000B48B7">
        <w:rPr>
          <w:b/>
          <w:bCs/>
        </w:rPr>
        <w:t>Язык программирования</w:t>
      </w:r>
      <w:r w:rsidRPr="000B48B7">
        <w:t xml:space="preserve"> - искусственный (формальный) язык, предназначенный для записи алгоритмов. Язык программирования задается своим описанием и реализуется в виде специальной программы: компилятора или интерпретатора.</w:t>
      </w:r>
    </w:p>
    <w:p w14:paraId="391C5467" w14:textId="413A8D20" w:rsidR="000B48B7" w:rsidRDefault="000B48B7" w:rsidP="000B48B7">
      <w:pPr>
        <w:pStyle w:val="a8"/>
        <w:spacing w:line="360" w:lineRule="auto"/>
        <w:ind w:left="360"/>
        <w:jc w:val="both"/>
      </w:pPr>
      <w:r w:rsidRPr="000B48B7">
        <w:rPr>
          <w:b/>
          <w:bCs/>
        </w:rPr>
        <w:t>База данных</w:t>
      </w:r>
      <w:r>
        <w:t xml:space="preserve"> - Один или несколько файлов данных, предназначенных для хранения, изменения и обработки больших объемов взаимосвязанной информации.</w:t>
      </w:r>
    </w:p>
    <w:p w14:paraId="7E44E67A" w14:textId="10C7AB50" w:rsidR="00D3670E" w:rsidRPr="00D3670E" w:rsidRDefault="00D3670E" w:rsidP="00D3670E">
      <w:pPr>
        <w:pStyle w:val="a8"/>
        <w:spacing w:line="360" w:lineRule="auto"/>
        <w:ind w:left="360"/>
        <w:jc w:val="both"/>
        <w:rPr>
          <w:b/>
          <w:bCs/>
        </w:rPr>
      </w:pPr>
      <w:r w:rsidRPr="00D3670E">
        <w:rPr>
          <w:b/>
          <w:bCs/>
        </w:rPr>
        <w:t>Графический редактор</w:t>
      </w:r>
      <w:r>
        <w:rPr>
          <w:b/>
          <w:bCs/>
        </w:rPr>
        <w:t xml:space="preserve"> - </w:t>
      </w:r>
      <w:r>
        <w:t>Программа или комплекс программ, позволяющих создавать и редактировать изображения на экране компьютера: рисовать линии, раскрашивать области экрана, создавать надписи различными шрифтами, обрабатывать изображения, полученные с помощью сканеров. Некоторые редакторы обеспечивают возможность получения изображений трёхмерных объектов, их сечений и разворотов.</w:t>
      </w:r>
    </w:p>
    <w:p w14:paraId="7D0EBCFA" w14:textId="6DAB9BA1" w:rsidR="00D3670E" w:rsidRDefault="00D3670E" w:rsidP="00D3670E">
      <w:pPr>
        <w:pStyle w:val="a8"/>
        <w:spacing w:line="360" w:lineRule="auto"/>
        <w:ind w:left="360"/>
        <w:jc w:val="both"/>
      </w:pPr>
      <w:r w:rsidRPr="00D3670E">
        <w:rPr>
          <w:b/>
          <w:bCs/>
        </w:rPr>
        <w:t>Инструментальные программные средства</w:t>
      </w:r>
      <w:r>
        <w:rPr>
          <w:b/>
          <w:bCs/>
        </w:rPr>
        <w:t xml:space="preserve"> - </w:t>
      </w:r>
      <w:r>
        <w:t>Программы, используемые в ходе разработки, корректировки или развития других программ: редакторы, отладчики, вспомогательные системные программы, графические пакеты и др. По назначению близки системам программирования.</w:t>
      </w:r>
    </w:p>
    <w:p w14:paraId="6B7E60C7" w14:textId="01D1E733" w:rsidR="00D3670E" w:rsidRDefault="00D3670E" w:rsidP="00D3670E">
      <w:pPr>
        <w:pStyle w:val="a8"/>
        <w:spacing w:line="360" w:lineRule="auto"/>
        <w:ind w:left="360"/>
        <w:jc w:val="both"/>
      </w:pPr>
      <w:r w:rsidRPr="00D3670E">
        <w:rPr>
          <w:b/>
          <w:bCs/>
        </w:rPr>
        <w:t>Интерфейс</w:t>
      </w:r>
      <w:r>
        <w:rPr>
          <w:b/>
          <w:bCs/>
        </w:rPr>
        <w:t xml:space="preserve"> - </w:t>
      </w:r>
      <w:r w:rsidRPr="00D3670E">
        <w:t>Электронная схема сопряжения двух устройств, обменивающихся информацией.</w:t>
      </w:r>
    </w:p>
    <w:p w14:paraId="6C9F366A" w14:textId="5C91E14A" w:rsidR="00D3670E" w:rsidRDefault="00D3670E" w:rsidP="00D3670E">
      <w:pPr>
        <w:pStyle w:val="a8"/>
        <w:spacing w:line="360" w:lineRule="auto"/>
        <w:ind w:left="360"/>
        <w:jc w:val="both"/>
      </w:pPr>
      <w:r w:rsidRPr="00D3670E">
        <w:rPr>
          <w:b/>
          <w:bCs/>
        </w:rPr>
        <w:t>Информационно-поисковая система (ИПС)</w:t>
      </w:r>
      <w:r>
        <w:rPr>
          <w:b/>
          <w:bCs/>
        </w:rPr>
        <w:t xml:space="preserve"> - </w:t>
      </w:r>
      <w:r w:rsidRPr="00D3670E">
        <w:t>Система, выполняющая функции хранения большого объёма информации, быстрого поиска требуемой информации, добавления, удаления и изменения хранимой информации, вывода её в удобном для человека виде.</w:t>
      </w:r>
    </w:p>
    <w:p w14:paraId="637CCB8B" w14:textId="55CC2330" w:rsidR="00D3670E" w:rsidRDefault="00D3670E" w:rsidP="00D3670E">
      <w:pPr>
        <w:pStyle w:val="a8"/>
        <w:spacing w:line="360" w:lineRule="auto"/>
        <w:ind w:left="360"/>
        <w:jc w:val="both"/>
      </w:pPr>
      <w:r w:rsidRPr="00D3670E">
        <w:rPr>
          <w:b/>
          <w:bCs/>
        </w:rPr>
        <w:t>Логическое высказывание</w:t>
      </w:r>
      <w:r>
        <w:rPr>
          <w:b/>
          <w:bCs/>
        </w:rPr>
        <w:t xml:space="preserve"> - </w:t>
      </w:r>
      <w:r w:rsidRPr="00D3670E">
        <w:t>Любое предложение, в отношении которого можно однозначно сказать, истинно оно или ложно.</w:t>
      </w:r>
    </w:p>
    <w:p w14:paraId="502F4D4D" w14:textId="66A00EFF" w:rsidR="00D3670E" w:rsidRPr="00D3670E" w:rsidRDefault="00D3670E" w:rsidP="00D3670E">
      <w:pPr>
        <w:pStyle w:val="a8"/>
        <w:spacing w:line="360" w:lineRule="auto"/>
        <w:ind w:left="360"/>
        <w:jc w:val="both"/>
        <w:rPr>
          <w:b/>
          <w:bCs/>
        </w:rPr>
      </w:pPr>
      <w:r w:rsidRPr="00D3670E">
        <w:rPr>
          <w:b/>
          <w:bCs/>
        </w:rPr>
        <w:t>Операционная система</w:t>
      </w:r>
      <w:r>
        <w:rPr>
          <w:b/>
          <w:bCs/>
        </w:rPr>
        <w:t xml:space="preserve"> - </w:t>
      </w:r>
      <w:r>
        <w:t>Комплекс взаимосвязанных программ, предназначенных для автоматизации планирования и организации процесса обработки программ, ввода-вывода и управления данными, распределения ресурсов, подготовки и отладки программ, других вспомогательных операций обслуживания. Важнейшая часть программного обеспечения.</w:t>
      </w:r>
    </w:p>
    <w:p w14:paraId="136EC9FF" w14:textId="5AA981CA" w:rsidR="00D3670E" w:rsidRPr="00D3670E" w:rsidRDefault="00D3670E" w:rsidP="00D3670E">
      <w:pPr>
        <w:pStyle w:val="a8"/>
        <w:spacing w:line="360" w:lineRule="auto"/>
        <w:ind w:left="360"/>
        <w:jc w:val="both"/>
      </w:pPr>
      <w:r w:rsidRPr="00D3670E">
        <w:rPr>
          <w:b/>
          <w:bCs/>
        </w:rPr>
        <w:t>Описание</w:t>
      </w:r>
      <w:r>
        <w:t xml:space="preserve"> - Раздел программы, идентифицирующий структуры данных, которыми должна манипулировать программа, и описывающий их типы.</w:t>
      </w:r>
    </w:p>
    <w:sectPr w:rsidR="00D3670E" w:rsidRPr="00D3670E" w:rsidSect="00E55877">
      <w:footerReference w:type="default" r:id="rId51"/>
      <w:pgSz w:w="11909" w:h="16834"/>
      <w:pgMar w:top="567" w:right="567" w:bottom="567" w:left="1134" w:header="720" w:footer="720" w:gutter="0"/>
      <w:pgNumType w:start="0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69299" w14:textId="77777777" w:rsidR="000709CA" w:rsidRDefault="000709CA" w:rsidP="00E55877">
      <w:r>
        <w:separator/>
      </w:r>
    </w:p>
  </w:endnote>
  <w:endnote w:type="continuationSeparator" w:id="0">
    <w:p w14:paraId="3CDB5DB3" w14:textId="77777777" w:rsidR="000709CA" w:rsidRDefault="000709CA" w:rsidP="00E5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0739567"/>
      <w:docPartObj>
        <w:docPartGallery w:val="Page Numbers (Bottom of Page)"/>
        <w:docPartUnique/>
      </w:docPartObj>
    </w:sdtPr>
    <w:sdtContent>
      <w:p w14:paraId="661F656B" w14:textId="77777777" w:rsidR="00E21200" w:rsidRDefault="00E212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D829AE7" w14:textId="77777777" w:rsidR="00E21200" w:rsidRDefault="00E212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F884" w14:textId="77777777" w:rsidR="000709CA" w:rsidRDefault="000709CA" w:rsidP="00E55877">
      <w:r>
        <w:separator/>
      </w:r>
    </w:p>
  </w:footnote>
  <w:footnote w:type="continuationSeparator" w:id="0">
    <w:p w14:paraId="583BF50F" w14:textId="77777777" w:rsidR="000709CA" w:rsidRDefault="000709CA" w:rsidP="00E5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210C"/>
    <w:multiLevelType w:val="hybridMultilevel"/>
    <w:tmpl w:val="0100B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5054D3"/>
    <w:multiLevelType w:val="hybridMultilevel"/>
    <w:tmpl w:val="2F4495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C77A26"/>
    <w:multiLevelType w:val="hybridMultilevel"/>
    <w:tmpl w:val="3B38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5A7A"/>
    <w:multiLevelType w:val="hybridMultilevel"/>
    <w:tmpl w:val="3B046026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B840AE6"/>
    <w:multiLevelType w:val="hybridMultilevel"/>
    <w:tmpl w:val="B67E7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22517A"/>
    <w:multiLevelType w:val="hybridMultilevel"/>
    <w:tmpl w:val="E9760D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3F6A82"/>
    <w:multiLevelType w:val="hybridMultilevel"/>
    <w:tmpl w:val="76B0C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CD4F3A"/>
    <w:multiLevelType w:val="hybridMultilevel"/>
    <w:tmpl w:val="3E86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070D03"/>
    <w:multiLevelType w:val="hybridMultilevel"/>
    <w:tmpl w:val="C4B84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C637E8"/>
    <w:multiLevelType w:val="hybridMultilevel"/>
    <w:tmpl w:val="0C429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0E1661"/>
    <w:multiLevelType w:val="hybridMultilevel"/>
    <w:tmpl w:val="43F4663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4FE52C2"/>
    <w:multiLevelType w:val="multilevel"/>
    <w:tmpl w:val="6B728D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0E42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9487B"/>
    <w:multiLevelType w:val="hybridMultilevel"/>
    <w:tmpl w:val="260AB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477CFC"/>
    <w:multiLevelType w:val="hybridMultilevel"/>
    <w:tmpl w:val="67406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3F2FB9"/>
    <w:multiLevelType w:val="hybridMultilevel"/>
    <w:tmpl w:val="29ECBFEA"/>
    <w:lvl w:ilvl="0" w:tplc="A88A46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47BDD"/>
    <w:multiLevelType w:val="hybridMultilevel"/>
    <w:tmpl w:val="D5DA828C"/>
    <w:lvl w:ilvl="0" w:tplc="B6D804B4">
      <w:start w:val="1"/>
      <w:numFmt w:val="decimal"/>
      <w:lvlText w:val="%1."/>
      <w:lvlJc w:val="left"/>
      <w:pPr>
        <w:ind w:left="2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 w15:restartNumberingAfterBreak="0">
    <w:nsid w:val="325809A9"/>
    <w:multiLevelType w:val="hybridMultilevel"/>
    <w:tmpl w:val="43F4663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827F29"/>
    <w:multiLevelType w:val="hybridMultilevel"/>
    <w:tmpl w:val="1F289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57D8B"/>
    <w:multiLevelType w:val="hybridMultilevel"/>
    <w:tmpl w:val="332EDADA"/>
    <w:lvl w:ilvl="0" w:tplc="A88A465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F0371A"/>
    <w:multiLevelType w:val="hybridMultilevel"/>
    <w:tmpl w:val="3B00C594"/>
    <w:lvl w:ilvl="0" w:tplc="A88A4658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971F97"/>
    <w:multiLevelType w:val="hybridMultilevel"/>
    <w:tmpl w:val="1BDAC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8B25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A3E17"/>
    <w:multiLevelType w:val="hybridMultilevel"/>
    <w:tmpl w:val="846C86EC"/>
    <w:lvl w:ilvl="0" w:tplc="A88A465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CC39E4"/>
    <w:multiLevelType w:val="hybridMultilevel"/>
    <w:tmpl w:val="63DC8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EC6BCB"/>
    <w:multiLevelType w:val="hybridMultilevel"/>
    <w:tmpl w:val="1AC8E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F72CC6"/>
    <w:multiLevelType w:val="hybridMultilevel"/>
    <w:tmpl w:val="C9C87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294579"/>
    <w:multiLevelType w:val="hybridMultilevel"/>
    <w:tmpl w:val="C834F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5442A"/>
    <w:multiLevelType w:val="hybridMultilevel"/>
    <w:tmpl w:val="9B5CA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E64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CBA64DA"/>
    <w:multiLevelType w:val="multilevel"/>
    <w:tmpl w:val="82D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C1491E"/>
    <w:multiLevelType w:val="hybridMultilevel"/>
    <w:tmpl w:val="6B16C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3E755F"/>
    <w:multiLevelType w:val="hybridMultilevel"/>
    <w:tmpl w:val="36DE6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445A6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4302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1B5E79"/>
    <w:multiLevelType w:val="hybridMultilevel"/>
    <w:tmpl w:val="7BB6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D5D0A"/>
    <w:multiLevelType w:val="hybridMultilevel"/>
    <w:tmpl w:val="26A290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D41F7C"/>
    <w:multiLevelType w:val="hybridMultilevel"/>
    <w:tmpl w:val="21FC0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EE7A11"/>
    <w:multiLevelType w:val="hybridMultilevel"/>
    <w:tmpl w:val="73168FDC"/>
    <w:lvl w:ilvl="0" w:tplc="2AB6F6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1D27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34"/>
  </w:num>
  <w:num w:numId="4">
    <w:abstractNumId w:val="22"/>
  </w:num>
  <w:num w:numId="5">
    <w:abstractNumId w:val="37"/>
  </w:num>
  <w:num w:numId="6">
    <w:abstractNumId w:val="16"/>
  </w:num>
  <w:num w:numId="7">
    <w:abstractNumId w:val="2"/>
  </w:num>
  <w:num w:numId="8">
    <w:abstractNumId w:val="33"/>
  </w:num>
  <w:num w:numId="9">
    <w:abstractNumId w:val="11"/>
  </w:num>
  <w:num w:numId="10">
    <w:abstractNumId w:val="25"/>
  </w:num>
  <w:num w:numId="11">
    <w:abstractNumId w:val="12"/>
  </w:num>
  <w:num w:numId="12">
    <w:abstractNumId w:val="9"/>
  </w:num>
  <w:num w:numId="13">
    <w:abstractNumId w:val="39"/>
  </w:num>
  <w:num w:numId="14">
    <w:abstractNumId w:val="13"/>
  </w:num>
  <w:num w:numId="15">
    <w:abstractNumId w:val="32"/>
  </w:num>
  <w:num w:numId="16">
    <w:abstractNumId w:val="7"/>
  </w:num>
  <w:num w:numId="17">
    <w:abstractNumId w:val="6"/>
  </w:num>
  <w:num w:numId="18">
    <w:abstractNumId w:val="8"/>
  </w:num>
  <w:num w:numId="19">
    <w:abstractNumId w:val="28"/>
  </w:num>
  <w:num w:numId="20">
    <w:abstractNumId w:val="14"/>
  </w:num>
  <w:num w:numId="21">
    <w:abstractNumId w:val="31"/>
  </w:num>
  <w:num w:numId="22">
    <w:abstractNumId w:val="0"/>
  </w:num>
  <w:num w:numId="23">
    <w:abstractNumId w:val="3"/>
  </w:num>
  <w:num w:numId="24">
    <w:abstractNumId w:val="1"/>
  </w:num>
  <w:num w:numId="25">
    <w:abstractNumId w:val="17"/>
  </w:num>
  <w:num w:numId="26">
    <w:abstractNumId w:val="29"/>
  </w:num>
  <w:num w:numId="27">
    <w:abstractNumId w:val="10"/>
  </w:num>
  <w:num w:numId="28">
    <w:abstractNumId w:val="24"/>
  </w:num>
  <w:num w:numId="29">
    <w:abstractNumId w:val="21"/>
  </w:num>
  <w:num w:numId="30">
    <w:abstractNumId w:val="4"/>
  </w:num>
  <w:num w:numId="31">
    <w:abstractNumId w:val="5"/>
  </w:num>
  <w:num w:numId="32">
    <w:abstractNumId w:val="36"/>
  </w:num>
  <w:num w:numId="33">
    <w:abstractNumId w:val="26"/>
  </w:num>
  <w:num w:numId="34">
    <w:abstractNumId w:val="18"/>
  </w:num>
  <w:num w:numId="35">
    <w:abstractNumId w:val="15"/>
  </w:num>
  <w:num w:numId="36">
    <w:abstractNumId w:val="33"/>
  </w:num>
  <w:num w:numId="37">
    <w:abstractNumId w:val="19"/>
  </w:num>
  <w:num w:numId="38">
    <w:abstractNumId w:val="20"/>
  </w:num>
  <w:num w:numId="39">
    <w:abstractNumId w:val="23"/>
  </w:num>
  <w:num w:numId="40">
    <w:abstractNumId w:val="33"/>
  </w:num>
  <w:num w:numId="41">
    <w:abstractNumId w:val="2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4E"/>
    <w:rsid w:val="000075E5"/>
    <w:rsid w:val="00022965"/>
    <w:rsid w:val="000709CA"/>
    <w:rsid w:val="000829A8"/>
    <w:rsid w:val="00085F20"/>
    <w:rsid w:val="00094441"/>
    <w:rsid w:val="000945C3"/>
    <w:rsid w:val="000A6E10"/>
    <w:rsid w:val="000A7643"/>
    <w:rsid w:val="000B48B7"/>
    <w:rsid w:val="000C44B3"/>
    <w:rsid w:val="000D185D"/>
    <w:rsid w:val="00104E67"/>
    <w:rsid w:val="00110E3A"/>
    <w:rsid w:val="00142351"/>
    <w:rsid w:val="001509C9"/>
    <w:rsid w:val="00172822"/>
    <w:rsid w:val="001954E2"/>
    <w:rsid w:val="001E114A"/>
    <w:rsid w:val="001F4DAD"/>
    <w:rsid w:val="00214FB1"/>
    <w:rsid w:val="00226A0B"/>
    <w:rsid w:val="002431EA"/>
    <w:rsid w:val="0025582F"/>
    <w:rsid w:val="0029401A"/>
    <w:rsid w:val="002C5767"/>
    <w:rsid w:val="002F0C90"/>
    <w:rsid w:val="003131CB"/>
    <w:rsid w:val="003134B8"/>
    <w:rsid w:val="00322D5B"/>
    <w:rsid w:val="00356C0E"/>
    <w:rsid w:val="00441F68"/>
    <w:rsid w:val="00463931"/>
    <w:rsid w:val="00465D67"/>
    <w:rsid w:val="00473E4F"/>
    <w:rsid w:val="004C3F02"/>
    <w:rsid w:val="004E363F"/>
    <w:rsid w:val="004E506E"/>
    <w:rsid w:val="004F3B40"/>
    <w:rsid w:val="0053112B"/>
    <w:rsid w:val="00546F3C"/>
    <w:rsid w:val="00553513"/>
    <w:rsid w:val="005A1319"/>
    <w:rsid w:val="005A466F"/>
    <w:rsid w:val="005A5E4A"/>
    <w:rsid w:val="005B2CA6"/>
    <w:rsid w:val="005C7867"/>
    <w:rsid w:val="005D53F9"/>
    <w:rsid w:val="005E1E19"/>
    <w:rsid w:val="005F4B6E"/>
    <w:rsid w:val="005F4E16"/>
    <w:rsid w:val="00606590"/>
    <w:rsid w:val="00614841"/>
    <w:rsid w:val="00622BF3"/>
    <w:rsid w:val="006318F6"/>
    <w:rsid w:val="006545C7"/>
    <w:rsid w:val="0066206C"/>
    <w:rsid w:val="00666E3A"/>
    <w:rsid w:val="00677DED"/>
    <w:rsid w:val="00721DFE"/>
    <w:rsid w:val="007323BA"/>
    <w:rsid w:val="007765B4"/>
    <w:rsid w:val="00783DC5"/>
    <w:rsid w:val="007B16E6"/>
    <w:rsid w:val="007D168F"/>
    <w:rsid w:val="0080025D"/>
    <w:rsid w:val="00811547"/>
    <w:rsid w:val="00815F58"/>
    <w:rsid w:val="00825F28"/>
    <w:rsid w:val="008520FF"/>
    <w:rsid w:val="008811DC"/>
    <w:rsid w:val="008822C1"/>
    <w:rsid w:val="00886211"/>
    <w:rsid w:val="00886F64"/>
    <w:rsid w:val="00890C78"/>
    <w:rsid w:val="008A0B86"/>
    <w:rsid w:val="008A53F6"/>
    <w:rsid w:val="008C0F4E"/>
    <w:rsid w:val="008C2D8B"/>
    <w:rsid w:val="0093696C"/>
    <w:rsid w:val="009403BC"/>
    <w:rsid w:val="00946103"/>
    <w:rsid w:val="009521DC"/>
    <w:rsid w:val="009677F4"/>
    <w:rsid w:val="00980804"/>
    <w:rsid w:val="00993C61"/>
    <w:rsid w:val="009944E2"/>
    <w:rsid w:val="009D7BEF"/>
    <w:rsid w:val="009E67A4"/>
    <w:rsid w:val="00A0062E"/>
    <w:rsid w:val="00A24D7B"/>
    <w:rsid w:val="00A3426C"/>
    <w:rsid w:val="00A34C81"/>
    <w:rsid w:val="00A3664E"/>
    <w:rsid w:val="00A55D27"/>
    <w:rsid w:val="00A566A8"/>
    <w:rsid w:val="00A65935"/>
    <w:rsid w:val="00A65BE7"/>
    <w:rsid w:val="00A66879"/>
    <w:rsid w:val="00A8457F"/>
    <w:rsid w:val="00A9333A"/>
    <w:rsid w:val="00AA353C"/>
    <w:rsid w:val="00AB1F80"/>
    <w:rsid w:val="00AF7642"/>
    <w:rsid w:val="00B11917"/>
    <w:rsid w:val="00B25BDB"/>
    <w:rsid w:val="00B40A49"/>
    <w:rsid w:val="00BA53FE"/>
    <w:rsid w:val="00BB361A"/>
    <w:rsid w:val="00BF16F9"/>
    <w:rsid w:val="00C04BC9"/>
    <w:rsid w:val="00C051C5"/>
    <w:rsid w:val="00C36F77"/>
    <w:rsid w:val="00C37C3E"/>
    <w:rsid w:val="00C57E2F"/>
    <w:rsid w:val="00C623FC"/>
    <w:rsid w:val="00C65432"/>
    <w:rsid w:val="00C84059"/>
    <w:rsid w:val="00C96D68"/>
    <w:rsid w:val="00CE5461"/>
    <w:rsid w:val="00CF0586"/>
    <w:rsid w:val="00D045F7"/>
    <w:rsid w:val="00D0471D"/>
    <w:rsid w:val="00D3670E"/>
    <w:rsid w:val="00D45192"/>
    <w:rsid w:val="00D71281"/>
    <w:rsid w:val="00DA074E"/>
    <w:rsid w:val="00DC38BD"/>
    <w:rsid w:val="00DF0E72"/>
    <w:rsid w:val="00DF2922"/>
    <w:rsid w:val="00DF5AF1"/>
    <w:rsid w:val="00DF6C08"/>
    <w:rsid w:val="00E06933"/>
    <w:rsid w:val="00E20EEA"/>
    <w:rsid w:val="00E21200"/>
    <w:rsid w:val="00E26745"/>
    <w:rsid w:val="00E3624A"/>
    <w:rsid w:val="00E4174C"/>
    <w:rsid w:val="00E55877"/>
    <w:rsid w:val="00E709FC"/>
    <w:rsid w:val="00E83476"/>
    <w:rsid w:val="00E93AD7"/>
    <w:rsid w:val="00EA4554"/>
    <w:rsid w:val="00EA7701"/>
    <w:rsid w:val="00F06A2A"/>
    <w:rsid w:val="00F21E46"/>
    <w:rsid w:val="00F316BB"/>
    <w:rsid w:val="00F54397"/>
    <w:rsid w:val="00F64F47"/>
    <w:rsid w:val="00F87D79"/>
    <w:rsid w:val="00F90CF2"/>
    <w:rsid w:val="00F96703"/>
    <w:rsid w:val="00FD7CE7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C394"/>
  <w15:chartTrackingRefBased/>
  <w15:docId w15:val="{DB4B306E-07CC-4804-92C9-CD707C95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333A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33A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877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877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877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877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877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877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877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9333A"/>
    <w:pPr>
      <w:numPr>
        <w:numId w:val="0"/>
      </w:num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A933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ody Text"/>
    <w:basedOn w:val="a"/>
    <w:link w:val="a5"/>
    <w:rsid w:val="00A9333A"/>
    <w:pPr>
      <w:spacing w:after="120"/>
    </w:pPr>
  </w:style>
  <w:style w:type="character" w:customStyle="1" w:styleId="a5">
    <w:name w:val="Основной текст Знак"/>
    <w:basedOn w:val="a0"/>
    <w:link w:val="a4"/>
    <w:rsid w:val="00A93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rsid w:val="00A9333A"/>
    <w:rPr>
      <w:rFonts w:ascii="Courier New" w:hAnsi="Courier New" w:cs="Courier New"/>
      <w:sz w:val="20"/>
      <w:szCs w:val="20"/>
    </w:rPr>
  </w:style>
  <w:style w:type="character" w:customStyle="1" w:styleId="a7">
    <w:name w:val="Текст Знак"/>
    <w:basedOn w:val="a0"/>
    <w:link w:val="a6"/>
    <w:rsid w:val="00A9333A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 светлая1"/>
    <w:basedOn w:val="a1"/>
    <w:uiPriority w:val="40"/>
    <w:rsid w:val="00EA7701"/>
    <w:pPr>
      <w:spacing w:after="0" w:line="240" w:lineRule="auto"/>
    </w:pPr>
    <w:rPr>
      <w:rFonts w:ascii="Arial" w:eastAsia="Arial" w:hAnsi="Arial" w:cs="Arial"/>
      <w:color w:val="000000"/>
      <w:sz w:val="28"/>
      <w:szCs w:val="28"/>
      <w:lang w:eastAsia="ru-R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List Paragraph"/>
    <w:basedOn w:val="a"/>
    <w:uiPriority w:val="34"/>
    <w:qFormat/>
    <w:rsid w:val="0066206C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815F58"/>
    <w:pPr>
      <w:tabs>
        <w:tab w:val="left" w:pos="440"/>
        <w:tab w:val="right" w:leader="dot" w:pos="10198"/>
      </w:tabs>
      <w:spacing w:after="100"/>
    </w:pPr>
  </w:style>
  <w:style w:type="character" w:styleId="a9">
    <w:name w:val="Hyperlink"/>
    <w:basedOn w:val="a0"/>
    <w:uiPriority w:val="99"/>
    <w:unhideWhenUsed/>
    <w:rsid w:val="00BF16F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558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558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58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8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558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558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558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E558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55877"/>
  </w:style>
  <w:style w:type="paragraph" w:styleId="ac">
    <w:name w:val="footer"/>
    <w:basedOn w:val="a"/>
    <w:link w:val="ad"/>
    <w:uiPriority w:val="99"/>
    <w:unhideWhenUsed/>
    <w:rsid w:val="00E5587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55877"/>
  </w:style>
  <w:style w:type="paragraph" w:styleId="21">
    <w:name w:val="toc 2"/>
    <w:basedOn w:val="a"/>
    <w:next w:val="a"/>
    <w:autoRedefine/>
    <w:uiPriority w:val="39"/>
    <w:unhideWhenUsed/>
    <w:rsid w:val="00E55877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214FB1"/>
    <w:rPr>
      <w:color w:val="954F72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4C3F02"/>
    <w:pPr>
      <w:spacing w:after="200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D045F7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D045F7"/>
    <w:rPr>
      <w:b/>
      <w:bCs/>
    </w:rPr>
  </w:style>
  <w:style w:type="character" w:customStyle="1" w:styleId="apple-converted-space">
    <w:name w:val="apple-converted-space"/>
    <w:basedOn w:val="a0"/>
    <w:rsid w:val="00D045F7"/>
  </w:style>
  <w:style w:type="character" w:styleId="af2">
    <w:name w:val="Unresolved Mention"/>
    <w:basedOn w:val="a0"/>
    <w:uiPriority w:val="99"/>
    <w:semiHidden/>
    <w:unhideWhenUsed/>
    <w:rsid w:val="009E6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5%D1%86%D0%B5%D0%B4%D0%B5%D0%BD%D1%82_(UML)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www.pinterest.ru/pin/826832812814074574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ru.wikipedia.org/wiki/Microsoft_SQL_Server" TargetMode="External"/><Relationship Id="rId42" Type="http://schemas.openxmlformats.org/officeDocument/2006/relationships/hyperlink" Target="https://iapplenews.ru/2018/04/12/kak-optimizirovat-windows-10/" TargetMode="External"/><Relationship Id="rId47" Type="http://schemas.openxmlformats.org/officeDocument/2006/relationships/hyperlink" Target="https://ru.wikipedia.org/wiki/%D0%A1%D0%B8%D1%81%D1%82%D0%B5%D0%BC%D0%BD%D1%8B%D0%B9_%D0%B0%D0%B4%D0%BC%D0%B8%D0%BD%D0%B8%D1%81%D1%82%D1%80%D0%B0%D1%82%D0%BE%D1%80" TargetMode="External"/><Relationship Id="rId50" Type="http://schemas.openxmlformats.org/officeDocument/2006/relationships/hyperlink" Target="https://softmonstr.ru/obzor-microsoft-visio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ru.wikipedia.org/wiki/UML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ru.wikipedia.org/wiki/Microsoft_Visual_Studio" TargetMode="External"/><Relationship Id="rId37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40" Type="http://schemas.openxmlformats.org/officeDocument/2006/relationships/hyperlink" Target="https://zen.yandex.ru/media/id/5d33234f31878200acc7007f/pravda-li-tak-horosha-visual-studio-obzor-sredy-razrabotki-5d3d89853f548700b23e2e03" TargetMode="External"/><Relationship Id="rId4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docs.microsoft.com/ru-ru/dotnet/csharp/tour-of-csharp/" TargetMode="External"/><Relationship Id="rId43" Type="http://schemas.openxmlformats.org/officeDocument/2006/relationships/hyperlink" Target="https://docs.microsoft.com/en-us/sql/ssms/tutorials/connect-query-sql-server?view=sql-server-ver15" TargetMode="External"/><Relationship Id="rId48" Type="http://schemas.openxmlformats.org/officeDocument/2006/relationships/hyperlink" Target="https://ru.wikipedia.org/wiki/%D0%92%D1%80%D0%B0%D1%87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0%D0%BA%D1%82%D0%BE%D1%80_(UML)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hyperlink" Target="https://ru.wikipedia.org/wiki/Microsoft_Visual_Studio" TargetMode="External"/><Relationship Id="rId38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4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allware.ru/index.php?id=4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ru.wikipedia.org/wiki/Windows_10" TargetMode="External"/><Relationship Id="rId49" Type="http://schemas.openxmlformats.org/officeDocument/2006/relationships/hyperlink" Target="https://ru.wikipedia.org/wiki/%D0%A1%D1%82%D0%B8%D0%BB%D0%B8%D1%81%D1%82%D0%B8%D1%87%D0%B5%D1%81%D0%BA%D0%B8%D0%B9_%D1%81%D0%BF%D1%80%D0%B0%D0%B2%D0%BE%D1%87%D0%BD%D0%B8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F568-5BE4-41FE-9F29-577EAB39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22</Pages>
  <Words>3891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Картеничева Ксения Юрьевна</dc:creator>
  <cp:keywords/>
  <dc:description/>
  <cp:lastModifiedBy>Philipp Pan</cp:lastModifiedBy>
  <cp:revision>32</cp:revision>
  <dcterms:created xsi:type="dcterms:W3CDTF">2019-12-05T09:16:00Z</dcterms:created>
  <dcterms:modified xsi:type="dcterms:W3CDTF">2021-03-06T14:07:00Z</dcterms:modified>
</cp:coreProperties>
</file>