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073" w:rsidRDefault="00922198" w:rsidP="00922198">
      <w:pPr>
        <w:pStyle w:val="Titel"/>
        <w:jc w:val="center"/>
      </w:pPr>
      <w:r>
        <w:t>Entwicklerdokumentation KryptoProjekt</w:t>
      </w:r>
    </w:p>
    <w:p w:rsidR="00922198" w:rsidRDefault="00922198" w:rsidP="00922198">
      <w:pPr>
        <w:sectPr w:rsidR="00922198" w:rsidSect="00B17B04">
          <w:headerReference w:type="default" r:id="rId9"/>
          <w:footerReference w:type="default" r:id="rId10"/>
          <w:headerReference w:type="first" r:id="rId11"/>
          <w:pgSz w:w="11906" w:h="16838"/>
          <w:pgMar w:top="1417" w:right="1417" w:bottom="1134" w:left="1417" w:header="708" w:footer="708" w:gutter="0"/>
          <w:cols w:space="708"/>
          <w:titlePg/>
          <w:docGrid w:linePitch="360"/>
        </w:sectPr>
      </w:pPr>
    </w:p>
    <w:sdt>
      <w:sdtPr>
        <w:rPr>
          <w:rFonts w:asciiTheme="minorHAnsi" w:eastAsiaTheme="minorHAnsi" w:hAnsiTheme="minorHAnsi" w:cstheme="minorBidi"/>
          <w:b w:val="0"/>
          <w:bCs w:val="0"/>
          <w:color w:val="auto"/>
          <w:sz w:val="22"/>
          <w:szCs w:val="22"/>
        </w:rPr>
        <w:id w:val="442076"/>
        <w:docPartObj>
          <w:docPartGallery w:val="Table of Contents"/>
          <w:docPartUnique/>
        </w:docPartObj>
      </w:sdtPr>
      <w:sdtContent>
        <w:p w:rsidR="00922198" w:rsidRDefault="00922198">
          <w:pPr>
            <w:pStyle w:val="Inhaltsverzeichnisberschrift"/>
          </w:pPr>
          <w:r>
            <w:t>Inhaltsverzeichnis</w:t>
          </w:r>
        </w:p>
        <w:p w:rsidR="005D3E25" w:rsidRDefault="004D6F38">
          <w:pPr>
            <w:pStyle w:val="Verzeichnis1"/>
            <w:tabs>
              <w:tab w:val="left" w:pos="440"/>
              <w:tab w:val="right" w:leader="dot" w:pos="9062"/>
            </w:tabs>
            <w:rPr>
              <w:rFonts w:eastAsiaTheme="minorEastAsia"/>
              <w:noProof/>
              <w:lang w:eastAsia="de-DE"/>
            </w:rPr>
          </w:pPr>
          <w:r>
            <w:fldChar w:fldCharType="begin"/>
          </w:r>
          <w:r w:rsidR="00922198">
            <w:instrText xml:space="preserve"> TOC \o "1-3" \h \z \u </w:instrText>
          </w:r>
          <w:r>
            <w:fldChar w:fldCharType="separate"/>
          </w:r>
          <w:hyperlink w:anchor="_Toc267242702" w:history="1">
            <w:r w:rsidR="005D3E25" w:rsidRPr="0086205A">
              <w:rPr>
                <w:rStyle w:val="Hyperlink"/>
                <w:noProof/>
              </w:rPr>
              <w:t>2</w:t>
            </w:r>
            <w:r w:rsidR="005D3E25">
              <w:rPr>
                <w:rFonts w:eastAsiaTheme="minorEastAsia"/>
                <w:noProof/>
                <w:lang w:eastAsia="de-DE"/>
              </w:rPr>
              <w:tab/>
            </w:r>
            <w:r w:rsidR="005D3E25" w:rsidRPr="0086205A">
              <w:rPr>
                <w:rStyle w:val="Hyperlink"/>
                <w:noProof/>
              </w:rPr>
              <w:t>Einführung</w:t>
            </w:r>
            <w:r w:rsidR="005D3E25">
              <w:rPr>
                <w:noProof/>
                <w:webHidden/>
              </w:rPr>
              <w:tab/>
            </w:r>
            <w:r w:rsidR="005D3E25">
              <w:rPr>
                <w:noProof/>
                <w:webHidden/>
              </w:rPr>
              <w:fldChar w:fldCharType="begin"/>
            </w:r>
            <w:r w:rsidR="005D3E25">
              <w:rPr>
                <w:noProof/>
                <w:webHidden/>
              </w:rPr>
              <w:instrText xml:space="preserve"> PAGEREF _Toc267242702 \h </w:instrText>
            </w:r>
            <w:r w:rsidR="005D3E25">
              <w:rPr>
                <w:noProof/>
                <w:webHidden/>
              </w:rPr>
            </w:r>
            <w:r w:rsidR="005D3E25">
              <w:rPr>
                <w:noProof/>
                <w:webHidden/>
              </w:rPr>
              <w:fldChar w:fldCharType="separate"/>
            </w:r>
            <w:r w:rsidR="005D3E25">
              <w:rPr>
                <w:noProof/>
                <w:webHidden/>
              </w:rPr>
              <w:t>3</w:t>
            </w:r>
            <w:r w:rsidR="005D3E25">
              <w:rPr>
                <w:noProof/>
                <w:webHidden/>
              </w:rPr>
              <w:fldChar w:fldCharType="end"/>
            </w:r>
          </w:hyperlink>
        </w:p>
        <w:p w:rsidR="005D3E25" w:rsidRDefault="005D3E25">
          <w:pPr>
            <w:pStyle w:val="Verzeichnis2"/>
            <w:tabs>
              <w:tab w:val="left" w:pos="880"/>
              <w:tab w:val="right" w:leader="dot" w:pos="9062"/>
            </w:tabs>
            <w:rPr>
              <w:rFonts w:eastAsiaTheme="minorEastAsia"/>
              <w:noProof/>
              <w:lang w:eastAsia="de-DE"/>
            </w:rPr>
          </w:pPr>
          <w:hyperlink w:anchor="_Toc267242703" w:history="1">
            <w:r w:rsidRPr="0086205A">
              <w:rPr>
                <w:rStyle w:val="Hyperlink"/>
                <w:noProof/>
              </w:rPr>
              <w:t>2.1</w:t>
            </w:r>
            <w:r>
              <w:rPr>
                <w:rFonts w:eastAsiaTheme="minorEastAsia"/>
                <w:noProof/>
                <w:lang w:eastAsia="de-DE"/>
              </w:rPr>
              <w:tab/>
            </w:r>
            <w:r w:rsidRPr="0086205A">
              <w:rPr>
                <w:rStyle w:val="Hyperlink"/>
                <w:noProof/>
              </w:rPr>
              <w:t>Was ist das KryptoProjekt</w:t>
            </w:r>
            <w:r>
              <w:rPr>
                <w:noProof/>
                <w:webHidden/>
              </w:rPr>
              <w:tab/>
            </w:r>
            <w:r>
              <w:rPr>
                <w:noProof/>
                <w:webHidden/>
              </w:rPr>
              <w:fldChar w:fldCharType="begin"/>
            </w:r>
            <w:r>
              <w:rPr>
                <w:noProof/>
                <w:webHidden/>
              </w:rPr>
              <w:instrText xml:space="preserve"> PAGEREF _Toc267242703 \h </w:instrText>
            </w:r>
            <w:r>
              <w:rPr>
                <w:noProof/>
                <w:webHidden/>
              </w:rPr>
            </w:r>
            <w:r>
              <w:rPr>
                <w:noProof/>
                <w:webHidden/>
              </w:rPr>
              <w:fldChar w:fldCharType="separate"/>
            </w:r>
            <w:r>
              <w:rPr>
                <w:noProof/>
                <w:webHidden/>
              </w:rPr>
              <w:t>3</w:t>
            </w:r>
            <w:r>
              <w:rPr>
                <w:noProof/>
                <w:webHidden/>
              </w:rPr>
              <w:fldChar w:fldCharType="end"/>
            </w:r>
          </w:hyperlink>
        </w:p>
        <w:p w:rsidR="005D3E25" w:rsidRDefault="005D3E25">
          <w:pPr>
            <w:pStyle w:val="Verzeichnis2"/>
            <w:tabs>
              <w:tab w:val="left" w:pos="880"/>
              <w:tab w:val="right" w:leader="dot" w:pos="9062"/>
            </w:tabs>
            <w:rPr>
              <w:rFonts w:eastAsiaTheme="minorEastAsia"/>
              <w:noProof/>
              <w:lang w:eastAsia="de-DE"/>
            </w:rPr>
          </w:pPr>
          <w:hyperlink w:anchor="_Toc267242704" w:history="1">
            <w:r w:rsidRPr="0086205A">
              <w:rPr>
                <w:rStyle w:val="Hyperlink"/>
                <w:noProof/>
              </w:rPr>
              <w:t>2.2</w:t>
            </w:r>
            <w:r>
              <w:rPr>
                <w:rFonts w:eastAsiaTheme="minorEastAsia"/>
                <w:noProof/>
                <w:lang w:eastAsia="de-DE"/>
              </w:rPr>
              <w:tab/>
            </w:r>
            <w:r w:rsidRPr="0086205A">
              <w:rPr>
                <w:rStyle w:val="Hyperlink"/>
                <w:noProof/>
              </w:rPr>
              <w:t>Anmerkungen zu diesem Dokument</w:t>
            </w:r>
            <w:r>
              <w:rPr>
                <w:noProof/>
                <w:webHidden/>
              </w:rPr>
              <w:tab/>
            </w:r>
            <w:r>
              <w:rPr>
                <w:noProof/>
                <w:webHidden/>
              </w:rPr>
              <w:fldChar w:fldCharType="begin"/>
            </w:r>
            <w:r>
              <w:rPr>
                <w:noProof/>
                <w:webHidden/>
              </w:rPr>
              <w:instrText xml:space="preserve"> PAGEREF _Toc267242704 \h </w:instrText>
            </w:r>
            <w:r>
              <w:rPr>
                <w:noProof/>
                <w:webHidden/>
              </w:rPr>
            </w:r>
            <w:r>
              <w:rPr>
                <w:noProof/>
                <w:webHidden/>
              </w:rPr>
              <w:fldChar w:fldCharType="separate"/>
            </w:r>
            <w:r>
              <w:rPr>
                <w:noProof/>
                <w:webHidden/>
              </w:rPr>
              <w:t>3</w:t>
            </w:r>
            <w:r>
              <w:rPr>
                <w:noProof/>
                <w:webHidden/>
              </w:rPr>
              <w:fldChar w:fldCharType="end"/>
            </w:r>
          </w:hyperlink>
        </w:p>
        <w:p w:rsidR="005D3E25" w:rsidRDefault="005D3E25">
          <w:pPr>
            <w:pStyle w:val="Verzeichnis1"/>
            <w:tabs>
              <w:tab w:val="left" w:pos="440"/>
              <w:tab w:val="right" w:leader="dot" w:pos="9062"/>
            </w:tabs>
            <w:rPr>
              <w:rFonts w:eastAsiaTheme="minorEastAsia"/>
              <w:noProof/>
              <w:lang w:eastAsia="de-DE"/>
            </w:rPr>
          </w:pPr>
          <w:hyperlink w:anchor="_Toc267242705" w:history="1">
            <w:r w:rsidRPr="0086205A">
              <w:rPr>
                <w:rStyle w:val="Hyperlink"/>
                <w:noProof/>
              </w:rPr>
              <w:t>3</w:t>
            </w:r>
            <w:r>
              <w:rPr>
                <w:rFonts w:eastAsiaTheme="minorEastAsia"/>
                <w:noProof/>
                <w:lang w:eastAsia="de-DE"/>
              </w:rPr>
              <w:tab/>
            </w:r>
            <w:r w:rsidRPr="0086205A">
              <w:rPr>
                <w:rStyle w:val="Hyperlink"/>
                <w:noProof/>
              </w:rPr>
              <w:t>Programmstruktur</w:t>
            </w:r>
            <w:r>
              <w:rPr>
                <w:noProof/>
                <w:webHidden/>
              </w:rPr>
              <w:tab/>
            </w:r>
            <w:r>
              <w:rPr>
                <w:noProof/>
                <w:webHidden/>
              </w:rPr>
              <w:fldChar w:fldCharType="begin"/>
            </w:r>
            <w:r>
              <w:rPr>
                <w:noProof/>
                <w:webHidden/>
              </w:rPr>
              <w:instrText xml:space="preserve"> PAGEREF _Toc267242705 \h </w:instrText>
            </w:r>
            <w:r>
              <w:rPr>
                <w:noProof/>
                <w:webHidden/>
              </w:rPr>
            </w:r>
            <w:r>
              <w:rPr>
                <w:noProof/>
                <w:webHidden/>
              </w:rPr>
              <w:fldChar w:fldCharType="separate"/>
            </w:r>
            <w:r>
              <w:rPr>
                <w:noProof/>
                <w:webHidden/>
              </w:rPr>
              <w:t>4</w:t>
            </w:r>
            <w:r>
              <w:rPr>
                <w:noProof/>
                <w:webHidden/>
              </w:rPr>
              <w:fldChar w:fldCharType="end"/>
            </w:r>
          </w:hyperlink>
        </w:p>
        <w:p w:rsidR="005D3E25" w:rsidRDefault="005D3E25">
          <w:pPr>
            <w:pStyle w:val="Verzeichnis2"/>
            <w:tabs>
              <w:tab w:val="left" w:pos="880"/>
              <w:tab w:val="right" w:leader="dot" w:pos="9062"/>
            </w:tabs>
            <w:rPr>
              <w:rFonts w:eastAsiaTheme="minorEastAsia"/>
              <w:noProof/>
              <w:lang w:eastAsia="de-DE"/>
            </w:rPr>
          </w:pPr>
          <w:hyperlink w:anchor="_Toc267242706" w:history="1">
            <w:r w:rsidRPr="0086205A">
              <w:rPr>
                <w:rStyle w:val="Hyperlink"/>
                <w:noProof/>
              </w:rPr>
              <w:t>3.1</w:t>
            </w:r>
            <w:r>
              <w:rPr>
                <w:rFonts w:eastAsiaTheme="minorEastAsia"/>
                <w:noProof/>
                <w:lang w:eastAsia="de-DE"/>
              </w:rPr>
              <w:tab/>
            </w:r>
            <w:r w:rsidRPr="0086205A">
              <w:rPr>
                <w:rStyle w:val="Hyperlink"/>
                <w:noProof/>
              </w:rPr>
              <w:t>Formalien</w:t>
            </w:r>
            <w:r>
              <w:rPr>
                <w:noProof/>
                <w:webHidden/>
              </w:rPr>
              <w:tab/>
            </w:r>
            <w:r>
              <w:rPr>
                <w:noProof/>
                <w:webHidden/>
              </w:rPr>
              <w:fldChar w:fldCharType="begin"/>
            </w:r>
            <w:r>
              <w:rPr>
                <w:noProof/>
                <w:webHidden/>
              </w:rPr>
              <w:instrText xml:space="preserve"> PAGEREF _Toc267242706 \h </w:instrText>
            </w:r>
            <w:r>
              <w:rPr>
                <w:noProof/>
                <w:webHidden/>
              </w:rPr>
            </w:r>
            <w:r>
              <w:rPr>
                <w:noProof/>
                <w:webHidden/>
              </w:rPr>
              <w:fldChar w:fldCharType="separate"/>
            </w:r>
            <w:r>
              <w:rPr>
                <w:noProof/>
                <w:webHidden/>
              </w:rPr>
              <w:t>4</w:t>
            </w:r>
            <w:r>
              <w:rPr>
                <w:noProof/>
                <w:webHidden/>
              </w:rPr>
              <w:fldChar w:fldCharType="end"/>
            </w:r>
          </w:hyperlink>
        </w:p>
        <w:p w:rsidR="005D3E25" w:rsidRDefault="005D3E25">
          <w:pPr>
            <w:pStyle w:val="Verzeichnis3"/>
            <w:tabs>
              <w:tab w:val="left" w:pos="1320"/>
              <w:tab w:val="right" w:leader="dot" w:pos="9062"/>
            </w:tabs>
            <w:rPr>
              <w:rFonts w:eastAsiaTheme="minorEastAsia"/>
              <w:noProof/>
              <w:lang w:eastAsia="de-DE"/>
            </w:rPr>
          </w:pPr>
          <w:hyperlink w:anchor="_Toc267242707" w:history="1">
            <w:r w:rsidRPr="0086205A">
              <w:rPr>
                <w:rStyle w:val="Hyperlink"/>
                <w:noProof/>
              </w:rPr>
              <w:t>3.1.1</w:t>
            </w:r>
            <w:r>
              <w:rPr>
                <w:rFonts w:eastAsiaTheme="minorEastAsia"/>
                <w:noProof/>
                <w:lang w:eastAsia="de-DE"/>
              </w:rPr>
              <w:tab/>
            </w:r>
            <w:r w:rsidRPr="0086205A">
              <w:rPr>
                <w:rStyle w:val="Hyperlink"/>
                <w:noProof/>
              </w:rPr>
              <w:t>Sprache</w:t>
            </w:r>
            <w:r>
              <w:rPr>
                <w:noProof/>
                <w:webHidden/>
              </w:rPr>
              <w:tab/>
            </w:r>
            <w:r>
              <w:rPr>
                <w:noProof/>
                <w:webHidden/>
              </w:rPr>
              <w:fldChar w:fldCharType="begin"/>
            </w:r>
            <w:r>
              <w:rPr>
                <w:noProof/>
                <w:webHidden/>
              </w:rPr>
              <w:instrText xml:space="preserve"> PAGEREF _Toc267242707 \h </w:instrText>
            </w:r>
            <w:r>
              <w:rPr>
                <w:noProof/>
                <w:webHidden/>
              </w:rPr>
            </w:r>
            <w:r>
              <w:rPr>
                <w:noProof/>
                <w:webHidden/>
              </w:rPr>
              <w:fldChar w:fldCharType="separate"/>
            </w:r>
            <w:r>
              <w:rPr>
                <w:noProof/>
                <w:webHidden/>
              </w:rPr>
              <w:t>4</w:t>
            </w:r>
            <w:r>
              <w:rPr>
                <w:noProof/>
                <w:webHidden/>
              </w:rPr>
              <w:fldChar w:fldCharType="end"/>
            </w:r>
          </w:hyperlink>
        </w:p>
        <w:p w:rsidR="005D3E25" w:rsidRDefault="005D3E25">
          <w:pPr>
            <w:pStyle w:val="Verzeichnis3"/>
            <w:tabs>
              <w:tab w:val="left" w:pos="1320"/>
              <w:tab w:val="right" w:leader="dot" w:pos="9062"/>
            </w:tabs>
            <w:rPr>
              <w:rFonts w:eastAsiaTheme="minorEastAsia"/>
              <w:noProof/>
              <w:lang w:eastAsia="de-DE"/>
            </w:rPr>
          </w:pPr>
          <w:hyperlink w:anchor="_Toc267242708" w:history="1">
            <w:r w:rsidRPr="0086205A">
              <w:rPr>
                <w:rStyle w:val="Hyperlink"/>
                <w:noProof/>
              </w:rPr>
              <w:t>3.1.2</w:t>
            </w:r>
            <w:r>
              <w:rPr>
                <w:rFonts w:eastAsiaTheme="minorEastAsia"/>
                <w:noProof/>
                <w:lang w:eastAsia="de-DE"/>
              </w:rPr>
              <w:tab/>
            </w:r>
            <w:r w:rsidRPr="0086205A">
              <w:rPr>
                <w:rStyle w:val="Hyperlink"/>
                <w:noProof/>
              </w:rPr>
              <w:t>Coding Conventions</w:t>
            </w:r>
            <w:r>
              <w:rPr>
                <w:noProof/>
                <w:webHidden/>
              </w:rPr>
              <w:tab/>
            </w:r>
            <w:r>
              <w:rPr>
                <w:noProof/>
                <w:webHidden/>
              </w:rPr>
              <w:fldChar w:fldCharType="begin"/>
            </w:r>
            <w:r>
              <w:rPr>
                <w:noProof/>
                <w:webHidden/>
              </w:rPr>
              <w:instrText xml:space="preserve"> PAGEREF _Toc267242708 \h </w:instrText>
            </w:r>
            <w:r>
              <w:rPr>
                <w:noProof/>
                <w:webHidden/>
              </w:rPr>
            </w:r>
            <w:r>
              <w:rPr>
                <w:noProof/>
                <w:webHidden/>
              </w:rPr>
              <w:fldChar w:fldCharType="separate"/>
            </w:r>
            <w:r>
              <w:rPr>
                <w:noProof/>
                <w:webHidden/>
              </w:rPr>
              <w:t>4</w:t>
            </w:r>
            <w:r>
              <w:rPr>
                <w:noProof/>
                <w:webHidden/>
              </w:rPr>
              <w:fldChar w:fldCharType="end"/>
            </w:r>
          </w:hyperlink>
        </w:p>
        <w:p w:rsidR="005D3E25" w:rsidRDefault="005D3E25">
          <w:pPr>
            <w:pStyle w:val="Verzeichnis3"/>
            <w:tabs>
              <w:tab w:val="left" w:pos="1320"/>
              <w:tab w:val="right" w:leader="dot" w:pos="9062"/>
            </w:tabs>
            <w:rPr>
              <w:rFonts w:eastAsiaTheme="minorEastAsia"/>
              <w:noProof/>
              <w:lang w:eastAsia="de-DE"/>
            </w:rPr>
          </w:pPr>
          <w:hyperlink w:anchor="_Toc267242709" w:history="1">
            <w:r w:rsidRPr="0086205A">
              <w:rPr>
                <w:rStyle w:val="Hyperlink"/>
                <w:noProof/>
              </w:rPr>
              <w:t>3.1.3</w:t>
            </w:r>
            <w:r>
              <w:rPr>
                <w:rFonts w:eastAsiaTheme="minorEastAsia"/>
                <w:noProof/>
                <w:lang w:eastAsia="de-DE"/>
              </w:rPr>
              <w:tab/>
            </w:r>
            <w:r w:rsidRPr="0086205A">
              <w:rPr>
                <w:rStyle w:val="Hyperlink"/>
                <w:noProof/>
              </w:rPr>
              <w:t>IDE</w:t>
            </w:r>
            <w:r>
              <w:rPr>
                <w:noProof/>
                <w:webHidden/>
              </w:rPr>
              <w:tab/>
            </w:r>
            <w:r>
              <w:rPr>
                <w:noProof/>
                <w:webHidden/>
              </w:rPr>
              <w:fldChar w:fldCharType="begin"/>
            </w:r>
            <w:r>
              <w:rPr>
                <w:noProof/>
                <w:webHidden/>
              </w:rPr>
              <w:instrText xml:space="preserve"> PAGEREF _Toc267242709 \h </w:instrText>
            </w:r>
            <w:r>
              <w:rPr>
                <w:noProof/>
                <w:webHidden/>
              </w:rPr>
            </w:r>
            <w:r>
              <w:rPr>
                <w:noProof/>
                <w:webHidden/>
              </w:rPr>
              <w:fldChar w:fldCharType="separate"/>
            </w:r>
            <w:r>
              <w:rPr>
                <w:noProof/>
                <w:webHidden/>
              </w:rPr>
              <w:t>4</w:t>
            </w:r>
            <w:r>
              <w:rPr>
                <w:noProof/>
                <w:webHidden/>
              </w:rPr>
              <w:fldChar w:fldCharType="end"/>
            </w:r>
          </w:hyperlink>
        </w:p>
        <w:p w:rsidR="005D3E25" w:rsidRDefault="005D3E25">
          <w:pPr>
            <w:pStyle w:val="Verzeichnis3"/>
            <w:tabs>
              <w:tab w:val="left" w:pos="1320"/>
              <w:tab w:val="right" w:leader="dot" w:pos="9062"/>
            </w:tabs>
            <w:rPr>
              <w:rFonts w:eastAsiaTheme="minorEastAsia"/>
              <w:noProof/>
              <w:lang w:eastAsia="de-DE"/>
            </w:rPr>
          </w:pPr>
          <w:hyperlink w:anchor="_Toc267242710" w:history="1">
            <w:r w:rsidRPr="0086205A">
              <w:rPr>
                <w:rStyle w:val="Hyperlink"/>
                <w:noProof/>
              </w:rPr>
              <w:t>3.1.4</w:t>
            </w:r>
            <w:r>
              <w:rPr>
                <w:rFonts w:eastAsiaTheme="minorEastAsia"/>
                <w:noProof/>
                <w:lang w:eastAsia="de-DE"/>
              </w:rPr>
              <w:tab/>
            </w:r>
            <w:r w:rsidRPr="0086205A">
              <w:rPr>
                <w:rStyle w:val="Hyperlink"/>
                <w:noProof/>
              </w:rPr>
              <w:t>Versionsverwaltung</w:t>
            </w:r>
            <w:r>
              <w:rPr>
                <w:noProof/>
                <w:webHidden/>
              </w:rPr>
              <w:tab/>
            </w:r>
            <w:r>
              <w:rPr>
                <w:noProof/>
                <w:webHidden/>
              </w:rPr>
              <w:fldChar w:fldCharType="begin"/>
            </w:r>
            <w:r>
              <w:rPr>
                <w:noProof/>
                <w:webHidden/>
              </w:rPr>
              <w:instrText xml:space="preserve"> PAGEREF _Toc267242710 \h </w:instrText>
            </w:r>
            <w:r>
              <w:rPr>
                <w:noProof/>
                <w:webHidden/>
              </w:rPr>
            </w:r>
            <w:r>
              <w:rPr>
                <w:noProof/>
                <w:webHidden/>
              </w:rPr>
              <w:fldChar w:fldCharType="separate"/>
            </w:r>
            <w:r>
              <w:rPr>
                <w:noProof/>
                <w:webHidden/>
              </w:rPr>
              <w:t>4</w:t>
            </w:r>
            <w:r>
              <w:rPr>
                <w:noProof/>
                <w:webHidden/>
              </w:rPr>
              <w:fldChar w:fldCharType="end"/>
            </w:r>
          </w:hyperlink>
        </w:p>
        <w:p w:rsidR="005D3E25" w:rsidRDefault="005D3E25">
          <w:pPr>
            <w:pStyle w:val="Verzeichnis2"/>
            <w:tabs>
              <w:tab w:val="left" w:pos="880"/>
              <w:tab w:val="right" w:leader="dot" w:pos="9062"/>
            </w:tabs>
            <w:rPr>
              <w:rFonts w:eastAsiaTheme="minorEastAsia"/>
              <w:noProof/>
              <w:lang w:eastAsia="de-DE"/>
            </w:rPr>
          </w:pPr>
          <w:hyperlink w:anchor="_Toc267242711" w:history="1">
            <w:r w:rsidRPr="0086205A">
              <w:rPr>
                <w:rStyle w:val="Hyperlink"/>
                <w:noProof/>
              </w:rPr>
              <w:t>3.2</w:t>
            </w:r>
            <w:r>
              <w:rPr>
                <w:rFonts w:eastAsiaTheme="minorEastAsia"/>
                <w:noProof/>
                <w:lang w:eastAsia="de-DE"/>
              </w:rPr>
              <w:tab/>
            </w:r>
            <w:r w:rsidRPr="0086205A">
              <w:rPr>
                <w:rStyle w:val="Hyperlink"/>
                <w:noProof/>
              </w:rPr>
              <w:t>Aufbau</w:t>
            </w:r>
            <w:r>
              <w:rPr>
                <w:noProof/>
                <w:webHidden/>
              </w:rPr>
              <w:tab/>
            </w:r>
            <w:r>
              <w:rPr>
                <w:noProof/>
                <w:webHidden/>
              </w:rPr>
              <w:fldChar w:fldCharType="begin"/>
            </w:r>
            <w:r>
              <w:rPr>
                <w:noProof/>
                <w:webHidden/>
              </w:rPr>
              <w:instrText xml:space="preserve"> PAGEREF _Toc267242711 \h </w:instrText>
            </w:r>
            <w:r>
              <w:rPr>
                <w:noProof/>
                <w:webHidden/>
              </w:rPr>
            </w:r>
            <w:r>
              <w:rPr>
                <w:noProof/>
                <w:webHidden/>
              </w:rPr>
              <w:fldChar w:fldCharType="separate"/>
            </w:r>
            <w:r>
              <w:rPr>
                <w:noProof/>
                <w:webHidden/>
              </w:rPr>
              <w:t>4</w:t>
            </w:r>
            <w:r>
              <w:rPr>
                <w:noProof/>
                <w:webHidden/>
              </w:rPr>
              <w:fldChar w:fldCharType="end"/>
            </w:r>
          </w:hyperlink>
        </w:p>
        <w:p w:rsidR="005D3E25" w:rsidRDefault="005D3E25">
          <w:pPr>
            <w:pStyle w:val="Verzeichnis3"/>
            <w:tabs>
              <w:tab w:val="left" w:pos="1320"/>
              <w:tab w:val="right" w:leader="dot" w:pos="9062"/>
            </w:tabs>
            <w:rPr>
              <w:rFonts w:eastAsiaTheme="minorEastAsia"/>
              <w:noProof/>
              <w:lang w:eastAsia="de-DE"/>
            </w:rPr>
          </w:pPr>
          <w:hyperlink w:anchor="_Toc267242712" w:history="1">
            <w:r w:rsidRPr="0086205A">
              <w:rPr>
                <w:rStyle w:val="Hyperlink"/>
                <w:noProof/>
              </w:rPr>
              <w:t>3.2.1</w:t>
            </w:r>
            <w:r>
              <w:rPr>
                <w:rFonts w:eastAsiaTheme="minorEastAsia"/>
                <w:noProof/>
                <w:lang w:eastAsia="de-DE"/>
              </w:rPr>
              <w:tab/>
            </w:r>
            <w:r w:rsidRPr="0086205A">
              <w:rPr>
                <w:rStyle w:val="Hyperlink"/>
                <w:noProof/>
              </w:rPr>
              <w:t>Graphischer Aufbau von Algorithmen</w:t>
            </w:r>
            <w:r>
              <w:rPr>
                <w:noProof/>
                <w:webHidden/>
              </w:rPr>
              <w:tab/>
            </w:r>
            <w:r>
              <w:rPr>
                <w:noProof/>
                <w:webHidden/>
              </w:rPr>
              <w:fldChar w:fldCharType="begin"/>
            </w:r>
            <w:r>
              <w:rPr>
                <w:noProof/>
                <w:webHidden/>
              </w:rPr>
              <w:instrText xml:space="preserve"> PAGEREF _Toc267242712 \h </w:instrText>
            </w:r>
            <w:r>
              <w:rPr>
                <w:noProof/>
                <w:webHidden/>
              </w:rPr>
            </w:r>
            <w:r>
              <w:rPr>
                <w:noProof/>
                <w:webHidden/>
              </w:rPr>
              <w:fldChar w:fldCharType="separate"/>
            </w:r>
            <w:r>
              <w:rPr>
                <w:noProof/>
                <w:webHidden/>
              </w:rPr>
              <w:t>4</w:t>
            </w:r>
            <w:r>
              <w:rPr>
                <w:noProof/>
                <w:webHidden/>
              </w:rPr>
              <w:fldChar w:fldCharType="end"/>
            </w:r>
          </w:hyperlink>
        </w:p>
        <w:p w:rsidR="005D3E25" w:rsidRDefault="005D3E25">
          <w:pPr>
            <w:pStyle w:val="Verzeichnis3"/>
            <w:tabs>
              <w:tab w:val="left" w:pos="1320"/>
              <w:tab w:val="right" w:leader="dot" w:pos="9062"/>
            </w:tabs>
            <w:rPr>
              <w:rFonts w:eastAsiaTheme="minorEastAsia"/>
              <w:noProof/>
              <w:lang w:eastAsia="de-DE"/>
            </w:rPr>
          </w:pPr>
          <w:hyperlink w:anchor="_Toc267242713" w:history="1">
            <w:r w:rsidRPr="0086205A">
              <w:rPr>
                <w:rStyle w:val="Hyperlink"/>
                <w:noProof/>
              </w:rPr>
              <w:t>3.2.2</w:t>
            </w:r>
            <w:r>
              <w:rPr>
                <w:rFonts w:eastAsiaTheme="minorEastAsia"/>
                <w:noProof/>
                <w:lang w:eastAsia="de-DE"/>
              </w:rPr>
              <w:tab/>
            </w:r>
            <w:r w:rsidRPr="0086205A">
              <w:rPr>
                <w:rStyle w:val="Hyperlink"/>
                <w:noProof/>
              </w:rPr>
              <w:t>MVC Pattern</w:t>
            </w:r>
            <w:r>
              <w:rPr>
                <w:noProof/>
                <w:webHidden/>
              </w:rPr>
              <w:tab/>
            </w:r>
            <w:r>
              <w:rPr>
                <w:noProof/>
                <w:webHidden/>
              </w:rPr>
              <w:fldChar w:fldCharType="begin"/>
            </w:r>
            <w:r>
              <w:rPr>
                <w:noProof/>
                <w:webHidden/>
              </w:rPr>
              <w:instrText xml:space="preserve"> PAGEREF _Toc267242713 \h </w:instrText>
            </w:r>
            <w:r>
              <w:rPr>
                <w:noProof/>
                <w:webHidden/>
              </w:rPr>
            </w:r>
            <w:r>
              <w:rPr>
                <w:noProof/>
                <w:webHidden/>
              </w:rPr>
              <w:fldChar w:fldCharType="separate"/>
            </w:r>
            <w:r>
              <w:rPr>
                <w:noProof/>
                <w:webHidden/>
              </w:rPr>
              <w:t>4</w:t>
            </w:r>
            <w:r>
              <w:rPr>
                <w:noProof/>
                <w:webHidden/>
              </w:rPr>
              <w:fldChar w:fldCharType="end"/>
            </w:r>
          </w:hyperlink>
        </w:p>
        <w:p w:rsidR="005D3E25" w:rsidRDefault="005D3E25">
          <w:pPr>
            <w:pStyle w:val="Verzeichnis3"/>
            <w:tabs>
              <w:tab w:val="left" w:pos="1320"/>
              <w:tab w:val="right" w:leader="dot" w:pos="9062"/>
            </w:tabs>
            <w:rPr>
              <w:rFonts w:eastAsiaTheme="minorEastAsia"/>
              <w:noProof/>
              <w:lang w:eastAsia="de-DE"/>
            </w:rPr>
          </w:pPr>
          <w:hyperlink w:anchor="_Toc267242714" w:history="1">
            <w:r w:rsidRPr="0086205A">
              <w:rPr>
                <w:rStyle w:val="Hyperlink"/>
                <w:noProof/>
              </w:rPr>
              <w:t>3.2.3</w:t>
            </w:r>
            <w:r>
              <w:rPr>
                <w:rFonts w:eastAsiaTheme="minorEastAsia"/>
                <w:noProof/>
                <w:lang w:eastAsia="de-DE"/>
              </w:rPr>
              <w:tab/>
            </w:r>
            <w:r w:rsidRPr="0086205A">
              <w:rPr>
                <w:rStyle w:val="Hyperlink"/>
                <w:noProof/>
              </w:rPr>
              <w:t>UML Diagramm</w:t>
            </w:r>
            <w:r>
              <w:rPr>
                <w:noProof/>
                <w:webHidden/>
              </w:rPr>
              <w:tab/>
            </w:r>
            <w:r>
              <w:rPr>
                <w:noProof/>
                <w:webHidden/>
              </w:rPr>
              <w:fldChar w:fldCharType="begin"/>
            </w:r>
            <w:r>
              <w:rPr>
                <w:noProof/>
                <w:webHidden/>
              </w:rPr>
              <w:instrText xml:space="preserve"> PAGEREF _Toc267242714 \h </w:instrText>
            </w:r>
            <w:r>
              <w:rPr>
                <w:noProof/>
                <w:webHidden/>
              </w:rPr>
            </w:r>
            <w:r>
              <w:rPr>
                <w:noProof/>
                <w:webHidden/>
              </w:rPr>
              <w:fldChar w:fldCharType="separate"/>
            </w:r>
            <w:r>
              <w:rPr>
                <w:noProof/>
                <w:webHidden/>
              </w:rPr>
              <w:t>5</w:t>
            </w:r>
            <w:r>
              <w:rPr>
                <w:noProof/>
                <w:webHidden/>
              </w:rPr>
              <w:fldChar w:fldCharType="end"/>
            </w:r>
          </w:hyperlink>
        </w:p>
        <w:p w:rsidR="005D3E25" w:rsidRDefault="005D3E25">
          <w:pPr>
            <w:pStyle w:val="Verzeichnis1"/>
            <w:tabs>
              <w:tab w:val="left" w:pos="440"/>
              <w:tab w:val="right" w:leader="dot" w:pos="9062"/>
            </w:tabs>
            <w:rPr>
              <w:rFonts w:eastAsiaTheme="minorEastAsia"/>
              <w:noProof/>
              <w:lang w:eastAsia="de-DE"/>
            </w:rPr>
          </w:pPr>
          <w:hyperlink w:anchor="_Toc267242715" w:history="1">
            <w:r w:rsidRPr="0086205A">
              <w:rPr>
                <w:rStyle w:val="Hyperlink"/>
                <w:noProof/>
              </w:rPr>
              <w:t>4</w:t>
            </w:r>
            <w:r>
              <w:rPr>
                <w:rFonts w:eastAsiaTheme="minorEastAsia"/>
                <w:noProof/>
                <w:lang w:eastAsia="de-DE"/>
              </w:rPr>
              <w:tab/>
            </w:r>
            <w:r w:rsidRPr="0086205A">
              <w:rPr>
                <w:rStyle w:val="Hyperlink"/>
                <w:noProof/>
              </w:rPr>
              <w:t>Programmtechnischer Aufbau</w:t>
            </w:r>
            <w:r>
              <w:rPr>
                <w:noProof/>
                <w:webHidden/>
              </w:rPr>
              <w:tab/>
            </w:r>
            <w:r>
              <w:rPr>
                <w:noProof/>
                <w:webHidden/>
              </w:rPr>
              <w:fldChar w:fldCharType="begin"/>
            </w:r>
            <w:r>
              <w:rPr>
                <w:noProof/>
                <w:webHidden/>
              </w:rPr>
              <w:instrText xml:space="preserve"> PAGEREF _Toc267242715 \h </w:instrText>
            </w:r>
            <w:r>
              <w:rPr>
                <w:noProof/>
                <w:webHidden/>
              </w:rPr>
            </w:r>
            <w:r>
              <w:rPr>
                <w:noProof/>
                <w:webHidden/>
              </w:rPr>
              <w:fldChar w:fldCharType="separate"/>
            </w:r>
            <w:r>
              <w:rPr>
                <w:noProof/>
                <w:webHidden/>
              </w:rPr>
              <w:t>5</w:t>
            </w:r>
            <w:r>
              <w:rPr>
                <w:noProof/>
                <w:webHidden/>
              </w:rPr>
              <w:fldChar w:fldCharType="end"/>
            </w:r>
          </w:hyperlink>
        </w:p>
        <w:p w:rsidR="005D3E25" w:rsidRDefault="005D3E25">
          <w:pPr>
            <w:pStyle w:val="Verzeichnis2"/>
            <w:tabs>
              <w:tab w:val="left" w:pos="880"/>
              <w:tab w:val="right" w:leader="dot" w:pos="9062"/>
            </w:tabs>
            <w:rPr>
              <w:rFonts w:eastAsiaTheme="minorEastAsia"/>
              <w:noProof/>
              <w:lang w:eastAsia="de-DE"/>
            </w:rPr>
          </w:pPr>
          <w:hyperlink w:anchor="_Toc267242716" w:history="1">
            <w:r w:rsidRPr="0086205A">
              <w:rPr>
                <w:rStyle w:val="Hyperlink"/>
                <w:noProof/>
              </w:rPr>
              <w:t>4.1</w:t>
            </w:r>
            <w:r>
              <w:rPr>
                <w:rFonts w:eastAsiaTheme="minorEastAsia"/>
                <w:noProof/>
                <w:lang w:eastAsia="de-DE"/>
              </w:rPr>
              <w:tab/>
            </w:r>
            <w:r w:rsidRPr="0086205A">
              <w:rPr>
                <w:rStyle w:val="Hyperlink"/>
                <w:noProof/>
              </w:rPr>
              <w:t>GUI</w:t>
            </w:r>
            <w:r>
              <w:rPr>
                <w:noProof/>
                <w:webHidden/>
              </w:rPr>
              <w:tab/>
            </w:r>
            <w:r>
              <w:rPr>
                <w:noProof/>
                <w:webHidden/>
              </w:rPr>
              <w:fldChar w:fldCharType="begin"/>
            </w:r>
            <w:r>
              <w:rPr>
                <w:noProof/>
                <w:webHidden/>
              </w:rPr>
              <w:instrText xml:space="preserve"> PAGEREF _Toc267242716 \h </w:instrText>
            </w:r>
            <w:r>
              <w:rPr>
                <w:noProof/>
                <w:webHidden/>
              </w:rPr>
            </w:r>
            <w:r>
              <w:rPr>
                <w:noProof/>
                <w:webHidden/>
              </w:rPr>
              <w:fldChar w:fldCharType="separate"/>
            </w:r>
            <w:r>
              <w:rPr>
                <w:noProof/>
                <w:webHidden/>
              </w:rPr>
              <w:t>5</w:t>
            </w:r>
            <w:r>
              <w:rPr>
                <w:noProof/>
                <w:webHidden/>
              </w:rPr>
              <w:fldChar w:fldCharType="end"/>
            </w:r>
          </w:hyperlink>
        </w:p>
        <w:p w:rsidR="005D3E25" w:rsidRDefault="005D3E25">
          <w:pPr>
            <w:pStyle w:val="Verzeichnis3"/>
            <w:tabs>
              <w:tab w:val="left" w:pos="1320"/>
              <w:tab w:val="right" w:leader="dot" w:pos="9062"/>
            </w:tabs>
            <w:rPr>
              <w:rFonts w:eastAsiaTheme="minorEastAsia"/>
              <w:noProof/>
              <w:lang w:eastAsia="de-DE"/>
            </w:rPr>
          </w:pPr>
          <w:hyperlink w:anchor="_Toc267242717" w:history="1">
            <w:r w:rsidRPr="0086205A">
              <w:rPr>
                <w:rStyle w:val="Hyperlink"/>
                <w:noProof/>
              </w:rPr>
              <w:t>4.1.1</w:t>
            </w:r>
            <w:r>
              <w:rPr>
                <w:rFonts w:eastAsiaTheme="minorEastAsia"/>
                <w:noProof/>
                <w:lang w:eastAsia="de-DE"/>
              </w:rPr>
              <w:tab/>
            </w:r>
            <w:r w:rsidRPr="0086205A">
              <w:rPr>
                <w:rStyle w:val="Hyperlink"/>
                <w:noProof/>
              </w:rPr>
              <w:t>Erstellen von neuen Frames und DropTextFields</w:t>
            </w:r>
            <w:r>
              <w:rPr>
                <w:noProof/>
                <w:webHidden/>
              </w:rPr>
              <w:tab/>
            </w:r>
            <w:r>
              <w:rPr>
                <w:noProof/>
                <w:webHidden/>
              </w:rPr>
              <w:fldChar w:fldCharType="begin"/>
            </w:r>
            <w:r>
              <w:rPr>
                <w:noProof/>
                <w:webHidden/>
              </w:rPr>
              <w:instrText xml:space="preserve"> PAGEREF _Toc267242717 \h </w:instrText>
            </w:r>
            <w:r>
              <w:rPr>
                <w:noProof/>
                <w:webHidden/>
              </w:rPr>
            </w:r>
            <w:r>
              <w:rPr>
                <w:noProof/>
                <w:webHidden/>
              </w:rPr>
              <w:fldChar w:fldCharType="separate"/>
            </w:r>
            <w:r>
              <w:rPr>
                <w:noProof/>
                <w:webHidden/>
              </w:rPr>
              <w:t>5</w:t>
            </w:r>
            <w:r>
              <w:rPr>
                <w:noProof/>
                <w:webHidden/>
              </w:rPr>
              <w:fldChar w:fldCharType="end"/>
            </w:r>
          </w:hyperlink>
        </w:p>
        <w:p w:rsidR="005D3E25" w:rsidRDefault="005D3E25">
          <w:pPr>
            <w:pStyle w:val="Verzeichnis3"/>
            <w:tabs>
              <w:tab w:val="left" w:pos="1320"/>
              <w:tab w:val="right" w:leader="dot" w:pos="9062"/>
            </w:tabs>
            <w:rPr>
              <w:rFonts w:eastAsiaTheme="minorEastAsia"/>
              <w:noProof/>
              <w:lang w:eastAsia="de-DE"/>
            </w:rPr>
          </w:pPr>
          <w:hyperlink w:anchor="_Toc267242718" w:history="1">
            <w:r w:rsidRPr="0086205A">
              <w:rPr>
                <w:rStyle w:val="Hyperlink"/>
                <w:noProof/>
              </w:rPr>
              <w:t>4.1.2</w:t>
            </w:r>
            <w:r>
              <w:rPr>
                <w:rFonts w:eastAsiaTheme="minorEastAsia"/>
                <w:noProof/>
                <w:lang w:eastAsia="de-DE"/>
              </w:rPr>
              <w:tab/>
            </w:r>
            <w:r w:rsidRPr="0086205A">
              <w:rPr>
                <w:rStyle w:val="Hyperlink"/>
                <w:noProof/>
              </w:rPr>
              <w:t>Hinzufügen der erstellten Frames zum Menü</w:t>
            </w:r>
            <w:r>
              <w:rPr>
                <w:noProof/>
                <w:webHidden/>
              </w:rPr>
              <w:tab/>
            </w:r>
            <w:r>
              <w:rPr>
                <w:noProof/>
                <w:webHidden/>
              </w:rPr>
              <w:fldChar w:fldCharType="begin"/>
            </w:r>
            <w:r>
              <w:rPr>
                <w:noProof/>
                <w:webHidden/>
              </w:rPr>
              <w:instrText xml:space="preserve"> PAGEREF _Toc267242718 \h </w:instrText>
            </w:r>
            <w:r>
              <w:rPr>
                <w:noProof/>
                <w:webHidden/>
              </w:rPr>
            </w:r>
            <w:r>
              <w:rPr>
                <w:noProof/>
                <w:webHidden/>
              </w:rPr>
              <w:fldChar w:fldCharType="separate"/>
            </w:r>
            <w:r>
              <w:rPr>
                <w:noProof/>
                <w:webHidden/>
              </w:rPr>
              <w:t>7</w:t>
            </w:r>
            <w:r>
              <w:rPr>
                <w:noProof/>
                <w:webHidden/>
              </w:rPr>
              <w:fldChar w:fldCharType="end"/>
            </w:r>
          </w:hyperlink>
        </w:p>
        <w:p w:rsidR="005D3E25" w:rsidRDefault="005D3E25">
          <w:pPr>
            <w:pStyle w:val="Verzeichnis3"/>
            <w:tabs>
              <w:tab w:val="left" w:pos="1320"/>
              <w:tab w:val="right" w:leader="dot" w:pos="9062"/>
            </w:tabs>
            <w:rPr>
              <w:rFonts w:eastAsiaTheme="minorEastAsia"/>
              <w:noProof/>
              <w:lang w:eastAsia="de-DE"/>
            </w:rPr>
          </w:pPr>
          <w:hyperlink w:anchor="_Toc267242719" w:history="1">
            <w:r w:rsidRPr="0086205A">
              <w:rPr>
                <w:rStyle w:val="Hyperlink"/>
                <w:noProof/>
              </w:rPr>
              <w:t>4.1.3</w:t>
            </w:r>
            <w:r>
              <w:rPr>
                <w:rFonts w:eastAsiaTheme="minorEastAsia"/>
                <w:noProof/>
                <w:lang w:eastAsia="de-DE"/>
              </w:rPr>
              <w:tab/>
            </w:r>
            <w:r w:rsidRPr="0086205A">
              <w:rPr>
                <w:rStyle w:val="Hyperlink"/>
                <w:noProof/>
              </w:rPr>
              <w:t>Sprachfiles verwenden</w:t>
            </w:r>
            <w:r>
              <w:rPr>
                <w:noProof/>
                <w:webHidden/>
              </w:rPr>
              <w:tab/>
            </w:r>
            <w:r>
              <w:rPr>
                <w:noProof/>
                <w:webHidden/>
              </w:rPr>
              <w:fldChar w:fldCharType="begin"/>
            </w:r>
            <w:r>
              <w:rPr>
                <w:noProof/>
                <w:webHidden/>
              </w:rPr>
              <w:instrText xml:space="preserve"> PAGEREF _Toc267242719 \h </w:instrText>
            </w:r>
            <w:r>
              <w:rPr>
                <w:noProof/>
                <w:webHidden/>
              </w:rPr>
            </w:r>
            <w:r>
              <w:rPr>
                <w:noProof/>
                <w:webHidden/>
              </w:rPr>
              <w:fldChar w:fldCharType="separate"/>
            </w:r>
            <w:r>
              <w:rPr>
                <w:noProof/>
                <w:webHidden/>
              </w:rPr>
              <w:t>7</w:t>
            </w:r>
            <w:r>
              <w:rPr>
                <w:noProof/>
                <w:webHidden/>
              </w:rPr>
              <w:fldChar w:fldCharType="end"/>
            </w:r>
          </w:hyperlink>
        </w:p>
        <w:p w:rsidR="005D3E25" w:rsidRDefault="005D3E25">
          <w:pPr>
            <w:pStyle w:val="Verzeichnis2"/>
            <w:tabs>
              <w:tab w:val="left" w:pos="880"/>
              <w:tab w:val="right" w:leader="dot" w:pos="9062"/>
            </w:tabs>
            <w:rPr>
              <w:rFonts w:eastAsiaTheme="minorEastAsia"/>
              <w:noProof/>
              <w:lang w:eastAsia="de-DE"/>
            </w:rPr>
          </w:pPr>
          <w:hyperlink w:anchor="_Toc267242720" w:history="1">
            <w:r w:rsidRPr="0086205A">
              <w:rPr>
                <w:rStyle w:val="Hyperlink"/>
                <w:noProof/>
              </w:rPr>
              <w:t>4.2</w:t>
            </w:r>
            <w:r>
              <w:rPr>
                <w:rFonts w:eastAsiaTheme="minorEastAsia"/>
                <w:noProof/>
                <w:lang w:eastAsia="de-DE"/>
              </w:rPr>
              <w:tab/>
            </w:r>
            <w:r w:rsidRPr="0086205A">
              <w:rPr>
                <w:rStyle w:val="Hyperlink"/>
                <w:noProof/>
              </w:rPr>
              <w:t>Controller</w:t>
            </w:r>
            <w:r>
              <w:rPr>
                <w:noProof/>
                <w:webHidden/>
              </w:rPr>
              <w:tab/>
            </w:r>
            <w:r>
              <w:rPr>
                <w:noProof/>
                <w:webHidden/>
              </w:rPr>
              <w:fldChar w:fldCharType="begin"/>
            </w:r>
            <w:r>
              <w:rPr>
                <w:noProof/>
                <w:webHidden/>
              </w:rPr>
              <w:instrText xml:space="preserve"> PAGEREF _Toc267242720 \h </w:instrText>
            </w:r>
            <w:r>
              <w:rPr>
                <w:noProof/>
                <w:webHidden/>
              </w:rPr>
            </w:r>
            <w:r>
              <w:rPr>
                <w:noProof/>
                <w:webHidden/>
              </w:rPr>
              <w:fldChar w:fldCharType="separate"/>
            </w:r>
            <w:r>
              <w:rPr>
                <w:noProof/>
                <w:webHidden/>
              </w:rPr>
              <w:t>7</w:t>
            </w:r>
            <w:r>
              <w:rPr>
                <w:noProof/>
                <w:webHidden/>
              </w:rPr>
              <w:fldChar w:fldCharType="end"/>
            </w:r>
          </w:hyperlink>
        </w:p>
        <w:p w:rsidR="005D3E25" w:rsidRDefault="005D3E25">
          <w:pPr>
            <w:pStyle w:val="Verzeichnis3"/>
            <w:tabs>
              <w:tab w:val="left" w:pos="1320"/>
              <w:tab w:val="right" w:leader="dot" w:pos="9062"/>
            </w:tabs>
            <w:rPr>
              <w:rFonts w:eastAsiaTheme="minorEastAsia"/>
              <w:noProof/>
              <w:lang w:eastAsia="de-DE"/>
            </w:rPr>
          </w:pPr>
          <w:hyperlink w:anchor="_Toc267242721" w:history="1">
            <w:r w:rsidRPr="0086205A">
              <w:rPr>
                <w:rStyle w:val="Hyperlink"/>
                <w:noProof/>
              </w:rPr>
              <w:t>4.2.1</w:t>
            </w:r>
            <w:r>
              <w:rPr>
                <w:rFonts w:eastAsiaTheme="minorEastAsia"/>
                <w:noProof/>
                <w:lang w:eastAsia="de-DE"/>
              </w:rPr>
              <w:tab/>
            </w:r>
            <w:r w:rsidRPr="0086205A">
              <w:rPr>
                <w:rStyle w:val="Hyperlink"/>
                <w:noProof/>
              </w:rPr>
              <w:t>Erstellen einer Controller Klasse</w:t>
            </w:r>
            <w:r>
              <w:rPr>
                <w:noProof/>
                <w:webHidden/>
              </w:rPr>
              <w:tab/>
            </w:r>
            <w:r>
              <w:rPr>
                <w:noProof/>
                <w:webHidden/>
              </w:rPr>
              <w:fldChar w:fldCharType="begin"/>
            </w:r>
            <w:r>
              <w:rPr>
                <w:noProof/>
                <w:webHidden/>
              </w:rPr>
              <w:instrText xml:space="preserve"> PAGEREF _Toc267242721 \h </w:instrText>
            </w:r>
            <w:r>
              <w:rPr>
                <w:noProof/>
                <w:webHidden/>
              </w:rPr>
            </w:r>
            <w:r>
              <w:rPr>
                <w:noProof/>
                <w:webHidden/>
              </w:rPr>
              <w:fldChar w:fldCharType="separate"/>
            </w:r>
            <w:r>
              <w:rPr>
                <w:noProof/>
                <w:webHidden/>
              </w:rPr>
              <w:t>7</w:t>
            </w:r>
            <w:r>
              <w:rPr>
                <w:noProof/>
                <w:webHidden/>
              </w:rPr>
              <w:fldChar w:fldCharType="end"/>
            </w:r>
          </w:hyperlink>
        </w:p>
        <w:p w:rsidR="005D3E25" w:rsidRDefault="005D3E25">
          <w:pPr>
            <w:pStyle w:val="Verzeichnis3"/>
            <w:tabs>
              <w:tab w:val="left" w:pos="1320"/>
              <w:tab w:val="right" w:leader="dot" w:pos="9062"/>
            </w:tabs>
            <w:rPr>
              <w:rFonts w:eastAsiaTheme="minorEastAsia"/>
              <w:noProof/>
              <w:lang w:eastAsia="de-DE"/>
            </w:rPr>
          </w:pPr>
          <w:hyperlink w:anchor="_Toc267242722" w:history="1">
            <w:r w:rsidRPr="0086205A">
              <w:rPr>
                <w:rStyle w:val="Hyperlink"/>
                <w:noProof/>
              </w:rPr>
              <w:t>4.2.2</w:t>
            </w:r>
            <w:r>
              <w:rPr>
                <w:rFonts w:eastAsiaTheme="minorEastAsia"/>
                <w:noProof/>
                <w:lang w:eastAsia="de-DE"/>
              </w:rPr>
              <w:tab/>
            </w:r>
            <w:r w:rsidRPr="0086205A">
              <w:rPr>
                <w:rStyle w:val="Hyperlink"/>
                <w:noProof/>
              </w:rPr>
              <w:t>Verwenden des Controllers</w:t>
            </w:r>
            <w:r>
              <w:rPr>
                <w:noProof/>
                <w:webHidden/>
              </w:rPr>
              <w:tab/>
            </w:r>
            <w:r>
              <w:rPr>
                <w:noProof/>
                <w:webHidden/>
              </w:rPr>
              <w:fldChar w:fldCharType="begin"/>
            </w:r>
            <w:r>
              <w:rPr>
                <w:noProof/>
                <w:webHidden/>
              </w:rPr>
              <w:instrText xml:space="preserve"> PAGEREF _Toc267242722 \h </w:instrText>
            </w:r>
            <w:r>
              <w:rPr>
                <w:noProof/>
                <w:webHidden/>
              </w:rPr>
            </w:r>
            <w:r>
              <w:rPr>
                <w:noProof/>
                <w:webHidden/>
              </w:rPr>
              <w:fldChar w:fldCharType="separate"/>
            </w:r>
            <w:r>
              <w:rPr>
                <w:noProof/>
                <w:webHidden/>
              </w:rPr>
              <w:t>8</w:t>
            </w:r>
            <w:r>
              <w:rPr>
                <w:noProof/>
                <w:webHidden/>
              </w:rPr>
              <w:fldChar w:fldCharType="end"/>
            </w:r>
          </w:hyperlink>
        </w:p>
        <w:p w:rsidR="00922198" w:rsidRDefault="004D6F38">
          <w:r>
            <w:fldChar w:fldCharType="end"/>
          </w:r>
        </w:p>
      </w:sdtContent>
    </w:sdt>
    <w:p w:rsidR="00922198" w:rsidRDefault="00922198" w:rsidP="00922198">
      <w:pPr>
        <w:sectPr w:rsidR="00922198" w:rsidSect="008B2073">
          <w:pgSz w:w="11906" w:h="16838"/>
          <w:pgMar w:top="1417" w:right="1417" w:bottom="1134" w:left="1417" w:header="708" w:footer="708" w:gutter="0"/>
          <w:cols w:space="708"/>
          <w:docGrid w:linePitch="360"/>
        </w:sectPr>
      </w:pPr>
    </w:p>
    <w:p w:rsidR="00922198" w:rsidRDefault="00922198" w:rsidP="00922198">
      <w:pPr>
        <w:pStyle w:val="berschrift1"/>
      </w:pPr>
      <w:bookmarkStart w:id="0" w:name="_Toc267242702"/>
      <w:r>
        <w:lastRenderedPageBreak/>
        <w:t>Einführung</w:t>
      </w:r>
      <w:bookmarkEnd w:id="0"/>
    </w:p>
    <w:p w:rsidR="00922198" w:rsidRDefault="00922198" w:rsidP="00922198"/>
    <w:p w:rsidR="00922198" w:rsidRDefault="00922198" w:rsidP="00922198">
      <w:pPr>
        <w:pStyle w:val="berschrift2"/>
      </w:pPr>
      <w:bookmarkStart w:id="1" w:name="_Toc267242703"/>
      <w:r>
        <w:t>Was ist das KryptoProjekt</w:t>
      </w:r>
      <w:bookmarkEnd w:id="1"/>
    </w:p>
    <w:p w:rsidR="002E363A" w:rsidRDefault="00922198" w:rsidP="002E363A">
      <w:r>
        <w:t>Das Programm soll die Studierenden im Praktikum  der Vorlesung "Kryptographie und Codierung" im Lernprozess unterstütze</w:t>
      </w:r>
      <w:r w:rsidR="002E363A">
        <w:t>n.</w:t>
      </w:r>
      <w:r w:rsidR="00D67A57">
        <w:t xml:space="preserve"> Es ist möglich </w:t>
      </w:r>
      <w:r w:rsidR="007203B2">
        <w:t>verschiedene Algorithmen</w:t>
      </w:r>
      <w:r w:rsidR="00D67A57">
        <w:t xml:space="preserve"> und Basisfunktionen</w:t>
      </w:r>
      <w:r w:rsidR="007203B2">
        <w:t xml:space="preserve"> nach dem Baukastenprinzip zusammenzustellen</w:t>
      </w:r>
      <w:r w:rsidR="00D67A57">
        <w:t xml:space="preserve">, zu kombinieren und damit </w:t>
      </w:r>
      <w:r w:rsidR="00264BB5">
        <w:t>zu experimentieren.</w:t>
      </w:r>
    </w:p>
    <w:p w:rsidR="002E363A" w:rsidRDefault="002E363A" w:rsidP="002E363A">
      <w:pPr>
        <w:pStyle w:val="berschrift2"/>
      </w:pPr>
      <w:bookmarkStart w:id="2" w:name="_Toc267242704"/>
      <w:r>
        <w:t>Anmerkungen zu diesem Dokument</w:t>
      </w:r>
      <w:bookmarkEnd w:id="2"/>
    </w:p>
    <w:p w:rsidR="002E363A" w:rsidRDefault="002E363A" w:rsidP="002E363A">
      <w:r>
        <w:t>Diese Dokumentation ist für Entwickler geschrieben. Für die Endanwender wurde eine eigene Dokumentation erstellt, welche die Bedienung des Programms erläutern.</w:t>
      </w:r>
    </w:p>
    <w:p w:rsidR="002E363A" w:rsidRDefault="002E363A">
      <w:r>
        <w:br w:type="page"/>
      </w:r>
    </w:p>
    <w:p w:rsidR="002E363A" w:rsidRDefault="002E363A" w:rsidP="002E363A">
      <w:pPr>
        <w:pStyle w:val="berschrift1"/>
      </w:pPr>
      <w:bookmarkStart w:id="3" w:name="_Toc267242705"/>
      <w:r>
        <w:lastRenderedPageBreak/>
        <w:t>Programmstruktur</w:t>
      </w:r>
      <w:bookmarkEnd w:id="3"/>
    </w:p>
    <w:p w:rsidR="00922198" w:rsidRDefault="002E363A" w:rsidP="002E363A">
      <w:r>
        <w:t>Im folgenden Abschnitt soll die Programmstruktur des KryptoProjekts näher erläutert werden. Hierbei werden nicht alle Methoden erläutert sondern es werden nur wichtige, für die Weiterentwicklung nötige</w:t>
      </w:r>
      <w:r w:rsidR="00AF6FF3">
        <w:t>, Methoden und der gesamte Aufbau des Programms näher erläutert. Für weiterführende Informationen für die Methoden stehen Javadocs zur Verfügung.</w:t>
      </w:r>
    </w:p>
    <w:p w:rsidR="00AF6FF3" w:rsidRDefault="00AF6FF3" w:rsidP="002E363A"/>
    <w:p w:rsidR="00AF6FF3" w:rsidRDefault="00AF6FF3" w:rsidP="00AF6FF3">
      <w:pPr>
        <w:pStyle w:val="berschrift2"/>
      </w:pPr>
      <w:bookmarkStart w:id="4" w:name="_Toc267242706"/>
      <w:r>
        <w:t>Formalien</w:t>
      </w:r>
      <w:bookmarkEnd w:id="4"/>
    </w:p>
    <w:p w:rsidR="00D67A57" w:rsidRDefault="00D67A57" w:rsidP="00D67A57">
      <w:pPr>
        <w:pStyle w:val="berschrift3"/>
      </w:pPr>
      <w:bookmarkStart w:id="5" w:name="_Toc267242707"/>
      <w:r>
        <w:t>Sprache</w:t>
      </w:r>
      <w:bookmarkEnd w:id="5"/>
    </w:p>
    <w:p w:rsidR="00D67A57" w:rsidRPr="00D67A57" w:rsidRDefault="00D67A57" w:rsidP="00D67A57">
      <w:r>
        <w:t xml:space="preserve">Die Software KryptoProjekt wird in der Programmiersprache </w:t>
      </w:r>
    </w:p>
    <w:p w:rsidR="00AF6FF3" w:rsidRDefault="00AF6FF3" w:rsidP="00AF6FF3">
      <w:pPr>
        <w:pStyle w:val="berschrift3"/>
      </w:pPr>
      <w:bookmarkStart w:id="6" w:name="_Toc267242708"/>
      <w:r>
        <w:t>Coding Conventions</w:t>
      </w:r>
      <w:bookmarkEnd w:id="6"/>
    </w:p>
    <w:p w:rsidR="00AF6FF3" w:rsidRDefault="00AF6FF3" w:rsidP="00AF6FF3">
      <w:pPr>
        <w:numPr>
          <w:ilvl w:val="0"/>
          <w:numId w:val="2"/>
        </w:numPr>
        <w:spacing w:after="120" w:line="240" w:lineRule="auto"/>
        <w:jc w:val="both"/>
        <w:rPr>
          <w:lang w:val="en-GB"/>
        </w:rPr>
      </w:pPr>
      <w:r>
        <w:rPr>
          <w:lang w:val="en-GB"/>
        </w:rPr>
        <w:t>Java-Conventions</w:t>
      </w:r>
    </w:p>
    <w:p w:rsidR="00AF6FF3" w:rsidRDefault="00AF6FF3" w:rsidP="00AF6FF3">
      <w:pPr>
        <w:numPr>
          <w:ilvl w:val="0"/>
          <w:numId w:val="2"/>
        </w:numPr>
        <w:spacing w:after="120" w:line="240" w:lineRule="auto"/>
        <w:jc w:val="both"/>
        <w:rPr>
          <w:lang w:val="en-GB"/>
        </w:rPr>
      </w:pPr>
      <w:r>
        <w:rPr>
          <w:lang w:val="en-GB"/>
        </w:rPr>
        <w:t>NetBeans-Standard</w:t>
      </w:r>
    </w:p>
    <w:p w:rsidR="00AF6FF3" w:rsidRPr="004E6F55" w:rsidRDefault="00AF6FF3" w:rsidP="00AF6FF3">
      <w:pPr>
        <w:numPr>
          <w:ilvl w:val="0"/>
          <w:numId w:val="2"/>
        </w:numPr>
        <w:spacing w:after="120" w:line="240" w:lineRule="auto"/>
        <w:jc w:val="both"/>
      </w:pPr>
      <w:r w:rsidRPr="004E6F55">
        <w:t>Kommentare über die betreffende Zeile/Methode</w:t>
      </w:r>
    </w:p>
    <w:p w:rsidR="00AF6FF3" w:rsidRDefault="00AF6FF3" w:rsidP="00AF6FF3">
      <w:pPr>
        <w:numPr>
          <w:ilvl w:val="0"/>
          <w:numId w:val="2"/>
        </w:numPr>
        <w:spacing w:after="120" w:line="240" w:lineRule="auto"/>
        <w:jc w:val="both"/>
        <w:rPr>
          <w:lang w:val="en-GB"/>
        </w:rPr>
      </w:pPr>
      <w:r>
        <w:rPr>
          <w:lang w:val="en-GB"/>
        </w:rPr>
        <w:t>Methodendokumentation über die Methode</w:t>
      </w:r>
    </w:p>
    <w:p w:rsidR="00AF6FF3" w:rsidRPr="004E6F55" w:rsidRDefault="00AF6FF3" w:rsidP="00AF6FF3">
      <w:pPr>
        <w:numPr>
          <w:ilvl w:val="0"/>
          <w:numId w:val="2"/>
        </w:numPr>
        <w:spacing w:after="120" w:line="240" w:lineRule="auto"/>
        <w:jc w:val="both"/>
      </w:pPr>
      <w:r w:rsidRPr="004E6F55">
        <w:t>Kommentare, Variablen, Methoden, usw. auf Englisch</w:t>
      </w:r>
    </w:p>
    <w:p w:rsidR="00AF6FF3" w:rsidRPr="004E6F55" w:rsidRDefault="00AF6FF3" w:rsidP="00AF6FF3">
      <w:pPr>
        <w:numPr>
          <w:ilvl w:val="0"/>
          <w:numId w:val="2"/>
        </w:numPr>
        <w:spacing w:after="120" w:line="240" w:lineRule="auto"/>
        <w:jc w:val="both"/>
      </w:pPr>
      <w:r w:rsidRPr="004E6F55">
        <w:t>übersichtlicher/lesbarer Code (Whitespace, wenn nötig)</w:t>
      </w:r>
    </w:p>
    <w:p w:rsidR="00AF6FF3" w:rsidRDefault="00AF6FF3" w:rsidP="00AF6FF3">
      <w:pPr>
        <w:pStyle w:val="berschrift3"/>
      </w:pPr>
      <w:bookmarkStart w:id="7" w:name="_Toc267242709"/>
      <w:r>
        <w:t>IDE</w:t>
      </w:r>
      <w:bookmarkEnd w:id="7"/>
    </w:p>
    <w:p w:rsidR="00AF6FF3" w:rsidRDefault="00AF6FF3" w:rsidP="00AF6FF3">
      <w:r>
        <w:t>Als IDE für die Architektur ist das Programm Visual Paradigm vorgesehen, als Entwicklungsumgebung NetBeans.</w:t>
      </w:r>
    </w:p>
    <w:p w:rsidR="00264BB5" w:rsidRDefault="00264BB5" w:rsidP="00264BB5">
      <w:pPr>
        <w:pStyle w:val="berschrift3"/>
      </w:pPr>
      <w:bookmarkStart w:id="8" w:name="_Toc267242710"/>
      <w:r>
        <w:t>Versionsverwaltung</w:t>
      </w:r>
      <w:bookmarkEnd w:id="8"/>
    </w:p>
    <w:p w:rsidR="00264BB5" w:rsidRDefault="00264BB5" w:rsidP="00264BB5">
      <w:r>
        <w:t>Um die Arbeit im Team zu erleichtern wurde die Versionsverwaltung Git eingesetzt. Das Projekt kann später aber auch auf andere Versionsverwaltungen exportiert werden.</w:t>
      </w:r>
    </w:p>
    <w:p w:rsidR="00264BB5" w:rsidRPr="00264BB5" w:rsidRDefault="00264BB5" w:rsidP="00264BB5"/>
    <w:p w:rsidR="00AF6FF3" w:rsidRDefault="00E31E85" w:rsidP="00AF6FF3">
      <w:pPr>
        <w:pStyle w:val="berschrift2"/>
      </w:pPr>
      <w:bookmarkStart w:id="9" w:name="_Toc267242711"/>
      <w:r>
        <w:t>Aufbau</w:t>
      </w:r>
      <w:bookmarkEnd w:id="9"/>
    </w:p>
    <w:p w:rsidR="00E31E85" w:rsidRDefault="00E31E85" w:rsidP="00E31E85">
      <w:r>
        <w:t>Die Software soll im Baukastenprinzip erstellt werden damit die Software leicht um Module erweitert und leicht gewartet werden. Hierfür wurden mit den folgenden Punkten die nötigen Voraussetzungen geschaffen.</w:t>
      </w:r>
    </w:p>
    <w:p w:rsidR="00F842D5" w:rsidRDefault="00F842D5" w:rsidP="00F842D5">
      <w:pPr>
        <w:pStyle w:val="berschrift3"/>
      </w:pPr>
      <w:bookmarkStart w:id="10" w:name="_Toc267242712"/>
      <w:r>
        <w:t>Graphischer Aufbau von Algorithmen</w:t>
      </w:r>
      <w:bookmarkEnd w:id="10"/>
    </w:p>
    <w:p w:rsidR="00F842D5" w:rsidRPr="00F842D5" w:rsidRDefault="00F842D5" w:rsidP="00F842D5">
      <w:r>
        <w:t>Die Algorithmen, welche zur Lernunterstützung programmiert werden, sollen in einzelne Bausteine (</w:t>
      </w:r>
      <w:r w:rsidR="007203B2">
        <w:t>J</w:t>
      </w:r>
      <w:r>
        <w:t xml:space="preserve">Frames) zerlegt werden. Diese sollen dann über eine graphische Verbindung miteinander verbunden werden. </w:t>
      </w:r>
    </w:p>
    <w:p w:rsidR="00E31E85" w:rsidRPr="00E31E85" w:rsidRDefault="00E31E85" w:rsidP="00E31E85">
      <w:pPr>
        <w:pStyle w:val="berschrift3"/>
      </w:pPr>
      <w:bookmarkStart w:id="11" w:name="_Toc267242713"/>
      <w:r>
        <w:t>MVC Pattern</w:t>
      </w:r>
      <w:bookmarkEnd w:id="11"/>
    </w:p>
    <w:p w:rsidR="00AF6FF3" w:rsidRDefault="00AF6FF3" w:rsidP="00AF6FF3">
      <w:r>
        <w:t>Das gesamte Softwaresystem basiert auf dem MVC Pattern. Folglich ist</w:t>
      </w:r>
      <w:r w:rsidR="00E31E85">
        <w:t xml:space="preserve"> das System in drei verschiedene Teile aufgeteilt. Im Model werden  die verschiedenen Funktionalitäten implementiert, der Controller üb</w:t>
      </w:r>
      <w:r w:rsidR="00D411EB">
        <w:t>erprüft die Eingaben aus der View</w:t>
      </w:r>
      <w:r w:rsidR="00E31E85">
        <w:t xml:space="preserve"> und leitet sie gegebenenfalls</w:t>
      </w:r>
      <w:r w:rsidR="00D411EB">
        <w:t xml:space="preserve"> an das Model weiter. In der View </w:t>
      </w:r>
      <w:r w:rsidR="00E31E85">
        <w:t>werden die Ergebnisse aus dem Model angezeigt.</w:t>
      </w:r>
    </w:p>
    <w:p w:rsidR="00E31E85" w:rsidRDefault="00E31E85" w:rsidP="00E31E85">
      <w:pPr>
        <w:pStyle w:val="berschrift3"/>
      </w:pPr>
      <w:bookmarkStart w:id="12" w:name="_Toc267242714"/>
      <w:r>
        <w:lastRenderedPageBreak/>
        <w:t>UML Diagramm</w:t>
      </w:r>
      <w:bookmarkEnd w:id="12"/>
    </w:p>
    <w:p w:rsidR="00D411EB" w:rsidRDefault="00D411EB" w:rsidP="00D411EB">
      <w:r>
        <w:t>Hier wurden die wichtigen Funktionalitäten auf die entsprechenden Packages aufgeteilt. Diese sind View, Controller, Network, Administration und Model.</w:t>
      </w:r>
    </w:p>
    <w:p w:rsidR="00D411EB" w:rsidRDefault="008678A9" w:rsidP="00D411EB">
      <w:r>
        <w:t>Um das</w:t>
      </w:r>
      <w:r w:rsidR="00D411EB">
        <w:t xml:space="preserve"> Package</w:t>
      </w:r>
      <w:r>
        <w:t xml:space="preserve"> Modul</w:t>
      </w:r>
      <w:r w:rsidR="00D411EB">
        <w:t xml:space="preserve"> si</w:t>
      </w:r>
      <w:r>
        <w:t>n</w:t>
      </w:r>
      <w:r w:rsidR="00D411EB">
        <w:t>nvoll zu erweitern soll das Baukastenprinzip angewandt werden.  Für jedes neue Themengebiet, beispielsweise Kodierung, wird eine neue Oberklasse/Interface erstellt, welche die grundlegenden Methoden beinhalten. An diese werden dann die verschiedenen speziellen Kodierungen angehängt, sodass es einfach ist die verschiedenen Themengebiete zu erweitern.</w:t>
      </w:r>
    </w:p>
    <w:p w:rsidR="00D411EB" w:rsidRDefault="00D411EB" w:rsidP="00D411EB">
      <w:r>
        <w:t xml:space="preserve">Um den Aufbau von Network und Administration müssen </w:t>
      </w:r>
      <w:r w:rsidR="008678A9">
        <w:t>sich darauffolgende Gruppen Gedanken machen, dennoch sollte immer das Baukastenprinzip im Hinterkopf behalten werden.</w:t>
      </w:r>
    </w:p>
    <w:p w:rsidR="008678A9" w:rsidRDefault="008678A9" w:rsidP="00D411EB">
      <w:r>
        <w:t>Die Packages View und Controller arbeiten gleich wie Model, sodass beim Model einfach neue Frames an die Klasse Kit angehängt bzw. Controll</w:t>
      </w:r>
      <w:r w:rsidR="007203B2">
        <w:t>er</w:t>
      </w:r>
      <w:r>
        <w:t xml:space="preserve">klassen </w:t>
      </w:r>
      <w:r w:rsidR="007203B2">
        <w:t>einfach dem Controller hinzugefügt werden müssen.</w:t>
      </w:r>
    </w:p>
    <w:p w:rsidR="008678A9" w:rsidRDefault="00D54AAF" w:rsidP="00D54AAF">
      <w:pPr>
        <w:pStyle w:val="berschrift1"/>
      </w:pPr>
      <w:bookmarkStart w:id="13" w:name="_Toc267242715"/>
      <w:r>
        <w:t>Programmtechnischer Aufbau</w:t>
      </w:r>
      <w:bookmarkEnd w:id="13"/>
    </w:p>
    <w:p w:rsidR="00E36DEA" w:rsidRPr="00E36DEA" w:rsidRDefault="00D54AAF" w:rsidP="00E36DEA">
      <w:pPr>
        <w:pStyle w:val="berschrift2"/>
      </w:pPr>
      <w:bookmarkStart w:id="14" w:name="_Toc267242716"/>
      <w:r>
        <w:t>GUI</w:t>
      </w:r>
      <w:bookmarkEnd w:id="14"/>
    </w:p>
    <w:p w:rsidR="00D54AAF" w:rsidRDefault="00D54AAF" w:rsidP="00D54AAF">
      <w:pPr>
        <w:pStyle w:val="berschrift3"/>
      </w:pPr>
      <w:bookmarkStart w:id="15" w:name="_Toc267242717"/>
      <w:r>
        <w:t>Erstellen von neuen Frames</w:t>
      </w:r>
      <w:r w:rsidR="00E36DEA">
        <w:t xml:space="preserve"> und DropTextFields</w:t>
      </w:r>
      <w:bookmarkEnd w:id="15"/>
    </w:p>
    <w:p w:rsidR="00D54AAF" w:rsidRDefault="00D54AAF" w:rsidP="00D54AAF">
      <w:r>
        <w:t>Der Aufbau eines neuen Frames funktioniert folgendermaßen. Zuerst musst im betreffenden Package einer neuer JFrame erstellt werden. Auf diesem wird links oben ein JLabel angebracht, welches beschreibt was der Frame macht. Auf den restlichen Frame wird ein JPanel gezogen.</w:t>
      </w:r>
    </w:p>
    <w:p w:rsidR="00D54AAF" w:rsidRDefault="00D54AAF" w:rsidP="00D54AAF">
      <w:r>
        <w:t>Es kann alles mit dem GUI Builder von Netbeans modelliert werden, außer die Textboxen für Drag and Drop, da diese speziell überschrieben wurden. Diese müssen extra im Code hinzugefügt werden.</w:t>
      </w:r>
    </w:p>
    <w:p w:rsidR="00770408" w:rsidRDefault="00D54AAF" w:rsidP="00770408">
      <w:r>
        <w:t>Im folgenden werden wir einen</w:t>
      </w:r>
      <w:r w:rsidR="00770408">
        <w:t xml:space="preserve"> Frame am Beispiel des AdditionFrames erläutern. </w:t>
      </w:r>
      <w:r w:rsidR="00E36DEA">
        <w:t xml:space="preserve">Hierfür  müssen einige Änderungen am Code durchgeführt werden. </w:t>
      </w:r>
      <w:r w:rsidR="00770408">
        <w:t>Wichtige Änderungen  im Gegensatz zum normales JFrame sind fett markiert.</w:t>
      </w:r>
    </w:p>
    <w:p w:rsidR="00770408" w:rsidRPr="00770408" w:rsidRDefault="00770408" w:rsidP="003706F5">
      <w:pPr>
        <w:pStyle w:val="KeinLeerraum"/>
        <w:rPr>
          <w:lang w:val="en-US"/>
        </w:rPr>
      </w:pPr>
      <w:r w:rsidRPr="00770408">
        <w:rPr>
          <w:color w:val="00B0F0"/>
          <w:lang w:val="en-US"/>
        </w:rPr>
        <w:t>public class</w:t>
      </w:r>
      <w:r w:rsidRPr="00770408">
        <w:rPr>
          <w:lang w:val="en-US"/>
        </w:rPr>
        <w:t xml:space="preserve"> AdditionFrame </w:t>
      </w:r>
      <w:r w:rsidRPr="00770408">
        <w:rPr>
          <w:color w:val="00B0F0"/>
          <w:lang w:val="en-US"/>
        </w:rPr>
        <w:t>extends</w:t>
      </w:r>
      <w:r w:rsidRPr="00770408">
        <w:rPr>
          <w:lang w:val="en-US"/>
        </w:rPr>
        <w:t xml:space="preserve"> </w:t>
      </w:r>
      <w:r w:rsidRPr="00770408">
        <w:rPr>
          <w:b/>
          <w:lang w:val="en-US"/>
        </w:rPr>
        <w:t>Kit</w:t>
      </w:r>
      <w:r w:rsidRPr="00770408">
        <w:rPr>
          <w:lang w:val="en-US"/>
        </w:rPr>
        <w:t xml:space="preserve"> {</w:t>
      </w:r>
    </w:p>
    <w:p w:rsidR="00770408" w:rsidRPr="00770408" w:rsidRDefault="00770408" w:rsidP="003706F5">
      <w:pPr>
        <w:pStyle w:val="KeinLeerraum"/>
        <w:rPr>
          <w:lang w:val="en-US"/>
        </w:rPr>
      </w:pPr>
      <w:r w:rsidRPr="00770408">
        <w:rPr>
          <w:lang w:val="en-US"/>
        </w:rPr>
        <w:t xml:space="preserve">    </w:t>
      </w:r>
      <w:r w:rsidRPr="00770408">
        <w:rPr>
          <w:color w:val="00B0F0"/>
          <w:lang w:val="en-US"/>
        </w:rPr>
        <w:t>private</w:t>
      </w:r>
      <w:r w:rsidRPr="00770408">
        <w:rPr>
          <w:lang w:val="en-US"/>
        </w:rPr>
        <w:t xml:space="preserve"> DropTextField </w:t>
      </w:r>
      <w:r w:rsidRPr="00770408">
        <w:rPr>
          <w:color w:val="92D050"/>
          <w:lang w:val="en-US"/>
        </w:rPr>
        <w:t>textField1</w:t>
      </w:r>
      <w:r w:rsidRPr="00770408">
        <w:rPr>
          <w:lang w:val="en-US"/>
        </w:rPr>
        <w:t xml:space="preserve"> = getDropTextField();</w:t>
      </w:r>
    </w:p>
    <w:p w:rsidR="00770408" w:rsidRPr="00770408" w:rsidRDefault="00770408" w:rsidP="003706F5">
      <w:pPr>
        <w:pStyle w:val="KeinLeerraum"/>
        <w:rPr>
          <w:lang w:val="en-US"/>
        </w:rPr>
      </w:pPr>
      <w:r w:rsidRPr="00770408">
        <w:rPr>
          <w:lang w:val="en-US"/>
        </w:rPr>
        <w:t xml:space="preserve">    </w:t>
      </w:r>
      <w:r w:rsidRPr="00770408">
        <w:rPr>
          <w:color w:val="00B0F0"/>
          <w:lang w:val="en-US"/>
        </w:rPr>
        <w:t>private</w:t>
      </w:r>
      <w:r w:rsidRPr="00770408">
        <w:rPr>
          <w:lang w:val="en-US"/>
        </w:rPr>
        <w:t xml:space="preserve"> DropTextField </w:t>
      </w:r>
      <w:r w:rsidRPr="00770408">
        <w:rPr>
          <w:color w:val="92D050"/>
          <w:lang w:val="en-US"/>
        </w:rPr>
        <w:t>textField2</w:t>
      </w:r>
      <w:r w:rsidRPr="00770408">
        <w:rPr>
          <w:lang w:val="en-US"/>
        </w:rPr>
        <w:t xml:space="preserve"> = getDropTextField();</w:t>
      </w:r>
    </w:p>
    <w:p w:rsidR="00770408" w:rsidRDefault="00770408" w:rsidP="003706F5">
      <w:pPr>
        <w:pStyle w:val="KeinLeerraum"/>
        <w:rPr>
          <w:lang w:val="en-US"/>
        </w:rPr>
      </w:pPr>
      <w:r w:rsidRPr="00770408">
        <w:rPr>
          <w:lang w:val="en-US"/>
        </w:rPr>
        <w:t xml:space="preserve">   </w:t>
      </w:r>
      <w:r>
        <w:rPr>
          <w:lang w:val="en-US"/>
        </w:rPr>
        <w:t>...</w:t>
      </w:r>
    </w:p>
    <w:p w:rsidR="00770408" w:rsidRPr="00770408" w:rsidRDefault="00770408" w:rsidP="003706F5">
      <w:pPr>
        <w:pStyle w:val="KeinLeerraum"/>
        <w:rPr>
          <w:lang w:val="en-US"/>
        </w:rPr>
      </w:pPr>
      <w:r w:rsidRPr="00770408">
        <w:rPr>
          <w:lang w:val="en-US"/>
        </w:rPr>
        <w:t xml:space="preserve"> </w:t>
      </w:r>
      <w:r w:rsidRPr="00770408">
        <w:rPr>
          <w:color w:val="00B0F0"/>
          <w:lang w:val="en-US"/>
        </w:rPr>
        <w:t>public</w:t>
      </w:r>
      <w:r w:rsidRPr="00770408">
        <w:rPr>
          <w:lang w:val="en-US"/>
        </w:rPr>
        <w:t xml:space="preserve"> AdditionFrame(</w:t>
      </w:r>
      <w:r w:rsidRPr="00770408">
        <w:rPr>
          <w:b/>
          <w:lang w:val="en-US"/>
        </w:rPr>
        <w:t>ConnectionHandler handler</w:t>
      </w:r>
      <w:r w:rsidRPr="00770408">
        <w:rPr>
          <w:lang w:val="en-US"/>
        </w:rPr>
        <w:t>) {</w:t>
      </w:r>
    </w:p>
    <w:p w:rsidR="00770408" w:rsidRPr="00770408" w:rsidRDefault="00770408" w:rsidP="003706F5">
      <w:pPr>
        <w:pStyle w:val="KeinLeerraum"/>
        <w:rPr>
          <w:b/>
          <w:lang w:val="en-US"/>
        </w:rPr>
      </w:pPr>
      <w:r w:rsidRPr="00770408">
        <w:rPr>
          <w:lang w:val="en-US"/>
        </w:rPr>
        <w:t xml:space="preserve">        </w:t>
      </w:r>
      <w:r w:rsidRPr="00770408">
        <w:rPr>
          <w:b/>
          <w:lang w:val="en-US"/>
        </w:rPr>
        <w:t>super(handler);</w:t>
      </w:r>
    </w:p>
    <w:p w:rsidR="00770408" w:rsidRPr="00822EEA" w:rsidRDefault="00770408" w:rsidP="003706F5">
      <w:pPr>
        <w:pStyle w:val="KeinLeerraum"/>
      </w:pPr>
      <w:r w:rsidRPr="00770408">
        <w:rPr>
          <w:lang w:val="en-US"/>
        </w:rPr>
        <w:t xml:space="preserve">        </w:t>
      </w:r>
      <w:r w:rsidRPr="00822EEA">
        <w:t>initComponents();</w:t>
      </w:r>
    </w:p>
    <w:p w:rsidR="00770408" w:rsidRPr="00822EEA" w:rsidRDefault="00770408" w:rsidP="003706F5">
      <w:pPr>
        <w:pStyle w:val="KeinLeerraum"/>
        <w:rPr>
          <w:b/>
        </w:rPr>
      </w:pPr>
      <w:r w:rsidRPr="00822EEA">
        <w:t xml:space="preserve">        </w:t>
      </w:r>
      <w:r w:rsidRPr="00822EEA">
        <w:rPr>
          <w:b/>
        </w:rPr>
        <w:t>initLogicComponents();</w:t>
      </w:r>
    </w:p>
    <w:p w:rsidR="00770408" w:rsidRPr="00822EEA" w:rsidRDefault="00770408" w:rsidP="003706F5">
      <w:pPr>
        <w:pStyle w:val="KeinLeerraum"/>
      </w:pPr>
      <w:r w:rsidRPr="00822EEA">
        <w:t xml:space="preserve">    }</w:t>
      </w:r>
    </w:p>
    <w:p w:rsidR="00770408" w:rsidRDefault="00770408" w:rsidP="00770408">
      <w:r w:rsidRPr="00770408">
        <w:t>Um unsere DropTextFields zu verwen</w:t>
      </w:r>
      <w:r w:rsidR="00E36DEA">
        <w:t>den, muss man lediglich ein neues Atrribut DropTextField deklarieren und mit der Methode getDropTextField initialisieren. In der Methode initLogicComponents werden die Felder auf dem Panel plaziert.</w:t>
      </w:r>
    </w:p>
    <w:p w:rsidR="003706F5" w:rsidRPr="00415CD0" w:rsidRDefault="003706F5" w:rsidP="003706F5">
      <w:pPr>
        <w:pStyle w:val="KeinLeerraum"/>
        <w:rPr>
          <w:b/>
          <w:lang w:val="en-US"/>
        </w:rPr>
      </w:pPr>
      <w:r w:rsidRPr="00415CD0">
        <w:rPr>
          <w:b/>
          <w:lang w:val="en-US"/>
        </w:rPr>
        <w:t>private void initLogicComponents() {</w:t>
      </w:r>
    </w:p>
    <w:p w:rsidR="003706F5" w:rsidRPr="003706F5" w:rsidRDefault="003706F5" w:rsidP="003706F5">
      <w:pPr>
        <w:pStyle w:val="KeinLeerraum"/>
        <w:rPr>
          <w:lang w:val="en-US"/>
        </w:rPr>
      </w:pPr>
    </w:p>
    <w:p w:rsidR="003706F5" w:rsidRPr="003706F5" w:rsidRDefault="003706F5" w:rsidP="003706F5">
      <w:pPr>
        <w:pStyle w:val="KeinLeerraum"/>
        <w:rPr>
          <w:lang w:val="en-US"/>
        </w:rPr>
      </w:pPr>
      <w:r w:rsidRPr="003706F5">
        <w:rPr>
          <w:lang w:val="en-US"/>
        </w:rPr>
        <w:t xml:space="preserve">        </w:t>
      </w:r>
      <w:r w:rsidRPr="00506D1E">
        <w:rPr>
          <w:color w:val="92D050"/>
          <w:lang w:val="en-US"/>
        </w:rPr>
        <w:t>textField1</w:t>
      </w:r>
      <w:r w:rsidRPr="003706F5">
        <w:rPr>
          <w:lang w:val="en-US"/>
        </w:rPr>
        <w:t>.addKeyListener(new KeyListener() {</w:t>
      </w:r>
    </w:p>
    <w:p w:rsidR="003706F5" w:rsidRPr="003706F5" w:rsidRDefault="003706F5" w:rsidP="003706F5">
      <w:pPr>
        <w:pStyle w:val="KeinLeerraum"/>
        <w:rPr>
          <w:lang w:val="en-US"/>
        </w:rPr>
      </w:pPr>
      <w:r w:rsidRPr="003706F5">
        <w:rPr>
          <w:lang w:val="en-US"/>
        </w:rPr>
        <w:t xml:space="preserve">            public void keyReleased(KeyEvent e) {</w:t>
      </w:r>
    </w:p>
    <w:p w:rsidR="003706F5" w:rsidRPr="003706F5" w:rsidRDefault="003706F5" w:rsidP="003706F5">
      <w:pPr>
        <w:pStyle w:val="KeinLeerraum"/>
        <w:rPr>
          <w:lang w:val="en-US"/>
        </w:rPr>
      </w:pPr>
      <w:r w:rsidRPr="003706F5">
        <w:rPr>
          <w:lang w:val="en-US"/>
        </w:rPr>
        <w:lastRenderedPageBreak/>
        <w:t xml:space="preserve">                if (LogicValidator.isInteger(textField1.getText())) {</w:t>
      </w:r>
    </w:p>
    <w:p w:rsidR="003706F5" w:rsidRPr="003706F5" w:rsidRDefault="003706F5" w:rsidP="003706F5">
      <w:pPr>
        <w:pStyle w:val="KeinLeerraum"/>
        <w:rPr>
          <w:lang w:val="en-US"/>
        </w:rPr>
      </w:pPr>
      <w:r w:rsidRPr="003706F5">
        <w:rPr>
          <w:lang w:val="en-US"/>
        </w:rPr>
        <w:t xml:space="preserve">                    textField1.setForeground(Color.black);</w:t>
      </w:r>
    </w:p>
    <w:p w:rsidR="003706F5" w:rsidRPr="003706F5" w:rsidRDefault="003706F5" w:rsidP="003706F5">
      <w:pPr>
        <w:pStyle w:val="KeinLeerraum"/>
        <w:rPr>
          <w:lang w:val="en-US"/>
        </w:rPr>
      </w:pPr>
      <w:r w:rsidRPr="003706F5">
        <w:rPr>
          <w:lang w:val="en-US"/>
        </w:rPr>
        <w:t xml:space="preserve">                } else {</w:t>
      </w:r>
    </w:p>
    <w:p w:rsidR="003706F5" w:rsidRPr="003706F5" w:rsidRDefault="003706F5" w:rsidP="003706F5">
      <w:pPr>
        <w:pStyle w:val="KeinLeerraum"/>
        <w:rPr>
          <w:lang w:val="en-US"/>
        </w:rPr>
      </w:pPr>
      <w:r w:rsidRPr="003706F5">
        <w:rPr>
          <w:lang w:val="en-US"/>
        </w:rPr>
        <w:t xml:space="preserve">                    textField1.setForeground(Color.red);</w:t>
      </w:r>
    </w:p>
    <w:p w:rsidR="003706F5" w:rsidRPr="003706F5" w:rsidRDefault="003706F5" w:rsidP="003706F5">
      <w:pPr>
        <w:pStyle w:val="KeinLeerraum"/>
        <w:rPr>
          <w:lang w:val="en-US"/>
        </w:rPr>
      </w:pPr>
      <w:r w:rsidRPr="003706F5">
        <w:rPr>
          <w:lang w:val="en-US"/>
        </w:rPr>
        <w:t xml:space="preserve">                }</w:t>
      </w:r>
    </w:p>
    <w:p w:rsidR="003706F5" w:rsidRPr="003706F5" w:rsidRDefault="003706F5" w:rsidP="003706F5">
      <w:pPr>
        <w:pStyle w:val="KeinLeerraum"/>
        <w:rPr>
          <w:lang w:val="en-US"/>
        </w:rPr>
      </w:pPr>
      <w:r w:rsidRPr="003706F5">
        <w:rPr>
          <w:lang w:val="en-US"/>
        </w:rPr>
        <w:t xml:space="preserve">            }</w:t>
      </w:r>
    </w:p>
    <w:p w:rsidR="003706F5" w:rsidRPr="003706F5" w:rsidRDefault="003706F5" w:rsidP="003706F5">
      <w:pPr>
        <w:pStyle w:val="KeinLeerraum"/>
        <w:rPr>
          <w:lang w:val="en-US"/>
        </w:rPr>
      </w:pPr>
      <w:r w:rsidRPr="003706F5">
        <w:rPr>
          <w:lang w:val="en-US"/>
        </w:rPr>
        <w:t xml:space="preserve">        });</w:t>
      </w:r>
    </w:p>
    <w:p w:rsidR="003706F5" w:rsidRPr="003706F5" w:rsidRDefault="003706F5" w:rsidP="003706F5">
      <w:pPr>
        <w:pStyle w:val="KeinLeerraum"/>
        <w:rPr>
          <w:lang w:val="en-US"/>
        </w:rPr>
      </w:pPr>
    </w:p>
    <w:p w:rsidR="003706F5" w:rsidRPr="003706F5" w:rsidRDefault="003706F5" w:rsidP="003706F5">
      <w:pPr>
        <w:pStyle w:val="KeinLeerraum"/>
        <w:rPr>
          <w:lang w:val="en-US"/>
        </w:rPr>
      </w:pPr>
      <w:r w:rsidRPr="003706F5">
        <w:rPr>
          <w:lang w:val="en-US"/>
        </w:rPr>
        <w:t xml:space="preserve">       </w:t>
      </w:r>
      <w:r w:rsidRPr="00506D1E">
        <w:rPr>
          <w:color w:val="92D050"/>
          <w:lang w:val="en-US"/>
        </w:rPr>
        <w:t xml:space="preserve"> jPanel1</w:t>
      </w:r>
      <w:r w:rsidRPr="003706F5">
        <w:rPr>
          <w:lang w:val="en-US"/>
        </w:rPr>
        <w:t>.setLayout(new GridBagLayout());</w:t>
      </w:r>
    </w:p>
    <w:p w:rsidR="003706F5" w:rsidRPr="003706F5" w:rsidRDefault="003706F5" w:rsidP="003706F5">
      <w:pPr>
        <w:pStyle w:val="KeinLeerraum"/>
        <w:rPr>
          <w:lang w:val="en-US"/>
        </w:rPr>
      </w:pPr>
      <w:r w:rsidRPr="003706F5">
        <w:rPr>
          <w:lang w:val="en-US"/>
        </w:rPr>
        <w:t xml:space="preserve">        GridBagConstraints </w:t>
      </w:r>
      <w:r w:rsidRPr="00506D1E">
        <w:rPr>
          <w:color w:val="92D050"/>
          <w:lang w:val="en-US"/>
        </w:rPr>
        <w:t>c</w:t>
      </w:r>
      <w:r w:rsidRPr="003706F5">
        <w:rPr>
          <w:lang w:val="en-US"/>
        </w:rPr>
        <w:t xml:space="preserve"> = new GridBagConstraints();</w:t>
      </w:r>
    </w:p>
    <w:p w:rsidR="003706F5" w:rsidRPr="003706F5" w:rsidRDefault="003706F5" w:rsidP="003706F5">
      <w:pPr>
        <w:pStyle w:val="KeinLeerraum"/>
        <w:rPr>
          <w:lang w:val="en-US"/>
        </w:rPr>
      </w:pPr>
      <w:r w:rsidRPr="003706F5">
        <w:rPr>
          <w:lang w:val="en-US"/>
        </w:rPr>
        <w:t xml:space="preserve">        </w:t>
      </w:r>
      <w:r w:rsidRPr="00506D1E">
        <w:rPr>
          <w:color w:val="92D050"/>
          <w:lang w:val="en-US"/>
        </w:rPr>
        <w:t>c</w:t>
      </w:r>
      <w:r w:rsidRPr="003706F5">
        <w:rPr>
          <w:lang w:val="en-US"/>
        </w:rPr>
        <w:t>.weightx = 0.495;</w:t>
      </w:r>
    </w:p>
    <w:p w:rsidR="003706F5" w:rsidRPr="003706F5" w:rsidRDefault="003706F5" w:rsidP="003706F5">
      <w:pPr>
        <w:pStyle w:val="KeinLeerraum"/>
        <w:rPr>
          <w:lang w:val="en-US"/>
        </w:rPr>
      </w:pPr>
      <w:r w:rsidRPr="00506D1E">
        <w:rPr>
          <w:color w:val="92D050"/>
          <w:lang w:val="en-US"/>
        </w:rPr>
        <w:t xml:space="preserve">        c</w:t>
      </w:r>
      <w:r w:rsidRPr="003706F5">
        <w:rPr>
          <w:lang w:val="en-US"/>
        </w:rPr>
        <w:t>.fill = GridBagConstraints.BOTH;</w:t>
      </w:r>
    </w:p>
    <w:p w:rsidR="003706F5" w:rsidRPr="003706F5" w:rsidRDefault="003706F5" w:rsidP="003706F5">
      <w:pPr>
        <w:pStyle w:val="KeinLeerraum"/>
        <w:rPr>
          <w:lang w:val="en-US"/>
        </w:rPr>
      </w:pPr>
      <w:r w:rsidRPr="003706F5">
        <w:rPr>
          <w:lang w:val="en-US"/>
        </w:rPr>
        <w:t xml:space="preserve">        </w:t>
      </w:r>
      <w:r w:rsidRPr="00506D1E">
        <w:rPr>
          <w:color w:val="92D050"/>
          <w:lang w:val="en-US"/>
        </w:rPr>
        <w:t>c</w:t>
      </w:r>
      <w:r w:rsidRPr="003706F5">
        <w:rPr>
          <w:lang w:val="en-US"/>
        </w:rPr>
        <w:t>.gridx = 0;</w:t>
      </w:r>
    </w:p>
    <w:p w:rsidR="003706F5" w:rsidRPr="003706F5" w:rsidRDefault="003706F5" w:rsidP="003706F5">
      <w:pPr>
        <w:pStyle w:val="KeinLeerraum"/>
        <w:rPr>
          <w:lang w:val="en-US"/>
        </w:rPr>
      </w:pPr>
      <w:r w:rsidRPr="00506D1E">
        <w:rPr>
          <w:color w:val="92D050"/>
          <w:lang w:val="en-US"/>
        </w:rPr>
        <w:t xml:space="preserve">        c</w:t>
      </w:r>
      <w:r w:rsidRPr="003706F5">
        <w:rPr>
          <w:lang w:val="en-US"/>
        </w:rPr>
        <w:t>.gridy = 0;</w:t>
      </w:r>
    </w:p>
    <w:p w:rsidR="003706F5" w:rsidRPr="003706F5" w:rsidRDefault="003706F5" w:rsidP="003706F5">
      <w:pPr>
        <w:pStyle w:val="KeinLeerraum"/>
        <w:rPr>
          <w:lang w:val="en-US"/>
        </w:rPr>
      </w:pPr>
      <w:r w:rsidRPr="003706F5">
        <w:rPr>
          <w:lang w:val="en-US"/>
        </w:rPr>
        <w:t xml:space="preserve">        jPanel1.add(textField1, c);</w:t>
      </w:r>
    </w:p>
    <w:p w:rsidR="003706F5" w:rsidRPr="003706F5" w:rsidRDefault="003706F5" w:rsidP="003706F5">
      <w:pPr>
        <w:pStyle w:val="KeinLeerraum"/>
        <w:rPr>
          <w:lang w:val="en-US"/>
        </w:rPr>
      </w:pPr>
    </w:p>
    <w:p w:rsidR="003706F5" w:rsidRDefault="003706F5" w:rsidP="003706F5">
      <w:pPr>
        <w:pStyle w:val="KeinLeerraum"/>
        <w:rPr>
          <w:lang w:val="en-US"/>
        </w:rPr>
      </w:pPr>
      <w:r>
        <w:rPr>
          <w:lang w:val="en-US"/>
        </w:rPr>
        <w:t xml:space="preserve">       ...</w:t>
      </w:r>
    </w:p>
    <w:p w:rsidR="003706F5" w:rsidRPr="003706F5" w:rsidRDefault="003706F5" w:rsidP="003706F5">
      <w:pPr>
        <w:pStyle w:val="KeinLeerraum"/>
        <w:rPr>
          <w:lang w:val="en-US"/>
        </w:rPr>
      </w:pPr>
    </w:p>
    <w:p w:rsidR="003706F5" w:rsidRPr="003706F5" w:rsidRDefault="003706F5" w:rsidP="003706F5">
      <w:pPr>
        <w:pStyle w:val="KeinLeerraum"/>
        <w:rPr>
          <w:lang w:val="en-US"/>
        </w:rPr>
      </w:pPr>
      <w:r w:rsidRPr="003706F5">
        <w:rPr>
          <w:lang w:val="en-US"/>
        </w:rPr>
        <w:t xml:space="preserve">        </w:t>
      </w:r>
      <w:r w:rsidRPr="00506D1E">
        <w:rPr>
          <w:color w:val="92D050"/>
          <w:lang w:val="en-US"/>
        </w:rPr>
        <w:t>c</w:t>
      </w:r>
      <w:r w:rsidRPr="003706F5">
        <w:rPr>
          <w:lang w:val="en-US"/>
        </w:rPr>
        <w:t>.weightx = 1;</w:t>
      </w:r>
    </w:p>
    <w:p w:rsidR="003706F5" w:rsidRPr="003706F5" w:rsidRDefault="003706F5" w:rsidP="003706F5">
      <w:pPr>
        <w:pStyle w:val="KeinLeerraum"/>
        <w:rPr>
          <w:lang w:val="en-US"/>
        </w:rPr>
      </w:pPr>
      <w:r w:rsidRPr="00506D1E">
        <w:rPr>
          <w:color w:val="92D050"/>
          <w:lang w:val="en-US"/>
        </w:rPr>
        <w:t xml:space="preserve">        c</w:t>
      </w:r>
      <w:r w:rsidRPr="003706F5">
        <w:rPr>
          <w:lang w:val="en-US"/>
        </w:rPr>
        <w:t>.fill = GridBagConstraints.BOTH;</w:t>
      </w:r>
    </w:p>
    <w:p w:rsidR="003706F5" w:rsidRPr="003706F5" w:rsidRDefault="003706F5" w:rsidP="003706F5">
      <w:pPr>
        <w:pStyle w:val="KeinLeerraum"/>
        <w:rPr>
          <w:lang w:val="en-US"/>
        </w:rPr>
      </w:pPr>
      <w:r w:rsidRPr="003706F5">
        <w:rPr>
          <w:lang w:val="en-US"/>
        </w:rPr>
        <w:t xml:space="preserve">        </w:t>
      </w:r>
      <w:r w:rsidRPr="00506D1E">
        <w:rPr>
          <w:color w:val="92D050"/>
          <w:lang w:val="en-US"/>
        </w:rPr>
        <w:t>c</w:t>
      </w:r>
      <w:r w:rsidRPr="003706F5">
        <w:rPr>
          <w:lang w:val="en-US"/>
        </w:rPr>
        <w:t>.gridwidth = 3;</w:t>
      </w:r>
    </w:p>
    <w:p w:rsidR="003706F5" w:rsidRPr="003706F5" w:rsidRDefault="003706F5" w:rsidP="003706F5">
      <w:pPr>
        <w:pStyle w:val="KeinLeerraum"/>
        <w:rPr>
          <w:lang w:val="en-US"/>
        </w:rPr>
      </w:pPr>
      <w:r w:rsidRPr="00506D1E">
        <w:rPr>
          <w:color w:val="92D050"/>
          <w:lang w:val="en-US"/>
        </w:rPr>
        <w:t xml:space="preserve">        c</w:t>
      </w:r>
      <w:r w:rsidRPr="003706F5">
        <w:rPr>
          <w:lang w:val="en-US"/>
        </w:rPr>
        <w:t>.gridx = 0;</w:t>
      </w:r>
    </w:p>
    <w:p w:rsidR="003706F5" w:rsidRPr="003706F5" w:rsidRDefault="003706F5" w:rsidP="003706F5">
      <w:pPr>
        <w:pStyle w:val="KeinLeerraum"/>
        <w:rPr>
          <w:lang w:val="en-US"/>
        </w:rPr>
      </w:pPr>
      <w:r w:rsidRPr="00506D1E">
        <w:rPr>
          <w:color w:val="92D050"/>
          <w:lang w:val="en-US"/>
        </w:rPr>
        <w:t xml:space="preserve">        c</w:t>
      </w:r>
      <w:r w:rsidRPr="003706F5">
        <w:rPr>
          <w:lang w:val="en-US"/>
        </w:rPr>
        <w:t>.gridy = 1;</w:t>
      </w:r>
    </w:p>
    <w:p w:rsidR="003706F5" w:rsidRPr="003706F5" w:rsidRDefault="003706F5" w:rsidP="003706F5">
      <w:pPr>
        <w:pStyle w:val="KeinLeerraum"/>
        <w:rPr>
          <w:lang w:val="en-US"/>
        </w:rPr>
      </w:pPr>
      <w:r w:rsidRPr="00506D1E">
        <w:rPr>
          <w:color w:val="92D050"/>
          <w:lang w:val="en-US"/>
        </w:rPr>
        <w:t xml:space="preserve">        jPanel1</w:t>
      </w:r>
      <w:r w:rsidRPr="003706F5">
        <w:rPr>
          <w:lang w:val="en-US"/>
        </w:rPr>
        <w:t xml:space="preserve">.add(getDragList(new Object[]{getTitle() + "_sum"}), </w:t>
      </w:r>
      <w:r w:rsidRPr="00506D1E">
        <w:rPr>
          <w:color w:val="92D050"/>
          <w:lang w:val="en-US"/>
        </w:rPr>
        <w:t>c</w:t>
      </w:r>
      <w:r w:rsidRPr="003706F5">
        <w:rPr>
          <w:lang w:val="en-US"/>
        </w:rPr>
        <w:t>);</w:t>
      </w:r>
    </w:p>
    <w:p w:rsidR="003706F5" w:rsidRPr="003706F5" w:rsidRDefault="003706F5" w:rsidP="003706F5">
      <w:pPr>
        <w:pStyle w:val="KeinLeerraum"/>
        <w:rPr>
          <w:lang w:val="en-US"/>
        </w:rPr>
      </w:pPr>
    </w:p>
    <w:p w:rsidR="003706F5" w:rsidRDefault="003706F5" w:rsidP="003706F5">
      <w:pPr>
        <w:pStyle w:val="KeinLeerraum"/>
      </w:pPr>
      <w:r w:rsidRPr="00506D1E">
        <w:rPr>
          <w:color w:val="00B0F0"/>
          <w:lang w:val="en-US"/>
        </w:rPr>
        <w:t xml:space="preserve">        </w:t>
      </w:r>
      <w:r w:rsidRPr="00506D1E">
        <w:rPr>
          <w:color w:val="00B0F0"/>
        </w:rPr>
        <w:t>this</w:t>
      </w:r>
      <w:r>
        <w:t>.setSize(160, 120);</w:t>
      </w:r>
    </w:p>
    <w:p w:rsidR="003706F5" w:rsidRPr="00770408" w:rsidRDefault="003706F5" w:rsidP="003706F5">
      <w:pPr>
        <w:pStyle w:val="KeinLeerraum"/>
      </w:pPr>
      <w:r>
        <w:t xml:space="preserve">    }</w:t>
      </w:r>
    </w:p>
    <w:p w:rsidR="00770408" w:rsidRDefault="00770408" w:rsidP="00770408">
      <w:pPr>
        <w:rPr>
          <w:u w:val="single"/>
        </w:rPr>
      </w:pPr>
    </w:p>
    <w:p w:rsidR="003706F5" w:rsidRDefault="003706F5" w:rsidP="00770408">
      <w:r>
        <w:t xml:space="preserve">Um die Felder auf dem Panel zu platzieren muss </w:t>
      </w:r>
      <w:r w:rsidR="00D328F4">
        <w:t>zunächst</w:t>
      </w:r>
      <w:r>
        <w:t xml:space="preserve"> das Layout des Panels gesetzt werden. Danach kann das Panel mit GridBackConstraints platziert werden. Schlussendlich wird mit dem hinzufügen der getDragList das Objekt so gespeichert, dass es in den nächsten Baukasten gezogen werden kann. Mit dem ActionListener für das </w:t>
      </w:r>
      <w:r w:rsidR="00D93CC5">
        <w:t>für das Textfeld lässt sich realisieren, dass falsche Eingaben rot markiert werden.</w:t>
      </w:r>
    </w:p>
    <w:p w:rsidR="00415CD0" w:rsidRPr="00415CD0" w:rsidRDefault="00415CD0" w:rsidP="00415CD0">
      <w:pPr>
        <w:pStyle w:val="KeinLeerraum"/>
        <w:rPr>
          <w:b/>
          <w:lang w:val="en-US"/>
        </w:rPr>
      </w:pPr>
      <w:r w:rsidRPr="00506D1E">
        <w:rPr>
          <w:b/>
          <w:color w:val="00B0F0"/>
          <w:lang w:val="en-US"/>
        </w:rPr>
        <w:t>public</w:t>
      </w:r>
      <w:r w:rsidRPr="00415CD0">
        <w:rPr>
          <w:b/>
          <w:lang w:val="en-US"/>
        </w:rPr>
        <w:t xml:space="preserve"> String execute() {</w:t>
      </w:r>
    </w:p>
    <w:p w:rsidR="00415CD0" w:rsidRPr="00415CD0" w:rsidRDefault="00415CD0" w:rsidP="00415CD0">
      <w:pPr>
        <w:pStyle w:val="KeinLeerraum"/>
        <w:rPr>
          <w:lang w:val="en-US"/>
        </w:rPr>
      </w:pPr>
      <w:r w:rsidRPr="00415CD0">
        <w:rPr>
          <w:lang w:val="en-US"/>
        </w:rPr>
        <w:t xml:space="preserve">        KryptoType value1, value2;</w:t>
      </w:r>
    </w:p>
    <w:p w:rsidR="00415CD0" w:rsidRPr="00415CD0" w:rsidRDefault="00415CD0" w:rsidP="00415CD0">
      <w:pPr>
        <w:pStyle w:val="KeinLeerraum"/>
        <w:rPr>
          <w:lang w:val="en-US"/>
        </w:rPr>
      </w:pPr>
      <w:r w:rsidRPr="00415CD0">
        <w:rPr>
          <w:lang w:val="en-US"/>
        </w:rPr>
        <w:t xml:space="preserve">        </w:t>
      </w:r>
      <w:r w:rsidRPr="00506D1E">
        <w:rPr>
          <w:color w:val="00B0F0"/>
          <w:lang w:val="en-US"/>
        </w:rPr>
        <w:t>if</w:t>
      </w:r>
      <w:r w:rsidRPr="00415CD0">
        <w:rPr>
          <w:lang w:val="en-US"/>
        </w:rPr>
        <w:t>(</w:t>
      </w:r>
      <w:r w:rsidRPr="00506D1E">
        <w:rPr>
          <w:color w:val="92D050"/>
          <w:lang w:val="en-US"/>
        </w:rPr>
        <w:t>textField1</w:t>
      </w:r>
      <w:r w:rsidRPr="00415CD0">
        <w:rPr>
          <w:lang w:val="en-US"/>
        </w:rPr>
        <w:t xml:space="preserve">.getResult() != </w:t>
      </w:r>
      <w:r w:rsidRPr="00506D1E">
        <w:rPr>
          <w:color w:val="00B0F0"/>
          <w:lang w:val="en-US"/>
        </w:rPr>
        <w:t>null</w:t>
      </w:r>
      <w:r w:rsidRPr="00415CD0">
        <w:rPr>
          <w:lang w:val="en-US"/>
        </w:rPr>
        <w:t>)</w:t>
      </w:r>
    </w:p>
    <w:p w:rsidR="00415CD0" w:rsidRPr="00415CD0" w:rsidRDefault="00415CD0" w:rsidP="00415CD0">
      <w:pPr>
        <w:pStyle w:val="KeinLeerraum"/>
        <w:rPr>
          <w:lang w:val="en-US"/>
        </w:rPr>
      </w:pPr>
      <w:r w:rsidRPr="00415CD0">
        <w:rPr>
          <w:lang w:val="en-US"/>
        </w:rPr>
        <w:t xml:space="preserve">            value1 = (KryptoType)textField1.getResult();</w:t>
      </w:r>
    </w:p>
    <w:p w:rsidR="00415CD0" w:rsidRPr="00506D1E" w:rsidRDefault="00415CD0" w:rsidP="00415CD0">
      <w:pPr>
        <w:pStyle w:val="KeinLeerraum"/>
        <w:rPr>
          <w:color w:val="00B0F0"/>
          <w:lang w:val="en-US"/>
        </w:rPr>
      </w:pPr>
      <w:r w:rsidRPr="00506D1E">
        <w:rPr>
          <w:color w:val="00B0F0"/>
          <w:lang w:val="en-US"/>
        </w:rPr>
        <w:t xml:space="preserve">        else</w:t>
      </w:r>
    </w:p>
    <w:p w:rsidR="00415CD0" w:rsidRPr="00415CD0" w:rsidRDefault="00415CD0" w:rsidP="00415CD0">
      <w:pPr>
        <w:pStyle w:val="KeinLeerraum"/>
        <w:rPr>
          <w:lang w:val="en-US"/>
        </w:rPr>
      </w:pPr>
      <w:r w:rsidRPr="00415CD0">
        <w:rPr>
          <w:lang w:val="en-US"/>
        </w:rPr>
        <w:t xml:space="preserve">            value1 = </w:t>
      </w:r>
      <w:r w:rsidRPr="00506D1E">
        <w:rPr>
          <w:color w:val="00B0F0"/>
          <w:lang w:val="en-US"/>
        </w:rPr>
        <w:t>new</w:t>
      </w:r>
      <w:r w:rsidRPr="00415CD0">
        <w:rPr>
          <w:lang w:val="en-US"/>
        </w:rPr>
        <w:t xml:space="preserve"> Z(</w:t>
      </w:r>
      <w:r w:rsidRPr="00506D1E">
        <w:rPr>
          <w:color w:val="92D050"/>
          <w:lang w:val="en-US"/>
        </w:rPr>
        <w:t>textField1</w:t>
      </w:r>
      <w:r w:rsidRPr="00415CD0">
        <w:rPr>
          <w:lang w:val="en-US"/>
        </w:rPr>
        <w:t>.getText());</w:t>
      </w:r>
    </w:p>
    <w:p w:rsidR="00415CD0" w:rsidRPr="00415CD0" w:rsidRDefault="00415CD0" w:rsidP="00415CD0">
      <w:pPr>
        <w:pStyle w:val="KeinLeerraum"/>
        <w:rPr>
          <w:lang w:val="en-US"/>
        </w:rPr>
      </w:pPr>
      <w:r w:rsidRPr="00506D1E">
        <w:rPr>
          <w:color w:val="00B0F0"/>
          <w:lang w:val="en-US"/>
        </w:rPr>
        <w:t xml:space="preserve">        if</w:t>
      </w:r>
      <w:r w:rsidRPr="00415CD0">
        <w:rPr>
          <w:lang w:val="en-US"/>
        </w:rPr>
        <w:t>(</w:t>
      </w:r>
      <w:r w:rsidRPr="00506D1E">
        <w:rPr>
          <w:color w:val="92D050"/>
          <w:lang w:val="en-US"/>
        </w:rPr>
        <w:t>textField2</w:t>
      </w:r>
      <w:r w:rsidRPr="00415CD0">
        <w:rPr>
          <w:lang w:val="en-US"/>
        </w:rPr>
        <w:t>.getResult() != null)</w:t>
      </w:r>
    </w:p>
    <w:p w:rsidR="00415CD0" w:rsidRPr="00415CD0" w:rsidRDefault="00415CD0" w:rsidP="00415CD0">
      <w:pPr>
        <w:pStyle w:val="KeinLeerraum"/>
        <w:rPr>
          <w:lang w:val="en-US"/>
        </w:rPr>
      </w:pPr>
      <w:r w:rsidRPr="00415CD0">
        <w:rPr>
          <w:lang w:val="en-US"/>
        </w:rPr>
        <w:t xml:space="preserve">            value2 = (KryptoType)</w:t>
      </w:r>
      <w:r w:rsidRPr="00506D1E">
        <w:rPr>
          <w:color w:val="92D050"/>
          <w:lang w:val="en-US"/>
        </w:rPr>
        <w:t>textField2</w:t>
      </w:r>
      <w:r w:rsidRPr="00415CD0">
        <w:rPr>
          <w:lang w:val="en-US"/>
        </w:rPr>
        <w:t>.getResult();</w:t>
      </w:r>
    </w:p>
    <w:p w:rsidR="00415CD0" w:rsidRPr="00506D1E" w:rsidRDefault="00415CD0" w:rsidP="00415CD0">
      <w:pPr>
        <w:pStyle w:val="KeinLeerraum"/>
        <w:rPr>
          <w:color w:val="00B0F0"/>
          <w:lang w:val="en-US"/>
        </w:rPr>
      </w:pPr>
      <w:r w:rsidRPr="00415CD0">
        <w:rPr>
          <w:lang w:val="en-US"/>
        </w:rPr>
        <w:t xml:space="preserve">        </w:t>
      </w:r>
      <w:r w:rsidRPr="00506D1E">
        <w:rPr>
          <w:color w:val="00B0F0"/>
          <w:lang w:val="en-US"/>
        </w:rPr>
        <w:t>else</w:t>
      </w:r>
    </w:p>
    <w:p w:rsidR="00415CD0" w:rsidRPr="00415CD0" w:rsidRDefault="00415CD0" w:rsidP="00415CD0">
      <w:pPr>
        <w:pStyle w:val="KeinLeerraum"/>
        <w:rPr>
          <w:lang w:val="en-US"/>
        </w:rPr>
      </w:pPr>
      <w:r w:rsidRPr="00415CD0">
        <w:rPr>
          <w:lang w:val="en-US"/>
        </w:rPr>
        <w:t xml:space="preserve">            value2 = </w:t>
      </w:r>
      <w:r w:rsidRPr="00506D1E">
        <w:rPr>
          <w:color w:val="00B0F0"/>
          <w:lang w:val="en-US"/>
        </w:rPr>
        <w:t>new</w:t>
      </w:r>
      <w:r w:rsidRPr="00415CD0">
        <w:rPr>
          <w:lang w:val="en-US"/>
        </w:rPr>
        <w:t xml:space="preserve"> Z(</w:t>
      </w:r>
      <w:r w:rsidRPr="00506D1E">
        <w:rPr>
          <w:color w:val="92D050"/>
          <w:lang w:val="en-US"/>
        </w:rPr>
        <w:t>textField2</w:t>
      </w:r>
      <w:r w:rsidRPr="00415CD0">
        <w:rPr>
          <w:lang w:val="en-US"/>
        </w:rPr>
        <w:t>.getText());</w:t>
      </w:r>
    </w:p>
    <w:p w:rsidR="00415CD0" w:rsidRPr="00415CD0" w:rsidRDefault="00415CD0" w:rsidP="00415CD0">
      <w:pPr>
        <w:pStyle w:val="KeinLeerraum"/>
        <w:rPr>
          <w:lang w:val="en-US"/>
        </w:rPr>
      </w:pPr>
      <w:r w:rsidRPr="00415CD0">
        <w:rPr>
          <w:lang w:val="en-US"/>
        </w:rPr>
        <w:t xml:space="preserve">        KryptoType result = BasicController.addition(value1, value2);</w:t>
      </w:r>
    </w:p>
    <w:p w:rsidR="00415CD0" w:rsidRPr="00415CD0" w:rsidRDefault="00415CD0" w:rsidP="00415CD0">
      <w:pPr>
        <w:pStyle w:val="KeinLeerraum"/>
        <w:rPr>
          <w:lang w:val="en-US"/>
        </w:rPr>
      </w:pPr>
      <w:r w:rsidRPr="00415CD0">
        <w:rPr>
          <w:lang w:val="en-US"/>
        </w:rPr>
        <w:t xml:space="preserve">        results.put(getTitle() + "_sum", result);</w:t>
      </w:r>
    </w:p>
    <w:p w:rsidR="00415CD0" w:rsidRPr="00415CD0" w:rsidRDefault="00415CD0" w:rsidP="00415CD0">
      <w:pPr>
        <w:pStyle w:val="KeinLeerraum"/>
        <w:rPr>
          <w:lang w:val="en-US"/>
        </w:rPr>
      </w:pPr>
      <w:r w:rsidRPr="00415CD0">
        <w:rPr>
          <w:lang w:val="en-US"/>
        </w:rPr>
        <w:t xml:space="preserve">        </w:t>
      </w:r>
      <w:r w:rsidRPr="00506D1E">
        <w:rPr>
          <w:color w:val="00B0F0"/>
          <w:lang w:val="en-US"/>
        </w:rPr>
        <w:t>return</w:t>
      </w:r>
      <w:r w:rsidRPr="00415CD0">
        <w:rPr>
          <w:lang w:val="en-US"/>
        </w:rPr>
        <w:t xml:space="preserve"> "In Window " + getTitle() + ": " + value1 + " + " + value2 + " = " + result.toString();</w:t>
      </w:r>
    </w:p>
    <w:p w:rsidR="00415CD0" w:rsidRDefault="00415CD0" w:rsidP="00415CD0">
      <w:pPr>
        <w:pStyle w:val="KeinLeerraum"/>
      </w:pPr>
      <w:r w:rsidRPr="00415CD0">
        <w:rPr>
          <w:lang w:val="en-US"/>
        </w:rPr>
        <w:t xml:space="preserve">    </w:t>
      </w:r>
      <w:r>
        <w:t>}</w:t>
      </w:r>
    </w:p>
    <w:p w:rsidR="003706F5" w:rsidRDefault="003706F5" w:rsidP="00770408"/>
    <w:p w:rsidR="00E15F52" w:rsidRDefault="00415CD0">
      <w:pPr>
        <w:rPr>
          <w:rFonts w:asciiTheme="majorHAnsi" w:eastAsiaTheme="majorEastAsia" w:hAnsiTheme="majorHAnsi" w:cstheme="majorBidi"/>
          <w:b/>
          <w:bCs/>
          <w:color w:val="4F81BD" w:themeColor="accent1"/>
        </w:rPr>
      </w:pPr>
      <w:r>
        <w:lastRenderedPageBreak/>
        <w:t>Zum Schluss muss noch die execute</w:t>
      </w:r>
      <w:r w:rsidR="00D328F4">
        <w:t>()</w:t>
      </w:r>
      <w:r>
        <w:t xml:space="preserve"> Methode überschrieben werden. In ihr werden die Werte für die Berechnung dem Controller übergeben und das Ergebnis im Result Fenster angezeigt.</w:t>
      </w:r>
    </w:p>
    <w:p w:rsidR="00E15F52" w:rsidRDefault="00E15F52" w:rsidP="00E15F52">
      <w:pPr>
        <w:pStyle w:val="berschrift3"/>
      </w:pPr>
      <w:bookmarkStart w:id="16" w:name="_Toc267242718"/>
      <w:r>
        <w:t>Hinzufügen der erstellten Frames zum Menü</w:t>
      </w:r>
      <w:bookmarkEnd w:id="16"/>
    </w:p>
    <w:p w:rsidR="006E2CCB" w:rsidRDefault="006E2CCB" w:rsidP="00E15F52">
      <w:r>
        <w:t xml:space="preserve">Hierzu muss in der Klasse KryptoProjektView dem Menü ein neues Item hinzugefügt werden. Mit Rechtsklick auf das neu hinzugefügte Item öffnet sich das Kontextmenü, in welchem man auf Events  -&gt; Action-&gt; actionPerformed geht. </w:t>
      </w:r>
    </w:p>
    <w:p w:rsidR="00E15F52" w:rsidRDefault="006E2CCB" w:rsidP="00E15F52">
      <w:r>
        <w:t>Danach kann man im Source seinen neuen Frame dem Menü hinzufügen. Dies sollte folgendermaßen aussehen.</w:t>
      </w:r>
    </w:p>
    <w:p w:rsidR="006E2CCB" w:rsidRDefault="006E2CCB" w:rsidP="006E2CCB">
      <w:pPr>
        <w:pStyle w:val="KeinLeerraum"/>
      </w:pPr>
      <w:r w:rsidRPr="00D965E8">
        <w:rPr>
          <w:color w:val="00B0F0"/>
        </w:rPr>
        <w:t>private void</w:t>
      </w:r>
      <w:r>
        <w:t xml:space="preserve"> additionMenuItemActionPerformed(java.awt.event.ActionEvent evt) {                                                 </w:t>
      </w:r>
    </w:p>
    <w:p w:rsidR="006E2CCB" w:rsidRDefault="006E2CCB" w:rsidP="006E2CCB">
      <w:pPr>
        <w:pStyle w:val="KeinLeerraum"/>
      </w:pPr>
      <w:r>
        <w:t xml:space="preserve">        Kit kit = new AdditionFrame(handler);</w:t>
      </w:r>
    </w:p>
    <w:p w:rsidR="006E2CCB" w:rsidRDefault="006E2CCB" w:rsidP="006E2CCB">
      <w:pPr>
        <w:pStyle w:val="KeinLeerraum"/>
      </w:pPr>
      <w:r>
        <w:t xml:space="preserve">        kit.setVisible(true);</w:t>
      </w:r>
    </w:p>
    <w:p w:rsidR="006E2CCB" w:rsidRDefault="006E2CCB" w:rsidP="006E2CCB">
      <w:pPr>
        <w:pStyle w:val="KeinLeerraum"/>
      </w:pPr>
      <w:r>
        <w:t xml:space="preserve">        desktop.add(kit);</w:t>
      </w:r>
    </w:p>
    <w:p w:rsidR="006E2CCB" w:rsidRDefault="006E2CCB" w:rsidP="006E2CCB">
      <w:pPr>
        <w:pStyle w:val="KeinLeerraum"/>
      </w:pPr>
      <w:r>
        <w:t xml:space="preserve">    }</w:t>
      </w:r>
    </w:p>
    <w:p w:rsidR="006E2CCB" w:rsidRDefault="006E2CCB" w:rsidP="006E2CCB">
      <w:pPr>
        <w:pStyle w:val="KeinLeerraum"/>
      </w:pPr>
    </w:p>
    <w:p w:rsidR="006E2CCB" w:rsidRDefault="006E2CCB" w:rsidP="006E2CCB">
      <w:pPr>
        <w:pStyle w:val="berschrift3"/>
      </w:pPr>
      <w:bookmarkStart w:id="17" w:name="_Toc267242719"/>
      <w:r>
        <w:t>Sprachfiles verwenden</w:t>
      </w:r>
      <w:bookmarkEnd w:id="17"/>
    </w:p>
    <w:p w:rsidR="006E2CCB" w:rsidRDefault="006E2CCB" w:rsidP="006E2CCB">
      <w:r>
        <w:t>In diesem Programm ist es möglich mehrere Sprach</w:t>
      </w:r>
      <w:r w:rsidR="0007102C">
        <w:t>en</w:t>
      </w:r>
      <w:r>
        <w:t xml:space="preserve"> einzubinden, welche </w:t>
      </w:r>
      <w:r w:rsidR="0007102C">
        <w:t>in einem XML File definiert wurden. Diese finden sich im Language Ordner des Projekts. Näheres zum Aufbau des Files findet man in der Klasse XMLReader.</w:t>
      </w:r>
    </w:p>
    <w:p w:rsidR="0007102C" w:rsidRDefault="0007102C" w:rsidP="006E2CCB">
      <w:r>
        <w:t>Damit ein neu hinzugefügtes Item die Sprachunterstützung benutzt muss lediglich in der Klasse KryptoProjektView in der Methode initalizeControlsLanguage() der Text des Items neu gesetzt werden. Dies geschieht mit:</w:t>
      </w:r>
    </w:p>
    <w:p w:rsidR="0007102C" w:rsidRDefault="0007102C" w:rsidP="006E2CCB">
      <w:r w:rsidRPr="00D965E8">
        <w:rPr>
          <w:color w:val="92D050"/>
        </w:rPr>
        <w:t>additionMenuItem</w:t>
      </w:r>
      <w:r w:rsidRPr="0007102C">
        <w:t>.setText(xml.getTagElement("KryptoView", "additionMenuItem"));</w:t>
      </w:r>
    </w:p>
    <w:p w:rsidR="00822EEA" w:rsidRDefault="00822EEA" w:rsidP="006E2CCB">
      <w:r>
        <w:t>Selbiges gilt für die Sprachunterstützung bei den Frames/Controls für die Baukästen. Lediglich der Aufruf sieht etwas anders aus.</w:t>
      </w:r>
    </w:p>
    <w:p w:rsidR="00822EEA" w:rsidRPr="00822EEA" w:rsidRDefault="00822EEA" w:rsidP="006E2CCB">
      <w:pPr>
        <w:rPr>
          <w:lang w:val="en-US"/>
        </w:rPr>
      </w:pPr>
      <w:r w:rsidRPr="00822EEA">
        <w:rPr>
          <w:color w:val="00B0F0"/>
          <w:lang w:val="en-US"/>
        </w:rPr>
        <w:t>return</w:t>
      </w:r>
      <w:r w:rsidRPr="00822EEA">
        <w:rPr>
          <w:lang w:val="en-US"/>
        </w:rPr>
        <w:t xml:space="preserve"> </w:t>
      </w:r>
      <w:r w:rsidRPr="00822EEA">
        <w:rPr>
          <w:color w:val="92D050"/>
          <w:lang w:val="en-US"/>
        </w:rPr>
        <w:t>Kit</w:t>
      </w:r>
      <w:r w:rsidRPr="00822EEA">
        <w:rPr>
          <w:lang w:val="en-US"/>
        </w:rPr>
        <w:t>.xmlReader.getTagElement("EncodeHammingCodeFrame", "EncodedWord") + result.getEncodedWord();</w:t>
      </w:r>
    </w:p>
    <w:p w:rsidR="0007102C" w:rsidRPr="006E2CCB" w:rsidRDefault="0007102C" w:rsidP="006E2CCB">
      <w:r>
        <w:t>Zusätzlich muss die XML Datei um den Eintrag für das neue Item</w:t>
      </w:r>
      <w:r w:rsidR="00822EEA">
        <w:t>/</w:t>
      </w:r>
      <w:r>
        <w:t xml:space="preserve"> erweitert werden.</w:t>
      </w:r>
    </w:p>
    <w:p w:rsidR="00E15F52" w:rsidRDefault="00D965E8" w:rsidP="00D965E8">
      <w:pPr>
        <w:pStyle w:val="berschrift2"/>
      </w:pPr>
      <w:bookmarkStart w:id="18" w:name="_Toc267242720"/>
      <w:r>
        <w:t>Controller</w:t>
      </w:r>
      <w:bookmarkEnd w:id="18"/>
    </w:p>
    <w:p w:rsidR="00D965E8" w:rsidRDefault="00D965E8" w:rsidP="00D965E8">
      <w:r>
        <w:t xml:space="preserve">Für jede neue Funktonalität muss eine spezifische Controller Klasse geschrieben werden. Sie ist dafür verantwortlich das die Eingaben aus der View korrekt an das Model weitergegeben werden. </w:t>
      </w:r>
      <w:r w:rsidR="009B517C">
        <w:t>Weiterhin bildet der Kontroller die Schnittstelle mit der die berechneten Ergebnisse aus dem Model zurück an die View gegeben werden.</w:t>
      </w:r>
    </w:p>
    <w:p w:rsidR="009B517C" w:rsidRDefault="009B517C" w:rsidP="009B517C">
      <w:pPr>
        <w:pStyle w:val="berschrift3"/>
      </w:pPr>
      <w:bookmarkStart w:id="19" w:name="_Toc267242721"/>
      <w:r>
        <w:t>Erstellen einer Controller Klasse</w:t>
      </w:r>
      <w:bookmarkEnd w:id="19"/>
    </w:p>
    <w:p w:rsidR="009B517C" w:rsidRDefault="009B517C" w:rsidP="009B517C">
      <w:r>
        <w:t>Die neue Controllerklasse soll im Package Controller abgelegt werden. In ihr werden statische Methoden definiert, welche die Weiterleitung übernehmen. Hier ein kleines Beispiel für den HammingCode</w:t>
      </w:r>
    </w:p>
    <w:p w:rsidR="00D8764E" w:rsidRDefault="00D8764E" w:rsidP="009B517C">
      <w:pPr>
        <w:pStyle w:val="KeinLeerraum"/>
        <w:rPr>
          <w:color w:val="00B0F0"/>
        </w:rPr>
      </w:pPr>
    </w:p>
    <w:p w:rsidR="00D8764E" w:rsidRDefault="00D8764E" w:rsidP="009B517C">
      <w:pPr>
        <w:pStyle w:val="KeinLeerraum"/>
        <w:rPr>
          <w:color w:val="00B0F0"/>
        </w:rPr>
      </w:pPr>
    </w:p>
    <w:p w:rsidR="009B517C" w:rsidRPr="00822EEA" w:rsidRDefault="009B517C" w:rsidP="009B517C">
      <w:pPr>
        <w:pStyle w:val="KeinLeerraum"/>
      </w:pPr>
      <w:r w:rsidRPr="00822EEA">
        <w:rPr>
          <w:color w:val="00B0F0"/>
        </w:rPr>
        <w:lastRenderedPageBreak/>
        <w:t>public class</w:t>
      </w:r>
      <w:r w:rsidRPr="00822EEA">
        <w:t xml:space="preserve"> CoderController {</w:t>
      </w:r>
    </w:p>
    <w:p w:rsidR="009B517C" w:rsidRPr="00822EEA" w:rsidRDefault="009B517C" w:rsidP="009B517C">
      <w:pPr>
        <w:pStyle w:val="KeinLeerraum"/>
      </w:pPr>
    </w:p>
    <w:p w:rsidR="009B517C" w:rsidRPr="009B517C" w:rsidRDefault="009B517C" w:rsidP="009B517C">
      <w:pPr>
        <w:pStyle w:val="KeinLeerraum"/>
        <w:rPr>
          <w:lang w:val="en-US"/>
        </w:rPr>
      </w:pPr>
      <w:r w:rsidRPr="00822EEA">
        <w:t xml:space="preserve">    </w:t>
      </w:r>
      <w:r>
        <w:rPr>
          <w:lang w:val="en-US"/>
        </w:rPr>
        <w:t>...</w:t>
      </w:r>
    </w:p>
    <w:p w:rsidR="009B517C" w:rsidRPr="009B517C" w:rsidRDefault="009B517C" w:rsidP="009B517C">
      <w:pPr>
        <w:pStyle w:val="KeinLeerraum"/>
        <w:rPr>
          <w:lang w:val="en-US"/>
        </w:rPr>
      </w:pPr>
      <w:r w:rsidRPr="009B517C">
        <w:rPr>
          <w:lang w:val="en-US"/>
        </w:rPr>
        <w:t xml:space="preserve">    </w:t>
      </w:r>
      <w:r w:rsidRPr="009B517C">
        <w:rPr>
          <w:color w:val="00B0F0"/>
          <w:lang w:val="en-US"/>
        </w:rPr>
        <w:t>public static</w:t>
      </w:r>
      <w:r w:rsidRPr="009B517C">
        <w:rPr>
          <w:lang w:val="en-US"/>
        </w:rPr>
        <w:t xml:space="preserve"> HammingCode calculateHammingSyndrom(HammingCode hc) {</w:t>
      </w:r>
    </w:p>
    <w:p w:rsidR="009B517C" w:rsidRDefault="009B517C" w:rsidP="009B517C">
      <w:pPr>
        <w:pStyle w:val="KeinLeerraum"/>
      </w:pPr>
      <w:r w:rsidRPr="009B517C">
        <w:rPr>
          <w:lang w:val="en-US"/>
        </w:rPr>
        <w:t xml:space="preserve">        </w:t>
      </w:r>
      <w:r>
        <w:t>hc.calculateSyndrom();</w:t>
      </w:r>
    </w:p>
    <w:p w:rsidR="009B517C" w:rsidRDefault="009B517C" w:rsidP="009B517C">
      <w:pPr>
        <w:pStyle w:val="KeinLeerraum"/>
      </w:pPr>
      <w:r>
        <w:t xml:space="preserve">        return hc;</w:t>
      </w:r>
    </w:p>
    <w:p w:rsidR="009B517C" w:rsidRDefault="009B517C" w:rsidP="009B517C">
      <w:pPr>
        <w:pStyle w:val="KeinLeerraum"/>
      </w:pPr>
      <w:r>
        <w:t xml:space="preserve">    }</w:t>
      </w:r>
    </w:p>
    <w:p w:rsidR="009B517C" w:rsidRDefault="00314CDD" w:rsidP="009B517C">
      <w:pPr>
        <w:pStyle w:val="KeinLeerraum"/>
      </w:pPr>
      <w:r>
        <w:t>}</w:t>
      </w:r>
    </w:p>
    <w:p w:rsidR="009B517C" w:rsidRDefault="009B517C" w:rsidP="009B517C">
      <w:pPr>
        <w:pStyle w:val="berschrift3"/>
      </w:pPr>
      <w:bookmarkStart w:id="20" w:name="_Toc267242722"/>
      <w:r>
        <w:t>Verwenden des Controllers</w:t>
      </w:r>
      <w:bookmarkEnd w:id="20"/>
    </w:p>
    <w:p w:rsidR="009B517C" w:rsidRDefault="009B517C" w:rsidP="009B517C">
      <w:r>
        <w:t>In nachfolgenden Abschnitt wird veranschaulicht wie der Controller in der execute() Methode der View eingebunden wird.</w:t>
      </w:r>
    </w:p>
    <w:p w:rsidR="009B517C" w:rsidRDefault="00D328F4" w:rsidP="009B517C">
      <w:pPr>
        <w:rPr>
          <w:lang w:val="en-US"/>
        </w:rPr>
      </w:pPr>
      <w:r w:rsidRPr="00D328F4">
        <w:rPr>
          <w:lang w:val="en-US"/>
        </w:rPr>
        <w:t xml:space="preserve">HammingCode result = </w:t>
      </w:r>
      <w:r w:rsidRPr="009B517C">
        <w:rPr>
          <w:lang w:val="en-US"/>
        </w:rPr>
        <w:t>calculateHammingSyndrom</w:t>
      </w:r>
      <w:r w:rsidRPr="00D328F4">
        <w:rPr>
          <w:lang w:val="en-US"/>
        </w:rPr>
        <w:t xml:space="preserve"> ((HammingCode) </w:t>
      </w:r>
      <w:r w:rsidRPr="00D328F4">
        <w:rPr>
          <w:color w:val="92D050"/>
          <w:lang w:val="en-US"/>
        </w:rPr>
        <w:t>textField1</w:t>
      </w:r>
      <w:r w:rsidRPr="00D328F4">
        <w:rPr>
          <w:lang w:val="en-US"/>
        </w:rPr>
        <w:t>.getResult());</w:t>
      </w:r>
    </w:p>
    <w:p w:rsidR="00D328F4" w:rsidRDefault="00D328F4" w:rsidP="009B517C">
      <w:pPr>
        <w:rPr>
          <w:lang w:val="en-US"/>
        </w:rPr>
      </w:pPr>
    </w:p>
    <w:p w:rsidR="00D67A57" w:rsidRPr="00D328F4" w:rsidRDefault="00D67A57" w:rsidP="009B517C">
      <w:pPr>
        <w:rPr>
          <w:lang w:val="en-US"/>
        </w:rPr>
      </w:pPr>
    </w:p>
    <w:sectPr w:rsidR="00D67A57" w:rsidRPr="00D328F4" w:rsidSect="0069176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5535" w:rsidRDefault="00855535" w:rsidP="00691763">
      <w:pPr>
        <w:spacing w:after="0" w:line="240" w:lineRule="auto"/>
      </w:pPr>
      <w:r>
        <w:separator/>
      </w:r>
    </w:p>
  </w:endnote>
  <w:endnote w:type="continuationSeparator" w:id="1">
    <w:p w:rsidR="00855535" w:rsidRDefault="00855535" w:rsidP="006917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1482"/>
      <w:docPartObj>
        <w:docPartGallery w:val="Page Numbers (Bottom of Page)"/>
        <w:docPartUnique/>
      </w:docPartObj>
    </w:sdtPr>
    <w:sdtContent>
      <w:p w:rsidR="00691763" w:rsidRDefault="004D6F38">
        <w:pPr>
          <w:pStyle w:val="Fuzeile"/>
          <w:jc w:val="right"/>
        </w:pPr>
        <w:fldSimple w:instr=" PAGE   \* MERGEFORMAT ">
          <w:r w:rsidR="005D3E25">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5535" w:rsidRDefault="00855535" w:rsidP="00691763">
      <w:pPr>
        <w:spacing w:after="0" w:line="240" w:lineRule="auto"/>
      </w:pPr>
      <w:r>
        <w:separator/>
      </w:r>
    </w:p>
  </w:footnote>
  <w:footnote w:type="continuationSeparator" w:id="1">
    <w:p w:rsidR="00855535" w:rsidRDefault="00855535" w:rsidP="006917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el"/>
      <w:id w:val="77547040"/>
      <w:placeholder>
        <w:docPart w:val="FB279ADCE0F045648EB5A7CCE7A90AF6"/>
      </w:placeholder>
      <w:dataBinding w:prefixMappings="xmlns:ns0='http://schemas.openxmlformats.org/package/2006/metadata/core-properties' xmlns:ns1='http://purl.org/dc/elements/1.1/'" w:xpath="/ns0:coreProperties[1]/ns1:title[1]" w:storeItemID="{6C3C8BC8-F283-45AE-878A-BAB7291924A1}"/>
      <w:text/>
    </w:sdtPr>
    <w:sdtContent>
      <w:p w:rsidR="00B17B04" w:rsidRDefault="00B17B04">
        <w:pPr>
          <w:pStyle w:val="Kopfzeile"/>
          <w:pBdr>
            <w:between w:val="single" w:sz="4" w:space="1" w:color="4F81BD" w:themeColor="accent1"/>
          </w:pBdr>
          <w:spacing w:line="276" w:lineRule="auto"/>
          <w:jc w:val="center"/>
        </w:pPr>
        <w:r>
          <w:t>Entwicklerdokumentation KryptoProjekt</w:t>
        </w:r>
      </w:p>
    </w:sdtContent>
  </w:sdt>
  <w:p w:rsidR="00B17B04" w:rsidRDefault="00B17B04">
    <w:pPr>
      <w:pStyle w:val="Kopfzeile"/>
      <w:pBdr>
        <w:between w:val="single" w:sz="4" w:space="1" w:color="4F81BD" w:themeColor="accent1"/>
      </w:pBdr>
      <w:spacing w:line="276" w:lineRule="auto"/>
      <w:jc w:val="center"/>
    </w:pPr>
  </w:p>
  <w:p w:rsidR="00B17B04" w:rsidRDefault="00B17B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763" w:rsidRDefault="004D6F38">
    <w:pPr>
      <w:pStyle w:val="Kopfzeile"/>
    </w:pPr>
    <w:r>
      <w:rPr>
        <w:noProof/>
        <w:lang w:eastAsia="zh-TW"/>
      </w:rPr>
      <w:pict>
        <v:shapetype id="_x0000_t202" coordsize="21600,21600" o:spt="202" path="m,l,21600r21600,l21600,xe">
          <v:stroke joinstyle="miter"/>
          <v:path gradientshapeok="t" o:connecttype="rect"/>
        </v:shapetype>
        <v:shape id="_x0000_s3073" type="#_x0000_t202" style="position:absolute;margin-left:-116.3pt;margin-top:48.15pt;width:51.15pt;height:25.45pt;z-index:251660288;mso-position-horizontal-relative:page;mso-position-vertical-relative:top-margin-area;mso-width-relative:left-margin-area;v-text-anchor:middle" o:allowincell="f" fillcolor="#4f81bd [3204]" stroked="f">
          <v:textbox style="mso-fit-shape-to-text:t" inset=",0,,0">
            <w:txbxContent>
              <w:p w:rsidR="00691763" w:rsidRPr="00691763" w:rsidRDefault="00691763" w:rsidP="00691763"/>
            </w:txbxContent>
          </v:textbox>
          <w10:wrap anchorx="page" anchory="margin"/>
        </v:shape>
      </w:pict>
    </w:r>
    <w:r>
      <w:rPr>
        <w:noProof/>
        <w:lang w:eastAsia="zh-TW"/>
      </w:rPr>
      <w:pict>
        <v:shape id="_x0000_s3074"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691763" w:rsidRDefault="00691763">
                <w:pPr>
                  <w:spacing w:after="0" w:line="240" w:lineRule="auto"/>
                </w:pPr>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F5F9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285E47E2"/>
    <w:multiLevelType w:val="hybridMultilevel"/>
    <w:tmpl w:val="FA4E3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08"/>
  <w:hyphenationZone w:val="425"/>
  <w:drawingGridHorizontalSpacing w:val="110"/>
  <w:displayHorizontalDrawingGridEvery w:val="2"/>
  <w:characterSpacingControl w:val="doNotCompress"/>
  <w:hdrShapeDefaults>
    <o:shapedefaults v:ext="edit" spidmax="6146"/>
    <o:shapelayout v:ext="edit">
      <o:idmap v:ext="edit" data="3"/>
    </o:shapelayout>
  </w:hdrShapeDefaults>
  <w:footnotePr>
    <w:footnote w:id="0"/>
    <w:footnote w:id="1"/>
  </w:footnotePr>
  <w:endnotePr>
    <w:endnote w:id="0"/>
    <w:endnote w:id="1"/>
  </w:endnotePr>
  <w:compat/>
  <w:rsids>
    <w:rsidRoot w:val="00922198"/>
    <w:rsid w:val="0007102C"/>
    <w:rsid w:val="00264BB5"/>
    <w:rsid w:val="002E363A"/>
    <w:rsid w:val="00314CDD"/>
    <w:rsid w:val="003706F5"/>
    <w:rsid w:val="003D52BD"/>
    <w:rsid w:val="00415CD0"/>
    <w:rsid w:val="004D6F38"/>
    <w:rsid w:val="00506D1E"/>
    <w:rsid w:val="005D3E25"/>
    <w:rsid w:val="00691763"/>
    <w:rsid w:val="006E2CCB"/>
    <w:rsid w:val="007203B2"/>
    <w:rsid w:val="00770408"/>
    <w:rsid w:val="00822EEA"/>
    <w:rsid w:val="00855535"/>
    <w:rsid w:val="008678A9"/>
    <w:rsid w:val="008B2073"/>
    <w:rsid w:val="008C6B81"/>
    <w:rsid w:val="00922198"/>
    <w:rsid w:val="009B517C"/>
    <w:rsid w:val="00AF6FF3"/>
    <w:rsid w:val="00B17B04"/>
    <w:rsid w:val="00B821D2"/>
    <w:rsid w:val="00C5753C"/>
    <w:rsid w:val="00C764A2"/>
    <w:rsid w:val="00D328F4"/>
    <w:rsid w:val="00D411EB"/>
    <w:rsid w:val="00D53618"/>
    <w:rsid w:val="00D54AAF"/>
    <w:rsid w:val="00D67A57"/>
    <w:rsid w:val="00D8764E"/>
    <w:rsid w:val="00D93CC5"/>
    <w:rsid w:val="00D965E8"/>
    <w:rsid w:val="00E15F52"/>
    <w:rsid w:val="00E31E85"/>
    <w:rsid w:val="00E36DEA"/>
    <w:rsid w:val="00E82F56"/>
    <w:rsid w:val="00F842D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B2073"/>
  </w:style>
  <w:style w:type="paragraph" w:styleId="berschrift1">
    <w:name w:val="heading 1"/>
    <w:basedOn w:val="Standard"/>
    <w:next w:val="Standard"/>
    <w:link w:val="berschrift1Zchn"/>
    <w:uiPriority w:val="9"/>
    <w:qFormat/>
    <w:rsid w:val="009221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221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221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221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221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221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221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221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221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22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2219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2219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22198"/>
    <w:pPr>
      <w:outlineLvl w:val="9"/>
    </w:pPr>
  </w:style>
  <w:style w:type="paragraph" w:styleId="Sprechblasentext">
    <w:name w:val="Balloon Text"/>
    <w:basedOn w:val="Standard"/>
    <w:link w:val="SprechblasentextZchn"/>
    <w:uiPriority w:val="99"/>
    <w:semiHidden/>
    <w:unhideWhenUsed/>
    <w:rsid w:val="0092219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2198"/>
    <w:rPr>
      <w:rFonts w:ascii="Tahoma" w:hAnsi="Tahoma" w:cs="Tahoma"/>
      <w:sz w:val="16"/>
      <w:szCs w:val="16"/>
    </w:rPr>
  </w:style>
  <w:style w:type="character" w:customStyle="1" w:styleId="berschrift2Zchn">
    <w:name w:val="Überschrift 2 Zchn"/>
    <w:basedOn w:val="Absatz-Standardschriftart"/>
    <w:link w:val="berschrift2"/>
    <w:uiPriority w:val="9"/>
    <w:rsid w:val="009221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2219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221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221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221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221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221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22198"/>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AF6FF3"/>
    <w:pPr>
      <w:spacing w:after="100"/>
    </w:pPr>
  </w:style>
  <w:style w:type="paragraph" w:styleId="Verzeichnis2">
    <w:name w:val="toc 2"/>
    <w:basedOn w:val="Standard"/>
    <w:next w:val="Standard"/>
    <w:autoRedefine/>
    <w:uiPriority w:val="39"/>
    <w:unhideWhenUsed/>
    <w:rsid w:val="00AF6FF3"/>
    <w:pPr>
      <w:spacing w:after="100"/>
      <w:ind w:left="220"/>
    </w:pPr>
  </w:style>
  <w:style w:type="paragraph" w:styleId="Verzeichnis3">
    <w:name w:val="toc 3"/>
    <w:basedOn w:val="Standard"/>
    <w:next w:val="Standard"/>
    <w:autoRedefine/>
    <w:uiPriority w:val="39"/>
    <w:unhideWhenUsed/>
    <w:rsid w:val="00AF6FF3"/>
    <w:pPr>
      <w:spacing w:after="100"/>
      <w:ind w:left="440"/>
    </w:pPr>
  </w:style>
  <w:style w:type="character" w:styleId="Hyperlink">
    <w:name w:val="Hyperlink"/>
    <w:basedOn w:val="Absatz-Standardschriftart"/>
    <w:uiPriority w:val="99"/>
    <w:unhideWhenUsed/>
    <w:rsid w:val="00AF6FF3"/>
    <w:rPr>
      <w:color w:val="0000FF" w:themeColor="hyperlink"/>
      <w:u w:val="single"/>
    </w:rPr>
  </w:style>
  <w:style w:type="paragraph" w:styleId="KeinLeerraum">
    <w:name w:val="No Spacing"/>
    <w:uiPriority w:val="1"/>
    <w:qFormat/>
    <w:rsid w:val="003706F5"/>
    <w:pPr>
      <w:spacing w:after="0" w:line="240" w:lineRule="auto"/>
    </w:pPr>
  </w:style>
  <w:style w:type="paragraph" w:styleId="Kopfzeile">
    <w:name w:val="header"/>
    <w:basedOn w:val="Standard"/>
    <w:link w:val="KopfzeileZchn"/>
    <w:uiPriority w:val="99"/>
    <w:unhideWhenUsed/>
    <w:rsid w:val="006917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1763"/>
  </w:style>
  <w:style w:type="paragraph" w:styleId="Fuzeile">
    <w:name w:val="footer"/>
    <w:basedOn w:val="Standard"/>
    <w:link w:val="FuzeileZchn"/>
    <w:uiPriority w:val="99"/>
    <w:unhideWhenUsed/>
    <w:rsid w:val="006917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176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D526E"/>
    <w:rsid w:val="001F710F"/>
    <w:rsid w:val="00B63FDE"/>
    <w:rsid w:val="00DD526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63FD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284D0B679774CB1B80F1F4ED4CC8D1C">
    <w:name w:val="9284D0B679774CB1B80F1F4ED4CC8D1C"/>
    <w:rsid w:val="00DD526E"/>
  </w:style>
  <w:style w:type="paragraph" w:customStyle="1" w:styleId="951FE25D473E4CC7BBF1F32D87131690">
    <w:name w:val="951FE25D473E4CC7BBF1F32D87131690"/>
    <w:rsid w:val="00DD526E"/>
  </w:style>
  <w:style w:type="paragraph" w:customStyle="1" w:styleId="FB279ADCE0F045648EB5A7CCE7A90AF6">
    <w:name w:val="FB279ADCE0F045648EB5A7CCE7A90AF6"/>
    <w:rsid w:val="00DD526E"/>
  </w:style>
  <w:style w:type="paragraph" w:customStyle="1" w:styleId="6752DEC32EA44F7980309AFD75D31D2F">
    <w:name w:val="6752DEC32EA44F7980309AFD75D31D2F"/>
    <w:rsid w:val="00DD526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3876A2-4573-4B2E-8B1B-9C28B20D6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1513</Words>
  <Characters>9535</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Entwicklerdokumentation KryptoProjekt</dc:title>
  <dc:subject/>
  <dc:creator>mario</dc:creator>
  <cp:keywords/>
  <dc:description/>
  <cp:lastModifiedBy>mario</cp:lastModifiedBy>
  <cp:revision>12</cp:revision>
  <dcterms:created xsi:type="dcterms:W3CDTF">2010-07-18T10:26:00Z</dcterms:created>
  <dcterms:modified xsi:type="dcterms:W3CDTF">2010-07-18T16:56:00Z</dcterms:modified>
</cp:coreProperties>
</file>