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3CE3E983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0E820981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B35535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53D8A6B2" w14:textId="77777777" w:rsidR="00745329" w:rsidRPr="00931F65" w:rsidRDefault="00745329" w:rsidP="00745329">
      <w:pPr>
        <w:spacing w:after="0pt" w:line="12pt" w:lineRule="auto"/>
        <w:ind w:firstLine="18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7FEFB4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1B9B96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CC9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3339E3BA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215F6" w14:textId="5E2A220C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2714B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910E9" w14:textId="3C1D7D7B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мобильных информационных систем </w:t>
      </w:r>
    </w:p>
    <w:p w14:paraId="5CBA9E13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F1A2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BA03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2F1C0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53FB0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259B7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54C8AC54" w14:textId="0BDB99A4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A819F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87ED1B" w14:textId="77777777" w:rsidR="00745329" w:rsidRDefault="00745329" w:rsidP="00745329">
      <w:pPr>
        <w:tabs>
          <w:tab w:val="start" w:pos="146.25pt"/>
        </w:tabs>
        <w:spacing w:after="0pt"/>
        <w:ind w:start="219.75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67C0EFC6" w14:textId="77777777" w:rsidR="00F71ED1" w:rsidRPr="00131FE2" w:rsidRDefault="00F71ED1" w:rsidP="00F71ED1">
      <w:pPr>
        <w:spacing w:before="5pt" w:beforeAutospacing="1" w:after="5pt" w:afterAutospacing="1" w:line="12pt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131FE2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Функциональное программирование и лямбда-выражения</w:t>
      </w:r>
    </w:p>
    <w:p w14:paraId="00B1723C" w14:textId="77777777" w:rsidR="00745329" w:rsidRDefault="00745329" w:rsidP="00F71ED1">
      <w:pPr>
        <w:tabs>
          <w:tab w:val="start" w:pos="146.25pt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781368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D4BAF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E9D41D2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1F2CACA" w14:textId="77777777" w:rsidR="00745329" w:rsidRPr="00701E05" w:rsidRDefault="00745329" w:rsidP="00745329">
      <w:pPr>
        <w:tabs>
          <w:tab w:val="start" w:pos="146.25pt"/>
        </w:tabs>
        <w:ind w:end="-4.60pt"/>
        <w:rPr>
          <w:rFonts w:ascii="Times New Roman" w:hAnsi="Times New Roman" w:cs="Times New Roman"/>
          <w:sz w:val="28"/>
          <w:szCs w:val="28"/>
        </w:rPr>
      </w:pPr>
    </w:p>
    <w:p w14:paraId="2A5A7563" w14:textId="418C1007" w:rsidR="00745329" w:rsidRPr="00931F65" w:rsidRDefault="00745329" w:rsidP="00745329">
      <w:pPr>
        <w:spacing w:after="0pt" w:line="12pt" w:lineRule="auto"/>
        <w:ind w:end="-4.60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</w:t>
      </w:r>
      <w:proofErr w:type="gramEnd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6B560DCF" w14:textId="39425A39" w:rsidR="00745329" w:rsidRPr="00931F65" w:rsidRDefault="00745329" w:rsidP="00745329">
      <w:pPr>
        <w:tabs>
          <w:tab w:val="start" w:pos="391.50pt"/>
        </w:tabs>
        <w:spacing w:after="0pt" w:line="12pt" w:lineRule="auto"/>
        <w:ind w:end="-8.2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 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5CBCE7" w14:textId="77456EEC" w:rsidR="00745329" w:rsidRPr="00F62D92" w:rsidRDefault="005B01B4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Васильков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C7C9C1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3B0CE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72C2AE9C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31B17B9A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00DF9033" w14:textId="77777777" w:rsidR="00745329" w:rsidRPr="00701E05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1BABB26C" w14:textId="77777777" w:rsidR="00745329" w:rsidRDefault="00745329" w:rsidP="0074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EEEACBA" w14:textId="57016AE0" w:rsidR="00745329" w:rsidRPr="005B01B4" w:rsidRDefault="00EF0223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EF0223">
        <w:rPr>
          <w:rFonts w:ascii="Times New Roman" w:hAnsi="Times New Roman" w:cs="Times New Roman"/>
          <w:sz w:val="28"/>
          <w:szCs w:val="28"/>
        </w:rPr>
        <w:t>:</w:t>
      </w:r>
      <w:r w:rsidR="005B01B4" w:rsidRPr="005B01B4">
        <w:rPr>
          <w:rFonts w:ascii="Times New Roman" w:hAnsi="Times New Roman" w:cs="Times New Roman"/>
          <w:sz w:val="28"/>
          <w:szCs w:val="28"/>
        </w:rPr>
        <w:tab/>
        <w:t>Замыкания с кэшированием результатов: Напишите программу, которая использует замыкания для выполнения сложных вычислений с кэшированием промежуточных результатов. Программа должна обеспечивать быструю повторную обработку данных с использованием сохраненных результатов.</w:t>
      </w:r>
    </w:p>
    <w:p w14:paraId="281867DA" w14:textId="77777777" w:rsidR="00745329" w:rsidRP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90C4A9F" w14:textId="1C27CB2E" w:rsidR="00745329" w:rsidRDefault="00745329" w:rsidP="00F71ED1">
      <w:pPr>
        <w:spacing w:after="0pt"/>
        <w:ind w:firstLine="21.30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</w:t>
      </w:r>
      <w:r w:rsidRPr="00F62D92">
        <w:rPr>
          <w:rFonts w:ascii="Times New Roman" w:hAnsi="Times New Roman" w:cs="Times New Roman"/>
          <w:sz w:val="28"/>
          <w:szCs w:val="28"/>
        </w:rPr>
        <w:t>:</w:t>
      </w:r>
    </w:p>
    <w:p w14:paraId="51DF32F5" w14:textId="77777777" w:rsidR="005B01B4" w:rsidRPr="005B01B4" w:rsidRDefault="00F71ED1" w:rsidP="005B01B4">
      <w:pPr>
        <w:rPr>
          <w:rFonts w:ascii="Courier New" w:hAnsi="Courier New" w:cs="Courier New"/>
          <w:sz w:val="20"/>
          <w:szCs w:val="20"/>
        </w:rPr>
      </w:pPr>
      <w:r w:rsidRPr="00F71ED1">
        <w:rPr>
          <w:rFonts w:ascii="Courier New" w:hAnsi="Courier New" w:cs="Courier New"/>
          <w:sz w:val="20"/>
          <w:szCs w:val="20"/>
        </w:rPr>
        <w:br/>
      </w:r>
      <w:proofErr w:type="spellStart"/>
      <w:r w:rsidR="005B01B4" w:rsidRPr="005B01B4">
        <w:rPr>
          <w:rFonts w:ascii="Courier New" w:hAnsi="Courier New" w:cs="Courier New"/>
          <w:sz w:val="20"/>
          <w:szCs w:val="20"/>
        </w:rPr>
        <w:t>fun</w:t>
      </w:r>
      <w:proofErr w:type="spellEnd"/>
      <w:r w:rsidR="005B01B4" w:rsidRPr="005B01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5B01B4" w:rsidRPr="005B01B4">
        <w:rPr>
          <w:rFonts w:ascii="Courier New" w:hAnsi="Courier New" w:cs="Courier New"/>
          <w:sz w:val="20"/>
          <w:szCs w:val="20"/>
        </w:rPr>
        <w:t>main</w:t>
      </w:r>
      <w:proofErr w:type="spellEnd"/>
      <w:r w:rsidR="005B01B4" w:rsidRPr="005B01B4">
        <w:rPr>
          <w:rFonts w:ascii="Courier New" w:hAnsi="Courier New" w:cs="Courier New"/>
          <w:sz w:val="20"/>
          <w:szCs w:val="20"/>
        </w:rPr>
        <w:t>(</w:t>
      </w:r>
      <w:proofErr w:type="gramEnd"/>
      <w:r w:rsidR="005B01B4" w:rsidRPr="005B01B4">
        <w:rPr>
          <w:rFonts w:ascii="Courier New" w:hAnsi="Courier New" w:cs="Courier New"/>
          <w:sz w:val="20"/>
          <w:szCs w:val="20"/>
        </w:rPr>
        <w:t>) {</w:t>
      </w:r>
    </w:p>
    <w:p w14:paraId="7AB2B658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</w:rPr>
      </w:pPr>
    </w:p>
    <w:p w14:paraId="350A49E7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</w:rPr>
      </w:pPr>
      <w:r w:rsidRPr="005B01B4">
        <w:rPr>
          <w:rFonts w:ascii="Courier New" w:hAnsi="Courier New" w:cs="Courier New"/>
          <w:sz w:val="20"/>
          <w:szCs w:val="20"/>
        </w:rPr>
        <w:t xml:space="preserve">    // Создаем замыкание для вычисления факториала с кэшированием</w:t>
      </w:r>
    </w:p>
    <w:p w14:paraId="66C1E72D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  <w:r w:rsidRPr="005B01B4">
        <w:rPr>
          <w:rFonts w:ascii="Courier New" w:hAnsi="Courier New" w:cs="Courier New"/>
          <w:sz w:val="20"/>
          <w:szCs w:val="20"/>
        </w:rPr>
        <w:t xml:space="preserve">    </w:t>
      </w: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fun </w:t>
      </w:r>
      <w:proofErr w:type="spellStart"/>
      <w:proofErr w:type="gramStart"/>
      <w:r w:rsidRPr="005B01B4">
        <w:rPr>
          <w:rFonts w:ascii="Courier New" w:hAnsi="Courier New" w:cs="Courier New"/>
          <w:sz w:val="20"/>
          <w:szCs w:val="20"/>
          <w:lang w:val="en-US"/>
        </w:rPr>
        <w:t>createCachedFactorial</w:t>
      </w:r>
      <w:proofErr w:type="spellEnd"/>
      <w:r w:rsidRPr="005B01B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01B4">
        <w:rPr>
          <w:rFonts w:ascii="Courier New" w:hAnsi="Courier New" w:cs="Courier New"/>
          <w:sz w:val="20"/>
          <w:szCs w:val="20"/>
          <w:lang w:val="en-US"/>
        </w:rPr>
        <w:t>): (Long) -&gt; Long {</w:t>
      </w:r>
    </w:p>
    <w:p w14:paraId="37CE9565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B01B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cache = </w:t>
      </w:r>
      <w:proofErr w:type="spellStart"/>
      <w:r w:rsidRPr="005B01B4">
        <w:rPr>
          <w:rFonts w:ascii="Courier New" w:hAnsi="Courier New" w:cs="Courier New"/>
          <w:sz w:val="20"/>
          <w:szCs w:val="20"/>
          <w:lang w:val="en-US"/>
        </w:rPr>
        <w:t>mutableMapOf</w:t>
      </w:r>
      <w:proofErr w:type="spellEnd"/>
      <w:r w:rsidRPr="005B01B4">
        <w:rPr>
          <w:rFonts w:ascii="Courier New" w:hAnsi="Courier New" w:cs="Courier New"/>
          <w:sz w:val="20"/>
          <w:szCs w:val="20"/>
          <w:lang w:val="en-US"/>
        </w:rPr>
        <w:t>&lt;Long, Long</w:t>
      </w:r>
      <w:proofErr w:type="gramStart"/>
      <w:r w:rsidRPr="005B01B4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5B01B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461AB0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</w:p>
    <w:p w14:paraId="1B7A80FF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</w:rPr>
      </w:pP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B01B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B01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B01B4">
        <w:rPr>
          <w:rFonts w:ascii="Courier New" w:hAnsi="Courier New" w:cs="Courier New"/>
          <w:sz w:val="20"/>
          <w:szCs w:val="20"/>
        </w:rPr>
        <w:t>{ n</w:t>
      </w:r>
      <w:proofErr w:type="gramEnd"/>
      <w:r w:rsidRPr="005B01B4">
        <w:rPr>
          <w:rFonts w:ascii="Courier New" w:hAnsi="Courier New" w:cs="Courier New"/>
          <w:sz w:val="20"/>
          <w:szCs w:val="20"/>
        </w:rPr>
        <w:t>: Long -&gt;</w:t>
      </w:r>
    </w:p>
    <w:p w14:paraId="45B36CCF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</w:rPr>
      </w:pPr>
      <w:r w:rsidRPr="005B01B4">
        <w:rPr>
          <w:rFonts w:ascii="Courier New" w:hAnsi="Courier New" w:cs="Courier New"/>
          <w:sz w:val="20"/>
          <w:szCs w:val="20"/>
        </w:rPr>
        <w:t xml:space="preserve">            // Внутренняя функция для вычисления факториала</w:t>
      </w:r>
    </w:p>
    <w:p w14:paraId="0F62278E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  <w:r w:rsidRPr="005B01B4">
        <w:rPr>
          <w:rFonts w:ascii="Courier New" w:hAnsi="Courier New" w:cs="Courier New"/>
          <w:sz w:val="20"/>
          <w:szCs w:val="20"/>
        </w:rPr>
        <w:t xml:space="preserve">            </w:t>
      </w: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fun </w:t>
      </w:r>
      <w:proofErr w:type="spellStart"/>
      <w:proofErr w:type="gramStart"/>
      <w:r w:rsidRPr="005B01B4">
        <w:rPr>
          <w:rFonts w:ascii="Courier New" w:hAnsi="Courier New" w:cs="Courier New"/>
          <w:sz w:val="20"/>
          <w:szCs w:val="20"/>
          <w:lang w:val="en-US"/>
        </w:rPr>
        <w:t>cachedFactorial</w:t>
      </w:r>
      <w:proofErr w:type="spellEnd"/>
      <w:r w:rsidRPr="005B01B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01B4">
        <w:rPr>
          <w:rFonts w:ascii="Courier New" w:hAnsi="Courier New" w:cs="Courier New"/>
          <w:sz w:val="20"/>
          <w:szCs w:val="20"/>
          <w:lang w:val="en-US"/>
        </w:rPr>
        <w:t>n: Long): Long {</w:t>
      </w:r>
    </w:p>
    <w:p w14:paraId="43942AB5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               if (n == 0L) return 1</w:t>
      </w:r>
    </w:p>
    <w:p w14:paraId="26373D78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5B01B4">
        <w:rPr>
          <w:rFonts w:ascii="Courier New" w:hAnsi="Courier New" w:cs="Courier New"/>
          <w:sz w:val="20"/>
          <w:szCs w:val="20"/>
          <w:lang w:val="en-US"/>
        </w:rPr>
        <w:t>cache.containsKey</w:t>
      </w:r>
      <w:proofErr w:type="spellEnd"/>
      <w:proofErr w:type="gramEnd"/>
      <w:r w:rsidRPr="005B01B4">
        <w:rPr>
          <w:rFonts w:ascii="Courier New" w:hAnsi="Courier New" w:cs="Courier New"/>
          <w:sz w:val="20"/>
          <w:szCs w:val="20"/>
          <w:lang w:val="en-US"/>
        </w:rPr>
        <w:t>(n)) {</w:t>
      </w:r>
    </w:p>
    <w:p w14:paraId="303DE4A9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</w:rPr>
      </w:pP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B01B4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5B01B4">
        <w:rPr>
          <w:rFonts w:ascii="Courier New" w:hAnsi="Courier New" w:cs="Courier New"/>
          <w:sz w:val="20"/>
          <w:szCs w:val="20"/>
        </w:rPr>
        <w:t>(</w:t>
      </w:r>
      <w:proofErr w:type="gramEnd"/>
      <w:r w:rsidRPr="005B01B4">
        <w:rPr>
          <w:rFonts w:ascii="Courier New" w:hAnsi="Courier New" w:cs="Courier New"/>
          <w:sz w:val="20"/>
          <w:szCs w:val="20"/>
        </w:rPr>
        <w:t>"Возвращаем из кэша факториал($n)")</w:t>
      </w:r>
    </w:p>
    <w:p w14:paraId="5179E67C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</w:rPr>
      </w:pPr>
      <w:r w:rsidRPr="005B01B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B01B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B01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01B4">
        <w:rPr>
          <w:rFonts w:ascii="Courier New" w:hAnsi="Courier New" w:cs="Courier New"/>
          <w:sz w:val="20"/>
          <w:szCs w:val="20"/>
        </w:rPr>
        <w:t>cache</w:t>
      </w:r>
      <w:proofErr w:type="spellEnd"/>
      <w:r w:rsidRPr="005B01B4">
        <w:rPr>
          <w:rFonts w:ascii="Courier New" w:hAnsi="Courier New" w:cs="Courier New"/>
          <w:sz w:val="20"/>
          <w:szCs w:val="20"/>
        </w:rPr>
        <w:t>[n]!!</w:t>
      </w:r>
    </w:p>
    <w:p w14:paraId="4C8BFAA3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</w:rPr>
      </w:pPr>
      <w:r w:rsidRPr="005B01B4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311B2605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</w:rPr>
      </w:pPr>
    </w:p>
    <w:p w14:paraId="798E4962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</w:rPr>
      </w:pPr>
      <w:r w:rsidRPr="005B01B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5B01B4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5B01B4">
        <w:rPr>
          <w:rFonts w:ascii="Courier New" w:hAnsi="Courier New" w:cs="Courier New"/>
          <w:sz w:val="20"/>
          <w:szCs w:val="20"/>
        </w:rPr>
        <w:t>(</w:t>
      </w:r>
      <w:proofErr w:type="gramEnd"/>
      <w:r w:rsidRPr="005B01B4">
        <w:rPr>
          <w:rFonts w:ascii="Courier New" w:hAnsi="Courier New" w:cs="Courier New"/>
          <w:sz w:val="20"/>
          <w:szCs w:val="20"/>
        </w:rPr>
        <w:t>"Вычисляем факториал($n)")</w:t>
      </w:r>
    </w:p>
    <w:p w14:paraId="62A21DF3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  <w:r w:rsidRPr="005B01B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B01B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result = n * </w:t>
      </w:r>
      <w:proofErr w:type="spellStart"/>
      <w:proofErr w:type="gramStart"/>
      <w:r w:rsidRPr="005B01B4">
        <w:rPr>
          <w:rFonts w:ascii="Courier New" w:hAnsi="Courier New" w:cs="Courier New"/>
          <w:sz w:val="20"/>
          <w:szCs w:val="20"/>
          <w:lang w:val="en-US"/>
        </w:rPr>
        <w:t>cachedFactorial</w:t>
      </w:r>
      <w:proofErr w:type="spellEnd"/>
      <w:r w:rsidRPr="005B01B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01B4">
        <w:rPr>
          <w:rFonts w:ascii="Courier New" w:hAnsi="Courier New" w:cs="Courier New"/>
          <w:sz w:val="20"/>
          <w:szCs w:val="20"/>
          <w:lang w:val="en-US"/>
        </w:rPr>
        <w:t>n - 1)</w:t>
      </w:r>
    </w:p>
    <w:p w14:paraId="0063DC1B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               cache[n] = result</w:t>
      </w:r>
    </w:p>
    <w:p w14:paraId="11FFAFB5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               return result</w:t>
      </w:r>
    </w:p>
    <w:p w14:paraId="19047991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BB8641B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</w:p>
    <w:p w14:paraId="4BE54731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</w:rPr>
      </w:pP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5B01B4">
        <w:rPr>
          <w:rFonts w:ascii="Courier New" w:hAnsi="Courier New" w:cs="Courier New"/>
          <w:sz w:val="20"/>
          <w:szCs w:val="20"/>
        </w:rPr>
        <w:t>// Вызываем вычисление</w:t>
      </w:r>
    </w:p>
    <w:p w14:paraId="35E8F79F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</w:rPr>
      </w:pPr>
      <w:r w:rsidRPr="005B01B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B01B4">
        <w:rPr>
          <w:rFonts w:ascii="Courier New" w:hAnsi="Courier New" w:cs="Courier New"/>
          <w:sz w:val="20"/>
          <w:szCs w:val="20"/>
        </w:rPr>
        <w:t>cachedFactorial</w:t>
      </w:r>
      <w:proofErr w:type="spellEnd"/>
      <w:r w:rsidRPr="005B01B4">
        <w:rPr>
          <w:rFonts w:ascii="Courier New" w:hAnsi="Courier New" w:cs="Courier New"/>
          <w:sz w:val="20"/>
          <w:szCs w:val="20"/>
        </w:rPr>
        <w:t>(n)</w:t>
      </w:r>
    </w:p>
    <w:p w14:paraId="457059EA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</w:rPr>
      </w:pPr>
      <w:r w:rsidRPr="005B01B4">
        <w:rPr>
          <w:rFonts w:ascii="Courier New" w:hAnsi="Courier New" w:cs="Courier New"/>
          <w:sz w:val="20"/>
          <w:szCs w:val="20"/>
        </w:rPr>
        <w:t xml:space="preserve">        }</w:t>
      </w:r>
    </w:p>
    <w:p w14:paraId="023646F8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</w:rPr>
      </w:pPr>
      <w:r w:rsidRPr="005B01B4">
        <w:rPr>
          <w:rFonts w:ascii="Courier New" w:hAnsi="Courier New" w:cs="Courier New"/>
          <w:sz w:val="20"/>
          <w:szCs w:val="20"/>
        </w:rPr>
        <w:t xml:space="preserve">    }</w:t>
      </w:r>
    </w:p>
    <w:p w14:paraId="774D4D37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</w:rPr>
      </w:pPr>
    </w:p>
    <w:p w14:paraId="6B982EDE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</w:rPr>
      </w:pPr>
      <w:r w:rsidRPr="005B01B4">
        <w:rPr>
          <w:rFonts w:ascii="Courier New" w:hAnsi="Courier New" w:cs="Courier New"/>
          <w:sz w:val="20"/>
          <w:szCs w:val="20"/>
        </w:rPr>
        <w:t xml:space="preserve">    // Используем замыкание для кэшированного вычисления факториала</w:t>
      </w:r>
    </w:p>
    <w:p w14:paraId="484ADD2E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  <w:r w:rsidRPr="005B01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B01B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01B4">
        <w:rPr>
          <w:rFonts w:ascii="Courier New" w:hAnsi="Courier New" w:cs="Courier New"/>
          <w:sz w:val="20"/>
          <w:szCs w:val="20"/>
          <w:lang w:val="en-US"/>
        </w:rPr>
        <w:t>cachedFactorial</w:t>
      </w:r>
      <w:proofErr w:type="spellEnd"/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B01B4">
        <w:rPr>
          <w:rFonts w:ascii="Courier New" w:hAnsi="Courier New" w:cs="Courier New"/>
          <w:sz w:val="20"/>
          <w:szCs w:val="20"/>
          <w:lang w:val="en-US"/>
        </w:rPr>
        <w:t>createCachedFactorial</w:t>
      </w:r>
      <w:proofErr w:type="spellEnd"/>
      <w:r w:rsidRPr="005B01B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01B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140227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</w:p>
    <w:p w14:paraId="49A38735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2186CB9B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4B3DBA7F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B01B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5B01B4">
        <w:rPr>
          <w:rFonts w:ascii="Courier New" w:hAnsi="Courier New" w:cs="Courier New"/>
          <w:sz w:val="20"/>
          <w:szCs w:val="20"/>
          <w:lang w:val="en-US"/>
        </w:rPr>
        <w:t>"</w:t>
      </w:r>
      <w:r w:rsidRPr="005B01B4">
        <w:rPr>
          <w:rFonts w:ascii="Courier New" w:hAnsi="Courier New" w:cs="Courier New"/>
          <w:sz w:val="20"/>
          <w:szCs w:val="20"/>
        </w:rPr>
        <w:t>Введите</w:t>
      </w: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B01B4">
        <w:rPr>
          <w:rFonts w:ascii="Courier New" w:hAnsi="Courier New" w:cs="Courier New"/>
          <w:sz w:val="20"/>
          <w:szCs w:val="20"/>
        </w:rPr>
        <w:t>число</w:t>
      </w:r>
      <w:r w:rsidRPr="005B01B4">
        <w:rPr>
          <w:rFonts w:ascii="Courier New" w:hAnsi="Courier New" w:cs="Courier New"/>
          <w:sz w:val="20"/>
          <w:szCs w:val="20"/>
          <w:lang w:val="en-US"/>
        </w:rPr>
        <w:t>: ")</w:t>
      </w:r>
    </w:p>
    <w:p w14:paraId="1A287507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B01B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number = </w:t>
      </w:r>
      <w:proofErr w:type="spellStart"/>
      <w:proofErr w:type="gramStart"/>
      <w:r w:rsidRPr="005B01B4">
        <w:rPr>
          <w:rFonts w:ascii="Courier New" w:hAnsi="Courier New" w:cs="Courier New"/>
          <w:sz w:val="20"/>
          <w:szCs w:val="20"/>
          <w:lang w:val="en-US"/>
        </w:rPr>
        <w:t>readLine</w:t>
      </w:r>
      <w:proofErr w:type="spellEnd"/>
      <w:r w:rsidRPr="005B01B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01B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D1E4DAF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</w:p>
    <w:p w14:paraId="2E96F8A2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5B01B4">
        <w:rPr>
          <w:rFonts w:ascii="Courier New" w:hAnsi="Courier New" w:cs="Courier New"/>
          <w:sz w:val="20"/>
          <w:szCs w:val="20"/>
          <w:lang w:val="en-US"/>
        </w:rPr>
        <w:t>number.isNullOrBlank</w:t>
      </w:r>
      <w:proofErr w:type="spellEnd"/>
      <w:proofErr w:type="gramEnd"/>
      <w:r w:rsidRPr="005B01B4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70CD3252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               throw </w:t>
      </w:r>
      <w:proofErr w:type="spellStart"/>
      <w:proofErr w:type="gramStart"/>
      <w:r w:rsidRPr="005B01B4">
        <w:rPr>
          <w:rFonts w:ascii="Courier New" w:hAnsi="Courier New" w:cs="Courier New"/>
          <w:sz w:val="20"/>
          <w:szCs w:val="20"/>
          <w:lang w:val="en-US"/>
        </w:rPr>
        <w:t>NullPointerException</w:t>
      </w:r>
      <w:proofErr w:type="spellEnd"/>
      <w:r w:rsidRPr="005B01B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01B4">
        <w:rPr>
          <w:rFonts w:ascii="Courier New" w:hAnsi="Courier New" w:cs="Courier New"/>
          <w:sz w:val="20"/>
          <w:szCs w:val="20"/>
          <w:lang w:val="en-US"/>
        </w:rPr>
        <w:t>"</w:t>
      </w:r>
      <w:r w:rsidRPr="005B01B4">
        <w:rPr>
          <w:rFonts w:ascii="Courier New" w:hAnsi="Courier New" w:cs="Courier New"/>
          <w:sz w:val="20"/>
          <w:szCs w:val="20"/>
        </w:rPr>
        <w:t>Ввод</w:t>
      </w: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B01B4">
        <w:rPr>
          <w:rFonts w:ascii="Courier New" w:hAnsi="Courier New" w:cs="Courier New"/>
          <w:sz w:val="20"/>
          <w:szCs w:val="20"/>
        </w:rPr>
        <w:t>не</w:t>
      </w: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B01B4">
        <w:rPr>
          <w:rFonts w:ascii="Courier New" w:hAnsi="Courier New" w:cs="Courier New"/>
          <w:sz w:val="20"/>
          <w:szCs w:val="20"/>
        </w:rPr>
        <w:t>может</w:t>
      </w: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B01B4">
        <w:rPr>
          <w:rFonts w:ascii="Courier New" w:hAnsi="Courier New" w:cs="Courier New"/>
          <w:sz w:val="20"/>
          <w:szCs w:val="20"/>
        </w:rPr>
        <w:t>быть</w:t>
      </w: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B01B4">
        <w:rPr>
          <w:rFonts w:ascii="Courier New" w:hAnsi="Courier New" w:cs="Courier New"/>
          <w:sz w:val="20"/>
          <w:szCs w:val="20"/>
        </w:rPr>
        <w:t>пустым</w:t>
      </w:r>
      <w:r w:rsidRPr="005B01B4">
        <w:rPr>
          <w:rFonts w:ascii="Courier New" w:hAnsi="Courier New" w:cs="Courier New"/>
          <w:sz w:val="20"/>
          <w:szCs w:val="20"/>
          <w:lang w:val="en-US"/>
        </w:rPr>
        <w:t>.")</w:t>
      </w:r>
    </w:p>
    <w:p w14:paraId="0B105AF8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D7E9438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5B01B4">
        <w:rPr>
          <w:rFonts w:ascii="Courier New" w:hAnsi="Courier New" w:cs="Courier New"/>
          <w:sz w:val="20"/>
          <w:szCs w:val="20"/>
          <w:lang w:val="en-US"/>
        </w:rPr>
        <w:t>number.toInt</w:t>
      </w:r>
      <w:proofErr w:type="spellEnd"/>
      <w:proofErr w:type="gramEnd"/>
      <w:r w:rsidRPr="005B01B4">
        <w:rPr>
          <w:rFonts w:ascii="Courier New" w:hAnsi="Courier New" w:cs="Courier New"/>
          <w:sz w:val="20"/>
          <w:szCs w:val="20"/>
          <w:lang w:val="en-US"/>
        </w:rPr>
        <w:t>() &lt; 0) {</w:t>
      </w:r>
    </w:p>
    <w:p w14:paraId="4C08DDB1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               throw </w:t>
      </w:r>
      <w:proofErr w:type="spellStart"/>
      <w:proofErr w:type="gramStart"/>
      <w:r w:rsidRPr="005B01B4">
        <w:rPr>
          <w:rFonts w:ascii="Courier New" w:hAnsi="Courier New" w:cs="Courier New"/>
          <w:sz w:val="20"/>
          <w:szCs w:val="20"/>
          <w:lang w:val="en-US"/>
        </w:rPr>
        <w:t>NumberFormatException</w:t>
      </w:r>
      <w:proofErr w:type="spellEnd"/>
      <w:r w:rsidRPr="005B01B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01B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2DB5BB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</w:rPr>
      </w:pP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5B01B4">
        <w:rPr>
          <w:rFonts w:ascii="Courier New" w:hAnsi="Courier New" w:cs="Courier New"/>
          <w:sz w:val="20"/>
          <w:szCs w:val="20"/>
        </w:rPr>
        <w:t>}</w:t>
      </w:r>
    </w:p>
    <w:p w14:paraId="73A18605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</w:rPr>
      </w:pPr>
    </w:p>
    <w:p w14:paraId="169F6BC6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</w:rPr>
      </w:pPr>
      <w:r w:rsidRPr="005B01B4">
        <w:rPr>
          <w:rFonts w:ascii="Courier New" w:hAnsi="Courier New" w:cs="Courier New"/>
          <w:sz w:val="20"/>
          <w:szCs w:val="20"/>
        </w:rPr>
        <w:t xml:space="preserve">            // Преобразуем введенное значение в Long и используем кэшированную функцию</w:t>
      </w:r>
    </w:p>
    <w:p w14:paraId="7CF64B71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  <w:r w:rsidRPr="005B01B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B01B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5B01B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01B4">
        <w:rPr>
          <w:rFonts w:ascii="Courier New" w:hAnsi="Courier New" w:cs="Courier New"/>
          <w:sz w:val="20"/>
          <w:szCs w:val="20"/>
          <w:lang w:val="en-US"/>
        </w:rPr>
        <w:t>"</w:t>
      </w:r>
      <w:r w:rsidRPr="005B01B4">
        <w:rPr>
          <w:rFonts w:ascii="Courier New" w:hAnsi="Courier New" w:cs="Courier New"/>
          <w:sz w:val="20"/>
          <w:szCs w:val="20"/>
        </w:rPr>
        <w:t>Факториал</w:t>
      </w: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$number: ${</w:t>
      </w:r>
      <w:proofErr w:type="spellStart"/>
      <w:r w:rsidRPr="005B01B4">
        <w:rPr>
          <w:rFonts w:ascii="Courier New" w:hAnsi="Courier New" w:cs="Courier New"/>
          <w:sz w:val="20"/>
          <w:szCs w:val="20"/>
          <w:lang w:val="en-US"/>
        </w:rPr>
        <w:t>cachedFactorial</w:t>
      </w:r>
      <w:proofErr w:type="spellEnd"/>
      <w:r w:rsidRPr="005B01B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B01B4">
        <w:rPr>
          <w:rFonts w:ascii="Courier New" w:hAnsi="Courier New" w:cs="Courier New"/>
          <w:sz w:val="20"/>
          <w:szCs w:val="20"/>
          <w:lang w:val="en-US"/>
        </w:rPr>
        <w:t>number.toLong</w:t>
      </w:r>
      <w:proofErr w:type="spellEnd"/>
      <w:r w:rsidRPr="005B01B4">
        <w:rPr>
          <w:rFonts w:ascii="Courier New" w:hAnsi="Courier New" w:cs="Courier New"/>
          <w:sz w:val="20"/>
          <w:szCs w:val="20"/>
          <w:lang w:val="en-US"/>
        </w:rPr>
        <w:t>())}")</w:t>
      </w:r>
    </w:p>
    <w:p w14:paraId="0FB916F4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</w:p>
    <w:p w14:paraId="4AB24D81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       } catch (e: </w:t>
      </w:r>
      <w:proofErr w:type="spellStart"/>
      <w:r w:rsidRPr="005B01B4">
        <w:rPr>
          <w:rFonts w:ascii="Courier New" w:hAnsi="Courier New" w:cs="Courier New"/>
          <w:sz w:val="20"/>
          <w:szCs w:val="20"/>
          <w:lang w:val="en-US"/>
        </w:rPr>
        <w:t>NullPointerException</w:t>
      </w:r>
      <w:proofErr w:type="spellEnd"/>
      <w:r w:rsidRPr="005B01B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55436EA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B01B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5B01B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5B01B4">
        <w:rPr>
          <w:rFonts w:ascii="Courier New" w:hAnsi="Courier New" w:cs="Courier New"/>
          <w:sz w:val="20"/>
          <w:szCs w:val="20"/>
          <w:lang w:val="en-US"/>
        </w:rPr>
        <w:t>e.message</w:t>
      </w:r>
      <w:proofErr w:type="spellEnd"/>
      <w:proofErr w:type="gramEnd"/>
      <w:r w:rsidRPr="005B01B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ACB7BCE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  <w:lang w:val="en-US"/>
        </w:rPr>
      </w:pP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       } catch (e: </w:t>
      </w:r>
      <w:proofErr w:type="spellStart"/>
      <w:r w:rsidRPr="005B01B4">
        <w:rPr>
          <w:rFonts w:ascii="Courier New" w:hAnsi="Courier New" w:cs="Courier New"/>
          <w:sz w:val="20"/>
          <w:szCs w:val="20"/>
          <w:lang w:val="en-US"/>
        </w:rPr>
        <w:t>NumberFormatException</w:t>
      </w:r>
      <w:proofErr w:type="spellEnd"/>
      <w:r w:rsidRPr="005B01B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B599501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</w:rPr>
      </w:pP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B01B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5B01B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01B4">
        <w:rPr>
          <w:rFonts w:ascii="Courier New" w:hAnsi="Courier New" w:cs="Courier New"/>
          <w:sz w:val="20"/>
          <w:szCs w:val="20"/>
          <w:lang w:val="en-US"/>
        </w:rPr>
        <w:t>"</w:t>
      </w:r>
      <w:r w:rsidRPr="005B01B4">
        <w:rPr>
          <w:rFonts w:ascii="Courier New" w:hAnsi="Courier New" w:cs="Courier New"/>
          <w:sz w:val="20"/>
          <w:szCs w:val="20"/>
        </w:rPr>
        <w:t>Неправильный</w:t>
      </w: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B01B4">
        <w:rPr>
          <w:rFonts w:ascii="Courier New" w:hAnsi="Courier New" w:cs="Courier New"/>
          <w:sz w:val="20"/>
          <w:szCs w:val="20"/>
        </w:rPr>
        <w:t>ввод</w:t>
      </w:r>
      <w:r w:rsidRPr="005B01B4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5B01B4">
        <w:rPr>
          <w:rFonts w:ascii="Courier New" w:hAnsi="Courier New" w:cs="Courier New"/>
          <w:sz w:val="20"/>
          <w:szCs w:val="20"/>
        </w:rPr>
        <w:t>Введите корректное целое число.")</w:t>
      </w:r>
    </w:p>
    <w:p w14:paraId="66B63B46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</w:rPr>
      </w:pPr>
      <w:r w:rsidRPr="005B01B4">
        <w:rPr>
          <w:rFonts w:ascii="Courier New" w:hAnsi="Courier New" w:cs="Courier New"/>
          <w:sz w:val="20"/>
          <w:szCs w:val="20"/>
        </w:rPr>
        <w:t xml:space="preserve">        }</w:t>
      </w:r>
    </w:p>
    <w:p w14:paraId="780CECA1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</w:rPr>
      </w:pPr>
      <w:r w:rsidRPr="005B01B4">
        <w:rPr>
          <w:rFonts w:ascii="Courier New" w:hAnsi="Courier New" w:cs="Courier New"/>
          <w:sz w:val="20"/>
          <w:szCs w:val="20"/>
        </w:rPr>
        <w:t xml:space="preserve">    }</w:t>
      </w:r>
    </w:p>
    <w:p w14:paraId="22DED487" w14:textId="77777777" w:rsidR="005B01B4" w:rsidRPr="005B01B4" w:rsidRDefault="005B01B4" w:rsidP="005B01B4">
      <w:pPr>
        <w:rPr>
          <w:rFonts w:ascii="Courier New" w:hAnsi="Courier New" w:cs="Courier New"/>
          <w:sz w:val="20"/>
          <w:szCs w:val="20"/>
        </w:rPr>
      </w:pPr>
    </w:p>
    <w:p w14:paraId="36A1DABA" w14:textId="68D82A81" w:rsidR="00F71ED1" w:rsidRDefault="005B01B4" w:rsidP="00F71ED1">
      <w:pPr>
        <w:rPr>
          <w:rFonts w:ascii="Courier New" w:hAnsi="Courier New" w:cs="Courier New"/>
          <w:sz w:val="20"/>
          <w:szCs w:val="20"/>
        </w:rPr>
      </w:pPr>
      <w:r w:rsidRPr="005B01B4">
        <w:rPr>
          <w:rFonts w:ascii="Courier New" w:hAnsi="Courier New" w:cs="Courier New"/>
          <w:sz w:val="20"/>
          <w:szCs w:val="20"/>
        </w:rPr>
        <w:t>}</w:t>
      </w:r>
      <w:r w:rsidR="00F71ED1" w:rsidRPr="00A819F1">
        <w:rPr>
          <w:rFonts w:ascii="Courier New" w:hAnsi="Courier New" w:cs="Courier New"/>
          <w:sz w:val="20"/>
          <w:szCs w:val="20"/>
          <w:lang w:val="en-US"/>
        </w:rPr>
        <w:br/>
      </w:r>
      <w:r w:rsidR="00F71ED1" w:rsidRPr="00A819F1">
        <w:rPr>
          <w:rFonts w:ascii="Courier New" w:hAnsi="Courier New" w:cs="Courier New"/>
          <w:sz w:val="20"/>
          <w:szCs w:val="20"/>
          <w:lang w:val="en-US"/>
        </w:rPr>
        <w:br/>
      </w:r>
      <w:r w:rsidR="00F71ED1" w:rsidRPr="00A819F1">
        <w:rPr>
          <w:rFonts w:ascii="Courier New" w:hAnsi="Courier New" w:cs="Courier New"/>
          <w:sz w:val="20"/>
          <w:szCs w:val="20"/>
          <w:lang w:val="en-US"/>
        </w:rPr>
        <w:br/>
      </w:r>
    </w:p>
    <w:p w14:paraId="7DCE9F62" w14:textId="77777777" w:rsidR="005B01B4" w:rsidRPr="005B01B4" w:rsidRDefault="005B01B4" w:rsidP="00F71ED1">
      <w:pPr>
        <w:rPr>
          <w:rFonts w:ascii="Courier New" w:hAnsi="Courier New" w:cs="Courier New"/>
          <w:sz w:val="20"/>
          <w:szCs w:val="20"/>
        </w:rPr>
      </w:pPr>
    </w:p>
    <w:p w14:paraId="097E79B2" w14:textId="77777777" w:rsidR="00F71ED1" w:rsidRPr="00A819F1" w:rsidRDefault="00F71ED1" w:rsidP="00F71ED1">
      <w:pPr>
        <w:rPr>
          <w:rFonts w:ascii="Courier New" w:hAnsi="Courier New" w:cs="Courier New"/>
          <w:sz w:val="20"/>
          <w:szCs w:val="20"/>
          <w:lang w:val="en-US"/>
        </w:rPr>
      </w:pPr>
    </w:p>
    <w:p w14:paraId="47C8C0EA" w14:textId="49641D8C" w:rsidR="00745329" w:rsidRPr="005B01B4" w:rsidRDefault="00745329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</w:t>
      </w:r>
      <w:r w:rsidRPr="005B0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вопросы</w:t>
      </w:r>
      <w:r w:rsidRPr="005B01B4">
        <w:rPr>
          <w:rFonts w:ascii="Times New Roman" w:hAnsi="Times New Roman" w:cs="Times New Roman"/>
          <w:sz w:val="28"/>
          <w:szCs w:val="28"/>
        </w:rPr>
        <w:t>:</w:t>
      </w:r>
    </w:p>
    <w:p w14:paraId="339C5CE7" w14:textId="77777777" w:rsidR="00745329" w:rsidRPr="005B01B4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2DB97370" w14:textId="0DB3F29F" w:rsidR="00F71ED1" w:rsidRPr="005B01B4" w:rsidRDefault="005B01B4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1B4">
        <w:rPr>
          <w:rFonts w:ascii="Times New Roman" w:hAnsi="Times New Roman" w:cs="Times New Roman"/>
          <w:b/>
          <w:bCs/>
          <w:sz w:val="28"/>
          <w:szCs w:val="28"/>
        </w:rPr>
        <w:t xml:space="preserve">1.Как объявить функцию в </w:t>
      </w:r>
      <w:proofErr w:type="spellStart"/>
      <w:r w:rsidRPr="005B01B4">
        <w:rPr>
          <w:rFonts w:ascii="Times New Roman" w:hAnsi="Times New Roman" w:cs="Times New Roman"/>
          <w:b/>
          <w:bCs/>
          <w:sz w:val="28"/>
          <w:szCs w:val="28"/>
        </w:rPr>
        <w:t>Kotlin</w:t>
      </w:r>
      <w:proofErr w:type="spellEnd"/>
      <w:r w:rsidRPr="005B01B4">
        <w:rPr>
          <w:rFonts w:ascii="Times New Roman" w:hAnsi="Times New Roman" w:cs="Times New Roman"/>
          <w:b/>
          <w:bCs/>
          <w:sz w:val="28"/>
          <w:szCs w:val="28"/>
        </w:rPr>
        <w:t>? В чем разница между обычной функцией и однострочной функцией</w:t>
      </w:r>
      <w:r w:rsidR="00F71ED1" w:rsidRPr="005B01B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FF26E0F" w14:textId="77777777" w:rsidR="005B01B4" w:rsidRDefault="005B01B4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5B01B4">
        <w:rPr>
          <w:rFonts w:ascii="Times New Roman" w:hAnsi="Times New Roman" w:cs="Times New Roman"/>
          <w:sz w:val="28"/>
          <w:szCs w:val="28"/>
        </w:rPr>
        <w:t xml:space="preserve">Функция в </w:t>
      </w:r>
      <w:proofErr w:type="spellStart"/>
      <w:r w:rsidRPr="005B01B4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5B01B4">
        <w:rPr>
          <w:rFonts w:ascii="Times New Roman" w:hAnsi="Times New Roman" w:cs="Times New Roman"/>
          <w:sz w:val="28"/>
          <w:szCs w:val="28"/>
        </w:rPr>
        <w:t xml:space="preserve"> объявляется с использованием ключевого слова </w:t>
      </w:r>
      <w:proofErr w:type="spellStart"/>
      <w:r w:rsidRPr="005B01B4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5B01B4">
        <w:rPr>
          <w:rFonts w:ascii="Times New Roman" w:hAnsi="Times New Roman" w:cs="Times New Roman"/>
          <w:sz w:val="28"/>
          <w:szCs w:val="28"/>
        </w:rPr>
        <w:t>. Синтаксис выглядит так:</w:t>
      </w:r>
    </w:p>
    <w:p w14:paraId="0176D218" w14:textId="77777777" w:rsidR="005B01B4" w:rsidRPr="005B01B4" w:rsidRDefault="005B01B4" w:rsidP="005B01B4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01B4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5B0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B4">
        <w:rPr>
          <w:rFonts w:ascii="Times New Roman" w:hAnsi="Times New Roman" w:cs="Times New Roman"/>
          <w:sz w:val="28"/>
          <w:szCs w:val="28"/>
        </w:rPr>
        <w:t>имяФункции</w:t>
      </w:r>
      <w:proofErr w:type="spellEnd"/>
      <w:r w:rsidRPr="005B01B4">
        <w:rPr>
          <w:rFonts w:ascii="Times New Roman" w:hAnsi="Times New Roman" w:cs="Times New Roman"/>
          <w:sz w:val="28"/>
          <w:szCs w:val="28"/>
        </w:rPr>
        <w:t xml:space="preserve">(параметры): </w:t>
      </w:r>
      <w:proofErr w:type="spellStart"/>
      <w:r w:rsidRPr="005B01B4">
        <w:rPr>
          <w:rFonts w:ascii="Times New Roman" w:hAnsi="Times New Roman" w:cs="Times New Roman"/>
          <w:sz w:val="28"/>
          <w:szCs w:val="28"/>
        </w:rPr>
        <w:t>ТипВозвращаемогоЗначения</w:t>
      </w:r>
      <w:proofErr w:type="spellEnd"/>
      <w:r w:rsidRPr="005B01B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6668A48" w14:textId="77777777" w:rsidR="005B01B4" w:rsidRPr="005B01B4" w:rsidRDefault="005B01B4" w:rsidP="005B01B4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5B01B4">
        <w:rPr>
          <w:rFonts w:ascii="Times New Roman" w:hAnsi="Times New Roman" w:cs="Times New Roman"/>
          <w:sz w:val="28"/>
          <w:szCs w:val="28"/>
        </w:rPr>
        <w:t xml:space="preserve">    // Тело функции</w:t>
      </w:r>
    </w:p>
    <w:p w14:paraId="237AEDA0" w14:textId="39F2911F" w:rsidR="00F71ED1" w:rsidRDefault="005B01B4" w:rsidP="005B01B4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5B01B4">
        <w:rPr>
          <w:rFonts w:ascii="Times New Roman" w:hAnsi="Times New Roman" w:cs="Times New Roman"/>
          <w:sz w:val="28"/>
          <w:szCs w:val="28"/>
        </w:rPr>
        <w:t>}</w:t>
      </w:r>
      <w:r w:rsidR="00F71ED1" w:rsidRPr="00F71E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0D368C" w14:textId="77777777" w:rsidR="005B01B4" w:rsidRPr="00F71ED1" w:rsidRDefault="005B01B4" w:rsidP="005B01B4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5EE7C062" w14:textId="2EE0C4C2" w:rsidR="00F71ED1" w:rsidRDefault="005B01B4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5B01B4">
        <w:rPr>
          <w:rFonts w:ascii="Times New Roman" w:hAnsi="Times New Roman" w:cs="Times New Roman"/>
          <w:sz w:val="28"/>
          <w:szCs w:val="28"/>
        </w:rPr>
        <w:t>Пример обычной функции:</w:t>
      </w:r>
    </w:p>
    <w:p w14:paraId="7F37B034" w14:textId="77777777" w:rsidR="005B01B4" w:rsidRPr="005B01B4" w:rsidRDefault="005B01B4" w:rsidP="005B01B4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5B01B4">
        <w:rPr>
          <w:rFonts w:ascii="Times New Roman" w:hAnsi="Times New Roman" w:cs="Times New Roman"/>
          <w:sz w:val="28"/>
          <w:szCs w:val="28"/>
          <w:lang w:val="ru-BY"/>
        </w:rPr>
        <w:t>fun</w:t>
      </w:r>
      <w:proofErr w:type="spellEnd"/>
      <w:r w:rsidRPr="005B01B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B01B4">
        <w:rPr>
          <w:rFonts w:ascii="Times New Roman" w:hAnsi="Times New Roman" w:cs="Times New Roman"/>
          <w:sz w:val="28"/>
          <w:szCs w:val="28"/>
          <w:lang w:val="ru-BY"/>
        </w:rPr>
        <w:t>sum</w:t>
      </w:r>
      <w:proofErr w:type="spellEnd"/>
      <w:r w:rsidRPr="005B01B4">
        <w:rPr>
          <w:rFonts w:ascii="Times New Roman" w:hAnsi="Times New Roman" w:cs="Times New Roman"/>
          <w:sz w:val="28"/>
          <w:szCs w:val="28"/>
          <w:lang w:val="ru-BY"/>
        </w:rPr>
        <w:t>(a: Int, b: Int): Int {</w:t>
      </w:r>
    </w:p>
    <w:p w14:paraId="166FA4B1" w14:textId="77777777" w:rsidR="005B01B4" w:rsidRPr="005B01B4" w:rsidRDefault="005B01B4" w:rsidP="005B01B4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01B4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5B01B4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5B01B4">
        <w:rPr>
          <w:rFonts w:ascii="Times New Roman" w:hAnsi="Times New Roman" w:cs="Times New Roman"/>
          <w:sz w:val="28"/>
          <w:szCs w:val="28"/>
          <w:lang w:val="ru-BY"/>
        </w:rPr>
        <w:t xml:space="preserve"> a + b</w:t>
      </w:r>
    </w:p>
    <w:p w14:paraId="540DE00F" w14:textId="77777777" w:rsidR="005B01B4" w:rsidRPr="005B01B4" w:rsidRDefault="005B01B4" w:rsidP="005B01B4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01B4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1EBCFF30" w14:textId="33597D69" w:rsidR="005B01B4" w:rsidRDefault="005B01B4" w:rsidP="005B01B4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5B01B4">
        <w:rPr>
          <w:rFonts w:ascii="Times New Roman" w:hAnsi="Times New Roman" w:cs="Times New Roman"/>
          <w:sz w:val="28"/>
          <w:szCs w:val="28"/>
          <w:lang w:val="ru-BY"/>
        </w:rPr>
        <w:t>println</w:t>
      </w:r>
      <w:proofErr w:type="spellEnd"/>
      <w:r w:rsidRPr="005B01B4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5B01B4">
        <w:rPr>
          <w:rFonts w:ascii="Times New Roman" w:hAnsi="Times New Roman" w:cs="Times New Roman"/>
          <w:sz w:val="28"/>
          <w:szCs w:val="28"/>
          <w:lang w:val="ru-BY"/>
        </w:rPr>
        <w:t>sum</w:t>
      </w:r>
      <w:proofErr w:type="spellEnd"/>
      <w:r w:rsidRPr="005B01B4">
        <w:rPr>
          <w:rFonts w:ascii="Times New Roman" w:hAnsi="Times New Roman" w:cs="Times New Roman"/>
          <w:sz w:val="28"/>
          <w:szCs w:val="28"/>
          <w:lang w:val="ru-BY"/>
        </w:rPr>
        <w:t>(2, 3)) // Вывод: 5</w:t>
      </w:r>
    </w:p>
    <w:p w14:paraId="56F729F6" w14:textId="77777777" w:rsidR="005B01B4" w:rsidRPr="005B01B4" w:rsidRDefault="005B01B4" w:rsidP="005B01B4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A40C228" w14:textId="50B9DFDF" w:rsidR="00F71ED1" w:rsidRDefault="005B01B4" w:rsidP="005B01B4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5B01B4">
        <w:rPr>
          <w:rFonts w:ascii="Times New Roman" w:hAnsi="Times New Roman" w:cs="Times New Roman"/>
          <w:sz w:val="28"/>
          <w:szCs w:val="28"/>
        </w:rPr>
        <w:t>Однострочная функция – это функция, тело которой состоит из одной строки. В таком случае можно использовать сокращённый синтаксис с оператором =:</w:t>
      </w:r>
    </w:p>
    <w:p w14:paraId="3A1CA21C" w14:textId="77777777" w:rsidR="005B01B4" w:rsidRDefault="005B01B4" w:rsidP="005B01B4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56A71C5B" w14:textId="159501BB" w:rsidR="005B01B4" w:rsidRPr="005B01B4" w:rsidRDefault="005B01B4" w:rsidP="005B01B4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1B4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5B01B4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5B01B4">
        <w:rPr>
          <w:rFonts w:ascii="Times New Roman" w:hAnsi="Times New Roman" w:cs="Times New Roman"/>
          <w:sz w:val="28"/>
          <w:szCs w:val="28"/>
          <w:lang w:val="en-US"/>
        </w:rPr>
        <w:t>a: Int, b: Int): Int = a + b</w:t>
      </w:r>
    </w:p>
    <w:p w14:paraId="5165639A" w14:textId="77777777" w:rsidR="00F71ED1" w:rsidRPr="005B01B4" w:rsidRDefault="00F71ED1" w:rsidP="005B01B4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</w:p>
    <w:p w14:paraId="4D5FAE44" w14:textId="77777777" w:rsidR="005B01B4" w:rsidRPr="005B01B4" w:rsidRDefault="005B01B4" w:rsidP="005B01B4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B01B4"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Разница между обычной и однострочной функцией:</w:t>
      </w:r>
    </w:p>
    <w:p w14:paraId="6AAD420A" w14:textId="77777777" w:rsidR="005B01B4" w:rsidRPr="005B01B4" w:rsidRDefault="005B01B4" w:rsidP="005B01B4">
      <w:pPr>
        <w:numPr>
          <w:ilvl w:val="0"/>
          <w:numId w:val="8"/>
        </w:numPr>
        <w:spacing w:after="0p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01B4">
        <w:rPr>
          <w:rFonts w:ascii="Times New Roman" w:hAnsi="Times New Roman" w:cs="Times New Roman"/>
          <w:b/>
          <w:bCs/>
          <w:sz w:val="28"/>
          <w:szCs w:val="28"/>
          <w:lang w:val="ru-BY"/>
        </w:rPr>
        <w:t>Обычная функция</w:t>
      </w:r>
      <w:r w:rsidRPr="005B01B4">
        <w:rPr>
          <w:rFonts w:ascii="Times New Roman" w:hAnsi="Times New Roman" w:cs="Times New Roman"/>
          <w:sz w:val="28"/>
          <w:szCs w:val="28"/>
          <w:lang w:val="ru-BY"/>
        </w:rPr>
        <w:t xml:space="preserve"> позволяет писать многострочный код с более сложной логикой.</w:t>
      </w:r>
    </w:p>
    <w:p w14:paraId="13CB6396" w14:textId="77777777" w:rsidR="005B01B4" w:rsidRPr="005B01B4" w:rsidRDefault="005B01B4" w:rsidP="005B01B4">
      <w:pPr>
        <w:numPr>
          <w:ilvl w:val="0"/>
          <w:numId w:val="8"/>
        </w:numPr>
        <w:spacing w:after="0p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01B4">
        <w:rPr>
          <w:rFonts w:ascii="Times New Roman" w:hAnsi="Times New Roman" w:cs="Times New Roman"/>
          <w:b/>
          <w:bCs/>
          <w:sz w:val="28"/>
          <w:szCs w:val="28"/>
          <w:lang w:val="ru-BY"/>
        </w:rPr>
        <w:t>Однострочная функция</w:t>
      </w:r>
      <w:r w:rsidRPr="005B01B4">
        <w:rPr>
          <w:rFonts w:ascii="Times New Roman" w:hAnsi="Times New Roman" w:cs="Times New Roman"/>
          <w:sz w:val="28"/>
          <w:szCs w:val="28"/>
          <w:lang w:val="ru-BY"/>
        </w:rPr>
        <w:t xml:space="preserve"> используется для компактности, если логика функции помещается в одну строку.</w:t>
      </w:r>
    </w:p>
    <w:p w14:paraId="2314B019" w14:textId="77777777" w:rsidR="00F71ED1" w:rsidRPr="00F71ED1" w:rsidRDefault="00F71ED1" w:rsidP="00F71ED1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</w:p>
    <w:p w14:paraId="0AE43FD3" w14:textId="77777777" w:rsidR="005B01B4" w:rsidRDefault="005B01B4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5B01B4">
        <w:rPr>
          <w:rFonts w:ascii="Times New Roman" w:hAnsi="Times New Roman" w:cs="Times New Roman"/>
          <w:b/>
          <w:bCs/>
          <w:sz w:val="28"/>
          <w:szCs w:val="28"/>
        </w:rPr>
        <w:t>Что такое функция высшего порядка, и как её использовать? Приведите пример.</w:t>
      </w:r>
      <w:r w:rsidRPr="005B01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8D77205" w14:textId="77777777" w:rsidR="005B01B4" w:rsidRPr="005B01B4" w:rsidRDefault="005B01B4" w:rsidP="005B01B4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01B4">
        <w:rPr>
          <w:rFonts w:ascii="Times New Roman" w:hAnsi="Times New Roman" w:cs="Times New Roman"/>
          <w:sz w:val="28"/>
          <w:szCs w:val="28"/>
          <w:lang w:val="ru-BY"/>
        </w:rPr>
        <w:t>Функция высшего порядка — это функция, которая:</w:t>
      </w:r>
    </w:p>
    <w:p w14:paraId="6C3DEB9A" w14:textId="77777777" w:rsidR="005B01B4" w:rsidRPr="005B01B4" w:rsidRDefault="005B01B4" w:rsidP="005B01B4">
      <w:pPr>
        <w:numPr>
          <w:ilvl w:val="0"/>
          <w:numId w:val="9"/>
        </w:numPr>
        <w:spacing w:after="0p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01B4">
        <w:rPr>
          <w:rFonts w:ascii="Times New Roman" w:hAnsi="Times New Roman" w:cs="Times New Roman"/>
          <w:sz w:val="28"/>
          <w:szCs w:val="28"/>
          <w:lang w:val="ru-BY"/>
        </w:rPr>
        <w:t>Принимает другую функцию в качестве параметра.</w:t>
      </w:r>
    </w:p>
    <w:p w14:paraId="1E845F38" w14:textId="77777777" w:rsidR="005B01B4" w:rsidRPr="005B01B4" w:rsidRDefault="005B01B4" w:rsidP="005B01B4">
      <w:pPr>
        <w:numPr>
          <w:ilvl w:val="0"/>
          <w:numId w:val="9"/>
        </w:numPr>
        <w:spacing w:after="0p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01B4">
        <w:rPr>
          <w:rFonts w:ascii="Times New Roman" w:hAnsi="Times New Roman" w:cs="Times New Roman"/>
          <w:sz w:val="28"/>
          <w:szCs w:val="28"/>
          <w:lang w:val="ru-BY"/>
        </w:rPr>
        <w:t>Возвращает функцию в качестве результата.</w:t>
      </w:r>
    </w:p>
    <w:p w14:paraId="5745ACF3" w14:textId="77777777" w:rsidR="005B01B4" w:rsidRDefault="005B01B4" w:rsidP="005B01B4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B01B4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Пример использования:</w:t>
      </w:r>
    </w:p>
    <w:p w14:paraId="582107A5" w14:textId="77777777" w:rsidR="005B01B4" w:rsidRPr="005B01B4" w:rsidRDefault="005B01B4" w:rsidP="005B01B4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01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 </w:t>
      </w:r>
      <w:proofErr w:type="gramStart"/>
      <w:r w:rsidRPr="005B01B4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calculate(</w:t>
      </w:r>
      <w:proofErr w:type="gramEnd"/>
      <w:r w:rsidRPr="005B01B4">
        <w:rPr>
          <w:rFonts w:ascii="Times New Roman" w:hAnsi="Times New Roman" w:cs="Times New Roman"/>
          <w:b/>
          <w:bCs/>
          <w:sz w:val="28"/>
          <w:szCs w:val="28"/>
          <w:lang w:val="en-US"/>
        </w:rPr>
        <w:t>a: Int, b: Int, operation: (Int, Int) -&gt; Int): Int {</w:t>
      </w:r>
    </w:p>
    <w:p w14:paraId="062F2EBE" w14:textId="77777777" w:rsidR="005B01B4" w:rsidRPr="005B01B4" w:rsidRDefault="005B01B4" w:rsidP="005B01B4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01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return </w:t>
      </w:r>
      <w:proofErr w:type="gramStart"/>
      <w:r w:rsidRPr="005B01B4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operation(</w:t>
      </w:r>
      <w:proofErr w:type="gramEnd"/>
      <w:r w:rsidRPr="005B01B4">
        <w:rPr>
          <w:rFonts w:ascii="Times New Roman" w:hAnsi="Times New Roman" w:cs="Times New Roman"/>
          <w:b/>
          <w:bCs/>
          <w:sz w:val="28"/>
          <w:szCs w:val="28"/>
          <w:lang w:val="en-US"/>
        </w:rPr>
        <w:t>a, b)</w:t>
      </w:r>
    </w:p>
    <w:p w14:paraId="0F301413" w14:textId="5B20F4C8" w:rsidR="005B01B4" w:rsidRDefault="005B01B4" w:rsidP="005B01B4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1B4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427BD0B2" w14:textId="77777777" w:rsidR="005B01B4" w:rsidRDefault="005B01B4" w:rsidP="005B01B4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7E7D5" w14:textId="77777777" w:rsidR="005B01B4" w:rsidRPr="005B01B4" w:rsidRDefault="005B01B4" w:rsidP="005B01B4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B01B4">
        <w:rPr>
          <w:rFonts w:ascii="Times New Roman" w:hAnsi="Times New Roman" w:cs="Times New Roman"/>
          <w:b/>
          <w:bCs/>
          <w:sz w:val="28"/>
          <w:szCs w:val="28"/>
          <w:lang w:val="en-US"/>
        </w:rPr>
        <w:t>val</w:t>
      </w:r>
      <w:proofErr w:type="spellEnd"/>
      <w:r w:rsidRPr="005B01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sum = </w:t>
      </w:r>
      <w:proofErr w:type="gramStart"/>
      <w:r w:rsidRPr="005B01B4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calculate(</w:t>
      </w:r>
      <w:proofErr w:type="gramEnd"/>
      <w:r w:rsidRPr="005B01B4">
        <w:rPr>
          <w:rFonts w:ascii="Times New Roman" w:hAnsi="Times New Roman" w:cs="Times New Roman"/>
          <w:b/>
          <w:bCs/>
          <w:sz w:val="28"/>
          <w:szCs w:val="28"/>
          <w:lang w:val="en-US"/>
        </w:rPr>
        <w:t>3, 5) { x, y -&gt; x + y }</w:t>
      </w:r>
    </w:p>
    <w:p w14:paraId="6A75BA1B" w14:textId="77777777" w:rsidR="005B01B4" w:rsidRPr="005B01B4" w:rsidRDefault="005B01B4" w:rsidP="005B01B4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B01B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val</w:t>
      </w:r>
      <w:proofErr w:type="spellEnd"/>
      <w:r w:rsidRPr="005B01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multiply = </w:t>
      </w:r>
      <w:proofErr w:type="gramStart"/>
      <w:r w:rsidRPr="005B01B4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calculate(</w:t>
      </w:r>
      <w:proofErr w:type="gramEnd"/>
      <w:r w:rsidRPr="005B01B4">
        <w:rPr>
          <w:rFonts w:ascii="Times New Roman" w:hAnsi="Times New Roman" w:cs="Times New Roman"/>
          <w:b/>
          <w:bCs/>
          <w:sz w:val="28"/>
          <w:szCs w:val="28"/>
          <w:lang w:val="en-US"/>
        </w:rPr>
        <w:t>3, 5) { x, y -&gt; x * y }</w:t>
      </w:r>
    </w:p>
    <w:p w14:paraId="417194F2" w14:textId="77777777" w:rsidR="005B01B4" w:rsidRPr="005B01B4" w:rsidRDefault="005B01B4" w:rsidP="005B01B4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6BDA69" w14:textId="77777777" w:rsidR="005B01B4" w:rsidRPr="005B01B4" w:rsidRDefault="005B01B4" w:rsidP="005B01B4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5B01B4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println</w:t>
      </w:r>
      <w:proofErr w:type="spellEnd"/>
      <w:r w:rsidRPr="005B01B4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5B01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"Sum: $sum") // </w:t>
      </w:r>
      <w:proofErr w:type="spellStart"/>
      <w:r w:rsidRPr="005B01B4">
        <w:rPr>
          <w:rFonts w:ascii="Times New Roman" w:hAnsi="Times New Roman" w:cs="Times New Roman"/>
          <w:b/>
          <w:bCs/>
          <w:sz w:val="28"/>
          <w:szCs w:val="28"/>
          <w:lang w:val="en-US"/>
        </w:rPr>
        <w:t>Вывод</w:t>
      </w:r>
      <w:proofErr w:type="spellEnd"/>
      <w:r w:rsidRPr="005B01B4">
        <w:rPr>
          <w:rFonts w:ascii="Times New Roman" w:hAnsi="Times New Roman" w:cs="Times New Roman"/>
          <w:b/>
          <w:bCs/>
          <w:sz w:val="28"/>
          <w:szCs w:val="28"/>
          <w:lang w:val="en-US"/>
        </w:rPr>
        <w:t>: Sum: 8</w:t>
      </w:r>
    </w:p>
    <w:p w14:paraId="51359A2F" w14:textId="323EC120" w:rsidR="005B01B4" w:rsidRPr="005B01B4" w:rsidRDefault="005B01B4" w:rsidP="005B01B4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B01B4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println</w:t>
      </w:r>
      <w:proofErr w:type="spellEnd"/>
      <w:r w:rsidRPr="005B01B4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5B01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"Multiply: $multiply") // </w:t>
      </w:r>
      <w:proofErr w:type="spellStart"/>
      <w:r w:rsidRPr="005B01B4">
        <w:rPr>
          <w:rFonts w:ascii="Times New Roman" w:hAnsi="Times New Roman" w:cs="Times New Roman"/>
          <w:b/>
          <w:bCs/>
          <w:sz w:val="28"/>
          <w:szCs w:val="28"/>
          <w:lang w:val="en-US"/>
        </w:rPr>
        <w:t>Вывод</w:t>
      </w:r>
      <w:proofErr w:type="spellEnd"/>
      <w:r w:rsidRPr="005B01B4">
        <w:rPr>
          <w:rFonts w:ascii="Times New Roman" w:hAnsi="Times New Roman" w:cs="Times New Roman"/>
          <w:b/>
          <w:bCs/>
          <w:sz w:val="28"/>
          <w:szCs w:val="28"/>
          <w:lang w:val="en-US"/>
        </w:rPr>
        <w:t>: Multiply: 15</w:t>
      </w:r>
    </w:p>
    <w:p w14:paraId="224012B7" w14:textId="77777777" w:rsidR="005B01B4" w:rsidRPr="005B01B4" w:rsidRDefault="005B01B4" w:rsidP="00F71ED1">
      <w:pPr>
        <w:spacing w:after="0p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8F82F9" w14:textId="654DE185" w:rsidR="00F71ED1" w:rsidRPr="00F71ED1" w:rsidRDefault="005B01B4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3.В</w:t>
      </w:r>
      <w:r w:rsidR="00F71ED1" w:rsidRPr="00F71ED1">
        <w:rPr>
          <w:rFonts w:ascii="Times New Roman" w:hAnsi="Times New Roman" w:cs="Times New Roman"/>
          <w:b/>
          <w:bCs/>
          <w:sz w:val="28"/>
          <w:szCs w:val="28"/>
        </w:rPr>
        <w:t xml:space="preserve"> чем отличие анонимной функции от лямбда-выражений? </w:t>
      </w:r>
    </w:p>
    <w:p w14:paraId="7CA0730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В отличие от лямбда-выражений, анонимные функции могут содержать в себе несколько инструкций и поддерживают доступ к меткам возврата (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).</w:t>
      </w:r>
    </w:p>
    <w:p w14:paraId="326ACFC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Отличия:</w:t>
      </w:r>
    </w:p>
    <w:p w14:paraId="46B2E51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Синтаксис: Лямбда-выражения более краткие, анонимные функции могут содержать полный синтаксис с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и типом возвращаемого значения.</w:t>
      </w:r>
    </w:p>
    <w:p w14:paraId="580B28E6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Типы: В анонимных функциях можно явным образом указывать возвращаемые типы, что иногда делает их более гибкими.</w:t>
      </w:r>
    </w:p>
    <w:p w14:paraId="3F2CEA54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39266C23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чем лямбды и анонимные отличаются от функций высшего порядка?</w:t>
      </w:r>
    </w:p>
    <w:p w14:paraId="120F4978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Лямбда и анонимные функции — это конкретные типы функций без имени, которые можно передавать как значения. Они являются строительными блоками для создания простых операций.</w:t>
      </w:r>
    </w:p>
    <w:p w14:paraId="6F82306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Функции высшего порядка — это функции, которые работают с другими функциями, принимая их как аргументы или возвращая их. Внутри этих функций можно использовать лямбды или анонимные функции.</w:t>
      </w:r>
    </w:p>
    <w:p w14:paraId="70878E8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Лямбды и анонимные функции — это способ определения функций, </w:t>
      </w:r>
    </w:p>
    <w:p w14:paraId="1B74747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а функции высшего порядка — это способ использования функций.</w:t>
      </w:r>
    </w:p>
    <w:p w14:paraId="6739E3F3" w14:textId="77777777" w:rsidR="00F71ED1" w:rsidRPr="00F71ED1" w:rsidRDefault="00F71ED1" w:rsidP="00F71ED1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</w:p>
    <w:p w14:paraId="32EAD02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что такое функциональные типы?</w:t>
      </w:r>
    </w:p>
    <w:p w14:paraId="7540FB3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Функциональные типы в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— это способ описания функций в виде значений, которые могут быть переданы, возвращены и хранимы в переменных. </w:t>
      </w:r>
    </w:p>
    <w:p w14:paraId="58F2D8B4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Функциональные типы определяются как (A, B) -&gt; C, где:</w:t>
      </w:r>
    </w:p>
    <w:p w14:paraId="77705C4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(A, B) — типы параметров, которые принимает функция.</w:t>
      </w:r>
    </w:p>
    <w:p w14:paraId="2C924A9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C — тип возвращаемого значения.</w:t>
      </w:r>
    </w:p>
    <w:p w14:paraId="03457C6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Примеры:</w:t>
      </w:r>
    </w:p>
    <w:p w14:paraId="1BC2F9B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() -&gt; Unit — функция без параметров, не возвращающая значение.</w:t>
      </w:r>
    </w:p>
    <w:p w14:paraId="21F31AC8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(Int, Int) -&gt;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— функция, принимающая два Int и возвращающая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.</w:t>
      </w:r>
    </w:p>
    <w:p w14:paraId="071112F7" w14:textId="68B6A62B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Именованные параметры</w:t>
      </w:r>
      <w:r w:rsidRPr="00F71ED1">
        <w:rPr>
          <w:rFonts w:ascii="Times New Roman" w:hAnsi="Times New Roman" w:cs="Times New Roman"/>
          <w:sz w:val="28"/>
          <w:szCs w:val="28"/>
        </w:rPr>
        <w:t xml:space="preserve"> — это механизм, позволяющий указать названия параметров в объявлениях функциональных типов. Это делает код </w:t>
      </w:r>
      <w:r w:rsidRPr="00F71ED1">
        <w:rPr>
          <w:rFonts w:ascii="Times New Roman" w:hAnsi="Times New Roman" w:cs="Times New Roman"/>
          <w:sz w:val="28"/>
          <w:szCs w:val="28"/>
        </w:rPr>
        <w:lastRenderedPageBreak/>
        <w:t>более читаемым и понятным, особенно когда функции принимают несколько параметров одного типа или когда важно понимать, что именно делает каждый параметр.</w:t>
      </w:r>
    </w:p>
    <w:p w14:paraId="351134F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При помощи круглых скобок функциональные типы можно объединять: (Int) -&gt; ((Int) -&gt; Unit).</w:t>
      </w:r>
    </w:p>
    <w:p w14:paraId="7733013F" w14:textId="77777777" w:rsidR="00F71ED1" w:rsidRPr="00F71ED1" w:rsidRDefault="00F71ED1" w:rsidP="00F71ED1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</w:p>
    <w:p w14:paraId="5948D99B" w14:textId="77777777" w:rsidR="00F71ED1" w:rsidRPr="00544D57" w:rsidRDefault="00F71ED1" w:rsidP="00964053">
      <w:pPr>
        <w:spacing w:after="0pt"/>
        <w:jc w:val="both"/>
      </w:pPr>
    </w:p>
    <w:p w14:paraId="566CBF76" w14:textId="77777777" w:rsidR="007314EA" w:rsidRPr="0079159F" w:rsidRDefault="007314EA" w:rsidP="00F71ED1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5E2D949B" w14:textId="40C41178" w:rsidR="00745329" w:rsidRPr="007314EA" w:rsidRDefault="007314EA" w:rsidP="00F71ED1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 w:rsidRPr="00745329">
        <w:rPr>
          <w:rFonts w:ascii="Courier New" w:hAnsi="Courier New" w:cs="Courier New"/>
          <w:sz w:val="20"/>
          <w:szCs w:val="20"/>
        </w:rPr>
        <w:br/>
      </w:r>
    </w:p>
    <w:sectPr w:rsidR="00745329" w:rsidRPr="007314EA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25AA32BA"/>
    <w:multiLevelType w:val="multilevel"/>
    <w:tmpl w:val="712C0A9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" w15:restartNumberingAfterBreak="0">
    <w:nsid w:val="37B83E4A"/>
    <w:multiLevelType w:val="multilevel"/>
    <w:tmpl w:val="DEF0604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3" w15:restartNumberingAfterBreak="0">
    <w:nsid w:val="3DB32DE7"/>
    <w:multiLevelType w:val="hybridMultilevel"/>
    <w:tmpl w:val="F15E2360"/>
    <w:lvl w:ilvl="0" w:tplc="B9CA1570">
      <w:start w:val="1"/>
      <w:numFmt w:val="decimal"/>
      <w:lvlText w:val="%1."/>
      <w:lvlJc w:val="start"/>
      <w:pPr>
        <w:ind w:start="39.30pt" w:hanging="18pt"/>
      </w:pPr>
      <w:rPr>
        <w:rFonts w:hint="default"/>
      </w:rPr>
    </w:lvl>
    <w:lvl w:ilvl="1" w:tplc="04190019">
      <w:start w:val="1"/>
      <w:numFmt w:val="lowerLetter"/>
      <w:lvlText w:val="%2."/>
      <w:lvlJc w:val="start"/>
      <w:pPr>
        <w:ind w:start="75.30pt" w:hanging="18pt"/>
      </w:pPr>
    </w:lvl>
    <w:lvl w:ilvl="2" w:tplc="0419001B" w:tentative="1">
      <w:start w:val="1"/>
      <w:numFmt w:val="lowerRoman"/>
      <w:lvlText w:val="%3."/>
      <w:lvlJc w:val="end"/>
      <w:pPr>
        <w:ind w:start="111.30pt" w:hanging="9pt"/>
      </w:pPr>
    </w:lvl>
    <w:lvl w:ilvl="3" w:tplc="0419000F" w:tentative="1">
      <w:start w:val="1"/>
      <w:numFmt w:val="decimal"/>
      <w:lvlText w:val="%4."/>
      <w:lvlJc w:val="start"/>
      <w:pPr>
        <w:ind w:start="147.30pt" w:hanging="18pt"/>
      </w:pPr>
    </w:lvl>
    <w:lvl w:ilvl="4" w:tplc="04190019" w:tentative="1">
      <w:start w:val="1"/>
      <w:numFmt w:val="lowerLetter"/>
      <w:lvlText w:val="%5."/>
      <w:lvlJc w:val="start"/>
      <w:pPr>
        <w:ind w:start="183.30pt" w:hanging="18pt"/>
      </w:pPr>
    </w:lvl>
    <w:lvl w:ilvl="5" w:tplc="0419001B" w:tentative="1">
      <w:start w:val="1"/>
      <w:numFmt w:val="lowerRoman"/>
      <w:lvlText w:val="%6."/>
      <w:lvlJc w:val="end"/>
      <w:pPr>
        <w:ind w:start="219.30pt" w:hanging="9pt"/>
      </w:pPr>
    </w:lvl>
    <w:lvl w:ilvl="6" w:tplc="0419000F" w:tentative="1">
      <w:start w:val="1"/>
      <w:numFmt w:val="decimal"/>
      <w:lvlText w:val="%7."/>
      <w:lvlJc w:val="start"/>
      <w:pPr>
        <w:ind w:start="255.30pt" w:hanging="18pt"/>
      </w:pPr>
    </w:lvl>
    <w:lvl w:ilvl="7" w:tplc="04190019" w:tentative="1">
      <w:start w:val="1"/>
      <w:numFmt w:val="lowerLetter"/>
      <w:lvlText w:val="%8."/>
      <w:lvlJc w:val="start"/>
      <w:pPr>
        <w:ind w:start="291.30pt" w:hanging="18pt"/>
      </w:pPr>
    </w:lvl>
    <w:lvl w:ilvl="8" w:tplc="0419001B" w:tentative="1">
      <w:start w:val="1"/>
      <w:numFmt w:val="lowerRoman"/>
      <w:lvlText w:val="%9."/>
      <w:lvlJc w:val="end"/>
      <w:pPr>
        <w:ind w:start="327.30pt" w:hanging="9pt"/>
      </w:pPr>
    </w:lvl>
  </w:abstractNum>
  <w:abstractNum w:abstractNumId="4" w15:restartNumberingAfterBreak="0">
    <w:nsid w:val="52D61AEC"/>
    <w:multiLevelType w:val="multilevel"/>
    <w:tmpl w:val="078E42D0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5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start"/>
      <w:pPr>
        <w:ind w:start="36pt" w:hanging="18pt"/>
      </w:pPr>
    </w:lvl>
    <w:lvl w:ilvl="1" w:tplc="20000019">
      <w:start w:val="1"/>
      <w:numFmt w:val="lowerLetter"/>
      <w:lvlText w:val="%2."/>
      <w:lvlJc w:val="start"/>
      <w:pPr>
        <w:ind w:start="72pt" w:hanging="18pt"/>
      </w:pPr>
    </w:lvl>
    <w:lvl w:ilvl="2" w:tplc="2000001B">
      <w:start w:val="1"/>
      <w:numFmt w:val="lowerRoman"/>
      <w:lvlText w:val="%3."/>
      <w:lvlJc w:val="end"/>
      <w:pPr>
        <w:ind w:start="108pt" w:hanging="9pt"/>
      </w:pPr>
    </w:lvl>
    <w:lvl w:ilvl="3" w:tplc="2000000F">
      <w:start w:val="1"/>
      <w:numFmt w:val="decimal"/>
      <w:lvlText w:val="%4."/>
      <w:lvlJc w:val="start"/>
      <w:pPr>
        <w:ind w:start="144pt" w:hanging="18pt"/>
      </w:pPr>
    </w:lvl>
    <w:lvl w:ilvl="4" w:tplc="20000019">
      <w:start w:val="1"/>
      <w:numFmt w:val="lowerLetter"/>
      <w:lvlText w:val="%5."/>
      <w:lvlJc w:val="start"/>
      <w:pPr>
        <w:ind w:start="180pt" w:hanging="18pt"/>
      </w:pPr>
    </w:lvl>
    <w:lvl w:ilvl="5" w:tplc="2000001B">
      <w:start w:val="1"/>
      <w:numFmt w:val="lowerRoman"/>
      <w:lvlText w:val="%6."/>
      <w:lvlJc w:val="end"/>
      <w:pPr>
        <w:ind w:start="216pt" w:hanging="9pt"/>
      </w:pPr>
    </w:lvl>
    <w:lvl w:ilvl="6" w:tplc="2000000F">
      <w:start w:val="1"/>
      <w:numFmt w:val="decimal"/>
      <w:lvlText w:val="%7."/>
      <w:lvlJc w:val="start"/>
      <w:pPr>
        <w:ind w:start="252pt" w:hanging="18pt"/>
      </w:pPr>
    </w:lvl>
    <w:lvl w:ilvl="7" w:tplc="20000019">
      <w:start w:val="1"/>
      <w:numFmt w:val="lowerLetter"/>
      <w:lvlText w:val="%8."/>
      <w:lvlJc w:val="start"/>
      <w:pPr>
        <w:ind w:start="288pt" w:hanging="18pt"/>
      </w:pPr>
    </w:lvl>
    <w:lvl w:ilvl="8" w:tplc="2000001B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5C8E7C3F"/>
    <w:multiLevelType w:val="hybridMultilevel"/>
    <w:tmpl w:val="028C1D8E"/>
    <w:lvl w:ilvl="0" w:tplc="BBB6EE48">
      <w:start w:val="1"/>
      <w:numFmt w:val="decimal"/>
      <w:lvlText w:val="%1."/>
      <w:lvlJc w:val="start"/>
      <w:pPr>
        <w:ind w:start="45pt" w:hanging="18pt"/>
      </w:pPr>
      <w:rPr>
        <w:rFonts w:hint="default"/>
      </w:rPr>
    </w:lvl>
    <w:lvl w:ilvl="1" w:tplc="20000019" w:tentative="1">
      <w:start w:val="1"/>
      <w:numFmt w:val="lowerLetter"/>
      <w:lvlText w:val="%2."/>
      <w:lvlJc w:val="start"/>
      <w:pPr>
        <w:ind w:start="81pt" w:hanging="18pt"/>
      </w:pPr>
    </w:lvl>
    <w:lvl w:ilvl="2" w:tplc="2000001B" w:tentative="1">
      <w:start w:val="1"/>
      <w:numFmt w:val="lowerRoman"/>
      <w:lvlText w:val="%3."/>
      <w:lvlJc w:val="end"/>
      <w:pPr>
        <w:ind w:start="117pt" w:hanging="9pt"/>
      </w:pPr>
    </w:lvl>
    <w:lvl w:ilvl="3" w:tplc="2000000F" w:tentative="1">
      <w:start w:val="1"/>
      <w:numFmt w:val="decimal"/>
      <w:lvlText w:val="%4."/>
      <w:lvlJc w:val="start"/>
      <w:pPr>
        <w:ind w:start="153pt" w:hanging="18pt"/>
      </w:pPr>
    </w:lvl>
    <w:lvl w:ilvl="4" w:tplc="20000019" w:tentative="1">
      <w:start w:val="1"/>
      <w:numFmt w:val="lowerLetter"/>
      <w:lvlText w:val="%5."/>
      <w:lvlJc w:val="start"/>
      <w:pPr>
        <w:ind w:start="189pt" w:hanging="18pt"/>
      </w:pPr>
    </w:lvl>
    <w:lvl w:ilvl="5" w:tplc="2000001B" w:tentative="1">
      <w:start w:val="1"/>
      <w:numFmt w:val="lowerRoman"/>
      <w:lvlText w:val="%6."/>
      <w:lvlJc w:val="end"/>
      <w:pPr>
        <w:ind w:start="225pt" w:hanging="9pt"/>
      </w:pPr>
    </w:lvl>
    <w:lvl w:ilvl="6" w:tplc="2000000F" w:tentative="1">
      <w:start w:val="1"/>
      <w:numFmt w:val="decimal"/>
      <w:lvlText w:val="%7."/>
      <w:lvlJc w:val="start"/>
      <w:pPr>
        <w:ind w:start="261pt" w:hanging="18pt"/>
      </w:pPr>
    </w:lvl>
    <w:lvl w:ilvl="7" w:tplc="20000019" w:tentative="1">
      <w:start w:val="1"/>
      <w:numFmt w:val="lowerLetter"/>
      <w:lvlText w:val="%8."/>
      <w:lvlJc w:val="start"/>
      <w:pPr>
        <w:ind w:start="297pt" w:hanging="18pt"/>
      </w:pPr>
    </w:lvl>
    <w:lvl w:ilvl="8" w:tplc="2000001B" w:tentative="1">
      <w:start w:val="1"/>
      <w:numFmt w:val="lowerRoman"/>
      <w:lvlText w:val="%9."/>
      <w:lvlJc w:val="end"/>
      <w:pPr>
        <w:ind w:start="333pt" w:hanging="9pt"/>
      </w:pPr>
    </w:lvl>
  </w:abstractNum>
  <w:abstractNum w:abstractNumId="7" w15:restartNumberingAfterBreak="0">
    <w:nsid w:val="68B536F9"/>
    <w:multiLevelType w:val="multilevel"/>
    <w:tmpl w:val="7E78203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num w:numId="1" w16cid:durableId="19928287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90593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495985">
    <w:abstractNumId w:val="6"/>
  </w:num>
  <w:num w:numId="4" w16cid:durableId="1876119046">
    <w:abstractNumId w:val="5"/>
  </w:num>
  <w:num w:numId="5" w16cid:durableId="1753552019">
    <w:abstractNumId w:val="0"/>
  </w:num>
  <w:num w:numId="6" w16cid:durableId="153956274">
    <w:abstractNumId w:val="3"/>
  </w:num>
  <w:num w:numId="7" w16cid:durableId="867715021">
    <w:abstractNumId w:val="2"/>
  </w:num>
  <w:num w:numId="8" w16cid:durableId="1420327559">
    <w:abstractNumId w:val="4"/>
  </w:num>
  <w:num w:numId="9" w16cid:durableId="481699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29"/>
    <w:rsid w:val="0006011A"/>
    <w:rsid w:val="000E2074"/>
    <w:rsid w:val="003F45E8"/>
    <w:rsid w:val="004C78E9"/>
    <w:rsid w:val="005B01B4"/>
    <w:rsid w:val="005F5890"/>
    <w:rsid w:val="00626580"/>
    <w:rsid w:val="00670089"/>
    <w:rsid w:val="007314EA"/>
    <w:rsid w:val="00745329"/>
    <w:rsid w:val="0079159F"/>
    <w:rsid w:val="00964053"/>
    <w:rsid w:val="00A819F1"/>
    <w:rsid w:val="00D16FE5"/>
    <w:rsid w:val="00EF0223"/>
    <w:rsid w:val="00F62D92"/>
    <w:rsid w:val="00F7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2C57E"/>
  <w15:chartTrackingRefBased/>
  <w15:docId w15:val="{94DC317B-06C6-4809-AD4B-E5869D94894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329"/>
    <w:pPr>
      <w:spacing w:after="10pt" w:line="13.80pt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329"/>
    <w:pPr>
      <w:ind w:start="36pt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71ED1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after="0pt" w:line="12pt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ED1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styleId="a4">
    <w:name w:val="Strong"/>
    <w:basedOn w:val="a0"/>
    <w:uiPriority w:val="22"/>
    <w:qFormat/>
    <w:rsid w:val="00F71ED1"/>
    <w:rPr>
      <w:b/>
      <w:b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2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8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7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41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4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252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4911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5533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060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24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300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54547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7994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079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5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6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3525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6242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7124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76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9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6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727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5933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8909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22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46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5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55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97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3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94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6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34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9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80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6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394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2831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4305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223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63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456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7070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6441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11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45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7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8205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5092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1650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5522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57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79939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660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2419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1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38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53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76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537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77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3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78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7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05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31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5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221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8540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6331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9984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92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1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303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157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3343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7390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68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7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988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449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9169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004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3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7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3249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13817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1250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10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91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7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898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84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0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279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3907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8211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4779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69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1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633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76312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6809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5037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24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2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1480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21522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4726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5466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0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8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326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397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66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64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9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442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84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6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⠀</dc:creator>
  <cp:keywords/>
  <dc:description/>
  <cp:lastModifiedBy>ka lol</cp:lastModifiedBy>
  <cp:revision>2</cp:revision>
  <dcterms:created xsi:type="dcterms:W3CDTF">2024-12-05T19:04:00Z</dcterms:created>
  <dcterms:modified xsi:type="dcterms:W3CDTF">2024-12-05T19:04:00Z</dcterms:modified>
</cp:coreProperties>
</file>