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295D4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1923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75991007" w14:textId="77777777" w:rsidR="00192353" w:rsidRPr="00131FE2" w:rsidRDefault="00192353" w:rsidP="00192353">
      <w:pPr>
        <w:spacing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Объектно-ориентированное программирование (ООП)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5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5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9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7E2D7BA4" w:rsidR="00745329" w:rsidRPr="00F62D92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53C9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роткевич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3C9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53C9B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1867DA" w14:textId="331D69AA" w:rsidR="00745329" w:rsidRPr="00653C9B" w:rsidRDefault="00653C9B" w:rsidP="00653C9B">
      <w:pPr>
        <w:spacing w:before="5pt" w:beforeAutospacing="1" w:after="5pt" w:afterAutospacing="1" w:line="12pt" w:lineRule="auto"/>
        <w:ind w:firstLine="21.30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14</w:t>
      </w:r>
      <w:r w:rsidR="00EF0223" w:rsidRPr="00EF0223">
        <w:rPr>
          <w:rFonts w:ascii="Times New Roman" w:hAnsi="Times New Roman" w:cs="Times New Roman"/>
          <w:sz w:val="28"/>
          <w:szCs w:val="28"/>
        </w:rPr>
        <w:t>:</w:t>
      </w:r>
      <w:r w:rsidR="00192353">
        <w:rPr>
          <w:rFonts w:ascii="Times New Roman" w:hAnsi="Times New Roman" w:cs="Times New Roman"/>
          <w:sz w:val="28"/>
          <w:szCs w:val="28"/>
        </w:rPr>
        <w:t xml:space="preserve">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стратегическую игру, включающую классы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Player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Strategy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>. Реализуйте паттерн "Стратегия" для выбора различных тактик ведения боя (например, агрессивная, оборонительная, скрытная) и возможность изменения тактики в ходе игры.</w:t>
      </w:r>
    </w:p>
    <w:p w14:paraId="24A9806B" w14:textId="261AA18B" w:rsidR="00626580" w:rsidRPr="00653C9B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3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653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BFA730" w14:textId="77777777" w:rsidR="00192353" w:rsidRPr="00653C9B" w:rsidRDefault="00192353" w:rsidP="00192353">
      <w:pPr>
        <w:spacing w:after="0pt"/>
        <w:rPr>
          <w:rFonts w:ascii="Times New Roman" w:hAnsi="Times New Roman" w:cs="Times New Roman"/>
          <w:sz w:val="28"/>
          <w:szCs w:val="28"/>
          <w:lang w:val="en-US"/>
        </w:rPr>
      </w:pPr>
    </w:p>
    <w:p w14:paraId="0C2F7AF1" w14:textId="6CA9697A" w:rsidR="00EF0223" w:rsidRDefault="00653C9B" w:rsidP="004C78E9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653C9B">
        <w:rPr>
          <w:rFonts w:ascii="Courier New" w:hAnsi="Courier New" w:cs="Courier New"/>
          <w:sz w:val="20"/>
          <w:szCs w:val="20"/>
          <w:lang w:val="ru-BY"/>
        </w:rPr>
        <w:t>fun main()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val player = Player("Игрок 1")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val unit1 = Unit(AggressiveStrategy(), 1)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val unit2 = Unit(DefensiveStrategy(), 2)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player.addUnit(unit1)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player.addUnit(unit2)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while (true)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println("\n--- Меню ---")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println("1. Показать текущие стратегии юнитов")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println("2. Изменить стратегию для конкретного юнита")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println("3. Изменить стратегию для всех юнитов")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println("4. Выйти")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when (readInt("Выберите действие: "))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1 -&gt;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player.executeBattleStrategies()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2 -&gt;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player.printUnits()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unitId = readInt("Введите ID юнита, для которого хотите изменить стратегию: 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println("Выберите стратегию:")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println("1. Агрессивная")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println("2. Оборонительная")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println("3. Скрытная")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strategyChoice = readInt("Введите номер стратегии: 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chosenStrategy = chooseStrategy(strategyChoice)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player.changeStrategyForUnit(unitId, chosenStrategy)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3 -&gt;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println("Выберите стратегию для всех юнитов:")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println("1. Агрессивная")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println("2. Оборонительная")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println("3. Скрытная")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strategyChoice = readInt("Введите номер стратегии: 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chosenStrategy = chooseStrategy(strategyChoice)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player.changeStrategyForAllUnits(chosenStrategy)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4 -&gt;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println("Игра завершена.")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break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else -&gt;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println("Неправильный ввод. Попробуйте снова.")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>fun readInt(prompt: String): Int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while (true)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print(prompt)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val input = readLine()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val number = input?.toIntOrNull()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if (number != null)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return number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} else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println("Ошибка: Введите корректное число.")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>fun chooseStrategy(strategyInput: Int): BattleStrategy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return when (strategyInput)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1 -&gt; AggressiveStrategy()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2 -&gt; DefensiveStrategy()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3 -&gt; StealthStrategy()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else -&gt; {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println("Неправильный ввод. Используется агрессивная стратегия по умолчанию.")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    AggressiveStrategy()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653C9B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23A51A14" w14:textId="0FE63D52" w:rsidR="00192353" w:rsidRDefault="00192353" w:rsidP="004C78E9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0ECB3448" w14:textId="77777777" w:rsidR="00192353" w:rsidRPr="00192353" w:rsidRDefault="00192353" w:rsidP="004C78E9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47C8C0EA" w14:textId="49641D8C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192353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1E54F3D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Что такое структура, класс, интерфейс</w:t>
      </w:r>
    </w:p>
    <w:p w14:paraId="3C1B6BD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data</w:t>
      </w:r>
      <w:proofErr w:type="spellEnd"/>
      <w:r w:rsidRPr="00192353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class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(классы данных), которые часто используются для представления структур. Это типы, предназначенные для хранения данных с минимальными функциями.</w:t>
      </w:r>
    </w:p>
    <w:p w14:paraId="03046D0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Класс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шаблон для создания объектов, который может содержать свойства (переменные) и методы (функции). Классы могут быть использованы для создания объектов и описания их поведения.</w:t>
      </w:r>
    </w:p>
    <w:p w14:paraId="5BD6495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Классы могут иметь конструкторы, свойства и методы.</w:t>
      </w:r>
    </w:p>
    <w:p w14:paraId="01056243" w14:textId="184822FC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Они поддерживают наследование (с использованием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), полиморфизм, инкапсуляцию и другие принципы ООП.</w:t>
      </w:r>
    </w:p>
    <w:p w14:paraId="469759C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абстрактный тип, который может содержать </w:t>
      </w:r>
      <w:r w:rsidRPr="00192353">
        <w:rPr>
          <w:rStyle w:val="a4"/>
          <w:rFonts w:ascii="Times New Roman" w:hAnsi="Times New Roman" w:cs="Times New Roman"/>
          <w:sz w:val="28"/>
          <w:szCs w:val="28"/>
        </w:rPr>
        <w:t>методы без реализации</w:t>
      </w:r>
      <w:r w:rsidRPr="00192353">
        <w:rPr>
          <w:rFonts w:ascii="Times New Roman" w:hAnsi="Times New Roman" w:cs="Times New Roman"/>
          <w:sz w:val="28"/>
          <w:szCs w:val="28"/>
        </w:rPr>
        <w:t xml:space="preserve"> (или с реализацией, начиная с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1.2) и </w:t>
      </w:r>
      <w:r w:rsidRPr="00192353">
        <w:rPr>
          <w:rStyle w:val="a4"/>
          <w:rFonts w:ascii="Times New Roman" w:hAnsi="Times New Roman" w:cs="Times New Roman"/>
          <w:sz w:val="28"/>
          <w:szCs w:val="28"/>
        </w:rPr>
        <w:t>свойства</w:t>
      </w:r>
      <w:r w:rsidRPr="00192353">
        <w:rPr>
          <w:rFonts w:ascii="Times New Roman" w:hAnsi="Times New Roman" w:cs="Times New Roman"/>
          <w:sz w:val="28"/>
          <w:szCs w:val="28"/>
        </w:rPr>
        <w:t xml:space="preserve">. </w:t>
      </w:r>
      <w:r w:rsidRPr="00192353">
        <w:rPr>
          <w:rFonts w:ascii="Times New Roman" w:hAnsi="Times New Roman" w:cs="Times New Roman"/>
          <w:sz w:val="28"/>
          <w:szCs w:val="28"/>
        </w:rPr>
        <w:lastRenderedPageBreak/>
        <w:t>Интерфейсы используются для описания поведения, которое могут реализовать различные классы.</w:t>
      </w:r>
    </w:p>
    <w:p w14:paraId="375B7B3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B93999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Отличие интерфейса от абстрактного класса</w:t>
      </w:r>
    </w:p>
    <w:p w14:paraId="78782C2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1. Методы:</w:t>
      </w:r>
    </w:p>
    <w:p w14:paraId="3543403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содержать как абстрактные методы (без реализации), так и методы с реализацией.</w:t>
      </w:r>
    </w:p>
    <w:p w14:paraId="1862EDFE" w14:textId="2272CAE1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может содержать только абстрактные методы, если не указано иное (начиная с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1.2, интерфейсы могут содержать методы с реализацией по умолчанию).</w:t>
      </w:r>
    </w:p>
    <w:p w14:paraId="2650F9D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2. Наследование:</w:t>
      </w:r>
    </w:p>
    <w:p w14:paraId="0B8CD13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быть наследован только от одного класса (единственный класс может быть базовым).</w:t>
      </w:r>
    </w:p>
    <w:p w14:paraId="34441D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может быть реализован множеством классов, а также класс может реализовывать несколько интерфейсов, что позволяет реализовывать множественное наследование через интерфейсы.</w:t>
      </w:r>
    </w:p>
    <w:p w14:paraId="34211A0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3. Конструкторы:</w:t>
      </w:r>
    </w:p>
    <w:p w14:paraId="74F0329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иметь конструкторы (как первичный, так и вторичный).</w:t>
      </w:r>
    </w:p>
    <w:p w14:paraId="3DD2BA7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не может иметь конструкторов. Однако класс, реализующий интерфейс, может иметь свои конструкторы.</w:t>
      </w:r>
    </w:p>
    <w:p w14:paraId="5847D31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4. Состояние:</w:t>
      </w:r>
    </w:p>
    <w:p w14:paraId="56795F0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Абстрактный класс может содержать состояние (переменные).</w:t>
      </w:r>
    </w:p>
    <w:p w14:paraId="0940B68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Интерфейс не может хранить состояние, то есть он не может иметь полей, только свойства (с реализацией или без).</w:t>
      </w:r>
    </w:p>
    <w:p w14:paraId="12A6A74B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5. Использование:</w:t>
      </w:r>
    </w:p>
    <w:p w14:paraId="1E6CAAB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обычно используется для представления общей функциональности для группы связанных классов.</w:t>
      </w:r>
    </w:p>
    <w:p w14:paraId="49DDC00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используется для задания поведения, которое может быть реализовано разными, не связанными классами.</w:t>
      </w:r>
    </w:p>
    <w:p w14:paraId="5B1C204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E76C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Компаньон-объект что это и отличие от статик в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02EF2189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Компаньон-объект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специальный объект внутри класса, который ведет себя как статический метод или поле в Java. Компаньон-объекты позволяют обращаться к методам и свойствам класса без создания экземпляра.</w:t>
      </w:r>
    </w:p>
    <w:p w14:paraId="2AE6409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Создание единственного экземпляра с помощью компаньон-объекта:</w:t>
      </w:r>
    </w:p>
    <w:p w14:paraId="5E47AC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Компаньон-объект часто используется для реализации паттерна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. В этом случае в классе создается компаньон-объект, который </w:t>
      </w:r>
      <w:r w:rsidRPr="00192353">
        <w:rPr>
          <w:rFonts w:ascii="Times New Roman" w:hAnsi="Times New Roman" w:cs="Times New Roman"/>
          <w:sz w:val="28"/>
          <w:szCs w:val="28"/>
        </w:rPr>
        <w:lastRenderedPageBreak/>
        <w:t>инициализирует единственный экземпляр класса. Это гарантирует, что объект будет создан только один раз и доступен во всей программе.</w:t>
      </w:r>
    </w:p>
    <w:p w14:paraId="7EA63A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Когда нужно создать только один экземпляр класса (например, для доступа к базе данных или конфигурации приложения), можно использовать компаньон-объект для контроля этого процесса.</w:t>
      </w:r>
    </w:p>
    <w:p w14:paraId="4A13CBA2" w14:textId="0A7DD1EA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477F1A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6CBC949" w14:textId="28DDEF75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Принципы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ооп</w:t>
      </w:r>
      <w:proofErr w:type="spellEnd"/>
    </w:p>
    <w:p w14:paraId="52F5BA8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</w:p>
    <w:p w14:paraId="3801B20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Инкапсуляция заключается в скрытии внутреннего состояния объекта и предоставлении доступа к этому состоянию только через методы. Это позволяет защищать данные от непреднамеренных изменений и поддерживать контроль над поведением объекта.</w:t>
      </w:r>
    </w:p>
    <w:p w14:paraId="4846BC3A" w14:textId="65382D8C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инкапсуляция реализуется с помощью модификаторов доступа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), а также геттеров и сеттеров.</w:t>
      </w:r>
    </w:p>
    <w:p w14:paraId="5CAFD52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</w:p>
    <w:p w14:paraId="60925D4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Наследование позволяет создавать новый класс на основе уже существующего, повторно используя его функциональность и расширяя или изменяя её.</w:t>
      </w:r>
    </w:p>
    <w:p w14:paraId="6A11CB5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для наследования классов нужно использовать ключевое слово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для базового класса, чтобы он мог быть унаследован. Класс-потомок </w:t>
      </w:r>
      <w:proofErr w:type="gramStart"/>
      <w:r w:rsidRPr="00192353">
        <w:rPr>
          <w:rFonts w:ascii="Times New Roman" w:hAnsi="Times New Roman" w:cs="Times New Roman"/>
          <w:sz w:val="28"/>
          <w:szCs w:val="28"/>
        </w:rPr>
        <w:t>использует :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 для указания базового класса и может переопределять методы с помощью ключевого слова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06656258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6C52A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2417D" w14:textId="7A7A713A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</w:p>
    <w:p w14:paraId="1C87287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Полиморфизм позволяет объектам одного типа быть использованными как объекты другого типа, если они относятся к одному и тому же классу или интерфейсу. Это позволяет создавать более гибкие и универсальные программы.</w:t>
      </w:r>
    </w:p>
    <w:p w14:paraId="082703DE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Полиморфизм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реализуется через переопределение методов и использование абстрактных классов и интерфейсов.</w:t>
      </w:r>
    </w:p>
    <w:p w14:paraId="5BCC117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</w:p>
    <w:p w14:paraId="3EC62C4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Абстракция позволяет скрыть сложность системы и работать только с необходимыми деталями.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абстракция реализуется через абстрактные классы и интерфейсы, которые могут содержать абстрактные методы (без реализации) и методы с реализацией.</w:t>
      </w:r>
    </w:p>
    <w:p w14:paraId="539DDF9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lastRenderedPageBreak/>
        <w:t xml:space="preserve">Абстрактные классы не могут быть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инстанцированы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напрямую, но могут содержать частично реализованные методы. Интерфейсы только задают контракт для реализации в классах.</w:t>
      </w:r>
    </w:p>
    <w:p w14:paraId="6A983D8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D7C9C4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поля и свойства</w:t>
      </w:r>
    </w:p>
    <w:p w14:paraId="60838FB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свойства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возникают, когда подкласс переопределяет свойство родительского класса или интерфейса, скрывая его.</w:t>
      </w:r>
    </w:p>
    <w:p w14:paraId="322DC73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Пример: свойство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скрывает свойство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21411B8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поля</w:t>
      </w:r>
      <w:r w:rsidRPr="00192353">
        <w:rPr>
          <w:rFonts w:ascii="Times New Roman" w:hAnsi="Times New Roman" w:cs="Times New Roman"/>
          <w:sz w:val="28"/>
          <w:szCs w:val="28"/>
        </w:rPr>
        <w:t xml:space="preserve"> скрывают поля родительского класса. Когда свойство переопределяется, поле родителя становится недоступным, и используется новое поле подкласса.</w:t>
      </w:r>
    </w:p>
    <w:p w14:paraId="59C9852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скрывает поле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2306CA3E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field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позволяет получить доступ к скрытому полю в методах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, даже если оно переопределено в подклассе.</w:t>
      </w:r>
    </w:p>
    <w:p w14:paraId="56897D8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3A13EB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Отличие объекта от экземпляра</w:t>
      </w:r>
    </w:p>
    <w:p w14:paraId="0BEFE5C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создаёт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уникальный объект, существующий в единственном экземпляре. Объект, созданный через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, можно использовать для хранения состояния или методов, которые нужны на уровне класса, а не на уровне его отдельных экземпляров.</w:t>
      </w:r>
    </w:p>
    <w:p w14:paraId="78B33808" w14:textId="33EADF83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1923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 создаётся один раз и используется для хранения общего состояния или функциональности.</w:t>
      </w:r>
    </w:p>
    <w:p w14:paraId="0E79754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Экземпляр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объект, созданный на основе класса с помощью ключевого слова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class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оператора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 Каждый раз при создании экземпляра класса создаётся новый объект, который имеет своё собственное состояние и поведение (если оно задано).</w:t>
      </w:r>
    </w:p>
    <w:p w14:paraId="6496087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Экземпляр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отдельный объект на основе класса, с уникальным состоянием, и таких экземпляров может быть несколько.</w:t>
      </w:r>
    </w:p>
    <w:p w14:paraId="6AD013A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B8FA82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Конструкторы первичные, вторичные</w:t>
      </w:r>
    </w:p>
    <w:p w14:paraId="6132544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Первичный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235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 конструктор, объявляемый в заголовке класса и инициализирующий его свойства.</w:t>
      </w:r>
    </w:p>
    <w:p w14:paraId="62D7200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brand: String,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model: String, var year: Int)</w:t>
      </w:r>
    </w:p>
    <w:p w14:paraId="71F45AE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Вторичный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конструктор используется для создания альтернативных способов инициализации объекта. Он объявляется с помощью ключевого слова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4650FA4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Вторичный конструктор полезен, когда нужно задать значения по умолчанию или поддерживать различные способы создания объекта.</w:t>
      </w:r>
    </w:p>
    <w:p w14:paraId="2B9E816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7EBC0C6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Можно ли несколько конструкторов создать?</w:t>
      </w:r>
      <w:r w:rsidRPr="001923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675A6" w14:textId="317C483B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Да, с помощью вторичных  </w:t>
      </w:r>
    </w:p>
    <w:p w14:paraId="26F1607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50EFCD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Как переопределить </w:t>
      </w:r>
      <w:proofErr w:type="spellStart"/>
      <w:proofErr w:type="gram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0699B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) можно переопределить в классе для предоставления настраиваемого строкового представления объекта. По умолчанию, метод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>) возвращает строку, содержащую имя класса и хеш-код объекта, но его можно переопределить для более информативного вывода.</w:t>
      </w:r>
    </w:p>
    <w:p w14:paraId="474525D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42C9102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Для переопределения метода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), нужно использовать ключевое слово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предоставить свою реализацию, которая будет возвращать строку, отражающую состояние объекта.</w:t>
      </w:r>
    </w:p>
    <w:p w14:paraId="367D95B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AE5566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name: String,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age: Int) {</w:t>
      </w:r>
    </w:p>
    <w:p w14:paraId="1B2FE3B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92353">
        <w:rPr>
          <w:rFonts w:ascii="Times New Roman" w:hAnsi="Times New Roman" w:cs="Times New Roman"/>
          <w:sz w:val="28"/>
          <w:szCs w:val="28"/>
        </w:rPr>
        <w:t>Переопределение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353">
        <w:rPr>
          <w:rFonts w:ascii="Times New Roman" w:hAnsi="Times New Roman" w:cs="Times New Roman"/>
          <w:sz w:val="28"/>
          <w:szCs w:val="28"/>
        </w:rPr>
        <w:t>метода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</w:p>
    <w:p w14:paraId="173EBAF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): String {</w:t>
      </w:r>
    </w:p>
    <w:p w14:paraId="5C97826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name='$name', age=$age)"</w:t>
      </w:r>
    </w:p>
    <w:p w14:paraId="3B71854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11C31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751C5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D4C8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FD10D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person =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"John", 30)</w:t>
      </w:r>
    </w:p>
    <w:p w14:paraId="3D7BB40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person)  /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192353">
        <w:rPr>
          <w:rFonts w:ascii="Times New Roman" w:hAnsi="Times New Roman" w:cs="Times New Roman"/>
          <w:sz w:val="28"/>
          <w:szCs w:val="28"/>
        </w:rPr>
        <w:t>Выводит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>: Person(name='John', age=30)</w:t>
      </w:r>
    </w:p>
    <w:p w14:paraId="4DB5C1D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}</w:t>
      </w:r>
    </w:p>
    <w:p w14:paraId="50DB0EE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D7A90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Множественное наследование</w:t>
      </w:r>
    </w:p>
    <w:p w14:paraId="327C6E1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множественное наследование возможно только через интерфейсы, так как классы могут наследовать только один базовый класс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поддерживает одиночное наследование).</w:t>
      </w:r>
    </w:p>
    <w:p w14:paraId="6A97A48B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Класс может реализовывать несколько интерфейсов, что позволяет комбинировать их поведение. Каждый интерфейс может содержать абстрактные методы и методы с реализацией.</w:t>
      </w:r>
    </w:p>
    <w:p w14:paraId="569059F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7A4F2E63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sectPr w:rsidR="00745329" w:rsidRPr="00192353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192353"/>
    <w:rsid w:val="00333C56"/>
    <w:rsid w:val="003F45E8"/>
    <w:rsid w:val="004C78E9"/>
    <w:rsid w:val="00626580"/>
    <w:rsid w:val="00653C9B"/>
    <w:rsid w:val="00670089"/>
    <w:rsid w:val="007314EA"/>
    <w:rsid w:val="00745329"/>
    <w:rsid w:val="0079159F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character" w:styleId="a4">
    <w:name w:val="Strong"/>
    <w:basedOn w:val="a0"/>
    <w:uiPriority w:val="22"/>
    <w:qFormat/>
    <w:rsid w:val="00192353"/>
    <w:rPr>
      <w:b/>
      <w:bCs/>
    </w:rPr>
  </w:style>
  <w:style w:type="character" w:styleId="HTML">
    <w:name w:val="HTML Code"/>
    <w:basedOn w:val="a0"/>
    <w:uiPriority w:val="99"/>
    <w:semiHidden/>
    <w:unhideWhenUsed/>
    <w:rsid w:val="001923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3C9B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3C9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1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8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7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Microsoft Office User</cp:lastModifiedBy>
  <cp:revision>2</cp:revision>
  <dcterms:created xsi:type="dcterms:W3CDTF">2024-12-05T19:44:00Z</dcterms:created>
  <dcterms:modified xsi:type="dcterms:W3CDTF">2024-12-05T19:44:00Z</dcterms:modified>
</cp:coreProperties>
</file>