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315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194FED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7239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5AAEC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77FCB6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7F5B72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EE164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82C0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05D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46D88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AAA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C3DDF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5E56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412E0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BA6D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25D4F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3CF15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34256D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620A20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776D00AD">
      <w:pPr>
        <w:spacing w:line="240" w:lineRule="auto"/>
        <w:ind w:firstLine="720"/>
        <w:jc w:val="center"/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  <w:t>«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Циклические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  <w:t xml:space="preserve"> алгоритмы»</w:t>
      </w:r>
    </w:p>
    <w:p w14:paraId="73E806D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2CB33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6A9439FE">
      <w:pPr>
        <w:spacing w:line="240" w:lineRule="auto"/>
        <w:ind w:left="5664" w:leftChars="0" w:firstLine="1038" w:firstLineChars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Волков А. С.</w:t>
      </w:r>
    </w:p>
    <w:p w14:paraId="45B53054">
      <w:pPr>
        <w:spacing w:line="240" w:lineRule="auto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</w:p>
    <w:p w14:paraId="6339AB8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42D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 Ф. В.</w:t>
      </w:r>
    </w:p>
    <w:p w14:paraId="74F586C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62E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15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8BA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563C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4D1DBA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A6A2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DEB14A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5B39F8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8623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FEA182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сформировать умения разрабатывать программы с использованием операторов выбора, цикла, передачи управления.</w:t>
      </w:r>
    </w:p>
    <w:p w14:paraId="2092F95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48789FF">
      <w:pPr>
        <w:pStyle w:val="6"/>
        <w:numPr>
          <w:numId w:val="0"/>
        </w:numPr>
        <w:ind w:left="709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3A31B2FE">
      <w:pPr>
        <w:pStyle w:val="6"/>
        <w:numPr>
          <w:numId w:val="0"/>
        </w:numPr>
        <w:ind w:left="709" w:leftChars="0"/>
        <w:rPr>
          <w:rFonts w:hint="default"/>
          <w:position w:val="-28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Использование цикла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FOR</w:t>
      </w:r>
      <w:r>
        <w:rPr>
          <w:rFonts w:hint="default" w:ascii="Times New Roman" w:hAnsi="Times New Roman" w:cs="Times New Roman"/>
          <w:b/>
          <w:bCs/>
          <w:i/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Дано натуральное </w:t>
      </w:r>
      <w:r>
        <w:rPr>
          <w:b/>
          <w:i/>
          <w:iCs/>
          <w:sz w:val="28"/>
          <w:szCs w:val="28"/>
        </w:rPr>
        <w:t>п.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Вычислить:   </w:t>
      </w:r>
      <w:r>
        <w:rPr>
          <w:position w:val="-28"/>
          <w:sz w:val="28"/>
          <w:szCs w:val="28"/>
          <w:lang w:val="en-US"/>
        </w:rPr>
        <w:object>
          <v:shape id="_x0000_i1025" o:spt="75" type="#_x0000_t75" style="height:34pt;width:160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default"/>
          <w:position w:val="-28"/>
          <w:sz w:val="28"/>
          <w:szCs w:val="28"/>
          <w:lang w:val="ru-RU"/>
        </w:rPr>
        <w:t xml:space="preserve">. </w:t>
      </w:r>
    </w:p>
    <w:p w14:paraId="776FA45C">
      <w:pPr>
        <w:numPr>
          <w:numId w:val="0"/>
        </w:numPr>
        <w:tabs>
          <w:tab w:val="left" w:pos="0"/>
        </w:tabs>
        <w:spacing w:after="0" w:line="240" w:lineRule="auto"/>
        <w:ind w:left="709" w:leftChars="0" w:right="-143" w:right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  <w:t>2.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Использование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b/>
          <w:i/>
          <w:sz w:val="28"/>
          <w:szCs w:val="28"/>
        </w:rPr>
        <w:t>ператор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с предусловием (while)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Вычислить сумму ряда с заданной степенью точности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27" o:spt="75" type="#_x0000_t75" style="height:34.5pt;width:166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8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28"/>
          <w:sz w:val="28"/>
          <w:szCs w:val="28"/>
          <w:lang w:val="ru-RU"/>
        </w:rPr>
        <w:t>.</w:t>
      </w:r>
    </w:p>
    <w:p w14:paraId="30887551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</w:pPr>
    </w:p>
    <w:p w14:paraId="07EAA3CD">
      <w:pPr>
        <w:pStyle w:val="6"/>
        <w:numPr>
          <w:numId w:val="0"/>
        </w:numPr>
        <w:ind w:left="709" w:leftChars="0"/>
        <w:rPr>
          <w:rFonts w:hint="default"/>
          <w:position w:val="-28"/>
          <w:sz w:val="28"/>
          <w:szCs w:val="28"/>
          <w:lang w:val="ru-RU"/>
        </w:rPr>
      </w:pPr>
    </w:p>
    <w:p w14:paraId="50B985A9"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</w:p>
    <w:p w14:paraId="1E6B663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Код программы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для задачи 1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7E3296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30E2A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8E39B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F0F1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0FD16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585E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D37A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b=1, i, c = 1;</w:t>
      </w:r>
    </w:p>
    <w:p w14:paraId="5D920B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14914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n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C4E8A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60BEC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= 1; i &lt;= n; i = i + 1)</w:t>
      </w:r>
    </w:p>
    <w:p w14:paraId="40816A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9AA2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 = 2 + 1 / i;</w:t>
      </w:r>
    </w:p>
    <w:p w14:paraId="52A98C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 = i + 1;</w:t>
      </w:r>
    </w:p>
    <w:p w14:paraId="173DAE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&lt;= n) </w:t>
      </w:r>
    </w:p>
    <w:p w14:paraId="356B50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1A9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 = 2 - 1 / i;</w:t>
      </w:r>
    </w:p>
    <w:p w14:paraId="0A89F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 = c * a * b;</w:t>
      </w:r>
    </w:p>
    <w:p w14:paraId="3D8204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D2B2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B256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7A7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 = c * a * b;</w:t>
      </w:r>
    </w:p>
    <w:p w14:paraId="5B3D5C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38E6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FDA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"Ответ выражения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95BD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1D4AE2D5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55A467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Код программы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для задачи 2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7033F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670BDE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&lt;cmath&gt;</w:t>
      </w:r>
    </w:p>
    <w:p w14:paraId="0F9C7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021E6C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D881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36E0D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B616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1, a = 0;</w:t>
      </w:r>
    </w:p>
    <w:p w14:paraId="530AF6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!= 1000)</w:t>
      </w:r>
    </w:p>
    <w:p w14:paraId="10B39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8AEB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 = a + pow(-1, n) * 1 / (n * (2 * n + 1));</w:t>
      </w:r>
    </w:p>
    <w:p w14:paraId="678C7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n++;</w:t>
      </w:r>
    </w:p>
    <w:p w14:paraId="291EBD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905D5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 = round(a * 1000) / 1000;</w:t>
      </w:r>
    </w:p>
    <w:p w14:paraId="79EA1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</w:t>
      </w:r>
    </w:p>
    <w:p w14:paraId="7FC805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59CAFDC6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2023F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14:paraId="021DF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991100" cy="2384425"/>
            <wp:effectExtent l="0" t="0" r="0" b="15875"/>
            <wp:docPr id="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2EC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консоли с демонстрацией работы функции вывода текста на консоль</w:t>
      </w:r>
    </w:p>
    <w:p w14:paraId="6B1E2DF3">
      <w:pPr>
        <w:ind w:firstLine="72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939790" cy="3106420"/>
            <wp:effectExtent l="0" t="0" r="3810" b="17780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4D3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Скриншоты консоли с демонстрацией работы алгоритма</w:t>
      </w:r>
    </w:p>
    <w:p w14:paraId="2FF35B6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774FD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показаны скриншоты работающей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14:paraId="4E10CDE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52745" cy="3108960"/>
            <wp:effectExtent l="0" t="0" r="14605" b="1524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4955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консоли с демонстрацией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расчета выражения и вывода результата в консоль</w:t>
      </w:r>
    </w:p>
    <w:p w14:paraId="1D92AD5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C6685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1F69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20B4B2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выбора, цикла и передачи управления</w:t>
      </w:r>
      <w:r>
        <w:rPr>
          <w:rFonts w:ascii="Times New Roman" w:hAnsi="Times New Roman" w:cs="Times New Roman"/>
          <w:sz w:val="28"/>
          <w:szCs w:val="28"/>
        </w:rPr>
        <w:t>, необходимы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для кодирования алгоритма с </w:t>
      </w:r>
      <w:r>
        <w:rPr>
          <w:rFonts w:ascii="Times New Roman" w:hAnsi="Times New Roman" w:cs="Times New Roman"/>
          <w:sz w:val="28"/>
          <w:szCs w:val="28"/>
          <w:lang w:val="ru-RU"/>
        </w:rPr>
        <w:t>циклической</w:t>
      </w:r>
      <w:r>
        <w:rPr>
          <w:rFonts w:ascii="Times New Roman" w:hAnsi="Times New Roman" w:cs="Times New Roman"/>
          <w:sz w:val="28"/>
          <w:szCs w:val="28"/>
        </w:rPr>
        <w:t xml:space="preserve"> структурой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 w14:paraId="08DD2A85">
      <w:pPr>
        <w:spacing w:line="240" w:lineRule="auto"/>
      </w:pPr>
    </w:p>
    <w:p w14:paraId="77DC8536">
      <w:pPr>
        <w:spacing w:line="240" w:lineRule="auto"/>
      </w:pPr>
    </w:p>
    <w:p w14:paraId="29BF3148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Построение блок-схем:</w:t>
      </w:r>
    </w:p>
    <w:p w14:paraId="13F29E89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</w:t>
      </w:r>
    </w:p>
    <w:p w14:paraId="5188C21C"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bookmarkStart w:id="0" w:name="_GoBack"/>
      <w:r>
        <w:drawing>
          <wp:inline distT="0" distB="0" distL="114300" distR="114300">
            <wp:extent cx="1945005" cy="3651885"/>
            <wp:effectExtent l="0" t="0" r="17145" b="5715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3B24A15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</w:t>
      </w:r>
    </w:p>
    <w:p w14:paraId="489C8D1A">
      <w:pPr>
        <w:spacing w:line="240" w:lineRule="auto"/>
        <w:jc w:val="center"/>
        <w:rPr>
          <w:lang w:val="ru-RU"/>
        </w:rPr>
      </w:pPr>
      <w:r>
        <w:drawing>
          <wp:inline distT="0" distB="0" distL="114300" distR="114300">
            <wp:extent cx="2012315" cy="2490470"/>
            <wp:effectExtent l="0" t="0" r="6985" b="508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B91C">
      <w:pPr>
        <w:spacing w:line="240" w:lineRule="auto"/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7FFAEFF" w:usb1="F9DFFFFF" w:usb2="0000007F" w:usb3="00000000" w:csb0="203F01FF" w:csb1="DFFF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3EE1"/>
    <w:rsid w:val="00B3005C"/>
    <w:rsid w:val="214A5074"/>
    <w:rsid w:val="65F108FC"/>
    <w:rsid w:val="7A1E798F"/>
    <w:rsid w:val="7A7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Body Text Indent"/>
    <w:basedOn w:val="1"/>
    <w:uiPriority w:val="0"/>
    <w:pPr>
      <w:spacing w:after="0" w:line="240" w:lineRule="auto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List"/>
    <w:basedOn w:val="5"/>
    <w:qFormat/>
    <w:uiPriority w:val="0"/>
    <w:rPr>
      <w:rFonts w:cs="Arial Unicode MS"/>
    </w:rPr>
  </w:style>
  <w:style w:type="character" w:customStyle="1" w:styleId="8">
    <w:name w:val="Internet 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Arial Unicode M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468</Words>
  <Characters>2668</Characters>
  <Lines>22</Lines>
  <Paragraphs>6</Paragraphs>
  <TotalTime>2</TotalTime>
  <ScaleCrop>false</ScaleCrop>
  <LinksUpToDate>false</LinksUpToDate>
  <CharactersWithSpaces>3130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2024-09-12T20:09:00Z</dcterms:created>
  <dc:creator>Alexandr</dc:creator>
  <cp:lastModifiedBy>Alexandr</cp:lastModifiedBy>
  <dcterms:modified xsi:type="dcterms:W3CDTF">2024-10-10T20:26:11Z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10A0F549DBB04D0C892A9F09DF8E0CFD_13</vt:lpwstr>
  </property>
  <property fmtid="{D5CDD505-2E9C-101B-9397-08002B2CF9AE}" pid="4" name="KSOProductBuildVer">
    <vt:lpwstr>1049-12.2.0.18283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