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«Разветвляющиеся алгоритмы»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410901</w:t>
      </w:r>
    </w:p>
    <w:p w14:paraId="40C915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Усенко Ф.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4AC6F08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8F84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4E2876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427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0DD4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E150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BE8F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5B49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34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436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B;</w:t>
      </w:r>
    </w:p>
    <w:p w14:paraId="5D46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число А="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620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6BBE6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E7B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число B="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705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B;</w:t>
      </w:r>
    </w:p>
    <w:p w14:paraId="52E29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380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(A!= B)</w:t>
      </w:r>
    </w:p>
    <w:p w14:paraId="46982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84F13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 &gt; B) B = A;</w:t>
      </w:r>
    </w:p>
    <w:p w14:paraId="5F224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B;</w:t>
      </w:r>
    </w:p>
    <w:p w14:paraId="4640A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626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CF00D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E4D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0; B = 0;</w:t>
      </w:r>
    </w:p>
    <w:p w14:paraId="13D0F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A0D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6278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5F0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4C6F672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F9404E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392680" cy="1165860"/>
            <wp:effectExtent l="0" t="0" r="0" b="7620"/>
            <wp:docPr id="4" name="Изображение 4" descr="{6F859B62-4B34-4F25-8CEB-9C024F74F60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6F859B62-4B34-4F25-8CEB-9C024F74F609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415540" cy="1184910"/>
            <wp:effectExtent l="0" t="0" r="7620" b="3810"/>
            <wp:docPr id="3" name="Изображение 3" descr="{75E24DA5-C455-4BFA-AA7A-2FB5D819293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75E24DA5-C455-4BFA-AA7A-2FB5D819293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7FA9D7">
      <w:pPr>
        <w:pStyle w:val="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, 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5EF2C5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DEE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1D2AE2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572000" cy="4667250"/>
            <wp:effectExtent l="0" t="0" r="0" b="11430"/>
            <wp:docPr id="2" name="Изображение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E9F2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задания успешно создана программа, которая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сли значения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двух введённых целочисленных переменных</w:t>
      </w:r>
      <w:r>
        <w:rPr>
          <w:rFonts w:ascii="Times New Roman" w:hAnsi="Times New Roman" w:cs="Times New Roman"/>
          <w:sz w:val="28"/>
          <w:szCs w:val="28"/>
        </w:rPr>
        <w:t xml:space="preserve"> не равны, присв</w:t>
      </w:r>
      <w:r>
        <w:rPr>
          <w:rFonts w:ascii="Times New Roman" w:hAnsi="Times New Roman" w:cs="Times New Roman"/>
          <w:sz w:val="28"/>
          <w:szCs w:val="28"/>
          <w:lang w:val="ru-RU"/>
        </w:rPr>
        <w:t>аивает</w:t>
      </w:r>
      <w:r>
        <w:rPr>
          <w:rFonts w:ascii="Times New Roman" w:hAnsi="Times New Roman" w:cs="Times New Roman"/>
          <w:sz w:val="28"/>
          <w:szCs w:val="28"/>
        </w:rPr>
        <w:t xml:space="preserve"> каждой переменной максимальное из этих значений, а если равны, то присв</w:t>
      </w:r>
      <w:r>
        <w:rPr>
          <w:rFonts w:ascii="Times New Roman" w:hAnsi="Times New Roman" w:cs="Times New Roman"/>
          <w:sz w:val="28"/>
          <w:szCs w:val="28"/>
          <w:lang w:val="ru-RU"/>
        </w:rPr>
        <w:t>аивает</w:t>
      </w:r>
      <w:r>
        <w:rPr>
          <w:rFonts w:ascii="Times New Roman" w:hAnsi="Times New Roman" w:cs="Times New Roman"/>
          <w:sz w:val="28"/>
          <w:szCs w:val="28"/>
        </w:rPr>
        <w:t xml:space="preserve"> переменным нулевые значения.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257764"/>
    <w:rsid w:val="002C4EE0"/>
    <w:rsid w:val="003C5D4D"/>
    <w:rsid w:val="004C18B6"/>
    <w:rsid w:val="004D0BA3"/>
    <w:rsid w:val="00604231"/>
    <w:rsid w:val="006A3EBA"/>
    <w:rsid w:val="00701E55"/>
    <w:rsid w:val="0075053C"/>
    <w:rsid w:val="008620FF"/>
    <w:rsid w:val="00A754C5"/>
    <w:rsid w:val="00AF2A83"/>
    <w:rsid w:val="00B37709"/>
    <w:rsid w:val="00B4728C"/>
    <w:rsid w:val="00BC2F5A"/>
    <w:rsid w:val="00C007AC"/>
    <w:rsid w:val="00C166C7"/>
    <w:rsid w:val="00CB6528"/>
    <w:rsid w:val="00CE308E"/>
    <w:rsid w:val="00DD455B"/>
    <w:rsid w:val="00E206A7"/>
    <w:rsid w:val="00EA42D1"/>
    <w:rsid w:val="00F961FD"/>
    <w:rsid w:val="00FA0FA5"/>
    <w:rsid w:val="4D0416CA"/>
    <w:rsid w:val="72B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</Words>
  <Characters>1169</Characters>
  <Lines>9</Lines>
  <Paragraphs>2</Paragraphs>
  <TotalTime>24</TotalTime>
  <ScaleCrop>false</ScaleCrop>
  <LinksUpToDate>false</LinksUpToDate>
  <CharactersWithSpaces>1371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2024-09-17T11:51:00Z</dcterms:created>
  <dc:creator>Gleb Margolin</dc:creator>
  <cp:lastModifiedBy>znich</cp:lastModifiedBy>
  <dcterms:modified xsi:type="dcterms:W3CDTF">2024-09-22T14:11:53Z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B29B4DF9DA344380A5B934484DB40F80_13</vt:lpwstr>
  </property>
</Properties>
</file>