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«Строковые данные»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Т. 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3C9CE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строковых данных.</w:t>
      </w:r>
    </w:p>
    <w:p w14:paraId="3040BE22">
      <w:pPr>
        <w:spacing w:after="0" w:line="360" w:lineRule="exact"/>
        <w:ind w:firstLine="709"/>
        <w:jc w:val="both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</w:t>
      </w:r>
      <w:r>
        <w:rPr>
          <w:rFonts w:hint="default" w:ascii="Times New Roman" w:hAnsi="Times New Roman" w:cs="Times New Roman"/>
          <w:sz w:val="28"/>
          <w:szCs w:val="28"/>
        </w:rPr>
        <w:t>Ввести строку. Посчитать количество гласных букв русского алфавита в строке. Результат вывести на экран.</w:t>
      </w:r>
    </w:p>
    <w:p w14:paraId="4E287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27AF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B2A2F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29C87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1C05B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&lt;clocale&gt;</w:t>
      </w:r>
    </w:p>
    <w:p w14:paraId="1F91E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F78E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7F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18DA6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E77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526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A8B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words;</w:t>
      </w:r>
    </w:p>
    <w:p w14:paraId="54917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C841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7B72D7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строку:"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44D6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getline(cin, words);</w:t>
      </w:r>
    </w:p>
    <w:p w14:paraId="6E6496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8E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800E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letters[]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"аАоОуУеЕёЁыЫэЭяЯиИюЮ"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183B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FF3C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4926C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 = 0; amount &lt; words.length(); amount++)</w:t>
      </w:r>
    </w:p>
    <w:p w14:paraId="370C0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13B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D94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20; i++)</w:t>
      </w:r>
    </w:p>
    <w:p w14:paraId="059AE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B3B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7DA8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amount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letters[i])</w:t>
      </w:r>
    </w:p>
    <w:p w14:paraId="0F4CC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6F1A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 w14:paraId="4F229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2EA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9F7C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4F3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F3F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62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гласных букв русского алфавита в строке"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4407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BCA0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8C5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F0B7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380" w:firstLineChars="20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287CB3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69180" cy="746760"/>
            <wp:effectExtent l="0" t="0" r="7620" b="0"/>
            <wp:docPr id="1" name="Изображение 1" descr="{D61CF259-9D7F-4D2F-A61A-ECB7FBC9BC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D61CF259-9D7F-4D2F-A61A-ECB7FBC9BCD4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717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798E4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B75E5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A9601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055F964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B5BA9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522220" cy="5539740"/>
            <wp:effectExtent l="0" t="0" r="7620" b="7620"/>
            <wp:docPr id="2" name="Изображение 2" descr="{BB20CAFE-F823-4706-AED3-641F9722AD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BB20CAFE-F823-4706-AED3-641F9722ADE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 ходе выполнения задания успешно создана программа, которая считает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количество гласных букв русского алфавита в строке.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222F3E"/>
    <w:rsid w:val="00257764"/>
    <w:rsid w:val="002C4EE0"/>
    <w:rsid w:val="003C5D4D"/>
    <w:rsid w:val="004C18B6"/>
    <w:rsid w:val="004D0BA3"/>
    <w:rsid w:val="00547F97"/>
    <w:rsid w:val="00604231"/>
    <w:rsid w:val="006A3EBA"/>
    <w:rsid w:val="00701E55"/>
    <w:rsid w:val="0075053C"/>
    <w:rsid w:val="008620FF"/>
    <w:rsid w:val="008B697B"/>
    <w:rsid w:val="009D6CCF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B6528"/>
    <w:rsid w:val="00CE308E"/>
    <w:rsid w:val="00CE7BB7"/>
    <w:rsid w:val="00D12E7D"/>
    <w:rsid w:val="00DD2929"/>
    <w:rsid w:val="00DD455B"/>
    <w:rsid w:val="00E206A7"/>
    <w:rsid w:val="00E21C6A"/>
    <w:rsid w:val="00E50CFD"/>
    <w:rsid w:val="00EA42D1"/>
    <w:rsid w:val="00F35E64"/>
    <w:rsid w:val="00F961FD"/>
    <w:rsid w:val="00FA0FA5"/>
    <w:rsid w:val="1B952010"/>
    <w:rsid w:val="31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yle27"/>
    <w:basedOn w:val="1"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203</Words>
  <Characters>1160</Characters>
  <Lines>9</Lines>
  <Paragraphs>2</Paragraphs>
  <TotalTime>15</TotalTime>
  <ScaleCrop>false</ScaleCrop>
  <LinksUpToDate>false</LinksUpToDate>
  <CharactersWithSpaces>1361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2024-11-12T12:14:00Z</dcterms:created>
  <dc:creator>Gleb Margolin</dc:creator>
  <cp:lastModifiedBy>Волнистый Кот</cp:lastModifiedBy>
  <dcterms:modified xsi:type="dcterms:W3CDTF">2024-12-13T13:29:08Z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0933CBD046344D72A40AC5EF483FAC5B_13</vt:lpwstr>
  </property>
</Properties>
</file>