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>
      <w:pPr>
        <w:pStyle w:val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>
      <w:pPr>
        <w:pStyle w:val="5"/>
        <w:jc w:val="center"/>
        <w:rPr>
          <w:rFonts w:ascii="Times New Roman" w:hAnsi="Times New Roman"/>
          <w:sz w:val="28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ind w:firstLine="72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1D2125"/>
          <w:spacing w:val="0"/>
          <w:kern w:val="0"/>
          <w:sz w:val="26"/>
          <w:szCs w:val="26"/>
          <w:shd w:val="clear" w:fill="FFFFFF"/>
          <w:lang w:val="en-US" w:eastAsia="zh-CN" w:bidi="ar"/>
        </w:rPr>
        <w:t>Разветвляющиеся алгоритмы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А.</w:t>
      </w: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>
      <w:pPr>
        <w:pStyle w:val="6"/>
        <w:spacing w:line="240" w:lineRule="auto"/>
        <w:ind w:firstLine="709"/>
        <w:rPr>
          <w:b/>
          <w:i/>
        </w:rPr>
      </w:pPr>
    </w:p>
    <w:p>
      <w:pPr>
        <w:pStyle w:val="6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сформировать умения разрабатывать программы с использованием линейных алгоритмов.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Calibri" w:cs="Times New Roman"/>
          <w:sz w:val="28"/>
          <w:szCs w:val="22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2"/>
          <w:lang w:val="ru-RU" w:eastAsia="en-US" w:bidi="ar-SA"/>
        </w:rPr>
        <w:t>Индивидуальное задание №</w:t>
      </w:r>
      <w:r>
        <w:rPr>
          <w:rFonts w:hint="default" w:ascii="Times New Roman" w:hAnsi="Times New Roman" w:eastAsia="Calibri" w:cs="Times New Roman"/>
          <w:sz w:val="28"/>
          <w:szCs w:val="22"/>
          <w:lang w:val="ru-RU" w:eastAsia="en-US" w:bidi="ar-SA"/>
        </w:rPr>
        <w:t>20</w:t>
      </w:r>
      <w:r>
        <w:rPr>
          <w:rFonts w:ascii="Times New Roman" w:hAnsi="Times New Roman" w:eastAsia="Calibri" w:cs="Times New Roman"/>
          <w:sz w:val="28"/>
          <w:szCs w:val="22"/>
          <w:lang w:val="ru-RU" w:eastAsia="en-US" w:bidi="ar-SA"/>
        </w:rPr>
        <w:t xml:space="preserve"> -</w:t>
      </w:r>
      <w:r>
        <w:rPr>
          <w:rFonts w:hint="default" w:ascii="Times New Roman" w:hAnsi="Times New Roman" w:eastAsia="Calibri" w:cs="Times New Roman"/>
          <w:sz w:val="28"/>
          <w:szCs w:val="22"/>
          <w:lang w:val="ru-RU" w:eastAsia="en-US" w:bidi="ar-SA"/>
        </w:rPr>
        <w:t xml:space="preserve"> </w:t>
      </w:r>
      <w:r>
        <w:rPr>
          <w:rFonts w:ascii="Times New Roman" w:hAnsi="Times New Roman" w:eastAsia="Calibri" w:cs="Times New Roman"/>
          <w:sz w:val="28"/>
          <w:szCs w:val="22"/>
          <w:lang w:val="en-US" w:eastAsia="zh-CN" w:bidi="ar-SA"/>
        </w:rPr>
        <w:t xml:space="preserve">Дано целое число, лежащее в диапазоне от –999 до 999. Вывести строку — словесное описание данного числа вида "отрицательное двузначное число", "нулевое число", "положительное однозначное число" и т.д. </w:t>
      </w:r>
    </w:p>
    <w:p>
      <w:pPr>
        <w:pStyle w:val="6"/>
        <w:spacing w:line="240" w:lineRule="auto"/>
        <w:ind w:firstLine="709"/>
        <w:rPr>
          <w:rFonts w:hint="default" w:ascii="Times New Roman" w:hAnsi="Times New Roman" w:eastAsia="Calibri" w:cs="Times New Roman"/>
          <w:sz w:val="28"/>
          <w:szCs w:val="22"/>
          <w:lang w:val="ru-RU" w:eastAsia="en-US" w:bidi="ar-SA"/>
        </w:rPr>
      </w:pPr>
    </w:p>
    <w:p>
      <w:pPr>
        <w:pStyle w:val="6"/>
        <w:spacing w:line="240" w:lineRule="auto"/>
        <w:ind w:firstLine="709"/>
      </w:pPr>
      <w:r>
        <w:t>Код программы приведен ниже: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#include &lt;iostream&gt;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using namespace std;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int main()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setlocale(LC_ALL, "Russian");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int num,b;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cout&lt;&lt;"введите число от -999 до 999 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cin&gt;&gt;num;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(num==0)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 &lt;&lt; "нулевое число";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(num&lt;0 &amp;&amp; num &gt; -10)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 &lt;&lt; "однозначное отрицательное";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    }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(num&lt;= -10 &amp;&amp; num&gt;-100)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cout&lt;&lt; "отрицательное двухзначное";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 num &lt;= -100 &amp;&amp; num &gt;= -999)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 &lt;&lt; "отрицательное трехзначное";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(num &gt; 0 &amp;&amp; num&lt; 10)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cout&lt;&lt; "положительное однозначное";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if(num&gt;=10 &amp;&amp; num&lt;100){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cout&lt;&lt; "положительное двухзначное";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else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if (num &gt;= 100 &amp;&amp; num&lt;=999) {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cout &lt;&lt; "положительное трехзначное";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                     }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 xml:space="preserve">        return 0;     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}</w:t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>
      <w:pPr>
        <w:pStyle w:val="6"/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3276600" cy="647700"/>
            <wp:effectExtent l="0" t="0" r="0" b="12700"/>
            <wp:docPr id="1" name="Picture 1" descr="Снимок экрана 2024-09-27 в 00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9-27 в 00.18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  <w:r>
        <w:rPr>
          <w:rFonts w:hint="default"/>
          <w:szCs w:val="28"/>
          <w:lang w:val="ru-RU"/>
        </w:rPr>
        <w:t xml:space="preserve"> и результат </w:t>
      </w:r>
    </w:p>
    <w:p>
      <w:pPr>
        <w:pStyle w:val="6"/>
        <w:spacing w:line="240" w:lineRule="auto"/>
        <w:rPr>
          <w:szCs w:val="28"/>
        </w:rPr>
      </w:pPr>
    </w:p>
    <w:p>
      <w:pPr>
        <w:pStyle w:val="6"/>
        <w:spacing w:line="240" w:lineRule="auto"/>
        <w:rPr>
          <w:szCs w:val="28"/>
        </w:rPr>
      </w:pPr>
    </w:p>
    <w:p>
      <w:pPr>
        <w:pStyle w:val="6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>
      <w:pPr>
        <w:pStyle w:val="6"/>
        <w:spacing w:line="240" w:lineRule="auto"/>
        <w:rPr>
          <w:rFonts w:hint="default" w:eastAsia="Calibri"/>
          <w:szCs w:val="28"/>
          <w:lang w:val="ru-RU"/>
        </w:rPr>
      </w:pPr>
      <w:r>
        <w:rPr>
          <w:rFonts w:eastAsia="Calibri"/>
          <w:szCs w:val="28"/>
        </w:rPr>
        <w:t xml:space="preserve">№1 </w:t>
      </w:r>
      <w:r>
        <w:rPr>
          <w:rFonts w:eastAsia="Calibri"/>
          <w:szCs w:val="28"/>
          <w:lang w:val="ru-RU"/>
        </w:rPr>
        <w:t>Дайте</w:t>
      </w:r>
      <w:r>
        <w:rPr>
          <w:rFonts w:hint="default" w:eastAsia="Calibri"/>
          <w:szCs w:val="28"/>
          <w:lang w:val="ru-RU"/>
        </w:rPr>
        <w:t xml:space="preserve"> понятие регулярной программы.</w:t>
      </w:r>
    </w:p>
    <w:p>
      <w:pPr>
        <w:pStyle w:val="6"/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>Регулярная программа — это формальное описание последовательности действий или операций, которые выполняются в определённом порядке и могут быть использованы для решения задач, связанных с обработкой данных.</w:t>
      </w:r>
    </w:p>
    <w:p>
      <w:pPr>
        <w:pStyle w:val="6"/>
        <w:spacing w:line="240" w:lineRule="auto"/>
        <w:rPr>
          <w:rFonts w:eastAsia="Calibri"/>
          <w:szCs w:val="28"/>
        </w:rPr>
      </w:pPr>
    </w:p>
    <w:p>
      <w:pPr>
        <w:pStyle w:val="6"/>
        <w:spacing w:line="240" w:lineRule="auto"/>
        <w:rPr>
          <w:rFonts w:eastAsia="Calibri"/>
          <w:szCs w:val="28"/>
          <w:lang w:val="en-US" w:eastAsia="zh-CN"/>
        </w:rPr>
      </w:pPr>
      <w:r>
        <w:rPr>
          <w:rFonts w:eastAsia="Calibri"/>
          <w:szCs w:val="28"/>
        </w:rPr>
        <w:t xml:space="preserve">№2 </w:t>
      </w:r>
      <w:r>
        <w:rPr>
          <w:rFonts w:eastAsia="Calibri"/>
          <w:szCs w:val="28"/>
          <w:lang w:val="en-US" w:eastAsia="zh-CN"/>
        </w:rPr>
        <w:t>Чем отличается компилятор от интерпретатора? </w:t>
      </w:r>
    </w:p>
    <w:p>
      <w:pPr>
        <w:pStyle w:val="6"/>
        <w:spacing w:line="240" w:lineRule="auto"/>
        <w:rPr>
          <w:rFonts w:eastAsia="Calibri"/>
          <w:szCs w:val="28"/>
          <w:lang w:val="en-US" w:eastAsia="zh-CN"/>
        </w:rPr>
      </w:pPr>
    </w:p>
    <w:p>
      <w:pPr>
        <w:pStyle w:val="6"/>
        <w:spacing w:line="240" w:lineRule="auto"/>
        <w:rPr>
          <w:rFonts w:hint="default" w:eastAsia="Calibri"/>
          <w:szCs w:val="28"/>
        </w:rPr>
      </w:pPr>
      <w:r>
        <w:rPr>
          <w:rFonts w:hint="default" w:eastAsia="Calibri"/>
          <w:szCs w:val="28"/>
        </w:rPr>
        <w:t>Компилятор переводит весь исходный код программы в машинный код (или байт-код) за один раз, создавая исполняемый файл.</w:t>
      </w:r>
    </w:p>
    <w:p>
      <w:pPr>
        <w:pStyle w:val="6"/>
        <w:spacing w:line="240" w:lineRule="auto"/>
        <w:rPr>
          <w:rFonts w:hint="default" w:eastAsia="Calibri"/>
          <w:szCs w:val="28"/>
        </w:rPr>
      </w:pPr>
      <w:r>
        <w:rPr>
          <w:rFonts w:hint="default" w:eastAsia="Calibri"/>
          <w:szCs w:val="28"/>
        </w:rPr>
        <w:t>Интерпретатор выполняет код построчно, переводя его в машинный код во время выполнения.</w:t>
      </w:r>
    </w:p>
    <w:p>
      <w:pPr>
        <w:pStyle w:val="6"/>
        <w:spacing w:line="240" w:lineRule="auto"/>
        <w:rPr>
          <w:rFonts w:hint="default" w:eastAsia="Calibri"/>
          <w:szCs w:val="28"/>
        </w:rPr>
      </w:pPr>
    </w:p>
    <w:p>
      <w:pPr>
        <w:pStyle w:val="6"/>
        <w:spacing w:line="240" w:lineRule="auto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№3 Что такое подпрограмма</w:t>
      </w:r>
      <w:r>
        <w:rPr>
          <w:rFonts w:eastAsia="Calibri"/>
          <w:szCs w:val="28"/>
          <w:lang w:val="en-US"/>
        </w:rPr>
        <w:t>?</w:t>
      </w:r>
    </w:p>
    <w:p>
      <w:pPr>
        <w:pStyle w:val="6"/>
        <w:spacing w:line="240" w:lineRule="auto"/>
        <w:rPr>
          <w:rFonts w:hint="default"/>
          <w:szCs w:val="28"/>
        </w:rPr>
      </w:pPr>
      <w:r>
        <w:rPr>
          <w:rFonts w:hint="default"/>
          <w:szCs w:val="28"/>
        </w:rPr>
        <w:t>Подпрограмма — это отдельный блок кода, который выполняет определенную задачу и может быть вызван из других частей программы. Подпрограммы способствуют организации и структурированию кода, облегчая его чтение и повторное использование.</w:t>
      </w:r>
    </w:p>
    <w:p>
      <w:pPr>
        <w:pStyle w:val="6"/>
        <w:spacing w:line="240" w:lineRule="auto"/>
        <w:rPr>
          <w:rFonts w:hint="default"/>
          <w:szCs w:val="28"/>
        </w:rPr>
      </w:pPr>
    </w:p>
    <w:p>
      <w:pPr>
        <w:pStyle w:val="6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>
      <w:pPr>
        <w:pStyle w:val="6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>
        <w:rPr>
          <w:szCs w:val="28"/>
          <w:lang w:val="ru-RU"/>
        </w:rPr>
        <w:t>вывести</w:t>
      </w:r>
      <w:r>
        <w:rPr>
          <w:rFonts w:hint="default"/>
          <w:szCs w:val="28"/>
          <w:lang w:val="ru-RU"/>
        </w:rPr>
        <w:t xml:space="preserve"> характеристику вводимого числа</w:t>
      </w:r>
      <w:bookmarkStart w:id="0" w:name="_GoBack"/>
      <w:bookmarkEnd w:id="0"/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. Программа написана на языке С++. 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2"/>
    <w:rsid w:val="00040C67"/>
    <w:rsid w:val="00042627"/>
    <w:rsid w:val="000B7297"/>
    <w:rsid w:val="0027205F"/>
    <w:rsid w:val="003058FF"/>
    <w:rsid w:val="003706AB"/>
    <w:rsid w:val="00411DCE"/>
    <w:rsid w:val="00987D07"/>
    <w:rsid w:val="00BB3A78"/>
    <w:rsid w:val="00CD4073"/>
    <w:rsid w:val="00ED1B29"/>
    <w:rsid w:val="00F1510F"/>
    <w:rsid w:val="00F57A22"/>
    <w:rsid w:val="3FDFA92A"/>
    <w:rsid w:val="5F7E0730"/>
    <w:rsid w:val="ED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6">
    <w:name w:val="Стиль1"/>
    <w:basedOn w:val="1"/>
    <w:link w:val="7"/>
    <w:qFormat/>
    <w:uiPriority w:val="0"/>
    <w:pPr>
      <w:jc w:val="both"/>
    </w:pPr>
    <w:rPr>
      <w:rFonts w:ascii="Times New Roman" w:hAnsi="Times New Roman"/>
      <w:sz w:val="28"/>
      <w:lang w:val="ru-RU"/>
    </w:rPr>
  </w:style>
  <w:style w:type="character" w:customStyle="1" w:styleId="7">
    <w:name w:val="Стиль1 Знак"/>
    <w:basedOn w:val="2"/>
    <w:link w:val="6"/>
    <w:uiPriority w:val="0"/>
    <w:rPr>
      <w:rFonts w:ascii="Times New Roman" w:hAnsi="Times New Roman" w:eastAsia="Calibri" w:cs="Times New Roman"/>
      <w:sz w:val="28"/>
      <w:lang w:val="ru-RU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2167</Characters>
  <Lines>18</Lines>
  <Paragraphs>5</Paragraphs>
  <TotalTime>33</TotalTime>
  <ScaleCrop>false</ScaleCrop>
  <LinksUpToDate>false</LinksUpToDate>
  <CharactersWithSpaces>2542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2024-09-05T21:54:00Z</dcterms:created>
  <dc:creator>ASUS</dc:creator>
  <cp:lastModifiedBy>KseniaKovalevich</cp:lastModifiedBy>
  <dcterms:modified xsi:type="dcterms:W3CDTF">2024-09-27T16:47:35Z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