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2037C" w:rsidR="00737C5A" w:rsidRDefault="00A771AA" w14:paraId="554F9173" w14:textId="77777777">
      <w:pPr>
        <w:spacing w:after="74" w:line="259" w:lineRule="auto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Министерство образования Республики Беларусь </w:t>
      </w:r>
    </w:p>
    <w:p w:rsidRPr="0092037C" w:rsidR="00737C5A" w:rsidP="0092037C" w:rsidRDefault="00A771AA" w14:paraId="688BBEDE" w14:textId="1F65C386">
      <w:pPr>
        <w:ind w:left="2479" w:right="87" w:hanging="2178"/>
        <w:rPr>
          <w:sz w:val="28"/>
          <w:szCs w:val="20"/>
        </w:rPr>
      </w:pPr>
      <w:r w:rsidRPr="0092037C">
        <w:rPr>
          <w:sz w:val="28"/>
          <w:szCs w:val="20"/>
        </w:rPr>
        <w:t>Учреждение образования «Белорусский</w:t>
      </w:r>
      <w:r w:rsidRPr="0092037C" w:rsidR="00E25E5A">
        <w:rPr>
          <w:sz w:val="28"/>
          <w:szCs w:val="20"/>
          <w:lang w:val="ru-RU"/>
        </w:rPr>
        <w:t xml:space="preserve"> </w:t>
      </w:r>
      <w:r w:rsidRPr="0092037C">
        <w:rPr>
          <w:sz w:val="28"/>
          <w:szCs w:val="20"/>
        </w:rPr>
        <w:t xml:space="preserve">государственный университет информатики и радиоэлектроники» </w:t>
      </w:r>
    </w:p>
    <w:p w:rsidRPr="0092037C" w:rsidR="00737C5A" w:rsidP="0092037C" w:rsidRDefault="00A771AA" w14:paraId="54263F89" w14:textId="77777777">
      <w:pPr>
        <w:spacing w:after="74" w:line="259" w:lineRule="auto"/>
        <w:ind w:left="0" w:right="87" w:firstLine="0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 </w:t>
      </w:r>
    </w:p>
    <w:p w:rsidRPr="0092037C" w:rsidR="00737C5A" w:rsidRDefault="00A771AA" w14:paraId="5A605265" w14:textId="3A744F59">
      <w:pPr>
        <w:spacing w:after="73" w:line="259" w:lineRule="auto"/>
        <w:ind w:right="73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Факультет </w:t>
      </w:r>
      <w:r w:rsidRPr="0092037C" w:rsidR="001E6921">
        <w:rPr>
          <w:sz w:val="28"/>
          <w:szCs w:val="20"/>
          <w:lang w:val="ru-RU"/>
        </w:rPr>
        <w:t>компьютерного проектирования</w:t>
      </w:r>
      <w:r w:rsidRPr="0092037C">
        <w:rPr>
          <w:sz w:val="28"/>
          <w:szCs w:val="20"/>
        </w:rPr>
        <w:t xml:space="preserve"> </w:t>
      </w:r>
    </w:p>
    <w:p w:rsidRPr="0092037C" w:rsidR="00737C5A" w:rsidRDefault="00A771AA" w14:paraId="3C45CE8C" w14:textId="6034E8CC">
      <w:pPr>
        <w:spacing w:after="57" w:line="259" w:lineRule="auto"/>
        <w:ind w:right="75"/>
        <w:jc w:val="center"/>
        <w:rPr>
          <w:sz w:val="28"/>
          <w:szCs w:val="20"/>
          <w:lang w:val="ru-RU"/>
        </w:rPr>
      </w:pPr>
      <w:r w:rsidRPr="0092037C">
        <w:rPr>
          <w:sz w:val="28"/>
          <w:szCs w:val="20"/>
        </w:rPr>
        <w:t>Кафедра</w:t>
      </w:r>
      <w:r w:rsidRPr="0092037C" w:rsidR="00E25E5A">
        <w:rPr>
          <w:sz w:val="28"/>
          <w:szCs w:val="20"/>
          <w:lang w:val="ru-RU"/>
        </w:rPr>
        <w:t xml:space="preserve"> </w:t>
      </w:r>
      <w:r w:rsidRPr="0092037C" w:rsidR="00AD2F39">
        <w:rPr>
          <w:sz w:val="28"/>
          <w:szCs w:val="20"/>
          <w:lang w:val="ru-RU"/>
        </w:rPr>
        <w:t>инженерной психологии и эргономики</w:t>
      </w:r>
    </w:p>
    <w:p w:rsidRPr="0092037C" w:rsidR="00737C5A" w:rsidRDefault="00A771AA" w14:paraId="5D11B33D" w14:textId="3234374D">
      <w:pPr>
        <w:spacing w:after="18" w:line="259" w:lineRule="auto"/>
        <w:ind w:right="94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>Дисциплина «</w:t>
      </w:r>
      <w:r w:rsidRPr="0092037C" w:rsidR="001E6921">
        <w:rPr>
          <w:sz w:val="28"/>
          <w:szCs w:val="20"/>
          <w:lang w:val="ru-RU"/>
        </w:rPr>
        <w:t>Основы алгоритмизации и программирования</w:t>
      </w:r>
      <w:r w:rsidRPr="0092037C">
        <w:rPr>
          <w:sz w:val="28"/>
          <w:szCs w:val="20"/>
        </w:rPr>
        <w:t xml:space="preserve">» </w:t>
      </w:r>
    </w:p>
    <w:p w:rsidR="00737C5A" w:rsidRDefault="00A771AA" w14:paraId="0B1617F6" w14:textId="77777777">
      <w:pPr>
        <w:spacing w:after="18" w:line="259" w:lineRule="auto"/>
        <w:ind w:left="691" w:right="0" w:firstLine="0"/>
        <w:jc w:val="center"/>
      </w:pPr>
      <w:r>
        <w:t xml:space="preserve"> </w:t>
      </w:r>
    </w:p>
    <w:p w:rsidR="00737C5A" w:rsidRDefault="00A771AA" w14:paraId="69A1E1F3" w14:textId="77777777">
      <w:pPr>
        <w:spacing w:after="3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02662037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22EE97E7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36463C0F" w14:textId="77777777">
      <w:pPr>
        <w:spacing w:after="6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Pr="0092037C" w:rsidR="001E6921" w:rsidP="001E6921" w:rsidRDefault="00A771AA" w14:paraId="197E62D5" w14:textId="20A242AC">
      <w:pPr>
        <w:ind w:left="2989" w:right="3076" w:firstLine="1187"/>
        <w:rPr>
          <w:b/>
          <w:sz w:val="28"/>
          <w:szCs w:val="20"/>
        </w:rPr>
      </w:pPr>
      <w:r w:rsidRPr="0092037C">
        <w:rPr>
          <w:b/>
          <w:sz w:val="28"/>
          <w:szCs w:val="20"/>
        </w:rPr>
        <w:t xml:space="preserve">ОТЧЕТ </w:t>
      </w:r>
    </w:p>
    <w:p w:rsidRPr="0092037C" w:rsidR="00737C5A" w:rsidP="035CFA5A" w:rsidRDefault="00A771AA" w14:paraId="3F7ACC56" w14:textId="4379CB90">
      <w:pPr>
        <w:ind w:left="4111" w:right="3076" w:hanging="1134"/>
        <w:rPr>
          <w:sz w:val="28"/>
          <w:szCs w:val="28"/>
          <w:lang w:val="en-US"/>
        </w:rPr>
      </w:pPr>
      <w:r w:rsidRPr="035CFA5A" w:rsidR="035CFA5A">
        <w:rPr>
          <w:sz w:val="28"/>
          <w:szCs w:val="28"/>
          <w:lang w:val="en-US"/>
        </w:rPr>
        <w:t xml:space="preserve">к </w:t>
      </w:r>
      <w:r w:rsidRPr="035CFA5A" w:rsidR="035CFA5A">
        <w:rPr>
          <w:sz w:val="28"/>
          <w:szCs w:val="28"/>
          <w:lang w:val="en-US"/>
        </w:rPr>
        <w:t>лабораторной</w:t>
      </w:r>
      <w:r w:rsidRPr="035CFA5A" w:rsidR="035CFA5A">
        <w:rPr>
          <w:sz w:val="28"/>
          <w:szCs w:val="28"/>
          <w:lang w:val="en-US"/>
        </w:rPr>
        <w:t xml:space="preserve"> </w:t>
      </w:r>
      <w:r w:rsidRPr="035CFA5A" w:rsidR="035CFA5A">
        <w:rPr>
          <w:sz w:val="28"/>
          <w:szCs w:val="28"/>
          <w:lang w:val="en-US"/>
        </w:rPr>
        <w:t>работе</w:t>
      </w:r>
      <w:r w:rsidRPr="035CFA5A" w:rsidR="035CFA5A">
        <w:rPr>
          <w:sz w:val="28"/>
          <w:szCs w:val="28"/>
          <w:lang w:val="en-US"/>
        </w:rPr>
        <w:t xml:space="preserve"> №1</w:t>
      </w:r>
      <w:r w:rsidRPr="035CFA5A" w:rsidR="035CFA5A">
        <w:rPr>
          <w:sz w:val="28"/>
          <w:szCs w:val="28"/>
          <w:lang w:val="en-US"/>
        </w:rPr>
        <w:t xml:space="preserve"> </w:t>
      </w:r>
      <w:r w:rsidRPr="035CFA5A" w:rsidR="035CFA5A">
        <w:rPr>
          <w:sz w:val="28"/>
          <w:szCs w:val="28"/>
          <w:lang w:val="en-US"/>
        </w:rPr>
        <w:t>н</w:t>
      </w:r>
      <w:r w:rsidRPr="035CFA5A" w:rsidR="035CFA5A">
        <w:rPr>
          <w:sz w:val="28"/>
          <w:szCs w:val="28"/>
          <w:lang w:val="en-US"/>
        </w:rPr>
        <w:t>а</w:t>
      </w:r>
      <w:r w:rsidRPr="035CFA5A" w:rsidR="035CFA5A">
        <w:rPr>
          <w:sz w:val="28"/>
          <w:szCs w:val="28"/>
          <w:lang w:val="en-US"/>
        </w:rPr>
        <w:t xml:space="preserve"> </w:t>
      </w:r>
      <w:r w:rsidRPr="035CFA5A" w:rsidR="035CFA5A">
        <w:rPr>
          <w:sz w:val="28"/>
          <w:szCs w:val="28"/>
          <w:lang w:val="en-US"/>
        </w:rPr>
        <w:t>тем</w:t>
      </w:r>
      <w:r w:rsidRPr="035CFA5A" w:rsidR="035CFA5A">
        <w:rPr>
          <w:sz w:val="28"/>
          <w:szCs w:val="28"/>
          <w:lang w:val="en-US"/>
        </w:rPr>
        <w:t>у</w:t>
      </w:r>
      <w:r w:rsidRPr="035CFA5A" w:rsidR="035CFA5A">
        <w:rPr>
          <w:sz w:val="28"/>
          <w:szCs w:val="28"/>
          <w:lang w:val="en-US"/>
        </w:rPr>
        <w:t xml:space="preserve">: </w:t>
      </w:r>
    </w:p>
    <w:p w:rsidRPr="0092037C" w:rsidR="00737C5A" w:rsidP="001E6921" w:rsidRDefault="00A771AA" w14:paraId="64FDE49E" w14:textId="3C752164">
      <w:pPr>
        <w:spacing w:after="36" w:line="259" w:lineRule="auto"/>
        <w:ind w:left="2694" w:right="0" w:firstLine="0"/>
        <w:jc w:val="left"/>
        <w:rPr>
          <w:sz w:val="28"/>
          <w:szCs w:val="20"/>
        </w:rPr>
      </w:pPr>
      <w:r w:rsidRPr="0092037C">
        <w:rPr>
          <w:b/>
          <w:sz w:val="28"/>
          <w:szCs w:val="20"/>
        </w:rPr>
        <w:t>«</w:t>
      </w:r>
      <w:r w:rsidRPr="0092037C" w:rsidR="001E6921">
        <w:rPr>
          <w:b/>
          <w:sz w:val="28"/>
          <w:szCs w:val="20"/>
          <w:lang w:val="ru-RU"/>
        </w:rPr>
        <w:t>ЛИНЕЙНЫЕ АЛГОРИТМЫ</w:t>
      </w:r>
      <w:r w:rsidRPr="0092037C">
        <w:rPr>
          <w:b/>
          <w:sz w:val="28"/>
          <w:szCs w:val="20"/>
        </w:rPr>
        <w:t xml:space="preserve">» </w:t>
      </w:r>
    </w:p>
    <w:p w:rsidRPr="0092037C" w:rsidR="00737C5A" w:rsidRDefault="00A771AA" w14:paraId="7B387862" w14:textId="5D09EFD8">
      <w:pPr>
        <w:spacing w:after="18" w:line="259" w:lineRule="auto"/>
        <w:ind w:left="0" w:right="94" w:firstLine="0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БГУИР </w:t>
      </w:r>
      <w:r w:rsidRPr="0092037C">
        <w:rPr>
          <w:color w:val="0D0D0D"/>
          <w:sz w:val="28"/>
          <w:szCs w:val="20"/>
        </w:rPr>
        <w:t>6-05-0612-</w:t>
      </w:r>
      <w:r w:rsidRPr="0092037C" w:rsidR="001E6921">
        <w:rPr>
          <w:color w:val="0D0D0D"/>
          <w:sz w:val="28"/>
          <w:szCs w:val="20"/>
          <w:lang w:val="ru-RU"/>
        </w:rPr>
        <w:t>01</w:t>
      </w:r>
      <w:r w:rsidRPr="0092037C">
        <w:rPr>
          <w:color w:val="FF0000"/>
          <w:sz w:val="28"/>
          <w:szCs w:val="20"/>
        </w:rPr>
        <w:t xml:space="preserve"> </w:t>
      </w:r>
    </w:p>
    <w:p w:rsidR="00737C5A" w:rsidRDefault="00A771AA" w14:paraId="406F3286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04F22051" w14:textId="77777777">
      <w:pPr>
        <w:spacing w:after="3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57CE6A8A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24DA02EE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5AAF3349" w14:textId="77777777">
      <w:pPr>
        <w:spacing w:after="56" w:line="259" w:lineRule="auto"/>
        <w:ind w:left="0" w:right="0" w:firstLine="0"/>
        <w:jc w:val="center"/>
      </w:pPr>
      <w:r>
        <w:t xml:space="preserve"> </w:t>
      </w:r>
    </w:p>
    <w:p w:rsidRPr="0092037C" w:rsidR="00737C5A" w:rsidRDefault="00A771AA" w14:paraId="0E4F54A9" w14:textId="4B203AF1">
      <w:pPr>
        <w:spacing w:after="74" w:line="259" w:lineRule="auto"/>
        <w:ind w:right="350"/>
        <w:jc w:val="right"/>
        <w:rPr>
          <w:sz w:val="28"/>
          <w:szCs w:val="20"/>
        </w:rPr>
      </w:pPr>
      <w:r w:rsidRPr="0092037C">
        <w:rPr>
          <w:sz w:val="28"/>
          <w:szCs w:val="20"/>
        </w:rPr>
        <w:t xml:space="preserve">Выполнил студент группы </w:t>
      </w:r>
      <w:r w:rsidRPr="0092037C" w:rsidR="001E6921">
        <w:rPr>
          <w:sz w:val="28"/>
          <w:szCs w:val="20"/>
          <w:lang w:val="ru-RU"/>
        </w:rPr>
        <w:t>410902</w:t>
      </w:r>
      <w:r w:rsidRPr="0092037C">
        <w:rPr>
          <w:sz w:val="28"/>
          <w:szCs w:val="20"/>
        </w:rPr>
        <w:t xml:space="preserve"> </w:t>
      </w:r>
    </w:p>
    <w:p w:rsidR="00737C5A" w:rsidP="1D9C4AFB" w:rsidRDefault="00A771AA" w14:paraId="146F8268" w14:textId="53E08FA3">
      <w:pPr>
        <w:ind w:left="6969" w:right="226" w:hanging="2193"/>
        <w:rPr>
          <w:sz w:val="28"/>
          <w:szCs w:val="28"/>
          <w:lang w:val="en-US"/>
        </w:rPr>
      </w:pPr>
      <w:r w:rsidRPr="1D9C4AFB" w:rsidR="1D9C4AFB">
        <w:rPr>
          <w:sz w:val="28"/>
          <w:szCs w:val="28"/>
          <w:lang w:val="en-US"/>
        </w:rPr>
        <w:t xml:space="preserve">ДЖАЛИЛОВА </w:t>
      </w:r>
      <w:r w:rsidRPr="1D9C4AFB" w:rsidR="1D9C4AFB">
        <w:rPr>
          <w:sz w:val="28"/>
          <w:szCs w:val="28"/>
          <w:lang w:val="en-US"/>
        </w:rPr>
        <w:t>Наргиз</w:t>
      </w:r>
      <w:r w:rsidRPr="1D9C4AFB" w:rsidR="1D9C4AFB">
        <w:rPr>
          <w:sz w:val="28"/>
          <w:szCs w:val="28"/>
          <w:lang w:val="en-US"/>
        </w:rPr>
        <w:t xml:space="preserve"> </w:t>
      </w:r>
      <w:r w:rsidRPr="1D9C4AFB" w:rsidR="1D9C4AFB">
        <w:rPr>
          <w:sz w:val="28"/>
          <w:szCs w:val="28"/>
          <w:lang w:val="en-US"/>
        </w:rPr>
        <w:t>Руфат</w:t>
      </w:r>
      <w:r w:rsidRPr="1D9C4AFB" w:rsidR="1D9C4AFB">
        <w:rPr>
          <w:sz w:val="28"/>
          <w:szCs w:val="28"/>
          <w:lang w:val="en-US"/>
        </w:rPr>
        <w:t xml:space="preserve"> кызы  </w:t>
      </w:r>
    </w:p>
    <w:p w:rsidR="00737C5A" w:rsidRDefault="00A771AA" w14:paraId="14EA8D4D" w14:textId="77777777">
      <w:pPr>
        <w:spacing w:after="26" w:line="259" w:lineRule="auto"/>
        <w:ind w:left="4401" w:right="-64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D004AD7" wp14:editId="2F43E3D6">
                <wp:extent cx="3242691" cy="9525"/>
                <wp:effectExtent l="0" t="0" r="0" b="0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691" cy="9525"/>
                          <a:chOff x="0" y="0"/>
                          <a:chExt cx="3242691" cy="9525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3242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691" h="9525">
                                <a:moveTo>
                                  <a:pt x="0" y="0"/>
                                </a:moveTo>
                                <a:lnTo>
                                  <a:pt x="3242691" y="0"/>
                                </a:lnTo>
                                <a:lnTo>
                                  <a:pt x="3242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095168A">
              <v:group id="Group 3619" style="width:255.33pt;height:0.75pt;mso-position-horizontal-relative:char;mso-position-vertical-relative:line" coordsize="32426,95">
                <v:shape id="Shape 4449" style="position:absolute;width:32426;height:95;left:0;top:0;" coordsize="3242691,9525" path="m0,0l3242691,0l3242691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737C5A" w:rsidRDefault="00A771AA" w14:paraId="053B7B53" w14:textId="77777777">
      <w:pPr>
        <w:spacing w:after="653" w:line="285" w:lineRule="auto"/>
        <w:ind w:left="6243" w:right="0"/>
        <w:jc w:val="left"/>
      </w:pPr>
      <w:r>
        <w:rPr>
          <w:sz w:val="14"/>
        </w:rPr>
        <w:t xml:space="preserve">(дата, подпись студента) </w:t>
      </w:r>
    </w:p>
    <w:p w:rsidRPr="0092037C" w:rsidR="00AD2F39" w:rsidP="00AD2F39" w:rsidRDefault="00A771AA" w14:paraId="46A66196" w14:textId="77777777">
      <w:pPr>
        <w:spacing w:after="85" w:line="259" w:lineRule="auto"/>
        <w:ind w:right="170"/>
        <w:jc w:val="right"/>
        <w:rPr>
          <w:sz w:val="28"/>
          <w:szCs w:val="28"/>
          <w:lang w:val="ru-RU"/>
        </w:rPr>
      </w:pPr>
      <w:r w:rsidRPr="0092037C">
        <w:rPr>
          <w:sz w:val="28"/>
          <w:szCs w:val="28"/>
        </w:rPr>
        <w:t xml:space="preserve">Проверил ассистент каф. </w:t>
      </w:r>
      <w:r w:rsidRPr="0092037C" w:rsidR="00AD2F39">
        <w:rPr>
          <w:sz w:val="28"/>
          <w:szCs w:val="28"/>
          <w:lang w:val="ru-RU"/>
        </w:rPr>
        <w:t xml:space="preserve">Инженерной </w:t>
      </w:r>
    </w:p>
    <w:p w:rsidRPr="0092037C" w:rsidR="00737C5A" w:rsidP="00AD2F39" w:rsidRDefault="00AD2F39" w14:paraId="55F6C30B" w14:textId="4651AEA9">
      <w:pPr>
        <w:spacing w:after="85" w:line="259" w:lineRule="auto"/>
        <w:ind w:right="170"/>
        <w:jc w:val="right"/>
        <w:rPr>
          <w:sz w:val="28"/>
          <w:szCs w:val="28"/>
        </w:rPr>
      </w:pPr>
      <w:r w:rsidRPr="0092037C">
        <w:rPr>
          <w:sz w:val="28"/>
          <w:szCs w:val="28"/>
          <w:lang w:val="ru-RU"/>
        </w:rPr>
        <w:t>психологии и эргономики</w:t>
      </w:r>
      <w:r w:rsidRPr="0092037C" w:rsidR="00A771AA">
        <w:rPr>
          <w:sz w:val="28"/>
          <w:szCs w:val="28"/>
        </w:rPr>
        <w:t xml:space="preserve"> </w:t>
      </w:r>
    </w:p>
    <w:p w:rsidRPr="0092037C" w:rsidR="00737C5A" w:rsidP="0092037C" w:rsidRDefault="00AD2F39" w14:paraId="76A5570F" w14:textId="791BABE6">
      <w:pPr>
        <w:spacing w:after="0" w:line="275" w:lineRule="auto"/>
        <w:ind w:right="87"/>
        <w:jc w:val="left"/>
        <w:rPr>
          <w:sz w:val="28"/>
          <w:szCs w:val="28"/>
          <w:lang w:val="ru-RU"/>
        </w:rPr>
      </w:pPr>
      <w:r w:rsidRPr="0092037C">
        <w:rPr>
          <w:sz w:val="28"/>
          <w:szCs w:val="28"/>
          <w:lang w:val="ru-RU"/>
        </w:rPr>
        <w:t xml:space="preserve">                                                                      УСЕНКО Филипп Владимирович</w:t>
      </w:r>
      <w:r w:rsidRPr="0092037C" w:rsidR="00A771AA">
        <w:rPr>
          <w:sz w:val="28"/>
          <w:szCs w:val="28"/>
        </w:rPr>
        <w:t xml:space="preserve">  </w:t>
      </w:r>
    </w:p>
    <w:p w:rsidR="00737C5A" w:rsidRDefault="00A771AA" w14:paraId="4009C107" w14:textId="77777777">
      <w:pPr>
        <w:spacing w:after="38" w:line="259" w:lineRule="auto"/>
        <w:ind w:left="4401" w:right="-64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5A885864" wp14:editId="3BB3D164">
                <wp:extent cx="3242691" cy="9525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691" cy="9525"/>
                          <a:chOff x="0" y="0"/>
                          <a:chExt cx="3242691" cy="9525"/>
                        </a:xfrm>
                      </wpg:grpSpPr>
                      <wps:wsp>
                        <wps:cNvPr id="4450" name="Shape 4450"/>
                        <wps:cNvSpPr/>
                        <wps:spPr>
                          <a:xfrm>
                            <a:off x="0" y="0"/>
                            <a:ext cx="3242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691" h="9525">
                                <a:moveTo>
                                  <a:pt x="0" y="0"/>
                                </a:moveTo>
                                <a:lnTo>
                                  <a:pt x="3242691" y="0"/>
                                </a:lnTo>
                                <a:lnTo>
                                  <a:pt x="3242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F1453F9">
              <v:group id="Group 3621" style="width:255.33pt;height:0.75pt;mso-position-horizontal-relative:char;mso-position-vertical-relative:line" coordsize="32426,95">
                <v:shape id="Shape 4451" style="position:absolute;width:32426;height:95;left:0;top:0;" coordsize="3242691,9525" path="m0,0l3242691,0l3242691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737C5A" w:rsidRDefault="00A771AA" w14:paraId="513EF6A5" w14:textId="77777777">
      <w:pPr>
        <w:spacing w:after="494" w:line="285" w:lineRule="auto"/>
        <w:ind w:left="6047" w:right="0"/>
        <w:jc w:val="left"/>
      </w:pPr>
      <w:r>
        <w:rPr>
          <w:sz w:val="14"/>
        </w:rPr>
        <w:t>(дата, подпись преподавателя)</w:t>
      </w:r>
      <w:r>
        <w:t xml:space="preserve"> </w:t>
      </w:r>
    </w:p>
    <w:p w:rsidRPr="0092037C" w:rsidR="00737C5A" w:rsidP="1D9C4AFB" w:rsidRDefault="00A771AA" w14:paraId="64280A86" w14:textId="03218353">
      <w:pPr>
        <w:spacing w:after="18" w:line="259" w:lineRule="auto"/>
        <w:ind w:left="0" w:right="0" w:firstLine="0"/>
        <w:jc w:val="center"/>
        <w:rPr>
          <w:sz w:val="28"/>
          <w:szCs w:val="28"/>
          <w:lang w:val="en-US"/>
        </w:rPr>
      </w:pPr>
      <w:r w:rsidRPr="1D9C4AFB" w:rsidR="1D9C4AFB">
        <w:rPr>
          <w:lang w:val="en-US"/>
        </w:rPr>
        <w:t xml:space="preserve"> </w:t>
      </w:r>
      <w:r w:rsidRPr="1D9C4AFB" w:rsidR="1D9C4AFB">
        <w:rPr>
          <w:sz w:val="28"/>
          <w:szCs w:val="28"/>
          <w:lang w:val="en-US"/>
        </w:rPr>
        <w:t>Минск</w:t>
      </w:r>
      <w:r w:rsidRPr="1D9C4AFB" w:rsidR="1D9C4AFB">
        <w:rPr>
          <w:sz w:val="28"/>
          <w:szCs w:val="28"/>
          <w:lang w:val="en-US"/>
        </w:rPr>
        <w:t xml:space="preserve"> 2024 </w:t>
      </w:r>
    </w:p>
    <w:p w:rsidR="008E099F" w:rsidP="008E099F" w:rsidRDefault="008E099F" w14:paraId="37C451B9" w14:textId="77777777">
      <w:pPr>
        <w:spacing w:after="0" w:line="360" w:lineRule="exact"/>
        <w:ind w:firstLine="709"/>
        <w:rPr>
          <w:sz w:val="28"/>
          <w:szCs w:val="28"/>
        </w:rPr>
      </w:pPr>
      <w:r w:rsidRPr="001B14BB">
        <w:rPr>
          <w:b/>
          <w:iCs/>
          <w:sz w:val="28"/>
          <w:szCs w:val="28"/>
          <w:lang w:val="ru-RU"/>
        </w:rPr>
        <w:t>Цель</w:t>
      </w:r>
      <w:r w:rsidRPr="001B14BB">
        <w:rPr>
          <w:b/>
          <w:iCs/>
          <w:sz w:val="28"/>
          <w:szCs w:val="28"/>
        </w:rPr>
        <w:t>:</w:t>
      </w:r>
      <w:r w:rsidRPr="001B14BB">
        <w:rPr>
          <w:b/>
          <w:iCs/>
          <w:sz w:val="28"/>
          <w:szCs w:val="28"/>
          <w:lang w:val="ru-RU"/>
        </w:rPr>
        <w:t xml:space="preserve"> </w:t>
      </w:r>
      <w:r w:rsidRPr="001B14BB">
        <w:rPr>
          <w:iCs/>
          <w:sz w:val="28"/>
          <w:szCs w:val="28"/>
        </w:rPr>
        <w:t>сформировать</w:t>
      </w:r>
      <w:r w:rsidRPr="009631E6">
        <w:rPr>
          <w:sz w:val="28"/>
          <w:szCs w:val="28"/>
        </w:rPr>
        <w:t xml:space="preserve"> умения разрабатывать программы с использованием</w:t>
      </w:r>
      <w:r>
        <w:rPr>
          <w:sz w:val="28"/>
          <w:szCs w:val="28"/>
        </w:rPr>
        <w:t xml:space="preserve"> линейных алгоритмов.</w:t>
      </w:r>
    </w:p>
    <w:p w:rsidR="008E099F" w:rsidP="008E099F" w:rsidRDefault="008E099F" w14:paraId="017FF423" w14:textId="77777777">
      <w:pPr>
        <w:spacing w:after="0" w:line="360" w:lineRule="exact"/>
        <w:ind w:firstLine="709"/>
        <w:rPr>
          <w:sz w:val="28"/>
          <w:szCs w:val="28"/>
        </w:rPr>
      </w:pPr>
    </w:p>
    <w:p w:rsidR="00737C5A" w:rsidP="1D9C4AFB" w:rsidRDefault="00737C5A" w14:paraId="5946F252" w14:textId="526DB0C5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  <w:r w:rsidRPr="1D9C4AFB" w:rsidR="1D9C4AFB">
        <w:rPr>
          <w:b w:val="1"/>
          <w:bCs w:val="1"/>
          <w:sz w:val="28"/>
          <w:szCs w:val="28"/>
          <w:lang w:val="ru-RU"/>
        </w:rPr>
        <w:t>Индивидуальное задание</w:t>
      </w:r>
      <w:r w:rsidRPr="1D9C4AFB" w:rsidR="1D9C4AFB">
        <w:rPr>
          <w:b w:val="1"/>
          <w:bCs w:val="1"/>
          <w:sz w:val="29"/>
          <w:szCs w:val="29"/>
        </w:rPr>
        <w:t xml:space="preserve"> </w:t>
      </w:r>
    </w:p>
    <w:p w:rsidR="00737C5A" w:rsidP="1D9C4AFB" w:rsidRDefault="00737C5A" w14:paraId="6AFC3C31" w14:textId="6A890FC3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  <w:r w:rsidRPr="1D9C4AFB" w:rsidR="1D9C4AFB">
        <w:rPr>
          <w:b w:val="1"/>
          <w:bCs w:val="1"/>
          <w:sz w:val="29"/>
          <w:szCs w:val="29"/>
        </w:rPr>
        <w:t>Вариант</w:t>
      </w:r>
      <w:r w:rsidRPr="1D9C4AFB" w:rsidR="1D9C4AFB">
        <w:rPr>
          <w:b w:val="1"/>
          <w:bCs w:val="1"/>
          <w:sz w:val="29"/>
          <w:szCs w:val="29"/>
        </w:rPr>
        <w:t xml:space="preserve"> 13.</w:t>
      </w:r>
      <w:r w:rsidRPr="1D9C4AFB" w:rsidR="1D9C4AFB">
        <w:rPr>
          <w:sz w:val="29"/>
          <w:szCs w:val="29"/>
        </w:rPr>
        <w:t xml:space="preserve"> </w:t>
      </w:r>
      <w:r w:rsidRPr="1D9C4AFB" w:rsidR="1D9C4AFB">
        <w:rPr>
          <w:noProof w:val="0"/>
          <w:color w:val="000000" w:themeColor="text1" w:themeTint="FF" w:themeShade="FF"/>
          <w:sz w:val="28"/>
          <w:szCs w:val="28"/>
          <w:lang w:val="ru-RU"/>
        </w:rPr>
        <w:t>Найти периметр и площадь равнобедренной трапеции с основаниями a и b (</w:t>
      </w:r>
      <w:r w:rsidRPr="1D9C4AFB" w:rsidR="1D9C4AFB">
        <w:rPr>
          <w:noProof w:val="0"/>
          <w:color w:val="000000" w:themeColor="text1" w:themeTint="FF" w:themeShade="FF"/>
          <w:sz w:val="28"/>
          <w:szCs w:val="28"/>
          <w:lang w:val="ru-RU"/>
        </w:rPr>
        <w:t>a &gt;</w:t>
      </w:r>
      <w:r w:rsidRPr="1D9C4AFB" w:rsidR="1D9C4AFB">
        <w:rPr>
          <w:noProof w:val="0"/>
          <w:color w:val="000000" w:themeColor="text1" w:themeTint="FF" w:themeShade="FF"/>
          <w:sz w:val="28"/>
          <w:szCs w:val="28"/>
          <w:lang w:val="ru-RU"/>
        </w:rPr>
        <w:t xml:space="preserve"> b) и углом </w:t>
      </w:r>
      <w:r w:rsidRPr="1D9C4AFB" w:rsidR="1D9C4AFB">
        <w:rPr>
          <w:noProof w:val="0"/>
          <w:color w:val="000000" w:themeColor="text1" w:themeTint="FF" w:themeShade="FF"/>
          <w:sz w:val="28"/>
          <w:szCs w:val="28"/>
          <w:lang w:val="ru-RU"/>
        </w:rPr>
        <w:t>alpha</w:t>
      </w:r>
      <w:r w:rsidRPr="1D9C4AFB" w:rsidR="1D9C4AFB">
        <w:rPr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большем основании (угол дан в радианах).</w:t>
      </w:r>
    </w:p>
    <w:p w:rsidRPr="00FA0BB8" w:rsidR="00737C5A" w:rsidP="00FA0BB8" w:rsidRDefault="00FA0BB8" w14:paraId="7228B412" w14:textId="73C7DD20">
      <w:pPr>
        <w:spacing w:after="0" w:line="360" w:lineRule="exact"/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Выполнение работы</w:t>
      </w:r>
    </w:p>
    <w:p w:rsidR="0020370D" w:rsidP="5BD4074A" w:rsidRDefault="0020370D" w14:paraId="1B6E0E86" w14:textId="4B1BA8CB">
      <w:pPr>
        <w:spacing w:after="0" w:line="259" w:lineRule="auto"/>
        <w:ind w:right="0"/>
        <w:jc w:val="left"/>
        <w:rPr>
          <w:sz w:val="28"/>
          <w:szCs w:val="28"/>
          <w:lang w:val="ru-RU"/>
        </w:rPr>
      </w:pPr>
      <w:r w:rsidRPr="5BD4074A" w:rsidR="5BD4074A">
        <w:rPr>
          <w:lang w:val="ru-RU"/>
        </w:rPr>
        <w:t xml:space="preserve">          </w:t>
      </w:r>
      <w:r w:rsidRPr="5BD4074A" w:rsidR="5BD4074A">
        <w:rPr>
          <w:sz w:val="28"/>
          <w:szCs w:val="28"/>
          <w:lang w:val="ru-RU"/>
        </w:rPr>
        <w:t>Была написана программа для нахождения периметра и площади равнобедренной трапеции с известными основаниями a и b (</w:t>
      </w:r>
      <w:r w:rsidRPr="5BD4074A" w:rsidR="5BD4074A">
        <w:rPr>
          <w:sz w:val="28"/>
          <w:szCs w:val="28"/>
          <w:lang w:val="ru-RU"/>
        </w:rPr>
        <w:t>a &gt;</w:t>
      </w:r>
      <w:r w:rsidRPr="5BD4074A" w:rsidR="5BD4074A">
        <w:rPr>
          <w:sz w:val="28"/>
          <w:szCs w:val="28"/>
          <w:lang w:val="ru-RU"/>
        </w:rPr>
        <w:t xml:space="preserve"> b) и углом </w:t>
      </w:r>
      <w:r w:rsidRPr="5BD4074A" w:rsidR="5BD4074A">
        <w:rPr>
          <w:sz w:val="28"/>
          <w:szCs w:val="28"/>
          <w:lang w:val="ru-RU"/>
        </w:rPr>
        <w:t>alpha</w:t>
      </w:r>
      <w:r w:rsidRPr="5BD4074A" w:rsidR="5BD4074A">
        <w:rPr>
          <w:sz w:val="28"/>
          <w:szCs w:val="28"/>
          <w:lang w:val="ru-RU"/>
        </w:rPr>
        <w:t xml:space="preserve"> при большем основании (угол дан в радианах).</w:t>
      </w:r>
    </w:p>
    <w:p w:rsidR="1D9C4AFB" w:rsidP="0D3C7257" w:rsidRDefault="1D9C4AFB" w14:paraId="49EB8BF0" w14:textId="162A8BE7">
      <w:pPr>
        <w:spacing w:after="0" w:line="259" w:lineRule="auto"/>
        <w:ind w:right="0"/>
        <w:jc w:val="left"/>
        <w:rPr>
          <w:color w:val="000000" w:themeColor="text1" w:themeTint="FF" w:themeShade="FF"/>
          <w:lang w:val="ru-RU"/>
        </w:rPr>
      </w:pPr>
    </w:p>
    <w:p w:rsidR="1D9C4AFB" w:rsidP="1D9C4AFB" w:rsidRDefault="1D9C4AFB" w14:paraId="1B827F99" w14:textId="0E6361D0">
      <w:pPr>
        <w:spacing w:after="112" w:line="259" w:lineRule="auto"/>
        <w:ind w:left="0" w:right="0" w:firstLine="0"/>
        <w:rPr>
          <w:rFonts w:ascii="Courier New" w:hAnsi="Courier New" w:cs="Courier New"/>
          <w:color w:val="000000" w:themeColor="text1" w:themeTint="FF" w:themeShade="FF"/>
          <w:lang w:val="ru-RU"/>
        </w:rPr>
      </w:pPr>
      <w:r w:rsidRPr="1D9C4AFB" w:rsidR="1D9C4AFB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#include &lt;iostream&gt;</w:t>
      </w:r>
    </w:p>
    <w:p w:rsidR="1D9C4AFB" w:rsidP="1D9C4AFB" w:rsidRDefault="1D9C4AFB" w14:paraId="65838CFB" w14:textId="57A189DF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#include &lt;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cmath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&gt;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Использование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тригонометрических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функций</w:t>
      </w:r>
    </w:p>
    <w:p w:rsidR="1D9C4AFB" w:rsidP="0D3C7257" w:rsidRDefault="1D9C4AFB" w14:paraId="3E0975E5" w14:textId="2B3BDC71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using namespace std;</w:t>
      </w:r>
    </w:p>
    <w:p w:rsidR="1D9C4AFB" w:rsidP="0D3C7257" w:rsidRDefault="1D9C4AFB" w14:paraId="61EF74CB" w14:textId="04EFE84B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int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main(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) {</w:t>
      </w:r>
    </w:p>
    <w:p w:rsidR="1D9C4AFB" w:rsidP="1D9C4AFB" w:rsidRDefault="1D9C4AFB" w14:paraId="5A3E66EA" w14:textId="5A55D496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setlocale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(LC_ALL, "RU"); //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Кодировка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для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распознания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русского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языка</w:t>
      </w:r>
    </w:p>
    <w:p w:rsidR="1D9C4AFB" w:rsidP="1D9C4AFB" w:rsidRDefault="1D9C4AFB" w14:paraId="32C89764" w14:textId="64632581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const double pi = 3.141592653589793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;  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Задаем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константу</w:t>
      </w:r>
    </w:p>
    <w:p w:rsidR="1D9C4AFB" w:rsidP="1D9C4AFB" w:rsidRDefault="1D9C4AFB" w14:paraId="12FDD339" w14:textId="5F4E06ED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double a, b, alpha;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Задание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переменных</w:t>
      </w:r>
    </w:p>
    <w:p w:rsidR="1D9C4AFB" w:rsidP="1D9C4AFB" w:rsidRDefault="1D9C4AFB" w14:paraId="07D9AE81" w14:textId="792C1C4E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Введите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большее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основание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a: ";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Вывод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данных</w:t>
      </w:r>
    </w:p>
    <w:p w:rsidR="1D9C4AFB" w:rsidP="1D9C4AFB" w:rsidRDefault="1D9C4AFB" w14:paraId="4796DA36" w14:textId="6F0CD7BC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cin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&gt;&gt; a;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Ввод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данных</w:t>
      </w:r>
    </w:p>
    <w:p w:rsidR="1D9C4AFB" w:rsidP="0D3C7257" w:rsidRDefault="1D9C4AFB" w14:paraId="4E046D9F" w14:textId="109BEC16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Введите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меньшее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основание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b: ";</w:t>
      </w:r>
    </w:p>
    <w:p w:rsidR="1D9C4AFB" w:rsidP="0D3C7257" w:rsidRDefault="1D9C4AFB" w14:paraId="0563D778" w14:textId="36594CD6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cin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&gt;&gt; b;</w:t>
      </w:r>
    </w:p>
    <w:p w:rsidR="1D9C4AFB" w:rsidP="0D3C7257" w:rsidRDefault="1D9C4AFB" w14:paraId="66BCBBA5" w14:textId="700E2D53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if (a &lt;= b) {</w:t>
      </w:r>
    </w:p>
    <w:p w:rsidR="1D9C4AFB" w:rsidP="1D9C4AFB" w:rsidRDefault="1D9C4AFB" w14:paraId="7138396C" w14:textId="0986AED1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Ошибка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: a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должно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быть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больше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b." &lt;&lt;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endl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Проверка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соответствия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условию</w:t>
      </w:r>
    </w:p>
    <w:p w:rsidR="1D9C4AFB" w:rsidP="0D3C7257" w:rsidRDefault="1D9C4AFB" w14:paraId="3DD68D2A" w14:textId="44351791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    return 1;</w:t>
      </w:r>
    </w:p>
    <w:p w:rsidR="1D9C4AFB" w:rsidP="0D3C7257" w:rsidRDefault="1D9C4AFB" w14:paraId="4A015D5E" w14:textId="346D705B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1D9C4AFB" w:rsidP="0D3C7257" w:rsidRDefault="1D9C4AFB" w14:paraId="03550D11" w14:textId="3725C547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Введите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угол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alpha (в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градусах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): ";</w:t>
      </w:r>
    </w:p>
    <w:p w:rsidR="1D9C4AFB" w:rsidP="0D3C7257" w:rsidRDefault="1D9C4AFB" w14:paraId="048702AE" w14:textId="1A93B92C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cin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&gt;&gt; alpha;</w:t>
      </w:r>
    </w:p>
    <w:p w:rsidR="1D9C4AFB" w:rsidP="0D3C7257" w:rsidRDefault="1D9C4AFB" w14:paraId="786CA214" w14:textId="31AA5A06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if (alpha &gt;= 90) {</w:t>
      </w:r>
    </w:p>
    <w:p w:rsidR="1D9C4AFB" w:rsidP="0D3C7257" w:rsidRDefault="1D9C4AFB" w14:paraId="16164CD4" w14:textId="31B0C5B6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Ошибка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альфа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должно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быть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меньше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90." &lt;&lt;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endl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;</w:t>
      </w:r>
    </w:p>
    <w:p w:rsidR="1D9C4AFB" w:rsidP="0D3C7257" w:rsidRDefault="1D9C4AFB" w14:paraId="3E97249A" w14:textId="6A2D7C08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    return 2;</w:t>
      </w:r>
    </w:p>
    <w:p w:rsidR="1D9C4AFB" w:rsidP="0D3C7257" w:rsidRDefault="1D9C4AFB" w14:paraId="1AB1A138" w14:textId="39953E29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1D9C4AFB" w:rsidP="1D9C4AFB" w:rsidRDefault="1D9C4AFB" w14:paraId="51FF2874" w14:textId="4ADC3E4A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double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alphaRad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= alpha * pi / 180;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Перевод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из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градусов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в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радианы</w:t>
      </w:r>
    </w:p>
    <w:p w:rsidR="1D9C4AFB" w:rsidP="1D9C4AFB" w:rsidRDefault="1D9C4AFB" w14:paraId="722DB5CF" w14:textId="2663B68E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double h = (a - b) * 0.5 * tan(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alphaRad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);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Высота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нахождение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через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тангенс</w:t>
      </w:r>
    </w:p>
    <w:p w:rsidR="1D9C4AFB" w:rsidP="1D9C4AFB" w:rsidRDefault="1D9C4AFB" w14:paraId="0AF0FF94" w14:textId="7E1D5883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double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c = h / sin(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alphaRad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);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Гипотенуза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нахождение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через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fr-FR"/>
        </w:rPr>
        <w:t>синус</w:t>
      </w:r>
    </w:p>
    <w:p w:rsidR="1D9C4AFB" w:rsidP="1D9C4AFB" w:rsidRDefault="1D9C4AFB" w14:paraId="20D4A4EA" w14:textId="48FC14D3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double P = a + b + 2 * c;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Расчёт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периметра</w:t>
      </w:r>
    </w:p>
    <w:p w:rsidR="1D9C4AFB" w:rsidP="1D9C4AFB" w:rsidRDefault="1D9C4AFB" w14:paraId="3E4F56A4" w14:textId="730D7A45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double S = 0.5 * (a + b) * h;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Расчёт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площади</w:t>
      </w:r>
    </w:p>
    <w:p w:rsidR="1D9C4AFB" w:rsidP="1D9C4AFB" w:rsidRDefault="1D9C4AFB" w14:paraId="297A5A3D" w14:textId="670F278B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Периметр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трапеции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: " &lt;&lt; P &lt;&lt;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endl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; //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Вывод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результатов</w:t>
      </w:r>
    </w:p>
    <w:p w:rsidR="1D9C4AFB" w:rsidP="0D3C7257" w:rsidRDefault="1D9C4AFB" w14:paraId="7FCD12AA" w14:textId="68AC8152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cout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&lt;&lt; "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Площадь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трапеции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: " &lt;&lt; S &lt;&lt; 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endl</w:t>
      </w: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;</w:t>
      </w:r>
    </w:p>
    <w:p w:rsidR="1D9C4AFB" w:rsidP="0D3C7257" w:rsidRDefault="1D9C4AFB" w14:paraId="12B7B723" w14:textId="7BEBF9DF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 xml:space="preserve">    return 0;</w:t>
      </w:r>
    </w:p>
    <w:p w:rsidR="1D9C4AFB" w:rsidP="0D3C7257" w:rsidRDefault="1D9C4AFB" w14:paraId="30200231" w14:textId="6CD1DE7F">
      <w:pPr>
        <w:pStyle w:val="a"/>
        <w:spacing w:after="112" w:line="259" w:lineRule="auto"/>
        <w:ind w:left="0" w:right="0" w:firstLine="0"/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</w:pPr>
      <w:r w:rsidRPr="0D3C7257" w:rsidR="0D3C7257">
        <w:rPr>
          <w:rFonts w:ascii="Courier New" w:hAnsi="Courier New" w:eastAsia="" w:cs="Courier New" w:eastAsiaTheme="minorEastAsia"/>
          <w:color w:val="000000" w:themeColor="text1" w:themeTint="FF" w:themeShade="FF"/>
          <w:sz w:val="19"/>
          <w:szCs w:val="19"/>
          <w:lang w:val="en-US"/>
        </w:rPr>
        <w:t>}</w:t>
      </w:r>
    </w:p>
    <w:p w:rsidR="1D9C4AFB" w:rsidP="1D9C4AFB" w:rsidRDefault="1D9C4AFB" w14:paraId="2DE4E425" w14:textId="23AEDE6C">
      <w:pPr>
        <w:pStyle w:val="a"/>
        <w:spacing w:before="280" w:beforeAutospacing="off" w:after="0" w:afterAutospacing="off"/>
        <w:ind w:left="0" w:firstLine="709"/>
        <w:jc w:val="both"/>
        <w:rPr>
          <w:sz w:val="28"/>
          <w:szCs w:val="28"/>
          <w:lang w:val="ru-RU"/>
        </w:rPr>
      </w:pPr>
      <w:r w:rsidRPr="5BD4074A" w:rsidR="5BD4074A">
        <w:rPr>
          <w:sz w:val="28"/>
          <w:szCs w:val="28"/>
          <w:lang w:val="ru-RU"/>
        </w:rPr>
        <w:t xml:space="preserve">В первых строках были подключены две библиотеки. Библиотека </w:t>
      </w:r>
      <w:r w:rsidRPr="5BD4074A" w:rsidR="5BD4074A">
        <w:rPr>
          <w:sz w:val="28"/>
          <w:szCs w:val="28"/>
          <w:lang w:val="en-US"/>
        </w:rPr>
        <w:t>iostream</w:t>
      </w:r>
      <w:r w:rsidRPr="5BD4074A" w:rsidR="5BD4074A">
        <w:rPr>
          <w:sz w:val="28"/>
          <w:szCs w:val="28"/>
          <w:lang w:val="ru-RU"/>
        </w:rPr>
        <w:t xml:space="preserve"> отвечает за подключение функций ввода и вывода </w:t>
      </w:r>
      <w:r w:rsidRPr="5BD4074A" w:rsidR="5BD4074A">
        <w:rPr>
          <w:sz w:val="28"/>
          <w:szCs w:val="28"/>
          <w:lang w:val="en-US"/>
        </w:rPr>
        <w:t>cin</w:t>
      </w:r>
      <w:r w:rsidRPr="5BD4074A" w:rsidR="5BD4074A">
        <w:rPr>
          <w:sz w:val="28"/>
          <w:szCs w:val="28"/>
          <w:lang w:val="ru-RU"/>
        </w:rPr>
        <w:t xml:space="preserve"> и </w:t>
      </w:r>
      <w:r w:rsidRPr="5BD4074A" w:rsidR="5BD4074A">
        <w:rPr>
          <w:sz w:val="28"/>
          <w:szCs w:val="28"/>
          <w:lang w:val="en-US"/>
        </w:rPr>
        <w:t>cout</w:t>
      </w:r>
      <w:r w:rsidRPr="5BD4074A" w:rsidR="5BD4074A">
        <w:rPr>
          <w:sz w:val="28"/>
          <w:szCs w:val="28"/>
          <w:lang w:val="ru-RU"/>
        </w:rPr>
        <w:t>. В</w:t>
      </w:r>
      <w:r w:rsidRPr="5BD4074A" w:rsidR="5BD4074A">
        <w:rPr>
          <w:sz w:val="28"/>
          <w:szCs w:val="28"/>
        </w:rPr>
        <w:t xml:space="preserve">о второй строчке подключается библиотека &lt;cmath&gt; для использования тригонометрических функций sin(alphaRad) и tan(alphaRad). </w:t>
      </w:r>
      <w:r w:rsidRPr="5BD4074A" w:rsidR="5BD4074A">
        <w:rPr>
          <w:sz w:val="28"/>
          <w:szCs w:val="28"/>
          <w:lang w:val="ru-RU"/>
        </w:rPr>
        <w:t xml:space="preserve">После </w:t>
      </w:r>
      <w:r w:rsidRPr="5BD4074A" w:rsidR="5BD4074A">
        <w:rPr>
          <w:sz w:val="28"/>
          <w:szCs w:val="28"/>
          <w:lang w:val="ru-RU"/>
        </w:rPr>
        <w:t>подключения</w:t>
      </w:r>
      <w:r w:rsidRPr="5BD4074A" w:rsidR="5BD4074A">
        <w:rPr>
          <w:sz w:val="28"/>
          <w:szCs w:val="28"/>
          <w:lang w:val="ru-RU"/>
        </w:rPr>
        <w:t xml:space="preserve"> библиотек выполняется команда </w:t>
      </w:r>
      <w:r w:rsidRPr="5BD4074A" w:rsidR="5BD4074A">
        <w:rPr>
          <w:sz w:val="28"/>
          <w:szCs w:val="28"/>
          <w:lang w:val="ru-RU"/>
        </w:rPr>
        <w:t>using</w:t>
      </w:r>
      <w:r w:rsidRPr="5BD4074A" w:rsidR="5BD4074A">
        <w:rPr>
          <w:sz w:val="28"/>
          <w:szCs w:val="28"/>
          <w:lang w:val="ru-RU"/>
        </w:rPr>
        <w:t xml:space="preserve"> </w:t>
      </w:r>
      <w:r w:rsidRPr="5BD4074A" w:rsidR="5BD4074A">
        <w:rPr>
          <w:sz w:val="28"/>
          <w:szCs w:val="28"/>
          <w:lang w:val="ru-RU"/>
        </w:rPr>
        <w:t>namespace</w:t>
      </w:r>
      <w:r w:rsidRPr="5BD4074A" w:rsidR="5BD4074A">
        <w:rPr>
          <w:sz w:val="28"/>
          <w:szCs w:val="28"/>
          <w:lang w:val="ru-RU"/>
        </w:rPr>
        <w:t xml:space="preserve"> </w:t>
      </w:r>
      <w:r w:rsidRPr="5BD4074A" w:rsidR="5BD4074A">
        <w:rPr>
          <w:sz w:val="28"/>
          <w:szCs w:val="28"/>
          <w:lang w:val="ru-RU"/>
        </w:rPr>
        <w:t>std</w:t>
      </w:r>
      <w:r w:rsidRPr="5BD4074A" w:rsidR="5BD4074A">
        <w:rPr>
          <w:sz w:val="28"/>
          <w:szCs w:val="28"/>
          <w:lang w:val="ru-RU"/>
        </w:rPr>
        <w:t xml:space="preserve">, инструкция для компилятора использовать стандартное пространство имён. Данную команду можно применить в таком проекте, так как каждая отдельно использованная функция находится в пределах пространства имен </w:t>
      </w:r>
      <w:r w:rsidRPr="5BD4074A" w:rsidR="5BD4074A">
        <w:rPr>
          <w:sz w:val="28"/>
          <w:szCs w:val="28"/>
          <w:lang w:val="ru-RU"/>
        </w:rPr>
        <w:t>std</w:t>
      </w:r>
      <w:r w:rsidRPr="5BD4074A" w:rsidR="5BD4074A">
        <w:rPr>
          <w:sz w:val="28"/>
          <w:szCs w:val="28"/>
          <w:lang w:val="ru-RU"/>
        </w:rPr>
        <w:t xml:space="preserve">. </w:t>
      </w:r>
    </w:p>
    <w:p w:rsidR="001A0A2A" w:rsidP="1D9C4AFB" w:rsidRDefault="001A0A2A" w14:paraId="26929E94" w14:textId="63F84B38">
      <w:pPr>
        <w:pStyle w:val="a"/>
        <w:spacing w:after="0" w:line="360" w:lineRule="exact"/>
        <w:ind w:firstLine="709"/>
        <w:rPr>
          <w:sz w:val="28"/>
          <w:szCs w:val="28"/>
          <w:lang w:val="ru-RU"/>
        </w:rPr>
      </w:pPr>
      <w:r w:rsidRPr="1D9C4AFB" w:rsidR="1D9C4AFB">
        <w:rPr>
          <w:sz w:val="28"/>
          <w:szCs w:val="28"/>
          <w:lang w:val="ru-RU"/>
        </w:rPr>
        <w:t xml:space="preserve">Далее, в теле главной функции </w:t>
      </w:r>
      <w:r w:rsidRPr="1D9C4AFB" w:rsidR="1D9C4AFB">
        <w:rPr>
          <w:sz w:val="28"/>
          <w:szCs w:val="28"/>
          <w:lang w:val="ru-RU"/>
        </w:rPr>
        <w:t>main</w:t>
      </w:r>
      <w:r w:rsidRPr="1D9C4AFB" w:rsidR="1D9C4AFB">
        <w:rPr>
          <w:sz w:val="28"/>
          <w:szCs w:val="28"/>
          <w:lang w:val="ru-RU"/>
        </w:rPr>
        <w:t xml:space="preserve">(), была подключена функция </w:t>
      </w:r>
      <w:r w:rsidRPr="1D9C4AFB" w:rsidR="1D9C4AFB">
        <w:rPr>
          <w:sz w:val="28"/>
          <w:szCs w:val="28"/>
          <w:lang w:val="en-US"/>
        </w:rPr>
        <w:t>setlocale</w:t>
      </w:r>
      <w:r w:rsidRPr="1D9C4AFB" w:rsidR="1D9C4AFB">
        <w:rPr>
          <w:sz w:val="28"/>
          <w:szCs w:val="28"/>
          <w:lang w:val="ru-RU"/>
        </w:rPr>
        <w:t xml:space="preserve">, позволяющая вводить символы русского алфавита в командную строку. Следом мы объявили константу — число пи (типа </w:t>
      </w:r>
      <w:r w:rsidRPr="1D9C4AFB" w:rsidR="1D9C4AFB">
        <w:rPr>
          <w:sz w:val="28"/>
          <w:szCs w:val="28"/>
          <w:lang w:val="en-US"/>
        </w:rPr>
        <w:t>double</w:t>
      </w:r>
      <w:r w:rsidRPr="1D9C4AFB" w:rsidR="1D9C4AFB">
        <w:rPr>
          <w:sz w:val="28"/>
          <w:szCs w:val="28"/>
          <w:lang w:val="ru-RU"/>
        </w:rPr>
        <w:t xml:space="preserve">, чтобы она могла хранить дробные числа). Это необходимо для </w:t>
      </w:r>
      <w:r w:rsidRPr="1D9C4AFB" w:rsidR="1D9C4AFB">
        <w:rPr>
          <w:sz w:val="28"/>
          <w:szCs w:val="28"/>
          <w:lang w:val="ru-RU"/>
        </w:rPr>
        <w:t>будущего</w:t>
      </w:r>
      <w:r w:rsidRPr="1D9C4AFB" w:rsidR="1D9C4AFB">
        <w:rPr>
          <w:sz w:val="28"/>
          <w:szCs w:val="28"/>
          <w:lang w:val="ru-RU"/>
        </w:rPr>
        <w:t xml:space="preserve"> перевода угла, введенного с клавиатуры в градусах, в радианы. Далее, задаем переменные a, b, </w:t>
      </w:r>
      <w:r w:rsidRPr="1D9C4AFB" w:rsidR="1D9C4AFB">
        <w:rPr>
          <w:sz w:val="28"/>
          <w:szCs w:val="28"/>
          <w:lang w:val="ru-RU"/>
        </w:rPr>
        <w:t>alpha</w:t>
      </w:r>
      <w:r w:rsidRPr="1D9C4AFB" w:rsidR="1D9C4AFB">
        <w:rPr>
          <w:sz w:val="28"/>
          <w:szCs w:val="28"/>
          <w:lang w:val="ru-RU"/>
        </w:rPr>
        <w:t xml:space="preserve"> (типа </w:t>
      </w:r>
      <w:r w:rsidRPr="1D9C4AFB" w:rsidR="1D9C4AFB">
        <w:rPr>
          <w:sz w:val="28"/>
          <w:szCs w:val="28"/>
          <w:lang w:val="ru-RU"/>
        </w:rPr>
        <w:t>double</w:t>
      </w:r>
      <w:r w:rsidRPr="1D9C4AFB" w:rsidR="1D9C4AFB">
        <w:rPr>
          <w:sz w:val="28"/>
          <w:szCs w:val="28"/>
          <w:lang w:val="ru-RU"/>
        </w:rPr>
        <w:t>), отвечающие за длины оснований трапеции и величину угла.</w:t>
      </w:r>
    </w:p>
    <w:p w:rsidR="001A0A2A" w:rsidP="1D9C4AFB" w:rsidRDefault="001A0A2A" w14:paraId="0E797553" w14:textId="04D99BAD">
      <w:pPr>
        <w:spacing w:after="0" w:line="360" w:lineRule="exact"/>
        <w:ind w:firstLine="709"/>
        <w:rPr>
          <w:sz w:val="28"/>
          <w:szCs w:val="28"/>
          <w:lang w:val="ru-RU"/>
        </w:rPr>
      </w:pPr>
      <w:r w:rsidRPr="1D9C4AFB" w:rsidR="1D9C4AFB">
        <w:rPr>
          <w:sz w:val="28"/>
          <w:szCs w:val="28"/>
          <w:lang w:val="ru-RU"/>
        </w:rPr>
        <w:t xml:space="preserve">После, с помощью функции </w:t>
      </w:r>
      <w:r w:rsidRPr="1D9C4AFB" w:rsidR="1D9C4AFB">
        <w:rPr>
          <w:sz w:val="28"/>
          <w:szCs w:val="28"/>
          <w:lang w:val="ru-RU"/>
        </w:rPr>
        <w:t>cout</w:t>
      </w:r>
      <w:r w:rsidRPr="1D9C4AFB" w:rsidR="1D9C4AFB">
        <w:rPr>
          <w:sz w:val="28"/>
          <w:szCs w:val="28"/>
          <w:lang w:val="ru-RU"/>
        </w:rPr>
        <w:t xml:space="preserve"> и </w:t>
      </w:r>
      <w:r w:rsidRPr="1D9C4AFB" w:rsidR="1D9C4AFB">
        <w:rPr>
          <w:sz w:val="28"/>
          <w:szCs w:val="28"/>
          <w:lang w:val="ru-RU"/>
        </w:rPr>
        <w:t>cin</w:t>
      </w:r>
      <w:r w:rsidRPr="1D9C4AFB" w:rsidR="1D9C4AFB">
        <w:rPr>
          <w:sz w:val="28"/>
          <w:szCs w:val="28"/>
          <w:lang w:val="ru-RU"/>
        </w:rPr>
        <w:t xml:space="preserve"> соответственно, сначала выводим сообщение с объяснением условий ввода пользователю, а затем последовательно вводим данные. Для корректного ввода проводятся две проверки. Проверка </w:t>
      </w:r>
      <w:r w:rsidRPr="1D9C4AFB" w:rsidR="1D9C4AFB">
        <w:rPr>
          <w:sz w:val="28"/>
          <w:szCs w:val="28"/>
          <w:lang w:val="ru-RU"/>
        </w:rPr>
        <w:t>if</w:t>
      </w:r>
      <w:r w:rsidRPr="1D9C4AFB" w:rsidR="1D9C4AFB">
        <w:rPr>
          <w:sz w:val="28"/>
          <w:szCs w:val="28"/>
          <w:lang w:val="ru-RU"/>
        </w:rPr>
        <w:t xml:space="preserve"> (a &lt;= b) предназначена для корректного ввода длин оснований, она возвращает целочисленное значение 1 в случае ошибки. Проверка </w:t>
      </w:r>
      <w:r w:rsidRPr="1D9C4AFB" w:rsidR="1D9C4AFB">
        <w:rPr>
          <w:sz w:val="28"/>
          <w:szCs w:val="28"/>
          <w:lang w:val="ru-RU"/>
        </w:rPr>
        <w:t>if</w:t>
      </w:r>
      <w:r w:rsidRPr="1D9C4AFB" w:rsidR="1D9C4AFB">
        <w:rPr>
          <w:sz w:val="28"/>
          <w:szCs w:val="28"/>
          <w:lang w:val="ru-RU"/>
        </w:rPr>
        <w:t xml:space="preserve"> (</w:t>
      </w:r>
      <w:r w:rsidRPr="1D9C4AFB" w:rsidR="1D9C4AFB">
        <w:rPr>
          <w:sz w:val="28"/>
          <w:szCs w:val="28"/>
          <w:lang w:val="ru-RU"/>
        </w:rPr>
        <w:t>alpha</w:t>
      </w:r>
      <w:r w:rsidRPr="1D9C4AFB" w:rsidR="1D9C4AFB">
        <w:rPr>
          <w:sz w:val="28"/>
          <w:szCs w:val="28"/>
          <w:lang w:val="ru-RU"/>
        </w:rPr>
        <w:t xml:space="preserve"> &gt;= 90) предназначена для правильного ввода величины угла, она возвращает значение 2, говорящее о возникновении соответствующей ошибки.</w:t>
      </w:r>
    </w:p>
    <w:p w:rsidR="001A0A2A" w:rsidP="1D9C4AFB" w:rsidRDefault="001A0A2A" w14:paraId="08055AC1" w14:textId="4DAA5CA0">
      <w:pPr>
        <w:spacing w:after="0" w:line="360" w:lineRule="exact"/>
        <w:ind w:firstLine="709"/>
        <w:rPr>
          <w:sz w:val="28"/>
          <w:szCs w:val="28"/>
          <w:lang w:val="ru-RU"/>
        </w:rPr>
      </w:pPr>
      <w:r w:rsidRPr="1D9C4AFB" w:rsidR="1D9C4AFB">
        <w:rPr>
          <w:sz w:val="28"/>
          <w:szCs w:val="28"/>
          <w:lang w:val="ru-RU"/>
        </w:rPr>
        <w:t xml:space="preserve">Затем, с помощью ряда математических вычислений переводим градусы в радианы, находим высоту трапеции, гипотенузу треугольника, образованного высотой (в данном случае, боковую сторону трапеции), периметр и площадь искомой фигуры, и записываем полученные результаты в соответствующие переменные </w:t>
      </w:r>
      <w:r w:rsidRPr="1D9C4AFB" w:rsidR="1D9C4AFB">
        <w:rPr>
          <w:sz w:val="28"/>
          <w:szCs w:val="28"/>
          <w:lang w:val="ru-RU"/>
        </w:rPr>
        <w:t>alphaRad</w:t>
      </w:r>
      <w:r w:rsidRPr="1D9C4AFB" w:rsidR="1D9C4AFB">
        <w:rPr>
          <w:sz w:val="28"/>
          <w:szCs w:val="28"/>
          <w:lang w:val="ru-RU"/>
        </w:rPr>
        <w:t xml:space="preserve">, h, c, P, S. Выводим последние два результата на консоль с помощью функции </w:t>
      </w:r>
      <w:r w:rsidRPr="1D9C4AFB" w:rsidR="1D9C4AFB">
        <w:rPr>
          <w:sz w:val="28"/>
          <w:szCs w:val="28"/>
          <w:lang w:val="ru-RU"/>
        </w:rPr>
        <w:t>cout</w:t>
      </w:r>
      <w:r w:rsidRPr="1D9C4AFB" w:rsidR="1D9C4AFB">
        <w:rPr>
          <w:sz w:val="28"/>
          <w:szCs w:val="28"/>
          <w:lang w:val="ru-RU"/>
        </w:rPr>
        <w:t>.</w:t>
      </w:r>
    </w:p>
    <w:p w:rsidR="001A0A2A" w:rsidP="0020370D" w:rsidRDefault="001A0A2A" w14:paraId="271027AD" w14:textId="403A2BFC">
      <w:pPr>
        <w:spacing w:after="0" w:line="360" w:lineRule="exact"/>
        <w:ind w:firstLine="709"/>
        <w:rPr>
          <w:sz w:val="28"/>
          <w:szCs w:val="28"/>
          <w:lang w:val="ru-RU"/>
        </w:rPr>
      </w:pPr>
      <w:r w:rsidRPr="1D9C4AFB" w:rsidR="1D9C4AFB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Программа завершается после команды </w:t>
      </w:r>
      <w:r w:rsidRPr="1D9C4AFB" w:rsidR="1D9C4AFB">
        <w:rPr>
          <w:rFonts w:eastAsia="" w:eastAsiaTheme="minorEastAsia"/>
          <w:color w:val="000000" w:themeColor="text1" w:themeTint="FF" w:themeShade="FF"/>
          <w:sz w:val="28"/>
          <w:szCs w:val="28"/>
          <w:lang w:val="en-US"/>
        </w:rPr>
        <w:t>return</w:t>
      </w:r>
      <w:r w:rsidRPr="1D9C4AFB" w:rsidR="1D9C4AFB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0, возвращающая управление операционной системе и выводящая код 0, указывающий, что программа завершилась корректно и можно освободить занимаемые ею ресурсы.</w:t>
      </w:r>
    </w:p>
    <w:p w:rsidR="001A0A2A" w:rsidP="0020370D" w:rsidRDefault="001A0A2A" w14:paraId="6AB34343" w14:textId="77777777">
      <w:pPr>
        <w:spacing w:after="0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0F758E1C" w14:textId="5B52D180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23E4AC66" w14:textId="19A3E9B0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21AD75DC" w14:textId="6A21D6F0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611A4B4A" w14:textId="06F1720E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15658D01" w14:textId="09E62A15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6F9480EF" w14:textId="135BA13D">
      <w:pPr>
        <w:pStyle w:val="a"/>
        <w:suppressLineNumbers w:val="0"/>
        <w:spacing w:before="0" w:beforeAutospacing="off" w:after="112" w:afterAutospacing="off" w:line="259" w:lineRule="auto"/>
        <w:ind w:left="0" w:right="0" w:hanging="10"/>
        <w:jc w:val="left"/>
        <w:rPr>
          <w:sz w:val="28"/>
          <w:szCs w:val="28"/>
          <w:lang w:val="ru-RU"/>
        </w:rPr>
      </w:pPr>
      <w:r>
        <w:drawing>
          <wp:inline wp14:editId="7C5C1D05" wp14:anchorId="54A165B3">
            <wp:extent cx="6000750" cy="3448050"/>
            <wp:effectExtent l="0" t="0" r="0" b="0"/>
            <wp:docPr id="88319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6584bb7a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370D" w:rsidR="001A0A2A" w:rsidP="5BD4074A" w:rsidRDefault="001A0A2A" w14:paraId="689B7EE9" w14:textId="50ED3D05">
      <w:pPr>
        <w:pStyle w:val="a"/>
        <w:suppressLineNumbers w:val="0"/>
        <w:spacing w:before="0" w:beforeAutospacing="off" w:after="112" w:afterAutospacing="off" w:line="259" w:lineRule="auto"/>
        <w:ind w:left="0" w:right="0" w:hanging="10"/>
        <w:jc w:val="left"/>
        <w:rPr>
          <w:sz w:val="28"/>
          <w:szCs w:val="28"/>
          <w:lang w:val="ru-RU"/>
        </w:rPr>
      </w:pPr>
      <w:r w:rsidRPr="5BD4074A" w:rsidR="5BD4074A">
        <w:rPr>
          <w:sz w:val="28"/>
          <w:szCs w:val="28"/>
          <w:lang w:val="ru-RU"/>
        </w:rPr>
        <w:t>Скриншот 1 – консоль, демонстрирующая корректную работу программы</w:t>
      </w:r>
    </w:p>
    <w:p w:rsidR="00954C11" w:rsidP="00954C11" w:rsidRDefault="00954C11" w14:paraId="45083084" w14:textId="77777777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</w:p>
    <w:p w:rsidRPr="00954C11" w:rsidR="00737C5A" w:rsidP="1D9C4AFB" w:rsidRDefault="00737C5A" w14:paraId="482A620C" w14:textId="4A11A69E">
      <w:pPr>
        <w:pStyle w:val="a"/>
        <w:suppressLineNumbers w:val="0"/>
        <w:bidi w:val="0"/>
        <w:spacing w:before="0" w:beforeAutospacing="off" w:after="0" w:afterAutospacing="off" w:line="360" w:lineRule="exact"/>
        <w:ind w:left="10" w:right="107" w:firstLine="709"/>
        <w:jc w:val="both"/>
        <w:rPr>
          <w:sz w:val="28"/>
          <w:szCs w:val="28"/>
          <w:lang w:val="ru-RU"/>
        </w:rPr>
      </w:pPr>
      <w:r w:rsidRPr="18FDD277" w:rsidR="18FDD277">
        <w:rPr>
          <w:b w:val="1"/>
          <w:bCs w:val="1"/>
          <w:sz w:val="28"/>
          <w:szCs w:val="28"/>
          <w:lang w:val="ru-RU"/>
        </w:rPr>
        <w:t>Вывод</w:t>
      </w:r>
      <w:r w:rsidRPr="18FDD277" w:rsidR="18FDD277">
        <w:rPr>
          <w:b w:val="1"/>
          <w:bCs w:val="1"/>
          <w:sz w:val="28"/>
          <w:szCs w:val="28"/>
          <w:lang w:val="ru-RU"/>
        </w:rPr>
        <w:t xml:space="preserve">: </w:t>
      </w:r>
      <w:r w:rsidRPr="18FDD277" w:rsidR="18FDD277">
        <w:rPr>
          <w:sz w:val="28"/>
          <w:szCs w:val="28"/>
          <w:lang w:val="ru-RU"/>
        </w:rPr>
        <w:t>В ходе</w:t>
      </w:r>
      <w:r w:rsidRPr="18FDD277" w:rsidR="18FDD277">
        <w:rPr>
          <w:sz w:val="28"/>
          <w:szCs w:val="28"/>
          <w:lang w:val="ru-RU"/>
        </w:rPr>
        <w:t xml:space="preserve"> лаборатор</w:t>
      </w:r>
      <w:bookmarkStart w:name="_GoBack" w:id="0"/>
      <w:bookmarkEnd w:id="0"/>
      <w:r w:rsidRPr="18FDD277" w:rsidR="18FDD277">
        <w:rPr>
          <w:sz w:val="28"/>
          <w:szCs w:val="28"/>
          <w:lang w:val="ru-RU"/>
        </w:rPr>
        <w:t>ной работы была разработана программа по нахождению площади и периметра равнобедренной трапеции, при условии известных длин оснований и величины угла при большем основании (данного в радианах). В ходе выполнения данной лабораторной работы было сформировано умение разработки программ с использованием линейных алгоритмов.</w:t>
      </w:r>
    </w:p>
    <w:sectPr w:rsidRPr="00954C11" w:rsidR="00737C5A" w:rsidSect="00E25E5A">
      <w:pgSz w:w="11910" w:h="16845" w:orient="portrait"/>
      <w:pgMar w:top="1353" w:right="770" w:bottom="993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6084"/>
    <w:multiLevelType w:val="hybridMultilevel"/>
    <w:tmpl w:val="F8DA7178"/>
    <w:lvl w:ilvl="0" w:tplc="8D940C5C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9386156E">
      <w:start w:val="1"/>
      <w:numFmt w:val="lowerLetter"/>
      <w:lvlText w:val="%2"/>
      <w:lvlJc w:val="left"/>
      <w:pPr>
        <w:ind w:left="17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61649D16">
      <w:start w:val="1"/>
      <w:numFmt w:val="lowerRoman"/>
      <w:lvlText w:val="%3"/>
      <w:lvlJc w:val="left"/>
      <w:pPr>
        <w:ind w:left="25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06A2BD86">
      <w:start w:val="1"/>
      <w:numFmt w:val="decimal"/>
      <w:lvlText w:val="%4"/>
      <w:lvlJc w:val="left"/>
      <w:pPr>
        <w:ind w:left="32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561006E0">
      <w:start w:val="1"/>
      <w:numFmt w:val="lowerLetter"/>
      <w:lvlText w:val="%5"/>
      <w:lvlJc w:val="left"/>
      <w:pPr>
        <w:ind w:left="39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28E41734">
      <w:start w:val="1"/>
      <w:numFmt w:val="lowerRoman"/>
      <w:lvlText w:val="%6"/>
      <w:lvlJc w:val="left"/>
      <w:pPr>
        <w:ind w:left="46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8F845B30">
      <w:start w:val="1"/>
      <w:numFmt w:val="decimal"/>
      <w:lvlText w:val="%7"/>
      <w:lvlJc w:val="left"/>
      <w:pPr>
        <w:ind w:left="53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BC70A28C">
      <w:start w:val="1"/>
      <w:numFmt w:val="lowerLetter"/>
      <w:lvlText w:val="%8"/>
      <w:lvlJc w:val="left"/>
      <w:pPr>
        <w:ind w:left="61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809A3276">
      <w:start w:val="1"/>
      <w:numFmt w:val="lowerRoman"/>
      <w:lvlText w:val="%9"/>
      <w:lvlJc w:val="left"/>
      <w:pPr>
        <w:ind w:left="68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4F815C1"/>
    <w:multiLevelType w:val="hybridMultilevel"/>
    <w:tmpl w:val="8C865FFE"/>
    <w:lvl w:ilvl="0" w:tplc="2220A0F8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D65E8AF6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8AEE5C26">
      <w:start w:val="1"/>
      <w:numFmt w:val="lowerRoman"/>
      <w:lvlText w:val="%3"/>
      <w:lvlJc w:val="left"/>
      <w:pPr>
        <w:ind w:left="2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8870A586">
      <w:start w:val="1"/>
      <w:numFmt w:val="decimal"/>
      <w:lvlText w:val="%4"/>
      <w:lvlJc w:val="left"/>
      <w:pPr>
        <w:ind w:left="2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90DCD0FE">
      <w:start w:val="1"/>
      <w:numFmt w:val="lowerLetter"/>
      <w:lvlText w:val="%5"/>
      <w:lvlJc w:val="left"/>
      <w:pPr>
        <w:ind w:left="3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1BFC09FC">
      <w:start w:val="1"/>
      <w:numFmt w:val="lowerRoman"/>
      <w:lvlText w:val="%6"/>
      <w:lvlJc w:val="left"/>
      <w:pPr>
        <w:ind w:left="4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66E84850">
      <w:start w:val="1"/>
      <w:numFmt w:val="decimal"/>
      <w:lvlText w:val="%7"/>
      <w:lvlJc w:val="left"/>
      <w:pPr>
        <w:ind w:left="49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9DF89C3C">
      <w:start w:val="1"/>
      <w:numFmt w:val="lowerLetter"/>
      <w:lvlText w:val="%8"/>
      <w:lvlJc w:val="left"/>
      <w:pPr>
        <w:ind w:left="56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2AFA44F4">
      <w:start w:val="1"/>
      <w:numFmt w:val="lowerRoman"/>
      <w:lvlText w:val="%9"/>
      <w:lvlJc w:val="left"/>
      <w:pPr>
        <w:ind w:left="6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80B2BDB"/>
    <w:multiLevelType w:val="hybridMultilevel"/>
    <w:tmpl w:val="78F24758"/>
    <w:lvl w:ilvl="0" w:tplc="65D404E0">
      <w:start w:val="7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5F84C5A8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581C7C2E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77349FA6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399EF0E4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E6A00CC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ECCCF92C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D9F072FC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A3A8F57A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786A4951"/>
    <w:multiLevelType w:val="hybridMultilevel"/>
    <w:tmpl w:val="F8FA539E"/>
    <w:lvl w:ilvl="0" w:tplc="6A7C755C">
      <w:start w:val="1"/>
      <w:numFmt w:val="decimal"/>
      <w:pStyle w:val="1"/>
      <w:lvlText w:val="%1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B0D680F6">
      <w:start w:val="1"/>
      <w:numFmt w:val="lowerLetter"/>
      <w:lvlText w:val="%2"/>
      <w:lvlJc w:val="left"/>
      <w:pPr>
        <w:ind w:left="178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C652F46C">
      <w:start w:val="1"/>
      <w:numFmt w:val="lowerRoman"/>
      <w:lvlText w:val="%3"/>
      <w:lvlJc w:val="left"/>
      <w:pPr>
        <w:ind w:left="25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5C6ABC94">
      <w:start w:val="1"/>
      <w:numFmt w:val="decimal"/>
      <w:lvlText w:val="%4"/>
      <w:lvlJc w:val="left"/>
      <w:pPr>
        <w:ind w:left="322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F2984D74">
      <w:start w:val="1"/>
      <w:numFmt w:val="lowerLetter"/>
      <w:lvlText w:val="%5"/>
      <w:lvlJc w:val="left"/>
      <w:pPr>
        <w:ind w:left="394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B4DCD526">
      <w:start w:val="1"/>
      <w:numFmt w:val="lowerRoman"/>
      <w:lvlText w:val="%6"/>
      <w:lvlJc w:val="left"/>
      <w:pPr>
        <w:ind w:left="466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D23CC2B2">
      <w:start w:val="1"/>
      <w:numFmt w:val="decimal"/>
      <w:lvlText w:val="%7"/>
      <w:lvlJc w:val="left"/>
      <w:pPr>
        <w:ind w:left="538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97CCF362">
      <w:start w:val="1"/>
      <w:numFmt w:val="lowerLetter"/>
      <w:lvlText w:val="%8"/>
      <w:lvlJc w:val="left"/>
      <w:pPr>
        <w:ind w:left="61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87E4BA60">
      <w:start w:val="1"/>
      <w:numFmt w:val="lowerRoman"/>
      <w:lvlText w:val="%9"/>
      <w:lvlJc w:val="left"/>
      <w:pPr>
        <w:ind w:left="682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5A"/>
    <w:rsid w:val="001A0A2A"/>
    <w:rsid w:val="001E6921"/>
    <w:rsid w:val="0020370D"/>
    <w:rsid w:val="00545F36"/>
    <w:rsid w:val="005E154D"/>
    <w:rsid w:val="00697F6A"/>
    <w:rsid w:val="00737C5A"/>
    <w:rsid w:val="00833480"/>
    <w:rsid w:val="008E099F"/>
    <w:rsid w:val="0092037C"/>
    <w:rsid w:val="00954C11"/>
    <w:rsid w:val="00A771AA"/>
    <w:rsid w:val="00AD2F39"/>
    <w:rsid w:val="00D12C62"/>
    <w:rsid w:val="00E25E5A"/>
    <w:rsid w:val="00F94BAB"/>
    <w:rsid w:val="00FA0BB8"/>
    <w:rsid w:val="035CFA5A"/>
    <w:rsid w:val="0D3C7257"/>
    <w:rsid w:val="18FDD277"/>
    <w:rsid w:val="1D9C4AFB"/>
    <w:rsid w:val="46728D09"/>
    <w:rsid w:val="4E68E6CA"/>
    <w:rsid w:val="5BD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B839"/>
  <w15:docId w15:val="{633B230B-9ADC-4D04-BF4A-50DA929A2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5" w:line="304" w:lineRule="auto"/>
      <w:ind w:left="10" w:right="107" w:hanging="10"/>
      <w:jc w:val="both"/>
    </w:pPr>
    <w:rPr>
      <w:rFonts w:ascii="Times New Roman" w:hAnsi="Times New Roman" w:eastAsia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0"/>
      <w:ind w:left="716" w:hanging="10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32"/>
    </w:rPr>
  </w:style>
  <w:style w:type="paragraph" w:styleId="a3">
    <w:name w:val="Normal (Web)"/>
    <w:basedOn w:val="a"/>
    <w:rsid w:val="00F94BAB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4.png" Id="Rc786584bb7a74d3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Державская Елена Викторовна</dc:creator>
  <keywords/>
  <lastModifiedBy>Nargiz Jalilova</lastModifiedBy>
  <revision>10</revision>
  <dcterms:created xsi:type="dcterms:W3CDTF">2024-09-05T20:21:00.0000000Z</dcterms:created>
  <dcterms:modified xsi:type="dcterms:W3CDTF">2024-09-19T23:55:12.2778946Z</dcterms:modified>
</coreProperties>
</file>