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ru-RU"/>
        </w:rPr>
        <w:t>1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Линейные алгоритмы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Студент гр. 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>10902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Козинцев М.Л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 xml:space="preserve">Цель работы: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>формировать умения разрабатывать программы с использованием</w:t>
      </w:r>
      <w:r>
        <w:rPr>
          <w:rFonts w:ascii="Times New Roman" w:cs="Times New Roman" w:hAnsi="Times New Roman"/>
          <w:sz w:val="28"/>
          <w:szCs w:val="28"/>
        </w:rPr>
        <w:t xml:space="preserve"> линейных алгоритмов.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0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-713105</wp:posOffset>
            </wp:positionH>
            <wp:positionV relativeFrom="margin">
              <wp:posOffset>1513840</wp:posOffset>
            </wp:positionV>
            <wp:extent cx="5940425" cy="4178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Задание: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Составьте программу для вычисления длин высот треугольника, у которого длины сторон </w:t>
      </w:r>
      <w:r>
        <w:rPr>
          <w:rFonts w:ascii="Times New Roman" w:cs="Times New Roman" w:hAnsi="Times New Roman"/>
          <w:sz w:val="28"/>
          <w:szCs w:val="28"/>
          <w:lang w:val="en-US"/>
        </w:rPr>
        <w:t>a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b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  <w:lang w:val="en-US"/>
        </w:rPr>
        <w:t>c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ind w:firstLine="709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-789305</wp:posOffset>
            </wp:positionH>
            <wp:positionV relativeFrom="margin">
              <wp:posOffset>6355715</wp:posOffset>
            </wp:positionV>
            <wp:extent cx="5940425" cy="98488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>3</w:t>
      </w:r>
      <w:r>
        <w:rPr>
          <w:rFonts w:ascii="Times New Roman" w:cs="Times New Roman" w:hAnsi="Times New Roman"/>
          <w:sz w:val="28"/>
          <w:szCs w:val="28"/>
        </w:rPr>
        <w:t xml:space="preserve"> показаны скриншоты работающей программы.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(Рис. 1)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layoutInCell="1" locked="0" relativeHeight="4" simplePos="0">
            <wp:simplePos x="0" y="0"/>
            <wp:positionH relativeFrom="margin">
              <wp:posOffset>-810895</wp:posOffset>
            </wp:positionH>
            <wp:positionV relativeFrom="margin">
              <wp:posOffset>7493000</wp:posOffset>
            </wp:positionV>
            <wp:extent cx="5940425" cy="111506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(Рис. 2)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-791210</wp:posOffset>
            </wp:positionH>
            <wp:positionV relativeFrom="margin">
              <wp:posOffset>8743950</wp:posOffset>
            </wp:positionV>
            <wp:extent cx="5940425" cy="7556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(Рис. 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>Вывод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В данной лабораторной работе была разработана программа для вычисления высот треугольника по его сторонам a, b, c. Программа успешно реализована с использованием линейных алгоритмов на языке программирования C++. В процессе работы были изучены основные методы работы с линейными алгоритмами и их применение на практике. 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2" Type="http://schemas.openxmlformats.org/officeDocument/2006/relationships/settings" Target="settings.xml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