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9AADC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E647C">
      <w:pPr>
        <w:keepNext w:val="0"/>
        <w:keepLines w:val="0"/>
        <w:widowControl/>
        <w:suppressLineNumbers w:val="0"/>
        <w:spacing w:line="240" w:lineRule="auto"/>
        <w:ind w:left="0" w:leftChars="0" w:firstLine="658" w:firstLineChars="235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100D77C0">
      <w:pPr>
        <w:numPr>
          <w:ilvl w:val="0"/>
          <w:numId w:val="0"/>
        </w:numPr>
        <w:spacing w:after="0" w:line="240" w:lineRule="auto"/>
        <w:ind w:left="709" w:leftChars="0"/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</w:pP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458CF871">
      <w:pPr>
        <w:widowControl w:val="0"/>
        <w:numPr>
          <w:ilvl w:val="0"/>
          <w:numId w:val="0"/>
        </w:numPr>
        <w:spacing w:after="0" w:line="240" w:lineRule="auto"/>
        <w:ind w:left="709" w:leftChars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Дана обыкновенная дробь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object>
          <v:shape id="_x0000_i1025" o:spt="75" type="#_x0000_t75" style="height:29.5pt;width:1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Сократите данную дробь.</w:t>
      </w:r>
    </w:p>
    <w:p w14:paraId="05007480">
      <w:pPr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-660" w:leftChars="-30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495415" cy="4072255"/>
            <wp:effectExtent l="0" t="0" r="12065" b="1206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</w:pPr>
      <w:r>
        <w:drawing>
          <wp:inline distT="0" distB="0" distL="114300" distR="114300">
            <wp:extent cx="3848100" cy="72390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EC36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</w:t>
      </w:r>
    </w:p>
    <w:p w14:paraId="6426BE60">
      <w:pPr>
        <w:ind w:left="0" w:leftChars="0" w:firstLine="0" w:firstLineChars="0"/>
        <w:jc w:val="center"/>
      </w:pPr>
    </w:p>
    <w:p w14:paraId="0EB1A28C">
      <w:pPr>
        <w:ind w:left="0" w:leftChars="0" w:firstLine="0" w:firstLineChars="0"/>
        <w:jc w:val="center"/>
        <w:rPr>
          <w:lang w:val="ru-RU"/>
        </w:rPr>
      </w:pPr>
      <w:r>
        <w:drawing>
          <wp:inline distT="0" distB="0" distL="114300" distR="114300">
            <wp:extent cx="5938520" cy="1143635"/>
            <wp:effectExtent l="0" t="0" r="5080" b="146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Обрабатываемое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исключение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71975" cy="7820025"/>
            <wp:effectExtent l="0" t="0" r="0" b="13335"/>
            <wp:docPr id="7" name="Изображение 7" descr="labr8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labr8.1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B53E8">
      <w:pPr>
        <w:rPr>
          <w:rFonts w:hint="default" w:ascii="Times New Roman" w:hAnsi="Times New Roman" w:cs="Times New Roman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br w:type="page"/>
      </w:r>
    </w:p>
    <w:p w14:paraId="5836FC54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7FEFB779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для последовательности целых чисел находит количество отрицательных элементов;</w:t>
      </w:r>
    </w:p>
    <w:p w14:paraId="2580573F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для строки находит количество слов, заканчивающихся и начинающихся на одну и ту же букву.</w:t>
      </w:r>
    </w:p>
    <w:p w14:paraId="403E1686">
      <w:pPr>
        <w:keepNext w:val="0"/>
        <w:keepLines w:val="0"/>
        <w:widowControl/>
        <w:suppressLineNumbers w:val="0"/>
        <w:ind w:left="0" w:leftChars="0" w:firstLine="660" w:firstLineChars="300"/>
        <w:jc w:val="left"/>
      </w:pP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5345" cy="6927215"/>
            <wp:effectExtent l="0" t="0" r="825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(без функций)</w:t>
      </w:r>
    </w:p>
    <w:p w14:paraId="579E99B0">
      <w:pPr>
        <w:ind w:left="-440" w:leftChars="-200" w:firstLine="0" w:firstLineChars="0"/>
        <w:jc w:val="center"/>
      </w:pPr>
      <w:r>
        <w:drawing>
          <wp:inline distT="0" distB="0" distL="114300" distR="114300">
            <wp:extent cx="6134100" cy="4315460"/>
            <wp:effectExtent l="0" t="0" r="762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rcRect l="207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A0BD">
      <w:pPr>
        <w:ind w:firstLine="720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функций</w:t>
      </w:r>
    </w:p>
    <w:p w14:paraId="3A0A414B">
      <w:pPr>
        <w:ind w:left="-440" w:leftChars="-20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75375" cy="1637665"/>
            <wp:effectExtent l="0" t="0" r="12065" b="825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F2FC8C">
      <w:pPr>
        <w:ind w:left="0" w:leftChars="0" w:firstLine="658" w:firstLineChars="23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681605" cy="9243060"/>
            <wp:effectExtent l="0" t="0" r="635" b="7620"/>
            <wp:docPr id="1" name="Изображение 1" descr="labr8.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8.2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92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вводимым числителю и знаменателю обыкновенной дроби сокращает ее, используя алгоритм Евклида. При этом, если числитель больше знаменателя, то программа оповещает об ошибке и предлагает ввести значения заново.</w:t>
      </w:r>
    </w:p>
    <w:p w14:paraId="0C5E9E8C">
      <w:pPr>
        <w:jc w:val="both"/>
        <w:rPr>
          <w:rFonts w:hint="default" w:ascii="Times New Roman" w:hAnsi="Times New Roman" w:eastAsia="Yu Gothic" w:cs="Times New Roman"/>
          <w:b w:val="0"/>
          <w:bCs w:val="0"/>
          <w:i w:val="0"/>
          <w:iCs w:val="0"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Программа для Задания 2 находит количество отрицательных элементов для последовательности чисел, а также, используя логически похожую перегруженную функцию, находит количество слов в строке, которые начинаются и заканчиваются одинаковой буквой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ввода строки и последовательности чисел тоже используются перегруженные функции.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C63711F"/>
    <w:rsid w:val="0E36629A"/>
    <w:rsid w:val="109251A6"/>
    <w:rsid w:val="13FE5B2E"/>
    <w:rsid w:val="1AAB17C8"/>
    <w:rsid w:val="1C41536C"/>
    <w:rsid w:val="21515BFE"/>
    <w:rsid w:val="2D5B51AF"/>
    <w:rsid w:val="3097094D"/>
    <w:rsid w:val="312366FB"/>
    <w:rsid w:val="326F1422"/>
    <w:rsid w:val="333B7D11"/>
    <w:rsid w:val="34E268A9"/>
    <w:rsid w:val="3C2F2A41"/>
    <w:rsid w:val="419E3779"/>
    <w:rsid w:val="42B547B1"/>
    <w:rsid w:val="47241E5F"/>
    <w:rsid w:val="47A126E2"/>
    <w:rsid w:val="484E27AE"/>
    <w:rsid w:val="49CB568E"/>
    <w:rsid w:val="4ED76F41"/>
    <w:rsid w:val="505276EF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275</Words>
  <Characters>1573</Characters>
  <Lines>13</Lines>
  <Paragraphs>3</Paragraphs>
  <TotalTime>73</TotalTime>
  <ScaleCrop>false</ScaleCrop>
  <LinksUpToDate>false</LinksUpToDate>
  <CharactersWithSpaces>1845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2024-12-09T16:11:26Z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3D5C24E750EF45F6BF9FF5C0A7E2475F_13</vt:lpwstr>
  </property>
</Properties>
</file>