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 w14:paraId="0000000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 w14:paraId="0000000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0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 w14:paraId="0000000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1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2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 w14:paraId="00000013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 xml:space="preserve">по лабораторной работе 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</w:rPr>
        <w:t>№</w:t>
      </w:r>
      <w:r>
        <w:rPr>
          <w:rFonts w:ascii="Times New Roman" w:cs="Times New Roman" w:eastAsia="Segoe UI Symbol" w:hAnsi="Times New Roman"/>
          <w:color w:val="auto"/>
          <w:spacing w:val="0"/>
          <w:position w:val="0"/>
          <w:sz w:val="28"/>
          <w:szCs w:val="28"/>
          <w:shd w:val="clear" w:fill="auto"/>
          <w:lang w:val="ru-RU"/>
        </w:rPr>
        <w:t>8</w:t>
      </w:r>
    </w:p>
    <w:p w14:paraId="0000001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Функции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16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D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E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1F">
      <w:pPr>
        <w:ind w:left="432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Подготовил</w:t>
      </w:r>
      <w:r>
        <w:rPr>
          <w:rFonts w:ascii="Times New Roman" w:cs="Times New Roman" w:hAnsi="Times New Roman"/>
          <w:sz w:val="28"/>
          <w:szCs w:val="28"/>
          <w:lang w:val="ru-RU"/>
        </w:rPr>
        <w:t>:</w:t>
        <w:tab/>
        <w:t>Сулимов А.А.</w:t>
      </w:r>
    </w:p>
    <w:p w14:paraId="00000020">
      <w:pPr>
        <w:ind w:left="6480"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Гр. 410902</w:t>
      </w:r>
    </w:p>
    <w:p w14:paraId="00000021"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 w14:paraId="00000022">
      <w:pPr>
        <w:ind w:left="4320"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Проверил:</w:t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ab/>
        <w:t>Усенко Ф.В.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sz w:val="28"/>
          <w:szCs w:val="28"/>
        </w:rPr>
        <w:tab/>
      </w:r>
    </w:p>
    <w:p w14:paraId="00000023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4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5"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26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 w14:paraId="00000027">
      <w:pPr>
        <w:jc w:val="both"/>
        <w:rPr>
          <w:rFonts w:ascii="Times New Roman" w:cs="Times New Roman" w:hAnsi="Times New Roman"/>
          <w:sz w:val="28"/>
          <w:szCs w:val="28"/>
        </w:rPr>
      </w:pPr>
    </w:p>
    <w:p w14:paraId="00000028"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  <w:lang w:val="ru-RU"/>
        </w:rPr>
        <w:t xml:space="preserve">Цель: </w:t>
      </w:r>
      <w:r>
        <w:rPr>
          <w:rFonts w:ascii="Times New Roman" w:cs="Times New Roman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функций.</w:t>
      </w:r>
    </w:p>
    <w:p w14:paraId="00000029">
      <w:pPr>
        <w:widowControl w:val="off"/>
        <w:spacing w:after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1 (Вариант 1):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Дано натуральное число n. Выясните, можно ли представить данное число в виде произведения трех последовательных натуральных чисел.</w:t>
      </w:r>
    </w:p>
    <w:p w14:paraId="0000002A">
      <w:pPr>
        <w:widowControl w:val="off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Индивидуальное задание 2: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Используя перегрузку методов, создайте программу согласно варианту.</w:t>
      </w:r>
    </w:p>
    <w:p w14:paraId="0000002B">
      <w:pPr>
        <w:widowControl w:val="off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а) для сложения целых чисел;</w:t>
      </w:r>
    </w:p>
    <w:p w14:paraId="0000002C">
      <w:pPr>
        <w:widowControl w:val="off"/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б) для сложения комплексных чисел.</w:t>
      </w:r>
    </w:p>
    <w:p w14:paraId="0000002D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 w14:paraId="0000002E"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На рисунках 1-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6 </w:t>
      </w:r>
      <w:r>
        <w:rPr>
          <w:rFonts w:ascii="Times New Roman" w:cs="Times New Roman" w:hAnsi="Times New Roman"/>
          <w:sz w:val="28"/>
          <w:szCs w:val="28"/>
        </w:rPr>
        <w:t>показаны скриншоты работающ</w:t>
      </w:r>
      <w:r>
        <w:rPr>
          <w:rFonts w:ascii="Times New Roman" w:cs="Times New Roman" w:hAnsi="Times New Roman"/>
          <w:sz w:val="28"/>
          <w:szCs w:val="28"/>
          <w:lang w:val="ru-RU"/>
        </w:rPr>
        <w:t>их</w:t>
      </w:r>
      <w:r>
        <w:rPr>
          <w:rFonts w:ascii="Times New Roman" w:cs="Times New Roman" w:hAnsi="Times New Roman"/>
          <w:sz w:val="28"/>
          <w:szCs w:val="28"/>
        </w:rPr>
        <w:t xml:space="preserve"> программ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и кода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2F">
      <w:pPr>
        <w:spacing w:after="0" w:line="360" w:lineRule="exact"/>
        <w:jc w:val="both"/>
        <w:rPr>
          <w:rFonts w:ascii="Times New Roman" w:cs="Times New Roman" w:hAnsi="Times New Roman"/>
          <w:sz w:val="28"/>
          <w:szCs w:val="28"/>
        </w:rPr>
      </w:pPr>
    </w:p>
    <w:p w14:paraId="00000030"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0" distR="0">
            <wp:extent cx="5914390" cy="2450465"/>
            <wp:effectExtent l="0" t="0" r="0" b="0"/>
            <wp:docPr id="6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1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1 – Скриншот </w:t>
      </w:r>
      <w:r>
        <w:rPr>
          <w:rFonts w:ascii="Times New Roman" w:cs="Times New Roman" w:hAnsi="Times New Roman"/>
          <w:sz w:val="28"/>
          <w:szCs w:val="28"/>
          <w:lang w:val="ru-RU"/>
        </w:rPr>
        <w:t>кода пр</w:t>
      </w:r>
      <w:r>
        <w:rPr>
          <w:rFonts w:ascii="Times New Roman" w:cs="Times New Roman" w:hAnsi="Times New Roman"/>
          <w:sz w:val="28"/>
          <w:szCs w:val="28"/>
          <w:lang w:val="ru-RU"/>
        </w:rPr>
        <w:t>о</w:t>
      </w:r>
      <w:r>
        <w:rPr>
          <w:rFonts w:ascii="Times New Roman" w:cs="Times New Roman" w:hAnsi="Times New Roman"/>
          <w:sz w:val="28"/>
          <w:szCs w:val="28"/>
          <w:lang w:val="ru-RU"/>
        </w:rPr>
        <w:t>граммы 1</w:t>
      </w:r>
    </w:p>
    <w:p w14:paraId="0000003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739140"/>
            <wp:effectExtent l="0" t="0" r="0" b="0"/>
            <wp:docPr id="6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Рисунок 2 – Скриншот результата выполнения программы 1</w:t>
      </w:r>
    </w:p>
    <w:p w14:paraId="00000034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940425" cy="716915"/>
            <wp:effectExtent l="0" t="0" r="0" b="0"/>
            <wp:docPr id="6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Grp="0" noSelect="0" noChangeAspect="1" noMove="0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5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3 </w:t>
      </w:r>
      <w:r>
        <w:rPr>
          <w:rFonts w:ascii="Times New Roman" w:cs="Times New Roman" w:hAnsi="Times New Roman"/>
          <w:sz w:val="28"/>
          <w:szCs w:val="28"/>
          <w:lang w:val="ru-RU"/>
        </w:rPr>
        <w:t>– Скриншот результата выполнения программы 1</w:t>
      </w:r>
    </w:p>
    <w:p w14:paraId="00000036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0" distR="0">
            <wp:extent cx="5654040" cy="2686050"/>
            <wp:effectExtent l="0" t="0" r="0" b="0"/>
            <wp:docPr id="6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7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4 </w:t>
      </w:r>
      <w:r>
        <w:rPr>
          <w:rFonts w:ascii="Times New Roman" w:cs="Times New Roman" w:hAnsi="Times New Roman"/>
          <w:sz w:val="28"/>
          <w:szCs w:val="28"/>
          <w:lang w:val="ru-RU"/>
        </w:rPr>
        <w:t>– Скриншот кода программы 2</w:t>
      </w:r>
    </w:p>
    <w:p w14:paraId="00000038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573395" cy="545592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9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5 </w:t>
      </w:r>
      <w:r>
        <w:rPr>
          <w:rFonts w:ascii="Times New Roman" w:cs="Times New Roman" w:hAnsi="Times New Roman"/>
          <w:sz w:val="28"/>
          <w:szCs w:val="28"/>
          <w:lang w:val="ru-RU"/>
        </w:rPr>
        <w:t>– Скриншот кода программы 2</w:t>
      </w:r>
    </w:p>
    <w:p w14:paraId="0000003A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755640" cy="1886585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B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Рисунок 6 </w:t>
      </w:r>
      <w:r>
        <w:rPr>
          <w:rFonts w:ascii="Times New Roman" w:cs="Times New Roman" w:hAnsi="Times New Roman"/>
          <w:sz w:val="28"/>
          <w:szCs w:val="28"/>
          <w:lang w:val="ru-RU"/>
        </w:rPr>
        <w:t>– Скриншот результата выполнения программы 2</w:t>
      </w:r>
    </w:p>
    <w:p w14:paraId="0000003C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D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E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3F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0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1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2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3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4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5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6">
      <w:pPr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br w:type="page"/>
      </w:r>
    </w:p>
    <w:p w14:paraId="00000047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Построение блок-схем:</w:t>
      </w:r>
    </w:p>
    <w:p w14:paraId="00000048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3352800" cy="37719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9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Блок-схема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main 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программы 1</w:t>
      </w:r>
    </w:p>
    <w:p w14:paraId="0000004A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743200" cy="402907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B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Блок-схема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func 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программы 1</w:t>
      </w:r>
    </w:p>
    <w:p w14:paraId="0000004C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4D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457450" cy="30289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E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Блок-схема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main 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программы 2</w:t>
      </w:r>
    </w:p>
    <w:p w14:paraId="0000004F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667000" cy="26860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0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Блок-схема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inputc 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программы 2</w:t>
      </w:r>
    </w:p>
    <w:p w14:paraId="00000051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2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3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4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5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6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7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8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9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133600" cy="268605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A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Блок-схема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>sum (</w:t>
      </w:r>
      <w:r>
        <w:rPr>
          <w:rFonts w:ascii="Times New Roman" w:cs="Times New Roman" w:hAnsi="Times New Roman"/>
          <w:sz w:val="28"/>
          <w:szCs w:val="28"/>
          <w:lang w:val="ru-RU"/>
        </w:rPr>
        <w:t>целые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программы 2</w:t>
      </w:r>
    </w:p>
    <w:p w14:paraId="0000005B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038350" cy="2752725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Блок-схема функции </w:t>
      </w:r>
      <w:r>
        <w:rPr>
          <w:rFonts w:ascii="Times New Roman" w:cs="Times New Roman" w:hAnsi="Times New Roman"/>
          <w:sz w:val="28"/>
          <w:szCs w:val="28"/>
          <w:lang w:val="en-US"/>
        </w:rPr>
        <w:t>sum (</w:t>
      </w:r>
      <w:r>
        <w:rPr>
          <w:rFonts w:ascii="Times New Roman" w:cs="Times New Roman" w:hAnsi="Times New Roman"/>
          <w:sz w:val="28"/>
          <w:szCs w:val="28"/>
          <w:lang w:val="ru-RU"/>
        </w:rPr>
        <w:t>комплексные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cs="Times New Roman" w:hAnsi="Times New Roman"/>
          <w:sz w:val="28"/>
          <w:szCs w:val="28"/>
          <w:lang w:val="ru-RU"/>
        </w:rPr>
        <w:t>программы 2</w:t>
      </w:r>
    </w:p>
    <w:p w14:paraId="0000005D">
      <w:pPr>
        <w:jc w:val="left"/>
        <w:rPr>
          <w:rFonts w:ascii="Times New Roman" w:cs="Times New Roman" w:hAnsi="Times New Roman"/>
          <w:sz w:val="28"/>
          <w:szCs w:val="28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 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entative="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927" w:hanging="360"/>
      </w:pPr>
      <w:rPr>
        <w:b w:val="off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F70D5"/>
    <w:rsid w:val="0010169F"/>
    <w:rsid w:val="002F75CD"/>
    <w:rsid w:val="00394ABA"/>
    <w:rsid w:val="0041086F"/>
    <w:rsid w:val="00621881"/>
    <w:rsid w:val="008620FF"/>
    <w:rsid w:val="009B0F41"/>
    <w:rsid w:val="00AF2A83"/>
    <w:rsid w:val="00BF3A31"/>
    <w:rsid w:val="00C143ED"/>
    <w:rsid w:val="00E206A7"/>
    <w:rsid w:val="00E50FFC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customStyle="1" w:styleId="Default">
    <w:name w:val="Default"/>
    <w:uiPriority w:val="99"/>
    <w:pPr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3" Type="http://schemas.openxmlformats.org/officeDocument/2006/relationships/image" Target="media/image3.png"/><Relationship Id="rId44" Type="http://schemas.openxmlformats.org/officeDocument/2006/relationships/image" Target="media/image4.png"/><Relationship Id="rId45" Type="http://schemas.openxmlformats.org/officeDocument/2006/relationships/image" Target="media/image5.png"/><Relationship Id="rId46" Type="http://schemas.openxmlformats.org/officeDocument/2006/relationships/image" Target="media/image9.png"/><Relationship Id="rId47" Type="http://schemas.openxmlformats.org/officeDocument/2006/relationships/image" Target="media/image10.png"/><Relationship Id="rId48" Type="http://schemas.openxmlformats.org/officeDocument/2006/relationships/image" Target="media/image11.png"/><Relationship Id="rId49" Type="http://schemas.openxmlformats.org/officeDocument/2006/relationships/image" Target="media/image12.png"/><Relationship Id="rId50" Type="http://schemas.openxmlformats.org/officeDocument/2006/relationships/image" Target="media/image13.png"/><Relationship Id="rId51" Type="http://schemas.openxmlformats.org/officeDocument/2006/relationships/image" Target="media/image14.png"/><Relationship Id="rId52" Type="http://schemas.openxmlformats.org/officeDocument/2006/relationships/image" Target="media/image15.png"/><Relationship Id="rId53" Type="http://schemas.openxmlformats.org/officeDocument/2006/relationships/image" Target="media/image16.png"/><Relationship Id="rId54" Type="http://schemas.openxmlformats.org/officeDocument/2006/relationships/image" Target="media/image17.png"/><Relationship Id="rId4" Type="http://schemas.openxmlformats.org/officeDocument/2006/relationships/webSettings" Target="webSettings.xml"/><Relationship Id="rId6" Type="http://schemas.openxmlformats.org/officeDocument/2006/relationships/oleObject" Target="embeddings/oleObject1.bin"/><Relationship Id="rId8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Alex</cp:lastModifiedBy>
</cp:coreProperties>
</file>