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2E53" w14:textId="054FC06D" w:rsidR="00AF2A83" w:rsidRPr="00AF2A83" w:rsidRDefault="0A3904BB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университет информатики и радиоэлектроники”</w:t>
      </w:r>
      <w:r w:rsidR="00AF2A83">
        <w:br/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="23CDCA3F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0DE652E0" w14:textId="136337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76A432A" w14:textId="053E56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 «Основы алгоритмизации и программирования»</w:t>
      </w:r>
    </w:p>
    <w:p w14:paraId="793F4C62" w14:textId="612ED764" w:rsidR="00AF2A83" w:rsidRPr="00230C06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331E4F23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63DD908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Линейные алгоритмы</w:t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24ED5FB4" w14:textId="4D9678F6" w:rsidR="00AF2A83" w:rsidRDefault="00AF2A8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AB5F9E" w14:textId="77777777" w:rsidR="006447A4" w:rsidRPr="00230C06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25AD0" w14:textId="232FBD70" w:rsidR="00AF2A83" w:rsidRPr="00AF2A83" w:rsidRDefault="0A3904BB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 группы</w:t>
      </w:r>
      <w:r w:rsidR="56B21D3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410902</w:t>
      </w:r>
    </w:p>
    <w:p w14:paraId="47B4CA50" w14:textId="3B97BFA4" w:rsidR="00AF2A83" w:rsidRPr="00230C06" w:rsidRDefault="00230C06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Ярмошук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Виктория Олеговна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BFE82AB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2FC1AC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73CB2C32" w14:textId="78DE7A7D" w:rsidR="00AF2A83" w:rsidRPr="00230C06" w:rsidRDefault="47CE69E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896733" w14:textId="42644960" w:rsidR="00AF2A83" w:rsidRPr="00AF2A83" w:rsidRDefault="76B007B1" w:rsidP="006447A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B9B59D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792CCEC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15593C0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CCD8ECD" w14:textId="15F98923" w:rsidR="00AF2A83" w:rsidRPr="00AF2A83" w:rsidRDefault="6FAB7175" w:rsidP="006447A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644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CF88D9F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296F4127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50EDF39" w14:textId="5D031A18" w:rsidR="00AF2A83" w:rsidRPr="00230C06" w:rsidRDefault="271EF0EA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Усенко Филипп Владимирович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1EAD30D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BC38C1" w14:textId="110FF333" w:rsidR="00AF2A83" w:rsidRPr="00230C06" w:rsidRDefault="7DA7ACA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BD0DD0" w14:textId="210EBDDD" w:rsidR="00AF2A83" w:rsidRPr="00AF2A83" w:rsidRDefault="2063D648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AF97E56" w14:textId="77777777" w:rsidR="006447A4" w:rsidRDefault="53FE1CDF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49B8E3F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75D0EE" w14:textId="697FF99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97748A" w14:textId="665ECC0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689DA" w14:textId="24A35174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78A024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441248" w14:textId="7C231CEE" w:rsidR="006447A4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A3904B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7DF8EA50" w14:textId="2683CC5F" w:rsidR="00AF2A83" w:rsidRPr="00AF2A83" w:rsidRDefault="00AF2A83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</w:t>
      </w:r>
      <w:r w:rsidR="0BA64B22" w:rsidRPr="22B0768B">
        <w:rPr>
          <w:rFonts w:ascii="Times New Roman" w:eastAsia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</w:t>
      </w:r>
    </w:p>
    <w:p w14:paraId="7F6D5A41" w14:textId="04FFBB30" w:rsidR="17E78A50" w:rsidRDefault="17E78A50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</w:p>
    <w:p w14:paraId="58276C5D" w14:textId="5EEBBD20" w:rsidR="00D06DB9" w:rsidRPr="00D06DB9" w:rsidRDefault="00D06DB9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807A0A0" wp14:editId="0E1B4FAE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5937885" cy="302895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845CB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4" t="13441" r="11010" b="18552"/>
                    <a:stretch/>
                  </pic:blipFill>
                  <pic:spPr bwMode="auto">
                    <a:xfrm>
                      <a:off x="0" y="0"/>
                      <a:ext cx="593788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06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AF2A83" w:rsidRPr="22B0768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Даны два числа. Найти среднее арифметическое их квадратов и среднее арифметическое их модулей.</w:t>
      </w:r>
    </w:p>
    <w:p w14:paraId="15EC8E72" w14:textId="4AE85CC7" w:rsidR="406436E0" w:rsidRPr="00BF782F" w:rsidRDefault="00BF782F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49731D3" wp14:editId="6A188D0F">
            <wp:simplePos x="0" y="0"/>
            <wp:positionH relativeFrom="page">
              <wp:posOffset>2591435</wp:posOffset>
            </wp:positionH>
            <wp:positionV relativeFrom="paragraph">
              <wp:posOffset>6115050</wp:posOffset>
            </wp:positionV>
            <wp:extent cx="2652395" cy="15278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437CD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" t="5532" r="81959" b="75117"/>
                    <a:stretch/>
                  </pic:blipFill>
                  <pic:spPr bwMode="auto">
                    <a:xfrm>
                      <a:off x="0" y="0"/>
                      <a:ext cx="2652395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67E688D" w:rsidRPr="22B0768B">
        <w:rPr>
          <w:rFonts w:ascii="Times New Roman" w:eastAsia="Times New Roman" w:hAnsi="Times New Roman" w:cs="Times New Roman"/>
          <w:sz w:val="28"/>
          <w:szCs w:val="28"/>
        </w:rPr>
        <w:t xml:space="preserve">В данной программе </w:t>
      </w:r>
      <w:r w:rsidR="33C328E2" w:rsidRPr="22B0768B">
        <w:rPr>
          <w:rFonts w:ascii="Times New Roman" w:eastAsia="Times New Roman" w:hAnsi="Times New Roman" w:cs="Times New Roman"/>
          <w:sz w:val="28"/>
          <w:szCs w:val="28"/>
        </w:rPr>
        <w:t>вычисл</w:t>
      </w:r>
      <w:r w:rsidR="00CC5F24">
        <w:rPr>
          <w:rFonts w:ascii="Times New Roman" w:eastAsia="Times New Roman" w:hAnsi="Times New Roman" w:cs="Times New Roman"/>
          <w:sz w:val="28"/>
          <w:szCs w:val="28"/>
        </w:rPr>
        <w:t>яется среднее арифметическое квадратов и среднее арифметическое модулей двух введёных с клавиатуры чисел.</w:t>
      </w:r>
      <w:r w:rsidR="794774CE" w:rsidRPr="22B07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4D9911" w:rsidRPr="22B0768B">
        <w:rPr>
          <w:rFonts w:ascii="Times New Roman" w:eastAsia="Times New Roman" w:hAnsi="Times New Roman" w:cs="Times New Roman"/>
          <w:sz w:val="28"/>
          <w:szCs w:val="28"/>
        </w:rPr>
        <w:t>Вна</w:t>
      </w:r>
      <w:r w:rsidR="00CC5F24">
        <w:rPr>
          <w:rFonts w:ascii="Times New Roman" w:eastAsia="Times New Roman" w:hAnsi="Times New Roman" w:cs="Times New Roman"/>
          <w:sz w:val="28"/>
          <w:szCs w:val="28"/>
        </w:rPr>
        <w:t>чале мы подключаем 2 библиотеки</w:t>
      </w:r>
      <w:r w:rsidR="00CC5F2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CC5F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4D9911" w:rsidRPr="22B0768B">
        <w:rPr>
          <w:rFonts w:ascii="Times New Roman" w:eastAsia="Times New Roman" w:hAnsi="Times New Roman" w:cs="Times New Roman"/>
          <w:sz w:val="28"/>
          <w:szCs w:val="28"/>
        </w:rPr>
        <w:t>iostream</w:t>
      </w:r>
      <w:r w:rsidR="00CC5F24">
        <w:rPr>
          <w:rFonts w:ascii="Times New Roman" w:eastAsia="Times New Roman" w:hAnsi="Times New Roman" w:cs="Times New Roman"/>
          <w:sz w:val="28"/>
          <w:szCs w:val="28"/>
          <w:lang w:val="ru-RU"/>
        </w:rPr>
        <w:t>, для осуществления ввода и вывода данных,</w:t>
      </w:r>
      <w:r w:rsidR="0F4D9911" w:rsidRPr="22B0768B">
        <w:rPr>
          <w:rFonts w:ascii="Times New Roman" w:eastAsia="Times New Roman" w:hAnsi="Times New Roman" w:cs="Times New Roman"/>
          <w:sz w:val="28"/>
          <w:szCs w:val="28"/>
        </w:rPr>
        <w:t xml:space="preserve"> и cmath</w:t>
      </w:r>
      <w:r w:rsidR="00CC5F24">
        <w:rPr>
          <w:rFonts w:ascii="Times New Roman" w:eastAsia="Times New Roman" w:hAnsi="Times New Roman" w:cs="Times New Roman"/>
          <w:sz w:val="28"/>
          <w:szCs w:val="28"/>
          <w:lang w:val="ru-RU"/>
        </w:rPr>
        <w:t>, для использования многих математических функций(</w:t>
      </w:r>
      <w:r w:rsidR="00D06DB9">
        <w:rPr>
          <w:rFonts w:ascii="Times New Roman" w:eastAsia="Times New Roman" w:hAnsi="Times New Roman" w:cs="Times New Roman"/>
          <w:sz w:val="28"/>
          <w:szCs w:val="28"/>
          <w:lang w:val="en-US"/>
        </w:rPr>
        <w:t>pow</w:t>
      </w:r>
      <w:r w:rsidR="00D06DB9" w:rsidRP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D06DB9">
        <w:rPr>
          <w:rFonts w:ascii="Times New Roman" w:eastAsia="Times New Roman" w:hAnsi="Times New Roman" w:cs="Times New Roman"/>
          <w:sz w:val="28"/>
          <w:szCs w:val="28"/>
          <w:lang w:val="en-US"/>
        </w:rPr>
        <w:t>arg</w:t>
      </w:r>
      <w:proofErr w:type="spellEnd"/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arg</w:t>
      </w:r>
      <w:proofErr w:type="spellEnd"/>
      <w:r w:rsidR="00D06DB9" w:rsidRP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возведения в степень,</w:t>
      </w:r>
      <w:r w:rsidR="00D06DB9" w:rsidRPr="00D06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6DB9">
        <w:rPr>
          <w:rFonts w:ascii="Times New Roman" w:eastAsia="Times New Roman" w:hAnsi="Times New Roman" w:cs="Times New Roman"/>
          <w:sz w:val="28"/>
          <w:szCs w:val="28"/>
          <w:lang w:val="en-US"/>
        </w:rPr>
        <w:t>sqrt</w:t>
      </w:r>
      <w:proofErr w:type="spellEnd"/>
      <w:r w:rsidR="00D06DB9" w:rsidRP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D06DB9">
        <w:rPr>
          <w:rFonts w:ascii="Times New Roman" w:eastAsia="Times New Roman" w:hAnsi="Times New Roman" w:cs="Times New Roman"/>
          <w:sz w:val="28"/>
          <w:szCs w:val="28"/>
          <w:lang w:val="en-US"/>
        </w:rPr>
        <w:t>arg</w:t>
      </w:r>
      <w:proofErr w:type="spellEnd"/>
      <w:r w:rsidR="00D06DB9" w:rsidRP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вычесления</w:t>
      </w:r>
      <w:proofErr w:type="spellEnd"/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квадратного корня, </w:t>
      </w:r>
      <w:r w:rsidR="00D06DB9">
        <w:rPr>
          <w:rFonts w:ascii="Times New Roman" w:eastAsia="Times New Roman" w:hAnsi="Times New Roman" w:cs="Times New Roman"/>
          <w:sz w:val="28"/>
          <w:szCs w:val="28"/>
          <w:lang w:val="en-US"/>
        </w:rPr>
        <w:t>round</w:t>
      </w:r>
      <w:r w:rsidR="00D06DB9" w:rsidRP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D06DB9">
        <w:rPr>
          <w:rFonts w:ascii="Times New Roman" w:eastAsia="Times New Roman" w:hAnsi="Times New Roman" w:cs="Times New Roman"/>
          <w:sz w:val="28"/>
          <w:szCs w:val="28"/>
          <w:lang w:val="en-US"/>
        </w:rPr>
        <w:t>arg</w:t>
      </w:r>
      <w:proofErr w:type="spellEnd"/>
      <w:r w:rsidR="00D06DB9" w:rsidRP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округления,</w:t>
      </w:r>
      <w:r w:rsidR="00D06DB9" w:rsidRPr="00D06D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6DB9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D06DB9">
        <w:rPr>
          <w:rFonts w:ascii="Times New Roman" w:eastAsia="Times New Roman" w:hAnsi="Times New Roman" w:cs="Times New Roman"/>
          <w:sz w:val="28"/>
          <w:szCs w:val="28"/>
          <w:lang w:val="en-US"/>
        </w:rPr>
        <w:t>arg</w:t>
      </w:r>
      <w:proofErr w:type="spellEnd"/>
      <w:r w:rsidR="00D06DB9">
        <w:rPr>
          <w:rFonts w:ascii="Times New Roman" w:eastAsia="Times New Roman" w:hAnsi="Times New Roman" w:cs="Times New Roman"/>
          <w:sz w:val="28"/>
          <w:szCs w:val="28"/>
          <w:lang w:val="ru-RU"/>
        </w:rPr>
        <w:t>) для вычисления синуса</w:t>
      </w:r>
      <w:r w:rsidR="00CC5F2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6447A4">
        <w:rPr>
          <w:rFonts w:ascii="Times New Roman" w:eastAsia="Times New Roman" w:hAnsi="Times New Roman" w:cs="Times New Roman"/>
          <w:sz w:val="28"/>
          <w:szCs w:val="28"/>
        </w:rPr>
        <w:t xml:space="preserve">. Здесь </w:t>
      </w:r>
      <w:r w:rsidR="006447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функция </w:t>
      </w:r>
      <w:proofErr w:type="spellStart"/>
      <w:r w:rsidR="006447A4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="006447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вычисления модуля числа.</w:t>
      </w:r>
      <w:r w:rsidR="00EC03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7E61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</w:t>
      </w:r>
      <w:r w:rsidR="0826069B" w:rsidRPr="22B07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6D78164" w:rsidRPr="22B0768B">
        <w:rPr>
          <w:rFonts w:ascii="Times New Roman" w:eastAsia="Times New Roman" w:hAnsi="Times New Roman" w:cs="Times New Roman"/>
          <w:sz w:val="28"/>
          <w:szCs w:val="28"/>
        </w:rPr>
        <w:t>Using namespace std</w:t>
      </w:r>
      <w:r w:rsidR="1D30549C" w:rsidRPr="22B07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6D78164" w:rsidRPr="22B0768B">
        <w:rPr>
          <w:rFonts w:ascii="Times New Roman" w:eastAsia="Times New Roman" w:hAnsi="Times New Roman" w:cs="Times New Roman"/>
          <w:sz w:val="28"/>
          <w:szCs w:val="28"/>
        </w:rPr>
        <w:t>является инструкцией для компилятора использоват</w:t>
      </w:r>
      <w:r w:rsidR="00487E61">
        <w:rPr>
          <w:rFonts w:ascii="Times New Roman" w:eastAsia="Times New Roman" w:hAnsi="Times New Roman" w:cs="Times New Roman"/>
          <w:sz w:val="28"/>
          <w:szCs w:val="28"/>
        </w:rPr>
        <w:t>ь стандартное пространство имён.</w:t>
      </w:r>
      <w:r w:rsidR="00487E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Инициализация переменных с плавающей точкой </w:t>
      </w:r>
      <w:r w:rsidR="00487E61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487E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487E61" w:rsidRPr="00487E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7E61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487E61" w:rsidRPr="00487E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7E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типа </w:t>
      </w:r>
      <w:r w:rsidR="00487E61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="00487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36ABAC39" w:rsidRPr="22B0768B">
        <w:rPr>
          <w:rFonts w:ascii="Times New Roman" w:eastAsia="Times New Roman" w:hAnsi="Times New Roman" w:cs="Times New Roman"/>
          <w:sz w:val="28"/>
          <w:szCs w:val="28"/>
        </w:rPr>
        <w:t xml:space="preserve"> Cout </w:t>
      </w:r>
      <w:r w:rsidR="648BE13E" w:rsidRPr="22B0768B">
        <w:rPr>
          <w:rFonts w:ascii="Times New Roman" w:eastAsia="Times New Roman" w:hAnsi="Times New Roman" w:cs="Times New Roman"/>
          <w:sz w:val="28"/>
          <w:szCs w:val="28"/>
        </w:rPr>
        <w:t>и cin отвечают за вывод и ввод информации</w:t>
      </w:r>
      <w:r w:rsidR="56468A8C"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F78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 w:rsidRPr="00BF782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</w:t>
      </w:r>
      <w:r w:rsidRPr="00BF782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("</w:t>
      </w:r>
      <w:proofErr w:type="gramStart"/>
      <w:r w:rsidRPr="00BF782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pause</w:t>
      </w:r>
      <w:r w:rsidRPr="00BF782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&gt;</w:t>
      </w:r>
      <w:proofErr w:type="spellStart"/>
      <w:r w:rsidRPr="00BF782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</w:t>
      </w:r>
      <w:proofErr w:type="spellEnd"/>
      <w:proofErr w:type="gramEnd"/>
      <w:r w:rsidRPr="00BF782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");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задерживает консоль после выполнения программы.</w:t>
      </w:r>
      <w:r w:rsidR="56468A8C" w:rsidRPr="00BF7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6468A8C" w:rsidRPr="22B0768B">
        <w:rPr>
          <w:rFonts w:ascii="Times New Roman" w:eastAsia="Times New Roman" w:hAnsi="Times New Roman" w:cs="Times New Roman"/>
          <w:sz w:val="28"/>
          <w:szCs w:val="28"/>
        </w:rPr>
        <w:t>В к</w:t>
      </w:r>
      <w:r>
        <w:rPr>
          <w:rFonts w:ascii="Times New Roman" w:eastAsia="Times New Roman" w:hAnsi="Times New Roman" w:cs="Times New Roman"/>
          <w:sz w:val="28"/>
          <w:szCs w:val="28"/>
        </w:rPr>
        <w:t>онце программа выводит нужные значения</w:t>
      </w:r>
      <w:r w:rsidR="56468A8C" w:rsidRPr="22B0768B">
        <w:rPr>
          <w:rFonts w:ascii="Times New Roman" w:eastAsia="Times New Roman" w:hAnsi="Times New Roman" w:cs="Times New Roman"/>
          <w:sz w:val="28"/>
          <w:szCs w:val="28"/>
        </w:rPr>
        <w:t xml:space="preserve"> и оператором return 0 </w:t>
      </w:r>
      <w:r w:rsidR="57020093" w:rsidRPr="22B0768B">
        <w:rPr>
          <w:rFonts w:ascii="Times New Roman" w:eastAsia="Times New Roman" w:hAnsi="Times New Roman" w:cs="Times New Roman"/>
          <w:sz w:val="28"/>
          <w:szCs w:val="28"/>
        </w:rPr>
        <w:t>возвращает управление операционной системе.</w:t>
      </w:r>
      <w:r w:rsidR="6CA30AD8" w:rsidRPr="22B0768B">
        <w:rPr>
          <w:rFonts w:ascii="Times New Roman" w:eastAsia="Times New Roman" w:hAnsi="Times New Roman" w:cs="Times New Roman"/>
          <w:sz w:val="28"/>
          <w:szCs w:val="28"/>
        </w:rPr>
        <w:t xml:space="preserve"> Это и есть точка выхода из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EE6A6" w14:textId="706791D0" w:rsidR="69603C52" w:rsidRDefault="69603C52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Наглядный пример </w:t>
      </w:r>
      <w:r w:rsidR="00EC035A">
        <w:rPr>
          <w:rFonts w:ascii="Times New Roman" w:eastAsia="Times New Roman" w:hAnsi="Times New Roman" w:cs="Times New Roman"/>
          <w:sz w:val="28"/>
          <w:szCs w:val="28"/>
        </w:rPr>
        <w:t>работы программы со значениями 4</w:t>
      </w: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C035A">
        <w:rPr>
          <w:rFonts w:ascii="Times New Roman" w:eastAsia="Times New Roman" w:hAnsi="Times New Roman" w:cs="Times New Roman"/>
          <w:sz w:val="28"/>
          <w:szCs w:val="28"/>
        </w:rPr>
        <w:t>6</w:t>
      </w:r>
      <w:r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39843" w14:textId="535C382F" w:rsidR="5D1E2F19" w:rsidRDefault="5D1E2F19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Вывод: При выполнени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>и лабораторной работы был</w:t>
      </w:r>
      <w:r w:rsidR="254CC28D" w:rsidRPr="22B0768B">
        <w:rPr>
          <w:rFonts w:ascii="Times New Roman" w:eastAsia="Times New Roman" w:hAnsi="Times New Roman" w:cs="Times New Roman"/>
          <w:sz w:val="28"/>
          <w:szCs w:val="28"/>
        </w:rPr>
        <w:t>а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 xml:space="preserve"> освоен</w:t>
      </w:r>
      <w:r w:rsidR="23850720" w:rsidRPr="22B0768B">
        <w:rPr>
          <w:rFonts w:ascii="Times New Roman" w:eastAsia="Times New Roman" w:hAnsi="Times New Roman" w:cs="Times New Roman"/>
          <w:sz w:val="28"/>
          <w:szCs w:val="28"/>
        </w:rPr>
        <w:t>а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CE570EC" w:rsidRPr="22B0768B">
        <w:rPr>
          <w:rFonts w:ascii="Times New Roman" w:eastAsia="Times New Roman" w:hAnsi="Times New Roman" w:cs="Times New Roman"/>
          <w:sz w:val="28"/>
          <w:szCs w:val="28"/>
        </w:rPr>
        <w:t>основна</w:t>
      </w:r>
      <w:r w:rsidR="15AD1C85" w:rsidRPr="22B0768B">
        <w:rPr>
          <w:rFonts w:ascii="Times New Roman" w:eastAsia="Times New Roman" w:hAnsi="Times New Roman" w:cs="Times New Roman"/>
          <w:sz w:val="28"/>
          <w:szCs w:val="28"/>
        </w:rPr>
        <w:t>я</w:t>
      </w:r>
      <w:r w:rsidR="00EC035A">
        <w:rPr>
          <w:rFonts w:ascii="Times New Roman" w:eastAsia="Times New Roman" w:hAnsi="Times New Roman" w:cs="Times New Roman"/>
          <w:sz w:val="28"/>
          <w:szCs w:val="28"/>
        </w:rPr>
        <w:t xml:space="preserve"> структура</w:t>
      </w:r>
      <w:r w:rsidR="3CE570EC" w:rsidRPr="22B0768B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 w:rsidR="70109166" w:rsidRPr="22B0768B">
        <w:rPr>
          <w:rFonts w:ascii="Times New Roman" w:eastAsia="Times New Roman" w:hAnsi="Times New Roman" w:cs="Times New Roman"/>
          <w:sz w:val="28"/>
          <w:szCs w:val="28"/>
        </w:rPr>
        <w:t>:</w:t>
      </w:r>
      <w:r w:rsidR="7917D5F4" w:rsidRPr="22B07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0F5B23D" w:rsidRPr="22B0768B">
        <w:rPr>
          <w:rFonts w:ascii="Times New Roman" w:eastAsia="Times New Roman" w:hAnsi="Times New Roman" w:cs="Times New Roman"/>
          <w:sz w:val="28"/>
          <w:szCs w:val="28"/>
        </w:rPr>
        <w:t>директива #include,</w:t>
      </w:r>
      <w:r w:rsidR="00EC035A">
        <w:rPr>
          <w:rFonts w:ascii="Times New Roman" w:eastAsia="Times New Roman" w:hAnsi="Times New Roman" w:cs="Times New Roman"/>
          <w:sz w:val="28"/>
          <w:szCs w:val="28"/>
        </w:rPr>
        <w:t xml:space="preserve"> функция</w:t>
      </w:r>
      <w:bookmarkStart w:id="0" w:name="_GoBack"/>
      <w:bookmarkEnd w:id="0"/>
      <w:r w:rsidR="698DDA66" w:rsidRPr="22B0768B">
        <w:rPr>
          <w:rFonts w:ascii="Times New Roman" w:eastAsia="Times New Roman" w:hAnsi="Times New Roman" w:cs="Times New Roman"/>
          <w:sz w:val="28"/>
          <w:szCs w:val="28"/>
        </w:rPr>
        <w:t xml:space="preserve"> main () и оператор return</w:t>
      </w:r>
      <w:r w:rsidR="3DF41F02" w:rsidRPr="22B0768B">
        <w:rPr>
          <w:rFonts w:ascii="Times New Roman" w:eastAsia="Times New Roman" w:hAnsi="Times New Roman" w:cs="Times New Roman"/>
          <w:sz w:val="28"/>
          <w:szCs w:val="28"/>
        </w:rPr>
        <w:t>. Также были сформированы умения разрабатывать программы с использованием линейных алгоритмов.</w:t>
      </w:r>
    </w:p>
    <w:sectPr w:rsidR="5D1E2F19" w:rsidSect="006447A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230C06"/>
    <w:rsid w:val="00487E61"/>
    <w:rsid w:val="006447A4"/>
    <w:rsid w:val="008620FF"/>
    <w:rsid w:val="00AF2A83"/>
    <w:rsid w:val="00BF782F"/>
    <w:rsid w:val="00CC5F24"/>
    <w:rsid w:val="00D06DB9"/>
    <w:rsid w:val="00E206A7"/>
    <w:rsid w:val="00EC035A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Tori</cp:lastModifiedBy>
  <cp:revision>3</cp:revision>
  <dcterms:created xsi:type="dcterms:W3CDTF">2024-11-15T12:19:00Z</dcterms:created>
  <dcterms:modified xsi:type="dcterms:W3CDTF">2024-11-21T09:19:00Z</dcterms:modified>
</cp:coreProperties>
</file>