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A823" w14:textId="0E9CE2C2" w:rsidR="002B0241" w:rsidRPr="005C0F2E" w:rsidRDefault="002B0241" w:rsidP="006A1EF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F2E">
        <w:rPr>
          <w:rFonts w:ascii="Times New Roman" w:hAnsi="Times New Roman" w:cs="Times New Roman"/>
          <w:b/>
          <w:bCs/>
          <w:sz w:val="32"/>
          <w:szCs w:val="32"/>
        </w:rPr>
        <w:t>KP01 – AN ANALYSIS OF ALGORITHMS</w:t>
      </w:r>
    </w:p>
    <w:p w14:paraId="5160E663" w14:textId="3756D199" w:rsidR="00AA6E29" w:rsidRPr="002B0241" w:rsidRDefault="00943F7A" w:rsidP="006A1EFB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43F7A">
        <w:rPr>
          <w:rFonts w:ascii="Times New Roman" w:hAnsi="Times New Roman" w:cs="Times New Roman"/>
          <w:sz w:val="24"/>
          <w:szCs w:val="24"/>
        </w:rPr>
        <w:t>Philippe Wylezek-Serrano</w:t>
      </w:r>
      <w:r w:rsidR="002B0241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2B0241" w:rsidRPr="00E60EC3">
          <w:rPr>
            <w:rStyle w:val="Hyperlink"/>
            <w:rFonts w:ascii="Times New Roman" w:hAnsi="Times New Roman" w:cs="Times New Roman"/>
            <w:sz w:val="24"/>
            <w:szCs w:val="24"/>
          </w:rPr>
          <w:t>pwylezek@calpoly.edu</w:t>
        </w:r>
      </w:hyperlink>
      <w:r w:rsidR="002B024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2B024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r w:rsidR="002B0241" w:rsidRPr="00943F7A">
        <w:rPr>
          <w:rFonts w:ascii="Times New Roman" w:hAnsi="Times New Roman" w:cs="Times New Roman"/>
          <w:sz w:val="24"/>
          <w:szCs w:val="24"/>
        </w:rPr>
        <w:t>CSC-349</w:t>
      </w:r>
    </w:p>
    <w:p w14:paraId="4C511E1C" w14:textId="68DB4D11" w:rsidR="003104BD" w:rsidRPr="005C0F2E" w:rsidRDefault="00B40FA8" w:rsidP="003C786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0F2E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r w:rsidR="003104BD" w:rsidRPr="005C0F2E"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1D3A439F" w14:textId="1C437311" w:rsidR="008F5C00" w:rsidRDefault="00B40FA8" w:rsidP="00017432">
      <w:p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report is an analysis and detail of four separate algorithmic </w:t>
      </w:r>
      <w:r w:rsidR="007A4618">
        <w:rPr>
          <w:rFonts w:ascii="Times New Roman" w:hAnsi="Times New Roman" w:cs="Times New Roman"/>
          <w:sz w:val="24"/>
          <w:szCs w:val="24"/>
        </w:rPr>
        <w:t>approaches to the</w:t>
      </w:r>
      <w:r>
        <w:rPr>
          <w:rFonts w:ascii="Times New Roman" w:hAnsi="Times New Roman" w:cs="Times New Roman"/>
          <w:sz w:val="24"/>
          <w:szCs w:val="24"/>
        </w:rPr>
        <w:t xml:space="preserve"> 0-1 Knap Sack problem. They are</w:t>
      </w:r>
      <w:r w:rsidR="00B465F8">
        <w:rPr>
          <w:rFonts w:ascii="Times New Roman" w:hAnsi="Times New Roman" w:cs="Times New Roman"/>
          <w:sz w:val="24"/>
          <w:szCs w:val="24"/>
        </w:rPr>
        <w:t xml:space="preserve"> as follows:</w:t>
      </w:r>
      <w:r>
        <w:rPr>
          <w:rFonts w:ascii="Times New Roman" w:hAnsi="Times New Roman" w:cs="Times New Roman"/>
          <w:sz w:val="24"/>
          <w:szCs w:val="24"/>
        </w:rPr>
        <w:t xml:space="preserve"> Exhaustive Enumeration, Greedy, Dynamic Programming, and Branch and Bound. </w:t>
      </w:r>
      <w:r w:rsidR="00E32E65">
        <w:rPr>
          <w:rFonts w:ascii="Times New Roman" w:hAnsi="Times New Roman" w:cs="Times New Roman"/>
          <w:sz w:val="24"/>
          <w:szCs w:val="24"/>
        </w:rPr>
        <w:t xml:space="preserve">Each was </w:t>
      </w:r>
      <w:r w:rsidR="007A4618">
        <w:rPr>
          <w:rFonts w:ascii="Times New Roman" w:hAnsi="Times New Roman" w:cs="Times New Roman"/>
          <w:sz w:val="24"/>
          <w:szCs w:val="24"/>
        </w:rPr>
        <w:t xml:space="preserve">individually </w:t>
      </w:r>
      <w:r w:rsidR="00E32E65">
        <w:rPr>
          <w:rFonts w:ascii="Times New Roman" w:hAnsi="Times New Roman" w:cs="Times New Roman"/>
          <w:sz w:val="24"/>
          <w:szCs w:val="24"/>
        </w:rPr>
        <w:t xml:space="preserve">tested on five distinct cases, (excluding the Full Enumeration) and recorded. </w:t>
      </w:r>
      <w:r w:rsidR="001A018B">
        <w:rPr>
          <w:rFonts w:ascii="Times New Roman" w:hAnsi="Times New Roman" w:cs="Times New Roman"/>
          <w:sz w:val="24"/>
          <w:szCs w:val="24"/>
        </w:rPr>
        <w:br/>
      </w:r>
      <w:r w:rsidR="00B465F8">
        <w:rPr>
          <w:rFonts w:ascii="Times New Roman" w:hAnsi="Times New Roman" w:cs="Times New Roman"/>
          <w:sz w:val="24"/>
          <w:szCs w:val="24"/>
        </w:rPr>
        <w:t>S</w:t>
      </w:r>
      <w:r w:rsidR="001A018B">
        <w:rPr>
          <w:rFonts w:ascii="Times New Roman" w:hAnsi="Times New Roman" w:cs="Times New Roman"/>
          <w:sz w:val="24"/>
          <w:szCs w:val="24"/>
        </w:rPr>
        <w:t xml:space="preserve">ection </w:t>
      </w:r>
      <w:r w:rsidR="00B465F8">
        <w:rPr>
          <w:rFonts w:ascii="Times New Roman" w:hAnsi="Times New Roman" w:cs="Times New Roman"/>
          <w:sz w:val="24"/>
          <w:szCs w:val="24"/>
        </w:rPr>
        <w:t xml:space="preserve">two </w:t>
      </w:r>
      <w:r w:rsidR="001A018B">
        <w:rPr>
          <w:rFonts w:ascii="Times New Roman" w:hAnsi="Times New Roman" w:cs="Times New Roman"/>
          <w:sz w:val="24"/>
          <w:szCs w:val="24"/>
        </w:rPr>
        <w:t xml:space="preserve">contains </w:t>
      </w:r>
      <w:r w:rsidR="00E32E65">
        <w:rPr>
          <w:rFonts w:ascii="Times New Roman" w:hAnsi="Times New Roman" w:cs="Times New Roman"/>
          <w:sz w:val="24"/>
          <w:szCs w:val="24"/>
        </w:rPr>
        <w:t xml:space="preserve">results </w:t>
      </w:r>
      <w:r w:rsidR="001A018B">
        <w:rPr>
          <w:rFonts w:ascii="Times New Roman" w:hAnsi="Times New Roman" w:cs="Times New Roman"/>
          <w:sz w:val="24"/>
          <w:szCs w:val="24"/>
        </w:rPr>
        <w:t xml:space="preserve">of the former, which can be found in </w:t>
      </w:r>
      <w:r w:rsidR="001A018B" w:rsidRPr="001A018B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E32E65" w:rsidRPr="00E32E6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E32E65">
        <w:rPr>
          <w:rFonts w:ascii="Times New Roman" w:hAnsi="Times New Roman" w:cs="Times New Roman"/>
          <w:sz w:val="24"/>
          <w:szCs w:val="24"/>
        </w:rPr>
        <w:t>.</w:t>
      </w:r>
      <w:r w:rsidR="008E5F4B">
        <w:rPr>
          <w:rFonts w:ascii="Times New Roman" w:hAnsi="Times New Roman" w:cs="Times New Roman"/>
          <w:sz w:val="24"/>
          <w:szCs w:val="24"/>
        </w:rPr>
        <w:t xml:space="preserve"> </w:t>
      </w:r>
      <w:r w:rsidR="008E5F4B">
        <w:rPr>
          <w:rFonts w:ascii="Times New Roman" w:hAnsi="Times New Roman" w:cs="Times New Roman"/>
          <w:sz w:val="24"/>
          <w:szCs w:val="24"/>
        </w:rPr>
        <w:br/>
      </w:r>
      <w:r w:rsidR="00B465F8">
        <w:rPr>
          <w:rFonts w:ascii="Times New Roman" w:hAnsi="Times New Roman" w:cs="Times New Roman"/>
          <w:sz w:val="24"/>
          <w:szCs w:val="24"/>
        </w:rPr>
        <w:t xml:space="preserve">Section three </w:t>
      </w:r>
      <w:r w:rsidR="0012795B">
        <w:rPr>
          <w:rFonts w:ascii="Times New Roman" w:hAnsi="Times New Roman" w:cs="Times New Roman"/>
          <w:sz w:val="24"/>
          <w:szCs w:val="24"/>
        </w:rPr>
        <w:t>is a distinct analysis of each algorith</w:t>
      </w:r>
      <w:r w:rsidR="001A018B">
        <w:rPr>
          <w:rFonts w:ascii="Times New Roman" w:hAnsi="Times New Roman" w:cs="Times New Roman"/>
          <w:sz w:val="24"/>
          <w:szCs w:val="24"/>
        </w:rPr>
        <w:t>mic solution</w:t>
      </w:r>
      <w:r w:rsidR="0012795B">
        <w:rPr>
          <w:rFonts w:ascii="Times New Roman" w:hAnsi="Times New Roman" w:cs="Times New Roman"/>
          <w:sz w:val="24"/>
          <w:szCs w:val="24"/>
        </w:rPr>
        <w:t>,</w:t>
      </w:r>
      <w:r w:rsidR="00992D05">
        <w:rPr>
          <w:rFonts w:ascii="Times New Roman" w:hAnsi="Times New Roman" w:cs="Times New Roman"/>
          <w:sz w:val="24"/>
          <w:szCs w:val="24"/>
        </w:rPr>
        <w:t xml:space="preserve"> highlighting </w:t>
      </w:r>
      <w:r w:rsidR="001A018B">
        <w:rPr>
          <w:rFonts w:ascii="Times New Roman" w:hAnsi="Times New Roman" w:cs="Times New Roman"/>
          <w:sz w:val="24"/>
          <w:szCs w:val="24"/>
        </w:rPr>
        <w:t>their theoretical and empirical time complexities</w:t>
      </w:r>
      <w:r w:rsidR="00992D05">
        <w:rPr>
          <w:rFonts w:ascii="Times New Roman" w:hAnsi="Times New Roman" w:cs="Times New Roman"/>
          <w:sz w:val="24"/>
          <w:szCs w:val="24"/>
        </w:rPr>
        <w:t xml:space="preserve"> and</w:t>
      </w:r>
      <w:r w:rsidR="0012795B">
        <w:rPr>
          <w:rFonts w:ascii="Times New Roman" w:hAnsi="Times New Roman" w:cs="Times New Roman"/>
          <w:sz w:val="24"/>
          <w:szCs w:val="24"/>
        </w:rPr>
        <w:t xml:space="preserve"> advantages and disadvantages of each </w:t>
      </w:r>
      <w:r w:rsidR="001A018B">
        <w:rPr>
          <w:rFonts w:ascii="Times New Roman" w:hAnsi="Times New Roman" w:cs="Times New Roman"/>
          <w:sz w:val="24"/>
          <w:szCs w:val="24"/>
        </w:rPr>
        <w:t>implementation</w:t>
      </w:r>
      <w:r w:rsidR="00B465F8">
        <w:rPr>
          <w:rFonts w:ascii="Times New Roman" w:hAnsi="Times New Roman" w:cs="Times New Roman"/>
          <w:sz w:val="24"/>
          <w:szCs w:val="24"/>
        </w:rPr>
        <w:t>, and other pertinent details.</w:t>
      </w:r>
      <w:r w:rsidR="001A018B">
        <w:rPr>
          <w:rFonts w:ascii="Times New Roman" w:hAnsi="Times New Roman" w:cs="Times New Roman"/>
          <w:sz w:val="24"/>
          <w:szCs w:val="24"/>
        </w:rPr>
        <w:br/>
      </w:r>
      <w:r w:rsidR="00B465F8">
        <w:rPr>
          <w:rFonts w:ascii="Times New Roman" w:hAnsi="Times New Roman" w:cs="Times New Roman"/>
          <w:sz w:val="24"/>
          <w:szCs w:val="24"/>
        </w:rPr>
        <w:t>Section four</w:t>
      </w:r>
      <w:r w:rsidR="001A018B">
        <w:rPr>
          <w:rFonts w:ascii="Times New Roman" w:hAnsi="Times New Roman" w:cs="Times New Roman"/>
          <w:sz w:val="24"/>
          <w:szCs w:val="24"/>
        </w:rPr>
        <w:t xml:space="preserve"> </w:t>
      </w:r>
      <w:r w:rsidR="008F5C00">
        <w:rPr>
          <w:rFonts w:ascii="Times New Roman" w:hAnsi="Times New Roman" w:cs="Times New Roman"/>
          <w:sz w:val="24"/>
          <w:szCs w:val="24"/>
        </w:rPr>
        <w:t>is a conclusion containing a personal recommendation of the best algorithmic approach to take, taking into consideration all previous factors discussed in section three.</w:t>
      </w:r>
    </w:p>
    <w:p w14:paraId="58E7E152" w14:textId="21AAC8D4" w:rsidR="008F5C00" w:rsidRPr="005C0F2E" w:rsidRDefault="008F5C00" w:rsidP="003C786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0F2E">
        <w:rPr>
          <w:rFonts w:ascii="Times New Roman" w:hAnsi="Times New Roman" w:cs="Times New Roman"/>
          <w:b/>
          <w:bCs/>
          <w:sz w:val="30"/>
          <w:szCs w:val="30"/>
        </w:rPr>
        <w:t>2. Experimental Results</w:t>
      </w:r>
    </w:p>
    <w:p w14:paraId="5BFCA325" w14:textId="5879012D" w:rsidR="008E5F4B" w:rsidRPr="00E24065" w:rsidRDefault="008E5F4B" w:rsidP="000E79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C00">
        <w:rPr>
          <w:rFonts w:ascii="Times New Roman" w:hAnsi="Times New Roman" w:cs="Times New Roman"/>
          <w:b/>
          <w:bCs/>
          <w:sz w:val="28"/>
          <w:szCs w:val="28"/>
        </w:rPr>
        <w:t>Table 1</w:t>
      </w:r>
      <w:r w:rsidR="003C786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5C00">
        <w:rPr>
          <w:rFonts w:ascii="Times New Roman" w:hAnsi="Times New Roman" w:cs="Times New Roman"/>
          <w:sz w:val="24"/>
          <w:szCs w:val="24"/>
        </w:rPr>
        <w:t>Empirical Time Complexities and Algorithm Results over Each Case</w:t>
      </w:r>
      <w:r w:rsidR="00E24065">
        <w:rPr>
          <w:rFonts w:ascii="Times New Roman" w:hAnsi="Times New Roman" w:cs="Times New Roman"/>
          <w:sz w:val="24"/>
          <w:szCs w:val="24"/>
        </w:rPr>
        <w:t xml:space="preserve"> | </w:t>
      </w:r>
      <w:r w:rsidR="00E24065" w:rsidRPr="00E24065">
        <w:rPr>
          <w:rFonts w:ascii="Times New Roman" w:hAnsi="Times New Roman" w:cs="Times New Roman"/>
          <w:b/>
          <w:bCs/>
          <w:sz w:val="24"/>
          <w:szCs w:val="24"/>
        </w:rPr>
        <w:t>LIMIT</w:t>
      </w:r>
      <w:r w:rsidR="00E24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065">
        <w:rPr>
          <w:rFonts w:ascii="Times New Roman" w:hAnsi="Times New Roman" w:cs="Times New Roman"/>
          <w:sz w:val="24"/>
          <w:szCs w:val="24"/>
        </w:rPr>
        <w:t xml:space="preserve">= </w:t>
      </w:r>
      <w:r w:rsidR="00772D63">
        <w:rPr>
          <w:rFonts w:ascii="Times New Roman" w:hAnsi="Times New Roman" w:cs="Times New Roman"/>
          <w:sz w:val="24"/>
          <w:szCs w:val="24"/>
        </w:rPr>
        <w:t>300</w:t>
      </w:r>
      <w:r w:rsidR="00E24065">
        <w:rPr>
          <w:rFonts w:ascii="Times New Roman" w:hAnsi="Times New Roman" w:cs="Times New Roman"/>
          <w:sz w:val="24"/>
          <w:szCs w:val="24"/>
        </w:rPr>
        <w:t xml:space="preserve"> </w:t>
      </w:r>
      <w:r w:rsidR="00772D63">
        <w:rPr>
          <w:rFonts w:ascii="Times New Roman" w:hAnsi="Times New Roman" w:cs="Times New Roman"/>
          <w:sz w:val="24"/>
          <w:szCs w:val="24"/>
        </w:rPr>
        <w:t>secs</w:t>
      </w:r>
    </w:p>
    <w:tbl>
      <w:tblPr>
        <w:tblStyle w:val="TableGrid"/>
        <w:tblW w:w="11155" w:type="dxa"/>
        <w:jc w:val="center"/>
        <w:tblLayout w:type="fixed"/>
        <w:tblLook w:val="04A0" w:firstRow="1" w:lastRow="0" w:firstColumn="1" w:lastColumn="0" w:noHBand="0" w:noVBand="1"/>
      </w:tblPr>
      <w:tblGrid>
        <w:gridCol w:w="1656"/>
        <w:gridCol w:w="859"/>
        <w:gridCol w:w="990"/>
        <w:gridCol w:w="900"/>
        <w:gridCol w:w="990"/>
        <w:gridCol w:w="900"/>
        <w:gridCol w:w="990"/>
        <w:gridCol w:w="900"/>
        <w:gridCol w:w="990"/>
        <w:gridCol w:w="990"/>
        <w:gridCol w:w="990"/>
      </w:tblGrid>
      <w:tr w:rsidR="00F04045" w14:paraId="419BDEDF" w14:textId="77777777" w:rsidTr="00E24065">
        <w:trPr>
          <w:trHeight w:val="548"/>
          <w:jc w:val="center"/>
        </w:trPr>
        <w:tc>
          <w:tcPr>
            <w:tcW w:w="1656" w:type="dxa"/>
            <w:vAlign w:val="center"/>
          </w:tcPr>
          <w:p w14:paraId="2DBA6AD7" w14:textId="77777777" w:rsidR="00BC2F7E" w:rsidRDefault="00BC2F7E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bottom"/>
          </w:tcPr>
          <w:p w14:paraId="63A181A9" w14:textId="2BF8F3CA" w:rsidR="00BC2F7E" w:rsidRPr="00BC2F7E" w:rsidRDefault="00BC2F7E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Easy 20</w:t>
            </w:r>
          </w:p>
        </w:tc>
        <w:tc>
          <w:tcPr>
            <w:tcW w:w="1890" w:type="dxa"/>
            <w:gridSpan w:val="2"/>
            <w:vAlign w:val="bottom"/>
          </w:tcPr>
          <w:p w14:paraId="45F81C24" w14:textId="36CF7817" w:rsidR="00BC2F7E" w:rsidRPr="00BC2F7E" w:rsidRDefault="00BC2F7E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Easy 50</w:t>
            </w:r>
          </w:p>
        </w:tc>
        <w:tc>
          <w:tcPr>
            <w:tcW w:w="1890" w:type="dxa"/>
            <w:gridSpan w:val="2"/>
            <w:vAlign w:val="bottom"/>
          </w:tcPr>
          <w:p w14:paraId="5A5C728F" w14:textId="0B14ECCF" w:rsidR="00BC2F7E" w:rsidRPr="00BC2F7E" w:rsidRDefault="00BC2F7E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 50</w:t>
            </w:r>
          </w:p>
        </w:tc>
        <w:tc>
          <w:tcPr>
            <w:tcW w:w="1890" w:type="dxa"/>
            <w:gridSpan w:val="2"/>
            <w:vAlign w:val="bottom"/>
          </w:tcPr>
          <w:p w14:paraId="27A3BDDA" w14:textId="2F4BD6E7" w:rsidR="00BC2F7E" w:rsidRPr="00BC2F7E" w:rsidRDefault="00BC2F7E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Easy 200</w:t>
            </w:r>
          </w:p>
        </w:tc>
        <w:tc>
          <w:tcPr>
            <w:tcW w:w="1980" w:type="dxa"/>
            <w:gridSpan w:val="2"/>
            <w:vAlign w:val="bottom"/>
          </w:tcPr>
          <w:p w14:paraId="4FB72F3C" w14:textId="2B95D257" w:rsidR="00BC2F7E" w:rsidRPr="00BC2F7E" w:rsidRDefault="00BC2F7E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 200</w:t>
            </w:r>
          </w:p>
        </w:tc>
      </w:tr>
      <w:tr w:rsidR="00243D17" w14:paraId="199280A2" w14:textId="77777777" w:rsidTr="00645104">
        <w:trPr>
          <w:trHeight w:val="764"/>
          <w:jc w:val="center"/>
        </w:trPr>
        <w:tc>
          <w:tcPr>
            <w:tcW w:w="1656" w:type="dxa"/>
            <w:vMerge w:val="restart"/>
            <w:vAlign w:val="center"/>
          </w:tcPr>
          <w:p w14:paraId="13C1F532" w14:textId="17A1E2D5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Exhaustive Enumeration</w:t>
            </w:r>
          </w:p>
        </w:tc>
        <w:tc>
          <w:tcPr>
            <w:tcW w:w="859" w:type="dxa"/>
          </w:tcPr>
          <w:p w14:paraId="6EFE1191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1A9783BB" w14:textId="0532FB4C" w:rsidR="00243D17" w:rsidRDefault="000E792D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</w:t>
            </w:r>
          </w:p>
        </w:tc>
        <w:tc>
          <w:tcPr>
            <w:tcW w:w="990" w:type="dxa"/>
          </w:tcPr>
          <w:p w14:paraId="04768152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12E82D06" w14:textId="5AD2AE2D" w:rsidR="000E792D" w:rsidRDefault="000E792D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1890" w:type="dxa"/>
            <w:gridSpan w:val="2"/>
            <w:vMerge w:val="restart"/>
          </w:tcPr>
          <w:p w14:paraId="7013F8F2" w14:textId="74CF3BDA" w:rsidR="00243D17" w:rsidRDefault="000E792D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Untested</w:t>
            </w:r>
          </w:p>
        </w:tc>
        <w:tc>
          <w:tcPr>
            <w:tcW w:w="1890" w:type="dxa"/>
            <w:gridSpan w:val="2"/>
            <w:vMerge w:val="restart"/>
          </w:tcPr>
          <w:p w14:paraId="49425DD7" w14:textId="0B3A5C07" w:rsidR="00243D17" w:rsidRDefault="000E792D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Untested</w:t>
            </w:r>
          </w:p>
        </w:tc>
        <w:tc>
          <w:tcPr>
            <w:tcW w:w="1890" w:type="dxa"/>
            <w:gridSpan w:val="2"/>
            <w:vMerge w:val="restart"/>
          </w:tcPr>
          <w:p w14:paraId="1216D9C0" w14:textId="068973A0" w:rsidR="00243D17" w:rsidRDefault="000E792D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Untested</w:t>
            </w:r>
          </w:p>
        </w:tc>
        <w:tc>
          <w:tcPr>
            <w:tcW w:w="1980" w:type="dxa"/>
            <w:gridSpan w:val="2"/>
            <w:vMerge w:val="restart"/>
          </w:tcPr>
          <w:p w14:paraId="11AC49A9" w14:textId="2DF04098" w:rsidR="00243D17" w:rsidRDefault="000E792D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Untested</w:t>
            </w:r>
          </w:p>
        </w:tc>
      </w:tr>
      <w:tr w:rsidR="00243D17" w14:paraId="44673D85" w14:textId="77777777" w:rsidTr="00E24065">
        <w:trPr>
          <w:trHeight w:val="64"/>
          <w:jc w:val="center"/>
        </w:trPr>
        <w:tc>
          <w:tcPr>
            <w:tcW w:w="1656" w:type="dxa"/>
            <w:vMerge/>
            <w:vAlign w:val="center"/>
          </w:tcPr>
          <w:p w14:paraId="0DF5994F" w14:textId="77777777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gridSpan w:val="2"/>
          </w:tcPr>
          <w:p w14:paraId="2207234C" w14:textId="5905A65F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797A39">
              <w:rPr>
                <w:rFonts w:ascii="Times New Roman" w:hAnsi="Times New Roman" w:cs="Times New Roman"/>
                <w:sz w:val="24"/>
                <w:szCs w:val="24"/>
              </w:rPr>
              <w:t xml:space="preserve"> 4.186 sec</w:t>
            </w:r>
          </w:p>
        </w:tc>
        <w:tc>
          <w:tcPr>
            <w:tcW w:w="1890" w:type="dxa"/>
            <w:gridSpan w:val="2"/>
            <w:vMerge/>
          </w:tcPr>
          <w:p w14:paraId="06E1EBE9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24240032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14283AA2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/>
          </w:tcPr>
          <w:p w14:paraId="665E22BB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D17" w14:paraId="5770254F" w14:textId="77777777" w:rsidTr="00E24065">
        <w:trPr>
          <w:trHeight w:val="292"/>
          <w:jc w:val="center"/>
        </w:trPr>
        <w:tc>
          <w:tcPr>
            <w:tcW w:w="1656" w:type="dxa"/>
            <w:vMerge w:val="restart"/>
            <w:vAlign w:val="center"/>
          </w:tcPr>
          <w:p w14:paraId="245D8F16" w14:textId="3BE7B326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</w:t>
            </w:r>
          </w:p>
        </w:tc>
        <w:tc>
          <w:tcPr>
            <w:tcW w:w="859" w:type="dxa"/>
          </w:tcPr>
          <w:p w14:paraId="6C8719C3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047DDAA4" w14:textId="2EAAEF62" w:rsidR="00243D17" w:rsidRPr="000E792D" w:rsidRDefault="00797A39" w:rsidP="003B6BA3">
            <w:pPr>
              <w:spacing w:line="276" w:lineRule="auto"/>
              <w:jc w:val="center"/>
            </w:pPr>
            <w:r>
              <w:t>6</w:t>
            </w:r>
            <w:r w:rsidR="00927EE8">
              <w:t>92</w:t>
            </w:r>
          </w:p>
        </w:tc>
        <w:tc>
          <w:tcPr>
            <w:tcW w:w="990" w:type="dxa"/>
          </w:tcPr>
          <w:p w14:paraId="1D18B5DF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3446F65E" w14:textId="739D2587" w:rsidR="00797A39" w:rsidRDefault="00797A39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00" w:type="dxa"/>
          </w:tcPr>
          <w:p w14:paraId="592EB132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74DC8F97" w14:textId="28AF077B" w:rsidR="00243D17" w:rsidRDefault="00797A39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096</w:t>
            </w:r>
          </w:p>
        </w:tc>
        <w:tc>
          <w:tcPr>
            <w:tcW w:w="990" w:type="dxa"/>
          </w:tcPr>
          <w:p w14:paraId="7259675B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2166308B" w14:textId="79F9CD8D" w:rsidR="00797A39" w:rsidRDefault="00797A39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14ED8EB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4C6715FA" w14:textId="3AC18DA3" w:rsidR="00243D17" w:rsidRDefault="00797A39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6538</w:t>
            </w:r>
          </w:p>
        </w:tc>
        <w:tc>
          <w:tcPr>
            <w:tcW w:w="990" w:type="dxa"/>
          </w:tcPr>
          <w:p w14:paraId="6B3AD61D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68610768" w14:textId="54323727" w:rsidR="00797A39" w:rsidRDefault="00797A39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0" w:type="dxa"/>
          </w:tcPr>
          <w:p w14:paraId="0589D14A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225C33A9" w14:textId="073199AB" w:rsidR="00243D17" w:rsidRDefault="00927EE8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4075</w:t>
            </w:r>
          </w:p>
        </w:tc>
        <w:tc>
          <w:tcPr>
            <w:tcW w:w="990" w:type="dxa"/>
          </w:tcPr>
          <w:p w14:paraId="6E97DB87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6D66027C" w14:textId="678F11A8" w:rsidR="00797A39" w:rsidRDefault="00927EE8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2634</w:t>
            </w:r>
          </w:p>
        </w:tc>
        <w:tc>
          <w:tcPr>
            <w:tcW w:w="990" w:type="dxa"/>
          </w:tcPr>
          <w:p w14:paraId="23FDE365" w14:textId="5E096EBC" w:rsidR="00797A39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2474B82F" w14:textId="5C1E50DD" w:rsidR="00243D17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36724</w:t>
            </w:r>
          </w:p>
        </w:tc>
        <w:tc>
          <w:tcPr>
            <w:tcW w:w="990" w:type="dxa"/>
          </w:tcPr>
          <w:p w14:paraId="70289084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7D7A49DA" w14:textId="77D286CC" w:rsidR="00E24065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27EE8">
              <w:rPr>
                <w:rFonts w:ascii="Times New Roman" w:hAnsi="Times New Roman" w:cs="Times New Roman"/>
                <w:sz w:val="24"/>
                <w:szCs w:val="24"/>
              </w:rPr>
              <w:t>1924</w:t>
            </w:r>
          </w:p>
        </w:tc>
      </w:tr>
      <w:tr w:rsidR="00243D17" w14:paraId="57174FC3" w14:textId="77777777" w:rsidTr="00E24065">
        <w:trPr>
          <w:trHeight w:val="292"/>
          <w:jc w:val="center"/>
        </w:trPr>
        <w:tc>
          <w:tcPr>
            <w:tcW w:w="1656" w:type="dxa"/>
            <w:vMerge/>
            <w:vAlign w:val="center"/>
          </w:tcPr>
          <w:p w14:paraId="561D010A" w14:textId="77777777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gridSpan w:val="2"/>
          </w:tcPr>
          <w:p w14:paraId="31BDCAB4" w14:textId="1292609D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797A39">
              <w:rPr>
                <w:rFonts w:ascii="Times New Roman" w:hAnsi="Times New Roman" w:cs="Times New Roman"/>
                <w:sz w:val="24"/>
                <w:szCs w:val="24"/>
              </w:rPr>
              <w:t xml:space="preserve"> 0.005 sec</w:t>
            </w:r>
          </w:p>
        </w:tc>
        <w:tc>
          <w:tcPr>
            <w:tcW w:w="1890" w:type="dxa"/>
            <w:gridSpan w:val="2"/>
          </w:tcPr>
          <w:p w14:paraId="59162EB6" w14:textId="09F5E960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797A39">
              <w:rPr>
                <w:rFonts w:ascii="Times New Roman" w:hAnsi="Times New Roman" w:cs="Times New Roman"/>
                <w:sz w:val="24"/>
                <w:szCs w:val="24"/>
              </w:rPr>
              <w:t xml:space="preserve"> 0.001 sec</w:t>
            </w:r>
          </w:p>
        </w:tc>
        <w:tc>
          <w:tcPr>
            <w:tcW w:w="1890" w:type="dxa"/>
            <w:gridSpan w:val="2"/>
          </w:tcPr>
          <w:p w14:paraId="430AD55B" w14:textId="54F6CCB8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797A39">
              <w:rPr>
                <w:rFonts w:ascii="Times New Roman" w:hAnsi="Times New Roman" w:cs="Times New Roman"/>
                <w:sz w:val="24"/>
                <w:szCs w:val="24"/>
              </w:rPr>
              <w:t xml:space="preserve"> 0.001 sec</w:t>
            </w:r>
          </w:p>
        </w:tc>
        <w:tc>
          <w:tcPr>
            <w:tcW w:w="1890" w:type="dxa"/>
            <w:gridSpan w:val="2"/>
          </w:tcPr>
          <w:p w14:paraId="11A7EAB7" w14:textId="792E42A3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797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>0.004 sec</w:t>
            </w:r>
          </w:p>
        </w:tc>
        <w:tc>
          <w:tcPr>
            <w:tcW w:w="1980" w:type="dxa"/>
            <w:gridSpan w:val="2"/>
          </w:tcPr>
          <w:p w14:paraId="71E41C1C" w14:textId="2DBEBE2F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0.001 sec</w:t>
            </w:r>
          </w:p>
        </w:tc>
      </w:tr>
      <w:tr w:rsidR="00243D17" w14:paraId="4418674F" w14:textId="77777777" w:rsidTr="00E24065">
        <w:trPr>
          <w:trHeight w:val="340"/>
          <w:jc w:val="center"/>
        </w:trPr>
        <w:tc>
          <w:tcPr>
            <w:tcW w:w="1656" w:type="dxa"/>
            <w:vMerge w:val="restart"/>
            <w:vAlign w:val="center"/>
          </w:tcPr>
          <w:p w14:paraId="04541DF2" w14:textId="22DA9AB1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Programming</w:t>
            </w:r>
          </w:p>
        </w:tc>
        <w:tc>
          <w:tcPr>
            <w:tcW w:w="859" w:type="dxa"/>
          </w:tcPr>
          <w:p w14:paraId="1ACE6AFA" w14:textId="7B57EDF3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64B4367D" w14:textId="13C7C110" w:rsidR="00243D17" w:rsidRDefault="000E792D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</w:t>
            </w:r>
          </w:p>
        </w:tc>
        <w:tc>
          <w:tcPr>
            <w:tcW w:w="990" w:type="dxa"/>
          </w:tcPr>
          <w:p w14:paraId="2DE28374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2A0D8304" w14:textId="345F6BC0" w:rsidR="000E792D" w:rsidRDefault="000E792D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900" w:type="dxa"/>
          </w:tcPr>
          <w:p w14:paraId="0B7307CB" w14:textId="56FE9D55" w:rsidR="000E792D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25183F5B" w14:textId="5DE5CB65" w:rsidR="00243D17" w:rsidRDefault="000E792D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1123</w:t>
            </w:r>
          </w:p>
        </w:tc>
        <w:tc>
          <w:tcPr>
            <w:tcW w:w="990" w:type="dxa"/>
          </w:tcPr>
          <w:p w14:paraId="2DAC236F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6367E979" w14:textId="1AE38428" w:rsidR="000E792D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00" w:type="dxa"/>
          </w:tcPr>
          <w:p w14:paraId="5E75F875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787F0CAB" w14:textId="050D700F" w:rsidR="00243D17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16610</w:t>
            </w:r>
          </w:p>
        </w:tc>
        <w:tc>
          <w:tcPr>
            <w:tcW w:w="990" w:type="dxa"/>
          </w:tcPr>
          <w:p w14:paraId="19CD1B06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2474A991" w14:textId="39A289F5" w:rsidR="00E24065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900" w:type="dxa"/>
          </w:tcPr>
          <w:p w14:paraId="141FE8DE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21BE2F1A" w14:textId="21014866" w:rsidR="00243D17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4092</w:t>
            </w:r>
          </w:p>
        </w:tc>
        <w:tc>
          <w:tcPr>
            <w:tcW w:w="990" w:type="dxa"/>
          </w:tcPr>
          <w:p w14:paraId="3041E28E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2A99D4A7" w14:textId="41C3CCA3" w:rsidR="00E24065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2658</w:t>
            </w:r>
          </w:p>
        </w:tc>
        <w:tc>
          <w:tcPr>
            <w:tcW w:w="990" w:type="dxa"/>
          </w:tcPr>
          <w:p w14:paraId="63DFA8BD" w14:textId="165952C6" w:rsidR="00E24065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5C635E0B" w14:textId="4A06011C" w:rsidR="00243D17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137448</w:t>
            </w:r>
          </w:p>
        </w:tc>
        <w:tc>
          <w:tcPr>
            <w:tcW w:w="990" w:type="dxa"/>
          </w:tcPr>
          <w:p w14:paraId="45DED9BA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6A7FCE40" w14:textId="7B02FF02" w:rsidR="00E24065" w:rsidRDefault="00E2406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112648</w:t>
            </w:r>
          </w:p>
        </w:tc>
      </w:tr>
      <w:tr w:rsidR="00243D17" w14:paraId="4341B281" w14:textId="77777777" w:rsidTr="00E24065">
        <w:trPr>
          <w:trHeight w:val="476"/>
          <w:jc w:val="center"/>
        </w:trPr>
        <w:tc>
          <w:tcPr>
            <w:tcW w:w="1656" w:type="dxa"/>
            <w:vMerge/>
            <w:vAlign w:val="center"/>
          </w:tcPr>
          <w:p w14:paraId="473F54EC" w14:textId="77777777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63A9C9A8" w14:textId="0D587197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0.004 sec</w:t>
            </w:r>
          </w:p>
        </w:tc>
        <w:tc>
          <w:tcPr>
            <w:tcW w:w="1890" w:type="dxa"/>
            <w:gridSpan w:val="2"/>
            <w:vAlign w:val="center"/>
          </w:tcPr>
          <w:p w14:paraId="03AA2FC4" w14:textId="3D2A5B02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0.003 sec</w:t>
            </w:r>
          </w:p>
        </w:tc>
        <w:tc>
          <w:tcPr>
            <w:tcW w:w="1890" w:type="dxa"/>
            <w:gridSpan w:val="2"/>
            <w:vAlign w:val="center"/>
          </w:tcPr>
          <w:p w14:paraId="32F71DBD" w14:textId="23B7EB23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0.017 sec</w:t>
            </w:r>
          </w:p>
        </w:tc>
        <w:tc>
          <w:tcPr>
            <w:tcW w:w="1890" w:type="dxa"/>
            <w:gridSpan w:val="2"/>
            <w:vAlign w:val="center"/>
          </w:tcPr>
          <w:p w14:paraId="4D3CA397" w14:textId="3983ED14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0.006 sec</w:t>
            </w:r>
          </w:p>
        </w:tc>
        <w:tc>
          <w:tcPr>
            <w:tcW w:w="1980" w:type="dxa"/>
            <w:gridSpan w:val="2"/>
            <w:vAlign w:val="center"/>
          </w:tcPr>
          <w:p w14:paraId="2A5CC015" w14:textId="075C8EB9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 xml:space="preserve"> 0.122 sec</w:t>
            </w:r>
          </w:p>
        </w:tc>
      </w:tr>
      <w:tr w:rsidR="00243D17" w14:paraId="469FB7E0" w14:textId="77777777" w:rsidTr="00E24065">
        <w:trPr>
          <w:trHeight w:val="710"/>
          <w:jc w:val="center"/>
        </w:trPr>
        <w:tc>
          <w:tcPr>
            <w:tcW w:w="1656" w:type="dxa"/>
            <w:vMerge w:val="restart"/>
            <w:vAlign w:val="center"/>
          </w:tcPr>
          <w:p w14:paraId="7740176A" w14:textId="39E6F766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 and Bound</w:t>
            </w:r>
          </w:p>
        </w:tc>
        <w:tc>
          <w:tcPr>
            <w:tcW w:w="859" w:type="dxa"/>
          </w:tcPr>
          <w:p w14:paraId="4515270D" w14:textId="27098078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726</w:t>
            </w:r>
          </w:p>
        </w:tc>
        <w:tc>
          <w:tcPr>
            <w:tcW w:w="990" w:type="dxa"/>
          </w:tcPr>
          <w:p w14:paraId="3FF7B871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70CF35EA" w14:textId="6D93EE41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900" w:type="dxa"/>
          </w:tcPr>
          <w:p w14:paraId="23AC326F" w14:textId="2A6B7255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734589CB" w14:textId="5358927A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1123</w:t>
            </w:r>
          </w:p>
        </w:tc>
        <w:tc>
          <w:tcPr>
            <w:tcW w:w="990" w:type="dxa"/>
          </w:tcPr>
          <w:p w14:paraId="55250530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58544E50" w14:textId="32DBB609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00" w:type="dxa"/>
          </w:tcPr>
          <w:p w14:paraId="78919201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3400D22F" w14:textId="5CC3B254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16610</w:t>
            </w:r>
          </w:p>
        </w:tc>
        <w:tc>
          <w:tcPr>
            <w:tcW w:w="990" w:type="dxa"/>
          </w:tcPr>
          <w:p w14:paraId="5C80F342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354D3A17" w14:textId="3A21287A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900" w:type="dxa"/>
          </w:tcPr>
          <w:p w14:paraId="0B71B366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61C9A07F" w14:textId="2CDA0D39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4092</w:t>
            </w:r>
          </w:p>
        </w:tc>
        <w:tc>
          <w:tcPr>
            <w:tcW w:w="990" w:type="dxa"/>
          </w:tcPr>
          <w:p w14:paraId="7F95CEB1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</w:p>
          <w:p w14:paraId="6EBA54D3" w14:textId="43BB04DC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2658</w:t>
            </w:r>
          </w:p>
        </w:tc>
        <w:tc>
          <w:tcPr>
            <w:tcW w:w="990" w:type="dxa"/>
          </w:tcPr>
          <w:p w14:paraId="2D16E1EF" w14:textId="77777777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Value:</w:t>
            </w:r>
          </w:p>
          <w:p w14:paraId="70BF37FF" w14:textId="76C0520F" w:rsidR="009E6A45" w:rsidRDefault="009E6A45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137008</w:t>
            </w:r>
          </w:p>
        </w:tc>
        <w:tc>
          <w:tcPr>
            <w:tcW w:w="990" w:type="dxa"/>
          </w:tcPr>
          <w:p w14:paraId="7D552600" w14:textId="3DE61D91" w:rsidR="00243D17" w:rsidRDefault="00243D17" w:rsidP="003B6B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Weight:</w:t>
            </w:r>
            <w:r w:rsidR="009E6A45">
              <w:rPr>
                <w:rFonts w:ascii="Times New Roman" w:hAnsi="Times New Roman" w:cs="Times New Roman"/>
                <w:sz w:val="24"/>
                <w:szCs w:val="24"/>
              </w:rPr>
              <w:t>112208</w:t>
            </w:r>
          </w:p>
        </w:tc>
      </w:tr>
      <w:tr w:rsidR="00243D17" w14:paraId="59D974EF" w14:textId="77777777" w:rsidTr="003C786C">
        <w:trPr>
          <w:trHeight w:val="278"/>
          <w:jc w:val="center"/>
        </w:trPr>
        <w:tc>
          <w:tcPr>
            <w:tcW w:w="1656" w:type="dxa"/>
            <w:vMerge/>
            <w:vAlign w:val="center"/>
          </w:tcPr>
          <w:p w14:paraId="714D8845" w14:textId="77777777" w:rsidR="00243D17" w:rsidRPr="00BC2F7E" w:rsidRDefault="00243D17" w:rsidP="003B6B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vAlign w:val="center"/>
          </w:tcPr>
          <w:p w14:paraId="4671A44B" w14:textId="159A33FE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0.0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890" w:type="dxa"/>
            <w:gridSpan w:val="2"/>
            <w:vAlign w:val="center"/>
          </w:tcPr>
          <w:p w14:paraId="10B8BA60" w14:textId="6353563E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0.00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890" w:type="dxa"/>
            <w:gridSpan w:val="2"/>
            <w:vAlign w:val="center"/>
          </w:tcPr>
          <w:p w14:paraId="19D2A249" w14:textId="6CD6E880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0.00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890" w:type="dxa"/>
            <w:gridSpan w:val="2"/>
            <w:vAlign w:val="center"/>
          </w:tcPr>
          <w:p w14:paraId="40A880D8" w14:textId="70C23F61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0.06</w:t>
            </w:r>
            <w:r w:rsidR="00E240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  <w:tc>
          <w:tcPr>
            <w:tcW w:w="1980" w:type="dxa"/>
            <w:gridSpan w:val="2"/>
            <w:vAlign w:val="center"/>
          </w:tcPr>
          <w:p w14:paraId="1B63AC66" w14:textId="23A10ADA" w:rsidR="00243D17" w:rsidRDefault="00243D17" w:rsidP="003B6B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Time: </w:t>
            </w:r>
            <w:r w:rsidRPr="00F04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</w:t>
            </w:r>
          </w:p>
        </w:tc>
      </w:tr>
    </w:tbl>
    <w:p w14:paraId="76FEE36D" w14:textId="352EFE7B" w:rsidR="00007E0E" w:rsidRPr="005C0F2E" w:rsidRDefault="003C786C" w:rsidP="003C786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E274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07E0E" w:rsidRPr="005C0F2E">
        <w:rPr>
          <w:rFonts w:ascii="Times New Roman" w:hAnsi="Times New Roman" w:cs="Times New Roman"/>
          <w:b/>
          <w:bCs/>
          <w:sz w:val="30"/>
          <w:szCs w:val="30"/>
        </w:rPr>
        <w:t>3. Analysis</w:t>
      </w:r>
    </w:p>
    <w:p w14:paraId="2AAC70D4" w14:textId="0F444152" w:rsidR="00007E0E" w:rsidRDefault="004D2C7F" w:rsidP="003B6BA3">
      <w:pPr>
        <w:spacing w:line="27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subsection contains </w:t>
      </w:r>
      <w:r w:rsidR="00B465F8">
        <w:rPr>
          <w:rFonts w:ascii="Times New Roman" w:hAnsi="Times New Roman" w:cs="Times New Roman"/>
          <w:sz w:val="24"/>
          <w:szCs w:val="24"/>
        </w:rPr>
        <w:t xml:space="preserve">an </w:t>
      </w:r>
      <w:r w:rsidR="00007E0E">
        <w:rPr>
          <w:rFonts w:ascii="Times New Roman" w:hAnsi="Times New Roman" w:cs="Times New Roman"/>
          <w:sz w:val="24"/>
          <w:szCs w:val="24"/>
        </w:rPr>
        <w:t xml:space="preserve">analysis of each individual algorithm, </w:t>
      </w:r>
      <w:r w:rsidR="00992D05">
        <w:rPr>
          <w:rFonts w:ascii="Times New Roman" w:hAnsi="Times New Roman" w:cs="Times New Roman"/>
          <w:sz w:val="24"/>
          <w:szCs w:val="24"/>
        </w:rPr>
        <w:t xml:space="preserve">including a brief description, </w:t>
      </w:r>
      <w:r w:rsidR="00007E0E">
        <w:rPr>
          <w:rFonts w:ascii="Times New Roman" w:hAnsi="Times New Roman" w:cs="Times New Roman"/>
          <w:sz w:val="24"/>
          <w:szCs w:val="24"/>
        </w:rPr>
        <w:t>time complexities, advantages and disadvantages, and possible improvements of each.</w:t>
      </w:r>
      <w:r>
        <w:rPr>
          <w:rFonts w:ascii="Times New Roman" w:hAnsi="Times New Roman" w:cs="Times New Roman"/>
          <w:sz w:val="24"/>
          <w:szCs w:val="24"/>
        </w:rPr>
        <w:br/>
      </w:r>
      <w:r w:rsidR="00B465F8">
        <w:rPr>
          <w:rFonts w:ascii="Times New Roman" w:hAnsi="Times New Roman" w:cs="Times New Roman"/>
          <w:sz w:val="24"/>
          <w:szCs w:val="24"/>
        </w:rPr>
        <w:t>To preface, for</w:t>
      </w:r>
      <w:r w:rsidR="00A314A7">
        <w:rPr>
          <w:rFonts w:ascii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>implementation,</w:t>
      </w:r>
      <w:r w:rsidR="00A314A7">
        <w:rPr>
          <w:rFonts w:ascii="Times New Roman" w:hAnsi="Times New Roman" w:cs="Times New Roman"/>
          <w:sz w:val="24"/>
          <w:szCs w:val="24"/>
        </w:rPr>
        <w:t xml:space="preserve"> as defined by the 0-1 Knapsack problem, the algorithm will attempt to pick the item subset amongst </w:t>
      </w:r>
      <w:r w:rsidR="00B465F8">
        <w:rPr>
          <w:rFonts w:ascii="Times New Roman" w:hAnsi="Times New Roman" w:cs="Times New Roman"/>
          <w:sz w:val="24"/>
          <w:szCs w:val="24"/>
        </w:rPr>
        <w:t xml:space="preserve">the n </w:t>
      </w:r>
      <w:r w:rsidR="00A314A7">
        <w:rPr>
          <w:rFonts w:ascii="Times New Roman" w:hAnsi="Times New Roman" w:cs="Times New Roman"/>
          <w:sz w:val="24"/>
          <w:szCs w:val="24"/>
        </w:rPr>
        <w:t xml:space="preserve">given items </w:t>
      </w:r>
      <w:r w:rsidR="00B465F8">
        <w:rPr>
          <w:rFonts w:ascii="Times New Roman" w:hAnsi="Times New Roman" w:cs="Times New Roman"/>
          <w:sz w:val="24"/>
          <w:szCs w:val="24"/>
        </w:rPr>
        <w:t xml:space="preserve">for knapsack capacity C, </w:t>
      </w:r>
      <w:r w:rsidR="00A314A7">
        <w:rPr>
          <w:rFonts w:ascii="Times New Roman" w:hAnsi="Times New Roman" w:cs="Times New Roman"/>
          <w:sz w:val="24"/>
          <w:szCs w:val="24"/>
        </w:rPr>
        <w:t xml:space="preserve">whose value is maximal and </w:t>
      </w:r>
      <w:r w:rsidR="00B465F8">
        <w:rPr>
          <w:rFonts w:ascii="Times New Roman" w:hAnsi="Times New Roman" w:cs="Times New Roman"/>
          <w:sz w:val="24"/>
          <w:szCs w:val="24"/>
        </w:rPr>
        <w:t xml:space="preserve">total weight </w:t>
      </w:r>
      <w:r w:rsidR="00A314A7">
        <w:rPr>
          <w:rFonts w:ascii="Times New Roman" w:hAnsi="Times New Roman" w:cs="Times New Roman"/>
          <w:sz w:val="24"/>
          <w:szCs w:val="24"/>
        </w:rPr>
        <w:t>satisfies:</w:t>
      </w:r>
    </w:p>
    <w:p w14:paraId="0D2EE0D3" w14:textId="16F238C1" w:rsidR="00A314A7" w:rsidRPr="000261E9" w:rsidRDefault="00866B4D" w:rsidP="000261E9">
      <w:pPr>
        <w:spacing w:line="276" w:lineRule="auto"/>
        <w:ind w:left="43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  <w:t xml:space="preserve">        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t xml:space="preserve">( 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begin"/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instrText xml:space="preserve"> SEQ ( \* ARABIC </w:instrTex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separate"/>
      </w:r>
      <w:r>
        <w:rPr>
          <w:i/>
          <w:iCs/>
          <w:noProof/>
          <w:color w:val="595959" w:themeColor="text1" w:themeTint="A6"/>
          <w:sz w:val="18"/>
          <w:szCs w:val="18"/>
        </w:rPr>
        <w:t>1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end"/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t xml:space="preserve"> )</w:t>
      </w:r>
    </w:p>
    <w:p w14:paraId="3FB67935" w14:textId="1EAA08B9" w:rsidR="00A314A7" w:rsidRPr="000261E9" w:rsidRDefault="00866B4D" w:rsidP="000261E9">
      <w:pPr>
        <w:spacing w:line="276" w:lineRule="auto"/>
        <w:ind w:left="3240"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i=1, …  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if selected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otherwise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  <w:r w:rsidR="000261E9">
        <w:rPr>
          <w:rFonts w:eastAsiaTheme="minorEastAsia"/>
          <w:sz w:val="24"/>
          <w:szCs w:val="24"/>
        </w:rPr>
        <w:t xml:space="preserve"> </w:t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</w:r>
      <w:r w:rsidR="000261E9">
        <w:rPr>
          <w:rFonts w:eastAsiaTheme="minorEastAsia"/>
          <w:sz w:val="24"/>
          <w:szCs w:val="24"/>
        </w:rPr>
        <w:tab/>
        <w:t xml:space="preserve">       </w:t>
      </w:r>
      <w:r w:rsidR="000261E9" w:rsidRPr="000261E9">
        <w:rPr>
          <w:rFonts w:eastAsiaTheme="minorEastAsia"/>
          <w:i/>
          <w:iCs/>
          <w:color w:val="595959" w:themeColor="text1" w:themeTint="A6"/>
          <w:sz w:val="20"/>
          <w:szCs w:val="20"/>
        </w:rPr>
        <w:t xml:space="preserve"> 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t xml:space="preserve">( 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begin"/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instrText xml:space="preserve"> SEQ ( \* ARABIC </w:instrTex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separate"/>
      </w:r>
      <w:r>
        <w:rPr>
          <w:i/>
          <w:iCs/>
          <w:noProof/>
          <w:color w:val="595959" w:themeColor="text1" w:themeTint="A6"/>
          <w:sz w:val="18"/>
          <w:szCs w:val="18"/>
        </w:rPr>
        <w:t>2</w:t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fldChar w:fldCharType="end"/>
      </w:r>
      <w:r w:rsidR="00A314A7" w:rsidRPr="000261E9">
        <w:rPr>
          <w:i/>
          <w:iCs/>
          <w:color w:val="595959" w:themeColor="text1" w:themeTint="A6"/>
          <w:sz w:val="18"/>
          <w:szCs w:val="18"/>
        </w:rPr>
        <w:t xml:space="preserve"> )</w:t>
      </w:r>
    </w:p>
    <w:p w14:paraId="0C1B00C7" w14:textId="77777777" w:rsidR="003B6BA3" w:rsidRDefault="003B6BA3" w:rsidP="005F23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38383" w14:textId="6F1ECFE9" w:rsidR="00007E0E" w:rsidRPr="00F61126" w:rsidRDefault="00007E0E" w:rsidP="005F23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3.1. Full Enumeration</w:t>
      </w:r>
    </w:p>
    <w:p w14:paraId="560A0681" w14:textId="6A0F6202" w:rsidR="006017FC" w:rsidRPr="006017FC" w:rsidRDefault="00833557" w:rsidP="003B6BA3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43C8D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>E</w:t>
      </w:r>
      <w:r w:rsidR="00B43C8D">
        <w:rPr>
          <w:rFonts w:ascii="Times New Roman" w:hAnsi="Times New Roman" w:cs="Times New Roman"/>
          <w:sz w:val="24"/>
          <w:szCs w:val="24"/>
        </w:rPr>
        <w:t xml:space="preserve">numeration </w:t>
      </w:r>
      <w:r w:rsidR="004D2C7F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76">
        <w:rPr>
          <w:rFonts w:ascii="Times New Roman" w:hAnsi="Times New Roman" w:cs="Times New Roman"/>
          <w:sz w:val="24"/>
          <w:szCs w:val="24"/>
        </w:rPr>
        <w:t>is</w:t>
      </w:r>
      <w:r w:rsidR="00B43C8D">
        <w:rPr>
          <w:rFonts w:ascii="Times New Roman" w:hAnsi="Times New Roman" w:cs="Times New Roman"/>
          <w:sz w:val="24"/>
          <w:szCs w:val="24"/>
        </w:rPr>
        <w:t xml:space="preserve"> performed by considering every possible combination of </w:t>
      </w:r>
      <w:r w:rsidR="004D2C7F">
        <w:rPr>
          <w:rFonts w:ascii="Times New Roman" w:hAnsi="Times New Roman" w:cs="Times New Roman"/>
          <w:sz w:val="24"/>
          <w:szCs w:val="24"/>
        </w:rPr>
        <w:t xml:space="preserve">the given </w:t>
      </w:r>
      <w:r w:rsidR="00B43C8D">
        <w:rPr>
          <w:rFonts w:ascii="Times New Roman" w:hAnsi="Times New Roman" w:cs="Times New Roman"/>
          <w:sz w:val="24"/>
          <w:szCs w:val="24"/>
        </w:rPr>
        <w:t>item</w:t>
      </w:r>
      <w:r w:rsidR="00A314A7">
        <w:rPr>
          <w:rFonts w:ascii="Times New Roman" w:hAnsi="Times New Roman" w:cs="Times New Roman"/>
          <w:sz w:val="24"/>
          <w:szCs w:val="24"/>
        </w:rPr>
        <w:t xml:space="preserve"> set </w:t>
      </w:r>
      <w:r w:rsidR="00B43C8D">
        <w:rPr>
          <w:rFonts w:ascii="Times New Roman" w:hAnsi="Times New Roman" w:cs="Times New Roman"/>
          <w:sz w:val="24"/>
          <w:szCs w:val="24"/>
        </w:rPr>
        <w:t>and choosing</w:t>
      </w:r>
      <w:r w:rsidR="00DD67E3">
        <w:rPr>
          <w:rFonts w:ascii="Times New Roman" w:hAnsi="Times New Roman" w:cs="Times New Roman"/>
          <w:sz w:val="24"/>
          <w:szCs w:val="24"/>
        </w:rPr>
        <w:t xml:space="preserve"> </w:t>
      </w:r>
      <w:r w:rsidR="008C06A0">
        <w:rPr>
          <w:rFonts w:ascii="Times New Roman" w:hAnsi="Times New Roman" w:cs="Times New Roman"/>
          <w:sz w:val="24"/>
          <w:szCs w:val="24"/>
        </w:rPr>
        <w:t xml:space="preserve">the item </w:t>
      </w:r>
      <w:r w:rsidR="004D2C7F">
        <w:rPr>
          <w:rFonts w:ascii="Times New Roman" w:hAnsi="Times New Roman" w:cs="Times New Roman"/>
          <w:sz w:val="24"/>
          <w:szCs w:val="24"/>
        </w:rPr>
        <w:t>sub</w:t>
      </w:r>
      <w:r w:rsidR="00DD67E3">
        <w:rPr>
          <w:rFonts w:ascii="Times New Roman" w:hAnsi="Times New Roman" w:cs="Times New Roman"/>
          <w:sz w:val="24"/>
          <w:szCs w:val="24"/>
        </w:rPr>
        <w:t>set whose</w:t>
      </w:r>
      <w:r w:rsidR="00B43C8D">
        <w:rPr>
          <w:rFonts w:ascii="Times New Roman" w:hAnsi="Times New Roman" w:cs="Times New Roman"/>
          <w:sz w:val="24"/>
          <w:szCs w:val="24"/>
        </w:rPr>
        <w:t xml:space="preserve"> </w:t>
      </w:r>
      <w:r w:rsidR="009E2742">
        <w:rPr>
          <w:rFonts w:ascii="Times New Roman" w:hAnsi="Times New Roman" w:cs="Times New Roman"/>
          <w:sz w:val="24"/>
          <w:szCs w:val="24"/>
        </w:rPr>
        <w:t xml:space="preserve">total </w:t>
      </w:r>
      <w:r w:rsidR="00DD67E3">
        <w:rPr>
          <w:rFonts w:ascii="Times New Roman" w:hAnsi="Times New Roman" w:cs="Times New Roman"/>
          <w:sz w:val="24"/>
          <w:szCs w:val="24"/>
        </w:rPr>
        <w:t xml:space="preserve">value is maximal </w:t>
      </w:r>
      <w:r w:rsidR="002F4853">
        <w:rPr>
          <w:rFonts w:ascii="Times New Roman" w:hAnsi="Times New Roman" w:cs="Times New Roman"/>
          <w:sz w:val="24"/>
          <w:szCs w:val="24"/>
        </w:rPr>
        <w:t xml:space="preserve">amongst sets that </w:t>
      </w:r>
      <w:r w:rsidR="00DD67E3">
        <w:rPr>
          <w:rFonts w:ascii="Times New Roman" w:hAnsi="Times New Roman" w:cs="Times New Roman"/>
          <w:sz w:val="24"/>
          <w:szCs w:val="24"/>
        </w:rPr>
        <w:t>fit</w:t>
      </w:r>
      <w:r w:rsidR="002F4853">
        <w:rPr>
          <w:rFonts w:ascii="Times New Roman" w:hAnsi="Times New Roman" w:cs="Times New Roman"/>
          <w:sz w:val="24"/>
          <w:szCs w:val="24"/>
        </w:rPr>
        <w:t xml:space="preserve"> </w:t>
      </w:r>
      <w:r w:rsidR="00DD67E3">
        <w:rPr>
          <w:rFonts w:ascii="Times New Roman" w:hAnsi="Times New Roman" w:cs="Times New Roman"/>
          <w:sz w:val="24"/>
          <w:szCs w:val="24"/>
        </w:rPr>
        <w:t>constraint</w:t>
      </w:r>
      <w:r w:rsidR="00A314A7">
        <w:rPr>
          <w:rFonts w:ascii="Times New Roman" w:hAnsi="Times New Roman" w:cs="Times New Roman"/>
          <w:sz w:val="24"/>
          <w:szCs w:val="24"/>
        </w:rPr>
        <w:t xml:space="preserve"> defined by (1)</w:t>
      </w:r>
      <w:r w:rsidR="002A3143">
        <w:rPr>
          <w:rFonts w:ascii="Times New Roman" w:hAnsi="Times New Roman" w:cs="Times New Roman"/>
          <w:sz w:val="24"/>
          <w:szCs w:val="24"/>
        </w:rPr>
        <w:t xml:space="preserve"> and</w:t>
      </w:r>
      <w:r w:rsidR="009E2742">
        <w:rPr>
          <w:rFonts w:ascii="Times New Roman" w:hAnsi="Times New Roman" w:cs="Times New Roman"/>
          <w:sz w:val="24"/>
          <w:szCs w:val="24"/>
        </w:rPr>
        <w:t xml:space="preserve"> </w:t>
      </w:r>
      <w:r w:rsidR="00A314A7">
        <w:rPr>
          <w:rFonts w:ascii="Times New Roman" w:hAnsi="Times New Roman" w:cs="Times New Roman"/>
          <w:sz w:val="24"/>
          <w:szCs w:val="24"/>
        </w:rPr>
        <w:t>(2).</w:t>
      </w:r>
      <w:r w:rsidR="00017432">
        <w:rPr>
          <w:rFonts w:ascii="Times New Roman" w:hAnsi="Times New Roman" w:cs="Times New Roman"/>
          <w:sz w:val="24"/>
          <w:szCs w:val="24"/>
        </w:rPr>
        <w:t xml:space="preserve"> </w:t>
      </w:r>
      <w:r w:rsidR="006017FC">
        <w:rPr>
          <w:rFonts w:ascii="Times New Roman" w:hAnsi="Times New Roman" w:cs="Times New Roman"/>
          <w:sz w:val="24"/>
          <w:szCs w:val="24"/>
        </w:rPr>
        <w:t xml:space="preserve">Each combination </w:t>
      </w:r>
      <w:r w:rsidR="001B2F76">
        <w:rPr>
          <w:rFonts w:ascii="Times New Roman" w:hAnsi="Times New Roman" w:cs="Times New Roman"/>
          <w:sz w:val="24"/>
          <w:szCs w:val="24"/>
        </w:rPr>
        <w:t>is</w:t>
      </w:r>
      <w:r w:rsidR="006017FC">
        <w:rPr>
          <w:rFonts w:ascii="Times New Roman" w:hAnsi="Times New Roman" w:cs="Times New Roman"/>
          <w:sz w:val="24"/>
          <w:szCs w:val="24"/>
        </w:rPr>
        <w:t xml:space="preserve"> </w:t>
      </w:r>
      <w:r w:rsidR="002147BE">
        <w:rPr>
          <w:rFonts w:ascii="Times New Roman" w:hAnsi="Times New Roman" w:cs="Times New Roman"/>
          <w:sz w:val="24"/>
          <w:szCs w:val="24"/>
        </w:rPr>
        <w:t>represented</w:t>
      </w:r>
      <w:r w:rsidR="006017FC">
        <w:rPr>
          <w:rFonts w:ascii="Times New Roman" w:hAnsi="Times New Roman" w:cs="Times New Roman"/>
          <w:sz w:val="24"/>
          <w:szCs w:val="24"/>
        </w:rPr>
        <w:t xml:space="preserve"> by taking each integer 0 through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6017FC">
        <w:rPr>
          <w:rFonts w:ascii="Times New Roman" w:eastAsiaTheme="minorEastAsia" w:hAnsi="Times New Roman" w:cs="Times New Roman"/>
          <w:sz w:val="24"/>
          <w:szCs w:val="24"/>
        </w:rPr>
        <w:t xml:space="preserve"> and converting it to a binary string</w:t>
      </w:r>
      <w:r w:rsidR="0061273F">
        <w:rPr>
          <w:rFonts w:ascii="Times New Roman" w:eastAsiaTheme="minorEastAsia" w:hAnsi="Times New Roman" w:cs="Times New Roman"/>
          <w:sz w:val="24"/>
          <w:szCs w:val="24"/>
        </w:rPr>
        <w:t xml:space="preserve"> of length n. </w:t>
      </w:r>
      <w:r w:rsidR="00B43EA1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017FC">
        <w:rPr>
          <w:rFonts w:ascii="Times New Roman" w:eastAsiaTheme="minorEastAsia" w:hAnsi="Times New Roman" w:cs="Times New Roman"/>
          <w:sz w:val="24"/>
          <w:szCs w:val="24"/>
        </w:rPr>
        <w:t xml:space="preserve">ny character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D2A1E">
        <w:rPr>
          <w:rFonts w:ascii="Times New Roman" w:eastAsiaTheme="minorEastAsia" w:hAnsi="Times New Roman" w:cs="Times New Roman"/>
          <w:sz w:val="24"/>
          <w:szCs w:val="24"/>
        </w:rPr>
        <w:t xml:space="preserve"> in said string </w:t>
      </w:r>
      <w:r w:rsidR="006017FC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D2A1E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2147BE">
        <w:rPr>
          <w:rFonts w:ascii="Times New Roman" w:eastAsiaTheme="minorEastAsia" w:hAnsi="Times New Roman" w:cs="Times New Roman"/>
          <w:sz w:val="24"/>
          <w:szCs w:val="24"/>
        </w:rPr>
        <w:t>described by constraint (2</w:t>
      </w:r>
      <w:r w:rsidR="006D2A1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A31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B41C07" w14:textId="2C4A2B76" w:rsidR="008C06A0" w:rsidRDefault="00F61DD8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set n of objects, there exists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combination of said objects</w:t>
      </w:r>
      <w:r w:rsidR="006D2A1E">
        <w:rPr>
          <w:rFonts w:ascii="Times New Roman" w:eastAsiaTheme="minorEastAsia" w:hAnsi="Times New Roman" w:cs="Times New Roman"/>
          <w:sz w:val="24"/>
          <w:szCs w:val="24"/>
        </w:rPr>
        <w:t>, and each objects binary string representation must be parsed to calculate its attributes, which takes n operations. T</w:t>
      </w:r>
      <w:r>
        <w:rPr>
          <w:rFonts w:ascii="Times New Roman" w:eastAsiaTheme="minorEastAsia" w:hAnsi="Times New Roman" w:cs="Times New Roman"/>
          <w:sz w:val="24"/>
          <w:szCs w:val="24"/>
        </w:rPr>
        <w:t>hus</w:t>
      </w:r>
      <w:r w:rsidR="00C938E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time complexity of the Full Enumeration algorithm is</w:t>
      </w:r>
      <w:r w:rsidR="00C938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n*2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938E9">
        <w:rPr>
          <w:rFonts w:ascii="Times New Roman" w:eastAsiaTheme="minorEastAsia" w:hAnsi="Times New Roman" w:cs="Times New Roman"/>
          <w:sz w:val="24"/>
          <w:szCs w:val="24"/>
        </w:rPr>
        <w:t>, since</w:t>
      </w:r>
      <w:r w:rsidR="006D2A1E">
        <w:rPr>
          <w:rFonts w:ascii="Times New Roman" w:eastAsiaTheme="minorEastAsia" w:hAnsi="Times New Roman" w:cs="Times New Roman"/>
          <w:sz w:val="24"/>
          <w:szCs w:val="24"/>
        </w:rPr>
        <w:t xml:space="preserve"> n operations are performed</w:t>
      </w:r>
      <w:r w:rsidR="00C938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D2A1E">
        <w:rPr>
          <w:rFonts w:ascii="Times New Roman" w:eastAsiaTheme="minorEastAsia" w:hAnsi="Times New Roman" w:cs="Times New Roman"/>
          <w:sz w:val="24"/>
          <w:szCs w:val="24"/>
        </w:rPr>
        <w:t>times</w:t>
      </w:r>
      <w:r w:rsidR="00C938E9">
        <w:rPr>
          <w:rFonts w:ascii="Times New Roman" w:eastAsiaTheme="minorEastAsia" w:hAnsi="Times New Roman" w:cs="Times New Roman"/>
          <w:sz w:val="24"/>
          <w:szCs w:val="24"/>
        </w:rPr>
        <w:t xml:space="preserve">. In practice, </w:t>
      </w:r>
      <w:r w:rsidR="00C674AC">
        <w:rPr>
          <w:rFonts w:ascii="Times New Roman" w:eastAsiaTheme="minorEastAsia" w:hAnsi="Times New Roman" w:cs="Times New Roman"/>
          <w:sz w:val="24"/>
          <w:szCs w:val="24"/>
        </w:rPr>
        <w:t xml:space="preserve">computing said </w:t>
      </w:r>
      <w:r w:rsidR="002F4853">
        <w:rPr>
          <w:rFonts w:ascii="Times New Roman" w:eastAsiaTheme="minorEastAsia" w:hAnsi="Times New Roman" w:cs="Times New Roman"/>
          <w:sz w:val="24"/>
          <w:szCs w:val="24"/>
        </w:rPr>
        <w:t>number</w:t>
      </w:r>
      <w:r w:rsidR="00C674AC">
        <w:rPr>
          <w:rFonts w:ascii="Times New Roman" w:eastAsiaTheme="minorEastAsia" w:hAnsi="Times New Roman" w:cs="Times New Roman"/>
          <w:sz w:val="24"/>
          <w:szCs w:val="24"/>
        </w:rPr>
        <w:t xml:space="preserve"> of operations take</w:t>
      </w:r>
      <w:r w:rsidR="006C240D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C674AC">
        <w:rPr>
          <w:rFonts w:ascii="Times New Roman" w:eastAsiaTheme="minorEastAsia" w:hAnsi="Times New Roman" w:cs="Times New Roman"/>
          <w:sz w:val="24"/>
          <w:szCs w:val="24"/>
        </w:rPr>
        <w:t>an exceedingly long time</w:t>
      </w:r>
      <w:r w:rsidR="004D2C7F">
        <w:rPr>
          <w:rFonts w:ascii="Times New Roman" w:eastAsiaTheme="minorEastAsia" w:hAnsi="Times New Roman" w:cs="Times New Roman"/>
          <w:sz w:val="24"/>
          <w:szCs w:val="24"/>
        </w:rPr>
        <w:t xml:space="preserve"> for any larger n</w:t>
      </w:r>
      <w:r w:rsidR="006C240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4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40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A20974">
        <w:rPr>
          <w:rFonts w:ascii="Times New Roman" w:eastAsiaTheme="minorEastAsia" w:hAnsi="Times New Roman" w:cs="Times New Roman"/>
          <w:sz w:val="24"/>
          <w:szCs w:val="24"/>
        </w:rPr>
        <w:t xml:space="preserve">vident by the 4.186 second execution </w:t>
      </w:r>
      <w:r w:rsidR="006C240D">
        <w:rPr>
          <w:rFonts w:ascii="Times New Roman" w:eastAsiaTheme="minorEastAsia" w:hAnsi="Times New Roman" w:cs="Times New Roman"/>
          <w:sz w:val="24"/>
          <w:szCs w:val="24"/>
        </w:rPr>
        <w:t xml:space="preserve">time (see </w:t>
      </w:r>
      <w:r w:rsidR="006C240D" w:rsidRPr="006C240D">
        <w:rPr>
          <w:rFonts w:ascii="Times New Roman" w:eastAsiaTheme="minorEastAsia" w:hAnsi="Times New Roman" w:cs="Times New Roman"/>
          <w:b/>
          <w:bCs/>
          <w:sz w:val="24"/>
          <w:szCs w:val="24"/>
        </w:rPr>
        <w:t>Table 1</w:t>
      </w:r>
      <w:r w:rsidR="006C240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20974">
        <w:rPr>
          <w:rFonts w:ascii="Times New Roman" w:eastAsiaTheme="minorEastAsia" w:hAnsi="Times New Roman" w:cs="Times New Roman"/>
          <w:sz w:val="24"/>
          <w:szCs w:val="24"/>
        </w:rPr>
        <w:t xml:space="preserve">for the smallest test set, </w:t>
      </w:r>
      <w:r w:rsidR="005F2319">
        <w:rPr>
          <w:rFonts w:ascii="Times New Roman" w:eastAsiaTheme="minorEastAsia" w:hAnsi="Times New Roman" w:cs="Times New Roman"/>
          <w:sz w:val="24"/>
          <w:szCs w:val="24"/>
        </w:rPr>
        <w:t xml:space="preserve">and thus </w:t>
      </w:r>
      <w:r w:rsidR="00A20974">
        <w:rPr>
          <w:rFonts w:ascii="Times New Roman" w:eastAsiaTheme="minorEastAsia" w:hAnsi="Times New Roman" w:cs="Times New Roman"/>
          <w:sz w:val="24"/>
          <w:szCs w:val="24"/>
        </w:rPr>
        <w:t>only the smallest test set was attempted.</w:t>
      </w:r>
    </w:p>
    <w:p w14:paraId="75E698CD" w14:textId="0BF725C8" w:rsidR="00833557" w:rsidRPr="00F61126" w:rsidRDefault="00833557" w:rsidP="003C78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126">
        <w:rPr>
          <w:rFonts w:ascii="Times New Roman" w:hAnsi="Times New Roman" w:cs="Times New Roman"/>
          <w:b/>
          <w:bCs/>
          <w:sz w:val="24"/>
          <w:szCs w:val="24"/>
        </w:rPr>
        <w:t>3.2. Greedy</w:t>
      </w:r>
    </w:p>
    <w:p w14:paraId="77F0B845" w14:textId="202A5B8F" w:rsidR="008C7ACD" w:rsidRDefault="004D2C7F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algorithm </w:t>
      </w:r>
      <w:r w:rsidR="001B2F7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performed by</w:t>
      </w:r>
      <w:r w:rsidR="008C7ACD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sorting the list of given</w:t>
      </w:r>
      <w:r w:rsidR="00A314A7">
        <w:rPr>
          <w:rFonts w:ascii="Times New Roman" w:hAnsi="Times New Roman" w:cs="Times New Roman"/>
          <w:sz w:val="24"/>
          <w:szCs w:val="24"/>
        </w:rPr>
        <w:t xml:space="preserve"> items </w:t>
      </w:r>
      <w:r w:rsidR="008C7ACD">
        <w:rPr>
          <w:rFonts w:ascii="Times New Roman" w:hAnsi="Times New Roman" w:cs="Times New Roman"/>
          <w:sz w:val="24"/>
          <w:szCs w:val="24"/>
        </w:rPr>
        <w:t xml:space="preserve">in </w:t>
      </w:r>
      <w:r w:rsidR="00A314A7">
        <w:rPr>
          <w:rFonts w:ascii="Times New Roman" w:hAnsi="Times New Roman" w:cs="Times New Roman"/>
          <w:sz w:val="24"/>
          <w:szCs w:val="24"/>
        </w:rPr>
        <w:t>descending order</w:t>
      </w:r>
      <w:r w:rsidR="008C7ACD">
        <w:rPr>
          <w:rFonts w:ascii="Times New Roman" w:hAnsi="Times New Roman" w:cs="Times New Roman"/>
          <w:sz w:val="24"/>
          <w:szCs w:val="24"/>
        </w:rPr>
        <w:t xml:space="preserve"> of</w:t>
      </w:r>
      <w:r w:rsidR="00A314A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8C7ACD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8C7ACD">
        <w:rPr>
          <w:rFonts w:ascii="Times New Roman" w:eastAsiaTheme="minorEastAsia" w:hAnsi="Times New Roman" w:cs="Times New Roman"/>
          <w:sz w:val="24"/>
          <w:szCs w:val="24"/>
        </w:rPr>
        <w:t xml:space="preserve">is the value and 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</w:rPr>
        <w:t>w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8C7A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8C7ACD">
        <w:rPr>
          <w:rFonts w:ascii="Times New Roman" w:eastAsiaTheme="minorEastAsia" w:hAnsi="Times New Roman" w:cs="Times New Roman"/>
          <w:sz w:val="24"/>
          <w:szCs w:val="24"/>
        </w:rPr>
        <w:t xml:space="preserve">is the weight of any item i. </w:t>
      </w:r>
      <w:r w:rsidR="005F2319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2306ED">
        <w:rPr>
          <w:rFonts w:ascii="Times New Roman" w:eastAsiaTheme="minorEastAsia" w:hAnsi="Times New Roman" w:cs="Times New Roman"/>
          <w:sz w:val="24"/>
          <w:szCs w:val="24"/>
        </w:rPr>
        <w:t xml:space="preserve"> form a solution, the algorithm continuously picks the items from the </w:t>
      </w:r>
      <w:r w:rsidR="002E19F8">
        <w:rPr>
          <w:rFonts w:ascii="Times New Roman" w:eastAsiaTheme="minorEastAsia" w:hAnsi="Times New Roman" w:cs="Times New Roman"/>
          <w:sz w:val="24"/>
          <w:szCs w:val="24"/>
        </w:rPr>
        <w:t xml:space="preserve">start </w:t>
      </w:r>
      <w:r w:rsidR="002306ED">
        <w:rPr>
          <w:rFonts w:ascii="Times New Roman" w:eastAsiaTheme="minorEastAsia" w:hAnsi="Times New Roman" w:cs="Times New Roman"/>
          <w:sz w:val="24"/>
          <w:szCs w:val="24"/>
        </w:rPr>
        <w:t xml:space="preserve">of the list until </w:t>
      </w:r>
      <w:r w:rsidR="002E19F8">
        <w:rPr>
          <w:rFonts w:ascii="Times New Roman" w:eastAsiaTheme="minorEastAsia" w:hAnsi="Times New Roman" w:cs="Times New Roman"/>
          <w:sz w:val="24"/>
          <w:szCs w:val="24"/>
        </w:rPr>
        <w:t xml:space="preserve">the next item </w:t>
      </w:r>
      <w:r w:rsidR="00B43EA1">
        <w:rPr>
          <w:rFonts w:ascii="Times New Roman" w:eastAsiaTheme="minorEastAsia" w:hAnsi="Times New Roman" w:cs="Times New Roman"/>
          <w:sz w:val="24"/>
          <w:szCs w:val="24"/>
        </w:rPr>
        <w:t xml:space="preserve">would cause the subset to </w:t>
      </w:r>
      <w:r w:rsidR="002306ED">
        <w:rPr>
          <w:rFonts w:ascii="Times New Roman" w:eastAsiaTheme="minorEastAsia" w:hAnsi="Times New Roman" w:cs="Times New Roman"/>
          <w:sz w:val="24"/>
          <w:szCs w:val="24"/>
        </w:rPr>
        <w:t xml:space="preserve">no longer obey the constraints (1) </w:t>
      </w:r>
      <w:r w:rsidR="002A314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2306ED">
        <w:rPr>
          <w:rFonts w:ascii="Times New Roman" w:eastAsiaTheme="minorEastAsia" w:hAnsi="Times New Roman" w:cs="Times New Roman"/>
          <w:sz w:val="24"/>
          <w:szCs w:val="24"/>
        </w:rPr>
        <w:t>(2).</w:t>
      </w:r>
      <w:r w:rsidR="00F611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F63B4A" w14:textId="7BFD9D3F" w:rsidR="002E19F8" w:rsidRDefault="005F2319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Picking</w:t>
      </w:r>
      <w:r w:rsidR="00F61126">
        <w:rPr>
          <w:rFonts w:ascii="Times New Roman" w:eastAsiaTheme="minorEastAsia" w:hAnsi="Times New Roman" w:cs="Times New Roman"/>
          <w:sz w:val="24"/>
          <w:szCs w:val="24"/>
        </w:rPr>
        <w:t xml:space="preserve"> is done in linear time,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however, the items must be sorted. An </w:t>
      </w:r>
      <w:r w:rsidR="00F61126">
        <w:rPr>
          <w:rFonts w:ascii="Times New Roman" w:eastAsiaTheme="minorEastAsia" w:hAnsi="Times New Roman" w:cs="Times New Roman"/>
          <w:sz w:val="24"/>
          <w:szCs w:val="24"/>
        </w:rPr>
        <w:t xml:space="preserve">efficient sorting algorithm is used, giving a complexity of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6112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 xml:space="preserve"> This is a noticeable difference when inspecting the time to solution for the larger sets,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notably Greedy achieves 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>0.001 secs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whilst others are 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>0.122</w:t>
      </w:r>
      <w:r w:rsidR="003B6B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 xml:space="preserve">secs and LIMIT for the </w:t>
      </w:r>
      <w:r w:rsidR="003B6BA3">
        <w:rPr>
          <w:rFonts w:ascii="Times New Roman" w:eastAsiaTheme="minorEastAsia" w:hAnsi="Times New Roman" w:cs="Times New Roman"/>
          <w:sz w:val="24"/>
          <w:szCs w:val="24"/>
        </w:rPr>
        <w:t xml:space="preserve">same 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>set.</w:t>
      </w:r>
      <w:r w:rsidR="002E19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AE837A" w14:textId="2D5E92A3" w:rsidR="00F61126" w:rsidRDefault="00F61126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Of the four algorithms, Greedy has the </w:t>
      </w:r>
      <w:r w:rsidR="00F110D5">
        <w:rPr>
          <w:rFonts w:ascii="Times New Roman" w:eastAsiaTheme="minorEastAsia" w:hAnsi="Times New Roman" w:cs="Times New Roman"/>
          <w:sz w:val="24"/>
          <w:szCs w:val="24"/>
        </w:rPr>
        <w:t xml:space="preserve">best asymptotic time complexity, meaning it will </w:t>
      </w:r>
      <w:r w:rsidR="002E19F8">
        <w:rPr>
          <w:rFonts w:ascii="Times New Roman" w:eastAsiaTheme="minorEastAsia" w:hAnsi="Times New Roman" w:cs="Times New Roman"/>
          <w:sz w:val="24"/>
          <w:szCs w:val="24"/>
        </w:rPr>
        <w:t xml:space="preserve">yield some solution faster </w:t>
      </w:r>
      <w:r w:rsidR="00F110D5">
        <w:rPr>
          <w:rFonts w:ascii="Times New Roman" w:eastAsiaTheme="minorEastAsia" w:hAnsi="Times New Roman" w:cs="Times New Roman"/>
          <w:sz w:val="24"/>
          <w:szCs w:val="24"/>
        </w:rPr>
        <w:t>than the other proposed algorithms. However, this comes with the cost that the solution that Greedy generates is not optimal, which pose</w:t>
      </w:r>
      <w:r w:rsidR="00B43EA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110D5">
        <w:rPr>
          <w:rFonts w:ascii="Times New Roman" w:eastAsiaTheme="minorEastAsia" w:hAnsi="Times New Roman" w:cs="Times New Roman"/>
          <w:sz w:val="24"/>
          <w:szCs w:val="24"/>
        </w:rPr>
        <w:t xml:space="preserve"> problems</w:t>
      </w:r>
      <w:r w:rsidR="006119B5">
        <w:rPr>
          <w:rFonts w:ascii="Times New Roman" w:eastAsiaTheme="minorEastAsia" w:hAnsi="Times New Roman" w:cs="Times New Roman"/>
          <w:sz w:val="24"/>
          <w:szCs w:val="24"/>
        </w:rPr>
        <w:t xml:space="preserve"> if optimal is necessary</w:t>
      </w:r>
      <w:r w:rsidR="00F110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9B4CFB" w14:textId="78BE2F72" w:rsidR="00C4149F" w:rsidRPr="008C7ACD" w:rsidRDefault="00F110D5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improve upon this algorithm, </w:t>
      </w:r>
      <w:r w:rsidR="006D0766">
        <w:rPr>
          <w:rFonts w:ascii="Times New Roman" w:eastAsiaTheme="minorEastAsia" w:hAnsi="Times New Roman" w:cs="Times New Roman"/>
          <w:sz w:val="24"/>
          <w:szCs w:val="24"/>
        </w:rPr>
        <w:t xml:space="preserve">the order in which items are selected could be altered. For example, items could be </w:t>
      </w:r>
      <w:r w:rsidR="00266694">
        <w:rPr>
          <w:rFonts w:ascii="Times New Roman" w:eastAsiaTheme="minorEastAsia" w:hAnsi="Times New Roman" w:cs="Times New Roman"/>
          <w:sz w:val="24"/>
          <w:szCs w:val="24"/>
        </w:rPr>
        <w:t>selected by greatest value first or by least weight first. However, none of these “improvements” will yield an optimal solution. A contextual consideration must be made before choosing a specific methodology</w:t>
      </w:r>
      <w:r w:rsidR="000C7F8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A4A893" w14:textId="33B52D33" w:rsidR="006A1EFB" w:rsidRDefault="006A1EFB" w:rsidP="003C78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12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D01D3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611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</w:p>
    <w:p w14:paraId="0605F6E2" w14:textId="5D654C52" w:rsidR="00C04473" w:rsidRPr="002E19F8" w:rsidRDefault="00CF4AF3" w:rsidP="003B6BA3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Dynamic Programming algorithm </w:t>
      </w:r>
      <w:r w:rsidR="001B2F76">
        <w:rPr>
          <w:rFonts w:ascii="Times New Roman" w:hAnsi="Times New Roman" w:cs="Times New Roman"/>
          <w:sz w:val="24"/>
          <w:szCs w:val="24"/>
        </w:rPr>
        <w:t>is performed in two steps.</w:t>
      </w:r>
      <w:r w:rsidR="009E2742">
        <w:rPr>
          <w:rFonts w:ascii="Times New Roman" w:hAnsi="Times New Roman" w:cs="Times New Roman"/>
          <w:sz w:val="24"/>
          <w:szCs w:val="24"/>
        </w:rPr>
        <w:t xml:space="preserve"> </w:t>
      </w:r>
      <w:r w:rsidR="001B2F76">
        <w:rPr>
          <w:rFonts w:ascii="Times New Roman" w:hAnsi="Times New Roman" w:cs="Times New Roman"/>
          <w:sz w:val="24"/>
          <w:szCs w:val="24"/>
        </w:rPr>
        <w:t xml:space="preserve">The first is </w:t>
      </w:r>
      <w:r w:rsidR="006017FC">
        <w:rPr>
          <w:rFonts w:ascii="Times New Roman" w:hAnsi="Times New Roman" w:cs="Times New Roman"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sz w:val="24"/>
          <w:szCs w:val="24"/>
        </w:rPr>
        <w:t>a table with dimensions</w:t>
      </w:r>
      <w:r w:rsidR="001B2F7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</m:oMath>
      <w:r w:rsidR="006017FC">
        <w:rPr>
          <w:rFonts w:ascii="Times New Roman" w:eastAsiaTheme="minorEastAsia" w:hAnsi="Times New Roman" w:cs="Times New Roman"/>
          <w:sz w:val="24"/>
          <w:szCs w:val="24"/>
        </w:rPr>
        <w:t>, and instantiating the first column and row with zero’s.</w:t>
      </w:r>
      <w:r w:rsidR="00C4149F">
        <w:rPr>
          <w:rFonts w:ascii="Times New Roman" w:eastAsiaTheme="minorEastAsia" w:hAnsi="Times New Roman" w:cs="Times New Roman"/>
          <w:sz w:val="24"/>
          <w:szCs w:val="24"/>
        </w:rPr>
        <w:t xml:space="preserve"> Then utilizing the recurrence relation,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 xml:space="preserve">{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i-1, 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i-1, j-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C4149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D0766">
        <w:rPr>
          <w:rFonts w:ascii="Times New Roman" w:eastAsiaTheme="minorEastAsia" w:hAnsi="Times New Roman" w:cs="Times New Roman"/>
          <w:sz w:val="24"/>
          <w:szCs w:val="24"/>
        </w:rPr>
        <w:t>the algorithm iteratively computes cell</w:t>
      </w:r>
      <w:r w:rsidR="000C7F8C">
        <w:rPr>
          <w:rFonts w:ascii="Times New Roman" w:eastAsiaTheme="minorEastAsia" w:hAnsi="Times New Roman" w:cs="Times New Roman"/>
          <w:sz w:val="24"/>
          <w:szCs w:val="24"/>
        </w:rPr>
        <w:t xml:space="preserve"> values</w:t>
      </w:r>
      <w:r w:rsidR="006D0766">
        <w:rPr>
          <w:rFonts w:ascii="Times New Roman" w:eastAsiaTheme="minorEastAsia" w:hAnsi="Times New Roman" w:cs="Times New Roman"/>
          <w:sz w:val="24"/>
          <w:szCs w:val="24"/>
        </w:rPr>
        <w:t xml:space="preserve"> until </w:t>
      </w:r>
      <w:r w:rsidR="001B2F76"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w:r w:rsidR="006D0766">
        <w:rPr>
          <w:rFonts w:ascii="Times New Roman" w:eastAsiaTheme="minorEastAsia" w:hAnsi="Times New Roman" w:cs="Times New Roman"/>
          <w:sz w:val="24"/>
          <w:szCs w:val="24"/>
        </w:rPr>
        <w:t xml:space="preserve">cell </w:t>
      </w:r>
      <w:r w:rsidR="001B2F76">
        <w:rPr>
          <w:rFonts w:ascii="Times New Roman" w:eastAsiaTheme="minorEastAsia" w:hAnsi="Times New Roman" w:cs="Times New Roman"/>
          <w:sz w:val="24"/>
          <w:szCs w:val="24"/>
        </w:rPr>
        <w:t>has been</w:t>
      </w:r>
      <w:r w:rsidR="006D0766">
        <w:rPr>
          <w:rFonts w:ascii="Times New Roman" w:eastAsiaTheme="minorEastAsia" w:hAnsi="Times New Roman" w:cs="Times New Roman"/>
          <w:sz w:val="24"/>
          <w:szCs w:val="24"/>
        </w:rPr>
        <w:t xml:space="preserve"> filled.</w:t>
      </w:r>
      <w:r w:rsidR="002666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2F76">
        <w:rPr>
          <w:rFonts w:ascii="Times New Roman" w:eastAsiaTheme="minorEastAsia" w:hAnsi="Times New Roman" w:cs="Times New Roman"/>
          <w:sz w:val="24"/>
          <w:szCs w:val="24"/>
        </w:rPr>
        <w:t xml:space="preserve">The second </w:t>
      </w:r>
      <w:r w:rsidR="008C587E">
        <w:rPr>
          <w:rFonts w:ascii="Times New Roman" w:eastAsiaTheme="minorEastAsia" w:hAnsi="Times New Roman" w:cs="Times New Roman"/>
          <w:sz w:val="24"/>
          <w:szCs w:val="24"/>
        </w:rPr>
        <w:t xml:space="preserve">is to call a </w:t>
      </w:r>
      <w:r w:rsidR="00266694">
        <w:rPr>
          <w:rFonts w:ascii="Times New Roman" w:eastAsiaTheme="minorEastAsia" w:hAnsi="Times New Roman" w:cs="Times New Roman"/>
          <w:sz w:val="24"/>
          <w:szCs w:val="24"/>
        </w:rPr>
        <w:t xml:space="preserve">traceback </w:t>
      </w:r>
      <w:r w:rsidR="001B2F76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 xml:space="preserve">which begins at the final cell in the table, and continuously decrements 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 xml:space="preserve">from (i = (n … 1), j = C), 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>through a series of cell comparisons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>If it d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 xml:space="preserve">etermines an item 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>be chose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 xml:space="preserve">it shifts back the comparison point by 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>(j – w</w:t>
      </w:r>
      <w:r w:rsidR="0068764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59D3">
        <w:rPr>
          <w:rFonts w:ascii="Times New Roman" w:eastAsiaTheme="minorEastAsia" w:hAnsi="Times New Roman" w:cs="Times New Roman"/>
          <w:sz w:val="24"/>
          <w:szCs w:val="24"/>
        </w:rPr>
        <w:t>, then continues</w:t>
      </w:r>
      <w:r w:rsidR="0068764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19F8">
        <w:rPr>
          <w:rFonts w:ascii="Times New Roman" w:hAnsi="Times New Roman" w:cs="Times New Roman"/>
          <w:sz w:val="24"/>
          <w:szCs w:val="24"/>
        </w:rPr>
        <w:t xml:space="preserve"> </w:t>
      </w:r>
      <w:r w:rsidR="00C04473">
        <w:rPr>
          <w:rFonts w:ascii="Times New Roman" w:eastAsiaTheme="minorEastAsia" w:hAnsi="Times New Roman" w:cs="Times New Roman"/>
          <w:sz w:val="24"/>
          <w:szCs w:val="24"/>
        </w:rPr>
        <w:t xml:space="preserve">Any cell (i, j) in the table is a representation of the optimal solution for a sub problem with the item subset 1, … , i, and capacity j. By utilizing previous determined optimal solutions, the table is generated as shown above. </w:t>
      </w:r>
    </w:p>
    <w:p w14:paraId="08B1786A" w14:textId="11CAE51A" w:rsidR="00C04473" w:rsidRDefault="00C04473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algorithm</w:t>
      </w:r>
      <w:r w:rsidR="00D01D33">
        <w:rPr>
          <w:rFonts w:ascii="Times New Roman" w:eastAsiaTheme="minorEastAsia" w:hAnsi="Times New Roman" w:cs="Times New Roman"/>
          <w:sz w:val="24"/>
          <w:szCs w:val="24"/>
        </w:rPr>
        <w:t xml:space="preserve">, for step one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must </w:t>
      </w:r>
      <w:r w:rsidR="00CC3502">
        <w:rPr>
          <w:rFonts w:ascii="Times New Roman" w:eastAsiaTheme="minorEastAsia" w:hAnsi="Times New Roman" w:cs="Times New Roman"/>
          <w:sz w:val="24"/>
          <w:szCs w:val="24"/>
        </w:rPr>
        <w:t xml:space="preserve">compute a value for n * C cells, performing in turn n * C operations. Thus, the asymptotic time complexity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(n*C)</m:t>
        </m:r>
      </m:oMath>
      <w:r w:rsidR="00CC35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1D33">
        <w:rPr>
          <w:rFonts w:ascii="Times New Roman" w:eastAsiaTheme="minorEastAsia" w:hAnsi="Times New Roman" w:cs="Times New Roman"/>
          <w:sz w:val="24"/>
          <w:szCs w:val="24"/>
        </w:rPr>
        <w:t xml:space="preserve"> For step two, the traceback at worst must iterate through n items, and has a time complexity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D01D33">
        <w:rPr>
          <w:rFonts w:ascii="Times New Roman" w:eastAsiaTheme="minorEastAsia" w:hAnsi="Times New Roman" w:cs="Times New Roman"/>
          <w:sz w:val="24"/>
          <w:szCs w:val="24"/>
        </w:rPr>
        <w:t xml:space="preserve">. Thus, the overall time complexity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n*C</m:t>
            </m:r>
          </m:e>
        </m:d>
      </m:oMath>
      <w:r w:rsidR="00D01D3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 xml:space="preserve"> It is worth noting that this algorithm can produce an optimal solution for difficult subsets while still </w:t>
      </w:r>
      <w:r w:rsidR="005C13F2">
        <w:rPr>
          <w:rFonts w:ascii="Times New Roman" w:eastAsiaTheme="minorEastAsia" w:hAnsi="Times New Roman" w:cs="Times New Roman"/>
          <w:sz w:val="24"/>
          <w:szCs w:val="24"/>
        </w:rPr>
        <w:t>maintaining a reasonable time 0.122</w:t>
      </w:r>
      <w:r w:rsidR="005C13F2">
        <w:t xml:space="preserve"> secs</w:t>
      </w:r>
      <w:r w:rsidR="005C13F2">
        <w:rPr>
          <w:rFonts w:ascii="Times New Roman" w:eastAsiaTheme="minorEastAsia" w:hAnsi="Times New Roman" w:cs="Times New Roman"/>
          <w:sz w:val="24"/>
          <w:szCs w:val="24"/>
        </w:rPr>
        <w:t xml:space="preserve"> for hard 200 set</w:t>
      </w:r>
      <w:r w:rsidR="00772D63">
        <w:rPr>
          <w:rFonts w:ascii="Times New Roman" w:eastAsiaTheme="minorEastAsia" w:hAnsi="Times New Roman" w:cs="Times New Roman"/>
          <w:sz w:val="24"/>
          <w:szCs w:val="24"/>
        </w:rPr>
        <w:t xml:space="preserve">, whilst other algorithms </w:t>
      </w:r>
      <w:r w:rsidR="005C13F2">
        <w:rPr>
          <w:rFonts w:ascii="Times New Roman" w:eastAsiaTheme="minorEastAsia" w:hAnsi="Times New Roman" w:cs="Times New Roman"/>
          <w:sz w:val="24"/>
          <w:szCs w:val="24"/>
        </w:rPr>
        <w:t>either don’t produce an optimal solution, or cannot do so in a timely manner.</w:t>
      </w:r>
    </w:p>
    <w:p w14:paraId="7EC102FD" w14:textId="15B95094" w:rsidR="00CC3502" w:rsidRDefault="006119B5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Dynamic Programming approach</w:t>
      </w:r>
      <w:r w:rsidR="00CC3502">
        <w:rPr>
          <w:rFonts w:ascii="Times New Roman" w:eastAsiaTheme="minorEastAsia" w:hAnsi="Times New Roman" w:cs="Times New Roman"/>
          <w:sz w:val="24"/>
          <w:szCs w:val="24"/>
        </w:rPr>
        <w:t xml:space="preserve"> is advantageous in the fact that it is guaranteed to generate an optimal </w:t>
      </w:r>
      <w:r w:rsidR="000261E9">
        <w:rPr>
          <w:rFonts w:ascii="Times New Roman" w:eastAsiaTheme="minorEastAsia" w:hAnsi="Times New Roman" w:cs="Times New Roman"/>
          <w:sz w:val="24"/>
          <w:szCs w:val="24"/>
        </w:rPr>
        <w:t>solution and</w:t>
      </w:r>
      <w:r w:rsidR="00CC3502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261E9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CC3502">
        <w:rPr>
          <w:rFonts w:ascii="Times New Roman" w:eastAsiaTheme="minorEastAsia" w:hAnsi="Times New Roman" w:cs="Times New Roman"/>
          <w:sz w:val="24"/>
          <w:szCs w:val="24"/>
        </w:rPr>
        <w:t xml:space="preserve"> so in a polynomial number of operations.</w:t>
      </w:r>
      <w:r w:rsidR="000261E9">
        <w:rPr>
          <w:rFonts w:ascii="Times New Roman" w:eastAsiaTheme="minorEastAsia" w:hAnsi="Times New Roman" w:cs="Times New Roman"/>
          <w:sz w:val="24"/>
          <w:szCs w:val="24"/>
        </w:rPr>
        <w:t xml:space="preserve"> However, </w:t>
      </w:r>
      <w:r w:rsidR="004D2D17">
        <w:rPr>
          <w:rFonts w:ascii="Times New Roman" w:eastAsiaTheme="minorEastAsia" w:hAnsi="Times New Roman" w:cs="Times New Roman"/>
          <w:sz w:val="24"/>
          <w:szCs w:val="24"/>
        </w:rPr>
        <w:t>problems exceedingly large capacities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size of the table can become enormous, leading </w:t>
      </w:r>
      <w:r w:rsidR="004D2D17">
        <w:rPr>
          <w:rFonts w:ascii="Times New Roman" w:eastAsiaTheme="minorEastAsia" w:hAnsi="Times New Roman" w:cs="Times New Roman"/>
          <w:sz w:val="24"/>
          <w:szCs w:val="24"/>
        </w:rPr>
        <w:t xml:space="preserve">to issues of </w:t>
      </w:r>
      <w:r>
        <w:rPr>
          <w:rFonts w:ascii="Times New Roman" w:eastAsiaTheme="minorEastAsia" w:hAnsi="Times New Roman" w:cs="Times New Roman"/>
          <w:sz w:val="24"/>
          <w:szCs w:val="24"/>
        </w:rPr>
        <w:t>space complexities</w:t>
      </w:r>
      <w:r w:rsidR="004D2D17">
        <w:rPr>
          <w:rFonts w:ascii="Times New Roman" w:eastAsiaTheme="minorEastAsia" w:hAnsi="Times New Roman" w:cs="Times New Roman"/>
          <w:sz w:val="24"/>
          <w:szCs w:val="24"/>
        </w:rPr>
        <w:t xml:space="preserve"> and memory use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DA381C" w14:textId="171F9C52" w:rsidR="006119B5" w:rsidRDefault="006119B5" w:rsidP="003B6BA3">
      <w:pPr>
        <w:tabs>
          <w:tab w:val="left" w:pos="3899"/>
        </w:tabs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improve 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approach</w:t>
      </w:r>
      <w:r w:rsidR="00C313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 xml:space="preserve">implementing the </w:t>
      </w:r>
      <w:r w:rsidR="00C313EF">
        <w:rPr>
          <w:rFonts w:ascii="Times New Roman" w:eastAsiaTheme="minorEastAsia" w:hAnsi="Times New Roman" w:cs="Times New Roman"/>
          <w:sz w:val="24"/>
          <w:szCs w:val="24"/>
        </w:rPr>
        <w:t>Sets method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 xml:space="preserve"> could prove fruitful</w:t>
      </w:r>
      <w:r w:rsidR="00C313EF">
        <w:rPr>
          <w:rFonts w:ascii="Times New Roman" w:eastAsiaTheme="minorEastAsia" w:hAnsi="Times New Roman" w:cs="Times New Roman"/>
          <w:sz w:val="24"/>
          <w:szCs w:val="24"/>
        </w:rPr>
        <w:t xml:space="preserve">. The Sets approach </w:t>
      </w:r>
      <w:r w:rsidR="00647E93">
        <w:rPr>
          <w:rFonts w:ascii="Times New Roman" w:eastAsiaTheme="minorEastAsia" w:hAnsi="Times New Roman" w:cs="Times New Roman"/>
          <w:sz w:val="24"/>
          <w:szCs w:val="24"/>
        </w:rPr>
        <w:t xml:space="preserve">tracks the current optimal item set, and other related sets to </w:t>
      </w:r>
      <w:r w:rsidR="00352153">
        <w:rPr>
          <w:rFonts w:ascii="Times New Roman" w:eastAsiaTheme="minorEastAsia" w:hAnsi="Times New Roman" w:cs="Times New Roman"/>
          <w:sz w:val="24"/>
          <w:szCs w:val="24"/>
        </w:rPr>
        <w:t xml:space="preserve">related to the solution, then 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>discards unneeded sets</w:t>
      </w:r>
      <w:r w:rsidR="00352153">
        <w:rPr>
          <w:rFonts w:ascii="Times New Roman" w:eastAsiaTheme="minorEastAsia" w:hAnsi="Times New Roman" w:cs="Times New Roman"/>
          <w:sz w:val="24"/>
          <w:szCs w:val="24"/>
        </w:rPr>
        <w:t>. This method would conserve more space than the current implementation and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2153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7561E2">
        <w:rPr>
          <w:rFonts w:ascii="Times New Roman" w:eastAsiaTheme="minorEastAsia" w:hAnsi="Times New Roman" w:cs="Times New Roman"/>
          <w:sz w:val="24"/>
          <w:szCs w:val="24"/>
        </w:rPr>
        <w:t>improve performance.</w:t>
      </w:r>
    </w:p>
    <w:p w14:paraId="4893C9E1" w14:textId="17FDC67E" w:rsidR="00D01D33" w:rsidRDefault="00D01D33" w:rsidP="003C78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126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611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Branch and Bound</w:t>
      </w:r>
    </w:p>
    <w:p w14:paraId="763230BA" w14:textId="77777777" w:rsidR="002A3143" w:rsidRDefault="00D01D33" w:rsidP="00A40FB4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Branch and Bound algorithm is performed by creating and pruning a state space tree</w:t>
      </w:r>
      <w:r w:rsidR="006838E7">
        <w:rPr>
          <w:rFonts w:ascii="Times New Roman" w:hAnsi="Times New Roman" w:cs="Times New Roman"/>
          <w:sz w:val="24"/>
          <w:szCs w:val="24"/>
        </w:rPr>
        <w:t xml:space="preserve"> (SST)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0FB4">
        <w:rPr>
          <w:rFonts w:ascii="Times New Roman" w:hAnsi="Times New Roman" w:cs="Times New Roman"/>
          <w:sz w:val="24"/>
          <w:szCs w:val="24"/>
        </w:rPr>
        <w:t xml:space="preserve"> </w:t>
      </w:r>
      <w:r w:rsidR="006838E7" w:rsidRPr="003C786C">
        <w:rPr>
          <w:rFonts w:ascii="Times New Roman" w:hAnsi="Times New Roman" w:cs="Times New Roman"/>
          <w:sz w:val="24"/>
          <w:szCs w:val="24"/>
        </w:rPr>
        <w:t xml:space="preserve">In </w:t>
      </w:r>
      <w:r w:rsidR="003C786C" w:rsidRPr="003C786C">
        <w:rPr>
          <w:rFonts w:ascii="Times New Roman" w:hAnsi="Times New Roman" w:cs="Times New Roman"/>
          <w:sz w:val="24"/>
          <w:szCs w:val="24"/>
        </w:rPr>
        <w:t xml:space="preserve">this implementation, two </w:t>
      </w:r>
      <w:r w:rsidR="002B390F">
        <w:rPr>
          <w:rFonts w:ascii="Times New Roman" w:hAnsi="Times New Roman" w:cs="Times New Roman"/>
          <w:sz w:val="24"/>
          <w:szCs w:val="24"/>
        </w:rPr>
        <w:t xml:space="preserve">Node </w:t>
      </w:r>
      <w:r w:rsidR="00A40FB4">
        <w:rPr>
          <w:rFonts w:ascii="Times New Roman" w:hAnsi="Times New Roman" w:cs="Times New Roman"/>
          <w:sz w:val="24"/>
          <w:szCs w:val="24"/>
        </w:rPr>
        <w:t>attributes</w:t>
      </w:r>
      <w:r w:rsidR="003C786C" w:rsidRPr="003C786C">
        <w:rPr>
          <w:rFonts w:ascii="Times New Roman" w:hAnsi="Times New Roman" w:cs="Times New Roman"/>
          <w:sz w:val="24"/>
          <w:szCs w:val="24"/>
        </w:rPr>
        <w:t xml:space="preserve"> </w:t>
      </w:r>
      <w:r w:rsidR="00FC32D3">
        <w:rPr>
          <w:rFonts w:ascii="Times New Roman" w:hAnsi="Times New Roman" w:cs="Times New Roman"/>
          <w:sz w:val="24"/>
          <w:szCs w:val="24"/>
        </w:rPr>
        <w:t xml:space="preserve">are </w:t>
      </w:r>
      <w:r w:rsidR="00FC32D3" w:rsidRPr="003C786C">
        <w:rPr>
          <w:rFonts w:ascii="Times New Roman" w:hAnsi="Times New Roman" w:cs="Times New Roman"/>
          <w:sz w:val="24"/>
          <w:szCs w:val="24"/>
        </w:rPr>
        <w:t>utilize</w:t>
      </w:r>
      <w:r w:rsidR="00FC32D3">
        <w:rPr>
          <w:rFonts w:ascii="Times New Roman" w:hAnsi="Times New Roman" w:cs="Times New Roman"/>
          <w:sz w:val="24"/>
          <w:szCs w:val="24"/>
        </w:rPr>
        <w:t xml:space="preserve">d in the </w:t>
      </w:r>
      <w:r w:rsidR="003C786C" w:rsidRPr="003C786C">
        <w:rPr>
          <w:rFonts w:ascii="Times New Roman" w:hAnsi="Times New Roman" w:cs="Times New Roman"/>
          <w:sz w:val="24"/>
          <w:szCs w:val="24"/>
        </w:rPr>
        <w:t>prun</w:t>
      </w:r>
      <w:r w:rsidR="00FC32D3">
        <w:rPr>
          <w:rFonts w:ascii="Times New Roman" w:hAnsi="Times New Roman" w:cs="Times New Roman"/>
          <w:sz w:val="24"/>
          <w:szCs w:val="24"/>
        </w:rPr>
        <w:t xml:space="preserve">ing of </w:t>
      </w:r>
      <w:r w:rsidR="003C786C" w:rsidRPr="003C786C">
        <w:rPr>
          <w:rFonts w:ascii="Times New Roman" w:hAnsi="Times New Roman" w:cs="Times New Roman"/>
          <w:sz w:val="24"/>
          <w:szCs w:val="24"/>
        </w:rPr>
        <w:t>the SST</w:t>
      </w:r>
      <w:r w:rsidR="000C7F8C">
        <w:rPr>
          <w:rFonts w:ascii="Times New Roman" w:hAnsi="Times New Roman" w:cs="Times New Roman"/>
          <w:sz w:val="24"/>
          <w:szCs w:val="24"/>
        </w:rPr>
        <w:t>, an upper bound and a cost</w:t>
      </w:r>
      <w:r w:rsidR="003C786C" w:rsidRPr="003C786C">
        <w:rPr>
          <w:rFonts w:ascii="Times New Roman" w:hAnsi="Times New Roman" w:cs="Times New Roman"/>
          <w:sz w:val="24"/>
          <w:szCs w:val="24"/>
        </w:rPr>
        <w:t xml:space="preserve">. The </w:t>
      </w:r>
      <w:r w:rsidR="000C7F8C">
        <w:rPr>
          <w:rFonts w:ascii="Times New Roman" w:hAnsi="Times New Roman" w:cs="Times New Roman"/>
          <w:sz w:val="24"/>
          <w:szCs w:val="24"/>
        </w:rPr>
        <w:t xml:space="preserve">former is </w:t>
      </w:r>
      <w:r w:rsidR="00F750A5">
        <w:rPr>
          <w:rFonts w:ascii="Times New Roman" w:hAnsi="Times New Roman" w:cs="Times New Roman"/>
          <w:sz w:val="24"/>
          <w:szCs w:val="24"/>
        </w:rPr>
        <w:t xml:space="preserve">calculated by taking the current value of the sequence at some </w:t>
      </w:r>
      <w:r w:rsidR="00A40FB4">
        <w:rPr>
          <w:rFonts w:ascii="Times New Roman" w:hAnsi="Times New Roman" w:cs="Times New Roman"/>
          <w:sz w:val="24"/>
          <w:szCs w:val="24"/>
        </w:rPr>
        <w:t>N</w:t>
      </w:r>
      <w:r w:rsidR="00F750A5">
        <w:rPr>
          <w:rFonts w:ascii="Times New Roman" w:hAnsi="Times New Roman" w:cs="Times New Roman"/>
          <w:sz w:val="24"/>
          <w:szCs w:val="24"/>
        </w:rPr>
        <w:t xml:space="preserve">ode and greedily adding items values to the bound until </w:t>
      </w:r>
      <w:r w:rsidR="000C7F8C">
        <w:rPr>
          <w:rFonts w:ascii="Times New Roman" w:hAnsi="Times New Roman" w:cs="Times New Roman"/>
          <w:sz w:val="24"/>
          <w:szCs w:val="24"/>
        </w:rPr>
        <w:t>the next</w:t>
      </w:r>
      <w:r w:rsidR="00FC32D3">
        <w:rPr>
          <w:rFonts w:ascii="Times New Roman" w:hAnsi="Times New Roman" w:cs="Times New Roman"/>
          <w:sz w:val="24"/>
          <w:szCs w:val="24"/>
        </w:rPr>
        <w:t xml:space="preserve"> </w:t>
      </w:r>
      <w:r w:rsidR="00F750A5">
        <w:rPr>
          <w:rFonts w:ascii="Times New Roman" w:hAnsi="Times New Roman" w:cs="Times New Roman"/>
          <w:sz w:val="24"/>
          <w:szCs w:val="24"/>
        </w:rPr>
        <w:t>item would violate constraint (1) and (2).</w:t>
      </w:r>
      <w:r w:rsidR="00F933BF">
        <w:rPr>
          <w:rFonts w:ascii="Times New Roman" w:hAnsi="Times New Roman" w:cs="Times New Roman"/>
          <w:sz w:val="24"/>
          <w:szCs w:val="24"/>
        </w:rPr>
        <w:t xml:space="preserve"> To supplement the greedy </w:t>
      </w:r>
      <w:r w:rsidR="000C7F8C">
        <w:rPr>
          <w:rFonts w:ascii="Times New Roman" w:hAnsi="Times New Roman" w:cs="Times New Roman"/>
          <w:sz w:val="24"/>
          <w:szCs w:val="24"/>
        </w:rPr>
        <w:t xml:space="preserve">nature, </w:t>
      </w:r>
      <w:r w:rsidR="00F933BF">
        <w:rPr>
          <w:rFonts w:ascii="Times New Roman" w:hAnsi="Times New Roman" w:cs="Times New Roman"/>
          <w:sz w:val="24"/>
          <w:szCs w:val="24"/>
        </w:rPr>
        <w:t xml:space="preserve">items are sorted in descending order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F933B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50A5">
        <w:rPr>
          <w:rFonts w:ascii="Times New Roman" w:hAnsi="Times New Roman" w:cs="Times New Roman"/>
          <w:sz w:val="24"/>
          <w:szCs w:val="24"/>
        </w:rPr>
        <w:t xml:space="preserve"> The </w:t>
      </w:r>
      <w:r w:rsidR="000C7F8C">
        <w:rPr>
          <w:rFonts w:ascii="Times New Roman" w:hAnsi="Times New Roman" w:cs="Times New Roman"/>
          <w:sz w:val="24"/>
          <w:szCs w:val="24"/>
        </w:rPr>
        <w:t xml:space="preserve">latter value </w:t>
      </w:r>
      <w:r w:rsidR="00A40FB4">
        <w:rPr>
          <w:rFonts w:ascii="Times New Roman" w:hAnsi="Times New Roman" w:cs="Times New Roman"/>
          <w:sz w:val="24"/>
          <w:szCs w:val="24"/>
        </w:rPr>
        <w:t xml:space="preserve">is calculated the </w:t>
      </w:r>
      <w:r w:rsidR="000C7F8C">
        <w:rPr>
          <w:rFonts w:ascii="Times New Roman" w:hAnsi="Times New Roman" w:cs="Times New Roman"/>
          <w:sz w:val="24"/>
          <w:szCs w:val="24"/>
        </w:rPr>
        <w:t>same as the former</w:t>
      </w:r>
      <w:r w:rsidR="00F750A5">
        <w:rPr>
          <w:rFonts w:ascii="Times New Roman" w:hAnsi="Times New Roman" w:cs="Times New Roman"/>
          <w:sz w:val="24"/>
          <w:szCs w:val="24"/>
        </w:rPr>
        <w:t xml:space="preserve">, except </w:t>
      </w:r>
      <w:r w:rsidR="009E2742">
        <w:rPr>
          <w:rFonts w:ascii="Times New Roman" w:hAnsi="Times New Roman" w:cs="Times New Roman"/>
          <w:sz w:val="24"/>
          <w:szCs w:val="24"/>
        </w:rPr>
        <w:t xml:space="preserve">a fraction of </w:t>
      </w:r>
      <w:r w:rsidR="00F933BF">
        <w:rPr>
          <w:rFonts w:ascii="Times New Roman" w:hAnsi="Times New Roman" w:cs="Times New Roman"/>
          <w:sz w:val="24"/>
          <w:szCs w:val="24"/>
        </w:rPr>
        <w:t xml:space="preserve">the constraint breaking </w:t>
      </w:r>
      <w:r w:rsidR="009E2742">
        <w:rPr>
          <w:rFonts w:ascii="Times New Roman" w:hAnsi="Times New Roman" w:cs="Times New Roman"/>
          <w:sz w:val="24"/>
          <w:szCs w:val="24"/>
        </w:rPr>
        <w:t xml:space="preserve">item is taken and added to </w:t>
      </w:r>
      <w:r w:rsidR="00F933BF">
        <w:rPr>
          <w:rFonts w:ascii="Times New Roman" w:hAnsi="Times New Roman" w:cs="Times New Roman"/>
          <w:sz w:val="24"/>
          <w:szCs w:val="24"/>
        </w:rPr>
        <w:t xml:space="preserve">this </w:t>
      </w:r>
      <w:r w:rsidR="00A40FB4">
        <w:rPr>
          <w:rFonts w:ascii="Times New Roman" w:hAnsi="Times New Roman" w:cs="Times New Roman"/>
          <w:sz w:val="24"/>
          <w:szCs w:val="24"/>
        </w:rPr>
        <w:t>attribute</w:t>
      </w:r>
      <w:r w:rsidR="00F933BF">
        <w:rPr>
          <w:rFonts w:ascii="Times New Roman" w:hAnsi="Times New Roman" w:cs="Times New Roman"/>
          <w:sz w:val="24"/>
          <w:szCs w:val="24"/>
        </w:rPr>
        <w:t>.</w:t>
      </w:r>
      <w:r w:rsidR="009E2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79B4E" w14:textId="2957A53B" w:rsidR="00A40FB4" w:rsidRDefault="00F933BF" w:rsidP="00A40FB4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  <w:r w:rsidR="009667A9">
        <w:rPr>
          <w:rFonts w:ascii="Times New Roman" w:hAnsi="Times New Roman" w:cs="Times New Roman"/>
          <w:sz w:val="24"/>
          <w:szCs w:val="24"/>
        </w:rPr>
        <w:t xml:space="preserve"> scores plus the current subset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9667A9">
        <w:rPr>
          <w:rFonts w:ascii="Times New Roman" w:hAnsi="Times New Roman" w:cs="Times New Roman"/>
          <w:sz w:val="24"/>
          <w:szCs w:val="24"/>
        </w:rPr>
        <w:t xml:space="preserve"> stored in a Node object.</w:t>
      </w:r>
      <w:r w:rsidR="00A40FB4">
        <w:rPr>
          <w:rFonts w:ascii="Times New Roman" w:hAnsi="Times New Roman" w:cs="Times New Roman"/>
          <w:sz w:val="24"/>
          <w:szCs w:val="24"/>
        </w:rPr>
        <w:t xml:space="preserve"> The upper bound is a representation </w:t>
      </w:r>
      <w:r w:rsidR="00E028D0">
        <w:rPr>
          <w:rFonts w:ascii="Times New Roman" w:hAnsi="Times New Roman" w:cs="Times New Roman"/>
          <w:sz w:val="24"/>
          <w:szCs w:val="24"/>
        </w:rPr>
        <w:t>of the minimum bound on the best solution that may come from that Node</w:t>
      </w:r>
      <w:r w:rsidR="00A40FB4">
        <w:rPr>
          <w:rFonts w:ascii="Times New Roman" w:hAnsi="Times New Roman" w:cs="Times New Roman"/>
          <w:sz w:val="24"/>
          <w:szCs w:val="24"/>
        </w:rPr>
        <w:t>, and the cost represents</w:t>
      </w:r>
      <w:r w:rsidR="00E028D0">
        <w:rPr>
          <w:rFonts w:ascii="Times New Roman" w:hAnsi="Times New Roman" w:cs="Times New Roman"/>
          <w:sz w:val="24"/>
          <w:szCs w:val="24"/>
        </w:rPr>
        <w:t xml:space="preserve"> a theoretical best partial solution</w:t>
      </w:r>
      <w:r w:rsidR="00A40FB4">
        <w:rPr>
          <w:rFonts w:ascii="Times New Roman" w:hAnsi="Times New Roman" w:cs="Times New Roman"/>
          <w:sz w:val="24"/>
          <w:szCs w:val="24"/>
        </w:rPr>
        <w:t xml:space="preserve"> that may exist by expanding said Node. </w:t>
      </w:r>
    </w:p>
    <w:p w14:paraId="22E8CC9F" w14:textId="46764A92" w:rsidR="00017432" w:rsidRDefault="009667A9" w:rsidP="00A40FB4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SST is explored utilizing Best-first search, supplemented by a Priority Queue, which sorts the </w:t>
      </w:r>
      <w:r w:rsidR="00493818">
        <w:rPr>
          <w:rFonts w:ascii="Times New Roman" w:hAnsi="Times New Roman" w:cs="Times New Roman"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by their cost attribute.</w:t>
      </w:r>
      <w:r w:rsidR="00F933BF">
        <w:rPr>
          <w:rFonts w:ascii="Times New Roman" w:hAnsi="Times New Roman" w:cs="Times New Roman"/>
          <w:sz w:val="24"/>
          <w:szCs w:val="24"/>
        </w:rPr>
        <w:t xml:space="preserve"> Nodes are pruned when their cost score does not exceed the current best upper bound. This</w:t>
      </w:r>
      <w:r w:rsidR="00AB6EDE">
        <w:rPr>
          <w:rFonts w:ascii="Times New Roman" w:hAnsi="Times New Roman" w:cs="Times New Roman"/>
          <w:sz w:val="24"/>
          <w:szCs w:val="24"/>
        </w:rPr>
        <w:t xml:space="preserve"> pruning</w:t>
      </w:r>
      <w:r w:rsidR="00F933BF">
        <w:rPr>
          <w:rFonts w:ascii="Times New Roman" w:hAnsi="Times New Roman" w:cs="Times New Roman"/>
          <w:sz w:val="24"/>
          <w:szCs w:val="24"/>
        </w:rPr>
        <w:t xml:space="preserve"> </w:t>
      </w:r>
      <w:r w:rsidR="00AB6EDE">
        <w:rPr>
          <w:rFonts w:ascii="Times New Roman" w:hAnsi="Times New Roman" w:cs="Times New Roman"/>
          <w:sz w:val="24"/>
          <w:szCs w:val="24"/>
        </w:rPr>
        <w:t xml:space="preserve">technique </w:t>
      </w:r>
      <w:r w:rsidR="00F3778E">
        <w:rPr>
          <w:rFonts w:ascii="Times New Roman" w:hAnsi="Times New Roman" w:cs="Times New Roman"/>
          <w:sz w:val="24"/>
          <w:szCs w:val="24"/>
        </w:rPr>
        <w:t xml:space="preserve">is known as </w:t>
      </w:r>
      <w:r w:rsidR="00AB6EDE">
        <w:rPr>
          <w:rFonts w:ascii="Times New Roman" w:hAnsi="Times New Roman" w:cs="Times New Roman"/>
          <w:sz w:val="24"/>
          <w:szCs w:val="24"/>
        </w:rPr>
        <w:t>Least-Cost Upper Bound.</w:t>
      </w:r>
      <w:r w:rsidR="00896A21">
        <w:rPr>
          <w:rFonts w:ascii="Times New Roman" w:hAnsi="Times New Roman" w:cs="Times New Roman"/>
          <w:sz w:val="24"/>
          <w:szCs w:val="24"/>
        </w:rPr>
        <w:t xml:space="preserve"> </w:t>
      </w:r>
      <w:r w:rsidR="004D04C0" w:rsidRPr="004D04C0">
        <w:rPr>
          <w:rFonts w:ascii="Times New Roman" w:hAnsi="Times New Roman" w:cs="Times New Roman"/>
          <w:sz w:val="24"/>
          <w:szCs w:val="24"/>
        </w:rPr>
        <w:t>(Bari, 2018)</w:t>
      </w:r>
    </w:p>
    <w:p w14:paraId="4B9FEE6C" w14:textId="60260161" w:rsidR="00AB6EDE" w:rsidRDefault="00AB6EDE" w:rsidP="003B6BA3">
      <w:pPr>
        <w:spacing w:line="276" w:lineRule="auto"/>
        <w:ind w:left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</w:t>
      </w:r>
      <w:r w:rsidR="003D513F">
        <w:rPr>
          <w:rFonts w:ascii="Times New Roman" w:hAnsi="Times New Roman" w:cs="Times New Roman"/>
          <w:sz w:val="24"/>
          <w:szCs w:val="24"/>
        </w:rPr>
        <w:t xml:space="preserve">, worst case, must consider every </w:t>
      </w:r>
      <w:r w:rsidR="002E19F8">
        <w:rPr>
          <w:rFonts w:ascii="Times New Roman" w:hAnsi="Times New Roman" w:cs="Times New Roman"/>
          <w:sz w:val="24"/>
          <w:szCs w:val="24"/>
        </w:rPr>
        <w:t>node</w:t>
      </w:r>
      <w:r w:rsidR="002B390F">
        <w:rPr>
          <w:rFonts w:ascii="Times New Roman" w:hAnsi="Times New Roman" w:cs="Times New Roman"/>
          <w:sz w:val="24"/>
          <w:szCs w:val="24"/>
        </w:rPr>
        <w:t>/</w:t>
      </w:r>
      <w:r w:rsidR="003B6BA3">
        <w:rPr>
          <w:rFonts w:ascii="Times New Roman" w:hAnsi="Times New Roman" w:cs="Times New Roman"/>
          <w:sz w:val="24"/>
          <w:szCs w:val="24"/>
        </w:rPr>
        <w:t>state in the tree</w:t>
      </w:r>
      <w:r w:rsidR="00F3778E">
        <w:rPr>
          <w:rFonts w:ascii="Times New Roman" w:hAnsi="Times New Roman" w:cs="Times New Roman"/>
          <w:sz w:val="24"/>
          <w:szCs w:val="24"/>
        </w:rPr>
        <w:t>.</w:t>
      </w:r>
      <w:r w:rsidR="00131202">
        <w:rPr>
          <w:rFonts w:ascii="Times New Roman" w:hAnsi="Times New Roman" w:cs="Times New Roman"/>
          <w:sz w:val="24"/>
          <w:szCs w:val="24"/>
        </w:rPr>
        <w:t xml:space="preserve"> It must also</w:t>
      </w:r>
      <w:r w:rsidR="00B41635">
        <w:rPr>
          <w:rFonts w:ascii="Times New Roman" w:hAnsi="Times New Roman" w:cs="Times New Roman"/>
          <w:sz w:val="24"/>
          <w:szCs w:val="24"/>
        </w:rPr>
        <w:t xml:space="preserve">, worst case, greedily calculate every item into </w:t>
      </w:r>
      <w:r w:rsidR="00F3778E">
        <w:rPr>
          <w:rFonts w:ascii="Times New Roman" w:hAnsi="Times New Roman" w:cs="Times New Roman"/>
          <w:sz w:val="24"/>
          <w:szCs w:val="24"/>
        </w:rPr>
        <w:t>each</w:t>
      </w:r>
      <w:r w:rsidR="00B41635">
        <w:rPr>
          <w:rFonts w:ascii="Times New Roman" w:hAnsi="Times New Roman" w:cs="Times New Roman"/>
          <w:sz w:val="24"/>
          <w:szCs w:val="24"/>
        </w:rPr>
        <w:t xml:space="preserve"> bound.</w:t>
      </w:r>
      <w:r w:rsidR="00131202">
        <w:rPr>
          <w:rFonts w:ascii="Times New Roman" w:hAnsi="Times New Roman" w:cs="Times New Roman"/>
          <w:sz w:val="24"/>
          <w:szCs w:val="24"/>
        </w:rPr>
        <w:t xml:space="preserve"> </w:t>
      </w:r>
      <w:r w:rsidR="003D513F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(n*</m:t>
        </m:r>
      </m:oMath>
      <w:r w:rsidR="00B416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B4163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3778E">
        <w:rPr>
          <w:rFonts w:ascii="Times New Roman" w:eastAsiaTheme="minorEastAsia" w:hAnsi="Times New Roman" w:cs="Times New Roman"/>
          <w:sz w:val="24"/>
          <w:szCs w:val="24"/>
        </w:rPr>
        <w:t xml:space="preserve"> is the worst-case complexity</w:t>
      </w:r>
      <w:r w:rsidR="00B4163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15785">
        <w:rPr>
          <w:rFonts w:ascii="Times New Roman" w:eastAsiaTheme="minorEastAsia" w:hAnsi="Times New Roman" w:cs="Times New Roman"/>
          <w:sz w:val="24"/>
          <w:szCs w:val="24"/>
        </w:rPr>
        <w:t xml:space="preserve"> This is very noticeable on certain data sets</w:t>
      </w:r>
      <w:r w:rsidR="00F3778E">
        <w:rPr>
          <w:rFonts w:ascii="Times New Roman" w:eastAsiaTheme="minorEastAsia" w:hAnsi="Times New Roman" w:cs="Times New Roman"/>
          <w:sz w:val="24"/>
          <w:szCs w:val="24"/>
        </w:rPr>
        <w:t>, where an optimal cannot be reached the in under the maximum time limit (</w:t>
      </w:r>
      <w:r w:rsidR="003B6BA3">
        <w:rPr>
          <w:rFonts w:ascii="Times New Roman" w:eastAsiaTheme="minorEastAsia" w:hAnsi="Times New Roman" w:cs="Times New Roman"/>
          <w:sz w:val="24"/>
          <w:szCs w:val="24"/>
        </w:rPr>
        <w:t xml:space="preserve">see </w:t>
      </w:r>
      <w:r w:rsidR="00F3778E" w:rsidRPr="00F3778E">
        <w:rPr>
          <w:rFonts w:ascii="Times New Roman" w:eastAsiaTheme="minorEastAsia" w:hAnsi="Times New Roman" w:cs="Times New Roman"/>
          <w:b/>
          <w:bCs/>
          <w:sz w:val="24"/>
          <w:szCs w:val="24"/>
        </w:rPr>
        <w:t>Table 1</w:t>
      </w:r>
      <w:r w:rsidR="00F3778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80034E9" w14:textId="07D69934" w:rsidR="00F3778E" w:rsidRDefault="006C4D22" w:rsidP="003B6BA3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 of this </w:t>
      </w:r>
      <w:r w:rsidR="00AD64C5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implementation is </w:t>
      </w:r>
      <w:r w:rsidR="00AD64C5">
        <w:rPr>
          <w:rFonts w:ascii="Times New Roman" w:hAnsi="Times New Roman" w:cs="Times New Roman"/>
          <w:sz w:val="24"/>
          <w:szCs w:val="24"/>
        </w:rPr>
        <w:t xml:space="preserve">that it can compete with </w:t>
      </w:r>
      <w:r>
        <w:rPr>
          <w:rFonts w:ascii="Times New Roman" w:hAnsi="Times New Roman" w:cs="Times New Roman"/>
          <w:sz w:val="24"/>
          <w:szCs w:val="24"/>
        </w:rPr>
        <w:t xml:space="preserve">Dynamic Programming in some instances of the problem. See times for easy 20 through hard 50 in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C4D22">
        <w:rPr>
          <w:rFonts w:ascii="Times New Roman" w:hAnsi="Times New Roman" w:cs="Times New Roman"/>
          <w:b/>
          <w:bCs/>
          <w:sz w:val="24"/>
          <w:szCs w:val="24"/>
        </w:rPr>
        <w:t>able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3E70">
        <w:rPr>
          <w:rFonts w:ascii="Times New Roman" w:hAnsi="Times New Roman" w:cs="Times New Roman"/>
          <w:sz w:val="24"/>
          <w:szCs w:val="24"/>
        </w:rPr>
        <w:t xml:space="preserve">Unfortunately, the disadvantage </w:t>
      </w:r>
      <w:r w:rsidR="000C7F8C">
        <w:rPr>
          <w:rFonts w:ascii="Times New Roman" w:hAnsi="Times New Roman" w:cs="Times New Roman"/>
          <w:sz w:val="24"/>
          <w:szCs w:val="24"/>
        </w:rPr>
        <w:t>is apparent with certain</w:t>
      </w:r>
      <w:r w:rsidR="00353285">
        <w:rPr>
          <w:rFonts w:ascii="Times New Roman" w:hAnsi="Times New Roman" w:cs="Times New Roman"/>
          <w:sz w:val="24"/>
          <w:szCs w:val="24"/>
        </w:rPr>
        <w:t xml:space="preserve"> problem instance</w:t>
      </w:r>
      <w:r w:rsidR="000C7F8C">
        <w:rPr>
          <w:rFonts w:ascii="Times New Roman" w:hAnsi="Times New Roman" w:cs="Times New Roman"/>
          <w:sz w:val="24"/>
          <w:szCs w:val="24"/>
        </w:rPr>
        <w:t>s</w:t>
      </w:r>
      <w:r w:rsidR="00353285">
        <w:rPr>
          <w:rFonts w:ascii="Times New Roman" w:hAnsi="Times New Roman" w:cs="Times New Roman"/>
          <w:sz w:val="24"/>
          <w:szCs w:val="24"/>
        </w:rPr>
        <w:t xml:space="preserve"> of 01KP, which can cause certain implementations to prune poorly and take extensively long times to find solutions (see </w:t>
      </w:r>
      <w:r w:rsidR="00353285" w:rsidRPr="00353285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="00353285">
        <w:rPr>
          <w:rFonts w:ascii="Times New Roman" w:hAnsi="Times New Roman" w:cs="Times New Roman"/>
          <w:sz w:val="24"/>
          <w:szCs w:val="24"/>
        </w:rPr>
        <w:t>)</w:t>
      </w:r>
      <w:r w:rsidR="00784C8A">
        <w:rPr>
          <w:rFonts w:ascii="Times New Roman" w:hAnsi="Times New Roman" w:cs="Times New Roman"/>
          <w:sz w:val="24"/>
          <w:szCs w:val="24"/>
        </w:rPr>
        <w:t>.</w:t>
      </w:r>
    </w:p>
    <w:p w14:paraId="0186D828" w14:textId="120C4698" w:rsidR="00AD64C5" w:rsidRDefault="00AD64C5" w:rsidP="003B6BA3">
      <w:pPr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limiting factor of any Branch and Bound algorithm is its bounding function</w:t>
      </w:r>
      <w:r w:rsidR="002A31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any improvement would have to come through such a channel. </w:t>
      </w:r>
      <w:r w:rsidR="004D04C0">
        <w:rPr>
          <w:rFonts w:ascii="Times New Roman" w:hAnsi="Times New Roman" w:cs="Times New Roman"/>
          <w:sz w:val="24"/>
          <w:szCs w:val="24"/>
        </w:rPr>
        <w:t>Martello</w:t>
      </w:r>
      <w:r>
        <w:rPr>
          <w:rFonts w:ascii="Times New Roman" w:hAnsi="Times New Roman" w:cs="Times New Roman"/>
          <w:sz w:val="24"/>
          <w:szCs w:val="24"/>
        </w:rPr>
        <w:t xml:space="preserve"> and Toth discuss in their paper an algorithm specifically designed for strongly correlated (hard) problems, </w:t>
      </w:r>
      <w:r w:rsidR="002B390F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also functions more generically </w:t>
      </w:r>
      <w:r w:rsidR="004D04C0" w:rsidRPr="004D04C0">
        <w:rPr>
          <w:rFonts w:ascii="Times New Roman" w:hAnsi="Times New Roman" w:cs="Times New Roman"/>
          <w:sz w:val="24"/>
          <w:szCs w:val="24"/>
        </w:rPr>
        <w:t>(Martello &amp; Toth, 1997)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3143">
        <w:rPr>
          <w:rFonts w:ascii="Times New Roman" w:hAnsi="Times New Roman" w:cs="Times New Roman"/>
          <w:sz w:val="24"/>
          <w:szCs w:val="24"/>
        </w:rPr>
        <w:t>Their algorithm is able to solve optimally strongly correlated problems much more efficiently and would eliminate the weakness that is described when utilizing the Least-Cost Upper Bound technique.</w:t>
      </w:r>
    </w:p>
    <w:p w14:paraId="13435BED" w14:textId="0344CD5B" w:rsidR="009E2742" w:rsidRPr="005C0F2E" w:rsidRDefault="009E2742" w:rsidP="009E274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C0F2E">
        <w:rPr>
          <w:rFonts w:ascii="Times New Roman" w:hAnsi="Times New Roman" w:cs="Times New Roman"/>
          <w:b/>
          <w:bCs/>
          <w:sz w:val="30"/>
          <w:szCs w:val="30"/>
        </w:rPr>
        <w:t xml:space="preserve">4. </w:t>
      </w:r>
      <w:r w:rsidR="00017432" w:rsidRPr="005C0F2E">
        <w:rPr>
          <w:rFonts w:ascii="Times New Roman" w:hAnsi="Times New Roman" w:cs="Times New Roman"/>
          <w:b/>
          <w:bCs/>
          <w:sz w:val="30"/>
          <w:szCs w:val="30"/>
        </w:rPr>
        <w:t>Conclusion</w:t>
      </w:r>
    </w:p>
    <w:p w14:paraId="0C2B808E" w14:textId="61505F66" w:rsidR="00D01D33" w:rsidRDefault="00647E93" w:rsidP="003B6BA3">
      <w:pPr>
        <w:tabs>
          <w:tab w:val="left" w:pos="3899"/>
        </w:tabs>
        <w:spacing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conclude, I would recommend a Dynamic Programming approach. Although it </w:t>
      </w:r>
      <w:r w:rsidR="00784C8A">
        <w:rPr>
          <w:rFonts w:ascii="Times New Roman" w:hAnsi="Times New Roman" w:cs="Times New Roman"/>
          <w:sz w:val="24"/>
          <w:szCs w:val="24"/>
        </w:rPr>
        <w:t>does require large amounts of space to contain,</w:t>
      </w:r>
      <w:r w:rsidR="004D2D17">
        <w:rPr>
          <w:rFonts w:ascii="Times New Roman" w:hAnsi="Times New Roman" w:cs="Times New Roman"/>
          <w:sz w:val="24"/>
          <w:szCs w:val="24"/>
        </w:rPr>
        <w:t xml:space="preserve"> which can cause issues,</w:t>
      </w:r>
      <w:r w:rsidR="00784C8A">
        <w:rPr>
          <w:rFonts w:ascii="Times New Roman" w:hAnsi="Times New Roman" w:cs="Times New Roman"/>
          <w:sz w:val="24"/>
          <w:szCs w:val="24"/>
        </w:rPr>
        <w:t xml:space="preserve"> it can consistently and most importantly, quickly come to a solution. Full Enumeration while always yielding the correct solution, simply takes far too long to finish </w:t>
      </w:r>
      <w:r w:rsidR="00493818">
        <w:rPr>
          <w:rFonts w:ascii="Times New Roman" w:hAnsi="Times New Roman" w:cs="Times New Roman"/>
          <w:sz w:val="24"/>
          <w:szCs w:val="24"/>
        </w:rPr>
        <w:t>all</w:t>
      </w:r>
      <w:r w:rsidR="00784C8A">
        <w:rPr>
          <w:rFonts w:ascii="Times New Roman" w:hAnsi="Times New Roman" w:cs="Times New Roman"/>
          <w:sz w:val="24"/>
          <w:szCs w:val="24"/>
        </w:rPr>
        <w:t xml:space="preserve"> its computations. Greedy</w:t>
      </w:r>
      <w:r w:rsidR="00316BC4">
        <w:rPr>
          <w:rFonts w:ascii="Times New Roman" w:hAnsi="Times New Roman" w:cs="Times New Roman"/>
          <w:sz w:val="24"/>
          <w:szCs w:val="24"/>
        </w:rPr>
        <w:t xml:space="preserve">, while capable of computing a solution much more quickly than Dynamic Programming, </w:t>
      </w:r>
      <w:r w:rsidR="00784C8A">
        <w:rPr>
          <w:rFonts w:ascii="Times New Roman" w:hAnsi="Times New Roman" w:cs="Times New Roman"/>
          <w:sz w:val="24"/>
          <w:szCs w:val="24"/>
        </w:rPr>
        <w:t>does not ensure an optimal solution</w:t>
      </w:r>
      <w:r w:rsidR="00316BC4">
        <w:rPr>
          <w:rFonts w:ascii="Times New Roman" w:hAnsi="Times New Roman" w:cs="Times New Roman"/>
          <w:sz w:val="24"/>
          <w:szCs w:val="24"/>
        </w:rPr>
        <w:t>. Branch and Bound, while possibly comput</w:t>
      </w:r>
      <w:r w:rsidR="00493818">
        <w:rPr>
          <w:rFonts w:ascii="Times New Roman" w:hAnsi="Times New Roman" w:cs="Times New Roman"/>
          <w:sz w:val="24"/>
          <w:szCs w:val="24"/>
        </w:rPr>
        <w:t xml:space="preserve">ing an optimal solution </w:t>
      </w:r>
      <w:r w:rsidR="00316BC4">
        <w:rPr>
          <w:rFonts w:ascii="Times New Roman" w:hAnsi="Times New Roman" w:cs="Times New Roman"/>
          <w:sz w:val="24"/>
          <w:szCs w:val="24"/>
        </w:rPr>
        <w:t>more quickly than Dynamic Programming and with lesser space, is not guaranteed to do so, and is far too dependent on its Bounding function. Thus, Dynamic Programming</w:t>
      </w:r>
      <w:r w:rsidR="004D2D17">
        <w:rPr>
          <w:rFonts w:ascii="Times New Roman" w:hAnsi="Times New Roman" w:cs="Times New Roman"/>
          <w:sz w:val="24"/>
          <w:szCs w:val="24"/>
        </w:rPr>
        <w:t xml:space="preserve">, all things considered, is </w:t>
      </w:r>
      <w:r w:rsidR="00AD64C5">
        <w:rPr>
          <w:rFonts w:ascii="Times New Roman" w:hAnsi="Times New Roman" w:cs="Times New Roman"/>
          <w:sz w:val="24"/>
          <w:szCs w:val="24"/>
        </w:rPr>
        <w:t xml:space="preserve">my </w:t>
      </w:r>
      <w:r w:rsidR="004D2D17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661CF9">
        <w:rPr>
          <w:rFonts w:ascii="Times New Roman" w:hAnsi="Times New Roman" w:cs="Times New Roman"/>
          <w:sz w:val="24"/>
          <w:szCs w:val="24"/>
        </w:rPr>
        <w:t>algorithmic solution to the 0-1 Knapsack Problem</w:t>
      </w:r>
      <w:r w:rsidR="00AD64C5">
        <w:rPr>
          <w:rFonts w:ascii="Times New Roman" w:hAnsi="Times New Roman" w:cs="Times New Roman"/>
          <w:sz w:val="24"/>
          <w:szCs w:val="24"/>
        </w:rPr>
        <w:t>.</w:t>
      </w:r>
    </w:p>
    <w:p w14:paraId="4CFC715A" w14:textId="77777777" w:rsidR="000C7F8C" w:rsidRPr="004D04C0" w:rsidRDefault="000C7F8C" w:rsidP="000C7F8C">
      <w:pPr>
        <w:tabs>
          <w:tab w:val="left" w:pos="3899"/>
        </w:tabs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04C0">
        <w:rPr>
          <w:rFonts w:ascii="Times New Roman" w:hAnsi="Times New Roman" w:cs="Times New Roman"/>
          <w:i/>
          <w:iCs/>
          <w:sz w:val="24"/>
          <w:szCs w:val="24"/>
        </w:rPr>
        <w:lastRenderedPageBreak/>
        <w:t>References</w:t>
      </w:r>
    </w:p>
    <w:p w14:paraId="282634C3" w14:textId="23200B5C" w:rsidR="004D04C0" w:rsidRDefault="004D04C0" w:rsidP="004D04C0">
      <w:pPr>
        <w:pStyle w:val="NormalWeb"/>
      </w:pPr>
      <w:r>
        <w:t xml:space="preserve">Martello, S., &amp; Toth, P. (1997). Upper Bounds and algorithms for hard 0-1 Knapsack Problems. </w:t>
      </w:r>
      <w:r>
        <w:rPr>
          <w:i/>
          <w:iCs/>
        </w:rPr>
        <w:t>Operations Research</w:t>
      </w:r>
      <w:r>
        <w:t xml:space="preserve">, </w:t>
      </w:r>
      <w:r>
        <w:rPr>
          <w:i/>
          <w:iCs/>
        </w:rPr>
        <w:t>45</w:t>
      </w:r>
      <w:r>
        <w:t xml:space="preserve">(5), 768–778. https://doi.org/10.1287/opre.45.5.768 </w:t>
      </w:r>
    </w:p>
    <w:p w14:paraId="3F682628" w14:textId="77777777" w:rsidR="004D04C0" w:rsidRDefault="004D04C0" w:rsidP="004D04C0">
      <w:pPr>
        <w:pStyle w:val="NormalWeb"/>
        <w:ind w:left="567" w:hanging="567"/>
      </w:pPr>
      <w:r>
        <w:t xml:space="preserve">YouTube. (2018). </w:t>
      </w:r>
      <w:r>
        <w:rPr>
          <w:i/>
          <w:iCs/>
        </w:rPr>
        <w:t>7.2 0/1 Knapsack using Branch and Bound</w:t>
      </w:r>
      <w:r>
        <w:t xml:space="preserve">. </w:t>
      </w:r>
      <w:r>
        <w:rPr>
          <w:i/>
          <w:iCs/>
        </w:rPr>
        <w:t>Youtube</w:t>
      </w:r>
      <w:r>
        <w:t xml:space="preserve">. Retrieved June 2, 2022, from https://www.youtube.com/watch?v=yV1d-b_NeK8. </w:t>
      </w:r>
    </w:p>
    <w:p w14:paraId="1F609D2B" w14:textId="77777777" w:rsidR="004D04C0" w:rsidRDefault="004D04C0" w:rsidP="004D04C0">
      <w:pPr>
        <w:pStyle w:val="NormalWeb"/>
      </w:pPr>
    </w:p>
    <w:p w14:paraId="30956569" w14:textId="5CC2F3AE" w:rsidR="000C7F8C" w:rsidRPr="000C7F8C" w:rsidRDefault="000C7F8C" w:rsidP="000C7F8C">
      <w:pPr>
        <w:tabs>
          <w:tab w:val="left" w:pos="3899"/>
        </w:tabs>
        <w:spacing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sectPr w:rsidR="000C7F8C" w:rsidRPr="000C7F8C" w:rsidSect="000E7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2F8"/>
    <w:multiLevelType w:val="hybridMultilevel"/>
    <w:tmpl w:val="367ED7B2"/>
    <w:lvl w:ilvl="0" w:tplc="CC963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D65"/>
    <w:multiLevelType w:val="hybridMultilevel"/>
    <w:tmpl w:val="4030DF28"/>
    <w:lvl w:ilvl="0" w:tplc="67FA7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64723">
    <w:abstractNumId w:val="0"/>
  </w:num>
  <w:num w:numId="2" w16cid:durableId="181784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7A"/>
    <w:rsid w:val="00007E0E"/>
    <w:rsid w:val="00017432"/>
    <w:rsid w:val="000261E9"/>
    <w:rsid w:val="000C7777"/>
    <w:rsid w:val="000C7F8C"/>
    <w:rsid w:val="000E792D"/>
    <w:rsid w:val="000F6258"/>
    <w:rsid w:val="001159D3"/>
    <w:rsid w:val="0012795B"/>
    <w:rsid w:val="00131202"/>
    <w:rsid w:val="00145D54"/>
    <w:rsid w:val="001A018B"/>
    <w:rsid w:val="001A6D97"/>
    <w:rsid w:val="001B2F76"/>
    <w:rsid w:val="001B4E6A"/>
    <w:rsid w:val="001D5BB1"/>
    <w:rsid w:val="002147BE"/>
    <w:rsid w:val="002306ED"/>
    <w:rsid w:val="00243D17"/>
    <w:rsid w:val="00266694"/>
    <w:rsid w:val="0027109C"/>
    <w:rsid w:val="002A3143"/>
    <w:rsid w:val="002B0241"/>
    <w:rsid w:val="002B390F"/>
    <w:rsid w:val="002E19F8"/>
    <w:rsid w:val="002F4853"/>
    <w:rsid w:val="0030471B"/>
    <w:rsid w:val="003104BD"/>
    <w:rsid w:val="00316BC4"/>
    <w:rsid w:val="00322BA6"/>
    <w:rsid w:val="00352153"/>
    <w:rsid w:val="00353285"/>
    <w:rsid w:val="003B6BA3"/>
    <w:rsid w:val="003C786C"/>
    <w:rsid w:val="003D513F"/>
    <w:rsid w:val="004209EF"/>
    <w:rsid w:val="00493818"/>
    <w:rsid w:val="004D04C0"/>
    <w:rsid w:val="004D2C7F"/>
    <w:rsid w:val="004D2D17"/>
    <w:rsid w:val="005202E5"/>
    <w:rsid w:val="005C0F2E"/>
    <w:rsid w:val="005C13F2"/>
    <w:rsid w:val="005F2319"/>
    <w:rsid w:val="006017FC"/>
    <w:rsid w:val="006119B5"/>
    <w:rsid w:val="0061273F"/>
    <w:rsid w:val="006140A5"/>
    <w:rsid w:val="00615785"/>
    <w:rsid w:val="00645104"/>
    <w:rsid w:val="00647E93"/>
    <w:rsid w:val="00661CF9"/>
    <w:rsid w:val="006838E7"/>
    <w:rsid w:val="00687642"/>
    <w:rsid w:val="006A1EFB"/>
    <w:rsid w:val="006B2D1C"/>
    <w:rsid w:val="006C240D"/>
    <w:rsid w:val="006C4D22"/>
    <w:rsid w:val="006D0766"/>
    <w:rsid w:val="006D2A1E"/>
    <w:rsid w:val="007561E2"/>
    <w:rsid w:val="00763007"/>
    <w:rsid w:val="00772D63"/>
    <w:rsid w:val="00784C8A"/>
    <w:rsid w:val="00797A39"/>
    <w:rsid w:val="007A4618"/>
    <w:rsid w:val="00833557"/>
    <w:rsid w:val="0086151C"/>
    <w:rsid w:val="00866B4D"/>
    <w:rsid w:val="00896A21"/>
    <w:rsid w:val="008C06A0"/>
    <w:rsid w:val="008C587E"/>
    <w:rsid w:val="008C7ACD"/>
    <w:rsid w:val="008E5F4B"/>
    <w:rsid w:val="008F5C00"/>
    <w:rsid w:val="00927EE8"/>
    <w:rsid w:val="00943F7A"/>
    <w:rsid w:val="009667A9"/>
    <w:rsid w:val="00992D05"/>
    <w:rsid w:val="009E2742"/>
    <w:rsid w:val="009E6A45"/>
    <w:rsid w:val="00A20974"/>
    <w:rsid w:val="00A314A7"/>
    <w:rsid w:val="00A40FB4"/>
    <w:rsid w:val="00A557DC"/>
    <w:rsid w:val="00AA6E29"/>
    <w:rsid w:val="00AB6EDE"/>
    <w:rsid w:val="00AD64C5"/>
    <w:rsid w:val="00B308B9"/>
    <w:rsid w:val="00B30C2A"/>
    <w:rsid w:val="00B40FA8"/>
    <w:rsid w:val="00B41635"/>
    <w:rsid w:val="00B43C8D"/>
    <w:rsid w:val="00B43EA1"/>
    <w:rsid w:val="00B465F8"/>
    <w:rsid w:val="00BC2F7E"/>
    <w:rsid w:val="00C04473"/>
    <w:rsid w:val="00C23E70"/>
    <w:rsid w:val="00C313EF"/>
    <w:rsid w:val="00C4149F"/>
    <w:rsid w:val="00C674AC"/>
    <w:rsid w:val="00C938E9"/>
    <w:rsid w:val="00CC3502"/>
    <w:rsid w:val="00CF4AF3"/>
    <w:rsid w:val="00D01D33"/>
    <w:rsid w:val="00DD67E3"/>
    <w:rsid w:val="00E028D0"/>
    <w:rsid w:val="00E24065"/>
    <w:rsid w:val="00E32E65"/>
    <w:rsid w:val="00E34144"/>
    <w:rsid w:val="00E67F8E"/>
    <w:rsid w:val="00EA46AB"/>
    <w:rsid w:val="00EF0940"/>
    <w:rsid w:val="00F04045"/>
    <w:rsid w:val="00F110D5"/>
    <w:rsid w:val="00F3778E"/>
    <w:rsid w:val="00F606C6"/>
    <w:rsid w:val="00F61126"/>
    <w:rsid w:val="00F61DD8"/>
    <w:rsid w:val="00F750A5"/>
    <w:rsid w:val="00F933BF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465F"/>
  <w15:chartTrackingRefBased/>
  <w15:docId w15:val="{326BA0C1-AEDB-42B3-8474-F59CE02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67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0C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wylezek@calpol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8DC4-4D09-42AB-AB16-E245B2A2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14</cp:revision>
  <cp:lastPrinted>2022-06-02T21:21:00Z</cp:lastPrinted>
  <dcterms:created xsi:type="dcterms:W3CDTF">2022-06-02T19:43:00Z</dcterms:created>
  <dcterms:modified xsi:type="dcterms:W3CDTF">2022-06-02T21:21:00Z</dcterms:modified>
</cp:coreProperties>
</file>