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563" w:rsidRDefault="007134B1" w:rsidP="0066337F">
      <w:r>
        <w:t>D’autres approches pour l’algorithme exact</w:t>
      </w:r>
      <w:r w:rsidR="00711F2E">
        <w:t>e</w:t>
      </w:r>
      <w:r>
        <w:t xml:space="preserve"> : </w:t>
      </w:r>
    </w:p>
    <w:p w:rsidR="00AF1888" w:rsidRDefault="00AF1888" w:rsidP="0066337F"/>
    <w:p w:rsidR="00AF1888" w:rsidRPr="00AF1888" w:rsidRDefault="00AF1888" w:rsidP="00AF1888">
      <w:pPr>
        <w:rPr>
          <w:sz w:val="20"/>
        </w:rPr>
      </w:pPr>
      <w:r>
        <w:rPr>
          <w:sz w:val="20"/>
        </w:rPr>
        <w:t>« </w:t>
      </w:r>
      <w:r w:rsidRPr="00AF1888">
        <w:rPr>
          <w:sz w:val="20"/>
        </w:rPr>
        <w:t xml:space="preserve">An Exact </w:t>
      </w:r>
      <w:proofErr w:type="spellStart"/>
      <w:r w:rsidRPr="00AF1888">
        <w:rPr>
          <w:sz w:val="20"/>
        </w:rPr>
        <w:t>Algorithm</w:t>
      </w:r>
      <w:proofErr w:type="spellEnd"/>
      <w:r w:rsidRPr="00AF1888">
        <w:rPr>
          <w:sz w:val="20"/>
        </w:rPr>
        <w:t xml:space="preserve"> for the Maximum </w:t>
      </w:r>
      <w:proofErr w:type="spellStart"/>
      <w:r w:rsidRPr="00AF1888">
        <w:rPr>
          <w:sz w:val="20"/>
        </w:rPr>
        <w:t>StableSet</w:t>
      </w:r>
      <w:proofErr w:type="spellEnd"/>
      <w:r w:rsidRPr="00AF1888">
        <w:rPr>
          <w:sz w:val="20"/>
        </w:rPr>
        <w:t xml:space="preserve"> </w:t>
      </w:r>
      <w:proofErr w:type="spellStart"/>
      <w:r w:rsidRPr="00AF1888">
        <w:rPr>
          <w:sz w:val="20"/>
        </w:rPr>
        <w:t>Problem</w:t>
      </w:r>
      <w:proofErr w:type="spellEnd"/>
      <w:r w:rsidRPr="00AF1888">
        <w:rPr>
          <w:sz w:val="20"/>
        </w:rPr>
        <w:t>*</w:t>
      </w:r>
      <w:r>
        <w:rPr>
          <w:sz w:val="20"/>
        </w:rPr>
        <w:t xml:space="preserve"> », </w:t>
      </w:r>
      <w:r w:rsidRPr="00AF1888">
        <w:rPr>
          <w:sz w:val="20"/>
        </w:rPr>
        <w:t>CARLO MANNINO</w:t>
      </w:r>
      <w:r>
        <w:rPr>
          <w:sz w:val="20"/>
        </w:rPr>
        <w:t xml:space="preserve">, </w:t>
      </w:r>
      <w:r w:rsidRPr="00AF1888">
        <w:rPr>
          <w:sz w:val="20"/>
        </w:rPr>
        <w:t>ANTONIO SASSANO</w:t>
      </w:r>
      <w:r>
        <w:rPr>
          <w:sz w:val="20"/>
        </w:rPr>
        <w:t>, 1993</w:t>
      </w:r>
    </w:p>
    <w:p w:rsidR="007134B1" w:rsidRDefault="007134B1" w:rsidP="0066337F">
      <w:r>
        <w:t>Branch and Bound et techniques de réduction</w:t>
      </w:r>
    </w:p>
    <w:p w:rsidR="0008241E" w:rsidRDefault="0008241E" w:rsidP="0066337F">
      <w:r>
        <w:t>Ou Séparation et évaluation en français.</w:t>
      </w:r>
    </w:p>
    <w:p w:rsidR="0008241E" w:rsidRDefault="0008241E" w:rsidP="0066337F"/>
    <w:p w:rsidR="0008241E" w:rsidRDefault="0008241E" w:rsidP="0066337F">
      <w:r>
        <w:t xml:space="preserve">Les techniques de séparations consistent à subdiviser le problème en sous problème.  Par exemple dans le cadre de notre problème, il s’agit de découper le graphe principal en sous graphes pour résoudre plus facilement à petite échelle, et récursivement remonter à la solution globale. </w:t>
      </w:r>
    </w:p>
    <w:p w:rsidR="0008241E" w:rsidRDefault="0008241E" w:rsidP="0066337F"/>
    <w:p w:rsidR="00031F1D" w:rsidRDefault="00031F1D" w:rsidP="0066337F"/>
    <w:p w:rsidR="00031F1D" w:rsidRDefault="00031F1D" w:rsidP="0066337F">
      <w:r>
        <w:t xml:space="preserve">En premier temps les auteurs proposent une méthode pour approcher le set maximal via la méthode </w:t>
      </w:r>
      <w:proofErr w:type="spellStart"/>
      <w:r>
        <w:t>Heutheta</w:t>
      </w:r>
      <w:proofErr w:type="spellEnd"/>
    </w:p>
    <w:p w:rsidR="00031F1D" w:rsidRDefault="001C063A" w:rsidP="0066337F">
      <w:r>
        <w:t xml:space="preserve">Ensuite il s’agit de parcourir le solutions proposées et d’écarter les mauvaises une par une, </w:t>
      </w:r>
      <w:r w:rsidR="00B21767">
        <w:t>cette étape est appelée « fix ».</w:t>
      </w:r>
      <w:bookmarkStart w:id="0" w:name="_GoBack"/>
      <w:bookmarkEnd w:id="0"/>
    </w:p>
    <w:p w:rsidR="00031F1D" w:rsidRDefault="00031F1D" w:rsidP="0066337F"/>
    <w:p w:rsidR="00031F1D" w:rsidRDefault="00031F1D" w:rsidP="0066337F">
      <w:r>
        <w:t xml:space="preserve">Méthode </w:t>
      </w:r>
      <w:proofErr w:type="spellStart"/>
      <w:r>
        <w:t>heutheta</w:t>
      </w:r>
      <w:proofErr w:type="spellEnd"/>
    </w:p>
    <w:p w:rsidR="00FF3968" w:rsidRDefault="0008241E" w:rsidP="0066337F">
      <w:r>
        <w:rPr>
          <w:noProof/>
        </w:rPr>
        <w:t xml:space="preserve"> </w:t>
      </w:r>
      <w:r>
        <w:t>L’approche choisie par les auteurs est de prendre le problème complémentaire au stable maximum : la clique maximale. Le complément d’un graphe</w:t>
      </w:r>
      <w:r w:rsidR="00FF3968">
        <w:t xml:space="preserve"> G(</w:t>
      </w:r>
      <w:proofErr w:type="gramStart"/>
      <w:r w:rsidR="00FF3968">
        <w:t>V,E</w:t>
      </w:r>
      <w:proofErr w:type="gramEnd"/>
      <w:r w:rsidR="00FF3968">
        <w:t xml:space="preserve">) correspond à un graphe dont tous les voisins des sommets sont opposés (si Vi a pour voisin </w:t>
      </w:r>
      <w:proofErr w:type="spellStart"/>
      <w:r w:rsidR="00FF3968">
        <w:t>Vj</w:t>
      </w:r>
      <w:proofErr w:type="spellEnd"/>
      <w:r w:rsidR="00FF3968">
        <w:t xml:space="preserve"> dans G, alors Vi n’aura pas </w:t>
      </w:r>
      <w:proofErr w:type="spellStart"/>
      <w:r w:rsidR="00FF3968">
        <w:t>Vj</w:t>
      </w:r>
      <w:proofErr w:type="spellEnd"/>
      <w:r w:rsidR="00FF3968">
        <w:t xml:space="preserve"> en voisin dans le complémentaire, pour tout (</w:t>
      </w:r>
      <w:proofErr w:type="spellStart"/>
      <w:r w:rsidR="00FF3968">
        <w:t>i,j</w:t>
      </w:r>
      <w:proofErr w:type="spellEnd"/>
      <w:r w:rsidR="00FF3968">
        <w:t>)  correspondant à (V,E)).</w:t>
      </w:r>
      <w:r w:rsidR="0015267C">
        <w:t xml:space="preserve"> </w:t>
      </w:r>
      <w:r w:rsidR="00FF3968">
        <w:t xml:space="preserve">Si l’on résout le problème de la clique maximum d’un un, on retrouve le stable maximum </w:t>
      </w:r>
      <w:r w:rsidR="00115C5C">
        <w:t>du</w:t>
      </w:r>
      <w:r w:rsidR="00FF3968">
        <w:t xml:space="preserve"> complémentaire (la preuve est amenée dans le document). </w:t>
      </w:r>
    </w:p>
    <w:p w:rsidR="00FF3968" w:rsidRDefault="00031F1D" w:rsidP="0066337F">
      <w:r>
        <w:t>En obtenant une partition en cliques maximale, avec les partitions adaptées, il est possible d’approcher le stable maximal.</w:t>
      </w:r>
    </w:p>
    <w:p w:rsidR="007E3920" w:rsidRDefault="007E3920" w:rsidP="0066337F"/>
    <w:p w:rsidR="001C063A" w:rsidRDefault="001C063A" w:rsidP="0066337F"/>
    <w:p w:rsidR="001C063A" w:rsidRDefault="001C063A" w:rsidP="0066337F"/>
    <w:p w:rsidR="001C063A" w:rsidRDefault="001C063A" w:rsidP="0066337F"/>
    <w:p w:rsidR="007134B1" w:rsidRDefault="007134B1" w:rsidP="0066337F"/>
    <w:p w:rsidR="007134B1" w:rsidRDefault="007134B1" w:rsidP="0066337F"/>
    <w:p w:rsidR="007134B1" w:rsidRDefault="007134B1" w:rsidP="0066337F"/>
    <w:sectPr w:rsidR="007134B1" w:rsidSect="00DE28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7F"/>
    <w:rsid w:val="00031F1D"/>
    <w:rsid w:val="0008241E"/>
    <w:rsid w:val="00115C5C"/>
    <w:rsid w:val="0015267C"/>
    <w:rsid w:val="001C063A"/>
    <w:rsid w:val="003A47E5"/>
    <w:rsid w:val="00525EFD"/>
    <w:rsid w:val="005B75AC"/>
    <w:rsid w:val="005F5F9E"/>
    <w:rsid w:val="0066337F"/>
    <w:rsid w:val="00711F2E"/>
    <w:rsid w:val="007134B1"/>
    <w:rsid w:val="007E3920"/>
    <w:rsid w:val="00A5417F"/>
    <w:rsid w:val="00AF1888"/>
    <w:rsid w:val="00B21767"/>
    <w:rsid w:val="00DE2879"/>
    <w:rsid w:val="00EB145C"/>
    <w:rsid w:val="00F24563"/>
    <w:rsid w:val="00FF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5C058"/>
  <w15:chartTrackingRefBased/>
  <w15:docId w15:val="{0F3FA470-F6C7-4A71-BBCC-0234B280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824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4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Zanolin</dc:creator>
  <cp:keywords/>
  <dc:description/>
  <cp:lastModifiedBy>Philippe Zanolin</cp:lastModifiedBy>
  <cp:revision>8</cp:revision>
  <dcterms:created xsi:type="dcterms:W3CDTF">2019-03-28T18:37:00Z</dcterms:created>
  <dcterms:modified xsi:type="dcterms:W3CDTF">2019-03-29T00:21:00Z</dcterms:modified>
</cp:coreProperties>
</file>