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8837263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2F66C6">
            <w:trPr>
              <w:trHeight w:val="2880"/>
              <w:jc w:val="center"/>
            </w:trPr>
            <w:sdt>
              <w:sdtPr>
                <w:rPr>
                  <w:rFonts w:asciiTheme="majorHAnsi" w:eastAsiaTheme="majorEastAsia" w:hAnsiTheme="majorHAnsi" w:cstheme="majorBidi"/>
                  <w:caps/>
                  <w:lang w:eastAsia="en-US"/>
                </w:rPr>
                <w:alias w:val="Société"/>
                <w:id w:val="15524243"/>
                <w:placeholder>
                  <w:docPart w:val="0334D030A5BD4AD390EAADC9CCD807E4"/>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2F66C6" w:rsidRDefault="002F66C6" w:rsidP="002F66C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 - Informatique</w:t>
                    </w:r>
                  </w:p>
                </w:tc>
              </w:sdtContent>
            </w:sdt>
          </w:tr>
          <w:tr w:rsidR="002F66C6">
            <w:trPr>
              <w:trHeight w:val="1440"/>
              <w:jc w:val="center"/>
            </w:trPr>
            <w:sdt>
              <w:sdtPr>
                <w:rPr>
                  <w:rFonts w:asciiTheme="majorHAnsi" w:eastAsiaTheme="majorEastAsia" w:hAnsiTheme="majorHAnsi" w:cstheme="majorBidi"/>
                  <w:sz w:val="80"/>
                  <w:szCs w:val="80"/>
                </w:rPr>
                <w:alias w:val="Titre"/>
                <w:id w:val="15524250"/>
                <w:placeholder>
                  <w:docPart w:val="D93A21F946044F3A94BF4B80069D3C9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F66C6" w:rsidRDefault="00D8489A" w:rsidP="002F66C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Site </w:t>
                    </w:r>
                    <w:r w:rsidR="002F66C6">
                      <w:rPr>
                        <w:rFonts w:asciiTheme="majorHAnsi" w:eastAsiaTheme="majorEastAsia" w:hAnsiTheme="majorHAnsi" w:cstheme="majorBidi"/>
                        <w:sz w:val="80"/>
                        <w:szCs w:val="80"/>
                      </w:rPr>
                      <w:t>de gestion d’événements</w:t>
                    </w:r>
                    <w:r>
                      <w:rPr>
                        <w:rFonts w:asciiTheme="majorHAnsi" w:eastAsiaTheme="majorEastAsia" w:hAnsiTheme="majorHAnsi" w:cstheme="majorBidi"/>
                        <w:sz w:val="80"/>
                        <w:szCs w:val="80"/>
                      </w:rPr>
                      <w:t xml:space="preserve"> en ligne</w:t>
                    </w:r>
                  </w:p>
                </w:tc>
              </w:sdtContent>
            </w:sdt>
          </w:tr>
          <w:tr w:rsidR="002F66C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F66C6" w:rsidRDefault="002F66C6" w:rsidP="002F66C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 Technique</w:t>
                    </w:r>
                  </w:p>
                </w:tc>
              </w:sdtContent>
            </w:sdt>
          </w:tr>
          <w:tr w:rsidR="002F66C6">
            <w:trPr>
              <w:trHeight w:val="360"/>
              <w:jc w:val="center"/>
            </w:trPr>
            <w:tc>
              <w:tcPr>
                <w:tcW w:w="5000" w:type="pct"/>
                <w:vAlign w:val="center"/>
              </w:tcPr>
              <w:p w:rsidR="002F66C6" w:rsidRDefault="002F66C6">
                <w:pPr>
                  <w:pStyle w:val="Sansinterligne"/>
                  <w:jc w:val="center"/>
                </w:pPr>
              </w:p>
            </w:tc>
          </w:tr>
          <w:tr w:rsidR="002F66C6">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F66C6" w:rsidRDefault="002F66C6" w:rsidP="002F66C6">
                    <w:pPr>
                      <w:pStyle w:val="Sansinterligne"/>
                      <w:jc w:val="center"/>
                      <w:rPr>
                        <w:b/>
                        <w:bCs/>
                      </w:rPr>
                    </w:pPr>
                    <w:r>
                      <w:rPr>
                        <w:b/>
                        <w:bCs/>
                      </w:rPr>
                      <w:t>Philippe Ku – I.FA-P3B</w:t>
                    </w:r>
                  </w:p>
                </w:tc>
              </w:sdtContent>
            </w:sdt>
          </w:tr>
          <w:tr w:rsidR="002F66C6">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6-06-02T00:00:00Z">
                  <w:dateFormat w:val="dd/MM/yyyy"/>
                  <w:lid w:val="fr-FR"/>
                  <w:storeMappedDataAs w:val="dateTime"/>
                  <w:calendar w:val="gregorian"/>
                </w:date>
              </w:sdtPr>
              <w:sdtEndPr/>
              <w:sdtContent>
                <w:tc>
                  <w:tcPr>
                    <w:tcW w:w="5000" w:type="pct"/>
                    <w:vAlign w:val="center"/>
                  </w:tcPr>
                  <w:p w:rsidR="002F66C6" w:rsidRDefault="002F66C6">
                    <w:pPr>
                      <w:pStyle w:val="Sansinterligne"/>
                      <w:jc w:val="center"/>
                      <w:rPr>
                        <w:b/>
                        <w:bCs/>
                      </w:rPr>
                    </w:pPr>
                    <w:r>
                      <w:rPr>
                        <w:b/>
                        <w:bCs/>
                        <w:lang w:val="fr-FR"/>
                      </w:rPr>
                      <w:t>02/06/2016</w:t>
                    </w:r>
                  </w:p>
                </w:tc>
              </w:sdtContent>
            </w:sdt>
          </w:tr>
        </w:tbl>
        <w:p w:rsidR="002F66C6" w:rsidRDefault="002F66C6"/>
        <w:p w:rsidR="002F66C6" w:rsidRDefault="002F66C6"/>
        <w:tbl>
          <w:tblPr>
            <w:tblpPr w:leftFromText="187" w:rightFromText="187" w:horzAnchor="margin" w:tblpXSpec="center" w:tblpYSpec="bottom"/>
            <w:tblW w:w="5000" w:type="pct"/>
            <w:tblLook w:val="04A0" w:firstRow="1" w:lastRow="0" w:firstColumn="1" w:lastColumn="0" w:noHBand="0" w:noVBand="1"/>
          </w:tblPr>
          <w:tblGrid>
            <w:gridCol w:w="9288"/>
          </w:tblGrid>
          <w:tr w:rsidR="002F66C6">
            <w:tc>
              <w:tcPr>
                <w:tcW w:w="5000" w:type="pct"/>
              </w:tcPr>
              <w:p w:rsidR="002F66C6" w:rsidRDefault="002F66C6" w:rsidP="002F66C6">
                <w:pPr>
                  <w:pStyle w:val="Sansinterligne"/>
                </w:pPr>
              </w:p>
            </w:tc>
          </w:tr>
        </w:tbl>
        <w:p w:rsidR="002F66C6" w:rsidRDefault="002F66C6"/>
        <w:p w:rsidR="002F66C6" w:rsidRDefault="002F66C6">
          <w:r>
            <w:br w:type="page"/>
          </w:r>
        </w:p>
      </w:sdtContent>
    </w:sdt>
    <w:sdt>
      <w:sdtPr>
        <w:rPr>
          <w:rFonts w:asciiTheme="minorHAnsi" w:eastAsiaTheme="minorHAnsi" w:hAnsiTheme="minorHAnsi" w:cstheme="minorBidi"/>
          <w:b w:val="0"/>
          <w:bCs w:val="0"/>
          <w:color w:val="auto"/>
          <w:sz w:val="22"/>
          <w:szCs w:val="22"/>
          <w:lang w:val="fr-FR" w:eastAsia="en-US"/>
        </w:rPr>
        <w:id w:val="1083722782"/>
        <w:docPartObj>
          <w:docPartGallery w:val="Table of Contents"/>
          <w:docPartUnique/>
        </w:docPartObj>
      </w:sdtPr>
      <w:sdtEndPr/>
      <w:sdtContent>
        <w:p w:rsidR="00265081" w:rsidRDefault="00DE4BE6">
          <w:pPr>
            <w:pStyle w:val="En-ttedetabledesmatires"/>
          </w:pPr>
          <w:r>
            <w:rPr>
              <w:lang w:val="fr-FR"/>
            </w:rPr>
            <w:t>Table des matières</w:t>
          </w:r>
        </w:p>
        <w:p w:rsidR="00236C6C" w:rsidRDefault="0026508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141033" w:history="1">
            <w:r w:rsidR="00236C6C" w:rsidRPr="00FA758A">
              <w:rPr>
                <w:rStyle w:val="Lienhypertexte"/>
                <w:noProof/>
              </w:rPr>
              <w:t>Analyse préliminaire</w:t>
            </w:r>
            <w:r w:rsidR="00236C6C">
              <w:rPr>
                <w:noProof/>
                <w:webHidden/>
              </w:rPr>
              <w:tab/>
            </w:r>
            <w:r w:rsidR="00236C6C">
              <w:rPr>
                <w:noProof/>
                <w:webHidden/>
              </w:rPr>
              <w:fldChar w:fldCharType="begin"/>
            </w:r>
            <w:r w:rsidR="00236C6C">
              <w:rPr>
                <w:noProof/>
                <w:webHidden/>
              </w:rPr>
              <w:instrText xml:space="preserve"> PAGEREF _Toc453141033 \h </w:instrText>
            </w:r>
            <w:r w:rsidR="00236C6C">
              <w:rPr>
                <w:noProof/>
                <w:webHidden/>
              </w:rPr>
            </w:r>
            <w:r w:rsidR="00236C6C">
              <w:rPr>
                <w:noProof/>
                <w:webHidden/>
              </w:rPr>
              <w:fldChar w:fldCharType="separate"/>
            </w:r>
            <w:r w:rsidR="00236C6C">
              <w:rPr>
                <w:noProof/>
                <w:webHidden/>
              </w:rPr>
              <w:t>2</w:t>
            </w:r>
            <w:r w:rsidR="00236C6C">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34" w:history="1">
            <w:r w:rsidRPr="00FA758A">
              <w:rPr>
                <w:rStyle w:val="Lienhypertexte"/>
                <w:noProof/>
              </w:rPr>
              <w:t>Introduction</w:t>
            </w:r>
            <w:r>
              <w:rPr>
                <w:noProof/>
                <w:webHidden/>
              </w:rPr>
              <w:tab/>
            </w:r>
            <w:r>
              <w:rPr>
                <w:noProof/>
                <w:webHidden/>
              </w:rPr>
              <w:fldChar w:fldCharType="begin"/>
            </w:r>
            <w:r>
              <w:rPr>
                <w:noProof/>
                <w:webHidden/>
              </w:rPr>
              <w:instrText xml:space="preserve"> PAGEREF _Toc453141034 \h </w:instrText>
            </w:r>
            <w:r>
              <w:rPr>
                <w:noProof/>
                <w:webHidden/>
              </w:rPr>
            </w:r>
            <w:r>
              <w:rPr>
                <w:noProof/>
                <w:webHidden/>
              </w:rPr>
              <w:fldChar w:fldCharType="separate"/>
            </w:r>
            <w:r>
              <w:rPr>
                <w:noProof/>
                <w:webHidden/>
              </w:rPr>
              <w:t>2</w:t>
            </w:r>
            <w:r>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35" w:history="1">
            <w:r w:rsidRPr="00FA758A">
              <w:rPr>
                <w:rStyle w:val="Lienhypertexte"/>
                <w:noProof/>
              </w:rPr>
              <w:t>Organisation</w:t>
            </w:r>
            <w:r>
              <w:rPr>
                <w:noProof/>
                <w:webHidden/>
              </w:rPr>
              <w:tab/>
            </w:r>
            <w:r>
              <w:rPr>
                <w:noProof/>
                <w:webHidden/>
              </w:rPr>
              <w:fldChar w:fldCharType="begin"/>
            </w:r>
            <w:r>
              <w:rPr>
                <w:noProof/>
                <w:webHidden/>
              </w:rPr>
              <w:instrText xml:space="preserve"> PAGEREF _Toc453141035 \h </w:instrText>
            </w:r>
            <w:r>
              <w:rPr>
                <w:noProof/>
                <w:webHidden/>
              </w:rPr>
            </w:r>
            <w:r>
              <w:rPr>
                <w:noProof/>
                <w:webHidden/>
              </w:rPr>
              <w:fldChar w:fldCharType="separate"/>
            </w:r>
            <w:r>
              <w:rPr>
                <w:noProof/>
                <w:webHidden/>
              </w:rPr>
              <w:t>2</w:t>
            </w:r>
            <w:r>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36" w:history="1">
            <w:r w:rsidRPr="00FA758A">
              <w:rPr>
                <w:rStyle w:val="Lienhypertexte"/>
                <w:noProof/>
              </w:rPr>
              <w:t>Objectif</w:t>
            </w:r>
            <w:r>
              <w:rPr>
                <w:noProof/>
                <w:webHidden/>
              </w:rPr>
              <w:tab/>
            </w:r>
            <w:r>
              <w:rPr>
                <w:noProof/>
                <w:webHidden/>
              </w:rPr>
              <w:fldChar w:fldCharType="begin"/>
            </w:r>
            <w:r>
              <w:rPr>
                <w:noProof/>
                <w:webHidden/>
              </w:rPr>
              <w:instrText xml:space="preserve"> PAGEREF _Toc453141036 \h </w:instrText>
            </w:r>
            <w:r>
              <w:rPr>
                <w:noProof/>
                <w:webHidden/>
              </w:rPr>
            </w:r>
            <w:r>
              <w:rPr>
                <w:noProof/>
                <w:webHidden/>
              </w:rPr>
              <w:fldChar w:fldCharType="separate"/>
            </w:r>
            <w:r>
              <w:rPr>
                <w:noProof/>
                <w:webHidden/>
              </w:rPr>
              <w:t>2</w:t>
            </w:r>
            <w:r>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37" w:history="1">
            <w:r w:rsidRPr="00FA758A">
              <w:rPr>
                <w:rStyle w:val="Lienhypertexte"/>
                <w:noProof/>
              </w:rPr>
              <w:t>Cahier des charges</w:t>
            </w:r>
            <w:r>
              <w:rPr>
                <w:noProof/>
                <w:webHidden/>
              </w:rPr>
              <w:tab/>
            </w:r>
            <w:r>
              <w:rPr>
                <w:noProof/>
                <w:webHidden/>
              </w:rPr>
              <w:fldChar w:fldCharType="begin"/>
            </w:r>
            <w:r>
              <w:rPr>
                <w:noProof/>
                <w:webHidden/>
              </w:rPr>
              <w:instrText xml:space="preserve"> PAGEREF _Toc453141037 \h </w:instrText>
            </w:r>
            <w:r>
              <w:rPr>
                <w:noProof/>
                <w:webHidden/>
              </w:rPr>
            </w:r>
            <w:r>
              <w:rPr>
                <w:noProof/>
                <w:webHidden/>
              </w:rPr>
              <w:fldChar w:fldCharType="separate"/>
            </w:r>
            <w:r>
              <w:rPr>
                <w:noProof/>
                <w:webHidden/>
              </w:rPr>
              <w:t>2</w:t>
            </w:r>
            <w:r>
              <w:rPr>
                <w:noProof/>
                <w:webHidden/>
              </w:rPr>
              <w:fldChar w:fldCharType="end"/>
            </w:r>
          </w:hyperlink>
        </w:p>
        <w:p w:rsidR="00236C6C" w:rsidRDefault="00236C6C">
          <w:pPr>
            <w:pStyle w:val="TM1"/>
            <w:tabs>
              <w:tab w:val="right" w:leader="dot" w:pos="9062"/>
            </w:tabs>
            <w:rPr>
              <w:rFonts w:eastAsiaTheme="minorEastAsia"/>
              <w:noProof/>
              <w:lang w:eastAsia="fr-CH"/>
            </w:rPr>
          </w:pPr>
          <w:hyperlink w:anchor="_Toc453141038" w:history="1">
            <w:r w:rsidRPr="00FA758A">
              <w:rPr>
                <w:rStyle w:val="Lienhypertexte"/>
                <w:noProof/>
              </w:rPr>
              <w:t>Analyse fonctionnelle</w:t>
            </w:r>
            <w:r>
              <w:rPr>
                <w:noProof/>
                <w:webHidden/>
              </w:rPr>
              <w:tab/>
            </w:r>
            <w:r>
              <w:rPr>
                <w:noProof/>
                <w:webHidden/>
              </w:rPr>
              <w:fldChar w:fldCharType="begin"/>
            </w:r>
            <w:r>
              <w:rPr>
                <w:noProof/>
                <w:webHidden/>
              </w:rPr>
              <w:instrText xml:space="preserve"> PAGEREF _Toc453141038 \h </w:instrText>
            </w:r>
            <w:r>
              <w:rPr>
                <w:noProof/>
                <w:webHidden/>
              </w:rPr>
            </w:r>
            <w:r>
              <w:rPr>
                <w:noProof/>
                <w:webHidden/>
              </w:rPr>
              <w:fldChar w:fldCharType="separate"/>
            </w:r>
            <w:r>
              <w:rPr>
                <w:noProof/>
                <w:webHidden/>
              </w:rPr>
              <w:t>2</w:t>
            </w:r>
            <w:r>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39" w:history="1">
            <w:r w:rsidRPr="00FA758A">
              <w:rPr>
                <w:rStyle w:val="Lienhypertexte"/>
                <w:noProof/>
              </w:rPr>
              <w:t>Plan de navigation du site</w:t>
            </w:r>
            <w:r>
              <w:rPr>
                <w:noProof/>
                <w:webHidden/>
              </w:rPr>
              <w:tab/>
            </w:r>
            <w:r>
              <w:rPr>
                <w:noProof/>
                <w:webHidden/>
              </w:rPr>
              <w:fldChar w:fldCharType="begin"/>
            </w:r>
            <w:r>
              <w:rPr>
                <w:noProof/>
                <w:webHidden/>
              </w:rPr>
              <w:instrText xml:space="preserve"> PAGEREF _Toc453141039 \h </w:instrText>
            </w:r>
            <w:r>
              <w:rPr>
                <w:noProof/>
                <w:webHidden/>
              </w:rPr>
            </w:r>
            <w:r>
              <w:rPr>
                <w:noProof/>
                <w:webHidden/>
              </w:rPr>
              <w:fldChar w:fldCharType="separate"/>
            </w:r>
            <w:r>
              <w:rPr>
                <w:noProof/>
                <w:webHidden/>
              </w:rPr>
              <w:t>2</w:t>
            </w:r>
            <w:r>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40" w:history="1">
            <w:r w:rsidRPr="00FA758A">
              <w:rPr>
                <w:rStyle w:val="Lienhypertexte"/>
                <w:noProof/>
              </w:rPr>
              <w:t>Les fonctionnalités selon le type d’utilisateur</w:t>
            </w:r>
            <w:r>
              <w:rPr>
                <w:noProof/>
                <w:webHidden/>
              </w:rPr>
              <w:tab/>
            </w:r>
            <w:r>
              <w:rPr>
                <w:noProof/>
                <w:webHidden/>
              </w:rPr>
              <w:fldChar w:fldCharType="begin"/>
            </w:r>
            <w:r>
              <w:rPr>
                <w:noProof/>
                <w:webHidden/>
              </w:rPr>
              <w:instrText xml:space="preserve"> PAGEREF _Toc453141040 \h </w:instrText>
            </w:r>
            <w:r>
              <w:rPr>
                <w:noProof/>
                <w:webHidden/>
              </w:rPr>
            </w:r>
            <w:r>
              <w:rPr>
                <w:noProof/>
                <w:webHidden/>
              </w:rPr>
              <w:fldChar w:fldCharType="separate"/>
            </w:r>
            <w:r>
              <w:rPr>
                <w:noProof/>
                <w:webHidden/>
              </w:rPr>
              <w:t>2</w:t>
            </w:r>
            <w:r>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41" w:history="1">
            <w:r w:rsidRPr="00FA758A">
              <w:rPr>
                <w:rStyle w:val="Lienhypertexte"/>
                <w:noProof/>
              </w:rPr>
              <w:t>Interface</w:t>
            </w:r>
            <w:r>
              <w:rPr>
                <w:noProof/>
                <w:webHidden/>
              </w:rPr>
              <w:tab/>
            </w:r>
            <w:r>
              <w:rPr>
                <w:noProof/>
                <w:webHidden/>
              </w:rPr>
              <w:fldChar w:fldCharType="begin"/>
            </w:r>
            <w:r>
              <w:rPr>
                <w:noProof/>
                <w:webHidden/>
              </w:rPr>
              <w:instrText xml:space="preserve"> PAGEREF _Toc453141041 \h </w:instrText>
            </w:r>
            <w:r>
              <w:rPr>
                <w:noProof/>
                <w:webHidden/>
              </w:rPr>
            </w:r>
            <w:r>
              <w:rPr>
                <w:noProof/>
                <w:webHidden/>
              </w:rPr>
              <w:fldChar w:fldCharType="separate"/>
            </w:r>
            <w:r>
              <w:rPr>
                <w:noProof/>
                <w:webHidden/>
              </w:rPr>
              <w:t>3</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2" w:history="1">
            <w:r w:rsidRPr="00FA758A">
              <w:rPr>
                <w:rStyle w:val="Lienhypertexte"/>
                <w:noProof/>
              </w:rPr>
              <w:t>Le menu</w:t>
            </w:r>
            <w:r>
              <w:rPr>
                <w:noProof/>
                <w:webHidden/>
              </w:rPr>
              <w:tab/>
            </w:r>
            <w:r>
              <w:rPr>
                <w:noProof/>
                <w:webHidden/>
              </w:rPr>
              <w:fldChar w:fldCharType="begin"/>
            </w:r>
            <w:r>
              <w:rPr>
                <w:noProof/>
                <w:webHidden/>
              </w:rPr>
              <w:instrText xml:space="preserve"> PAGEREF _Toc453141042 \h </w:instrText>
            </w:r>
            <w:r>
              <w:rPr>
                <w:noProof/>
                <w:webHidden/>
              </w:rPr>
            </w:r>
            <w:r>
              <w:rPr>
                <w:noProof/>
                <w:webHidden/>
              </w:rPr>
              <w:fldChar w:fldCharType="separate"/>
            </w:r>
            <w:r>
              <w:rPr>
                <w:noProof/>
                <w:webHidden/>
              </w:rPr>
              <w:t>3</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3" w:history="1">
            <w:r w:rsidRPr="00FA758A">
              <w:rPr>
                <w:rStyle w:val="Lienhypertexte"/>
                <w:noProof/>
              </w:rPr>
              <w:t>La page d’accueil</w:t>
            </w:r>
            <w:r>
              <w:rPr>
                <w:noProof/>
                <w:webHidden/>
              </w:rPr>
              <w:tab/>
            </w:r>
            <w:r>
              <w:rPr>
                <w:noProof/>
                <w:webHidden/>
              </w:rPr>
              <w:fldChar w:fldCharType="begin"/>
            </w:r>
            <w:r>
              <w:rPr>
                <w:noProof/>
                <w:webHidden/>
              </w:rPr>
              <w:instrText xml:space="preserve"> PAGEREF _Toc453141043 \h </w:instrText>
            </w:r>
            <w:r>
              <w:rPr>
                <w:noProof/>
                <w:webHidden/>
              </w:rPr>
            </w:r>
            <w:r>
              <w:rPr>
                <w:noProof/>
                <w:webHidden/>
              </w:rPr>
              <w:fldChar w:fldCharType="separate"/>
            </w:r>
            <w:r>
              <w:rPr>
                <w:noProof/>
                <w:webHidden/>
              </w:rPr>
              <w:t>3</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4" w:history="1">
            <w:r w:rsidRPr="00FA758A">
              <w:rPr>
                <w:rStyle w:val="Lienhypertexte"/>
                <w:noProof/>
              </w:rPr>
              <w:t>La page de détail des événements</w:t>
            </w:r>
            <w:r>
              <w:rPr>
                <w:noProof/>
                <w:webHidden/>
              </w:rPr>
              <w:tab/>
            </w:r>
            <w:r>
              <w:rPr>
                <w:noProof/>
                <w:webHidden/>
              </w:rPr>
              <w:fldChar w:fldCharType="begin"/>
            </w:r>
            <w:r>
              <w:rPr>
                <w:noProof/>
                <w:webHidden/>
              </w:rPr>
              <w:instrText xml:space="preserve"> PAGEREF _Toc453141044 \h </w:instrText>
            </w:r>
            <w:r>
              <w:rPr>
                <w:noProof/>
                <w:webHidden/>
              </w:rPr>
            </w:r>
            <w:r>
              <w:rPr>
                <w:noProof/>
                <w:webHidden/>
              </w:rPr>
              <w:fldChar w:fldCharType="separate"/>
            </w:r>
            <w:r>
              <w:rPr>
                <w:noProof/>
                <w:webHidden/>
              </w:rPr>
              <w:t>4</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5" w:history="1">
            <w:r w:rsidRPr="00FA758A">
              <w:rPr>
                <w:rStyle w:val="Lienhypertexte"/>
                <w:noProof/>
              </w:rPr>
              <w:t>La page d’inscription</w:t>
            </w:r>
            <w:r>
              <w:rPr>
                <w:noProof/>
                <w:webHidden/>
              </w:rPr>
              <w:tab/>
            </w:r>
            <w:r>
              <w:rPr>
                <w:noProof/>
                <w:webHidden/>
              </w:rPr>
              <w:fldChar w:fldCharType="begin"/>
            </w:r>
            <w:r>
              <w:rPr>
                <w:noProof/>
                <w:webHidden/>
              </w:rPr>
              <w:instrText xml:space="preserve"> PAGEREF _Toc453141045 \h </w:instrText>
            </w:r>
            <w:r>
              <w:rPr>
                <w:noProof/>
                <w:webHidden/>
              </w:rPr>
            </w:r>
            <w:r>
              <w:rPr>
                <w:noProof/>
                <w:webHidden/>
              </w:rPr>
              <w:fldChar w:fldCharType="separate"/>
            </w:r>
            <w:r>
              <w:rPr>
                <w:noProof/>
                <w:webHidden/>
              </w:rPr>
              <w:t>6</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6" w:history="1">
            <w:r w:rsidRPr="00FA758A">
              <w:rPr>
                <w:rStyle w:val="Lienhypertexte"/>
                <w:noProof/>
              </w:rPr>
              <w:t>La page connexion</w:t>
            </w:r>
            <w:r>
              <w:rPr>
                <w:noProof/>
                <w:webHidden/>
              </w:rPr>
              <w:tab/>
            </w:r>
            <w:r>
              <w:rPr>
                <w:noProof/>
                <w:webHidden/>
              </w:rPr>
              <w:fldChar w:fldCharType="begin"/>
            </w:r>
            <w:r>
              <w:rPr>
                <w:noProof/>
                <w:webHidden/>
              </w:rPr>
              <w:instrText xml:space="preserve"> PAGEREF _Toc453141046 \h </w:instrText>
            </w:r>
            <w:r>
              <w:rPr>
                <w:noProof/>
                <w:webHidden/>
              </w:rPr>
            </w:r>
            <w:r>
              <w:rPr>
                <w:noProof/>
                <w:webHidden/>
              </w:rPr>
              <w:fldChar w:fldCharType="separate"/>
            </w:r>
            <w:r>
              <w:rPr>
                <w:noProof/>
                <w:webHidden/>
              </w:rPr>
              <w:t>6</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7" w:history="1">
            <w:r w:rsidRPr="00FA758A">
              <w:rPr>
                <w:rStyle w:val="Lienhypertexte"/>
                <w:noProof/>
              </w:rPr>
              <w:t>La page de profil</w:t>
            </w:r>
            <w:r>
              <w:rPr>
                <w:noProof/>
                <w:webHidden/>
              </w:rPr>
              <w:tab/>
            </w:r>
            <w:r>
              <w:rPr>
                <w:noProof/>
                <w:webHidden/>
              </w:rPr>
              <w:fldChar w:fldCharType="begin"/>
            </w:r>
            <w:r>
              <w:rPr>
                <w:noProof/>
                <w:webHidden/>
              </w:rPr>
              <w:instrText xml:space="preserve"> PAGEREF _Toc453141047 \h </w:instrText>
            </w:r>
            <w:r>
              <w:rPr>
                <w:noProof/>
                <w:webHidden/>
              </w:rPr>
            </w:r>
            <w:r>
              <w:rPr>
                <w:noProof/>
                <w:webHidden/>
              </w:rPr>
              <w:fldChar w:fldCharType="separate"/>
            </w:r>
            <w:r>
              <w:rPr>
                <w:noProof/>
                <w:webHidden/>
              </w:rPr>
              <w:t>7</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8" w:history="1">
            <w:r w:rsidRPr="00FA758A">
              <w:rPr>
                <w:rStyle w:val="Lienhypertexte"/>
                <w:noProof/>
              </w:rPr>
              <w:t>La page de modification du profil</w:t>
            </w:r>
            <w:r>
              <w:rPr>
                <w:noProof/>
                <w:webHidden/>
              </w:rPr>
              <w:tab/>
            </w:r>
            <w:r>
              <w:rPr>
                <w:noProof/>
                <w:webHidden/>
              </w:rPr>
              <w:fldChar w:fldCharType="begin"/>
            </w:r>
            <w:r>
              <w:rPr>
                <w:noProof/>
                <w:webHidden/>
              </w:rPr>
              <w:instrText xml:space="preserve"> PAGEREF _Toc453141048 \h </w:instrText>
            </w:r>
            <w:r>
              <w:rPr>
                <w:noProof/>
                <w:webHidden/>
              </w:rPr>
            </w:r>
            <w:r>
              <w:rPr>
                <w:noProof/>
                <w:webHidden/>
              </w:rPr>
              <w:fldChar w:fldCharType="separate"/>
            </w:r>
            <w:r>
              <w:rPr>
                <w:noProof/>
                <w:webHidden/>
              </w:rPr>
              <w:t>8</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49" w:history="1">
            <w:r w:rsidRPr="00FA758A">
              <w:rPr>
                <w:rStyle w:val="Lienhypertexte"/>
                <w:noProof/>
              </w:rPr>
              <w:t>La page d’ajout d’événements</w:t>
            </w:r>
            <w:r>
              <w:rPr>
                <w:noProof/>
                <w:webHidden/>
              </w:rPr>
              <w:tab/>
            </w:r>
            <w:r>
              <w:rPr>
                <w:noProof/>
                <w:webHidden/>
              </w:rPr>
              <w:fldChar w:fldCharType="begin"/>
            </w:r>
            <w:r>
              <w:rPr>
                <w:noProof/>
                <w:webHidden/>
              </w:rPr>
              <w:instrText xml:space="preserve"> PAGEREF _Toc453141049 \h </w:instrText>
            </w:r>
            <w:r>
              <w:rPr>
                <w:noProof/>
                <w:webHidden/>
              </w:rPr>
            </w:r>
            <w:r>
              <w:rPr>
                <w:noProof/>
                <w:webHidden/>
              </w:rPr>
              <w:fldChar w:fldCharType="separate"/>
            </w:r>
            <w:r>
              <w:rPr>
                <w:noProof/>
                <w:webHidden/>
              </w:rPr>
              <w:t>8</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50" w:history="1">
            <w:r w:rsidRPr="00FA758A">
              <w:rPr>
                <w:rStyle w:val="Lienhypertexte"/>
                <w:noProof/>
              </w:rPr>
              <w:t>La page de modification d’un événement</w:t>
            </w:r>
            <w:r>
              <w:rPr>
                <w:noProof/>
                <w:webHidden/>
              </w:rPr>
              <w:tab/>
            </w:r>
            <w:r>
              <w:rPr>
                <w:noProof/>
                <w:webHidden/>
              </w:rPr>
              <w:fldChar w:fldCharType="begin"/>
            </w:r>
            <w:r>
              <w:rPr>
                <w:noProof/>
                <w:webHidden/>
              </w:rPr>
              <w:instrText xml:space="preserve"> PAGEREF _Toc453141050 \h </w:instrText>
            </w:r>
            <w:r>
              <w:rPr>
                <w:noProof/>
                <w:webHidden/>
              </w:rPr>
            </w:r>
            <w:r>
              <w:rPr>
                <w:noProof/>
                <w:webHidden/>
              </w:rPr>
              <w:fldChar w:fldCharType="separate"/>
            </w:r>
            <w:r>
              <w:rPr>
                <w:noProof/>
                <w:webHidden/>
              </w:rPr>
              <w:t>9</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51" w:history="1">
            <w:r w:rsidRPr="00FA758A">
              <w:rPr>
                <w:rStyle w:val="Lienhypertexte"/>
                <w:noProof/>
              </w:rPr>
              <w:t>La page d’insertion de commentaire</w:t>
            </w:r>
            <w:r>
              <w:rPr>
                <w:noProof/>
                <w:webHidden/>
              </w:rPr>
              <w:tab/>
            </w:r>
            <w:r>
              <w:rPr>
                <w:noProof/>
                <w:webHidden/>
              </w:rPr>
              <w:fldChar w:fldCharType="begin"/>
            </w:r>
            <w:r>
              <w:rPr>
                <w:noProof/>
                <w:webHidden/>
              </w:rPr>
              <w:instrText xml:space="preserve"> PAGEREF _Toc453141051 \h </w:instrText>
            </w:r>
            <w:r>
              <w:rPr>
                <w:noProof/>
                <w:webHidden/>
              </w:rPr>
            </w:r>
            <w:r>
              <w:rPr>
                <w:noProof/>
                <w:webHidden/>
              </w:rPr>
              <w:fldChar w:fldCharType="separate"/>
            </w:r>
            <w:r>
              <w:rPr>
                <w:noProof/>
                <w:webHidden/>
              </w:rPr>
              <w:t>10</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52" w:history="1">
            <w:r w:rsidRPr="00FA758A">
              <w:rPr>
                <w:rStyle w:val="Lienhypertexte"/>
                <w:noProof/>
              </w:rPr>
              <w:t>La page des résultats de la recherche</w:t>
            </w:r>
            <w:r>
              <w:rPr>
                <w:noProof/>
                <w:webHidden/>
              </w:rPr>
              <w:tab/>
            </w:r>
            <w:r>
              <w:rPr>
                <w:noProof/>
                <w:webHidden/>
              </w:rPr>
              <w:fldChar w:fldCharType="begin"/>
            </w:r>
            <w:r>
              <w:rPr>
                <w:noProof/>
                <w:webHidden/>
              </w:rPr>
              <w:instrText xml:space="preserve"> PAGEREF _Toc453141052 \h </w:instrText>
            </w:r>
            <w:r>
              <w:rPr>
                <w:noProof/>
                <w:webHidden/>
              </w:rPr>
            </w:r>
            <w:r>
              <w:rPr>
                <w:noProof/>
                <w:webHidden/>
              </w:rPr>
              <w:fldChar w:fldCharType="separate"/>
            </w:r>
            <w:r>
              <w:rPr>
                <w:noProof/>
                <w:webHidden/>
              </w:rPr>
              <w:t>11</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53" w:history="1">
            <w:r w:rsidRPr="00FA758A">
              <w:rPr>
                <w:rStyle w:val="Lienhypertexte"/>
                <w:noProof/>
              </w:rPr>
              <w:t>La page  d’A propos</w:t>
            </w:r>
            <w:r>
              <w:rPr>
                <w:noProof/>
                <w:webHidden/>
              </w:rPr>
              <w:tab/>
            </w:r>
            <w:r>
              <w:rPr>
                <w:noProof/>
                <w:webHidden/>
              </w:rPr>
              <w:fldChar w:fldCharType="begin"/>
            </w:r>
            <w:r>
              <w:rPr>
                <w:noProof/>
                <w:webHidden/>
              </w:rPr>
              <w:instrText xml:space="preserve"> PAGEREF _Toc453141053 \h </w:instrText>
            </w:r>
            <w:r>
              <w:rPr>
                <w:noProof/>
                <w:webHidden/>
              </w:rPr>
            </w:r>
            <w:r>
              <w:rPr>
                <w:noProof/>
                <w:webHidden/>
              </w:rPr>
              <w:fldChar w:fldCharType="separate"/>
            </w:r>
            <w:r>
              <w:rPr>
                <w:noProof/>
                <w:webHidden/>
              </w:rPr>
              <w:t>12</w:t>
            </w:r>
            <w:r>
              <w:rPr>
                <w:noProof/>
                <w:webHidden/>
              </w:rPr>
              <w:fldChar w:fldCharType="end"/>
            </w:r>
          </w:hyperlink>
        </w:p>
        <w:p w:rsidR="00236C6C" w:rsidRDefault="00236C6C">
          <w:pPr>
            <w:pStyle w:val="TM3"/>
            <w:tabs>
              <w:tab w:val="right" w:leader="dot" w:pos="9062"/>
            </w:tabs>
            <w:rPr>
              <w:rFonts w:eastAsiaTheme="minorEastAsia"/>
              <w:noProof/>
              <w:lang w:eastAsia="fr-CH"/>
            </w:rPr>
          </w:pPr>
          <w:hyperlink w:anchor="_Toc453141054" w:history="1">
            <w:r w:rsidRPr="00FA758A">
              <w:rPr>
                <w:rStyle w:val="Lienhypertexte"/>
                <w:noProof/>
              </w:rPr>
              <w:t>La page  d’administration</w:t>
            </w:r>
            <w:r>
              <w:rPr>
                <w:noProof/>
                <w:webHidden/>
              </w:rPr>
              <w:tab/>
            </w:r>
            <w:r>
              <w:rPr>
                <w:noProof/>
                <w:webHidden/>
              </w:rPr>
              <w:fldChar w:fldCharType="begin"/>
            </w:r>
            <w:r>
              <w:rPr>
                <w:noProof/>
                <w:webHidden/>
              </w:rPr>
              <w:instrText xml:space="preserve"> PAGEREF _Toc453141054 \h </w:instrText>
            </w:r>
            <w:r>
              <w:rPr>
                <w:noProof/>
                <w:webHidden/>
              </w:rPr>
            </w:r>
            <w:r>
              <w:rPr>
                <w:noProof/>
                <w:webHidden/>
              </w:rPr>
              <w:fldChar w:fldCharType="separate"/>
            </w:r>
            <w:r>
              <w:rPr>
                <w:noProof/>
                <w:webHidden/>
              </w:rPr>
              <w:t>12</w:t>
            </w:r>
            <w:r>
              <w:rPr>
                <w:noProof/>
                <w:webHidden/>
              </w:rPr>
              <w:fldChar w:fldCharType="end"/>
            </w:r>
          </w:hyperlink>
        </w:p>
        <w:p w:rsidR="00236C6C" w:rsidRDefault="00236C6C">
          <w:pPr>
            <w:pStyle w:val="TM1"/>
            <w:tabs>
              <w:tab w:val="right" w:leader="dot" w:pos="9062"/>
            </w:tabs>
            <w:rPr>
              <w:rFonts w:eastAsiaTheme="minorEastAsia"/>
              <w:noProof/>
              <w:lang w:eastAsia="fr-CH"/>
            </w:rPr>
          </w:pPr>
          <w:hyperlink w:anchor="_Toc453141055" w:history="1">
            <w:r w:rsidRPr="00FA758A">
              <w:rPr>
                <w:rStyle w:val="Lienhypertexte"/>
                <w:noProof/>
              </w:rPr>
              <w:t>Analyse organique</w:t>
            </w:r>
            <w:r>
              <w:rPr>
                <w:noProof/>
                <w:webHidden/>
              </w:rPr>
              <w:tab/>
            </w:r>
            <w:r>
              <w:rPr>
                <w:noProof/>
                <w:webHidden/>
              </w:rPr>
              <w:fldChar w:fldCharType="begin"/>
            </w:r>
            <w:r>
              <w:rPr>
                <w:noProof/>
                <w:webHidden/>
              </w:rPr>
              <w:instrText xml:space="preserve"> PAGEREF _Toc453141055 \h </w:instrText>
            </w:r>
            <w:r>
              <w:rPr>
                <w:noProof/>
                <w:webHidden/>
              </w:rPr>
            </w:r>
            <w:r>
              <w:rPr>
                <w:noProof/>
                <w:webHidden/>
              </w:rPr>
              <w:fldChar w:fldCharType="separate"/>
            </w:r>
            <w:r>
              <w:rPr>
                <w:noProof/>
                <w:webHidden/>
              </w:rPr>
              <w:t>12</w:t>
            </w:r>
            <w:r>
              <w:rPr>
                <w:noProof/>
                <w:webHidden/>
              </w:rPr>
              <w:fldChar w:fldCharType="end"/>
            </w:r>
          </w:hyperlink>
        </w:p>
        <w:p w:rsidR="00236C6C" w:rsidRDefault="00236C6C">
          <w:pPr>
            <w:pStyle w:val="TM2"/>
            <w:tabs>
              <w:tab w:val="right" w:leader="dot" w:pos="9062"/>
            </w:tabs>
            <w:rPr>
              <w:rFonts w:eastAsiaTheme="minorEastAsia"/>
              <w:noProof/>
              <w:lang w:eastAsia="fr-CH"/>
            </w:rPr>
          </w:pPr>
          <w:hyperlink w:anchor="_Toc453141056" w:history="1">
            <w:r w:rsidRPr="00FA758A">
              <w:rPr>
                <w:rStyle w:val="Lienhypertexte"/>
                <w:noProof/>
              </w:rPr>
              <w:t>Structure du projet</w:t>
            </w:r>
            <w:r>
              <w:rPr>
                <w:noProof/>
                <w:webHidden/>
              </w:rPr>
              <w:tab/>
            </w:r>
            <w:r>
              <w:rPr>
                <w:noProof/>
                <w:webHidden/>
              </w:rPr>
              <w:fldChar w:fldCharType="begin"/>
            </w:r>
            <w:r>
              <w:rPr>
                <w:noProof/>
                <w:webHidden/>
              </w:rPr>
              <w:instrText xml:space="preserve"> PAGEREF _Toc453141056 \h </w:instrText>
            </w:r>
            <w:r>
              <w:rPr>
                <w:noProof/>
                <w:webHidden/>
              </w:rPr>
            </w:r>
            <w:r>
              <w:rPr>
                <w:noProof/>
                <w:webHidden/>
              </w:rPr>
              <w:fldChar w:fldCharType="separate"/>
            </w:r>
            <w:r>
              <w:rPr>
                <w:noProof/>
                <w:webHidden/>
              </w:rPr>
              <w:t>12</w:t>
            </w:r>
            <w:r>
              <w:rPr>
                <w:noProof/>
                <w:webHidden/>
              </w:rPr>
              <w:fldChar w:fldCharType="end"/>
            </w:r>
          </w:hyperlink>
        </w:p>
        <w:p w:rsidR="0073011A" w:rsidRDefault="00265081">
          <w:r>
            <w:rPr>
              <w:b/>
              <w:bCs/>
              <w:lang w:val="fr-FR"/>
            </w:rPr>
            <w:fldChar w:fldCharType="end"/>
          </w:r>
        </w:p>
      </w:sdtContent>
    </w:sdt>
    <w:p w:rsidR="00F611F5" w:rsidRDefault="00F611F5">
      <w:r>
        <w:br w:type="page"/>
      </w:r>
    </w:p>
    <w:p w:rsidR="00F611F5" w:rsidRDefault="00A87C34" w:rsidP="00595B87">
      <w:pPr>
        <w:pStyle w:val="Titre1"/>
      </w:pPr>
      <w:bookmarkStart w:id="0" w:name="_Toc453141033"/>
      <w:r>
        <w:lastRenderedPageBreak/>
        <w:t>Analyse préliminaire</w:t>
      </w:r>
      <w:bookmarkEnd w:id="0"/>
    </w:p>
    <w:p w:rsidR="00595B87" w:rsidRDefault="00A87C34" w:rsidP="00595B87">
      <w:pPr>
        <w:pStyle w:val="Titre2"/>
      </w:pPr>
      <w:bookmarkStart w:id="1" w:name="_Toc453141034"/>
      <w:r>
        <w:t>Introduction</w:t>
      </w:r>
      <w:bookmarkEnd w:id="1"/>
      <w:r w:rsidR="00595B87">
        <w:t xml:space="preserve"> </w:t>
      </w:r>
    </w:p>
    <w:p w:rsidR="00A87C34" w:rsidRPr="00A87C34" w:rsidRDefault="00A87C34" w:rsidP="00A87C34">
      <w:r>
        <w:t xml:space="preserve">J’ai décidé de faire un site de gestion d’événement, car c’est un sujet qui est ressorti dans de nombreuses discussions avec mes amis. La problématique était de trouver une plateforme qui aurait pour but d’informer et de réunir les gens, autour d’événements divers et variés comme des expositions, des projections ou encore des concerts. De plus, ce que j’ai trouvé très intéressant c’est que ce projet a un but très concret et il </w:t>
      </w:r>
      <w:r w:rsidR="0050378F">
        <w:t>ressemble</w:t>
      </w:r>
      <w:r>
        <w:t xml:space="preserve"> beaucoup à ce qu’un client pourrait demander.</w:t>
      </w:r>
    </w:p>
    <w:p w:rsidR="00595B87" w:rsidRDefault="00A87C34" w:rsidP="00595B87">
      <w:pPr>
        <w:pStyle w:val="Titre2"/>
      </w:pPr>
      <w:bookmarkStart w:id="2" w:name="_Toc453141035"/>
      <w:r>
        <w:t>Organisation</w:t>
      </w:r>
      <w:bookmarkEnd w:id="2"/>
    </w:p>
    <w:p w:rsidR="00CA7462" w:rsidRDefault="00CA7462" w:rsidP="00CA7462">
      <w:pPr>
        <w:tabs>
          <w:tab w:val="left" w:pos="0"/>
          <w:tab w:val="left" w:pos="6237"/>
        </w:tabs>
      </w:pPr>
      <w:r>
        <w:t>Elève :</w:t>
      </w:r>
      <w:r>
        <w:tab/>
        <w:t>Expert :</w:t>
      </w:r>
    </w:p>
    <w:p w:rsidR="00CA7462" w:rsidRDefault="00CA7462" w:rsidP="00CA7462">
      <w:pPr>
        <w:tabs>
          <w:tab w:val="left" w:pos="0"/>
          <w:tab w:val="left" w:pos="6237"/>
        </w:tabs>
      </w:pPr>
      <w:r>
        <w:t>Ku Philippe</w:t>
      </w:r>
      <w:r>
        <w:tab/>
      </w:r>
      <w:proofErr w:type="spellStart"/>
      <w:r>
        <w:t>Murisier</w:t>
      </w:r>
      <w:proofErr w:type="spellEnd"/>
      <w:r>
        <w:t xml:space="preserve"> Serge</w:t>
      </w:r>
    </w:p>
    <w:p w:rsidR="00CA7462" w:rsidRDefault="00CA7462" w:rsidP="00CA7462">
      <w:pPr>
        <w:tabs>
          <w:tab w:val="left" w:pos="0"/>
          <w:tab w:val="left" w:pos="6237"/>
        </w:tabs>
      </w:pPr>
      <w:hyperlink r:id="rId10" w:history="1">
        <w:r w:rsidRPr="0099326A">
          <w:rPr>
            <w:rStyle w:val="Lienhypertexte"/>
          </w:rPr>
          <w:t>Philippe.k@eduge.ch</w:t>
        </w:r>
      </w:hyperlink>
      <w:r>
        <w:tab/>
      </w:r>
      <w:hyperlink r:id="rId11" w:history="1">
        <w:r w:rsidRPr="00CA7462">
          <w:rPr>
            <w:rStyle w:val="Lienhypertexte"/>
          </w:rPr>
          <w:t>SMURISIER@cross-systems.ch</w:t>
        </w:r>
      </w:hyperlink>
    </w:p>
    <w:p w:rsidR="00CA7462" w:rsidRDefault="00CA7462" w:rsidP="00CA7462">
      <w:pPr>
        <w:tabs>
          <w:tab w:val="left" w:pos="0"/>
          <w:tab w:val="left" w:pos="6237"/>
        </w:tabs>
      </w:pPr>
      <w:r>
        <w:t>Maître d’apprentissage :</w:t>
      </w:r>
      <w:r>
        <w:tab/>
        <w:t>Expert :</w:t>
      </w:r>
    </w:p>
    <w:p w:rsidR="00CA7462" w:rsidRDefault="00CA7462" w:rsidP="00CA7462">
      <w:pPr>
        <w:tabs>
          <w:tab w:val="left" w:pos="0"/>
          <w:tab w:val="left" w:pos="6237"/>
        </w:tabs>
      </w:pPr>
      <w:r>
        <w:t>Aigroz Dominique</w:t>
      </w:r>
      <w:r>
        <w:tab/>
        <w:t>Court Pascal</w:t>
      </w:r>
    </w:p>
    <w:p w:rsidR="00CA7462" w:rsidRDefault="00CA7462" w:rsidP="00CA7462">
      <w:pPr>
        <w:tabs>
          <w:tab w:val="left" w:pos="0"/>
          <w:tab w:val="left" w:pos="6237"/>
        </w:tabs>
      </w:pPr>
      <w:hyperlink r:id="rId12" w:history="1">
        <w:r w:rsidRPr="0099326A">
          <w:rPr>
            <w:rStyle w:val="Lienhypertexte"/>
          </w:rPr>
          <w:t>Dominique.aigroz@edu.ge.ch</w:t>
        </w:r>
      </w:hyperlink>
      <w:r>
        <w:tab/>
      </w:r>
      <w:hyperlink r:id="rId13" w:history="1">
        <w:r w:rsidRPr="0099326A">
          <w:rPr>
            <w:rStyle w:val="Lienhypertexte"/>
          </w:rPr>
          <w:t>pascal.court@skyguide.ch</w:t>
        </w:r>
      </w:hyperlink>
    </w:p>
    <w:p w:rsidR="00CA7462" w:rsidRDefault="00CA7462" w:rsidP="00CA7462">
      <w:pPr>
        <w:tabs>
          <w:tab w:val="left" w:pos="0"/>
          <w:tab w:val="left" w:pos="6237"/>
        </w:tabs>
      </w:pPr>
      <w:r>
        <w:tab/>
      </w:r>
      <w:hyperlink r:id="rId14" w:history="1">
        <w:r w:rsidRPr="00236C6C">
          <w:rPr>
            <w:rStyle w:val="Lienhypertexte"/>
          </w:rPr>
          <w:t>Experts.</w:t>
        </w:r>
        <w:r w:rsidR="00236C6C" w:rsidRPr="00236C6C">
          <w:rPr>
            <w:rStyle w:val="Lienhypertexte"/>
          </w:rPr>
          <w:t>tpige@outlook.com</w:t>
        </w:r>
      </w:hyperlink>
    </w:p>
    <w:p w:rsidR="00CA7462" w:rsidRDefault="00236C6C" w:rsidP="00CA7462">
      <w:pPr>
        <w:tabs>
          <w:tab w:val="left" w:pos="0"/>
          <w:tab w:val="left" w:pos="6237"/>
        </w:tabs>
      </w:pPr>
      <w:r>
        <w:t>Date de déroulement du TPI : Du 02 Juin au 15 Juin 2016</w:t>
      </w:r>
    </w:p>
    <w:p w:rsidR="00236C6C" w:rsidRDefault="00236C6C" w:rsidP="00CA7462">
      <w:pPr>
        <w:tabs>
          <w:tab w:val="left" w:pos="0"/>
          <w:tab w:val="left" w:pos="6237"/>
        </w:tabs>
      </w:pPr>
      <w:r>
        <w:t>Horaires : De 07h30 à 16h45 (80 heures de travail)</w:t>
      </w:r>
    </w:p>
    <w:p w:rsidR="00236C6C" w:rsidRDefault="00236C6C" w:rsidP="00236C6C">
      <w:r>
        <w:t xml:space="preserve">Les dates et horaires de réalisation du TPI ont été fixés par la direction de l’école. </w:t>
      </w:r>
    </w:p>
    <w:p w:rsidR="00236C6C" w:rsidRDefault="00236C6C" w:rsidP="00236C6C">
      <w:r>
        <w:t>Afin de garantir la continuité du projet et dans le but de sa bonne réalisation, un plan de réalisation (planning) a été conçu avant le début du travail. Celui-ci sera fourni en document annexe.</w:t>
      </w:r>
    </w:p>
    <w:p w:rsidR="00236C6C" w:rsidRDefault="00236C6C" w:rsidP="00236C6C">
      <w:r>
        <w:t xml:space="preserve">Dans ce planning, il a été fixé que l’essentiel de la documentation serait réalisée en parallèle au projet. Les premiers jours seront essentiellement centrés sur les fondamentaux nécessaires à la réalisation d’un site (analyse, maquette, conception de la base de données). Les jours suivants seront consacrés au reste du développement. Finalement, </w:t>
      </w:r>
      <w:r>
        <w:t>les derniers</w:t>
      </w:r>
      <w:r>
        <w:t xml:space="preserve"> jour</w:t>
      </w:r>
      <w:r>
        <w:t xml:space="preserve">s de TPI </w:t>
      </w:r>
      <w:r>
        <w:t xml:space="preserve">seront </w:t>
      </w:r>
      <w:r w:rsidR="000C2A1F">
        <w:t>consacrés</w:t>
      </w:r>
      <w:r>
        <w:t xml:space="preserve"> es</w:t>
      </w:r>
      <w:r>
        <w:t xml:space="preserve">sentiellement à la documentation et au </w:t>
      </w:r>
      <w:r w:rsidR="000C2A1F">
        <w:t>débogage</w:t>
      </w:r>
      <w:bookmarkStart w:id="3" w:name="_GoBack"/>
      <w:bookmarkEnd w:id="3"/>
      <w:r>
        <w:t>.</w:t>
      </w:r>
    </w:p>
    <w:p w:rsidR="00595B87" w:rsidRDefault="00A87C34" w:rsidP="00595B87">
      <w:pPr>
        <w:pStyle w:val="Titre2"/>
      </w:pPr>
      <w:bookmarkStart w:id="4" w:name="_Toc453141036"/>
      <w:r>
        <w:lastRenderedPageBreak/>
        <w:t>Objectif</w:t>
      </w:r>
      <w:bookmarkEnd w:id="4"/>
    </w:p>
    <w:p w:rsidR="00595B87" w:rsidRDefault="00595B87" w:rsidP="00A87C34">
      <w:pPr>
        <w:pStyle w:val="Titre2"/>
      </w:pPr>
      <w:bookmarkStart w:id="5" w:name="_Toc453141037"/>
      <w:r>
        <w:t>Cahier des charges</w:t>
      </w:r>
      <w:bookmarkEnd w:id="5"/>
    </w:p>
    <w:p w:rsidR="00595B87" w:rsidRDefault="00595B87" w:rsidP="00595B87">
      <w:pPr>
        <w:pStyle w:val="Titre1"/>
      </w:pPr>
      <w:bookmarkStart w:id="6" w:name="_Toc453141038"/>
      <w:r>
        <w:t>Analyse fonctionnelle</w:t>
      </w:r>
      <w:bookmarkEnd w:id="6"/>
    </w:p>
    <w:p w:rsidR="00595B87" w:rsidRDefault="00595B87" w:rsidP="00595B87">
      <w:pPr>
        <w:pStyle w:val="Titre2"/>
      </w:pPr>
      <w:bookmarkStart w:id="7" w:name="_Toc453141039"/>
      <w:r>
        <w:t>Plan de navigation du site</w:t>
      </w:r>
      <w:bookmarkEnd w:id="7"/>
    </w:p>
    <w:p w:rsidR="00595B87" w:rsidRDefault="00595B87" w:rsidP="00595B87">
      <w:pPr>
        <w:pStyle w:val="Titre2"/>
      </w:pPr>
      <w:bookmarkStart w:id="8" w:name="_Toc453141040"/>
      <w:r>
        <w:t>Les fonctionnalités selon le type d’utilisateur</w:t>
      </w:r>
      <w:bookmarkEnd w:id="8"/>
    </w:p>
    <w:p w:rsidR="00103E83" w:rsidRDefault="00103E83" w:rsidP="00103E83">
      <w:r>
        <w:t>Il est important de distinguer les différentes fonctionnalités en fonction du type d’utilisateur. Voici les trois types d’utilisateurs du site :</w:t>
      </w:r>
    </w:p>
    <w:p w:rsidR="00103E83" w:rsidRDefault="00103E83" w:rsidP="00103E83">
      <w:pPr>
        <w:pStyle w:val="Paragraphedeliste"/>
        <w:numPr>
          <w:ilvl w:val="0"/>
          <w:numId w:val="2"/>
        </w:numPr>
      </w:pPr>
      <w:r>
        <w:t>Utilisateurs non-authentifiés</w:t>
      </w:r>
    </w:p>
    <w:p w:rsidR="00103E83" w:rsidRDefault="00103E83" w:rsidP="00103E83">
      <w:pPr>
        <w:pStyle w:val="Paragraphedeliste"/>
        <w:numPr>
          <w:ilvl w:val="1"/>
          <w:numId w:val="2"/>
        </w:numPr>
      </w:pPr>
      <w:r>
        <w:t>Les visiteurs</w:t>
      </w:r>
    </w:p>
    <w:p w:rsidR="00103E83" w:rsidRDefault="00103E83" w:rsidP="00103E83">
      <w:pPr>
        <w:pStyle w:val="Paragraphedeliste"/>
        <w:numPr>
          <w:ilvl w:val="0"/>
          <w:numId w:val="2"/>
        </w:numPr>
      </w:pPr>
      <w:r>
        <w:t>Utilisateurs authentifiés</w:t>
      </w:r>
    </w:p>
    <w:p w:rsidR="00103E83" w:rsidRDefault="00103E83" w:rsidP="00103E83">
      <w:pPr>
        <w:pStyle w:val="Paragraphedeliste"/>
        <w:numPr>
          <w:ilvl w:val="1"/>
          <w:numId w:val="2"/>
        </w:numPr>
      </w:pPr>
      <w:r>
        <w:t>Les membres</w:t>
      </w:r>
    </w:p>
    <w:p w:rsidR="00103E83" w:rsidRPr="00103E83" w:rsidRDefault="00103E83" w:rsidP="00103E83">
      <w:pPr>
        <w:pStyle w:val="Paragraphedeliste"/>
        <w:numPr>
          <w:ilvl w:val="1"/>
          <w:numId w:val="2"/>
        </w:numPr>
      </w:pPr>
      <w:r>
        <w:t>Les administrateurs</w:t>
      </w:r>
    </w:p>
    <w:p w:rsidR="00595B87" w:rsidRDefault="00595B87" w:rsidP="00595B87">
      <w:pPr>
        <w:pStyle w:val="Titre2"/>
      </w:pPr>
      <w:bookmarkStart w:id="9" w:name="_Toc453141041"/>
      <w:r>
        <w:t>Interface</w:t>
      </w:r>
      <w:bookmarkEnd w:id="9"/>
    </w:p>
    <w:p w:rsidR="008F4956" w:rsidRDefault="008F4956" w:rsidP="008F4956">
      <w:pPr>
        <w:pStyle w:val="Titre3"/>
      </w:pPr>
      <w:bookmarkStart w:id="10" w:name="_Toc453141042"/>
      <w:r>
        <w:t>Le menu</w:t>
      </w:r>
      <w:bookmarkEnd w:id="10"/>
    </w:p>
    <w:p w:rsidR="008F4956" w:rsidRDefault="008F4956" w:rsidP="008F4956">
      <w:r>
        <w:t>La barre de menu apparaît sur toutes les pages du site. Elle s’adapte automatiquement</w:t>
      </w:r>
      <w:r w:rsidR="008A47F8">
        <w:t xml:space="preserve"> </w:t>
      </w:r>
      <w:r>
        <w:t>selon le type d’utilisateur. Par défaut toutes les barres de menu possèdent un lien vers</w:t>
      </w:r>
      <w:r w:rsidR="003930EC">
        <w:t xml:space="preserve"> la page d’a</w:t>
      </w:r>
      <w:r>
        <w:t>ccueil, un lien</w:t>
      </w:r>
      <w:r w:rsidR="003930EC">
        <w:t xml:space="preserve"> vers la page</w:t>
      </w:r>
      <w:r w:rsidR="00EA2B9E">
        <w:t xml:space="preserve"> </w:t>
      </w:r>
      <w:r>
        <w:t>A propos</w:t>
      </w:r>
      <w:r w:rsidR="003930EC">
        <w:t xml:space="preserve"> </w:t>
      </w:r>
      <w:r>
        <w:t>ainsi qu’</w:t>
      </w:r>
      <w:r w:rsidR="004A2334">
        <w:t>une barre de recherche et un bouton de recherche.</w:t>
      </w:r>
    </w:p>
    <w:p w:rsidR="008F4956" w:rsidRDefault="003C1BE8" w:rsidP="008F4956">
      <w:r>
        <w:t>Les visiteurs non authentifiés</w:t>
      </w:r>
      <w:r w:rsidR="00454A1E">
        <w:t xml:space="preserve"> auront</w:t>
      </w:r>
      <w:r w:rsidR="004630EB">
        <w:t xml:space="preserve"> </w:t>
      </w:r>
      <w:r w:rsidR="00454A1E">
        <w:t>accès</w:t>
      </w:r>
      <w:r>
        <w:t xml:space="preserve"> </w:t>
      </w:r>
      <w:r w:rsidR="00715166">
        <w:t>à un lien vers un</w:t>
      </w:r>
      <w:r w:rsidR="000C67FF">
        <w:t xml:space="preserve"> formulaire d’</w:t>
      </w:r>
      <w:r w:rsidR="00454A1E">
        <w:t xml:space="preserve">inscription et </w:t>
      </w:r>
      <w:r w:rsidR="00715166">
        <w:t xml:space="preserve">à un  lien vers </w:t>
      </w:r>
      <w:r w:rsidR="00331BD5">
        <w:t>un formulaire de connexion.</w:t>
      </w:r>
    </w:p>
    <w:p w:rsidR="00E21931" w:rsidRDefault="00E21931" w:rsidP="00E21931">
      <w:pPr>
        <w:jc w:val="center"/>
      </w:pPr>
      <w:r>
        <w:rPr>
          <w:noProof/>
          <w:lang w:eastAsia="fr-CH"/>
        </w:rPr>
        <w:drawing>
          <wp:inline distT="0" distB="0" distL="0" distR="0">
            <wp:extent cx="5753735" cy="241300"/>
            <wp:effectExtent l="0" t="0" r="0" b="6350"/>
            <wp:docPr id="1" name="Image 1" descr="C:\Users\KUP_INFO\Desktop\TPI\Maquettes\defaul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TPI\Maquettes\default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41300"/>
                    </a:xfrm>
                    <a:prstGeom prst="rect">
                      <a:avLst/>
                    </a:prstGeom>
                    <a:noFill/>
                    <a:ln>
                      <a:noFill/>
                    </a:ln>
                  </pic:spPr>
                </pic:pic>
              </a:graphicData>
            </a:graphic>
          </wp:inline>
        </w:drawing>
      </w:r>
    </w:p>
    <w:p w:rsidR="00E21931" w:rsidRDefault="00E21931" w:rsidP="00E21931">
      <w:r>
        <w:t>Les utilisateurs authentifiés auront</w:t>
      </w:r>
      <w:r w:rsidR="00454A1E">
        <w:t xml:space="preserve"> accès</w:t>
      </w:r>
      <w:r w:rsidR="00DC6EA9">
        <w:t xml:space="preserve"> à l’ajout d’événements,</w:t>
      </w:r>
      <w:r w:rsidR="00454A1E">
        <w:t xml:space="preserve"> </w:t>
      </w:r>
      <w:r w:rsidR="00FE40BE">
        <w:t xml:space="preserve">à </w:t>
      </w:r>
      <w:r w:rsidR="003930EC">
        <w:t>leur profil personnel</w:t>
      </w:r>
      <w:r w:rsidR="00FE40BE">
        <w:t xml:space="preserve"> et pourront se déconnecter directement depuis la barre de menu.</w:t>
      </w:r>
    </w:p>
    <w:p w:rsidR="00AF0C2E" w:rsidRDefault="00AF0C2E" w:rsidP="00AF0C2E">
      <w:pPr>
        <w:jc w:val="center"/>
      </w:pPr>
      <w:r>
        <w:rPr>
          <w:noProof/>
          <w:lang w:eastAsia="fr-CH"/>
        </w:rPr>
        <w:drawing>
          <wp:inline distT="0" distB="0" distL="0" distR="0">
            <wp:extent cx="5762625" cy="250190"/>
            <wp:effectExtent l="0" t="0" r="9525" b="0"/>
            <wp:docPr id="2" name="Image 2" descr="C:\Users\KUP_INFO\Desktop\TPI\Maquettes\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_INFO\Desktop\TPI\Maquettes\user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50190"/>
                    </a:xfrm>
                    <a:prstGeom prst="rect">
                      <a:avLst/>
                    </a:prstGeom>
                    <a:noFill/>
                    <a:ln>
                      <a:noFill/>
                    </a:ln>
                  </pic:spPr>
                </pic:pic>
              </a:graphicData>
            </a:graphic>
          </wp:inline>
        </w:drawing>
      </w:r>
    </w:p>
    <w:p w:rsidR="00AF0C2E" w:rsidRDefault="00C072F7" w:rsidP="00AF0C2E">
      <w:r>
        <w:t xml:space="preserve">Les administrateurs auront la même barre de menu que les utilisateurs à l’exception d’un lien additionnel vers une page d’administration.  </w:t>
      </w:r>
    </w:p>
    <w:p w:rsidR="00265081" w:rsidRDefault="00265081" w:rsidP="00AF0C2E">
      <w:r>
        <w:rPr>
          <w:noProof/>
          <w:lang w:eastAsia="fr-CH"/>
        </w:rPr>
        <w:drawing>
          <wp:inline distT="0" distB="0" distL="0" distR="0">
            <wp:extent cx="5753735" cy="241300"/>
            <wp:effectExtent l="0" t="0" r="0" b="6350"/>
            <wp:docPr id="3" name="Image 3" descr="C:\Users\KUP_INFO\Desktop\TPI\Maquettes\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P_INFO\Desktop\TPI\Maquettes\admin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241300"/>
                    </a:xfrm>
                    <a:prstGeom prst="rect">
                      <a:avLst/>
                    </a:prstGeom>
                    <a:noFill/>
                    <a:ln>
                      <a:noFill/>
                    </a:ln>
                  </pic:spPr>
                </pic:pic>
              </a:graphicData>
            </a:graphic>
          </wp:inline>
        </w:drawing>
      </w:r>
    </w:p>
    <w:p w:rsidR="00EA2B9E" w:rsidRDefault="00EA2B9E" w:rsidP="00EA2B9E">
      <w:pPr>
        <w:pStyle w:val="Titre3"/>
      </w:pPr>
      <w:bookmarkStart w:id="11" w:name="_Toc453141043"/>
      <w:r>
        <w:lastRenderedPageBreak/>
        <w:t>La page d’accueil</w:t>
      </w:r>
      <w:bookmarkEnd w:id="11"/>
    </w:p>
    <w:p w:rsidR="00031752" w:rsidRDefault="00EA2B9E" w:rsidP="00EA2B9E">
      <w:r>
        <w:t>La page d’accueil est la page principale du site. C’est sur cette page que vont être affichés les différents événements</w:t>
      </w:r>
      <w:r w:rsidR="006E235E">
        <w:t>. Par défaut les événements affichés à l’écran sont ceux de la date du jour triés par ordre de création.</w:t>
      </w:r>
      <w:r w:rsidR="009D5D4E">
        <w:t xml:space="preserve"> Il sera ensuite possible de filtrer l’affichage des événements de trois manières différentes.</w:t>
      </w:r>
    </w:p>
    <w:p w:rsidR="00EA2B9E" w:rsidRDefault="009D5D4E" w:rsidP="00EA2B9E">
      <w:r>
        <w:t>Premièrement par jour (affichage par défaut à l’ouverture du site) qui va afficher tous les événements du jour</w:t>
      </w:r>
      <w:r w:rsidR="003D0EB1">
        <w:t xml:space="preserve"> triés par ordre de création</w:t>
      </w:r>
      <w:r>
        <w:t>.</w:t>
      </w:r>
      <w:r w:rsidR="00572C12">
        <w:t xml:space="preserve"> Deuxièmement </w:t>
      </w:r>
      <w:r w:rsidR="008B0B12">
        <w:t>un affichage par semaine qui va afficher les événements du lundi au dimanche</w:t>
      </w:r>
      <w:r w:rsidR="003D0EB1">
        <w:t xml:space="preserve"> triés par ordre de création</w:t>
      </w:r>
      <w:r w:rsidR="008B0B12">
        <w:t>. Et enfin un affichage par mois qui va afficher tous les événements  du mois courant</w:t>
      </w:r>
      <w:r w:rsidR="00C43F6F">
        <w:t xml:space="preserve"> triés par ordre de création.</w:t>
      </w:r>
    </w:p>
    <w:p w:rsidR="00031752" w:rsidRDefault="00031752" w:rsidP="00031752">
      <w:pPr>
        <w:jc w:val="center"/>
      </w:pPr>
      <w:r>
        <w:rPr>
          <w:noProof/>
          <w:lang w:eastAsia="fr-CH"/>
        </w:rPr>
        <w:drawing>
          <wp:inline distT="0" distB="0" distL="0" distR="0">
            <wp:extent cx="5753100" cy="4248150"/>
            <wp:effectExtent l="0" t="0" r="0" b="0"/>
            <wp:docPr id="4" name="Image 4" descr="C:\Users\KUP_INFO\Desktop\TPI\Maquettes\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P_INFO\Desktop\TPI\Maquettes\accue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031752" w:rsidRDefault="00031752" w:rsidP="00031752">
      <w:r>
        <w:t>A</w:t>
      </w:r>
      <w:r w:rsidR="006300ED">
        <w:t xml:space="preserve"> – La date des événements affichés selon le filtre utilisé (jour, semaine, mois).</w:t>
      </w:r>
    </w:p>
    <w:p w:rsidR="006300ED" w:rsidRDefault="006300ED" w:rsidP="00031752">
      <w:r>
        <w:t>B – Les différents filtres pour l’affichage des événements.</w:t>
      </w:r>
    </w:p>
    <w:p w:rsidR="006300ED" w:rsidRDefault="006300ED" w:rsidP="00031752">
      <w:r>
        <w:t>C – L’image de l’événement.</w:t>
      </w:r>
    </w:p>
    <w:p w:rsidR="006300ED" w:rsidRDefault="006300ED" w:rsidP="00031752">
      <w:r>
        <w:t>D- La zone contenant le titre, la date de début, la date de fin et le lieu de l’événement.</w:t>
      </w:r>
    </w:p>
    <w:p w:rsidR="006300ED" w:rsidRDefault="006300ED" w:rsidP="00031752">
      <w:r>
        <w:t>E – Le lien vers la page de détail de l’événement.</w:t>
      </w:r>
    </w:p>
    <w:p w:rsidR="002275D5" w:rsidRDefault="002275D5" w:rsidP="002275D5">
      <w:pPr>
        <w:pStyle w:val="Titre3"/>
      </w:pPr>
      <w:bookmarkStart w:id="12" w:name="_Toc453141044"/>
      <w:r>
        <w:lastRenderedPageBreak/>
        <w:t>La page de détail des événements</w:t>
      </w:r>
      <w:bookmarkEnd w:id="12"/>
    </w:p>
    <w:p w:rsidR="002275D5" w:rsidRDefault="002275D5" w:rsidP="002275D5">
      <w:r>
        <w:t>Une fois que l’u</w:t>
      </w:r>
      <w:r w:rsidR="00324405">
        <w:t xml:space="preserve">tilisateur </w:t>
      </w:r>
      <w:r w:rsidR="005C3E30">
        <w:t>a</w:t>
      </w:r>
      <w:r w:rsidR="00324405">
        <w:t xml:space="preserve"> sélectionné un événement en appuyant sur le lien de détails</w:t>
      </w:r>
      <w:r w:rsidR="001575CB">
        <w:t xml:space="preserve">, il est redirigé vers une page de détails. Cette page </w:t>
      </w:r>
      <w:r>
        <w:t>va afficher de</w:t>
      </w:r>
      <w:r w:rsidR="00324405">
        <w:t>s informations plus précises</w:t>
      </w:r>
      <w:r w:rsidR="001575CB">
        <w:t xml:space="preserve"> </w:t>
      </w:r>
      <w:r>
        <w:t>ainsi que les commentaires</w:t>
      </w:r>
      <w:r w:rsidR="001575CB">
        <w:t xml:space="preserve"> liés à l’</w:t>
      </w:r>
      <w:r>
        <w:t>événement.</w:t>
      </w:r>
    </w:p>
    <w:p w:rsidR="00036E3D" w:rsidRDefault="002B00A0" w:rsidP="00036E3D">
      <w:pPr>
        <w:jc w:val="center"/>
      </w:pPr>
      <w:r>
        <w:rPr>
          <w:noProof/>
          <w:lang w:eastAsia="fr-CH"/>
        </w:rPr>
        <w:drawing>
          <wp:inline distT="0" distB="0" distL="0" distR="0">
            <wp:extent cx="5762625" cy="4425315"/>
            <wp:effectExtent l="0" t="0" r="9525" b="0"/>
            <wp:docPr id="10" name="Image 10" descr="C:\Users\KUP_INFO\Desktop\EasyPHP-DevServer-14.1VC9\data\localweb\projects\tpi\DocumentationTechnique\even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event_det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425315"/>
                    </a:xfrm>
                    <a:prstGeom prst="rect">
                      <a:avLst/>
                    </a:prstGeom>
                    <a:noFill/>
                    <a:ln>
                      <a:noFill/>
                    </a:ln>
                  </pic:spPr>
                </pic:pic>
              </a:graphicData>
            </a:graphic>
          </wp:inline>
        </w:drawing>
      </w:r>
    </w:p>
    <w:p w:rsidR="00036E3D" w:rsidRDefault="00036E3D" w:rsidP="00036E3D">
      <w:r>
        <w:t>A – Le titre de l’événement.</w:t>
      </w:r>
    </w:p>
    <w:p w:rsidR="00036E3D" w:rsidRDefault="00036E3D" w:rsidP="00036E3D">
      <w:r>
        <w:t>B – Le bouton qui permet à un utilisateur authentifié ou à un administrateur d’ajouter un commentaire (le bouton n’apparaît pas chez les visiteurs).</w:t>
      </w:r>
    </w:p>
    <w:p w:rsidR="004C1350" w:rsidRDefault="004C1350" w:rsidP="00036E3D">
      <w:r>
        <w:t>C – L’image de l’événement.</w:t>
      </w:r>
    </w:p>
    <w:p w:rsidR="004C1350" w:rsidRDefault="004C1350" w:rsidP="00036E3D">
      <w:r>
        <w:t>D – La zone contenant les informations dé</w:t>
      </w:r>
      <w:r w:rsidR="007C63D7">
        <w:t>taillées de l’événement (</w:t>
      </w:r>
      <w:r>
        <w:t>description</w:t>
      </w:r>
      <w:r w:rsidR="00DF7E99">
        <w:t xml:space="preserve">, </w:t>
      </w:r>
      <w:r w:rsidR="00DF7E99">
        <w:t>d</w:t>
      </w:r>
      <w:r w:rsidR="00DF7E99">
        <w:t>ate de début, date de fin, lieu</w:t>
      </w:r>
      <w:r>
        <w:t>).</w:t>
      </w:r>
    </w:p>
    <w:p w:rsidR="004C1350" w:rsidRDefault="004C1350" w:rsidP="00036E3D">
      <w:r>
        <w:t>E – L’avatar et l’identifiant de la personne qui a posté le commentaire.</w:t>
      </w:r>
    </w:p>
    <w:p w:rsidR="004C1350" w:rsidRDefault="004C1350" w:rsidP="00036E3D">
      <w:r>
        <w:t>F- Le commentaire, qui est composé d’un texte et de la date et l’heure à laquelle il a été posté.</w:t>
      </w:r>
    </w:p>
    <w:p w:rsidR="005F462D" w:rsidRDefault="005F462D" w:rsidP="00036E3D">
      <w:r>
        <w:t>G- Le bouton qui permet à l’administrateur de bloquer le commentaire. Bloquer signifie que le commentaire n’est plus visible sur le site (le bouton n’apparaît pas chez les visiteurs et les utilisateurs authentifiés).</w:t>
      </w:r>
    </w:p>
    <w:p w:rsidR="0048354C" w:rsidRDefault="0048354C" w:rsidP="00036E3D">
      <w:r>
        <w:lastRenderedPageBreak/>
        <w:t>H - Le bouton qui permet à l’administrateur de débloquer le commentaire. Déloquer signifie que le commentaire est à nouveau visible sur le site (le bouton n’apparaît pas chez les visiteurs et les utilisateurs authentifiés).</w:t>
      </w:r>
    </w:p>
    <w:p w:rsidR="0048354C" w:rsidRDefault="0048354C" w:rsidP="0048354C">
      <w:r>
        <w:t>I - Le bouton qui permet à l’administrateur de supprimer le commentaire. Supprimer signifie que le commentaire est supprimé définitivement du site (le bouton n’apparaît pas chez les visiteurs et les utilisateurs authentifiés).</w:t>
      </w:r>
    </w:p>
    <w:p w:rsidR="002B00A0" w:rsidRDefault="002B00A0" w:rsidP="0048354C">
      <w:r>
        <w:t>J – Le lien qui va renvoyer vers la page d’accueil.</w:t>
      </w:r>
    </w:p>
    <w:p w:rsidR="005C3E30" w:rsidRDefault="005C3E30" w:rsidP="005C3E30">
      <w:pPr>
        <w:pStyle w:val="Titre3"/>
      </w:pPr>
      <w:bookmarkStart w:id="13" w:name="_Toc453141045"/>
      <w:r>
        <w:t>La page d’inscription</w:t>
      </w:r>
      <w:bookmarkEnd w:id="13"/>
    </w:p>
    <w:p w:rsidR="005C3E30" w:rsidRDefault="00133961" w:rsidP="005C3E30">
      <w:r>
        <w:t>L’utilisateur a la possibilité de s’inscrire sur le site.</w:t>
      </w:r>
      <w:r w:rsidR="00AC5355">
        <w:t xml:space="preserve"> Il suffit de cliquer sur le lien d’inscription et de remplir le formulaire. L’adresse email sera utilisée pour la connexion au site et le pseudo sera utilisé pour les commentaires.</w:t>
      </w:r>
    </w:p>
    <w:p w:rsidR="00AC5355" w:rsidRDefault="00AC5355" w:rsidP="00AC5355">
      <w:pPr>
        <w:jc w:val="center"/>
      </w:pPr>
      <w:r>
        <w:rPr>
          <w:noProof/>
          <w:lang w:eastAsia="fr-CH"/>
        </w:rPr>
        <w:drawing>
          <wp:inline distT="0" distB="0" distL="0" distR="0">
            <wp:extent cx="5762625" cy="3157855"/>
            <wp:effectExtent l="0" t="0" r="9525" b="4445"/>
            <wp:docPr id="6" name="Image 6" descr="C:\Users\KUP_INFO\Desktop\EasyPHP-DevServer-14.1VC9\data\localweb\projects\tpi\DocumentationTechnique\Maquett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Maquettes\inscri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57855"/>
                    </a:xfrm>
                    <a:prstGeom prst="rect">
                      <a:avLst/>
                    </a:prstGeom>
                    <a:noFill/>
                    <a:ln>
                      <a:noFill/>
                    </a:ln>
                  </pic:spPr>
                </pic:pic>
              </a:graphicData>
            </a:graphic>
          </wp:inline>
        </w:drawing>
      </w:r>
    </w:p>
    <w:p w:rsidR="00DA23D9" w:rsidRDefault="00DA23D9" w:rsidP="00DA23D9">
      <w:pPr>
        <w:pStyle w:val="Titre3"/>
      </w:pPr>
      <w:bookmarkStart w:id="14" w:name="_Toc453141046"/>
      <w:r>
        <w:t>La page connexion</w:t>
      </w:r>
      <w:bookmarkEnd w:id="14"/>
    </w:p>
    <w:p w:rsidR="00DA23D9" w:rsidRDefault="00DA23D9" w:rsidP="00DA23D9">
      <w:r>
        <w:t xml:space="preserve">L’utilisateur a la possibilité de se connecter sur le site. Il suffit de cliquer sur le lien de connexion et de remplir le </w:t>
      </w:r>
      <w:r w:rsidR="004D20C2">
        <w:t>formulaire. L</w:t>
      </w:r>
      <w:r w:rsidR="003A0580">
        <w:t>a validation d’un nouvel util</w:t>
      </w:r>
      <w:r w:rsidR="008A7F9A">
        <w:t xml:space="preserve">isateur se fait automatiquement </w:t>
      </w:r>
      <w:r w:rsidR="003A0580">
        <w:t>et l’</w:t>
      </w:r>
      <w:r w:rsidR="004D20C2">
        <w:t>utilisateur aura la possibilité de se connecter directement après l’</w:t>
      </w:r>
      <w:r w:rsidR="00DD695D">
        <w:t>inscription.</w:t>
      </w:r>
    </w:p>
    <w:p w:rsidR="00DA23D9" w:rsidRDefault="00DD695D" w:rsidP="00DD695D">
      <w:pPr>
        <w:jc w:val="center"/>
      </w:pPr>
      <w:r>
        <w:rPr>
          <w:noProof/>
          <w:lang w:eastAsia="fr-CH"/>
        </w:rPr>
        <w:lastRenderedPageBreak/>
        <w:drawing>
          <wp:inline distT="0" distB="0" distL="0" distR="0">
            <wp:extent cx="5752465" cy="2806700"/>
            <wp:effectExtent l="0" t="0" r="635" b="0"/>
            <wp:docPr id="7" name="Image 7" descr="C:\Users\KUP_INFO\Desktop\EasyPHP-DevServer-14.1VC9\data\localweb\projects\tpi\DocumentationTechnique\Maquett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_INFO\Desktop\EasyPHP-DevServer-14.1VC9\data\localweb\projects\tpi\DocumentationTechnique\Maquettes\connex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rsidR="00C35388" w:rsidRDefault="00A66890" w:rsidP="00A66890">
      <w:pPr>
        <w:pStyle w:val="Titre3"/>
      </w:pPr>
      <w:bookmarkStart w:id="15" w:name="_Toc453141047"/>
      <w:r>
        <w:t>La page de profil</w:t>
      </w:r>
      <w:bookmarkEnd w:id="15"/>
    </w:p>
    <w:p w:rsidR="00C47392" w:rsidRDefault="00A66890" w:rsidP="00A66890">
      <w:r>
        <w:t xml:space="preserve">Les utilisateurs authentifiés auront la possibilité d’accéder à </w:t>
      </w:r>
      <w:r w:rsidR="00C47392">
        <w:t xml:space="preserve">leur page de profil. Cette page contient les informations personnelles  de l’utilisateur, qui </w:t>
      </w:r>
      <w:r w:rsidR="004C69DB">
        <w:t>seront</w:t>
      </w:r>
      <w:r w:rsidR="00C47392">
        <w:t xml:space="preserve"> modifiable</w:t>
      </w:r>
      <w:r w:rsidR="00731A70">
        <w:t>s</w:t>
      </w:r>
      <w:r w:rsidR="00C47392">
        <w:t xml:space="preserve"> via un formulaire de modification. Elle contient également la liste des événements publiés par l’utilisateur</w:t>
      </w:r>
      <w:r w:rsidR="00086EFC">
        <w:t>,</w:t>
      </w:r>
      <w:r w:rsidR="00C47392">
        <w:t xml:space="preserve"> qui aura la possibilité de les modifier ou de les supprimer.</w:t>
      </w:r>
    </w:p>
    <w:p w:rsidR="00EC2928" w:rsidRDefault="00EC2928" w:rsidP="00354D70">
      <w:pPr>
        <w:jc w:val="center"/>
      </w:pPr>
      <w:r>
        <w:rPr>
          <w:noProof/>
          <w:lang w:eastAsia="fr-CH"/>
        </w:rPr>
        <w:drawing>
          <wp:inline distT="0" distB="0" distL="0" distR="0">
            <wp:extent cx="5753735" cy="3778250"/>
            <wp:effectExtent l="0" t="0" r="0" b="0"/>
            <wp:docPr id="8" name="Image 8" descr="C:\Users\KUP_INFO\Desktop\EasyPHP-DevServer-14.1VC9\data\localweb\projects\tpi\DocumentationTechnique\Maquettes\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P_INFO\Desktop\EasyPHP-DevServer-14.1VC9\data\localweb\projects\tpi\DocumentationTechnique\Maquettes\profi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778250"/>
                    </a:xfrm>
                    <a:prstGeom prst="rect">
                      <a:avLst/>
                    </a:prstGeom>
                    <a:noFill/>
                    <a:ln>
                      <a:noFill/>
                    </a:ln>
                  </pic:spPr>
                </pic:pic>
              </a:graphicData>
            </a:graphic>
          </wp:inline>
        </w:drawing>
      </w:r>
    </w:p>
    <w:p w:rsidR="00EC2928" w:rsidRDefault="00EC2928" w:rsidP="00EC2928">
      <w:r>
        <w:t>A – Les informations personnelles de l’utilisateur.</w:t>
      </w:r>
    </w:p>
    <w:p w:rsidR="00EC2928" w:rsidRDefault="00EC2928" w:rsidP="00EC2928">
      <w:r>
        <w:t>B – Le lien qui va rediriger vers la page de modification du profil.</w:t>
      </w:r>
    </w:p>
    <w:p w:rsidR="00D27CED" w:rsidRDefault="00D27CED" w:rsidP="00EC2928">
      <w:r>
        <w:lastRenderedPageBreak/>
        <w:t>C – Les différents événements postés par l’utilisateur.</w:t>
      </w:r>
    </w:p>
    <w:p w:rsidR="00D27CED" w:rsidRDefault="00D27CED" w:rsidP="00EC2928">
      <w:r>
        <w:t>D – Le lien qui va rediriger vers la page de modification de l’événement.</w:t>
      </w:r>
    </w:p>
    <w:p w:rsidR="00884C45" w:rsidRDefault="00884C45" w:rsidP="00EC2928">
      <w:r>
        <w:t>E – Le lien qui va supprimer l’événement.</w:t>
      </w:r>
    </w:p>
    <w:p w:rsidR="00C1761D" w:rsidRDefault="00C1761D" w:rsidP="00C1761D">
      <w:pPr>
        <w:pStyle w:val="Titre3"/>
      </w:pPr>
      <w:bookmarkStart w:id="16" w:name="_Toc453141048"/>
      <w:r>
        <w:t>La page de modification du profil</w:t>
      </w:r>
      <w:bookmarkEnd w:id="16"/>
    </w:p>
    <w:p w:rsidR="00C1761D" w:rsidRDefault="00C1761D" w:rsidP="00C1761D">
      <w:r>
        <w:t xml:space="preserve">Les utilisateurs </w:t>
      </w:r>
      <w:r w:rsidR="00354D70">
        <w:t>authentifiés</w:t>
      </w:r>
      <w:r>
        <w:t xml:space="preserve"> auront la possibilité de modifier leurs informations personnelles à l’aide de ce formulaire.</w:t>
      </w:r>
    </w:p>
    <w:p w:rsidR="00354D70" w:rsidRPr="00C1761D" w:rsidRDefault="00B54710" w:rsidP="00354D70">
      <w:pPr>
        <w:jc w:val="center"/>
      </w:pPr>
      <w:r>
        <w:rPr>
          <w:noProof/>
          <w:lang w:eastAsia="fr-CH"/>
        </w:rPr>
        <w:drawing>
          <wp:inline distT="0" distB="0" distL="0" distR="0">
            <wp:extent cx="5747385" cy="4025900"/>
            <wp:effectExtent l="0" t="0" r="5715" b="0"/>
            <wp:docPr id="12" name="Image 12" descr="C:\Users\KUP_INFO\Desktop\EasyPHP-DevServer-14.1VC9\data\localweb\projects\tpi\DocumentationTechnique\Maquettes\modifi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Maquettes\modifierprofi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4025900"/>
                    </a:xfrm>
                    <a:prstGeom prst="rect">
                      <a:avLst/>
                    </a:prstGeom>
                    <a:noFill/>
                    <a:ln>
                      <a:noFill/>
                    </a:ln>
                  </pic:spPr>
                </pic:pic>
              </a:graphicData>
            </a:graphic>
          </wp:inline>
        </w:drawing>
      </w:r>
    </w:p>
    <w:p w:rsidR="00EC2928" w:rsidRDefault="00354D70" w:rsidP="00354D70">
      <w:pPr>
        <w:pStyle w:val="Titre3"/>
      </w:pPr>
      <w:bookmarkStart w:id="17" w:name="_Toc453141049"/>
      <w:r>
        <w:t>La page d’ajout d’événements</w:t>
      </w:r>
      <w:bookmarkEnd w:id="17"/>
    </w:p>
    <w:p w:rsidR="00EC2928" w:rsidRDefault="00C81874" w:rsidP="00A66890">
      <w:r>
        <w:t>Les utilisateurs authentifiés</w:t>
      </w:r>
      <w:r w:rsidR="001310E3">
        <w:t xml:space="preserve"> auront la possibilité d’ajouter un nouvel événement </w:t>
      </w:r>
      <w:r>
        <w:t>à l’aide de ce formulaire.</w:t>
      </w:r>
    </w:p>
    <w:p w:rsidR="001310E3" w:rsidRDefault="00937C34" w:rsidP="001310E3">
      <w:pPr>
        <w:jc w:val="center"/>
      </w:pPr>
      <w:r>
        <w:rPr>
          <w:noProof/>
          <w:lang w:eastAsia="fr-CH"/>
        </w:rPr>
        <w:lastRenderedPageBreak/>
        <w:drawing>
          <wp:inline distT="0" distB="0" distL="0" distR="0">
            <wp:extent cx="5747385" cy="4595495"/>
            <wp:effectExtent l="0" t="0" r="5715" b="0"/>
            <wp:docPr id="9" name="Image 9" descr="C:\Users\KUP_INFO\Desktop\EasyPHP-DevServer-14.1VC9\data\localweb\projects\tpi\DocumentationTechnique\Maquettes\ajoute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Maquettes\ajouterev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7385" cy="4595495"/>
                    </a:xfrm>
                    <a:prstGeom prst="rect">
                      <a:avLst/>
                    </a:prstGeom>
                    <a:noFill/>
                    <a:ln>
                      <a:noFill/>
                    </a:ln>
                  </pic:spPr>
                </pic:pic>
              </a:graphicData>
            </a:graphic>
          </wp:inline>
        </w:drawing>
      </w:r>
    </w:p>
    <w:p w:rsidR="001310E3" w:rsidRDefault="001310E3" w:rsidP="001310E3">
      <w:pPr>
        <w:pStyle w:val="Titre3"/>
      </w:pPr>
      <w:bookmarkStart w:id="18" w:name="_Toc453141050"/>
      <w:r>
        <w:t>La page de modification d’un événement</w:t>
      </w:r>
      <w:bookmarkEnd w:id="18"/>
    </w:p>
    <w:p w:rsidR="001310E3" w:rsidRDefault="001310E3" w:rsidP="001310E3">
      <w:r>
        <w:t>Les utilisateurs authentifiés auront la possibilité de modifier un événement à l’aide de ce formulaire.</w:t>
      </w:r>
    </w:p>
    <w:p w:rsidR="0010766A" w:rsidRDefault="00937C34" w:rsidP="0010766A">
      <w:pPr>
        <w:jc w:val="center"/>
      </w:pPr>
      <w:r>
        <w:rPr>
          <w:noProof/>
          <w:lang w:eastAsia="fr-CH"/>
        </w:rPr>
        <w:lastRenderedPageBreak/>
        <w:drawing>
          <wp:inline distT="0" distB="0" distL="0" distR="0">
            <wp:extent cx="5759450" cy="4595495"/>
            <wp:effectExtent l="0" t="0" r="0" b="0"/>
            <wp:docPr id="13" name="Image 13" descr="C:\Users\KUP_INFO\Desktop\EasyPHP-DevServer-14.1VC9\data\localweb\projects\tpi\DocumentationTechnique\Maquettes\modifie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_INFO\Desktop\EasyPHP-DevServer-14.1VC9\data\localweb\projects\tpi\DocumentationTechnique\Maquettes\modifiereve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595495"/>
                    </a:xfrm>
                    <a:prstGeom prst="rect">
                      <a:avLst/>
                    </a:prstGeom>
                    <a:noFill/>
                    <a:ln>
                      <a:noFill/>
                    </a:ln>
                  </pic:spPr>
                </pic:pic>
              </a:graphicData>
            </a:graphic>
          </wp:inline>
        </w:drawing>
      </w:r>
    </w:p>
    <w:p w:rsidR="00570055" w:rsidRDefault="00570055" w:rsidP="00570055">
      <w:pPr>
        <w:pStyle w:val="Titre3"/>
      </w:pPr>
      <w:bookmarkStart w:id="19" w:name="_Toc453141051"/>
      <w:r>
        <w:t>La page d’insertion de commentaire</w:t>
      </w:r>
      <w:bookmarkEnd w:id="19"/>
    </w:p>
    <w:p w:rsidR="00570055" w:rsidRDefault="00570055" w:rsidP="00570055">
      <w:r>
        <w:t xml:space="preserve">Les utilisateurs authentifiés auront la possibilité de </w:t>
      </w:r>
      <w:r>
        <w:t xml:space="preserve">commenter </w:t>
      </w:r>
      <w:r>
        <w:t>un événement à l’aide de ce formulaire.</w:t>
      </w:r>
    </w:p>
    <w:p w:rsidR="007E2008" w:rsidRDefault="007E2008" w:rsidP="007E2008">
      <w:pPr>
        <w:jc w:val="center"/>
      </w:pPr>
      <w:r>
        <w:rPr>
          <w:noProof/>
          <w:lang w:eastAsia="fr-CH"/>
        </w:rPr>
        <w:lastRenderedPageBreak/>
        <w:drawing>
          <wp:inline distT="0" distB="0" distL="0" distR="0">
            <wp:extent cx="5753735" cy="3347085"/>
            <wp:effectExtent l="0" t="0" r="0" b="5715"/>
            <wp:docPr id="11" name="Image 11" descr="C:\Users\KUP_INFO\Desktop\EasyPHP-DevServer-14.1VC9\data\localweb\projects\tpi\DocumentationTechnique\mockups\inse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_INFO\Desktop\EasyPHP-DevServer-14.1VC9\data\localweb\projects\tpi\DocumentationTechnique\mockups\insert_comm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3347085"/>
                    </a:xfrm>
                    <a:prstGeom prst="rect">
                      <a:avLst/>
                    </a:prstGeom>
                    <a:noFill/>
                    <a:ln>
                      <a:noFill/>
                    </a:ln>
                  </pic:spPr>
                </pic:pic>
              </a:graphicData>
            </a:graphic>
          </wp:inline>
        </w:drawing>
      </w:r>
    </w:p>
    <w:p w:rsidR="007E2008" w:rsidRDefault="007E2008" w:rsidP="007E2008">
      <w:pPr>
        <w:pStyle w:val="Titre3"/>
      </w:pPr>
      <w:bookmarkStart w:id="20" w:name="_Toc453141052"/>
      <w:r>
        <w:t xml:space="preserve">La page </w:t>
      </w:r>
      <w:r>
        <w:t>des résultats de la recherche</w:t>
      </w:r>
      <w:bookmarkEnd w:id="20"/>
    </w:p>
    <w:p w:rsidR="007E2008" w:rsidRDefault="007E2008" w:rsidP="007E2008">
      <w:r>
        <w:t>Lorsque l’utilisateur effectue une recherche dans la barre de menu, il est redirigé vers une page de résultats de recherche qui va afficher tous les événements qui correspondent à sa recherche.</w:t>
      </w:r>
    </w:p>
    <w:p w:rsidR="007E2008" w:rsidRPr="007E2008" w:rsidRDefault="007E2008" w:rsidP="007E2008">
      <w:pPr>
        <w:jc w:val="center"/>
      </w:pPr>
      <w:r>
        <w:rPr>
          <w:noProof/>
          <w:lang w:eastAsia="fr-CH"/>
        </w:rPr>
        <w:drawing>
          <wp:inline distT="0" distB="0" distL="0" distR="0">
            <wp:extent cx="5753735" cy="4252595"/>
            <wp:effectExtent l="0" t="0" r="0" b="0"/>
            <wp:docPr id="14" name="Image 14" descr="C:\Users\KUP_INFO\Desktop\EasyPHP-DevServer-14.1VC9\data\localweb\projects\tpi\DocumentationTechnique\mockup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P_INFO\Desktop\EasyPHP-DevServer-14.1VC9\data\localweb\projects\tpi\DocumentationTechnique\mockups\resul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4252595"/>
                    </a:xfrm>
                    <a:prstGeom prst="rect">
                      <a:avLst/>
                    </a:prstGeom>
                    <a:noFill/>
                    <a:ln>
                      <a:noFill/>
                    </a:ln>
                  </pic:spPr>
                </pic:pic>
              </a:graphicData>
            </a:graphic>
          </wp:inline>
        </w:drawing>
      </w:r>
    </w:p>
    <w:p w:rsidR="007E2008" w:rsidRDefault="007E2008" w:rsidP="007E2008">
      <w:pPr>
        <w:pStyle w:val="Titre3"/>
      </w:pPr>
      <w:bookmarkStart w:id="21" w:name="_Toc453141053"/>
      <w:r>
        <w:lastRenderedPageBreak/>
        <w:t xml:space="preserve">La page </w:t>
      </w:r>
      <w:r>
        <w:t xml:space="preserve"> d’A propos</w:t>
      </w:r>
      <w:bookmarkEnd w:id="21"/>
      <w:r>
        <w:t xml:space="preserve"> </w:t>
      </w:r>
    </w:p>
    <w:p w:rsidR="004C1350" w:rsidRDefault="007E2008" w:rsidP="007E2008">
      <w:pPr>
        <w:jc w:val="center"/>
      </w:pPr>
      <w:r>
        <w:rPr>
          <w:noProof/>
          <w:lang w:eastAsia="fr-CH"/>
        </w:rPr>
        <w:drawing>
          <wp:inline distT="0" distB="0" distL="0" distR="0" wp14:anchorId="203D9C14" wp14:editId="76997D89">
            <wp:extent cx="5753735" cy="4252595"/>
            <wp:effectExtent l="0" t="0" r="0" b="0"/>
            <wp:docPr id="15" name="Image 15" descr="C:\Users\KUP_INFO\Desktop\EasyPHP-DevServer-14.1VC9\data\localweb\projects\tpi\DocumentationTechnique\mockup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P_INFO\Desktop\EasyPHP-DevServer-14.1VC9\data\localweb\projects\tpi\DocumentationTechnique\mockups\ab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4252595"/>
                    </a:xfrm>
                    <a:prstGeom prst="rect">
                      <a:avLst/>
                    </a:prstGeom>
                    <a:noFill/>
                    <a:ln>
                      <a:noFill/>
                    </a:ln>
                  </pic:spPr>
                </pic:pic>
              </a:graphicData>
            </a:graphic>
          </wp:inline>
        </w:drawing>
      </w:r>
    </w:p>
    <w:p w:rsidR="007E2008" w:rsidRDefault="007E2008" w:rsidP="007E2008">
      <w:pPr>
        <w:pStyle w:val="Titre3"/>
      </w:pPr>
      <w:bookmarkStart w:id="22" w:name="_Toc453141054"/>
      <w:r>
        <w:t>La page  d’</w:t>
      </w:r>
      <w:r>
        <w:t>administration</w:t>
      </w:r>
      <w:bookmarkEnd w:id="22"/>
      <w:r>
        <w:t xml:space="preserve"> </w:t>
      </w:r>
    </w:p>
    <w:p w:rsidR="007E2008" w:rsidRDefault="008850DD" w:rsidP="008850DD">
      <w:pPr>
        <w:pStyle w:val="Titre1"/>
      </w:pPr>
      <w:bookmarkStart w:id="23" w:name="_Toc453141055"/>
      <w:r>
        <w:t>Analyse organique</w:t>
      </w:r>
      <w:bookmarkEnd w:id="23"/>
    </w:p>
    <w:p w:rsidR="008850DD" w:rsidRDefault="00446C9A" w:rsidP="00446C9A">
      <w:pPr>
        <w:pStyle w:val="Titre2"/>
      </w:pPr>
      <w:bookmarkStart w:id="24" w:name="_Toc453141056"/>
      <w:r>
        <w:t>Structure du projet</w:t>
      </w:r>
      <w:bookmarkEnd w:id="24"/>
    </w:p>
    <w:p w:rsidR="00446C9A" w:rsidRPr="00446C9A" w:rsidRDefault="00446C9A" w:rsidP="00446C9A">
      <w:r>
        <w:t>Le projet sera élaboré selon le modèle MVC (modèle, vue, contrôleur). Le modèle va se présenter sous la forme d’une librairie de fonctions, le contrôleur va réunir les différents scripts de vérification de données et enfin la vue va contenir tous les fichiers qui vont contenir du code HTML.</w:t>
      </w:r>
    </w:p>
    <w:sectPr w:rsidR="00446C9A" w:rsidRPr="00446C9A" w:rsidSect="002F66C6">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CA6" w:rsidRDefault="009D4CA6" w:rsidP="00F611F5">
      <w:pPr>
        <w:spacing w:after="0" w:line="240" w:lineRule="auto"/>
      </w:pPr>
      <w:r>
        <w:separator/>
      </w:r>
    </w:p>
  </w:endnote>
  <w:endnote w:type="continuationSeparator" w:id="0">
    <w:p w:rsidR="009D4CA6" w:rsidRDefault="009D4CA6" w:rsidP="00F6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1F5" w:rsidRDefault="00F611F5" w:rsidP="00F611F5">
    <w:pPr>
      <w:pStyle w:val="Pieddepage"/>
      <w:tabs>
        <w:tab w:val="left" w:pos="4536"/>
      </w:tabs>
    </w:pPr>
    <w:r>
      <w:t xml:space="preserve">Philippe Ku </w:t>
    </w:r>
    <w:r>
      <w:tab/>
    </w:r>
    <w:r>
      <w:fldChar w:fldCharType="begin"/>
    </w:r>
    <w:r>
      <w:instrText xml:space="preserve"> PAGE   \* MERGEFORMAT </w:instrText>
    </w:r>
    <w:r>
      <w:fldChar w:fldCharType="separate"/>
    </w:r>
    <w:r w:rsidR="000C2A1F">
      <w:rPr>
        <w:noProof/>
      </w:rPr>
      <w:t>2</w:t>
    </w:r>
    <w:r>
      <w:fldChar w:fldCharType="end"/>
    </w:r>
    <w:r>
      <w:t xml:space="preserve"> / </w:t>
    </w:r>
    <w:fldSimple w:instr=" NUMPAGES   \* MERGEFORMAT ">
      <w:r w:rsidR="000C2A1F">
        <w:rPr>
          <w:noProof/>
        </w:rPr>
        <w:t>12</w:t>
      </w:r>
    </w:fldSimple>
    <w:r>
      <w:tab/>
      <w:t>I.FA-P3B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CA6" w:rsidRDefault="009D4CA6" w:rsidP="00F611F5">
      <w:pPr>
        <w:spacing w:after="0" w:line="240" w:lineRule="auto"/>
      </w:pPr>
      <w:r>
        <w:separator/>
      </w:r>
    </w:p>
  </w:footnote>
  <w:footnote w:type="continuationSeparator" w:id="0">
    <w:p w:rsidR="009D4CA6" w:rsidRDefault="009D4CA6" w:rsidP="00F61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2A2" w:rsidRDefault="00CA02A2" w:rsidP="00CA02A2">
    <w:pPr>
      <w:pStyle w:val="Pieddepage"/>
      <w:tabs>
        <w:tab w:val="left" w:pos="4536"/>
      </w:tabs>
    </w:pPr>
    <w:r>
      <w:t>Site de gestion d’événements en ligne</w:t>
    </w:r>
    <w:r>
      <w:tab/>
    </w:r>
    <w:r>
      <w:tab/>
      <w:t>Documentation Technique</w:t>
    </w:r>
  </w:p>
  <w:p w:rsidR="00CA02A2" w:rsidRDefault="00CA02A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F265C"/>
    <w:multiLevelType w:val="hybridMultilevel"/>
    <w:tmpl w:val="AFE09D1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7DE34E0F"/>
    <w:multiLevelType w:val="hybridMultilevel"/>
    <w:tmpl w:val="C54C9A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E87"/>
    <w:rsid w:val="00031752"/>
    <w:rsid w:val="000320F7"/>
    <w:rsid w:val="00036E3D"/>
    <w:rsid w:val="00075E67"/>
    <w:rsid w:val="00080F07"/>
    <w:rsid w:val="00086D4C"/>
    <w:rsid w:val="00086EFC"/>
    <w:rsid w:val="000C2A1F"/>
    <w:rsid w:val="000C67FF"/>
    <w:rsid w:val="000D40C6"/>
    <w:rsid w:val="000E7F83"/>
    <w:rsid w:val="00103E83"/>
    <w:rsid w:val="0010766A"/>
    <w:rsid w:val="001310E3"/>
    <w:rsid w:val="00133961"/>
    <w:rsid w:val="001575CB"/>
    <w:rsid w:val="002275D5"/>
    <w:rsid w:val="00236C6C"/>
    <w:rsid w:val="00265081"/>
    <w:rsid w:val="002B00A0"/>
    <w:rsid w:val="002F66C6"/>
    <w:rsid w:val="00324405"/>
    <w:rsid w:val="00331BD5"/>
    <w:rsid w:val="00354D70"/>
    <w:rsid w:val="003930EC"/>
    <w:rsid w:val="003A0580"/>
    <w:rsid w:val="003B1819"/>
    <w:rsid w:val="003C1BE8"/>
    <w:rsid w:val="003D0EB1"/>
    <w:rsid w:val="003D66CA"/>
    <w:rsid w:val="004261EB"/>
    <w:rsid w:val="00446C9A"/>
    <w:rsid w:val="00454A1E"/>
    <w:rsid w:val="004630EB"/>
    <w:rsid w:val="0048354C"/>
    <w:rsid w:val="004A2334"/>
    <w:rsid w:val="004B6FC9"/>
    <w:rsid w:val="004C1350"/>
    <w:rsid w:val="004C69DB"/>
    <w:rsid w:val="004D20C2"/>
    <w:rsid w:val="0050378F"/>
    <w:rsid w:val="00570055"/>
    <w:rsid w:val="00572C12"/>
    <w:rsid w:val="00595B87"/>
    <w:rsid w:val="005C3E30"/>
    <w:rsid w:val="005F462D"/>
    <w:rsid w:val="00620C8B"/>
    <w:rsid w:val="006300ED"/>
    <w:rsid w:val="006E235E"/>
    <w:rsid w:val="00715166"/>
    <w:rsid w:val="0073011A"/>
    <w:rsid w:val="00731A70"/>
    <w:rsid w:val="00754E00"/>
    <w:rsid w:val="007C0781"/>
    <w:rsid w:val="007C63D7"/>
    <w:rsid w:val="007E2008"/>
    <w:rsid w:val="008765C2"/>
    <w:rsid w:val="00884C45"/>
    <w:rsid w:val="008850DD"/>
    <w:rsid w:val="008A47F8"/>
    <w:rsid w:val="008A7F9A"/>
    <w:rsid w:val="008B0B12"/>
    <w:rsid w:val="008F4956"/>
    <w:rsid w:val="00917B25"/>
    <w:rsid w:val="00937C34"/>
    <w:rsid w:val="009D4CA6"/>
    <w:rsid w:val="009D5D4E"/>
    <w:rsid w:val="009F5E87"/>
    <w:rsid w:val="00A66890"/>
    <w:rsid w:val="00A87C34"/>
    <w:rsid w:val="00AC5355"/>
    <w:rsid w:val="00AF0C2E"/>
    <w:rsid w:val="00B5255C"/>
    <w:rsid w:val="00B54710"/>
    <w:rsid w:val="00B56CBC"/>
    <w:rsid w:val="00C072F7"/>
    <w:rsid w:val="00C1761D"/>
    <w:rsid w:val="00C35388"/>
    <w:rsid w:val="00C43F6F"/>
    <w:rsid w:val="00C47392"/>
    <w:rsid w:val="00C81874"/>
    <w:rsid w:val="00C9269B"/>
    <w:rsid w:val="00CA02A2"/>
    <w:rsid w:val="00CA7462"/>
    <w:rsid w:val="00D27CED"/>
    <w:rsid w:val="00D8489A"/>
    <w:rsid w:val="00DA23D9"/>
    <w:rsid w:val="00DC6EA9"/>
    <w:rsid w:val="00DD695D"/>
    <w:rsid w:val="00DE4BE6"/>
    <w:rsid w:val="00DF7E99"/>
    <w:rsid w:val="00E21931"/>
    <w:rsid w:val="00EA2B9E"/>
    <w:rsid w:val="00EC2928"/>
    <w:rsid w:val="00F515D1"/>
    <w:rsid w:val="00F611F5"/>
    <w:rsid w:val="00F72039"/>
    <w:rsid w:val="00FE40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4956"/>
    <w:pPr>
      <w:keepNext/>
      <w:keepLines/>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8F4956"/>
    <w:pPr>
      <w:keepNext/>
      <w:keepLines/>
      <w:spacing w:before="200" w:after="0"/>
      <w:outlineLvl w:val="1"/>
    </w:pPr>
    <w:rPr>
      <w:rFonts w:asciiTheme="majorHAnsi" w:eastAsiaTheme="majorEastAsia" w:hAnsiTheme="majorHAnsi" w:cstheme="majorBidi"/>
      <w:b/>
      <w:bCs/>
      <w:sz w:val="36"/>
      <w:szCs w:val="26"/>
    </w:rPr>
  </w:style>
  <w:style w:type="paragraph" w:styleId="Titre3">
    <w:name w:val="heading 3"/>
    <w:basedOn w:val="Normal"/>
    <w:next w:val="Normal"/>
    <w:link w:val="Titre3Car"/>
    <w:uiPriority w:val="9"/>
    <w:unhideWhenUsed/>
    <w:qFormat/>
    <w:rsid w:val="008F4956"/>
    <w:pPr>
      <w:keepNext/>
      <w:keepLines/>
      <w:spacing w:before="200"/>
      <w:outlineLvl w:val="2"/>
    </w:pPr>
    <w:rPr>
      <w:rFonts w:asciiTheme="majorHAnsi" w:eastAsiaTheme="majorEastAsia" w:hAnsiTheme="majorHAnsi" w:cstheme="majorBidi"/>
      <w:b/>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66C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F66C6"/>
    <w:rPr>
      <w:rFonts w:eastAsiaTheme="minorEastAsia"/>
      <w:lang w:eastAsia="fr-CH"/>
    </w:rPr>
  </w:style>
  <w:style w:type="paragraph" w:styleId="Textedebulles">
    <w:name w:val="Balloon Text"/>
    <w:basedOn w:val="Normal"/>
    <w:link w:val="TextedebullesCar"/>
    <w:uiPriority w:val="99"/>
    <w:semiHidden/>
    <w:unhideWhenUsed/>
    <w:rsid w:val="002F66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66C6"/>
    <w:rPr>
      <w:rFonts w:ascii="Tahoma" w:hAnsi="Tahoma" w:cs="Tahoma"/>
      <w:sz w:val="16"/>
      <w:szCs w:val="16"/>
    </w:rPr>
  </w:style>
  <w:style w:type="paragraph" w:styleId="En-tte">
    <w:name w:val="header"/>
    <w:basedOn w:val="Normal"/>
    <w:link w:val="En-tteCar"/>
    <w:uiPriority w:val="99"/>
    <w:unhideWhenUsed/>
    <w:rsid w:val="00F611F5"/>
    <w:pPr>
      <w:tabs>
        <w:tab w:val="center" w:pos="4536"/>
        <w:tab w:val="right" w:pos="9072"/>
      </w:tabs>
      <w:spacing w:after="0" w:line="240" w:lineRule="auto"/>
    </w:pPr>
  </w:style>
  <w:style w:type="character" w:customStyle="1" w:styleId="En-tteCar">
    <w:name w:val="En-tête Car"/>
    <w:basedOn w:val="Policepardfaut"/>
    <w:link w:val="En-tte"/>
    <w:uiPriority w:val="99"/>
    <w:rsid w:val="00F611F5"/>
  </w:style>
  <w:style w:type="paragraph" w:styleId="Pieddepage">
    <w:name w:val="footer"/>
    <w:basedOn w:val="Normal"/>
    <w:link w:val="PieddepageCar"/>
    <w:uiPriority w:val="99"/>
    <w:unhideWhenUsed/>
    <w:rsid w:val="00F611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11F5"/>
  </w:style>
  <w:style w:type="character" w:customStyle="1" w:styleId="Titre1Car">
    <w:name w:val="Titre 1 Car"/>
    <w:basedOn w:val="Policepardfaut"/>
    <w:link w:val="Titre1"/>
    <w:uiPriority w:val="9"/>
    <w:rsid w:val="008F4956"/>
    <w:rPr>
      <w:rFonts w:asciiTheme="majorHAnsi" w:eastAsiaTheme="majorEastAsia" w:hAnsiTheme="majorHAnsi" w:cstheme="majorBidi"/>
      <w:b/>
      <w:bCs/>
      <w:sz w:val="48"/>
      <w:szCs w:val="28"/>
    </w:rPr>
  </w:style>
  <w:style w:type="character" w:customStyle="1" w:styleId="Titre2Car">
    <w:name w:val="Titre 2 Car"/>
    <w:basedOn w:val="Policepardfaut"/>
    <w:link w:val="Titre2"/>
    <w:uiPriority w:val="9"/>
    <w:rsid w:val="008F4956"/>
    <w:rPr>
      <w:rFonts w:asciiTheme="majorHAnsi" w:eastAsiaTheme="majorEastAsia" w:hAnsiTheme="majorHAnsi" w:cstheme="majorBidi"/>
      <w:b/>
      <w:bCs/>
      <w:sz w:val="36"/>
      <w:szCs w:val="26"/>
    </w:rPr>
  </w:style>
  <w:style w:type="character" w:customStyle="1" w:styleId="Titre3Car">
    <w:name w:val="Titre 3 Car"/>
    <w:basedOn w:val="Policepardfaut"/>
    <w:link w:val="Titre3"/>
    <w:uiPriority w:val="9"/>
    <w:rsid w:val="008F4956"/>
    <w:rPr>
      <w:rFonts w:asciiTheme="majorHAnsi" w:eastAsiaTheme="majorEastAsia" w:hAnsiTheme="majorHAnsi" w:cstheme="majorBidi"/>
      <w:b/>
      <w:bCs/>
      <w:sz w:val="28"/>
    </w:rPr>
  </w:style>
  <w:style w:type="paragraph" w:styleId="En-ttedetabledesmatires">
    <w:name w:val="TOC Heading"/>
    <w:basedOn w:val="Titre1"/>
    <w:next w:val="Normal"/>
    <w:uiPriority w:val="39"/>
    <w:semiHidden/>
    <w:unhideWhenUsed/>
    <w:qFormat/>
    <w:rsid w:val="00265081"/>
    <w:pPr>
      <w:outlineLvl w:val="9"/>
    </w:pPr>
    <w:rPr>
      <w:color w:val="365F91" w:themeColor="accent1" w:themeShade="BF"/>
      <w:sz w:val="28"/>
      <w:lang w:eastAsia="fr-CH"/>
    </w:rPr>
  </w:style>
  <w:style w:type="paragraph" w:styleId="TM1">
    <w:name w:val="toc 1"/>
    <w:basedOn w:val="Normal"/>
    <w:next w:val="Normal"/>
    <w:autoRedefine/>
    <w:uiPriority w:val="39"/>
    <w:unhideWhenUsed/>
    <w:rsid w:val="00265081"/>
    <w:pPr>
      <w:spacing w:after="100"/>
    </w:pPr>
  </w:style>
  <w:style w:type="paragraph" w:styleId="TM2">
    <w:name w:val="toc 2"/>
    <w:basedOn w:val="Normal"/>
    <w:next w:val="Normal"/>
    <w:autoRedefine/>
    <w:uiPriority w:val="39"/>
    <w:unhideWhenUsed/>
    <w:rsid w:val="00265081"/>
    <w:pPr>
      <w:spacing w:after="100"/>
      <w:ind w:left="220"/>
    </w:pPr>
  </w:style>
  <w:style w:type="paragraph" w:styleId="TM3">
    <w:name w:val="toc 3"/>
    <w:basedOn w:val="Normal"/>
    <w:next w:val="Normal"/>
    <w:autoRedefine/>
    <w:uiPriority w:val="39"/>
    <w:unhideWhenUsed/>
    <w:rsid w:val="00265081"/>
    <w:pPr>
      <w:spacing w:after="100"/>
      <w:ind w:left="440"/>
    </w:pPr>
  </w:style>
  <w:style w:type="character" w:styleId="Lienhypertexte">
    <w:name w:val="Hyperlink"/>
    <w:basedOn w:val="Policepardfaut"/>
    <w:uiPriority w:val="99"/>
    <w:unhideWhenUsed/>
    <w:rsid w:val="00265081"/>
    <w:rPr>
      <w:color w:val="0000FF" w:themeColor="hyperlink"/>
      <w:u w:val="single"/>
    </w:rPr>
  </w:style>
  <w:style w:type="paragraph" w:styleId="Paragraphedeliste">
    <w:name w:val="List Paragraph"/>
    <w:basedOn w:val="Normal"/>
    <w:uiPriority w:val="34"/>
    <w:qFormat/>
    <w:rsid w:val="00031752"/>
    <w:pPr>
      <w:ind w:left="720"/>
      <w:contextualSpacing/>
    </w:pPr>
  </w:style>
  <w:style w:type="paragraph" w:customStyle="1" w:styleId="Default">
    <w:name w:val="Default"/>
    <w:rsid w:val="00236C6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4956"/>
    <w:pPr>
      <w:keepNext/>
      <w:keepLines/>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8F4956"/>
    <w:pPr>
      <w:keepNext/>
      <w:keepLines/>
      <w:spacing w:before="200" w:after="0"/>
      <w:outlineLvl w:val="1"/>
    </w:pPr>
    <w:rPr>
      <w:rFonts w:asciiTheme="majorHAnsi" w:eastAsiaTheme="majorEastAsia" w:hAnsiTheme="majorHAnsi" w:cstheme="majorBidi"/>
      <w:b/>
      <w:bCs/>
      <w:sz w:val="36"/>
      <w:szCs w:val="26"/>
    </w:rPr>
  </w:style>
  <w:style w:type="paragraph" w:styleId="Titre3">
    <w:name w:val="heading 3"/>
    <w:basedOn w:val="Normal"/>
    <w:next w:val="Normal"/>
    <w:link w:val="Titre3Car"/>
    <w:uiPriority w:val="9"/>
    <w:unhideWhenUsed/>
    <w:qFormat/>
    <w:rsid w:val="008F4956"/>
    <w:pPr>
      <w:keepNext/>
      <w:keepLines/>
      <w:spacing w:before="200"/>
      <w:outlineLvl w:val="2"/>
    </w:pPr>
    <w:rPr>
      <w:rFonts w:asciiTheme="majorHAnsi" w:eastAsiaTheme="majorEastAsia" w:hAnsiTheme="majorHAnsi" w:cstheme="majorBidi"/>
      <w:b/>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66C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F66C6"/>
    <w:rPr>
      <w:rFonts w:eastAsiaTheme="minorEastAsia"/>
      <w:lang w:eastAsia="fr-CH"/>
    </w:rPr>
  </w:style>
  <w:style w:type="paragraph" w:styleId="Textedebulles">
    <w:name w:val="Balloon Text"/>
    <w:basedOn w:val="Normal"/>
    <w:link w:val="TextedebullesCar"/>
    <w:uiPriority w:val="99"/>
    <w:semiHidden/>
    <w:unhideWhenUsed/>
    <w:rsid w:val="002F66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66C6"/>
    <w:rPr>
      <w:rFonts w:ascii="Tahoma" w:hAnsi="Tahoma" w:cs="Tahoma"/>
      <w:sz w:val="16"/>
      <w:szCs w:val="16"/>
    </w:rPr>
  </w:style>
  <w:style w:type="paragraph" w:styleId="En-tte">
    <w:name w:val="header"/>
    <w:basedOn w:val="Normal"/>
    <w:link w:val="En-tteCar"/>
    <w:uiPriority w:val="99"/>
    <w:unhideWhenUsed/>
    <w:rsid w:val="00F611F5"/>
    <w:pPr>
      <w:tabs>
        <w:tab w:val="center" w:pos="4536"/>
        <w:tab w:val="right" w:pos="9072"/>
      </w:tabs>
      <w:spacing w:after="0" w:line="240" w:lineRule="auto"/>
    </w:pPr>
  </w:style>
  <w:style w:type="character" w:customStyle="1" w:styleId="En-tteCar">
    <w:name w:val="En-tête Car"/>
    <w:basedOn w:val="Policepardfaut"/>
    <w:link w:val="En-tte"/>
    <w:uiPriority w:val="99"/>
    <w:rsid w:val="00F611F5"/>
  </w:style>
  <w:style w:type="paragraph" w:styleId="Pieddepage">
    <w:name w:val="footer"/>
    <w:basedOn w:val="Normal"/>
    <w:link w:val="PieddepageCar"/>
    <w:uiPriority w:val="99"/>
    <w:unhideWhenUsed/>
    <w:rsid w:val="00F611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11F5"/>
  </w:style>
  <w:style w:type="character" w:customStyle="1" w:styleId="Titre1Car">
    <w:name w:val="Titre 1 Car"/>
    <w:basedOn w:val="Policepardfaut"/>
    <w:link w:val="Titre1"/>
    <w:uiPriority w:val="9"/>
    <w:rsid w:val="008F4956"/>
    <w:rPr>
      <w:rFonts w:asciiTheme="majorHAnsi" w:eastAsiaTheme="majorEastAsia" w:hAnsiTheme="majorHAnsi" w:cstheme="majorBidi"/>
      <w:b/>
      <w:bCs/>
      <w:sz w:val="48"/>
      <w:szCs w:val="28"/>
    </w:rPr>
  </w:style>
  <w:style w:type="character" w:customStyle="1" w:styleId="Titre2Car">
    <w:name w:val="Titre 2 Car"/>
    <w:basedOn w:val="Policepardfaut"/>
    <w:link w:val="Titre2"/>
    <w:uiPriority w:val="9"/>
    <w:rsid w:val="008F4956"/>
    <w:rPr>
      <w:rFonts w:asciiTheme="majorHAnsi" w:eastAsiaTheme="majorEastAsia" w:hAnsiTheme="majorHAnsi" w:cstheme="majorBidi"/>
      <w:b/>
      <w:bCs/>
      <w:sz w:val="36"/>
      <w:szCs w:val="26"/>
    </w:rPr>
  </w:style>
  <w:style w:type="character" w:customStyle="1" w:styleId="Titre3Car">
    <w:name w:val="Titre 3 Car"/>
    <w:basedOn w:val="Policepardfaut"/>
    <w:link w:val="Titre3"/>
    <w:uiPriority w:val="9"/>
    <w:rsid w:val="008F4956"/>
    <w:rPr>
      <w:rFonts w:asciiTheme="majorHAnsi" w:eastAsiaTheme="majorEastAsia" w:hAnsiTheme="majorHAnsi" w:cstheme="majorBidi"/>
      <w:b/>
      <w:bCs/>
      <w:sz w:val="28"/>
    </w:rPr>
  </w:style>
  <w:style w:type="paragraph" w:styleId="En-ttedetabledesmatires">
    <w:name w:val="TOC Heading"/>
    <w:basedOn w:val="Titre1"/>
    <w:next w:val="Normal"/>
    <w:uiPriority w:val="39"/>
    <w:semiHidden/>
    <w:unhideWhenUsed/>
    <w:qFormat/>
    <w:rsid w:val="00265081"/>
    <w:pPr>
      <w:outlineLvl w:val="9"/>
    </w:pPr>
    <w:rPr>
      <w:color w:val="365F91" w:themeColor="accent1" w:themeShade="BF"/>
      <w:sz w:val="28"/>
      <w:lang w:eastAsia="fr-CH"/>
    </w:rPr>
  </w:style>
  <w:style w:type="paragraph" w:styleId="TM1">
    <w:name w:val="toc 1"/>
    <w:basedOn w:val="Normal"/>
    <w:next w:val="Normal"/>
    <w:autoRedefine/>
    <w:uiPriority w:val="39"/>
    <w:unhideWhenUsed/>
    <w:rsid w:val="00265081"/>
    <w:pPr>
      <w:spacing w:after="100"/>
    </w:pPr>
  </w:style>
  <w:style w:type="paragraph" w:styleId="TM2">
    <w:name w:val="toc 2"/>
    <w:basedOn w:val="Normal"/>
    <w:next w:val="Normal"/>
    <w:autoRedefine/>
    <w:uiPriority w:val="39"/>
    <w:unhideWhenUsed/>
    <w:rsid w:val="00265081"/>
    <w:pPr>
      <w:spacing w:after="100"/>
      <w:ind w:left="220"/>
    </w:pPr>
  </w:style>
  <w:style w:type="paragraph" w:styleId="TM3">
    <w:name w:val="toc 3"/>
    <w:basedOn w:val="Normal"/>
    <w:next w:val="Normal"/>
    <w:autoRedefine/>
    <w:uiPriority w:val="39"/>
    <w:unhideWhenUsed/>
    <w:rsid w:val="00265081"/>
    <w:pPr>
      <w:spacing w:after="100"/>
      <w:ind w:left="440"/>
    </w:pPr>
  </w:style>
  <w:style w:type="character" w:styleId="Lienhypertexte">
    <w:name w:val="Hyperlink"/>
    <w:basedOn w:val="Policepardfaut"/>
    <w:uiPriority w:val="99"/>
    <w:unhideWhenUsed/>
    <w:rsid w:val="00265081"/>
    <w:rPr>
      <w:color w:val="0000FF" w:themeColor="hyperlink"/>
      <w:u w:val="single"/>
    </w:rPr>
  </w:style>
  <w:style w:type="paragraph" w:styleId="Paragraphedeliste">
    <w:name w:val="List Paragraph"/>
    <w:basedOn w:val="Normal"/>
    <w:uiPriority w:val="34"/>
    <w:qFormat/>
    <w:rsid w:val="00031752"/>
    <w:pPr>
      <w:ind w:left="720"/>
      <w:contextualSpacing/>
    </w:pPr>
  </w:style>
  <w:style w:type="paragraph" w:customStyle="1" w:styleId="Default">
    <w:name w:val="Default"/>
    <w:rsid w:val="00236C6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scal.court@skyguide.ch"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mailto:Dominique.aigroz@edu.ge.ch"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SMURISIER@cross-systems.ch" TargetMode="External"/><Relationship Id="rId24" Type="http://schemas.openxmlformats.org/officeDocument/2006/relationships/image" Target="media/image10.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Philippe.k@eduge.ch"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Experts.tpige@outlook.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34D030A5BD4AD390EAADC9CCD807E4"/>
        <w:category>
          <w:name w:val="Général"/>
          <w:gallery w:val="placeholder"/>
        </w:category>
        <w:types>
          <w:type w:val="bbPlcHdr"/>
        </w:types>
        <w:behaviors>
          <w:behavior w:val="content"/>
        </w:behaviors>
        <w:guid w:val="{EBE678D8-8C31-4032-B832-67C302A806FF}"/>
      </w:docPartPr>
      <w:docPartBody>
        <w:p w:rsidR="00A17998" w:rsidRDefault="00983600" w:rsidP="00983600">
          <w:pPr>
            <w:pStyle w:val="0334D030A5BD4AD390EAADC9CCD807E4"/>
          </w:pPr>
          <w:r>
            <w:rPr>
              <w:rFonts w:asciiTheme="majorHAnsi" w:eastAsiaTheme="majorEastAsia" w:hAnsiTheme="majorHAnsi" w:cstheme="majorBidi"/>
              <w:caps/>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00"/>
    <w:rsid w:val="0003513C"/>
    <w:rsid w:val="007359FA"/>
    <w:rsid w:val="00983600"/>
    <w:rsid w:val="00A17998"/>
    <w:rsid w:val="00B6145C"/>
    <w:rsid w:val="00C04332"/>
    <w:rsid w:val="00CD192F"/>
    <w:rsid w:val="00D82C29"/>
    <w:rsid w:val="00DE0D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B12A8DFDB845BB94638FC07BAAB1AE">
    <w:name w:val="D7B12A8DFDB845BB94638FC07BAAB1AE"/>
    <w:rsid w:val="00983600"/>
  </w:style>
  <w:style w:type="paragraph" w:customStyle="1" w:styleId="061650938DD84E4D8037D2015E8E9C7A">
    <w:name w:val="061650938DD84E4D8037D2015E8E9C7A"/>
    <w:rsid w:val="00983600"/>
  </w:style>
  <w:style w:type="paragraph" w:customStyle="1" w:styleId="B66F15F4220F4136AD6EA572B2178956">
    <w:name w:val="B66F15F4220F4136AD6EA572B2178956"/>
    <w:rsid w:val="00983600"/>
  </w:style>
  <w:style w:type="paragraph" w:customStyle="1" w:styleId="0334D030A5BD4AD390EAADC9CCD807E4">
    <w:name w:val="0334D030A5BD4AD390EAADC9CCD807E4"/>
    <w:rsid w:val="00983600"/>
  </w:style>
  <w:style w:type="paragraph" w:customStyle="1" w:styleId="D93A21F946044F3A94BF4B80069D3C92">
    <w:name w:val="D93A21F946044F3A94BF4B80069D3C92"/>
    <w:rsid w:val="00983600"/>
  </w:style>
  <w:style w:type="paragraph" w:customStyle="1" w:styleId="875975FE293E4B38BC4522EA6004C617">
    <w:name w:val="875975FE293E4B38BC4522EA6004C617"/>
    <w:rsid w:val="00983600"/>
  </w:style>
  <w:style w:type="paragraph" w:customStyle="1" w:styleId="20BAA44A63904005954FF608B6FB7026">
    <w:name w:val="20BAA44A63904005954FF608B6FB7026"/>
    <w:rsid w:val="00983600"/>
  </w:style>
  <w:style w:type="paragraph" w:customStyle="1" w:styleId="C735A102935D42219D5DC3D47C80F2CB">
    <w:name w:val="C735A102935D42219D5DC3D47C80F2CB"/>
    <w:rsid w:val="00983600"/>
  </w:style>
  <w:style w:type="paragraph" w:customStyle="1" w:styleId="8E590079A26E4778A20F18CA18E44196">
    <w:name w:val="8E590079A26E4778A20F18CA18E44196"/>
    <w:rsid w:val="009836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B12A8DFDB845BB94638FC07BAAB1AE">
    <w:name w:val="D7B12A8DFDB845BB94638FC07BAAB1AE"/>
    <w:rsid w:val="00983600"/>
  </w:style>
  <w:style w:type="paragraph" w:customStyle="1" w:styleId="061650938DD84E4D8037D2015E8E9C7A">
    <w:name w:val="061650938DD84E4D8037D2015E8E9C7A"/>
    <w:rsid w:val="00983600"/>
  </w:style>
  <w:style w:type="paragraph" w:customStyle="1" w:styleId="B66F15F4220F4136AD6EA572B2178956">
    <w:name w:val="B66F15F4220F4136AD6EA572B2178956"/>
    <w:rsid w:val="00983600"/>
  </w:style>
  <w:style w:type="paragraph" w:customStyle="1" w:styleId="0334D030A5BD4AD390EAADC9CCD807E4">
    <w:name w:val="0334D030A5BD4AD390EAADC9CCD807E4"/>
    <w:rsid w:val="00983600"/>
  </w:style>
  <w:style w:type="paragraph" w:customStyle="1" w:styleId="D93A21F946044F3A94BF4B80069D3C92">
    <w:name w:val="D93A21F946044F3A94BF4B80069D3C92"/>
    <w:rsid w:val="00983600"/>
  </w:style>
  <w:style w:type="paragraph" w:customStyle="1" w:styleId="875975FE293E4B38BC4522EA6004C617">
    <w:name w:val="875975FE293E4B38BC4522EA6004C617"/>
    <w:rsid w:val="00983600"/>
  </w:style>
  <w:style w:type="paragraph" w:customStyle="1" w:styleId="20BAA44A63904005954FF608B6FB7026">
    <w:name w:val="20BAA44A63904005954FF608B6FB7026"/>
    <w:rsid w:val="00983600"/>
  </w:style>
  <w:style w:type="paragraph" w:customStyle="1" w:styleId="C735A102935D42219D5DC3D47C80F2CB">
    <w:name w:val="C735A102935D42219D5DC3D47C80F2CB"/>
    <w:rsid w:val="00983600"/>
  </w:style>
  <w:style w:type="paragraph" w:customStyle="1" w:styleId="8E590079A26E4778A20F18CA18E44196">
    <w:name w:val="8E590079A26E4778A20F18CA18E44196"/>
    <w:rsid w:val="00983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60F9F-15E7-4E10-BE34-2342357C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13</Pages>
  <Words>1570</Words>
  <Characters>8636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Site de gestion d’événements en ligne</vt:lpstr>
    </vt:vector>
  </TitlesOfParts>
  <Company>CFPT - Informatique</Company>
  <LinksUpToDate>false</LinksUpToDate>
  <CharactersWithSpaces>10186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de gestion d’événements en ligne</dc:title>
  <dc:subject>Documentation Technique</dc:subject>
  <dc:creator>Philippe Ku – I.FA-P3B</dc:creator>
  <cp:lastModifiedBy>Utilisateur Windows</cp:lastModifiedBy>
  <cp:revision>102</cp:revision>
  <dcterms:created xsi:type="dcterms:W3CDTF">2016-06-02T05:34:00Z</dcterms:created>
  <dcterms:modified xsi:type="dcterms:W3CDTF">2016-06-08T07:24:00Z</dcterms:modified>
</cp:coreProperties>
</file>