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begin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instrText xml:space="preserve"> TITLE  \* Caps  \* MERGEFORMAT </w:instrTex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separate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t>WU „[Kurztitel der Wirtschaftlichkeitsuntersuchung]“</w: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end"/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begin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instrText xml:space="preserve"> TITLE  \* Caps  \* MERGEFORMAT </w:instrTex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separate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t>WU „[Kurztitel der Wirtschaftlichkeitsuntersuchung]“</w: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end"/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xx.xx.20xx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x/x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rPr>
                <w:rFonts w:ascii="BundesSans Office" w:hAnsi="BundesSans Office" w:cs="Arial"/>
              </w:rP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lastRenderedPageBreak/>
        <w:t>Dokumentinformationen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AUTOTEXT  " Einfaches Textfeld"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Wirtschaftlichkeitsuntersuchung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E3521CC" w14:textId="4BBCD1C3" w:rsidR="00336EB7" w:rsidRPr="00D82904" w:rsidRDefault="00336EB7" w:rsidP="00E31079">
      <w:pPr>
        <w:pStyle w:val="Verzeichnis1"/>
        <w:rPr>
          <w:rFonts w:ascii="BundesSans Office" w:hAnsi="BundesSans Office" w:cs="Arial"/>
        </w:rPr>
      </w:pPr>
    </w:p>
    <w:sectPr w:rsidR="00336EB7" w:rsidRPr="00D82904" w:rsidSect="00E310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CFD7" w14:textId="77777777" w:rsidR="001978B9" w:rsidRDefault="001978B9">
      <w:r>
        <w:separator/>
      </w:r>
    </w:p>
  </w:endnote>
  <w:endnote w:type="continuationSeparator" w:id="0">
    <w:p w14:paraId="1B200CF3" w14:textId="77777777" w:rsidR="001978B9" w:rsidRDefault="0019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A39B" w14:textId="77777777" w:rsidR="001978B9" w:rsidRDefault="001978B9">
      <w:r>
        <w:separator/>
      </w:r>
    </w:p>
  </w:footnote>
  <w:footnote w:type="continuationSeparator" w:id="0">
    <w:p w14:paraId="6396A353" w14:textId="77777777" w:rsidR="001978B9" w:rsidRDefault="00197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  <w:r>
      <w:t>[WU-Kurztitel]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t>[WU-Kurztitel]</w:t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978B9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C3EAE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85D7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1079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3333</Characters>
  <Application>Microsoft Office Word</Application>
  <DocSecurity>0</DocSecurity>
  <Lines>256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9</cp:revision>
  <dcterms:created xsi:type="dcterms:W3CDTF">2025-10-09T08:03:00Z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