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rsidR="00220AC8" w:rsidRPr="00845A10" w:rsidP="00220AC8">
      <w:pPr>
        <w:rPr>
          <w:rFonts w:cstheme="minorHAnsi"/>
          <w:noProof/>
          <w:lang w:val="en-US"/>
        </w:rPr>
      </w:pPr>
    </w:p>
    <w:p w:rsidR="00220AC8" w:rsidRPr="00845A10" w:rsidP="00220AC8">
      <w:pPr>
        <w:rPr>
          <w:rFonts w:cstheme="minorHAnsi"/>
          <w:noProof/>
          <w:lang w:val="en-US"/>
        </w:rPr>
      </w:pPr>
    </w:p>
    <w:p w:rsidR="00220AC8" w:rsidRPr="00845A10" w:rsidP="00220AC8">
      <w:pPr>
        <w:rPr>
          <w:rFonts w:cstheme="minorHAnsi"/>
          <w:noProof/>
          <w:lang w:val="en-US"/>
        </w:rPr>
      </w:pPr>
    </w:p>
    <w:p w:rsidR="00220AC8" w:rsidRPr="00845A10" w:rsidP="00220AC8">
      <w:pPr>
        <w:rPr>
          <w:rFonts w:cstheme="minorHAnsi"/>
          <w:noProof/>
          <w:szCs w:val="22"/>
          <w:lang w:val="en-US"/>
        </w:rPr>
      </w:pPr>
    </w:p>
    <w:p w:rsidR="00220AC8" w:rsidRPr="00845A10" w:rsidP="00220AC8">
      <w:pPr>
        <w:rPr>
          <w:rFonts w:cstheme="minorHAnsi"/>
          <w:noProof/>
          <w:szCs w:val="22"/>
          <w:lang w:val="en-US"/>
        </w:rPr>
      </w:pPr>
    </w:p>
    <w:p w:rsidR="00220AC8" w:rsidRPr="00845A10" w:rsidP="00220AC8">
      <w:pPr>
        <w:rPr>
          <w:rFonts w:cstheme="minorHAnsi"/>
          <w:noProof/>
          <w:szCs w:val="22"/>
          <w:lang w:val="en-US"/>
        </w:rPr>
      </w:pPr>
    </w:p>
    <w:p w:rsidR="00220AC8" w:rsidRPr="00845A10" w:rsidP="00220AC8">
      <w:pPr>
        <w:rPr>
          <w:rFonts w:cstheme="minorHAnsi"/>
          <w:noProof/>
          <w:szCs w:val="22"/>
          <w:lang w:val="en-US"/>
        </w:rPr>
      </w:pPr>
    </w:p>
    <w:p w:rsidR="00220AC8" w:rsidRPr="00845A10" w:rsidP="00220AC8">
      <w:pPr>
        <w:rPr>
          <w:rFonts w:cstheme="minorHAnsi"/>
          <w:noProof/>
          <w:szCs w:val="22"/>
          <w:lang w:val="en-US"/>
        </w:rPr>
      </w:pPr>
    </w:p>
    <w:p w:rsidR="00220AC8" w:rsidRPr="00845A10" w:rsidP="00220AC8">
      <w:pPr>
        <w:rPr>
          <w:rFonts w:cstheme="minorHAnsi"/>
          <w:noProof/>
          <w:szCs w:val="22"/>
          <w:lang w:val="en-US"/>
        </w:rPr>
      </w:pPr>
    </w:p>
    <w:tbl>
      <w:tblPr>
        <w:tblStyle w:val="TableGrid"/>
        <w:tblW w:w="0" w:type="auto"/>
        <w:tblLook w:val="04A0"/>
      </w:tblPr>
      <w:tblGrid>
        <w:gridCol w:w="9638"/>
      </w:tblGrid>
      <w:tr w:rsidTr="00A44D71">
        <w:tblPrEx>
          <w:tblW w:w="0" w:type="auto"/>
          <w:tblLook w:val="04A0"/>
        </w:tblPrEx>
        <w:tc>
          <w:tcPr>
            <w:tcW w:w="14736" w:type="dxa"/>
            <w:tcBorders>
              <w:top w:val="nil"/>
              <w:left w:val="nil"/>
              <w:bottom w:val="nil"/>
              <w:right w:val="nil"/>
            </w:tcBorders>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26"/>
              <w:gridCol w:w="7196"/>
            </w:tblGrid>
            <w:tr w:rsidTr="00A44D71">
              <w:tblPrEx>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016"/>
                <w:jc w:val="center"/>
              </w:trPr>
              <w:tc>
                <w:tcPr>
                  <w:tcW w:w="1097" w:type="pct"/>
                  <w:vAlign w:val="center"/>
                </w:tcPr>
                <w:p w:rsidR="00220AC8" w:rsidRPr="00845A10" w:rsidP="00A44D71">
                  <w:pPr>
                    <w:spacing w:before="120" w:after="120"/>
                    <w:ind w:left="360" w:right="360"/>
                    <w:jc w:val="right"/>
                    <w:rPr>
                      <w:rFonts w:cstheme="minorHAnsi"/>
                      <w:noProof/>
                      <w:sz w:val="44"/>
                      <w:szCs w:val="44"/>
                      <w:lang w:val="en-US"/>
                    </w:rPr>
                  </w:pPr>
                  <w:bookmarkStart w:id="0" w:name="_Toc196709381"/>
                  <w:r w:rsidRPr="00845A10">
                    <w:rPr>
                      <w:rFonts w:cstheme="minorHAnsi"/>
                      <w:noProof/>
                      <w:sz w:val="44"/>
                      <w:szCs w:val="44"/>
                      <w:lang w:val="en-US"/>
                    </w:rPr>
                    <w:drawing>
                      <wp:inline distT="0" distB="0" distL="0" distR="0">
                        <wp:extent cx="819150" cy="485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t="-1" r="86571" b="-8050"/>
                                <a:stretch>
                                  <a:fillRect/>
                                </a:stretch>
                              </pic:blipFill>
                              <pic:spPr bwMode="auto">
                                <a:xfrm>
                                  <a:off x="0" y="0"/>
                                  <a:ext cx="819915" cy="486229"/>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tc>
              <w:tc>
                <w:tcPr>
                  <w:tcW w:w="3903" w:type="pct"/>
                </w:tcPr>
                <w:p w:rsidR="00220AC8" w:rsidRPr="00845A10" w:rsidP="00A44D71">
                  <w:pPr>
                    <w:spacing w:before="120" w:after="120"/>
                    <w:ind w:left="360" w:right="360"/>
                    <w:rPr>
                      <w:rFonts w:cstheme="minorHAnsi"/>
                      <w:noProof/>
                      <w:color w:val="0032A3"/>
                      <w:sz w:val="92"/>
                      <w:szCs w:val="92"/>
                      <w:lang w:val="en-US"/>
                    </w:rPr>
                  </w:pPr>
                  <w:r w:rsidRPr="00845A10">
                    <w:rPr>
                      <w:rFonts w:cstheme="minorHAnsi"/>
                      <w:noProof/>
                      <w:color w:val="0032A3"/>
                      <w:sz w:val="92"/>
                      <w:szCs w:val="92"/>
                      <w:lang w:val="en-US"/>
                    </w:rPr>
                    <w:t>MS-QMS Template</w:t>
                  </w:r>
                </w:p>
              </w:tc>
            </w:tr>
            <w:tr w:rsidTr="00A44D71">
              <w:tblPrEx>
                <w:tblW w:w="5000" w:type="pct"/>
                <w:jc w:val="center"/>
                <w:tblLook w:val="04A0"/>
              </w:tblPrEx>
              <w:trPr>
                <w:trHeight w:val="590"/>
                <w:jc w:val="center"/>
              </w:trPr>
              <w:tc>
                <w:tcPr>
                  <w:tcW w:w="1097" w:type="pct"/>
                </w:tcPr>
                <w:p w:rsidR="00220AC8" w:rsidRPr="00845A10" w:rsidP="00A44D71">
                  <w:pPr>
                    <w:ind w:left="360" w:right="360"/>
                    <w:rPr>
                      <w:rFonts w:cstheme="minorHAnsi"/>
                      <w:noProof/>
                      <w:sz w:val="44"/>
                      <w:szCs w:val="44"/>
                      <w:lang w:val="en-US"/>
                    </w:rPr>
                  </w:pPr>
                </w:p>
              </w:tc>
              <w:tc>
                <w:tcPr>
                  <w:tcW w:w="3903" w:type="pct"/>
                </w:tcPr>
                <w:p w:rsidR="00220AC8" w:rsidRPr="00845A10" w:rsidP="00A44D71">
                  <w:pPr>
                    <w:ind w:left="360" w:right="360"/>
                    <w:rPr>
                      <w:rFonts w:cstheme="minorHAnsi"/>
                      <w:noProof/>
                      <w:sz w:val="44"/>
                      <w:szCs w:val="44"/>
                      <w:lang w:val="en-US"/>
                    </w:rPr>
                  </w:pPr>
                  <w:r w:rsidRPr="00845A10">
                    <w:rPr>
                      <w:rFonts w:cstheme="minorHAnsi"/>
                      <w:noProof/>
                      <w:sz w:val="44"/>
                      <w:szCs w:val="44"/>
                      <w:lang w:val="en-US"/>
                    </w:rPr>
                    <w:fldChar w:fldCharType="begin"/>
                  </w:r>
                  <w:r w:rsidRPr="00845A10">
                    <w:rPr>
                      <w:rFonts w:cstheme="minorHAnsi"/>
                      <w:noProof/>
                      <w:sz w:val="44"/>
                      <w:szCs w:val="44"/>
                      <w:lang w:val="en-US"/>
                    </w:rPr>
                    <w:instrText xml:space="preserve"> DOCPROPERTY  "Document name"  \* MERGEFORMAT </w:instrText>
                  </w:r>
                  <w:r w:rsidRPr="00845A10">
                    <w:rPr>
                      <w:rFonts w:cstheme="minorHAnsi"/>
                      <w:noProof/>
                      <w:sz w:val="44"/>
                      <w:szCs w:val="44"/>
                      <w:lang w:val="en-US"/>
                    </w:rPr>
                    <w:fldChar w:fldCharType="separate"/>
                  </w:r>
                  <w:r w:rsidRPr="00845A10" w:rsidR="00484AAB">
                    <w:rPr>
                      <w:rFonts w:cstheme="minorHAnsi"/>
                      <w:noProof/>
                      <w:sz w:val="44"/>
                      <w:szCs w:val="44"/>
                      <w:lang w:val="en-US"/>
                    </w:rPr>
                    <w:t>HA030-064-01_PDLM Module Verification or Module Integration Plan Template</w:t>
                  </w:r>
                  <w:r w:rsidRPr="00845A10">
                    <w:rPr>
                      <w:rFonts w:cstheme="minorHAnsi"/>
                      <w:noProof/>
                      <w:sz w:val="44"/>
                      <w:szCs w:val="44"/>
                      <w:lang w:val="en-US"/>
                    </w:rPr>
                    <w:fldChar w:fldCharType="end"/>
                  </w:r>
                </w:p>
              </w:tc>
            </w:tr>
          </w:tbl>
          <w:p w:rsidR="00220AC8" w:rsidRPr="00845A10" w:rsidP="00A44D71">
            <w:pPr>
              <w:ind w:left="360" w:right="360"/>
              <w:rPr>
                <w:rFonts w:cstheme="minorHAnsi"/>
                <w:noProof/>
                <w:lang w:val="en-US"/>
              </w:rPr>
            </w:pPr>
          </w:p>
        </w:tc>
      </w:tr>
      <w:bookmarkEnd w:id="0"/>
    </w:tbl>
    <w:p w:rsidR="00220AC8" w:rsidRPr="00845A10" w:rsidP="00220AC8">
      <w:pPr>
        <w:rPr>
          <w:rFonts w:cstheme="minorHAnsi"/>
          <w:lang w:val="en-US"/>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rPr>
          <w:rFonts w:cstheme="minorHAnsi"/>
          <w:noProof/>
          <w:lang w:val="en-US" w:eastAsia="nl-NL"/>
        </w:rPr>
      </w:pPr>
    </w:p>
    <w:p w:rsidR="00220AC8" w:rsidRPr="00845A10" w:rsidP="00220AC8">
      <w:pPr>
        <w:ind w:left="360" w:right="360"/>
        <w:rPr>
          <w:rFonts w:cstheme="minorHAnsi"/>
          <w:bCs/>
          <w:noProof/>
          <w:kern w:val="32"/>
          <w:szCs w:val="24"/>
          <w:lang w:val="en-US" w:eastAsia="nl-NL"/>
        </w:rPr>
      </w:pPr>
    </w:p>
    <w:p w:rsidR="00220AC8" w:rsidRPr="00845A10">
      <w:pPr>
        <w:rPr>
          <w:rFonts w:cstheme="minorHAnsi"/>
          <w:color w:val="800080"/>
          <w:lang w:val="en-US"/>
        </w:rPr>
      </w:pPr>
      <w:r w:rsidRPr="00845A10">
        <w:rPr>
          <w:rFonts w:cstheme="minorHAnsi"/>
          <w:lang w:val="en-US"/>
        </w:rPr>
        <w:br w:type="page"/>
      </w:r>
    </w:p>
    <w:p w:rsidR="00E24333" w:rsidRPr="00845A10" w:rsidP="00E24333">
      <w:pPr>
        <w:pStyle w:val="Heading1"/>
        <w:rPr>
          <w:rFonts w:cstheme="minorHAnsi"/>
        </w:rPr>
      </w:pPr>
      <w:r w:rsidRPr="00845A10">
        <w:rPr>
          <w:rFonts w:cstheme="minorHAnsi"/>
        </w:rPr>
        <w:t>PURPOSE</w:t>
      </w:r>
    </w:p>
    <w:p w:rsidR="00E24333" w:rsidRPr="00845A10" w:rsidP="00E24333">
      <w:pPr>
        <w:pStyle w:val="ListParagraph"/>
        <w:ind w:left="0"/>
        <w:jc w:val="both"/>
        <w:rPr>
          <w:rFonts w:cstheme="minorHAnsi"/>
          <w:i/>
          <w:color w:val="4F81BD"/>
          <w:szCs w:val="22"/>
        </w:rPr>
      </w:pPr>
      <w:r w:rsidRPr="00845A10">
        <w:rPr>
          <w:rFonts w:cstheme="minorHAnsi"/>
          <w:i/>
          <w:color w:val="4F81BD"/>
          <w:szCs w:val="22"/>
        </w:rPr>
        <w:t>&lt;The purpose of this document is to identify and capture the Module verification or Module-Integration Plans. Those plans include definition of, methodologies and preparation of equipment, material and personnel as needed.&gt;</w:t>
      </w:r>
    </w:p>
    <w:p w:rsidR="00E24333" w:rsidRPr="00845A10" w:rsidP="006E4636">
      <w:pPr>
        <w:pStyle w:val="Heading1"/>
        <w:rPr>
          <w:rFonts w:cstheme="minorHAnsi"/>
        </w:rPr>
      </w:pPr>
      <w:bookmarkStart w:id="1" w:name="_Toc290470757"/>
      <w:bookmarkStart w:id="2" w:name="_Toc290470930"/>
      <w:bookmarkStart w:id="3" w:name="_Toc290470981"/>
      <w:r w:rsidRPr="00845A10">
        <w:rPr>
          <w:rFonts w:cstheme="minorHAnsi"/>
        </w:rPr>
        <w:t>S</w:t>
      </w:r>
      <w:bookmarkEnd w:id="1"/>
      <w:bookmarkEnd w:id="2"/>
      <w:bookmarkEnd w:id="3"/>
      <w:r w:rsidRPr="00845A10">
        <w:rPr>
          <w:rFonts w:cstheme="minorHAnsi"/>
        </w:rPr>
        <w:t>COPE</w:t>
      </w:r>
    </w:p>
    <w:p w:rsidR="00E24333" w:rsidRPr="00845A10" w:rsidP="00E24333">
      <w:pPr>
        <w:pStyle w:val="ListParagraph"/>
        <w:ind w:left="0"/>
        <w:jc w:val="both"/>
        <w:rPr>
          <w:rFonts w:cstheme="minorHAnsi"/>
          <w:sz w:val="20"/>
        </w:rPr>
      </w:pPr>
      <w:r w:rsidRPr="00845A10">
        <w:rPr>
          <w:rFonts w:cstheme="minorHAnsi"/>
          <w:sz w:val="20"/>
        </w:rPr>
        <w:t>This record applies to Philips, CT/AMI.</w:t>
      </w:r>
    </w:p>
    <w:p w:rsidR="00E24333" w:rsidRPr="00845A10" w:rsidP="006E4636">
      <w:pPr>
        <w:pStyle w:val="Heading1"/>
        <w:rPr>
          <w:rFonts w:cstheme="minorHAnsi"/>
        </w:rPr>
      </w:pPr>
      <w:r w:rsidRPr="00845A10">
        <w:rPr>
          <w:rFonts w:cstheme="minorHAnsi"/>
        </w:rPr>
        <w:t>Technical Administrative Information</w:t>
      </w:r>
    </w:p>
    <w:p w:rsidR="00E24333" w:rsidRPr="00845A10" w:rsidP="006E4636">
      <w:pPr>
        <w:pStyle w:val="ListParagraph"/>
        <w:numPr>
          <w:ilvl w:val="0"/>
          <w:numId w:val="30"/>
        </w:numPr>
        <w:jc w:val="both"/>
        <w:rPr>
          <w:rFonts w:cstheme="minorHAnsi"/>
        </w:rPr>
      </w:pPr>
      <w:bookmarkStart w:id="4" w:name="_Toc504987823"/>
      <w:r w:rsidRPr="00845A10">
        <w:rPr>
          <w:rFonts w:cstheme="minorHAnsi"/>
        </w:rPr>
        <w:t>Date</w:t>
      </w:r>
    </w:p>
    <w:p w:rsidR="00E24333" w:rsidRPr="00845A10" w:rsidP="006E4636">
      <w:pPr>
        <w:pStyle w:val="ListParagraph"/>
        <w:numPr>
          <w:ilvl w:val="0"/>
          <w:numId w:val="30"/>
        </w:numPr>
        <w:jc w:val="both"/>
        <w:rPr>
          <w:rFonts w:cstheme="minorHAnsi"/>
        </w:rPr>
      </w:pPr>
      <w:r w:rsidRPr="00845A10">
        <w:rPr>
          <w:rFonts w:cstheme="minorHAnsi"/>
        </w:rPr>
        <w:t>Agenda</w:t>
      </w:r>
    </w:p>
    <w:p w:rsidR="00E24333" w:rsidRPr="00845A10" w:rsidP="006E4636">
      <w:pPr>
        <w:pStyle w:val="ListParagraph"/>
        <w:numPr>
          <w:ilvl w:val="0"/>
          <w:numId w:val="30"/>
        </w:numPr>
        <w:jc w:val="both"/>
        <w:rPr>
          <w:rFonts w:cstheme="minorHAnsi"/>
        </w:rPr>
      </w:pPr>
      <w:r w:rsidRPr="00845A10">
        <w:rPr>
          <w:rFonts w:cstheme="minorHAnsi"/>
        </w:rPr>
        <w:t>Attendance</w:t>
      </w:r>
      <w:bookmarkEnd w:id="4"/>
    </w:p>
    <w:p w:rsidR="00E24333" w:rsidRPr="00845A10" w:rsidP="006E4636">
      <w:pPr>
        <w:jc w:val="both"/>
        <w:rPr>
          <w:rFonts w:cstheme="minorHAnsi"/>
          <w:i/>
          <w:iCs/>
          <w:color w:val="4F82BE"/>
        </w:rPr>
      </w:pPr>
      <w:r w:rsidRPr="00845A10">
        <w:rPr>
          <w:rFonts w:cstheme="minorHAnsi"/>
          <w:i/>
          <w:iCs/>
          <w:color w:val="4F82BE"/>
        </w:rPr>
        <w:t>[All invitees to this review must be documented within this table. Review can be performed offline. Add lines as necessary.]</w:t>
      </w:r>
    </w:p>
    <w:p w:rsidR="00E24333" w:rsidRPr="00845A10" w:rsidP="00E24333">
      <w:pPr>
        <w:rPr>
          <w:rFonts w:cstheme="minorHAnsi"/>
          <w:i/>
          <w:iCs/>
          <w:color w:val="4F82BE"/>
        </w:rPr>
      </w:pPr>
    </w:p>
    <w:tbl>
      <w:tblPr>
        <w:tblW w:w="3322" w:type="pct"/>
        <w:tblInd w:w="1430" w:type="dxa"/>
        <w:tblCellMar>
          <w:left w:w="0" w:type="dxa"/>
          <w:right w:w="0" w:type="dxa"/>
        </w:tblCellMar>
        <w:tblLook w:val="04A0"/>
      </w:tblPr>
      <w:tblGrid>
        <w:gridCol w:w="3475"/>
        <w:gridCol w:w="2915"/>
      </w:tblGrid>
      <w:tr w:rsidTr="00845A10">
        <w:tblPrEx>
          <w:tblW w:w="3322" w:type="pct"/>
          <w:tblInd w:w="1430" w:type="dxa"/>
          <w:tblCellMar>
            <w:left w:w="0" w:type="dxa"/>
            <w:right w:w="0" w:type="dxa"/>
          </w:tblCellMar>
          <w:tblLook w:val="04A0"/>
        </w:tblPrEx>
        <w:trPr>
          <w:trHeight w:val="236"/>
          <w:tblHeader/>
        </w:trPr>
        <w:tc>
          <w:tcPr>
            <w:tcW w:w="2719" w:type="pct"/>
            <w:tcBorders>
              <w:top w:val="single" w:sz="8" w:space="0" w:color="auto"/>
              <w:left w:val="single" w:sz="8" w:space="0" w:color="auto"/>
              <w:bottom w:val="single" w:sz="8" w:space="0" w:color="auto"/>
              <w:right w:val="single" w:sz="8" w:space="0" w:color="auto"/>
            </w:tcBorders>
            <w:shd w:val="clear" w:color="auto" w:fill="CCCCCC"/>
            <w:tcMar>
              <w:top w:w="0" w:type="dxa"/>
              <w:left w:w="115" w:type="dxa"/>
              <w:bottom w:w="0" w:type="dxa"/>
              <w:right w:w="115" w:type="dxa"/>
            </w:tcMar>
            <w:vAlign w:val="center"/>
            <w:hideMark/>
          </w:tcPr>
          <w:p w:rsidR="00E24333" w:rsidRPr="00845A10" w:rsidP="00D734F2">
            <w:pPr>
              <w:rPr>
                <w:rFonts w:cstheme="minorHAnsi"/>
                <w:b/>
                <w:bCs/>
              </w:rPr>
            </w:pPr>
            <w:r w:rsidRPr="00845A10">
              <w:rPr>
                <w:rFonts w:cstheme="minorHAnsi"/>
                <w:b/>
                <w:bCs/>
              </w:rPr>
              <w:t>Capacity/Function of the Reviewer(s))</w:t>
            </w:r>
          </w:p>
        </w:tc>
        <w:tc>
          <w:tcPr>
            <w:tcW w:w="2281" w:type="pct"/>
            <w:tcBorders>
              <w:top w:val="single" w:sz="8" w:space="0" w:color="auto"/>
              <w:left w:val="nil"/>
              <w:bottom w:val="single" w:sz="8" w:space="0" w:color="auto"/>
              <w:right w:val="single" w:sz="8" w:space="0" w:color="auto"/>
            </w:tcBorders>
            <w:shd w:val="clear" w:color="auto" w:fill="CCCCCC"/>
            <w:tcMar>
              <w:top w:w="0" w:type="dxa"/>
              <w:left w:w="115" w:type="dxa"/>
              <w:bottom w:w="0" w:type="dxa"/>
              <w:right w:w="115" w:type="dxa"/>
            </w:tcMar>
            <w:vAlign w:val="center"/>
            <w:hideMark/>
          </w:tcPr>
          <w:p w:rsidR="00E24333" w:rsidRPr="00845A10" w:rsidP="00D734F2">
            <w:pPr>
              <w:ind w:hanging="18"/>
              <w:jc w:val="center"/>
              <w:rPr>
                <w:rFonts w:cstheme="minorHAnsi"/>
                <w:b/>
                <w:bCs/>
              </w:rPr>
            </w:pPr>
            <w:r w:rsidRPr="00845A10">
              <w:rPr>
                <w:rFonts w:cstheme="minorHAnsi"/>
                <w:b/>
                <w:bCs/>
              </w:rPr>
              <w:t xml:space="preserve">Attendance </w:t>
            </w:r>
          </w:p>
        </w:tc>
      </w:tr>
      <w:tr w:rsidTr="00845A10">
        <w:tblPrEx>
          <w:tblW w:w="3322" w:type="pct"/>
          <w:tblInd w:w="1430" w:type="dxa"/>
          <w:tblCellMar>
            <w:left w:w="0" w:type="dxa"/>
            <w:right w:w="0" w:type="dxa"/>
          </w:tblCellMar>
          <w:tblLook w:val="04A0"/>
        </w:tblPrEx>
        <w:trPr>
          <w:trHeight w:val="523"/>
        </w:trPr>
        <w:tc>
          <w:tcPr>
            <w:tcW w:w="2719" w:type="pct"/>
            <w:tcBorders>
              <w:top w:val="nil"/>
              <w:left w:val="single" w:sz="8" w:space="0" w:color="auto"/>
              <w:bottom w:val="single" w:sz="8" w:space="0" w:color="auto"/>
              <w:right w:val="single" w:sz="8" w:space="0" w:color="auto"/>
            </w:tcBorders>
            <w:tcMar>
              <w:top w:w="0" w:type="dxa"/>
              <w:left w:w="115" w:type="dxa"/>
              <w:bottom w:w="0" w:type="dxa"/>
              <w:right w:w="115" w:type="dxa"/>
            </w:tcMar>
            <w:vAlign w:val="center"/>
            <w:hideMark/>
          </w:tcPr>
          <w:p w:rsidR="00E24333" w:rsidRPr="00845A10" w:rsidP="00D734F2">
            <w:pPr>
              <w:spacing w:before="20" w:after="40" w:line="259" w:lineRule="exact"/>
              <w:jc w:val="center"/>
              <w:rPr>
                <w:rFonts w:cstheme="minorHAnsi"/>
              </w:rPr>
            </w:pPr>
            <w:r w:rsidRPr="00845A10">
              <w:rPr>
                <w:rFonts w:cstheme="minorHAnsi"/>
                <w:lang w:val="en-GB"/>
              </w:rPr>
              <w:t>Design Authority</w:t>
            </w:r>
          </w:p>
        </w:tc>
        <w:tc>
          <w:tcPr>
            <w:tcW w:w="2281" w:type="pct"/>
            <w:tcBorders>
              <w:top w:val="nil"/>
              <w:left w:val="nil"/>
              <w:bottom w:val="single" w:sz="8" w:space="0" w:color="auto"/>
              <w:right w:val="single" w:sz="8" w:space="0" w:color="auto"/>
            </w:tcBorders>
            <w:tcMar>
              <w:top w:w="0" w:type="dxa"/>
              <w:left w:w="115" w:type="dxa"/>
              <w:bottom w:w="0" w:type="dxa"/>
              <w:right w:w="115" w:type="dxa"/>
            </w:tcMar>
            <w:vAlign w:val="center"/>
            <w:hideMark/>
          </w:tcPr>
          <w:p w:rsidR="00E24333" w:rsidRPr="00845A10" w:rsidP="00D734F2">
            <w:pPr>
              <w:spacing w:before="20" w:after="40" w:line="259" w:lineRule="exact"/>
              <w:jc w:val="center"/>
              <w:rPr>
                <w:rFonts w:cstheme="minorHAnsi"/>
              </w:rPr>
            </w:pPr>
            <w:r w:rsidRPr="00845A10">
              <w:rPr>
                <w:rFonts w:cstheme="minorHAnsi"/>
                <w:i/>
                <w:iCs/>
                <w:color w:val="5B9BD5"/>
              </w:rPr>
              <w:t>&lt;Name of Review Owner&gt;</w:t>
            </w:r>
          </w:p>
        </w:tc>
      </w:tr>
      <w:tr w:rsidTr="00845A10">
        <w:tblPrEx>
          <w:tblW w:w="3322" w:type="pct"/>
          <w:tblInd w:w="1430" w:type="dxa"/>
          <w:tblCellMar>
            <w:left w:w="0" w:type="dxa"/>
            <w:right w:w="0" w:type="dxa"/>
          </w:tblCellMar>
          <w:tblLook w:val="04A0"/>
        </w:tblPrEx>
        <w:trPr>
          <w:trHeight w:val="523"/>
        </w:trPr>
        <w:tc>
          <w:tcPr>
            <w:tcW w:w="2719" w:type="pct"/>
            <w:tcBorders>
              <w:top w:val="nil"/>
              <w:left w:val="single" w:sz="8" w:space="0" w:color="auto"/>
              <w:bottom w:val="single" w:sz="8" w:space="0" w:color="auto"/>
              <w:right w:val="single" w:sz="8" w:space="0" w:color="auto"/>
            </w:tcBorders>
            <w:tcMar>
              <w:top w:w="0" w:type="dxa"/>
              <w:left w:w="115" w:type="dxa"/>
              <w:bottom w:w="0" w:type="dxa"/>
              <w:right w:w="115" w:type="dxa"/>
            </w:tcMar>
            <w:hideMark/>
          </w:tcPr>
          <w:p w:rsidR="00E24333" w:rsidRPr="00845A10" w:rsidP="00D734F2">
            <w:pPr>
              <w:spacing w:before="20" w:after="40" w:line="259" w:lineRule="exact"/>
              <w:jc w:val="center"/>
              <w:rPr>
                <w:rFonts w:cstheme="minorHAnsi"/>
                <w:i/>
                <w:iCs/>
                <w:color w:val="5B9BD5"/>
              </w:rPr>
            </w:pPr>
            <w:r w:rsidRPr="00845A10">
              <w:rPr>
                <w:rFonts w:cstheme="minorHAnsi"/>
                <w:lang w:val="en-GB"/>
              </w:rPr>
              <w:t>Design Quality Assurance Engineer</w:t>
            </w:r>
          </w:p>
        </w:tc>
        <w:tc>
          <w:tcPr>
            <w:tcW w:w="2281" w:type="pct"/>
            <w:tcBorders>
              <w:top w:val="nil"/>
              <w:left w:val="nil"/>
              <w:bottom w:val="single" w:sz="8" w:space="0" w:color="auto"/>
              <w:right w:val="single" w:sz="8" w:space="0" w:color="auto"/>
            </w:tcBorders>
            <w:tcMar>
              <w:top w:w="0" w:type="dxa"/>
              <w:left w:w="115" w:type="dxa"/>
              <w:bottom w:w="0" w:type="dxa"/>
              <w:right w:w="115" w:type="dxa"/>
            </w:tcMar>
            <w:vAlign w:val="center"/>
          </w:tcPr>
          <w:p w:rsidR="00E24333" w:rsidRPr="00845A10" w:rsidP="00D734F2">
            <w:pPr>
              <w:spacing w:before="20" w:after="40" w:line="259" w:lineRule="exact"/>
              <w:jc w:val="center"/>
              <w:rPr>
                <w:rFonts w:cstheme="minorHAnsi"/>
              </w:rPr>
            </w:pPr>
          </w:p>
        </w:tc>
      </w:tr>
      <w:tr w:rsidTr="00845A10">
        <w:tblPrEx>
          <w:tblW w:w="3322" w:type="pct"/>
          <w:tblInd w:w="1430" w:type="dxa"/>
          <w:tblCellMar>
            <w:left w:w="0" w:type="dxa"/>
            <w:right w:w="0" w:type="dxa"/>
          </w:tblCellMar>
          <w:tblLook w:val="04A0"/>
        </w:tblPrEx>
        <w:trPr>
          <w:trHeight w:val="523"/>
        </w:trPr>
        <w:tc>
          <w:tcPr>
            <w:tcW w:w="2719" w:type="pct"/>
            <w:tcBorders>
              <w:top w:val="nil"/>
              <w:left w:val="single" w:sz="8" w:space="0" w:color="auto"/>
              <w:bottom w:val="single" w:sz="8" w:space="0" w:color="auto"/>
              <w:right w:val="single" w:sz="8" w:space="0" w:color="auto"/>
            </w:tcBorders>
            <w:tcMar>
              <w:top w:w="0" w:type="dxa"/>
              <w:left w:w="115" w:type="dxa"/>
              <w:bottom w:w="0" w:type="dxa"/>
              <w:right w:w="115" w:type="dxa"/>
            </w:tcMar>
            <w:hideMark/>
          </w:tcPr>
          <w:p w:rsidR="00E24333" w:rsidRPr="00845A10" w:rsidP="00D734F2">
            <w:pPr>
              <w:spacing w:before="20" w:after="40" w:line="259" w:lineRule="exact"/>
              <w:jc w:val="center"/>
              <w:rPr>
                <w:rFonts w:cstheme="minorHAnsi"/>
                <w:i/>
                <w:iCs/>
                <w:color w:val="5B9BD5"/>
                <w:szCs w:val="22"/>
              </w:rPr>
            </w:pPr>
            <w:r w:rsidRPr="00845A10">
              <w:rPr>
                <w:rFonts w:cstheme="minorHAnsi"/>
                <w:lang w:val="en-GB"/>
              </w:rPr>
              <w:t>Functional Manager</w:t>
            </w:r>
          </w:p>
        </w:tc>
        <w:tc>
          <w:tcPr>
            <w:tcW w:w="2281" w:type="pct"/>
            <w:tcBorders>
              <w:top w:val="nil"/>
              <w:left w:val="nil"/>
              <w:bottom w:val="single" w:sz="8" w:space="0" w:color="auto"/>
              <w:right w:val="single" w:sz="8" w:space="0" w:color="auto"/>
            </w:tcBorders>
            <w:tcMar>
              <w:top w:w="0" w:type="dxa"/>
              <w:left w:w="115" w:type="dxa"/>
              <w:bottom w:w="0" w:type="dxa"/>
              <w:right w:w="115" w:type="dxa"/>
            </w:tcMar>
            <w:vAlign w:val="center"/>
          </w:tcPr>
          <w:p w:rsidR="00E24333" w:rsidRPr="00845A10" w:rsidP="00D734F2">
            <w:pPr>
              <w:spacing w:before="20" w:after="40" w:line="259" w:lineRule="exact"/>
              <w:jc w:val="center"/>
              <w:rPr>
                <w:rFonts w:cstheme="minorHAnsi"/>
              </w:rPr>
            </w:pPr>
          </w:p>
        </w:tc>
      </w:tr>
    </w:tbl>
    <w:p w:rsidR="00E24333" w:rsidRPr="00845A10" w:rsidP="006E4636">
      <w:pPr>
        <w:pStyle w:val="ListParagraph"/>
        <w:numPr>
          <w:ilvl w:val="0"/>
          <w:numId w:val="31"/>
        </w:numPr>
        <w:rPr>
          <w:rFonts w:cstheme="minorHAnsi"/>
        </w:rPr>
      </w:pPr>
      <w:r w:rsidRPr="00845A10">
        <w:rPr>
          <w:rFonts w:cstheme="minorHAnsi"/>
        </w:rPr>
        <w:t>Review Outcome</w:t>
      </w:r>
    </w:p>
    <w:p w:rsidR="006E4636" w:rsidRPr="00845A10" w:rsidP="006E4636">
      <w:pPr>
        <w:rPr>
          <w:rFonts w:cstheme="minorHAnsi"/>
        </w:rPr>
      </w:pPr>
    </w:p>
    <w:p w:rsidR="00E24333" w:rsidRPr="00845A10" w:rsidP="006E4636">
      <w:pPr>
        <w:jc w:val="both"/>
        <w:rPr>
          <w:rFonts w:eastAsiaTheme="minorHAnsi" w:cstheme="minorHAnsi"/>
          <w:i/>
          <w:iCs/>
          <w:color w:val="4F82BE"/>
        </w:rPr>
      </w:pPr>
      <w:r w:rsidRPr="00845A10">
        <w:rPr>
          <w:rFonts w:cstheme="minorHAnsi"/>
          <w:i/>
          <w:iCs/>
          <w:color w:val="4F82BE"/>
        </w:rPr>
        <w:t>[List open issues or comments if necessary. If there are no comments during the plan review, write “&lt;Module verification/Module-Integration&gt; Plan was reviewed and approved. There are no open items associated with this plan”]</w:t>
      </w:r>
    </w:p>
    <w:p w:rsidR="00E24333" w:rsidRPr="00845A10" w:rsidP="006E4636">
      <w:pPr>
        <w:pStyle w:val="Heading1"/>
        <w:rPr>
          <w:rFonts w:cstheme="minorHAnsi"/>
        </w:rPr>
      </w:pPr>
      <w:r w:rsidRPr="00845A10">
        <w:rPr>
          <w:rFonts w:cstheme="minorHAnsi"/>
        </w:rPr>
        <w:t>CONTENT</w:t>
      </w:r>
    </w:p>
    <w:p w:rsidR="00E24333" w:rsidRPr="00845A10" w:rsidP="006E4636">
      <w:pPr>
        <w:pStyle w:val="Heading2"/>
        <w:rPr>
          <w:rFonts w:cstheme="minorHAnsi"/>
        </w:rPr>
      </w:pPr>
      <w:r w:rsidRPr="00845A10">
        <w:rPr>
          <w:rFonts w:cstheme="minorHAnsi"/>
        </w:rPr>
        <w:t xml:space="preserve"> Module List </w:t>
      </w:r>
    </w:p>
    <w:p w:rsidR="00E24333" w:rsidRPr="00845A10" w:rsidP="00E24333">
      <w:pPr>
        <w:jc w:val="both"/>
        <w:rPr>
          <w:rFonts w:eastAsia="Calibri" w:cstheme="minorHAnsi"/>
          <w:i/>
          <w:color w:val="4F81BD"/>
          <w:szCs w:val="22"/>
        </w:rPr>
      </w:pPr>
      <w:r w:rsidRPr="00845A10">
        <w:rPr>
          <w:rFonts w:cstheme="minorHAnsi"/>
          <w:i/>
          <w:color w:val="4F81BD"/>
          <w:szCs w:val="22"/>
        </w:rPr>
        <w:t>The purpose of this section is to:</w:t>
      </w:r>
    </w:p>
    <w:p w:rsidR="00E24333" w:rsidRPr="00845A10" w:rsidP="00E24333">
      <w:pPr>
        <w:pStyle w:val="ListParagraph"/>
        <w:numPr>
          <w:ilvl w:val="0"/>
          <w:numId w:val="28"/>
        </w:numPr>
        <w:spacing w:after="200" w:line="276" w:lineRule="auto"/>
        <w:jc w:val="both"/>
        <w:rPr>
          <w:rFonts w:cstheme="minorHAnsi"/>
          <w:i/>
          <w:color w:val="4F81BD"/>
          <w:szCs w:val="22"/>
        </w:rPr>
      </w:pPr>
      <w:r w:rsidRPr="00845A10">
        <w:rPr>
          <w:rFonts w:eastAsia="Arial Unicode MS" w:cstheme="minorHAnsi"/>
          <w:i/>
          <w:color w:val="4F81BD"/>
          <w:szCs w:val="22"/>
          <w:lang w:eastAsia="zh-CN"/>
        </w:rPr>
        <w:t>List the identified modules which are in the scope of this plan</w:t>
      </w:r>
    </w:p>
    <w:p w:rsidR="00E24333" w:rsidRPr="00845A10" w:rsidP="00E24333">
      <w:pPr>
        <w:pStyle w:val="ListParagraph"/>
        <w:numPr>
          <w:ilvl w:val="0"/>
          <w:numId w:val="28"/>
        </w:numPr>
        <w:spacing w:after="200" w:line="276" w:lineRule="auto"/>
        <w:jc w:val="both"/>
        <w:rPr>
          <w:rFonts w:eastAsia="Arial Unicode MS" w:cstheme="minorHAnsi"/>
          <w:i/>
          <w:color w:val="4F81BD"/>
          <w:szCs w:val="22"/>
          <w:lang w:eastAsia="zh-CN"/>
        </w:rPr>
      </w:pPr>
      <w:r w:rsidRPr="00845A10">
        <w:rPr>
          <w:rFonts w:eastAsia="Arial Unicode MS" w:cstheme="minorHAnsi"/>
          <w:i/>
          <w:color w:val="4F81BD"/>
          <w:szCs w:val="22"/>
          <w:lang w:eastAsia="zh-CN"/>
        </w:rPr>
        <w:t xml:space="preserve">Specify reason for test effort (e.g. NPI or sustaining effort). </w:t>
      </w:r>
    </w:p>
    <w:p w:rsidR="00E24333" w:rsidRPr="00845A10" w:rsidP="00E24333">
      <w:pPr>
        <w:pStyle w:val="ListParagraph"/>
        <w:numPr>
          <w:ilvl w:val="0"/>
          <w:numId w:val="28"/>
        </w:numPr>
        <w:spacing w:after="200" w:line="276" w:lineRule="auto"/>
        <w:jc w:val="both"/>
        <w:rPr>
          <w:rFonts w:eastAsia="Arial Unicode MS" w:cstheme="minorHAnsi"/>
          <w:i/>
          <w:color w:val="4F81BD"/>
          <w:szCs w:val="22"/>
          <w:lang w:eastAsia="zh-CN"/>
        </w:rPr>
      </w:pPr>
      <w:r w:rsidRPr="00845A10">
        <w:rPr>
          <w:rFonts w:eastAsia="Arial Unicode MS" w:cstheme="minorHAnsi"/>
          <w:i/>
          <w:color w:val="4F81BD"/>
          <w:szCs w:val="22"/>
          <w:lang w:eastAsia="zh-CN"/>
        </w:rPr>
        <w:t>Identify module requirements or specification document to be verified where applicable.</w:t>
      </w:r>
    </w:p>
    <w:p w:rsidR="00E24333" w:rsidRPr="00845A10" w:rsidP="00E24333">
      <w:pPr>
        <w:pStyle w:val="ListParagraph"/>
        <w:numPr>
          <w:ilvl w:val="0"/>
          <w:numId w:val="28"/>
        </w:numPr>
        <w:spacing w:after="200" w:line="276" w:lineRule="auto"/>
        <w:jc w:val="both"/>
        <w:rPr>
          <w:rFonts w:eastAsia="Arial Unicode MS" w:cstheme="minorHAnsi"/>
          <w:i/>
          <w:color w:val="4F81BD"/>
          <w:szCs w:val="22"/>
          <w:lang w:eastAsia="zh-CN"/>
        </w:rPr>
      </w:pPr>
      <w:r w:rsidRPr="00845A10">
        <w:rPr>
          <w:rFonts w:eastAsia="Arial Unicode MS" w:cstheme="minorHAnsi"/>
          <w:i/>
          <w:color w:val="4F81BD"/>
          <w:szCs w:val="22"/>
          <w:lang w:eastAsia="zh-CN"/>
        </w:rPr>
        <w:t xml:space="preserve">Specify methodology to be used (e.g. by Test, by Inspection, by Analysis etc. </w:t>
      </w:r>
    </w:p>
    <w:p w:rsidR="00E24333" w:rsidRPr="00845A10" w:rsidP="00E24333">
      <w:pPr>
        <w:pStyle w:val="ListParagraph"/>
        <w:ind w:left="832"/>
        <w:jc w:val="both"/>
        <w:rPr>
          <w:rFonts w:eastAsia="Arial Unicode MS" w:cstheme="minorHAnsi"/>
          <w:i/>
          <w:color w:val="4F81BD"/>
          <w:szCs w:val="22"/>
          <w:lang w:eastAsia="zh-CN"/>
        </w:rPr>
      </w:pPr>
      <w:r w:rsidRPr="00845A10">
        <w:rPr>
          <w:rFonts w:eastAsia="Arial Unicode MS" w:cstheme="minorHAnsi"/>
          <w:i/>
          <w:color w:val="4F81BD"/>
          <w:szCs w:val="22"/>
          <w:lang w:eastAsia="zh-CN"/>
        </w:rPr>
        <w:t>Note: in case multiple methodologies are planned for a single module, state all applicable methodologies)</w:t>
      </w:r>
    </w:p>
    <w:p w:rsidR="00E24333" w:rsidRPr="00845A10" w:rsidP="00E24333">
      <w:pPr>
        <w:pStyle w:val="ListParagraph"/>
        <w:numPr>
          <w:ilvl w:val="0"/>
          <w:numId w:val="28"/>
        </w:numPr>
        <w:spacing w:after="200" w:line="276" w:lineRule="auto"/>
        <w:jc w:val="both"/>
        <w:rPr>
          <w:rFonts w:eastAsia="Arial Unicode MS" w:cstheme="minorHAnsi"/>
          <w:i/>
          <w:color w:val="4F81BD"/>
          <w:szCs w:val="22"/>
          <w:lang w:eastAsia="zh-CN"/>
        </w:rPr>
      </w:pPr>
      <w:r w:rsidRPr="00845A10">
        <w:rPr>
          <w:rFonts w:eastAsia="Arial Unicode MS" w:cstheme="minorHAnsi"/>
          <w:i/>
          <w:color w:val="4F81BD"/>
          <w:szCs w:val="22"/>
          <w:lang w:eastAsia="zh-CN"/>
        </w:rPr>
        <w:t>Identify the roles of personnel required for performing the verification/integration activities</w:t>
      </w:r>
    </w:p>
    <w:p w:rsidR="00845A10" w:rsidP="00845A10">
      <w:pPr>
        <w:jc w:val="both"/>
        <w:rPr>
          <w:rFonts w:cstheme="minorHAnsi"/>
          <w:bCs/>
          <w:i/>
          <w:color w:val="4F81BD"/>
          <w:szCs w:val="22"/>
        </w:rPr>
      </w:pPr>
      <w:r w:rsidRPr="00845A10">
        <w:rPr>
          <w:rFonts w:cstheme="minorHAnsi"/>
          <w:b/>
          <w:bCs/>
          <w:i/>
          <w:color w:val="4F81BD"/>
          <w:szCs w:val="22"/>
        </w:rPr>
        <w:t>The Module List Table is required for any Module Verification Plan. It is NOT optional.</w:t>
      </w:r>
    </w:p>
    <w:p w:rsidR="00E24333" w:rsidRPr="00845A10" w:rsidP="00845A10">
      <w:pPr>
        <w:jc w:val="both"/>
        <w:rPr>
          <w:rFonts w:cstheme="minorHAnsi"/>
          <w:bCs/>
          <w:i/>
          <w:color w:val="4F81BD"/>
          <w:szCs w:val="22"/>
        </w:rPr>
      </w:pPr>
      <w:r w:rsidRPr="00845A10">
        <w:rPr>
          <w:rFonts w:cstheme="minorHAnsi"/>
          <w:i/>
          <w:color w:val="4F81BD"/>
        </w:rPr>
        <w:t xml:space="preserve">The Module List Table identifies and applies to modules, components, units or Unit Under Test (UUT) to be verified </w:t>
      </w:r>
    </w:p>
    <w:p w:rsidR="00E24333" w:rsidRPr="00845A10" w:rsidP="006E4636">
      <w:pPr>
        <w:keepNext/>
        <w:jc w:val="both"/>
        <w:rPr>
          <w:rFonts w:cstheme="minorHAnsi"/>
          <w:i/>
          <w:color w:val="4F81BD"/>
        </w:rPr>
      </w:pPr>
      <w:r w:rsidRPr="00845A10">
        <w:rPr>
          <w:rFonts w:cstheme="minorHAnsi"/>
          <w:i/>
          <w:color w:val="4F81BD"/>
        </w:rPr>
        <w:t>Note: for SW Module verification, Software Modules which are identified in the ‘Is Formal “Module verification” Required?’ column as "Yes" in the Software Module Decision Table shall be included in the Module List Table.</w:t>
      </w:r>
    </w:p>
    <w:p w:rsidR="00E24333" w:rsidRPr="00845A10" w:rsidP="006E4636">
      <w:pPr>
        <w:jc w:val="both"/>
        <w:rPr>
          <w:rFonts w:cstheme="minorHAnsi"/>
          <w:iCs/>
        </w:rPr>
      </w:pPr>
      <w:r w:rsidRPr="00845A10">
        <w:rPr>
          <w:rFonts w:cstheme="minorHAnsi"/>
          <w:i/>
          <w:color w:val="4F81BD"/>
        </w:rPr>
        <w:t>Add or remove rows in the table below as necessary.]</w:t>
      </w:r>
    </w:p>
    <w:p w:rsidR="00E24333" w:rsidRPr="00845A10" w:rsidP="00E24333">
      <w:pPr>
        <w:keepNext/>
        <w:jc w:val="center"/>
        <w:rPr>
          <w:rFonts w:cstheme="minorHAnsi"/>
          <w:i/>
          <w:color w:val="4F81BD"/>
        </w:rPr>
      </w:pPr>
      <w:r w:rsidRPr="00845A10">
        <w:rPr>
          <w:rFonts w:cstheme="minorHAnsi"/>
          <w:iCs/>
        </w:rPr>
        <w:t>Module List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18"/>
        <w:gridCol w:w="1830"/>
        <w:gridCol w:w="1529"/>
        <w:gridCol w:w="1710"/>
        <w:gridCol w:w="3241"/>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tblHeader/>
        </w:trPr>
        <w:tc>
          <w:tcPr>
            <w:tcW w:w="684" w:type="pct"/>
            <w:shd w:val="clear" w:color="auto" w:fill="auto"/>
          </w:tcPr>
          <w:p w:rsidR="00E24333" w:rsidRPr="00845A10" w:rsidP="00D734F2">
            <w:pPr>
              <w:rPr>
                <w:rFonts w:cstheme="minorHAnsi"/>
                <w:b/>
              </w:rPr>
            </w:pPr>
            <w:r w:rsidRPr="00845A10">
              <w:rPr>
                <w:rFonts w:cstheme="minorHAnsi"/>
                <w:b/>
              </w:rPr>
              <w:t>Module Name</w:t>
            </w:r>
          </w:p>
        </w:tc>
        <w:tc>
          <w:tcPr>
            <w:tcW w:w="950" w:type="pct"/>
            <w:shd w:val="clear" w:color="auto" w:fill="auto"/>
          </w:tcPr>
          <w:p w:rsidR="00E24333" w:rsidRPr="00845A10" w:rsidP="00D734F2">
            <w:pPr>
              <w:rPr>
                <w:rFonts w:cstheme="minorHAnsi"/>
                <w:b/>
              </w:rPr>
            </w:pPr>
            <w:r w:rsidRPr="00845A10">
              <w:rPr>
                <w:rFonts w:cstheme="minorHAnsi"/>
                <w:b/>
              </w:rPr>
              <w:t xml:space="preserve"> Module Identification</w:t>
            </w:r>
          </w:p>
        </w:tc>
        <w:tc>
          <w:tcPr>
            <w:tcW w:w="794" w:type="pct"/>
            <w:shd w:val="clear" w:color="auto" w:fill="auto"/>
          </w:tcPr>
          <w:p w:rsidR="00E24333" w:rsidRPr="00845A10" w:rsidP="00D734F2">
            <w:pPr>
              <w:rPr>
                <w:rFonts w:cstheme="minorHAnsi"/>
                <w:b/>
              </w:rPr>
            </w:pPr>
            <w:r w:rsidRPr="00845A10">
              <w:rPr>
                <w:rFonts w:cstheme="minorHAnsi"/>
                <w:b/>
              </w:rPr>
              <w:t>Verification Type</w:t>
            </w:r>
          </w:p>
        </w:tc>
        <w:tc>
          <w:tcPr>
            <w:tcW w:w="888" w:type="pct"/>
            <w:shd w:val="clear" w:color="auto" w:fill="auto"/>
          </w:tcPr>
          <w:p w:rsidR="00E24333" w:rsidRPr="00845A10" w:rsidP="00D734F2">
            <w:pPr>
              <w:rPr>
                <w:rFonts w:cstheme="minorHAnsi"/>
                <w:b/>
              </w:rPr>
            </w:pPr>
            <w:r w:rsidRPr="00845A10">
              <w:rPr>
                <w:rFonts w:cstheme="minorHAnsi"/>
                <w:b/>
              </w:rPr>
              <w:t xml:space="preserve">Role </w:t>
            </w:r>
          </w:p>
        </w:tc>
        <w:tc>
          <w:tcPr>
            <w:tcW w:w="1683" w:type="pct"/>
            <w:shd w:val="clear" w:color="auto" w:fill="auto"/>
          </w:tcPr>
          <w:p w:rsidR="00E24333" w:rsidRPr="00845A10" w:rsidP="00D734F2">
            <w:pPr>
              <w:rPr>
                <w:rFonts w:cstheme="minorHAnsi"/>
                <w:b/>
              </w:rPr>
            </w:pPr>
            <w:r w:rsidRPr="00845A10">
              <w:rPr>
                <w:rFonts w:cstheme="minorHAnsi"/>
                <w:b/>
              </w:rPr>
              <w:t>Notes</w:t>
            </w:r>
          </w:p>
        </w:tc>
      </w:tr>
      <w:tr w:rsidTr="006E4636">
        <w:tblPrEx>
          <w:tblW w:w="5000" w:type="pct"/>
          <w:tblLook w:val="0000"/>
        </w:tblPrEx>
        <w:trPr>
          <w:cantSplit/>
        </w:trPr>
        <w:tc>
          <w:tcPr>
            <w:tcW w:w="684" w:type="pct"/>
          </w:tcPr>
          <w:p w:rsidR="00E24333" w:rsidRPr="00845A10" w:rsidP="00D734F2">
            <w:pPr>
              <w:rPr>
                <w:rFonts w:cstheme="minorHAnsi"/>
                <w:iCs/>
              </w:rPr>
            </w:pPr>
            <w:r w:rsidRPr="00845A10">
              <w:rPr>
                <w:rFonts w:cstheme="minorHAnsi"/>
                <w:i/>
                <w:color w:val="4F81BD"/>
              </w:rPr>
              <w:t>&lt;Descriptive title of module&gt;</w:t>
            </w:r>
          </w:p>
        </w:tc>
        <w:tc>
          <w:tcPr>
            <w:tcW w:w="950" w:type="pct"/>
          </w:tcPr>
          <w:p w:rsidR="00E24333" w:rsidRPr="00845A10" w:rsidP="00845A10">
            <w:pPr>
              <w:rPr>
                <w:rFonts w:cstheme="minorHAnsi"/>
                <w:iCs/>
              </w:rPr>
            </w:pPr>
            <w:r w:rsidRPr="00845A10">
              <w:rPr>
                <w:rFonts w:cstheme="minorHAnsi"/>
                <w:i/>
                <w:color w:val="4F81BD"/>
              </w:rPr>
              <w:t>&lt;Part number of the module, Module Name for SW, and/or specification  DHF ID&gt;</w:t>
            </w:r>
          </w:p>
        </w:tc>
        <w:tc>
          <w:tcPr>
            <w:tcW w:w="794" w:type="pct"/>
          </w:tcPr>
          <w:p w:rsidR="00E24333" w:rsidRPr="00845A10" w:rsidP="00D734F2">
            <w:pPr>
              <w:rPr>
                <w:rFonts w:cstheme="minorHAnsi"/>
                <w:iCs/>
              </w:rPr>
            </w:pPr>
            <w:r w:rsidRPr="00845A10">
              <w:rPr>
                <w:rFonts w:cstheme="minorHAnsi"/>
                <w:i/>
                <w:color w:val="4F81BD"/>
              </w:rPr>
              <w:t>&lt;Methodology to be used&gt;</w:t>
            </w:r>
          </w:p>
        </w:tc>
        <w:tc>
          <w:tcPr>
            <w:tcW w:w="888" w:type="pct"/>
          </w:tcPr>
          <w:p w:rsidR="00E24333" w:rsidRPr="00845A10" w:rsidP="00D734F2">
            <w:pPr>
              <w:rPr>
                <w:rFonts w:cstheme="minorHAnsi"/>
                <w:iCs/>
              </w:rPr>
            </w:pPr>
            <w:r w:rsidRPr="00845A10">
              <w:rPr>
                <w:rFonts w:cstheme="minorHAnsi"/>
                <w:i/>
                <w:color w:val="4F81BD"/>
              </w:rPr>
              <w:t>&lt;Responsible Engineer&gt;</w:t>
            </w:r>
          </w:p>
        </w:tc>
        <w:tc>
          <w:tcPr>
            <w:tcW w:w="1683" w:type="pct"/>
          </w:tcPr>
          <w:p w:rsidR="00E24333" w:rsidRPr="00845A10" w:rsidP="00845A10">
            <w:pPr>
              <w:rPr>
                <w:rFonts w:cstheme="minorHAnsi"/>
                <w:iCs/>
              </w:rPr>
            </w:pPr>
            <w:r w:rsidRPr="00845A10">
              <w:rPr>
                <w:rFonts w:cstheme="minorHAnsi"/>
                <w:i/>
                <w:color w:val="4F81BD"/>
              </w:rPr>
              <w:t>&lt;Indicate whether an new test procedure is planned, existing procedure to be reused or to be modified&gt;</w:t>
            </w:r>
          </w:p>
        </w:tc>
      </w:tr>
    </w:tbl>
    <w:p w:rsidR="00E24333" w:rsidRPr="00845A10" w:rsidP="00E24333">
      <w:pPr>
        <w:ind w:left="112"/>
        <w:jc w:val="both"/>
        <w:rPr>
          <w:rFonts w:cstheme="minorHAnsi"/>
          <w:i/>
          <w:color w:val="4F81BD"/>
        </w:rPr>
      </w:pPr>
    </w:p>
    <w:p w:rsidR="00E24333" w:rsidRPr="00845A10" w:rsidP="006E4636">
      <w:pPr>
        <w:jc w:val="both"/>
        <w:rPr>
          <w:rFonts w:cstheme="minorHAnsi"/>
          <w:i/>
          <w:color w:val="4F81BD"/>
          <w:szCs w:val="22"/>
        </w:rPr>
      </w:pPr>
      <w:r w:rsidRPr="00845A10">
        <w:rPr>
          <w:rFonts w:cstheme="minorHAnsi"/>
          <w:i/>
          <w:color w:val="4F81BD"/>
          <w:szCs w:val="22"/>
        </w:rPr>
        <w:t>[Methodology can be either: Verification by Test, by Inspection or by Analysis. Additional methodologies for Software can be: automated unit tests, Static Analysis or Dynamic analysis.</w:t>
      </w:r>
    </w:p>
    <w:p w:rsidR="00E24333" w:rsidRPr="00845A10" w:rsidP="006E4636">
      <w:pPr>
        <w:jc w:val="both"/>
        <w:rPr>
          <w:rFonts w:cstheme="minorHAnsi"/>
          <w:i/>
          <w:color w:val="4F81BD"/>
          <w:szCs w:val="22"/>
        </w:rPr>
      </w:pPr>
      <w:r w:rsidRPr="00845A10">
        <w:rPr>
          <w:rFonts w:cstheme="minorHAnsi"/>
          <w:i/>
          <w:color w:val="4F81BD"/>
          <w:szCs w:val="22"/>
        </w:rPr>
        <w:t xml:space="preserve">For module-integration, the modules or subsystems to be integrated and test activities shall be described. List the major integration steps detail in section </w:t>
      </w:r>
      <w:r w:rsidRPr="00845A10">
        <w:rPr>
          <w:rFonts w:cstheme="minorHAnsi"/>
          <w:i/>
          <w:color w:val="4F81BD"/>
          <w:szCs w:val="22"/>
        </w:rPr>
        <w:fldChar w:fldCharType="begin"/>
      </w:r>
      <w:r w:rsidRPr="00845A10">
        <w:rPr>
          <w:rFonts w:cstheme="minorHAnsi"/>
          <w:i/>
          <w:color w:val="4F81BD"/>
          <w:szCs w:val="22"/>
        </w:rPr>
        <w:instrText xml:space="preserve"> REF _Ref439838416 \r \h  \* MERGEFORMAT </w:instrText>
      </w:r>
      <w:r w:rsidRPr="00845A10">
        <w:rPr>
          <w:rFonts w:cstheme="minorHAnsi"/>
          <w:i/>
          <w:color w:val="4F81BD"/>
          <w:szCs w:val="22"/>
        </w:rPr>
        <w:fldChar w:fldCharType="separate"/>
      </w:r>
      <w:r w:rsidR="00845A10">
        <w:rPr>
          <w:rFonts w:cstheme="minorHAnsi"/>
          <w:i/>
          <w:color w:val="4F81BD"/>
          <w:szCs w:val="22"/>
        </w:rPr>
        <w:t>4.5</w:t>
      </w:r>
      <w:r w:rsidRPr="00845A10">
        <w:rPr>
          <w:rFonts w:cstheme="minorHAnsi"/>
          <w:i/>
          <w:color w:val="4F81BD"/>
          <w:szCs w:val="22"/>
        </w:rPr>
        <w:fldChar w:fldCharType="end"/>
      </w:r>
      <w:r w:rsidRPr="00845A10">
        <w:rPr>
          <w:rFonts w:cstheme="minorHAnsi"/>
          <w:i/>
          <w:color w:val="4F81BD"/>
          <w:szCs w:val="22"/>
        </w:rPr>
        <w:t xml:space="preserve"> - </w:t>
      </w:r>
      <w:r w:rsidRPr="00845A10">
        <w:rPr>
          <w:rFonts w:cstheme="minorHAnsi"/>
          <w:i/>
          <w:color w:val="4F81BD"/>
          <w:szCs w:val="22"/>
        </w:rPr>
        <w:fldChar w:fldCharType="begin"/>
      </w:r>
      <w:r w:rsidRPr="00845A10">
        <w:rPr>
          <w:rFonts w:cstheme="minorHAnsi"/>
          <w:i/>
          <w:color w:val="4F81BD"/>
          <w:szCs w:val="22"/>
        </w:rPr>
        <w:instrText xml:space="preserve"> REF _Ref439838426 \r \h  \* MERGEFORMAT </w:instrText>
      </w:r>
      <w:r w:rsidRPr="00845A10">
        <w:rPr>
          <w:rFonts w:cstheme="minorHAnsi"/>
          <w:i/>
          <w:color w:val="4F81BD"/>
          <w:szCs w:val="22"/>
        </w:rPr>
        <w:fldChar w:fldCharType="separate"/>
      </w:r>
      <w:r w:rsidR="00845A10">
        <w:rPr>
          <w:rFonts w:cstheme="minorHAnsi"/>
          <w:i/>
          <w:color w:val="4F81BD"/>
          <w:szCs w:val="22"/>
        </w:rPr>
        <w:t>4.6</w:t>
      </w:r>
      <w:r w:rsidRPr="00845A10">
        <w:rPr>
          <w:rFonts w:cstheme="minorHAnsi"/>
          <w:i/>
          <w:color w:val="4F81BD"/>
          <w:szCs w:val="22"/>
        </w:rPr>
        <w:fldChar w:fldCharType="end"/>
      </w:r>
      <w:r w:rsidRPr="00845A10">
        <w:rPr>
          <w:rFonts w:cstheme="minorHAnsi"/>
          <w:i/>
          <w:color w:val="4F81BD"/>
          <w:szCs w:val="22"/>
        </w:rPr>
        <w:t xml:space="preserve"> to give an overview of the module-integration plans.]</w:t>
      </w:r>
    </w:p>
    <w:p w:rsidR="00E24333" w:rsidRPr="00845A10" w:rsidP="006E4636">
      <w:pPr>
        <w:jc w:val="both"/>
        <w:rPr>
          <w:rFonts w:cstheme="minorHAnsi"/>
          <w:szCs w:val="22"/>
        </w:rPr>
      </w:pPr>
    </w:p>
    <w:p w:rsidR="00E24333" w:rsidRPr="00845A10" w:rsidP="006E4636">
      <w:pPr>
        <w:keepLines/>
        <w:ind w:left="1"/>
        <w:jc w:val="both"/>
        <w:rPr>
          <w:rFonts w:cstheme="minorHAnsi"/>
          <w:i/>
          <w:color w:val="4F81BD"/>
          <w:szCs w:val="22"/>
        </w:rPr>
      </w:pPr>
      <w:r w:rsidRPr="00845A10">
        <w:rPr>
          <w:rFonts w:cstheme="minorHAnsi"/>
          <w:i/>
          <w:color w:val="4F81BD"/>
          <w:szCs w:val="22"/>
        </w:rPr>
        <w:t>[Note: Software Module verification Decision Table applies to software modules, only. It shall be deleted if non-software modules are the subject of the plan. For the module verification of software modules, this table must be completed according to the following guidance:</w:t>
      </w:r>
    </w:p>
    <w:p w:rsidR="00E24333" w:rsidRPr="00845A10" w:rsidP="006E4636">
      <w:pPr>
        <w:keepLines/>
        <w:ind w:left="1"/>
        <w:jc w:val="both"/>
        <w:rPr>
          <w:rFonts w:cstheme="minorHAnsi"/>
          <w:i/>
          <w:color w:val="4F81BD"/>
          <w:szCs w:val="22"/>
        </w:rPr>
      </w:pPr>
      <w:r w:rsidRPr="00845A10">
        <w:rPr>
          <w:rFonts w:cstheme="minorHAnsi"/>
          <w:b/>
          <w:bCs/>
          <w:i/>
          <w:color w:val="4F81BD"/>
          <w:szCs w:val="22"/>
        </w:rPr>
        <w:t>Module – List the software module or item being considered</w:t>
      </w:r>
      <w:r w:rsidRPr="00845A10">
        <w:rPr>
          <w:rFonts w:cstheme="minorHAnsi"/>
          <w:i/>
          <w:color w:val="4F81BD"/>
          <w:szCs w:val="22"/>
        </w:rPr>
        <w:t>.</w:t>
      </w:r>
    </w:p>
    <w:p w:rsidR="00E24333" w:rsidRPr="00845A10" w:rsidP="006E4636">
      <w:pPr>
        <w:keepLines/>
        <w:ind w:left="1"/>
        <w:jc w:val="both"/>
        <w:rPr>
          <w:rFonts w:cstheme="minorHAnsi"/>
          <w:i/>
          <w:color w:val="4F81BD"/>
          <w:szCs w:val="22"/>
        </w:rPr>
      </w:pPr>
      <w:r w:rsidRPr="00845A10">
        <w:rPr>
          <w:rFonts w:cstheme="minorHAnsi"/>
          <w:i/>
          <w:color w:val="4F81BD"/>
          <w:szCs w:val="22"/>
        </w:rPr>
        <w:t xml:space="preserve">Does the code “mitigate a safety related risk”? Indicate "Yes" or "No" to indicate if this software module is considered to be part of the mitigation of a safety related risk of the system. Software that “mitigates a safety related risk” is also considered to be labeled as a Class C Software Item per </w:t>
      </w:r>
      <w:r w:rsidR="002378C5">
        <w:rPr>
          <w:rFonts w:cstheme="minorHAnsi"/>
          <w:i/>
          <w:color w:val="4F81BD"/>
          <w:szCs w:val="22"/>
        </w:rPr>
        <w:t>2003000438</w:t>
      </w:r>
      <w:r w:rsidRPr="00845A10">
        <w:rPr>
          <w:rFonts w:cstheme="minorHAnsi"/>
          <w:i/>
          <w:color w:val="4F81BD"/>
          <w:szCs w:val="22"/>
        </w:rPr>
        <w:t xml:space="preserve"> (Risk Management Standard Operating Procedure) or </w:t>
      </w:r>
      <w:r w:rsidR="002378C5">
        <w:rPr>
          <w:rFonts w:cstheme="minorHAnsi"/>
          <w:i/>
          <w:color w:val="4F81BD"/>
          <w:szCs w:val="22"/>
        </w:rPr>
        <w:t>2003000196</w:t>
      </w:r>
      <w:r w:rsidRPr="00845A10">
        <w:rPr>
          <w:rFonts w:cstheme="minorHAnsi"/>
          <w:i/>
          <w:color w:val="4F81BD"/>
          <w:szCs w:val="22"/>
        </w:rPr>
        <w:t xml:space="preserve"> (PDLM Design Input SOP). A brief justification shall follow the "Yes" or "No" indication or a reference to the Risk Management File or System/Sub-System Design Specifications. A "Yes" in this column indicates that a Code Review and Module Testing will both be required.</w:t>
      </w:r>
    </w:p>
    <w:p w:rsidR="00E24333" w:rsidRPr="00845A10" w:rsidP="006E4636">
      <w:pPr>
        <w:keepLines/>
        <w:ind w:left="1"/>
        <w:jc w:val="both"/>
        <w:rPr>
          <w:rFonts w:cstheme="minorHAnsi"/>
          <w:i/>
          <w:color w:val="4F81BD"/>
          <w:szCs w:val="22"/>
        </w:rPr>
      </w:pPr>
      <w:r w:rsidRPr="00845A10">
        <w:rPr>
          <w:rFonts w:cstheme="minorHAnsi"/>
          <w:i/>
          <w:color w:val="4F81BD"/>
          <w:szCs w:val="22"/>
        </w:rPr>
        <w:t>Is “Code Review” Required? Indicate "Yes" or "No". If “Yes”, enter the part number of the Code Review document. A brief justification may follow the "Yes" or "No" indication. If a "Yes" is present in the row for ‘Does the Code “mitigate a safety related risk”?’ then a Code Review is mandatory.</w:t>
      </w:r>
    </w:p>
    <w:p w:rsidR="00E24333" w:rsidRPr="00845A10" w:rsidP="006E4636">
      <w:pPr>
        <w:keepLines/>
        <w:ind w:left="1"/>
        <w:jc w:val="both"/>
        <w:rPr>
          <w:rFonts w:cstheme="minorHAnsi"/>
          <w:i/>
          <w:color w:val="4F81BD"/>
          <w:szCs w:val="22"/>
          <w:rtl/>
          <w:lang w:bidi="he-IL"/>
        </w:rPr>
      </w:pPr>
      <w:r w:rsidRPr="00845A10">
        <w:rPr>
          <w:rFonts w:cstheme="minorHAnsi"/>
          <w:i/>
          <w:color w:val="4F81BD"/>
          <w:szCs w:val="22"/>
        </w:rPr>
        <w:t xml:space="preserve">Is formal “Module Testing” Required? Indicate "Yes" or "No". If the indication is “Yes”, the Module Test Report is then listed in the Module List Table. A brief justification may follow the "Yes" or "No" indication. Software modules (items) that are classified as Class B or Class C per </w:t>
      </w:r>
      <w:r w:rsidR="002378C5">
        <w:rPr>
          <w:rFonts w:cstheme="minorHAnsi"/>
          <w:i/>
          <w:color w:val="4F81BD"/>
          <w:szCs w:val="22"/>
        </w:rPr>
        <w:t>2003000438</w:t>
      </w:r>
      <w:r w:rsidRPr="00845A10">
        <w:rPr>
          <w:rFonts w:cstheme="minorHAnsi"/>
          <w:i/>
          <w:color w:val="4F81BD"/>
          <w:szCs w:val="22"/>
        </w:rPr>
        <w:t xml:space="preserve"> (Risk Management Standard Operating Procedure) or </w:t>
      </w:r>
      <w:r w:rsidR="002378C5">
        <w:rPr>
          <w:rFonts w:cstheme="minorHAnsi"/>
          <w:i/>
          <w:color w:val="4F81BD"/>
          <w:szCs w:val="22"/>
        </w:rPr>
        <w:t>2003000196</w:t>
      </w:r>
      <w:r w:rsidRPr="00845A10">
        <w:rPr>
          <w:rFonts w:cstheme="minorHAnsi"/>
          <w:i/>
          <w:color w:val="4F81BD"/>
          <w:szCs w:val="22"/>
        </w:rPr>
        <w:t xml:space="preserve"> (PDLM Design Input SOP) require a module test.</w:t>
      </w:r>
    </w:p>
    <w:p w:rsidR="00E24333" w:rsidRPr="00845A10" w:rsidP="006E4636">
      <w:pPr>
        <w:keepLines/>
        <w:ind w:left="1"/>
        <w:jc w:val="both"/>
        <w:rPr>
          <w:rFonts w:cstheme="minorHAnsi"/>
          <w:i/>
          <w:color w:val="4F81BD"/>
          <w:szCs w:val="22"/>
        </w:rPr>
      </w:pPr>
      <w:r w:rsidRPr="00845A10">
        <w:rPr>
          <w:rFonts w:cstheme="minorHAnsi"/>
          <w:i/>
          <w:color w:val="4F81BD"/>
          <w:szCs w:val="22"/>
        </w:rPr>
        <w:t>Comments - Provide any special testing needs or other notes about software module testing.</w:t>
      </w:r>
    </w:p>
    <w:p w:rsidR="00E24333" w:rsidRPr="00845A10" w:rsidP="006E4636">
      <w:pPr>
        <w:keepLines/>
        <w:ind w:left="1"/>
        <w:jc w:val="both"/>
        <w:rPr>
          <w:rFonts w:cstheme="minorHAnsi"/>
          <w:i/>
          <w:color w:val="4F81BD"/>
          <w:szCs w:val="22"/>
        </w:rPr>
      </w:pPr>
      <w:r w:rsidRPr="00845A10">
        <w:rPr>
          <w:rFonts w:cstheme="minorHAnsi"/>
          <w:i/>
          <w:color w:val="4F81BD"/>
          <w:szCs w:val="22"/>
        </w:rPr>
        <w:t>Feature / Functionality - Heading of the feature / functionality to be tested. Note a module may pertain to more than one feature and as such, could be listed under two different features within the table (ex: module A, as shown).Additionally, in certain cases multiple modules can be tested under a certain functionality (ex: Module A, Module B - List of modules that contribute to the feature / functionality to be tested).]</w:t>
      </w:r>
    </w:p>
    <w:p w:rsidR="00845A10" w:rsidP="00845A10">
      <w:pPr>
        <w:keepLines/>
        <w:jc w:val="both"/>
        <w:rPr>
          <w:rFonts w:cstheme="minorHAnsi"/>
          <w:i/>
          <w:color w:val="4F81BD"/>
          <w:szCs w:val="22"/>
        </w:rPr>
      </w:pPr>
    </w:p>
    <w:p w:rsidR="00845A10" w:rsidP="00845A10">
      <w:pPr>
        <w:keepLines/>
        <w:jc w:val="both"/>
        <w:rPr>
          <w:rFonts w:cstheme="minorHAnsi"/>
          <w:i/>
          <w:color w:val="4F81BD"/>
          <w:szCs w:val="22"/>
        </w:rPr>
      </w:pPr>
    </w:p>
    <w:p w:rsidR="00845A10" w:rsidP="00845A10">
      <w:pPr>
        <w:keepLines/>
        <w:jc w:val="both"/>
        <w:rPr>
          <w:rFonts w:cstheme="minorHAnsi"/>
          <w:i/>
          <w:color w:val="4F81BD"/>
          <w:szCs w:val="22"/>
        </w:rPr>
      </w:pPr>
    </w:p>
    <w:p w:rsidR="00845A10" w:rsidRPr="00845A10" w:rsidP="00845A10">
      <w:pPr>
        <w:keepLines/>
        <w:jc w:val="both"/>
        <w:rPr>
          <w:rFonts w:cstheme="minorHAnsi"/>
          <w:i/>
          <w:color w:val="4F81BD"/>
          <w:szCs w:val="22"/>
        </w:rPr>
      </w:pPr>
    </w:p>
    <w:p w:rsidR="00E24333" w:rsidRPr="00845A10" w:rsidP="006E4636">
      <w:pPr>
        <w:keepNext/>
        <w:ind w:left="1"/>
        <w:jc w:val="both"/>
        <w:rPr>
          <w:rFonts w:cstheme="minorHAnsi"/>
          <w:i/>
          <w:color w:val="4F81BD"/>
          <w:szCs w:val="22"/>
        </w:rPr>
      </w:pPr>
      <w:r w:rsidRPr="00845A10">
        <w:rPr>
          <w:rFonts w:cstheme="minorHAnsi"/>
          <w:i/>
          <w:color w:val="4F81BD"/>
          <w:szCs w:val="22"/>
        </w:rPr>
        <w:t>[Software Module Testing Decision Table:]</w:t>
      </w:r>
    </w:p>
    <w:p w:rsidR="00E24333" w:rsidP="006E4636">
      <w:pPr>
        <w:keepNext/>
        <w:ind w:left="1"/>
        <w:jc w:val="both"/>
        <w:rPr>
          <w:rFonts w:cstheme="minorHAnsi"/>
          <w:i/>
          <w:color w:val="4F81BD"/>
          <w:szCs w:val="22"/>
        </w:rPr>
      </w:pPr>
      <w:r w:rsidRPr="00845A10">
        <w:rPr>
          <w:rFonts w:cstheme="minorHAnsi"/>
          <w:i/>
          <w:color w:val="4F81BD"/>
          <w:szCs w:val="22"/>
        </w:rPr>
        <w:t>[Add or remove rows in the table below as necessary.]</w:t>
      </w:r>
    </w:p>
    <w:p w:rsidR="00845A10" w:rsidRPr="00845A10" w:rsidP="00845A10">
      <w:pPr>
        <w:keepNext/>
        <w:jc w:val="both"/>
        <w:rPr>
          <w:rFonts w:cstheme="minorHAnsi"/>
          <w:i/>
          <w:color w:val="4F81BD"/>
          <w:szCs w:val="22"/>
        </w:rPr>
      </w:pPr>
    </w:p>
    <w:p w:rsidR="00E24333" w:rsidRPr="00845A10" w:rsidP="006E4636">
      <w:pPr>
        <w:keepNext/>
        <w:ind w:left="1"/>
        <w:jc w:val="both"/>
        <w:rPr>
          <w:rFonts w:cstheme="minorHAnsi"/>
          <w:i/>
          <w:color w:val="4F81BD"/>
          <w:szCs w:val="22"/>
        </w:rPr>
      </w:pPr>
      <w:r w:rsidRPr="00845A10">
        <w:rPr>
          <w:rFonts w:cstheme="minorHAnsi"/>
          <w:i/>
          <w:color w:val="4F81BD"/>
          <w:szCs w:val="22"/>
        </w:rPr>
        <w:t>[Table below shall be removed for non-Software modules]</w:t>
      </w:r>
    </w:p>
    <w:tbl>
      <w:tblPr>
        <w:tblStyle w:val="TableGrid"/>
        <w:tblW w:w="5000" w:type="pct"/>
        <w:tblLook w:val="04A0"/>
      </w:tblPr>
      <w:tblGrid>
        <w:gridCol w:w="1923"/>
        <w:gridCol w:w="1924"/>
        <w:gridCol w:w="1926"/>
        <w:gridCol w:w="1926"/>
        <w:gridCol w:w="1929"/>
      </w:tblGrid>
      <w:tr w:rsidTr="006E4636">
        <w:tblPrEx>
          <w:tblW w:w="5000" w:type="pct"/>
          <w:tblLook w:val="04A0"/>
        </w:tblPrEx>
        <w:tc>
          <w:tcPr>
            <w:tcW w:w="999" w:type="pct"/>
          </w:tcPr>
          <w:p w:rsidR="00E24333" w:rsidRPr="00845A10" w:rsidP="00D734F2">
            <w:pPr>
              <w:rPr>
                <w:rFonts w:cstheme="minorHAnsi"/>
                <w:b/>
                <w:bCs/>
                <w:szCs w:val="22"/>
              </w:rPr>
            </w:pPr>
            <w:r w:rsidRPr="00845A10">
              <w:rPr>
                <w:rFonts w:cstheme="minorHAnsi"/>
                <w:b/>
                <w:bCs/>
                <w:szCs w:val="22"/>
              </w:rPr>
              <w:t>Software Module Name</w:t>
            </w:r>
          </w:p>
        </w:tc>
        <w:tc>
          <w:tcPr>
            <w:tcW w:w="999" w:type="pct"/>
          </w:tcPr>
          <w:p w:rsidR="00E24333" w:rsidRPr="00845A10" w:rsidP="00D734F2">
            <w:pPr>
              <w:rPr>
                <w:rFonts w:cstheme="minorHAnsi"/>
                <w:b/>
                <w:bCs/>
                <w:szCs w:val="22"/>
              </w:rPr>
            </w:pPr>
            <w:r w:rsidRPr="00845A10">
              <w:rPr>
                <w:rFonts w:cstheme="minorHAnsi"/>
                <w:b/>
                <w:bCs/>
                <w:szCs w:val="22"/>
              </w:rPr>
              <w:t>Does the Code “mitigate a safety related risk”?</w:t>
            </w:r>
          </w:p>
        </w:tc>
        <w:tc>
          <w:tcPr>
            <w:tcW w:w="1000" w:type="pct"/>
          </w:tcPr>
          <w:p w:rsidR="00E24333" w:rsidRPr="00845A10" w:rsidP="00D734F2">
            <w:pPr>
              <w:rPr>
                <w:rFonts w:cstheme="minorHAnsi"/>
                <w:b/>
                <w:bCs/>
                <w:szCs w:val="22"/>
              </w:rPr>
            </w:pPr>
            <w:r w:rsidRPr="00845A10">
              <w:rPr>
                <w:rFonts w:cstheme="minorHAnsi"/>
                <w:b/>
                <w:bCs/>
                <w:szCs w:val="22"/>
              </w:rPr>
              <w:t>Is “Code Review” Required?</w:t>
            </w:r>
          </w:p>
        </w:tc>
        <w:tc>
          <w:tcPr>
            <w:tcW w:w="1000" w:type="pct"/>
          </w:tcPr>
          <w:p w:rsidR="00E24333" w:rsidRPr="00845A10" w:rsidP="00D734F2">
            <w:pPr>
              <w:rPr>
                <w:rFonts w:cstheme="minorHAnsi"/>
                <w:b/>
                <w:bCs/>
                <w:szCs w:val="22"/>
              </w:rPr>
            </w:pPr>
            <w:r w:rsidRPr="00845A10">
              <w:rPr>
                <w:rFonts w:cstheme="minorHAnsi"/>
                <w:b/>
                <w:bCs/>
                <w:szCs w:val="22"/>
              </w:rPr>
              <w:t>Is Formal “Module Testing” Required?</w:t>
            </w:r>
          </w:p>
        </w:tc>
        <w:tc>
          <w:tcPr>
            <w:tcW w:w="1001" w:type="pct"/>
          </w:tcPr>
          <w:p w:rsidR="00E24333" w:rsidRPr="00845A10" w:rsidP="00D734F2">
            <w:pPr>
              <w:rPr>
                <w:rFonts w:cstheme="minorHAnsi"/>
                <w:b/>
                <w:bCs/>
                <w:szCs w:val="22"/>
              </w:rPr>
            </w:pPr>
            <w:r w:rsidRPr="00845A10">
              <w:rPr>
                <w:rFonts w:cstheme="minorHAnsi"/>
                <w:b/>
                <w:bCs/>
                <w:szCs w:val="22"/>
              </w:rPr>
              <w:t>Comments</w:t>
            </w:r>
          </w:p>
        </w:tc>
      </w:tr>
      <w:tr w:rsidTr="006E4636">
        <w:tblPrEx>
          <w:tblW w:w="5000" w:type="pct"/>
          <w:tblLook w:val="04A0"/>
        </w:tblPrEx>
        <w:tc>
          <w:tcPr>
            <w:tcW w:w="5000" w:type="pct"/>
            <w:gridSpan w:val="5"/>
            <w:shd w:val="clear" w:color="auto" w:fill="D9D9D9" w:themeFill="background1" w:themeFillShade="D9"/>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i/>
                <w:color w:val="4F81BD"/>
                <w:sz w:val="22"/>
                <w:szCs w:val="22"/>
              </w:rPr>
              <w:t>&lt;Feature / Functionality&gt;</w:t>
            </w:r>
          </w:p>
        </w:tc>
      </w:tr>
      <w:tr w:rsidTr="006E4636">
        <w:tblPrEx>
          <w:tblW w:w="5000" w:type="pct"/>
          <w:tblLook w:val="04A0"/>
        </w:tblPrEx>
        <w:tc>
          <w:tcPr>
            <w:tcW w:w="999" w:type="pct"/>
          </w:tcPr>
          <w:p w:rsidR="00E24333" w:rsidRPr="00845A10" w:rsidP="00D734F2">
            <w:pPr>
              <w:rPr>
                <w:rFonts w:cstheme="minorHAnsi"/>
                <w:szCs w:val="22"/>
              </w:rPr>
            </w:pPr>
          </w:p>
        </w:tc>
        <w:tc>
          <w:tcPr>
            <w:tcW w:w="999" w:type="pct"/>
          </w:tcPr>
          <w:p w:rsidR="00E24333" w:rsidRPr="00845A10" w:rsidP="00D734F2">
            <w:pPr>
              <w:rPr>
                <w:rFonts w:cstheme="minorHAnsi"/>
                <w:szCs w:val="22"/>
              </w:rPr>
            </w:pPr>
          </w:p>
        </w:tc>
        <w:tc>
          <w:tcPr>
            <w:tcW w:w="1000" w:type="pct"/>
          </w:tcPr>
          <w:p w:rsidR="00E24333" w:rsidRPr="00845A10" w:rsidP="00D734F2">
            <w:pPr>
              <w:rPr>
                <w:rFonts w:cstheme="minorHAnsi"/>
                <w:szCs w:val="22"/>
              </w:rPr>
            </w:pPr>
          </w:p>
        </w:tc>
        <w:tc>
          <w:tcPr>
            <w:tcW w:w="1000" w:type="pct"/>
          </w:tcPr>
          <w:p w:rsidR="00E24333" w:rsidRPr="00845A10" w:rsidP="00D734F2">
            <w:pPr>
              <w:rPr>
                <w:rFonts w:cstheme="minorHAnsi"/>
                <w:bCs/>
                <w:szCs w:val="22"/>
              </w:rPr>
            </w:pPr>
          </w:p>
        </w:tc>
        <w:tc>
          <w:tcPr>
            <w:tcW w:w="1001" w:type="pct"/>
          </w:tcPr>
          <w:p w:rsidR="00E24333" w:rsidRPr="00845A10" w:rsidP="00D734F2">
            <w:pPr>
              <w:rPr>
                <w:rFonts w:cstheme="minorHAnsi"/>
                <w:color w:val="000000"/>
                <w:szCs w:val="22"/>
              </w:rPr>
            </w:pPr>
          </w:p>
        </w:tc>
      </w:tr>
      <w:tr w:rsidTr="006E4636">
        <w:tblPrEx>
          <w:tblW w:w="5000" w:type="pct"/>
          <w:tblLook w:val="04A0"/>
        </w:tblPrEx>
        <w:tc>
          <w:tcPr>
            <w:tcW w:w="999" w:type="pct"/>
            <w:vAlign w:val="center"/>
          </w:tcPr>
          <w:p w:rsidR="00E24333" w:rsidRPr="00845A10" w:rsidP="00D734F2">
            <w:pPr>
              <w:rPr>
                <w:rFonts w:cstheme="minorHAnsi"/>
                <w:bCs/>
                <w:szCs w:val="22"/>
              </w:rPr>
            </w:pPr>
          </w:p>
        </w:tc>
        <w:tc>
          <w:tcPr>
            <w:tcW w:w="999" w:type="pct"/>
          </w:tcPr>
          <w:p w:rsidR="00E24333" w:rsidRPr="00845A10" w:rsidP="00D734F2">
            <w:pPr>
              <w:rPr>
                <w:rFonts w:cstheme="minorHAnsi"/>
                <w:szCs w:val="22"/>
              </w:rPr>
            </w:pPr>
          </w:p>
        </w:tc>
        <w:tc>
          <w:tcPr>
            <w:tcW w:w="1000" w:type="pct"/>
          </w:tcPr>
          <w:p w:rsidR="00E24333" w:rsidRPr="00845A10" w:rsidP="00D734F2">
            <w:pPr>
              <w:rPr>
                <w:rFonts w:cstheme="minorHAnsi"/>
                <w:szCs w:val="22"/>
              </w:rPr>
            </w:pPr>
          </w:p>
        </w:tc>
        <w:tc>
          <w:tcPr>
            <w:tcW w:w="1000" w:type="pct"/>
          </w:tcPr>
          <w:p w:rsidR="00E24333" w:rsidRPr="00845A10" w:rsidP="00D734F2">
            <w:pPr>
              <w:rPr>
                <w:rFonts w:cstheme="minorHAnsi"/>
                <w:szCs w:val="22"/>
              </w:rPr>
            </w:pPr>
          </w:p>
        </w:tc>
        <w:tc>
          <w:tcPr>
            <w:tcW w:w="1001" w:type="pct"/>
          </w:tcPr>
          <w:p w:rsidR="00E24333" w:rsidRPr="00845A10" w:rsidP="00D734F2">
            <w:pPr>
              <w:rPr>
                <w:rFonts w:cstheme="minorHAnsi"/>
                <w:color w:val="000000"/>
                <w:szCs w:val="22"/>
              </w:rPr>
            </w:pPr>
          </w:p>
        </w:tc>
      </w:tr>
      <w:tr w:rsidTr="006E4636">
        <w:tblPrEx>
          <w:tblW w:w="5000" w:type="pct"/>
          <w:tblLook w:val="04A0"/>
        </w:tblPrEx>
        <w:tc>
          <w:tcPr>
            <w:tcW w:w="999" w:type="pct"/>
            <w:vAlign w:val="center"/>
          </w:tcPr>
          <w:p w:rsidR="00E24333" w:rsidRPr="00845A10" w:rsidP="00D734F2">
            <w:pPr>
              <w:rPr>
                <w:rFonts w:cstheme="minorHAnsi"/>
                <w:bCs/>
                <w:szCs w:val="22"/>
              </w:rPr>
            </w:pPr>
          </w:p>
        </w:tc>
        <w:tc>
          <w:tcPr>
            <w:tcW w:w="999" w:type="pct"/>
          </w:tcPr>
          <w:p w:rsidR="00E24333" w:rsidRPr="00845A10" w:rsidP="00D734F2">
            <w:pPr>
              <w:rPr>
                <w:rFonts w:cstheme="minorHAnsi"/>
                <w:szCs w:val="22"/>
              </w:rPr>
            </w:pPr>
          </w:p>
        </w:tc>
        <w:tc>
          <w:tcPr>
            <w:tcW w:w="1000" w:type="pct"/>
          </w:tcPr>
          <w:p w:rsidR="00E24333" w:rsidRPr="00845A10" w:rsidP="00D734F2">
            <w:pPr>
              <w:rPr>
                <w:rFonts w:cstheme="minorHAnsi"/>
                <w:szCs w:val="22"/>
              </w:rPr>
            </w:pPr>
          </w:p>
        </w:tc>
        <w:tc>
          <w:tcPr>
            <w:tcW w:w="1000" w:type="pct"/>
          </w:tcPr>
          <w:p w:rsidR="00E24333" w:rsidRPr="00845A10" w:rsidP="00D734F2">
            <w:pPr>
              <w:rPr>
                <w:rFonts w:cstheme="minorHAnsi"/>
                <w:szCs w:val="22"/>
              </w:rPr>
            </w:pPr>
          </w:p>
        </w:tc>
        <w:tc>
          <w:tcPr>
            <w:tcW w:w="1001" w:type="pct"/>
          </w:tcPr>
          <w:p w:rsidR="00E24333" w:rsidRPr="00845A10" w:rsidP="00D734F2">
            <w:pPr>
              <w:rPr>
                <w:rFonts w:cstheme="minorHAnsi"/>
                <w:szCs w:val="22"/>
              </w:rPr>
            </w:pPr>
          </w:p>
        </w:tc>
      </w:tr>
      <w:tr w:rsidTr="006E4636">
        <w:tblPrEx>
          <w:tblW w:w="5000" w:type="pct"/>
          <w:tblLook w:val="04A0"/>
        </w:tblPrEx>
        <w:tc>
          <w:tcPr>
            <w:tcW w:w="999" w:type="pct"/>
            <w:vAlign w:val="center"/>
          </w:tcPr>
          <w:p w:rsidR="00E24333" w:rsidRPr="00845A10" w:rsidP="00D734F2">
            <w:pPr>
              <w:rPr>
                <w:rFonts w:cstheme="minorHAnsi"/>
                <w:bCs/>
                <w:szCs w:val="22"/>
              </w:rPr>
            </w:pPr>
          </w:p>
        </w:tc>
        <w:tc>
          <w:tcPr>
            <w:tcW w:w="999" w:type="pct"/>
          </w:tcPr>
          <w:p w:rsidR="00E24333" w:rsidRPr="00845A10" w:rsidP="00D734F2">
            <w:pPr>
              <w:rPr>
                <w:rFonts w:cstheme="minorHAnsi"/>
                <w:szCs w:val="22"/>
              </w:rPr>
            </w:pPr>
          </w:p>
        </w:tc>
        <w:tc>
          <w:tcPr>
            <w:tcW w:w="1000" w:type="pct"/>
          </w:tcPr>
          <w:p w:rsidR="00E24333" w:rsidRPr="00845A10" w:rsidP="00D734F2">
            <w:pPr>
              <w:rPr>
                <w:rFonts w:cstheme="minorHAnsi"/>
                <w:szCs w:val="22"/>
              </w:rPr>
            </w:pPr>
          </w:p>
        </w:tc>
        <w:tc>
          <w:tcPr>
            <w:tcW w:w="1000" w:type="pct"/>
          </w:tcPr>
          <w:p w:rsidR="00E24333" w:rsidRPr="00845A10" w:rsidP="00D734F2">
            <w:pPr>
              <w:rPr>
                <w:rFonts w:cstheme="minorHAnsi"/>
                <w:szCs w:val="22"/>
              </w:rPr>
            </w:pPr>
          </w:p>
        </w:tc>
        <w:tc>
          <w:tcPr>
            <w:tcW w:w="1001" w:type="pct"/>
          </w:tcPr>
          <w:p w:rsidR="00E24333" w:rsidRPr="00845A10" w:rsidP="00D734F2">
            <w:pPr>
              <w:rPr>
                <w:rFonts w:cstheme="minorHAnsi"/>
                <w:color w:val="000000"/>
                <w:szCs w:val="22"/>
              </w:rPr>
            </w:pPr>
          </w:p>
        </w:tc>
      </w:tr>
    </w:tbl>
    <w:p w:rsidR="00E24333" w:rsidRPr="00845A10" w:rsidP="006E4636">
      <w:pPr>
        <w:pStyle w:val="Heading2"/>
        <w:rPr>
          <w:rFonts w:cstheme="minorHAnsi"/>
        </w:rPr>
      </w:pPr>
      <w:bookmarkStart w:id="5" w:name="_Toc244060856"/>
      <w:r w:rsidRPr="00845A10">
        <w:rPr>
          <w:rFonts w:cstheme="minorHAnsi"/>
        </w:rPr>
        <w:t>Test Equipment and Test Setup</w:t>
      </w:r>
      <w:bookmarkEnd w:id="5"/>
    </w:p>
    <w:p w:rsidR="00E24333" w:rsidRPr="00845A10" w:rsidP="00E24333">
      <w:pPr>
        <w:jc w:val="both"/>
        <w:rPr>
          <w:rFonts w:cstheme="minorHAnsi"/>
        </w:rPr>
      </w:pPr>
      <w:r w:rsidRPr="00845A10">
        <w:rPr>
          <w:rFonts w:cstheme="minorHAnsi"/>
          <w:i/>
          <w:color w:val="4F81BD"/>
        </w:rPr>
        <w:t>[Identify the significant system assets required for module verification or module-integration (e.g. tools, measuring instruments and/or system, subsystem or additional parts related to test setup). In the Comments section, identify the anticipated timeframe where applicable. Specify the need for any custom tooling or equipment.</w:t>
      </w:r>
    </w:p>
    <w:p w:rsidR="00E24333" w:rsidRPr="00845A10" w:rsidP="00E24333">
      <w:pPr>
        <w:jc w:val="both"/>
        <w:rPr>
          <w:rFonts w:cstheme="minorHAnsi"/>
        </w:rPr>
      </w:pPr>
      <w:r w:rsidRPr="00845A10">
        <w:rPr>
          <w:rFonts w:cstheme="minorHAnsi"/>
          <w:i/>
          <w:color w:val="4F81BD"/>
        </w:rPr>
        <w:t>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
      <w:tblGrid>
        <w:gridCol w:w="805"/>
        <w:gridCol w:w="1710"/>
        <w:gridCol w:w="5153"/>
        <w:gridCol w:w="1960"/>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Ex>
        <w:trPr>
          <w:cantSplit/>
          <w:tblHeader/>
        </w:trPr>
        <w:tc>
          <w:tcPr>
            <w:tcW w:w="418" w:type="pct"/>
            <w:shd w:val="clear" w:color="auto" w:fill="auto"/>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sz w:val="22"/>
                <w:szCs w:val="22"/>
              </w:rPr>
              <w:t>Index</w:t>
            </w:r>
          </w:p>
        </w:tc>
        <w:tc>
          <w:tcPr>
            <w:tcW w:w="888" w:type="pct"/>
            <w:shd w:val="clear" w:color="auto" w:fill="auto"/>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sz w:val="22"/>
                <w:szCs w:val="22"/>
              </w:rPr>
              <w:t>Test Equipment Name</w:t>
            </w:r>
          </w:p>
        </w:tc>
        <w:tc>
          <w:tcPr>
            <w:tcW w:w="2676" w:type="pct"/>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sz w:val="22"/>
                <w:szCs w:val="22"/>
              </w:rPr>
              <w:t>Test Equipment Description</w:t>
            </w:r>
          </w:p>
          <w:p w:rsidR="00E24333" w:rsidRPr="00845A10" w:rsidP="00D734F2">
            <w:pPr>
              <w:pStyle w:val="TableHeading"/>
              <w:widowControl w:val="0"/>
              <w:spacing w:before="60" w:after="60"/>
              <w:jc w:val="both"/>
              <w:rPr>
                <w:rFonts w:asciiTheme="minorHAnsi" w:hAnsiTheme="minorHAnsi" w:cstheme="minorHAnsi"/>
                <w:b w:val="0"/>
                <w:color w:val="4F81BD"/>
                <w:sz w:val="22"/>
                <w:szCs w:val="22"/>
              </w:rPr>
            </w:pPr>
            <w:r w:rsidRPr="00845A10">
              <w:rPr>
                <w:rFonts w:asciiTheme="minorHAnsi" w:hAnsiTheme="minorHAnsi" w:cstheme="minorHAnsi"/>
                <w:b w:val="0"/>
                <w:i/>
                <w:color w:val="4F81BD"/>
                <w:sz w:val="22"/>
                <w:szCs w:val="22"/>
              </w:rPr>
              <w:t>[Description of setup such as P/N and revision of system, subsystem or SW tool as applicable. For nominal test tools such as DVM or Oscilloscope controlled by Equipment Lifecycle SOP   enter N/A here]</w:t>
            </w:r>
          </w:p>
        </w:tc>
        <w:tc>
          <w:tcPr>
            <w:tcW w:w="1018" w:type="pct"/>
            <w:shd w:val="clear" w:color="auto" w:fill="auto"/>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sz w:val="22"/>
                <w:szCs w:val="22"/>
              </w:rPr>
              <w:t>Comments</w:t>
            </w:r>
          </w:p>
        </w:tc>
      </w:tr>
      <w:tr w:rsidTr="006E4636">
        <w:tblPrEx>
          <w:tblW w:w="5000" w:type="pct"/>
          <w:tblCellMar>
            <w:top w:w="28" w:type="dxa"/>
            <w:bottom w:w="28" w:type="dxa"/>
          </w:tblCellMar>
          <w:tblLook w:val="0000"/>
        </w:tblPrEx>
        <w:trPr>
          <w:cantSplit/>
          <w:trHeight w:val="35"/>
        </w:trPr>
        <w:tc>
          <w:tcPr>
            <w:tcW w:w="418" w:type="pct"/>
          </w:tcPr>
          <w:p w:rsidR="00E24333" w:rsidRPr="00845A10" w:rsidP="00D734F2">
            <w:pPr>
              <w:pStyle w:val="Tabletext"/>
              <w:widowControl w:val="0"/>
              <w:spacing w:before="30" w:after="30"/>
              <w:rPr>
                <w:rFonts w:asciiTheme="minorHAnsi" w:hAnsiTheme="minorHAnsi" w:cstheme="minorHAnsi"/>
                <w:i/>
                <w:noProof w:val="0"/>
                <w:color w:val="0070C0"/>
                <w:sz w:val="22"/>
                <w:szCs w:val="22"/>
              </w:rPr>
            </w:pPr>
            <w:r w:rsidRPr="00845A10">
              <w:rPr>
                <w:rFonts w:asciiTheme="minorHAnsi" w:hAnsiTheme="minorHAnsi" w:cstheme="minorHAnsi"/>
                <w:i/>
                <w:noProof w:val="0"/>
                <w:color w:val="0070C0"/>
                <w:sz w:val="22"/>
                <w:szCs w:val="22"/>
              </w:rPr>
              <w:t>&lt;1&gt;</w:t>
            </w:r>
          </w:p>
        </w:tc>
        <w:tc>
          <w:tcPr>
            <w:tcW w:w="888" w:type="pct"/>
          </w:tcPr>
          <w:p w:rsidR="00E24333" w:rsidRPr="00845A10" w:rsidP="00D734F2">
            <w:pPr>
              <w:pStyle w:val="Tabletext"/>
              <w:widowControl w:val="0"/>
              <w:spacing w:before="30" w:after="30"/>
              <w:rPr>
                <w:rFonts w:asciiTheme="minorHAnsi" w:hAnsiTheme="minorHAnsi" w:cstheme="minorHAnsi"/>
                <w:i/>
                <w:iCs/>
                <w:noProof w:val="0"/>
                <w:color w:val="0070C0"/>
                <w:sz w:val="22"/>
                <w:szCs w:val="22"/>
              </w:rPr>
            </w:pPr>
            <w:r w:rsidRPr="00845A10">
              <w:rPr>
                <w:rFonts w:asciiTheme="minorHAnsi" w:hAnsiTheme="minorHAnsi" w:cstheme="minorHAnsi"/>
                <w:i/>
                <w:iCs/>
                <w:noProof w:val="0"/>
                <w:color w:val="0070C0"/>
                <w:sz w:val="22"/>
                <w:szCs w:val="22"/>
              </w:rPr>
              <w:t>&lt;XXXXXX&gt;</w:t>
            </w:r>
          </w:p>
        </w:tc>
        <w:tc>
          <w:tcPr>
            <w:tcW w:w="2676" w:type="pct"/>
          </w:tcPr>
          <w:p w:rsidR="00E24333" w:rsidRPr="00845A10" w:rsidP="00D734F2">
            <w:pPr>
              <w:pStyle w:val="Tabletext"/>
              <w:widowControl w:val="0"/>
              <w:spacing w:before="30" w:after="30"/>
              <w:rPr>
                <w:rFonts w:asciiTheme="minorHAnsi" w:hAnsiTheme="minorHAnsi" w:cstheme="minorHAnsi"/>
                <w:i/>
                <w:iCs/>
                <w:noProof w:val="0"/>
                <w:color w:val="0070C0"/>
                <w:sz w:val="22"/>
                <w:szCs w:val="22"/>
              </w:rPr>
            </w:pPr>
            <w:r w:rsidRPr="00845A10">
              <w:rPr>
                <w:rFonts w:asciiTheme="minorHAnsi" w:hAnsiTheme="minorHAnsi" w:cstheme="minorHAnsi"/>
                <w:i/>
                <w:iCs/>
                <w:noProof w:val="0"/>
                <w:color w:val="0070C0"/>
                <w:sz w:val="22"/>
                <w:szCs w:val="22"/>
              </w:rPr>
              <w:t>&lt;XXXXXX&gt;</w:t>
            </w:r>
          </w:p>
        </w:tc>
        <w:tc>
          <w:tcPr>
            <w:tcW w:w="1018" w:type="pct"/>
          </w:tcPr>
          <w:p w:rsidR="00E24333" w:rsidRPr="00845A10" w:rsidP="00D734F2">
            <w:pPr>
              <w:autoSpaceDE w:val="0"/>
              <w:autoSpaceDN w:val="0"/>
              <w:adjustRightInd w:val="0"/>
              <w:rPr>
                <w:rFonts w:cstheme="minorHAnsi"/>
                <w:i/>
                <w:iCs/>
                <w:color w:val="0070C0"/>
                <w:szCs w:val="22"/>
              </w:rPr>
            </w:pPr>
            <w:r w:rsidRPr="00845A10">
              <w:rPr>
                <w:rFonts w:cstheme="minorHAnsi"/>
                <w:i/>
                <w:iCs/>
                <w:color w:val="0070C0"/>
                <w:szCs w:val="22"/>
              </w:rPr>
              <w:t>&lt;XXXXXX&gt;</w:t>
            </w:r>
          </w:p>
        </w:tc>
      </w:tr>
    </w:tbl>
    <w:p w:rsidR="00E24333" w:rsidRPr="00845A10" w:rsidP="006E4636">
      <w:pPr>
        <w:pStyle w:val="Heading2"/>
        <w:rPr>
          <w:rFonts w:cstheme="minorHAnsi"/>
        </w:rPr>
      </w:pPr>
      <w:bookmarkStart w:id="6" w:name="_Toc244060857"/>
      <w:r w:rsidRPr="00845A10">
        <w:rPr>
          <w:rFonts w:cstheme="minorHAnsi"/>
        </w:rPr>
        <w:t>Test Unit Rationalization</w:t>
      </w:r>
    </w:p>
    <w:p w:rsidR="00E24333" w:rsidRPr="00845A10" w:rsidP="00E24333">
      <w:pPr>
        <w:jc w:val="both"/>
        <w:rPr>
          <w:rFonts w:cstheme="minorHAnsi"/>
          <w:i/>
          <w:color w:val="4F81BD"/>
        </w:rPr>
      </w:pPr>
      <w:r w:rsidRPr="00845A10">
        <w:rPr>
          <w:rFonts w:cstheme="minorHAnsi"/>
          <w:i/>
          <w:color w:val="4F81BD"/>
        </w:rPr>
        <w:t>&lt;The number of test units and number of test repetitions must be considered and rationalized for the test performed. A test unit is an instance of a module used when doing sample testing of hardware or mechanical parts/modules. Statistical methods utilized shall be described rationalized where used, as applicable. See Statistical Techniques SOP for details. If no sample testing of hardware or mechanical parts/modules is included in this plan, enter "N/A" for this section&gt;</w:t>
      </w:r>
    </w:p>
    <w:p w:rsidR="00E24333" w:rsidRPr="00845A10" w:rsidP="006E4636">
      <w:pPr>
        <w:pStyle w:val="Heading2"/>
        <w:rPr>
          <w:rFonts w:cstheme="minorHAnsi"/>
        </w:rPr>
      </w:pPr>
      <w:r w:rsidRPr="00845A10">
        <w:rPr>
          <w:rFonts w:cstheme="minorHAnsi"/>
        </w:rPr>
        <w:t>Personnel</w:t>
      </w:r>
      <w:bookmarkEnd w:id="6"/>
    </w:p>
    <w:p w:rsidR="00E24333" w:rsidRPr="00845A10" w:rsidP="00E24333">
      <w:pPr>
        <w:jc w:val="both"/>
        <w:rPr>
          <w:rFonts w:cstheme="minorHAnsi"/>
          <w:i/>
          <w:color w:val="4F81BD"/>
        </w:rPr>
      </w:pPr>
      <w:r w:rsidRPr="00845A10">
        <w:rPr>
          <w:rFonts w:cstheme="minorHAnsi"/>
          <w:i/>
          <w:color w:val="4F81BD"/>
        </w:rPr>
        <w:t>[Identify personnel required to set up and conduct the testing. Use individual names only if a particular individual is required to execute the testing, otherwise, indicate the title to indicate the skill needed for the testing and write N/A under Personnel Name or ID column. In the Comments column, minimally identify and list the skills and timeframe that personnel are needed from departments outside of R&amp;D. A reference can be made to the Project Management Plan, if one exists.]</w:t>
      </w:r>
    </w:p>
    <w:p w:rsidR="00E24333" w:rsidRPr="00845A10" w:rsidP="00E24333">
      <w:pPr>
        <w:jc w:val="both"/>
        <w:rPr>
          <w:rFonts w:cstheme="minorHAnsi"/>
          <w:i/>
          <w:color w:val="4F81BD"/>
        </w:rPr>
      </w:pPr>
      <w:r w:rsidRPr="00845A10">
        <w:rPr>
          <w:rFonts w:cstheme="minorHAnsi"/>
          <w:i/>
          <w:color w:val="4F81BD"/>
        </w:rPr>
        <w:t>[Add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
      <w:tblGrid>
        <w:gridCol w:w="861"/>
        <w:gridCol w:w="2960"/>
        <w:gridCol w:w="2349"/>
        <w:gridCol w:w="3458"/>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Ex>
        <w:trPr>
          <w:cantSplit/>
          <w:tblHeader/>
        </w:trPr>
        <w:tc>
          <w:tcPr>
            <w:tcW w:w="447" w:type="pct"/>
            <w:shd w:val="clear" w:color="auto" w:fill="auto"/>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sz w:val="22"/>
                <w:szCs w:val="22"/>
              </w:rPr>
              <w:t>Index</w:t>
            </w:r>
          </w:p>
        </w:tc>
        <w:tc>
          <w:tcPr>
            <w:tcW w:w="1537" w:type="pct"/>
            <w:shd w:val="clear" w:color="auto" w:fill="auto"/>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sz w:val="22"/>
                <w:szCs w:val="22"/>
              </w:rPr>
              <w:t>Personnel Name or ID</w:t>
            </w:r>
          </w:p>
        </w:tc>
        <w:tc>
          <w:tcPr>
            <w:tcW w:w="1220" w:type="pct"/>
            <w:shd w:val="clear" w:color="auto" w:fill="auto"/>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sz w:val="22"/>
                <w:szCs w:val="22"/>
              </w:rPr>
              <w:t>Personnel Title</w:t>
            </w:r>
          </w:p>
        </w:tc>
        <w:tc>
          <w:tcPr>
            <w:tcW w:w="1796" w:type="pct"/>
            <w:shd w:val="clear" w:color="auto" w:fill="auto"/>
          </w:tcPr>
          <w:p w:rsidR="00E24333" w:rsidRPr="00845A10" w:rsidP="00D734F2">
            <w:pPr>
              <w:pStyle w:val="TableHeading"/>
              <w:widowControl w:val="0"/>
              <w:spacing w:before="60" w:after="60"/>
              <w:rPr>
                <w:rFonts w:asciiTheme="minorHAnsi" w:hAnsiTheme="minorHAnsi" w:cstheme="minorHAnsi"/>
                <w:sz w:val="22"/>
                <w:szCs w:val="22"/>
              </w:rPr>
            </w:pPr>
            <w:r w:rsidRPr="00845A10">
              <w:rPr>
                <w:rFonts w:asciiTheme="minorHAnsi" w:hAnsiTheme="minorHAnsi" w:cstheme="minorHAnsi"/>
                <w:sz w:val="22"/>
                <w:szCs w:val="22"/>
              </w:rPr>
              <w:t>Comments</w:t>
            </w:r>
          </w:p>
        </w:tc>
      </w:tr>
      <w:tr w:rsidTr="006E4636">
        <w:tblPrEx>
          <w:tblW w:w="5000" w:type="pct"/>
          <w:tblCellMar>
            <w:top w:w="28" w:type="dxa"/>
            <w:bottom w:w="28" w:type="dxa"/>
          </w:tblCellMar>
          <w:tblLook w:val="0000"/>
        </w:tblPrEx>
        <w:trPr>
          <w:cantSplit/>
          <w:trHeight w:val="190"/>
        </w:trPr>
        <w:tc>
          <w:tcPr>
            <w:tcW w:w="447" w:type="pct"/>
          </w:tcPr>
          <w:p w:rsidR="00E24333" w:rsidRPr="00845A10" w:rsidP="00D734F2">
            <w:pPr>
              <w:pStyle w:val="Tabletext"/>
              <w:widowControl w:val="0"/>
              <w:spacing w:before="30" w:after="30"/>
              <w:jc w:val="center"/>
              <w:rPr>
                <w:rFonts w:asciiTheme="minorHAnsi" w:hAnsiTheme="minorHAnsi" w:cstheme="minorHAnsi"/>
                <w:i/>
                <w:noProof w:val="0"/>
                <w:color w:val="0070C0"/>
                <w:sz w:val="22"/>
                <w:szCs w:val="22"/>
              </w:rPr>
            </w:pPr>
            <w:r w:rsidRPr="00845A10">
              <w:rPr>
                <w:rFonts w:asciiTheme="minorHAnsi" w:hAnsiTheme="minorHAnsi" w:cstheme="minorHAnsi"/>
                <w:i/>
                <w:noProof w:val="0"/>
                <w:color w:val="0070C0"/>
                <w:sz w:val="22"/>
                <w:szCs w:val="22"/>
              </w:rPr>
              <w:t>&lt;1&gt;</w:t>
            </w:r>
          </w:p>
        </w:tc>
        <w:tc>
          <w:tcPr>
            <w:tcW w:w="1537" w:type="pct"/>
          </w:tcPr>
          <w:p w:rsidR="00E24333" w:rsidRPr="00845A10" w:rsidP="00D734F2">
            <w:pPr>
              <w:pStyle w:val="Tabletext"/>
              <w:widowControl w:val="0"/>
              <w:spacing w:before="30" w:after="30"/>
              <w:rPr>
                <w:rFonts w:asciiTheme="minorHAnsi" w:hAnsiTheme="minorHAnsi" w:cstheme="minorHAnsi"/>
                <w:i/>
                <w:noProof w:val="0"/>
                <w:color w:val="0070C0"/>
                <w:sz w:val="22"/>
                <w:szCs w:val="22"/>
              </w:rPr>
            </w:pPr>
            <w:r w:rsidRPr="00845A10">
              <w:rPr>
                <w:rFonts w:asciiTheme="minorHAnsi" w:hAnsiTheme="minorHAnsi" w:cstheme="minorHAnsi"/>
                <w:i/>
                <w:noProof w:val="0"/>
                <w:color w:val="0070C0"/>
                <w:sz w:val="22"/>
                <w:szCs w:val="22"/>
              </w:rPr>
              <w:t>&lt;XXXXXX&gt;</w:t>
            </w:r>
          </w:p>
        </w:tc>
        <w:tc>
          <w:tcPr>
            <w:tcW w:w="1220" w:type="pct"/>
          </w:tcPr>
          <w:p w:rsidR="00E24333" w:rsidRPr="00845A10" w:rsidP="00D734F2">
            <w:pPr>
              <w:pStyle w:val="Tabletext"/>
              <w:widowControl w:val="0"/>
              <w:spacing w:before="30" w:after="30"/>
              <w:rPr>
                <w:rFonts w:asciiTheme="minorHAnsi" w:hAnsiTheme="minorHAnsi" w:cstheme="minorHAnsi"/>
                <w:i/>
                <w:iCs/>
                <w:noProof w:val="0"/>
                <w:color w:val="0070C0"/>
                <w:sz w:val="22"/>
                <w:szCs w:val="22"/>
              </w:rPr>
            </w:pPr>
            <w:r w:rsidRPr="00845A10">
              <w:rPr>
                <w:rFonts w:asciiTheme="minorHAnsi" w:hAnsiTheme="minorHAnsi" w:cstheme="minorHAnsi"/>
                <w:i/>
                <w:iCs/>
                <w:noProof w:val="0"/>
                <w:color w:val="0070C0"/>
                <w:sz w:val="22"/>
                <w:szCs w:val="22"/>
              </w:rPr>
              <w:t>&lt;XXXXXX&gt;</w:t>
            </w:r>
          </w:p>
        </w:tc>
        <w:tc>
          <w:tcPr>
            <w:tcW w:w="1796" w:type="pct"/>
          </w:tcPr>
          <w:p w:rsidR="00E24333" w:rsidRPr="00845A10" w:rsidP="00D734F2">
            <w:pPr>
              <w:autoSpaceDE w:val="0"/>
              <w:autoSpaceDN w:val="0"/>
              <w:adjustRightInd w:val="0"/>
              <w:rPr>
                <w:rFonts w:cstheme="minorHAnsi"/>
                <w:i/>
                <w:iCs/>
                <w:color w:val="0070C0"/>
                <w:szCs w:val="22"/>
              </w:rPr>
            </w:pPr>
            <w:r w:rsidRPr="00845A10">
              <w:rPr>
                <w:rFonts w:cstheme="minorHAnsi"/>
                <w:i/>
                <w:iCs/>
                <w:color w:val="0070C0"/>
                <w:szCs w:val="22"/>
              </w:rPr>
              <w:t>&lt;XXXXXX&gt;</w:t>
            </w:r>
          </w:p>
        </w:tc>
      </w:tr>
    </w:tbl>
    <w:p w:rsidR="00E24333" w:rsidRPr="00845A10" w:rsidP="006E4636">
      <w:pPr>
        <w:pStyle w:val="Heading2"/>
        <w:rPr>
          <w:rFonts w:cstheme="minorHAnsi"/>
        </w:rPr>
      </w:pPr>
      <w:bookmarkStart w:id="7" w:name="_Toc244060858"/>
      <w:bookmarkStart w:id="8" w:name="_Ref439838416"/>
      <w:bookmarkStart w:id="9" w:name="_Ref439841659"/>
      <w:r w:rsidRPr="00845A10">
        <w:rPr>
          <w:rFonts w:cstheme="minorHAnsi"/>
        </w:rPr>
        <w:t>Module Verification to Be Performed</w:t>
      </w:r>
      <w:bookmarkEnd w:id="7"/>
      <w:bookmarkEnd w:id="8"/>
      <w:bookmarkEnd w:id="9"/>
    </w:p>
    <w:p w:rsidR="00E24333" w:rsidRPr="00845A10" w:rsidP="00E24333">
      <w:pPr>
        <w:keepNext/>
        <w:jc w:val="both"/>
        <w:rPr>
          <w:rFonts w:cstheme="minorHAnsi"/>
          <w:i/>
          <w:color w:val="4F81BD"/>
        </w:rPr>
      </w:pPr>
      <w:r w:rsidRPr="00845A10">
        <w:rPr>
          <w:rFonts w:cstheme="minorHAnsi"/>
          <w:i/>
          <w:color w:val="4F81BD"/>
        </w:rPr>
        <w:t>[Specify “N/A” for Module Integration Plans. Briefly describe the module verification activities to be executed on the listed modules. 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601"/>
        <w:gridCol w:w="1696"/>
        <w:gridCol w:w="2318"/>
        <w:gridCol w:w="4013"/>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Ex>
        <w:tc>
          <w:tcPr>
            <w:tcW w:w="831" w:type="pct"/>
            <w:tcMar>
              <w:top w:w="0" w:type="dxa"/>
              <w:left w:w="108" w:type="dxa"/>
              <w:bottom w:w="0" w:type="dxa"/>
              <w:right w:w="108" w:type="dxa"/>
            </w:tcMar>
            <w:hideMark/>
          </w:tcPr>
          <w:p w:rsidR="00E24333" w:rsidRPr="00845A10" w:rsidP="00D734F2">
            <w:pPr>
              <w:rPr>
                <w:rFonts w:eastAsiaTheme="minorHAnsi" w:cstheme="minorHAnsi"/>
                <w:b/>
                <w:bCs/>
              </w:rPr>
            </w:pPr>
            <w:r w:rsidRPr="00845A10">
              <w:rPr>
                <w:rFonts w:cstheme="minorHAnsi"/>
                <w:b/>
                <w:bCs/>
              </w:rPr>
              <w:t>Module Name</w:t>
            </w:r>
          </w:p>
        </w:tc>
        <w:tc>
          <w:tcPr>
            <w:tcW w:w="880" w:type="pct"/>
            <w:tcMar>
              <w:top w:w="0" w:type="dxa"/>
              <w:left w:w="108" w:type="dxa"/>
              <w:bottom w:w="0" w:type="dxa"/>
              <w:right w:w="108" w:type="dxa"/>
            </w:tcMar>
            <w:hideMark/>
          </w:tcPr>
          <w:p w:rsidR="00E24333" w:rsidRPr="00845A10" w:rsidP="00D734F2">
            <w:pPr>
              <w:rPr>
                <w:rFonts w:cstheme="minorHAnsi"/>
                <w:b/>
                <w:bCs/>
              </w:rPr>
            </w:pPr>
            <w:r w:rsidRPr="00845A10">
              <w:rPr>
                <w:rFonts w:cstheme="minorHAnsi"/>
                <w:b/>
                <w:bCs/>
              </w:rPr>
              <w:t>Module Identification</w:t>
            </w:r>
          </w:p>
        </w:tc>
        <w:tc>
          <w:tcPr>
            <w:tcW w:w="1204" w:type="pct"/>
            <w:tcMar>
              <w:top w:w="0" w:type="dxa"/>
              <w:left w:w="108" w:type="dxa"/>
              <w:bottom w:w="0" w:type="dxa"/>
              <w:right w:w="108" w:type="dxa"/>
            </w:tcMar>
            <w:hideMark/>
          </w:tcPr>
          <w:p w:rsidR="00E24333" w:rsidRPr="00845A10" w:rsidP="00D734F2">
            <w:pPr>
              <w:rPr>
                <w:rFonts w:cstheme="minorHAnsi"/>
              </w:rPr>
            </w:pPr>
            <w:r w:rsidRPr="00845A10">
              <w:rPr>
                <w:rFonts w:cstheme="minorHAnsi"/>
                <w:b/>
                <w:bCs/>
              </w:rPr>
              <w:t>Sub-systems and/or Accessories required</w:t>
            </w:r>
          </w:p>
        </w:tc>
        <w:tc>
          <w:tcPr>
            <w:tcW w:w="2084" w:type="pct"/>
            <w:tcMar>
              <w:top w:w="0" w:type="dxa"/>
              <w:left w:w="108" w:type="dxa"/>
              <w:bottom w:w="0" w:type="dxa"/>
              <w:right w:w="108" w:type="dxa"/>
            </w:tcMar>
            <w:hideMark/>
          </w:tcPr>
          <w:p w:rsidR="00E24333" w:rsidRPr="00845A10" w:rsidP="00D734F2">
            <w:pPr>
              <w:rPr>
                <w:rFonts w:cstheme="minorHAnsi"/>
                <w:b/>
                <w:bCs/>
              </w:rPr>
            </w:pPr>
            <w:r w:rsidRPr="00845A10">
              <w:rPr>
                <w:rFonts w:cstheme="minorHAnsi"/>
                <w:b/>
                <w:bCs/>
              </w:rPr>
              <w:t>Verification Description</w:t>
            </w:r>
          </w:p>
        </w:tc>
      </w:tr>
      <w:tr w:rsidTr="006E4636">
        <w:tblPrEx>
          <w:tblW w:w="5000" w:type="pct"/>
          <w:tblCellMar>
            <w:left w:w="0" w:type="dxa"/>
            <w:right w:w="0" w:type="dxa"/>
          </w:tblCellMar>
          <w:tblLook w:val="04A0"/>
        </w:tblPrEx>
        <w:tc>
          <w:tcPr>
            <w:tcW w:w="831" w:type="pct"/>
            <w:tcMar>
              <w:top w:w="0" w:type="dxa"/>
              <w:left w:w="108" w:type="dxa"/>
              <w:bottom w:w="0" w:type="dxa"/>
              <w:right w:w="108" w:type="dxa"/>
            </w:tcMar>
          </w:tcPr>
          <w:p w:rsidR="00E24333" w:rsidRPr="00845A10" w:rsidP="00D734F2">
            <w:pPr>
              <w:rPr>
                <w:rFonts w:cstheme="minorHAnsi"/>
                <w:color w:val="0070C0"/>
              </w:rPr>
            </w:pPr>
            <w:r w:rsidRPr="00845A10">
              <w:rPr>
                <w:rFonts w:cstheme="minorHAnsi"/>
                <w:i/>
                <w:color w:val="0070C0"/>
              </w:rPr>
              <w:t>&lt;XXXXXX&gt;</w:t>
            </w:r>
          </w:p>
        </w:tc>
        <w:tc>
          <w:tcPr>
            <w:tcW w:w="880" w:type="pct"/>
            <w:tcMar>
              <w:top w:w="0" w:type="dxa"/>
              <w:left w:w="108" w:type="dxa"/>
              <w:bottom w:w="0" w:type="dxa"/>
              <w:right w:w="108" w:type="dxa"/>
            </w:tcMar>
          </w:tcPr>
          <w:p w:rsidR="00E24333" w:rsidRPr="00845A10" w:rsidP="00D734F2">
            <w:pPr>
              <w:rPr>
                <w:rFonts w:cstheme="minorHAnsi"/>
                <w:color w:val="0070C0"/>
              </w:rPr>
            </w:pPr>
            <w:r w:rsidRPr="00845A10">
              <w:rPr>
                <w:rFonts w:cstheme="minorHAnsi"/>
                <w:i/>
                <w:iCs/>
                <w:color w:val="0070C0"/>
              </w:rPr>
              <w:t>&lt;XXXXXX&gt;</w:t>
            </w:r>
          </w:p>
        </w:tc>
        <w:tc>
          <w:tcPr>
            <w:tcW w:w="1204" w:type="pct"/>
            <w:tcMar>
              <w:top w:w="0" w:type="dxa"/>
              <w:left w:w="108" w:type="dxa"/>
              <w:bottom w:w="0" w:type="dxa"/>
              <w:right w:w="108" w:type="dxa"/>
            </w:tcMar>
          </w:tcPr>
          <w:p w:rsidR="00E24333" w:rsidRPr="00845A10" w:rsidP="00D734F2">
            <w:pPr>
              <w:rPr>
                <w:rFonts w:cstheme="minorHAnsi"/>
                <w:color w:val="0070C0"/>
              </w:rPr>
            </w:pPr>
            <w:r w:rsidRPr="00845A10">
              <w:rPr>
                <w:rFonts w:cstheme="minorHAnsi"/>
                <w:i/>
                <w:color w:val="0070C0"/>
              </w:rPr>
              <w:t>&lt;XXXXXX&gt;</w:t>
            </w:r>
          </w:p>
        </w:tc>
        <w:tc>
          <w:tcPr>
            <w:tcW w:w="2084" w:type="pct"/>
            <w:tcMar>
              <w:top w:w="0" w:type="dxa"/>
              <w:left w:w="108" w:type="dxa"/>
              <w:bottom w:w="0" w:type="dxa"/>
              <w:right w:w="108" w:type="dxa"/>
            </w:tcMar>
          </w:tcPr>
          <w:p w:rsidR="00E24333" w:rsidRPr="00845A10" w:rsidP="00D734F2">
            <w:pPr>
              <w:rPr>
                <w:rFonts w:cstheme="minorHAnsi"/>
                <w:color w:val="0070C0"/>
              </w:rPr>
            </w:pPr>
            <w:r w:rsidRPr="00845A10">
              <w:rPr>
                <w:rFonts w:cstheme="minorHAnsi"/>
                <w:i/>
                <w:iCs/>
                <w:color w:val="0070C0"/>
              </w:rPr>
              <w:t>&lt;Provide a high level description of the test to be performed on the listed module&gt;</w:t>
            </w:r>
          </w:p>
        </w:tc>
      </w:tr>
    </w:tbl>
    <w:p w:rsidR="00E24333" w:rsidRPr="00845A10" w:rsidP="006E4636">
      <w:pPr>
        <w:pStyle w:val="Heading2"/>
        <w:rPr>
          <w:rFonts w:cstheme="minorHAnsi"/>
        </w:rPr>
      </w:pPr>
      <w:bookmarkStart w:id="10" w:name="_Toc244060859"/>
      <w:bookmarkStart w:id="11" w:name="_Ref439838426"/>
      <w:r w:rsidRPr="00845A10">
        <w:rPr>
          <w:rFonts w:cstheme="minorHAnsi"/>
        </w:rPr>
        <w:t xml:space="preserve">Module Integration Tests to Be Performed </w:t>
      </w:r>
      <w:bookmarkEnd w:id="10"/>
      <w:bookmarkEnd w:id="11"/>
    </w:p>
    <w:p w:rsidR="00E24333" w:rsidRPr="00845A10" w:rsidP="00E24333">
      <w:pPr>
        <w:keepNext/>
        <w:jc w:val="both"/>
        <w:rPr>
          <w:rFonts w:cstheme="minorHAnsi"/>
          <w:i/>
          <w:color w:val="4F81BD"/>
        </w:rPr>
      </w:pPr>
      <w:r w:rsidRPr="00845A10">
        <w:rPr>
          <w:rFonts w:cstheme="minorHAnsi"/>
          <w:i/>
          <w:color w:val="4F81BD"/>
        </w:rPr>
        <w:t>[Specify “N/A” for Module Verification Plans. Briefly describe the module-integration test to be executed on the modules. 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37"/>
        <w:gridCol w:w="1552"/>
        <w:gridCol w:w="1259"/>
        <w:gridCol w:w="1442"/>
        <w:gridCol w:w="1440"/>
        <w:gridCol w:w="2598"/>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tblHeader/>
        </w:trPr>
        <w:tc>
          <w:tcPr>
            <w:tcW w:w="694" w:type="pct"/>
            <w:shd w:val="clear" w:color="auto" w:fill="auto"/>
          </w:tcPr>
          <w:p w:rsidR="00E24333" w:rsidRPr="00845A10" w:rsidP="00D734F2">
            <w:pPr>
              <w:ind w:right="-78"/>
              <w:rPr>
                <w:rFonts w:cstheme="minorHAnsi"/>
                <w:b/>
              </w:rPr>
            </w:pPr>
            <w:r w:rsidRPr="00845A10">
              <w:rPr>
                <w:rFonts w:cstheme="minorHAnsi"/>
                <w:b/>
              </w:rPr>
              <w:t>Module Group Name</w:t>
            </w:r>
          </w:p>
        </w:tc>
        <w:tc>
          <w:tcPr>
            <w:tcW w:w="806" w:type="pct"/>
            <w:shd w:val="clear" w:color="auto" w:fill="auto"/>
          </w:tcPr>
          <w:p w:rsidR="00E24333" w:rsidRPr="00845A10" w:rsidP="00D734F2">
            <w:pPr>
              <w:rPr>
                <w:rFonts w:cstheme="minorHAnsi"/>
                <w:b/>
              </w:rPr>
            </w:pPr>
            <w:r w:rsidRPr="00845A10">
              <w:rPr>
                <w:rFonts w:cstheme="minorHAnsi"/>
                <w:b/>
              </w:rPr>
              <w:t>Module Part Number(s)</w:t>
            </w:r>
          </w:p>
          <w:p w:rsidR="00E24333" w:rsidRPr="00845A10" w:rsidP="00D734F2">
            <w:pPr>
              <w:rPr>
                <w:rFonts w:cstheme="minorHAnsi"/>
                <w:b/>
              </w:rPr>
            </w:pPr>
            <w:r w:rsidRPr="00845A10">
              <w:rPr>
                <w:rFonts w:cstheme="minorHAnsi"/>
                <w:b/>
              </w:rPr>
              <w:t>(if applicable)</w:t>
            </w:r>
          </w:p>
        </w:tc>
        <w:tc>
          <w:tcPr>
            <w:tcW w:w="654" w:type="pct"/>
            <w:shd w:val="clear" w:color="auto" w:fill="auto"/>
          </w:tcPr>
          <w:p w:rsidR="00E24333" w:rsidRPr="00845A10" w:rsidP="00D734F2">
            <w:pPr>
              <w:rPr>
                <w:rFonts w:cstheme="minorHAnsi"/>
                <w:b/>
              </w:rPr>
            </w:pPr>
            <w:r w:rsidRPr="00845A10">
              <w:rPr>
                <w:rFonts w:cstheme="minorHAnsi"/>
                <w:b/>
              </w:rPr>
              <w:t>Module Test Report Document Number</w:t>
            </w:r>
          </w:p>
        </w:tc>
        <w:tc>
          <w:tcPr>
            <w:tcW w:w="749" w:type="pct"/>
            <w:shd w:val="clear" w:color="auto" w:fill="auto"/>
          </w:tcPr>
          <w:p w:rsidR="00E24333" w:rsidRPr="00845A10" w:rsidP="00D734F2">
            <w:pPr>
              <w:rPr>
                <w:rFonts w:cstheme="minorHAnsi"/>
                <w:b/>
              </w:rPr>
            </w:pPr>
            <w:r w:rsidRPr="00845A10">
              <w:rPr>
                <w:rFonts w:cstheme="minorHAnsi"/>
                <w:b/>
              </w:rPr>
              <w:t>Author of Module-Integration Test Procedure</w:t>
            </w:r>
          </w:p>
        </w:tc>
        <w:tc>
          <w:tcPr>
            <w:tcW w:w="748" w:type="pct"/>
            <w:shd w:val="clear" w:color="auto" w:fill="auto"/>
          </w:tcPr>
          <w:p w:rsidR="00E24333" w:rsidRPr="00845A10" w:rsidP="00D734F2">
            <w:pPr>
              <w:rPr>
                <w:rFonts w:cstheme="minorHAnsi"/>
                <w:b/>
                <w:color w:val="FF0000"/>
              </w:rPr>
            </w:pPr>
            <w:r w:rsidRPr="00845A10">
              <w:rPr>
                <w:rFonts w:cstheme="minorHAnsi"/>
                <w:b/>
              </w:rPr>
              <w:t>Sub-systems and/or Accessories required</w:t>
            </w:r>
          </w:p>
        </w:tc>
        <w:tc>
          <w:tcPr>
            <w:tcW w:w="1349" w:type="pct"/>
            <w:shd w:val="clear" w:color="auto" w:fill="auto"/>
          </w:tcPr>
          <w:p w:rsidR="00E24333" w:rsidRPr="00845A10" w:rsidP="00D734F2">
            <w:pPr>
              <w:rPr>
                <w:rFonts w:cstheme="minorHAnsi"/>
                <w:b/>
              </w:rPr>
            </w:pPr>
            <w:r w:rsidRPr="00845A10">
              <w:rPr>
                <w:rFonts w:cstheme="minorHAnsi"/>
                <w:b/>
              </w:rPr>
              <w:t>Description</w:t>
            </w:r>
          </w:p>
        </w:tc>
      </w:tr>
      <w:tr w:rsidTr="006E4636">
        <w:tblPrEx>
          <w:tblW w:w="5000" w:type="pct"/>
          <w:tblLook w:val="0000"/>
        </w:tblPrEx>
        <w:trPr>
          <w:cantSplit/>
        </w:trPr>
        <w:tc>
          <w:tcPr>
            <w:tcW w:w="694" w:type="pct"/>
          </w:tcPr>
          <w:p w:rsidR="00E24333" w:rsidRPr="00845A10" w:rsidP="00D734F2">
            <w:pPr>
              <w:rPr>
                <w:rFonts w:cstheme="minorHAnsi"/>
                <w:iCs/>
              </w:rPr>
            </w:pPr>
            <w:r w:rsidRPr="00845A10">
              <w:rPr>
                <w:rFonts w:cstheme="minorHAnsi"/>
                <w:i/>
                <w:color w:val="4F81BD"/>
              </w:rPr>
              <w:t>&lt;Descriptive title of module group&gt;</w:t>
            </w:r>
          </w:p>
        </w:tc>
        <w:tc>
          <w:tcPr>
            <w:tcW w:w="806" w:type="pct"/>
          </w:tcPr>
          <w:p w:rsidR="00E24333" w:rsidRPr="00845A10" w:rsidP="00D734F2">
            <w:pPr>
              <w:rPr>
                <w:rFonts w:cstheme="minorHAnsi"/>
                <w:iCs/>
              </w:rPr>
            </w:pPr>
            <w:r w:rsidRPr="00845A10">
              <w:rPr>
                <w:rFonts w:cstheme="minorHAnsi"/>
                <w:i/>
                <w:color w:val="4F81BD"/>
              </w:rPr>
              <w:t>&lt;Part numbers of the modules&gt;</w:t>
            </w:r>
          </w:p>
        </w:tc>
        <w:tc>
          <w:tcPr>
            <w:tcW w:w="654" w:type="pct"/>
          </w:tcPr>
          <w:p w:rsidR="00E24333" w:rsidRPr="00845A10" w:rsidP="00D734F2">
            <w:pPr>
              <w:rPr>
                <w:rFonts w:cstheme="minorHAnsi"/>
                <w:iCs/>
              </w:rPr>
            </w:pPr>
            <w:r w:rsidRPr="00845A10">
              <w:rPr>
                <w:rFonts w:cstheme="minorHAnsi"/>
                <w:i/>
                <w:color w:val="4F81BD"/>
              </w:rPr>
              <w:t>&lt;Part number of the module-integration test report, if exists &gt;</w:t>
            </w:r>
          </w:p>
        </w:tc>
        <w:tc>
          <w:tcPr>
            <w:tcW w:w="749" w:type="pct"/>
          </w:tcPr>
          <w:p w:rsidR="00E24333" w:rsidRPr="00845A10" w:rsidP="00D734F2">
            <w:pPr>
              <w:rPr>
                <w:rFonts w:cstheme="minorHAnsi"/>
                <w:iCs/>
              </w:rPr>
            </w:pPr>
            <w:r w:rsidRPr="00845A10">
              <w:rPr>
                <w:rFonts w:cstheme="minorHAnsi"/>
                <w:i/>
                <w:color w:val="4F81BD"/>
              </w:rPr>
              <w:t>&lt;Responsible Engineer&gt;</w:t>
            </w:r>
          </w:p>
        </w:tc>
        <w:tc>
          <w:tcPr>
            <w:tcW w:w="748" w:type="pct"/>
          </w:tcPr>
          <w:p w:rsidR="00E24333" w:rsidRPr="00845A10" w:rsidP="00D734F2">
            <w:pPr>
              <w:rPr>
                <w:rFonts w:cstheme="minorHAnsi"/>
                <w:i/>
                <w:color w:val="4F81BD"/>
              </w:rPr>
            </w:pPr>
            <w:r w:rsidRPr="00845A10">
              <w:rPr>
                <w:rFonts w:cstheme="minorHAnsi"/>
                <w:i/>
                <w:color w:val="4F81BD"/>
              </w:rPr>
              <w:t>&lt;List of pre-requisites to test&gt;</w:t>
            </w:r>
          </w:p>
          <w:p w:rsidR="00E24333" w:rsidRPr="00845A10" w:rsidP="00D734F2">
            <w:pPr>
              <w:rPr>
                <w:rFonts w:cstheme="minorHAnsi"/>
                <w:iCs/>
              </w:rPr>
            </w:pPr>
          </w:p>
        </w:tc>
        <w:tc>
          <w:tcPr>
            <w:tcW w:w="1349" w:type="pct"/>
          </w:tcPr>
          <w:p w:rsidR="00E24333" w:rsidRPr="00845A10" w:rsidP="00D734F2">
            <w:pPr>
              <w:rPr>
                <w:rFonts w:cstheme="minorHAnsi"/>
                <w:iCs/>
              </w:rPr>
            </w:pPr>
            <w:r w:rsidRPr="00845A10">
              <w:rPr>
                <w:rFonts w:cstheme="minorHAnsi"/>
                <w:i/>
                <w:color w:val="4F81BD"/>
              </w:rPr>
              <w:t>&lt;Indicate if each test procedure is an existing procedure, a procedure that needs to be modified, or if a new procedure needs to be written. Indicate where only part of a test procedure needs to be run.&gt;</w:t>
            </w:r>
          </w:p>
        </w:tc>
      </w:tr>
    </w:tbl>
    <w:p w:rsidR="00E24333" w:rsidRPr="00845A10" w:rsidP="00E24333">
      <w:pPr>
        <w:pStyle w:val="Heading1"/>
        <w:rPr>
          <w:rFonts w:cstheme="minorHAnsi"/>
        </w:rPr>
      </w:pPr>
      <w:bookmarkStart w:id="12" w:name="_Toc248051211"/>
      <w:bookmarkStart w:id="13" w:name="_Toc269890436"/>
      <w:bookmarkStart w:id="14" w:name="_Toc357413311"/>
      <w:r w:rsidRPr="00845A10">
        <w:rPr>
          <w:rFonts w:cstheme="minorHAnsi"/>
        </w:rPr>
        <w:t>TERMS AND ABBREVIATION</w:t>
      </w:r>
      <w:bookmarkEnd w:id="12"/>
      <w:bookmarkEnd w:id="13"/>
      <w:bookmarkEnd w:id="14"/>
      <w:r w:rsidRPr="00845A10">
        <w:rPr>
          <w:rFonts w:cstheme="minorHAnsi"/>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
      <w:tblGrid>
        <w:gridCol w:w="2282"/>
        <w:gridCol w:w="7346"/>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Ex>
        <w:trPr>
          <w:cantSplit/>
          <w:tblHeader/>
        </w:trPr>
        <w:tc>
          <w:tcPr>
            <w:tcW w:w="1185" w:type="pct"/>
            <w:shd w:val="clear" w:color="auto" w:fill="auto"/>
          </w:tcPr>
          <w:p w:rsidR="00E24333" w:rsidRPr="00845A10" w:rsidP="00D734F2">
            <w:pPr>
              <w:pStyle w:val="Caption"/>
              <w:jc w:val="left"/>
              <w:rPr>
                <w:rFonts w:asciiTheme="minorHAnsi" w:hAnsiTheme="minorHAnsi" w:cstheme="minorHAnsi"/>
                <w:b/>
                <w:bCs/>
                <w:sz w:val="22"/>
                <w:szCs w:val="22"/>
              </w:rPr>
            </w:pPr>
            <w:r w:rsidRPr="00845A10">
              <w:rPr>
                <w:rFonts w:asciiTheme="minorHAnsi" w:hAnsiTheme="minorHAnsi" w:cstheme="minorHAnsi"/>
                <w:b/>
                <w:bCs/>
                <w:sz w:val="22"/>
                <w:szCs w:val="22"/>
              </w:rPr>
              <w:t>Term / Abbreviation</w:t>
            </w:r>
          </w:p>
        </w:tc>
        <w:tc>
          <w:tcPr>
            <w:tcW w:w="3815" w:type="pct"/>
            <w:shd w:val="clear" w:color="auto" w:fill="auto"/>
          </w:tcPr>
          <w:p w:rsidR="00E24333" w:rsidRPr="00845A10" w:rsidP="00D734F2">
            <w:pPr>
              <w:pStyle w:val="Caption"/>
              <w:jc w:val="left"/>
              <w:rPr>
                <w:rFonts w:asciiTheme="minorHAnsi" w:hAnsiTheme="minorHAnsi" w:cstheme="minorHAnsi"/>
                <w:b/>
                <w:bCs/>
                <w:sz w:val="22"/>
                <w:szCs w:val="22"/>
              </w:rPr>
            </w:pPr>
            <w:r w:rsidRPr="00845A10">
              <w:rPr>
                <w:rFonts w:asciiTheme="minorHAnsi" w:hAnsiTheme="minorHAnsi" w:cstheme="minorHAnsi"/>
                <w:b/>
                <w:bCs/>
                <w:sz w:val="22"/>
                <w:szCs w:val="22"/>
              </w:rPr>
              <w:t>Description</w:t>
            </w:r>
          </w:p>
        </w:tc>
      </w:tr>
      <w:tr w:rsidTr="006E4636">
        <w:tblPrEx>
          <w:tblW w:w="5000" w:type="pct"/>
          <w:tblCellMar>
            <w:top w:w="28" w:type="dxa"/>
            <w:bottom w:w="28" w:type="dxa"/>
          </w:tblCellMar>
          <w:tblLook w:val="0000"/>
        </w:tblPrEx>
        <w:trPr>
          <w:trHeight w:val="149"/>
        </w:trPr>
        <w:tc>
          <w:tcPr>
            <w:tcW w:w="1185" w:type="pct"/>
          </w:tcPr>
          <w:p w:rsidR="00E24333" w:rsidRPr="00845A10" w:rsidP="00D734F2">
            <w:pPr>
              <w:pStyle w:val="Caption"/>
              <w:spacing w:before="60" w:after="60"/>
              <w:jc w:val="left"/>
              <w:rPr>
                <w:rFonts w:asciiTheme="minorHAnsi" w:hAnsiTheme="minorHAnsi" w:cstheme="minorHAnsi"/>
                <w:sz w:val="22"/>
                <w:szCs w:val="22"/>
              </w:rPr>
            </w:pPr>
          </w:p>
        </w:tc>
        <w:tc>
          <w:tcPr>
            <w:tcW w:w="3815" w:type="pct"/>
          </w:tcPr>
          <w:p w:rsidR="00E24333" w:rsidRPr="00845A10" w:rsidP="00D734F2">
            <w:pPr>
              <w:pStyle w:val="Caption"/>
              <w:spacing w:before="60" w:after="60"/>
              <w:jc w:val="left"/>
              <w:rPr>
                <w:rFonts w:asciiTheme="minorHAnsi" w:hAnsiTheme="minorHAnsi" w:cstheme="minorHAnsi"/>
                <w:sz w:val="22"/>
                <w:szCs w:val="22"/>
              </w:rPr>
            </w:pPr>
          </w:p>
        </w:tc>
      </w:tr>
    </w:tbl>
    <w:p w:rsidR="00E24333" w:rsidRPr="00845A10" w:rsidP="00E24333">
      <w:pPr>
        <w:pStyle w:val="Heading1"/>
        <w:rPr>
          <w:rFonts w:cstheme="minorHAnsi"/>
        </w:rPr>
      </w:pPr>
      <w:r w:rsidRPr="00845A10">
        <w:rPr>
          <w:rFonts w:cstheme="minorHAnsi"/>
        </w:rPr>
        <w:t>APPENDICES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2282"/>
        <w:gridCol w:w="7346"/>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185" w:type="pct"/>
          </w:tcPr>
          <w:p w:rsidR="00E24333" w:rsidRPr="00845A10" w:rsidP="00D734F2">
            <w:pPr>
              <w:rPr>
                <w:rFonts w:cstheme="minorHAnsi"/>
                <w:b/>
                <w:bCs/>
              </w:rPr>
            </w:pPr>
            <w:r w:rsidRPr="00845A10">
              <w:rPr>
                <w:rFonts w:cstheme="minorHAnsi"/>
                <w:b/>
              </w:rPr>
              <w:t>Appendix</w:t>
            </w:r>
          </w:p>
        </w:tc>
        <w:tc>
          <w:tcPr>
            <w:tcW w:w="3815" w:type="pct"/>
          </w:tcPr>
          <w:p w:rsidR="00E24333" w:rsidRPr="00845A10" w:rsidP="00D734F2">
            <w:pPr>
              <w:pStyle w:val="Caption"/>
              <w:jc w:val="left"/>
              <w:rPr>
                <w:rFonts w:asciiTheme="minorHAnsi" w:hAnsiTheme="minorHAnsi" w:cstheme="minorHAnsi"/>
                <w:b/>
                <w:bCs/>
                <w:sz w:val="22"/>
              </w:rPr>
            </w:pPr>
            <w:r w:rsidRPr="00845A10">
              <w:rPr>
                <w:rFonts w:asciiTheme="minorHAnsi" w:hAnsiTheme="minorHAnsi" w:cstheme="minorHAnsi"/>
                <w:b/>
                <w:bCs/>
                <w:sz w:val="22"/>
              </w:rPr>
              <w:t>Title</w:t>
            </w:r>
          </w:p>
        </w:tc>
      </w:tr>
      <w:tr w:rsidTr="006E4636">
        <w:tblPrEx>
          <w:tblW w:w="5000" w:type="pct"/>
          <w:tblCellMar>
            <w:top w:w="28" w:type="dxa"/>
            <w:bottom w:w="28" w:type="dxa"/>
          </w:tblCellMar>
          <w:tblLook w:val="00A0"/>
        </w:tblPrEx>
        <w:trPr>
          <w:cantSplit/>
        </w:trPr>
        <w:tc>
          <w:tcPr>
            <w:tcW w:w="1185" w:type="pct"/>
          </w:tcPr>
          <w:p w:rsidR="00E24333" w:rsidRPr="00845A10" w:rsidP="00D734F2">
            <w:pPr>
              <w:pStyle w:val="Caption"/>
              <w:spacing w:before="60" w:after="60"/>
              <w:jc w:val="left"/>
              <w:rPr>
                <w:rFonts w:asciiTheme="minorHAnsi" w:hAnsiTheme="minorHAnsi" w:cstheme="minorHAnsi"/>
                <w:sz w:val="22"/>
              </w:rPr>
            </w:pPr>
          </w:p>
        </w:tc>
        <w:tc>
          <w:tcPr>
            <w:tcW w:w="3815" w:type="pct"/>
          </w:tcPr>
          <w:p w:rsidR="00E24333" w:rsidRPr="00845A10" w:rsidP="00D734F2">
            <w:pPr>
              <w:pStyle w:val="Caption"/>
              <w:spacing w:before="60" w:after="60"/>
              <w:jc w:val="left"/>
              <w:rPr>
                <w:rFonts w:asciiTheme="minorHAnsi" w:hAnsiTheme="minorHAnsi" w:cstheme="minorHAnsi"/>
                <w:sz w:val="22"/>
              </w:rPr>
            </w:pPr>
          </w:p>
        </w:tc>
      </w:tr>
    </w:tbl>
    <w:p w:rsidR="00E24333" w:rsidRPr="00845A10" w:rsidP="006E4636">
      <w:pPr>
        <w:pStyle w:val="Heading1"/>
        <w:rPr>
          <w:rFonts w:cstheme="minorHAnsi"/>
        </w:rPr>
      </w:pPr>
      <w:r w:rsidRPr="00845A10">
        <w:rPr>
          <w:rFonts w:cstheme="minorHAnsi"/>
        </w:rPr>
        <w:t>REFERENCES</w:t>
      </w:r>
    </w:p>
    <w:p w:rsidR="00E24333" w:rsidRPr="00845A10" w:rsidP="006E4636">
      <w:pPr>
        <w:pStyle w:val="Heading2"/>
        <w:rPr>
          <w:rFonts w:cstheme="minorHAnsi"/>
        </w:rPr>
      </w:pPr>
      <w:r w:rsidRPr="00845A10">
        <w:rPr>
          <w:rFonts w:cstheme="minorHAnsi"/>
        </w:rPr>
        <w:t>External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2388"/>
        <w:gridCol w:w="7240"/>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240" w:type="pct"/>
          </w:tcPr>
          <w:p w:rsidR="00E24333" w:rsidRPr="00845A10" w:rsidP="00D734F2">
            <w:pPr>
              <w:rPr>
                <w:rFonts w:cstheme="minorHAnsi"/>
                <w:b/>
                <w:szCs w:val="22"/>
              </w:rPr>
            </w:pPr>
            <w:r w:rsidRPr="00845A10">
              <w:rPr>
                <w:rFonts w:cstheme="minorHAnsi"/>
                <w:b/>
                <w:szCs w:val="22"/>
              </w:rPr>
              <w:t>Document ID</w:t>
            </w:r>
          </w:p>
        </w:tc>
        <w:tc>
          <w:tcPr>
            <w:tcW w:w="3760" w:type="pct"/>
          </w:tcPr>
          <w:p w:rsidR="00E24333" w:rsidRPr="00845A10" w:rsidP="00D734F2">
            <w:pPr>
              <w:rPr>
                <w:rFonts w:cstheme="minorHAnsi"/>
                <w:b/>
                <w:szCs w:val="22"/>
              </w:rPr>
            </w:pPr>
            <w:r w:rsidRPr="00845A10">
              <w:rPr>
                <w:rFonts w:cstheme="minorHAnsi"/>
                <w:b/>
                <w:szCs w:val="22"/>
              </w:rPr>
              <w:t>Document Title</w:t>
            </w:r>
          </w:p>
        </w:tc>
      </w:tr>
      <w:tr w:rsidTr="006E4636">
        <w:tblPrEx>
          <w:tblW w:w="5000" w:type="pct"/>
          <w:tblCellMar>
            <w:top w:w="28" w:type="dxa"/>
            <w:bottom w:w="28" w:type="dxa"/>
          </w:tblCellMar>
          <w:tblLook w:val="00A0"/>
        </w:tblPrEx>
        <w:trPr>
          <w:cantSplit/>
        </w:trPr>
        <w:tc>
          <w:tcPr>
            <w:tcW w:w="1240" w:type="pct"/>
          </w:tcPr>
          <w:p w:rsidR="00E24333" w:rsidRPr="00845A10" w:rsidP="00D734F2">
            <w:pPr>
              <w:pStyle w:val="Caption"/>
              <w:spacing w:before="60" w:after="60"/>
              <w:jc w:val="left"/>
              <w:rPr>
                <w:rFonts w:asciiTheme="minorHAnsi" w:hAnsiTheme="minorHAnsi" w:cstheme="minorHAnsi"/>
                <w:iCs/>
                <w:sz w:val="22"/>
                <w:szCs w:val="22"/>
              </w:rPr>
            </w:pPr>
            <w:r w:rsidRPr="00845A10">
              <w:rPr>
                <w:rFonts w:asciiTheme="minorHAnsi" w:hAnsiTheme="minorHAnsi" w:cstheme="minorHAnsi"/>
                <w:i/>
                <w:color w:val="4F81BD"/>
                <w:sz w:val="22"/>
                <w:szCs w:val="22"/>
              </w:rPr>
              <w:t>&lt;XXXXXX&gt;</w:t>
            </w:r>
          </w:p>
        </w:tc>
        <w:tc>
          <w:tcPr>
            <w:tcW w:w="3760" w:type="pct"/>
          </w:tcPr>
          <w:p w:rsidR="00E24333" w:rsidRPr="00845A10" w:rsidP="00D734F2">
            <w:pPr>
              <w:pStyle w:val="Caption"/>
              <w:spacing w:before="60" w:after="60"/>
              <w:jc w:val="left"/>
              <w:rPr>
                <w:rFonts w:asciiTheme="minorHAnsi" w:hAnsiTheme="minorHAnsi" w:cstheme="minorHAnsi"/>
                <w:iCs/>
                <w:sz w:val="22"/>
                <w:szCs w:val="22"/>
              </w:rPr>
            </w:pPr>
            <w:r w:rsidRPr="00845A10">
              <w:rPr>
                <w:rFonts w:asciiTheme="minorHAnsi" w:hAnsiTheme="minorHAnsi" w:cstheme="minorHAnsi"/>
                <w:i/>
                <w:color w:val="4F81BD"/>
                <w:sz w:val="22"/>
                <w:szCs w:val="22"/>
              </w:rPr>
              <w:t>&lt;XXXXXX&gt;</w:t>
            </w:r>
          </w:p>
        </w:tc>
      </w:tr>
    </w:tbl>
    <w:p w:rsidR="00E24333" w:rsidRPr="00845A10" w:rsidP="006E4636">
      <w:pPr>
        <w:pStyle w:val="Heading2"/>
        <w:rPr>
          <w:rFonts w:cstheme="minorHAnsi"/>
        </w:rPr>
      </w:pPr>
      <w:r w:rsidRPr="00845A10">
        <w:rPr>
          <w:rFonts w:cstheme="minorHAnsi"/>
        </w:rPr>
        <w:t>Internal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2388"/>
        <w:gridCol w:w="7240"/>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240" w:type="pct"/>
          </w:tcPr>
          <w:p w:rsidR="00E24333" w:rsidRPr="00845A10" w:rsidP="00D734F2">
            <w:pPr>
              <w:jc w:val="both"/>
              <w:rPr>
                <w:rFonts w:cstheme="minorHAnsi"/>
                <w:b/>
                <w:szCs w:val="22"/>
              </w:rPr>
            </w:pPr>
            <w:r w:rsidRPr="00845A10">
              <w:rPr>
                <w:rFonts w:cstheme="minorHAnsi"/>
                <w:b/>
                <w:szCs w:val="22"/>
              </w:rPr>
              <w:t>Document ID</w:t>
            </w:r>
          </w:p>
        </w:tc>
        <w:tc>
          <w:tcPr>
            <w:tcW w:w="3760" w:type="pct"/>
          </w:tcPr>
          <w:p w:rsidR="00E24333" w:rsidRPr="00845A10" w:rsidP="00D734F2">
            <w:pPr>
              <w:jc w:val="both"/>
              <w:rPr>
                <w:rFonts w:cstheme="minorHAnsi"/>
                <w:b/>
                <w:szCs w:val="22"/>
              </w:rPr>
            </w:pPr>
            <w:r w:rsidRPr="00845A10">
              <w:rPr>
                <w:rFonts w:cstheme="minorHAnsi"/>
                <w:b/>
                <w:szCs w:val="22"/>
              </w:rPr>
              <w:t>Document Title</w:t>
            </w:r>
          </w:p>
        </w:tc>
      </w:tr>
      <w:tr w:rsidTr="006E4636">
        <w:tblPrEx>
          <w:tblW w:w="5000" w:type="pct"/>
          <w:tblCellMar>
            <w:top w:w="28" w:type="dxa"/>
            <w:bottom w:w="28" w:type="dxa"/>
          </w:tblCellMar>
          <w:tblLook w:val="00A0"/>
        </w:tblPrEx>
        <w:trPr>
          <w:cantSplit/>
        </w:trPr>
        <w:tc>
          <w:tcPr>
            <w:tcW w:w="1240" w:type="pct"/>
            <w:vAlign w:val="center"/>
          </w:tcPr>
          <w:p w:rsidR="00E24333" w:rsidRPr="00845A10" w:rsidP="00D734F2">
            <w:pPr>
              <w:pStyle w:val="Caption"/>
              <w:spacing w:before="60" w:after="60"/>
              <w:jc w:val="left"/>
              <w:rPr>
                <w:rFonts w:asciiTheme="minorHAnsi" w:hAnsiTheme="minorHAnsi" w:cstheme="minorHAnsi"/>
                <w:sz w:val="22"/>
                <w:szCs w:val="22"/>
              </w:rPr>
            </w:pPr>
            <w:r w:rsidRPr="00845A10">
              <w:rPr>
                <w:rFonts w:asciiTheme="minorHAnsi" w:hAnsiTheme="minorHAnsi" w:cstheme="minorHAnsi"/>
                <w:i/>
                <w:color w:val="4F81BD"/>
                <w:sz w:val="22"/>
                <w:szCs w:val="22"/>
              </w:rPr>
              <w:t>&lt;XXXXXX&gt;</w:t>
            </w:r>
          </w:p>
        </w:tc>
        <w:tc>
          <w:tcPr>
            <w:tcW w:w="3760" w:type="pct"/>
          </w:tcPr>
          <w:p w:rsidR="00E24333" w:rsidRPr="00845A10" w:rsidP="00D734F2">
            <w:pPr>
              <w:pStyle w:val="Caption"/>
              <w:spacing w:before="60" w:after="60"/>
              <w:jc w:val="left"/>
              <w:rPr>
                <w:rFonts w:asciiTheme="minorHAnsi" w:hAnsiTheme="minorHAnsi" w:cstheme="minorHAnsi"/>
                <w:sz w:val="22"/>
                <w:szCs w:val="22"/>
              </w:rPr>
            </w:pPr>
            <w:r w:rsidRPr="00845A10">
              <w:rPr>
                <w:rFonts w:asciiTheme="minorHAnsi" w:hAnsiTheme="minorHAnsi" w:cstheme="minorHAnsi"/>
                <w:i/>
                <w:color w:val="4F81BD"/>
                <w:sz w:val="22"/>
                <w:szCs w:val="22"/>
              </w:rPr>
              <w:t>&lt;XXXXXX&gt;</w:t>
            </w:r>
          </w:p>
        </w:tc>
      </w:tr>
      <w:tr w:rsidTr="006E4636">
        <w:tblPrEx>
          <w:tblW w:w="5000" w:type="pct"/>
          <w:tblCellMar>
            <w:top w:w="28" w:type="dxa"/>
            <w:bottom w:w="28" w:type="dxa"/>
          </w:tblCellMar>
          <w:tblLook w:val="00A0"/>
        </w:tblPrEx>
        <w:trPr>
          <w:cantSplit/>
        </w:trPr>
        <w:tc>
          <w:tcPr>
            <w:tcW w:w="1240" w:type="pct"/>
            <w:vAlign w:val="center"/>
          </w:tcPr>
          <w:p w:rsidR="00E24333" w:rsidRPr="00845A10" w:rsidP="00D734F2">
            <w:pPr>
              <w:pStyle w:val="Caption"/>
              <w:spacing w:before="60" w:after="60"/>
              <w:jc w:val="left"/>
              <w:rPr>
                <w:rFonts w:asciiTheme="minorHAnsi" w:hAnsiTheme="minorHAnsi" w:cstheme="minorHAnsi"/>
                <w:i/>
                <w:color w:val="4F81BD"/>
                <w:sz w:val="22"/>
                <w:szCs w:val="22"/>
              </w:rPr>
            </w:pPr>
            <w:r w:rsidRPr="00845A10">
              <w:rPr>
                <w:rFonts w:asciiTheme="minorHAnsi" w:hAnsiTheme="minorHAnsi" w:cstheme="minorHAnsi"/>
                <w:i/>
                <w:color w:val="4F81BD"/>
                <w:sz w:val="22"/>
                <w:szCs w:val="22"/>
              </w:rPr>
              <w:t>&lt;SwRS&gt;</w:t>
            </w:r>
          </w:p>
        </w:tc>
        <w:tc>
          <w:tcPr>
            <w:tcW w:w="3760" w:type="pct"/>
          </w:tcPr>
          <w:p w:rsidR="00E24333" w:rsidRPr="00845A10" w:rsidP="00D734F2">
            <w:pPr>
              <w:pStyle w:val="Caption"/>
              <w:spacing w:before="60" w:after="60"/>
              <w:jc w:val="left"/>
              <w:rPr>
                <w:rFonts w:asciiTheme="minorHAnsi" w:hAnsiTheme="minorHAnsi" w:cstheme="minorHAnsi"/>
                <w:i/>
                <w:color w:val="4F81BD"/>
                <w:sz w:val="22"/>
                <w:szCs w:val="22"/>
              </w:rPr>
            </w:pPr>
            <w:r w:rsidRPr="00845A10">
              <w:rPr>
                <w:rFonts w:asciiTheme="minorHAnsi" w:hAnsiTheme="minorHAnsi" w:cstheme="minorHAnsi"/>
                <w:i/>
                <w:color w:val="4F81BD"/>
                <w:sz w:val="22"/>
                <w:szCs w:val="22"/>
              </w:rPr>
              <w:t>&lt;XXXXXX&gt;</w:t>
            </w:r>
          </w:p>
        </w:tc>
      </w:tr>
      <w:tr w:rsidTr="006E4636">
        <w:tblPrEx>
          <w:tblW w:w="5000" w:type="pct"/>
          <w:tblCellMar>
            <w:top w:w="28" w:type="dxa"/>
            <w:bottom w:w="28" w:type="dxa"/>
          </w:tblCellMar>
          <w:tblLook w:val="00A0"/>
        </w:tblPrEx>
        <w:trPr>
          <w:cantSplit/>
        </w:trPr>
        <w:tc>
          <w:tcPr>
            <w:tcW w:w="1240" w:type="pct"/>
            <w:vAlign w:val="center"/>
          </w:tcPr>
          <w:p w:rsidR="00E24333" w:rsidRPr="00845A10" w:rsidP="00D734F2">
            <w:pPr>
              <w:pStyle w:val="Caption"/>
              <w:spacing w:before="60" w:after="60"/>
              <w:jc w:val="left"/>
              <w:rPr>
                <w:rFonts w:asciiTheme="minorHAnsi" w:hAnsiTheme="minorHAnsi" w:cstheme="minorHAnsi"/>
                <w:i/>
                <w:color w:val="4F81BD"/>
                <w:sz w:val="22"/>
                <w:szCs w:val="22"/>
              </w:rPr>
            </w:pPr>
            <w:r w:rsidRPr="00845A10">
              <w:rPr>
                <w:rFonts w:asciiTheme="minorHAnsi" w:hAnsiTheme="minorHAnsi" w:cstheme="minorHAnsi"/>
                <w:i/>
                <w:color w:val="4F81BD"/>
                <w:sz w:val="22"/>
                <w:szCs w:val="22"/>
              </w:rPr>
              <w:t>&lt;ERS&gt;</w:t>
            </w:r>
          </w:p>
        </w:tc>
        <w:tc>
          <w:tcPr>
            <w:tcW w:w="3760" w:type="pct"/>
          </w:tcPr>
          <w:p w:rsidR="00E24333" w:rsidRPr="00845A10" w:rsidP="00D734F2">
            <w:pPr>
              <w:pStyle w:val="Caption"/>
              <w:spacing w:before="60" w:after="60"/>
              <w:jc w:val="left"/>
              <w:rPr>
                <w:rFonts w:asciiTheme="minorHAnsi" w:hAnsiTheme="minorHAnsi" w:cstheme="minorHAnsi"/>
                <w:i/>
                <w:color w:val="4F81BD"/>
                <w:sz w:val="22"/>
                <w:szCs w:val="22"/>
              </w:rPr>
            </w:pPr>
            <w:r w:rsidRPr="00845A10">
              <w:rPr>
                <w:rFonts w:asciiTheme="minorHAnsi" w:hAnsiTheme="minorHAnsi" w:cstheme="minorHAnsi"/>
                <w:i/>
                <w:color w:val="4F81BD"/>
                <w:sz w:val="22"/>
                <w:szCs w:val="22"/>
              </w:rPr>
              <w:t>&lt;XXXXXX&gt;</w:t>
            </w:r>
          </w:p>
        </w:tc>
      </w:tr>
      <w:tr w:rsidTr="006E4636">
        <w:tblPrEx>
          <w:tblW w:w="5000" w:type="pct"/>
          <w:tblCellMar>
            <w:top w:w="28" w:type="dxa"/>
            <w:bottom w:w="28" w:type="dxa"/>
          </w:tblCellMar>
          <w:tblLook w:val="00A0"/>
        </w:tblPrEx>
        <w:trPr>
          <w:cantSplit/>
        </w:trPr>
        <w:tc>
          <w:tcPr>
            <w:tcW w:w="1240" w:type="pct"/>
            <w:vAlign w:val="center"/>
          </w:tcPr>
          <w:p w:rsidR="00E24333" w:rsidRPr="00845A10" w:rsidP="00D734F2">
            <w:pPr>
              <w:pStyle w:val="Caption"/>
              <w:spacing w:before="60" w:after="60"/>
              <w:jc w:val="left"/>
              <w:rPr>
                <w:rFonts w:asciiTheme="minorHAnsi" w:hAnsiTheme="minorHAnsi" w:cstheme="minorHAnsi"/>
                <w:i/>
                <w:color w:val="4F81BD"/>
                <w:sz w:val="22"/>
                <w:szCs w:val="22"/>
              </w:rPr>
            </w:pPr>
            <w:r w:rsidRPr="00845A10">
              <w:rPr>
                <w:rFonts w:asciiTheme="minorHAnsi" w:hAnsiTheme="minorHAnsi" w:cstheme="minorHAnsi"/>
                <w:i/>
                <w:color w:val="4F81BD"/>
                <w:sz w:val="22"/>
                <w:szCs w:val="22"/>
              </w:rPr>
              <w:t>&lt;MeRS&gt;</w:t>
            </w:r>
          </w:p>
        </w:tc>
        <w:tc>
          <w:tcPr>
            <w:tcW w:w="3760" w:type="pct"/>
          </w:tcPr>
          <w:p w:rsidR="00E24333" w:rsidRPr="00845A10" w:rsidP="00D734F2">
            <w:pPr>
              <w:pStyle w:val="Caption"/>
              <w:spacing w:before="60" w:after="60"/>
              <w:jc w:val="left"/>
              <w:rPr>
                <w:rFonts w:asciiTheme="minorHAnsi" w:hAnsiTheme="minorHAnsi" w:cstheme="minorHAnsi"/>
                <w:i/>
                <w:color w:val="4F81BD"/>
                <w:sz w:val="22"/>
                <w:szCs w:val="22"/>
              </w:rPr>
            </w:pPr>
            <w:r w:rsidRPr="00845A10">
              <w:rPr>
                <w:rFonts w:asciiTheme="minorHAnsi" w:hAnsiTheme="minorHAnsi" w:cstheme="minorHAnsi"/>
                <w:i/>
                <w:color w:val="4F81BD"/>
                <w:sz w:val="22"/>
                <w:szCs w:val="22"/>
              </w:rPr>
              <w:t>&lt;XXXXXX&gt;</w:t>
            </w:r>
          </w:p>
        </w:tc>
      </w:tr>
    </w:tbl>
    <w:p w:rsidR="00E24333" w:rsidRPr="00845A10" w:rsidP="006E4636">
      <w:pPr>
        <w:pStyle w:val="Heading1"/>
        <w:rPr>
          <w:rFonts w:cstheme="minorHAnsi"/>
        </w:rPr>
      </w:pPr>
      <w:r w:rsidRPr="00845A10">
        <w:rPr>
          <w:rFonts w:cstheme="minorHAnsi"/>
        </w:rPr>
        <w:t>RECORD CHANGE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
      <w:tblGrid>
        <w:gridCol w:w="1076"/>
        <w:gridCol w:w="1321"/>
        <w:gridCol w:w="2174"/>
        <w:gridCol w:w="5057"/>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Ex>
        <w:trPr>
          <w:cantSplit/>
          <w:tblHeader/>
        </w:trPr>
        <w:tc>
          <w:tcPr>
            <w:tcW w:w="559" w:type="pct"/>
          </w:tcPr>
          <w:p w:rsidR="00E24333" w:rsidRPr="00845A10" w:rsidP="00D734F2">
            <w:pPr>
              <w:jc w:val="both"/>
              <w:rPr>
                <w:rFonts w:cstheme="minorHAnsi"/>
                <w:b/>
              </w:rPr>
            </w:pPr>
            <w:r w:rsidRPr="00845A10">
              <w:rPr>
                <w:rFonts w:cstheme="minorHAnsi"/>
                <w:b/>
              </w:rPr>
              <w:t>Revision</w:t>
            </w:r>
          </w:p>
        </w:tc>
        <w:tc>
          <w:tcPr>
            <w:tcW w:w="686" w:type="pct"/>
          </w:tcPr>
          <w:p w:rsidR="00E24333" w:rsidRPr="00845A10" w:rsidP="00D734F2">
            <w:pPr>
              <w:jc w:val="both"/>
              <w:rPr>
                <w:rFonts w:cstheme="minorHAnsi"/>
                <w:b/>
              </w:rPr>
            </w:pPr>
            <w:r w:rsidRPr="00845A10">
              <w:rPr>
                <w:rFonts w:cstheme="minorHAnsi"/>
                <w:b/>
              </w:rPr>
              <w:t>Document Change No.</w:t>
            </w:r>
          </w:p>
        </w:tc>
        <w:tc>
          <w:tcPr>
            <w:tcW w:w="1129" w:type="pct"/>
          </w:tcPr>
          <w:p w:rsidR="00E24333" w:rsidRPr="00845A10" w:rsidP="00D734F2">
            <w:pPr>
              <w:jc w:val="both"/>
              <w:rPr>
                <w:rFonts w:cstheme="minorHAnsi"/>
                <w:b/>
              </w:rPr>
            </w:pPr>
            <w:r w:rsidRPr="00845A10">
              <w:rPr>
                <w:rFonts w:cstheme="minorHAnsi"/>
                <w:b/>
              </w:rPr>
              <w:t>Document Editor</w:t>
            </w:r>
          </w:p>
        </w:tc>
        <w:tc>
          <w:tcPr>
            <w:tcW w:w="2626" w:type="pct"/>
          </w:tcPr>
          <w:p w:rsidR="00E24333" w:rsidRPr="00845A10" w:rsidP="00D734F2">
            <w:pPr>
              <w:jc w:val="both"/>
              <w:rPr>
                <w:rFonts w:cstheme="minorHAnsi"/>
                <w:b/>
              </w:rPr>
            </w:pPr>
            <w:r w:rsidRPr="00845A10">
              <w:rPr>
                <w:rFonts w:cstheme="minorHAnsi"/>
                <w:b/>
              </w:rPr>
              <w:t>Description of Change</w:t>
            </w:r>
          </w:p>
        </w:tc>
      </w:tr>
      <w:tr w:rsidTr="006E4636">
        <w:tblPrEx>
          <w:tblW w:w="5000" w:type="pct"/>
          <w:tblCellMar>
            <w:top w:w="28" w:type="dxa"/>
            <w:bottom w:w="28" w:type="dxa"/>
          </w:tblCellMar>
          <w:tblLook w:val="0000"/>
        </w:tblPrEx>
        <w:tc>
          <w:tcPr>
            <w:tcW w:w="559" w:type="pct"/>
          </w:tcPr>
          <w:p w:rsidR="00E24333" w:rsidRPr="00845A10" w:rsidP="00D734F2">
            <w:pPr>
              <w:pStyle w:val="Caption"/>
              <w:spacing w:before="60" w:after="60"/>
              <w:jc w:val="left"/>
              <w:rPr>
                <w:rFonts w:asciiTheme="minorHAnsi" w:hAnsiTheme="minorHAnsi" w:cstheme="minorHAnsi"/>
              </w:rPr>
            </w:pPr>
          </w:p>
        </w:tc>
        <w:tc>
          <w:tcPr>
            <w:tcW w:w="686" w:type="pct"/>
          </w:tcPr>
          <w:p w:rsidR="00E24333" w:rsidRPr="00845A10" w:rsidP="00D734F2">
            <w:pPr>
              <w:pStyle w:val="Caption"/>
              <w:spacing w:before="60" w:after="60"/>
              <w:jc w:val="left"/>
              <w:rPr>
                <w:rFonts w:asciiTheme="minorHAnsi" w:hAnsiTheme="minorHAnsi" w:cstheme="minorHAnsi"/>
              </w:rPr>
            </w:pPr>
          </w:p>
        </w:tc>
        <w:tc>
          <w:tcPr>
            <w:tcW w:w="1129" w:type="pct"/>
          </w:tcPr>
          <w:p w:rsidR="00E24333" w:rsidRPr="00845A10" w:rsidP="00D734F2">
            <w:pPr>
              <w:pStyle w:val="Caption"/>
              <w:spacing w:before="60" w:after="60"/>
              <w:jc w:val="left"/>
              <w:rPr>
                <w:rFonts w:asciiTheme="minorHAnsi" w:hAnsiTheme="minorHAnsi" w:cstheme="minorHAnsi"/>
              </w:rPr>
            </w:pPr>
          </w:p>
        </w:tc>
        <w:tc>
          <w:tcPr>
            <w:tcW w:w="2626" w:type="pct"/>
          </w:tcPr>
          <w:p w:rsidR="00E24333" w:rsidRPr="00845A10" w:rsidP="00D734F2">
            <w:pPr>
              <w:pStyle w:val="Caption"/>
              <w:spacing w:before="60" w:after="60"/>
              <w:jc w:val="left"/>
              <w:rPr>
                <w:rFonts w:asciiTheme="minorHAnsi" w:hAnsiTheme="minorHAnsi" w:cstheme="minorHAnsi"/>
              </w:rPr>
            </w:pPr>
          </w:p>
        </w:tc>
      </w:tr>
    </w:tbl>
    <w:p w:rsidR="00E24333" w:rsidRPr="00845A10" w:rsidP="006E4636">
      <w:pPr>
        <w:pStyle w:val="Heading1"/>
        <w:rPr>
          <w:rFonts w:cstheme="minorHAnsi"/>
        </w:rPr>
      </w:pPr>
      <w:r w:rsidRPr="00845A10">
        <w:rPr>
          <w:rFonts w:cstheme="minorHAnsi"/>
        </w:rPr>
        <w:t>RECORD APPROVALS</w:t>
      </w:r>
    </w:p>
    <w:p w:rsidR="00E24333" w:rsidRPr="00845A10" w:rsidP="006E4636">
      <w:pPr>
        <w:keepNext/>
        <w:jc w:val="both"/>
        <w:rPr>
          <w:rFonts w:cstheme="minorHAnsi"/>
          <w:i/>
          <w:color w:val="4F81BD"/>
        </w:rPr>
      </w:pPr>
      <w:r w:rsidRPr="00845A10">
        <w:rPr>
          <w:rFonts w:cstheme="minorHAnsi"/>
          <w:i/>
          <w:color w:val="4F81BD"/>
        </w:rPr>
        <w:t>[List here the approvers of this document. Add additional rows as necessary.]</w:t>
      </w:r>
    </w:p>
    <w:p w:rsidR="00E24333" w:rsidRPr="00845A10" w:rsidP="006E4636">
      <w:pPr>
        <w:keepNext/>
        <w:jc w:val="both"/>
        <w:rPr>
          <w:rFonts w:cstheme="minorHAnsi"/>
          <w:i/>
          <w:color w:val="4F81BD"/>
        </w:rPr>
      </w:pPr>
      <w:r w:rsidRPr="00845A10">
        <w:rPr>
          <w:rFonts w:cstheme="minorHAnsi"/>
          <w:i/>
          <w:color w:val="4F81BD"/>
        </w:rPr>
        <w:t>[Signature and date - For paper based records place handwritten signature and date.</w:t>
      </w:r>
    </w:p>
    <w:p w:rsidR="00E24333" w:rsidRPr="00845A10" w:rsidP="006E4636">
      <w:pPr>
        <w:keepNext/>
        <w:jc w:val="both"/>
        <w:rPr>
          <w:rFonts w:cstheme="minorHAnsi"/>
          <w:i/>
          <w:color w:val="4F81BD"/>
        </w:rPr>
      </w:pPr>
      <w:r w:rsidRPr="00845A10">
        <w:rPr>
          <w:rFonts w:cstheme="minorHAnsi"/>
          <w:i/>
          <w:color w:val="4F81BD"/>
        </w:rPr>
        <w:t xml:space="preserve">For electronic records place “Refer to </w:t>
      </w:r>
      <w:r w:rsidR="00FC33C6">
        <w:rPr>
          <w:rFonts w:cstheme="minorHAnsi"/>
          <w:i/>
          <w:color w:val="4F81BD"/>
        </w:rPr>
        <w:t xml:space="preserve"> PLM tool</w:t>
      </w:r>
      <w:r w:rsidRPr="00845A10">
        <w:rPr>
          <w:rFonts w:cstheme="minorHAnsi"/>
          <w:i/>
          <w:color w:val="4F81BD"/>
        </w:rPr>
        <w:t xml:space="preserve">”, where signatures and dates are captured in </w:t>
      </w:r>
      <w:r w:rsidR="00FC33C6">
        <w:rPr>
          <w:rFonts w:cstheme="minorHAnsi"/>
          <w:i/>
          <w:color w:val="4F81BD"/>
        </w:rPr>
        <w:t xml:space="preserve"> PLM tool</w:t>
      </w:r>
      <w:r w:rsidRPr="00845A10">
        <w:rPr>
          <w:rFonts w:cstheme="minorHAnsi"/>
          <w:i/>
          <w:color w:val="4F81BD"/>
        </w:rPr>
        <w:t xml:space="preserve"> as part of the document change order.]</w:t>
      </w:r>
    </w:p>
    <w:p w:rsidR="00E24333" w:rsidRPr="00845A10" w:rsidP="006E4636">
      <w:pPr>
        <w:spacing w:before="60" w:after="60"/>
        <w:jc w:val="both"/>
        <w:rPr>
          <w:rFonts w:cstheme="minorHAnsi"/>
        </w:rPr>
      </w:pPr>
      <w:r w:rsidRPr="009F130F">
        <w:rPr>
          <w:rFonts w:cstheme="minorHAnsi"/>
        </w:rPr>
        <w:t>Signatures and dates are captured in PLM tool as part of the document change order</w:t>
      </w:r>
      <w:r w:rsidRPr="00845A10">
        <w:rPr>
          <w:rFonts w:cstheme="minorHAns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tblPr>
      <w:tblGrid>
        <w:gridCol w:w="2711"/>
        <w:gridCol w:w="3378"/>
        <w:gridCol w:w="3539"/>
      </w:tblGrid>
      <w:tr w:rsidTr="006E463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tblPrEx>
        <w:trPr>
          <w:trHeight w:hRule="exact" w:val="261"/>
        </w:trPr>
        <w:tc>
          <w:tcPr>
            <w:tcW w:w="1408" w:type="pct"/>
            <w:tcMar>
              <w:top w:w="0" w:type="dxa"/>
              <w:left w:w="108" w:type="dxa"/>
              <w:bottom w:w="0" w:type="dxa"/>
              <w:right w:w="108" w:type="dxa"/>
            </w:tcMar>
          </w:tcPr>
          <w:p w:rsidR="00E24333" w:rsidRPr="00845A10" w:rsidP="00D734F2">
            <w:pPr>
              <w:rPr>
                <w:rFonts w:cstheme="minorHAnsi"/>
                <w:b/>
                <w:bCs/>
                <w:lang w:val="en-GB"/>
              </w:rPr>
            </w:pPr>
            <w:r w:rsidRPr="00845A10">
              <w:rPr>
                <w:rFonts w:cstheme="minorHAnsi"/>
                <w:b/>
                <w:bCs/>
                <w:lang w:val="en-GB"/>
              </w:rPr>
              <w:t>Signature Reason</w:t>
            </w:r>
          </w:p>
        </w:tc>
        <w:tc>
          <w:tcPr>
            <w:tcW w:w="1754" w:type="pct"/>
          </w:tcPr>
          <w:p w:rsidR="00E24333" w:rsidRPr="00845A10" w:rsidP="00D734F2">
            <w:pPr>
              <w:rPr>
                <w:rFonts w:cstheme="minorHAnsi"/>
                <w:b/>
                <w:bCs/>
                <w:lang w:val="en-GB"/>
              </w:rPr>
            </w:pPr>
            <w:r w:rsidRPr="00845A10">
              <w:rPr>
                <w:rFonts w:cstheme="minorHAnsi"/>
                <w:b/>
                <w:bCs/>
                <w:lang w:val="en-GB"/>
              </w:rPr>
              <w:t>Function</w:t>
            </w:r>
          </w:p>
        </w:tc>
        <w:tc>
          <w:tcPr>
            <w:tcW w:w="1839" w:type="pct"/>
            <w:tcMar>
              <w:top w:w="0" w:type="dxa"/>
              <w:left w:w="108" w:type="dxa"/>
              <w:bottom w:w="0" w:type="dxa"/>
              <w:right w:w="108" w:type="dxa"/>
            </w:tcMar>
          </w:tcPr>
          <w:p w:rsidR="00E24333" w:rsidRPr="00845A10" w:rsidP="00D734F2">
            <w:pPr>
              <w:rPr>
                <w:rFonts w:eastAsiaTheme="minorHAnsi" w:cstheme="minorHAnsi"/>
                <w:b/>
                <w:bCs/>
                <w:lang w:val="en-GB"/>
              </w:rPr>
            </w:pPr>
            <w:r w:rsidRPr="00845A10">
              <w:rPr>
                <w:rFonts w:cstheme="minorHAnsi"/>
                <w:b/>
                <w:bCs/>
                <w:lang w:val="en-GB"/>
              </w:rPr>
              <w:t>Name</w:t>
            </w:r>
          </w:p>
        </w:tc>
      </w:tr>
      <w:tr w:rsidTr="006E4636">
        <w:tblPrEx>
          <w:tblW w:w="5000" w:type="pct"/>
          <w:tblCellMar>
            <w:top w:w="28" w:type="dxa"/>
            <w:bottom w:w="28" w:type="dxa"/>
          </w:tblCellMar>
          <w:tblLook w:val="04A0"/>
        </w:tblPrEx>
        <w:trPr>
          <w:trHeight w:hRule="exact" w:val="380"/>
        </w:trPr>
        <w:tc>
          <w:tcPr>
            <w:tcW w:w="1408" w:type="pct"/>
            <w:tcMar>
              <w:top w:w="0" w:type="dxa"/>
              <w:left w:w="108" w:type="dxa"/>
              <w:bottom w:w="0" w:type="dxa"/>
              <w:right w:w="108" w:type="dxa"/>
            </w:tcMar>
            <w:vAlign w:val="center"/>
          </w:tcPr>
          <w:p w:rsidR="00E24333" w:rsidRPr="00845A10" w:rsidP="00D734F2">
            <w:pPr>
              <w:rPr>
                <w:rFonts w:cstheme="minorHAnsi"/>
                <w:b/>
                <w:bCs/>
                <w:lang w:val="en-GB"/>
              </w:rPr>
            </w:pPr>
            <w:r w:rsidRPr="00845A10">
              <w:rPr>
                <w:rFonts w:cstheme="minorHAnsi"/>
                <w:b/>
                <w:bCs/>
                <w:lang w:val="en-GB"/>
              </w:rPr>
              <w:t>Author</w:t>
            </w:r>
          </w:p>
        </w:tc>
        <w:tc>
          <w:tcPr>
            <w:tcW w:w="1754" w:type="pct"/>
            <w:vAlign w:val="center"/>
          </w:tcPr>
          <w:p w:rsidR="00E24333" w:rsidRPr="00845A10" w:rsidP="00D734F2">
            <w:pPr>
              <w:rPr>
                <w:rFonts w:cstheme="minorHAnsi"/>
                <w:lang w:val="en-GB"/>
              </w:rPr>
            </w:pPr>
            <w:r w:rsidRPr="00845A10">
              <w:rPr>
                <w:rFonts w:cstheme="minorHAnsi"/>
                <w:lang w:val="en-GB"/>
              </w:rPr>
              <w:t>Development Engineer</w:t>
            </w:r>
          </w:p>
        </w:tc>
        <w:tc>
          <w:tcPr>
            <w:tcW w:w="1839" w:type="pct"/>
            <w:tcMar>
              <w:top w:w="0" w:type="dxa"/>
              <w:left w:w="108" w:type="dxa"/>
              <w:bottom w:w="0" w:type="dxa"/>
              <w:right w:w="108" w:type="dxa"/>
            </w:tcMar>
          </w:tcPr>
          <w:p w:rsidR="00E24333" w:rsidRPr="00845A10" w:rsidP="00D734F2">
            <w:pPr>
              <w:rPr>
                <w:rFonts w:cstheme="minorHAnsi"/>
                <w:lang w:val="en-GB"/>
              </w:rPr>
            </w:pPr>
          </w:p>
        </w:tc>
      </w:tr>
      <w:tr w:rsidTr="006E4636">
        <w:tblPrEx>
          <w:tblW w:w="5000" w:type="pct"/>
          <w:tblCellMar>
            <w:top w:w="28" w:type="dxa"/>
            <w:bottom w:w="28" w:type="dxa"/>
          </w:tblCellMar>
          <w:tblLook w:val="04A0"/>
        </w:tblPrEx>
        <w:trPr>
          <w:trHeight w:hRule="exact" w:val="358"/>
        </w:trPr>
        <w:tc>
          <w:tcPr>
            <w:tcW w:w="1408" w:type="pct"/>
            <w:tcMar>
              <w:top w:w="0" w:type="dxa"/>
              <w:left w:w="108" w:type="dxa"/>
              <w:bottom w:w="0" w:type="dxa"/>
              <w:right w:w="108" w:type="dxa"/>
            </w:tcMar>
            <w:vAlign w:val="center"/>
          </w:tcPr>
          <w:p w:rsidR="00E24333" w:rsidRPr="00845A10" w:rsidP="00D734F2">
            <w:pPr>
              <w:rPr>
                <w:rFonts w:cstheme="minorHAnsi"/>
                <w:b/>
                <w:bCs/>
                <w:lang w:val="en-GB"/>
              </w:rPr>
            </w:pPr>
            <w:r w:rsidRPr="00845A10">
              <w:rPr>
                <w:rFonts w:cstheme="minorHAnsi"/>
                <w:b/>
                <w:bCs/>
                <w:lang w:val="en-GB"/>
              </w:rPr>
              <w:t>Approval</w:t>
            </w:r>
          </w:p>
        </w:tc>
        <w:tc>
          <w:tcPr>
            <w:tcW w:w="1754" w:type="pct"/>
            <w:vAlign w:val="center"/>
          </w:tcPr>
          <w:p w:rsidR="00E24333" w:rsidRPr="00845A10" w:rsidP="00D734F2">
            <w:pPr>
              <w:rPr>
                <w:rFonts w:cstheme="minorHAnsi"/>
                <w:lang w:val="en-GB"/>
              </w:rPr>
            </w:pPr>
            <w:r w:rsidRPr="00845A10">
              <w:rPr>
                <w:rFonts w:cstheme="minorHAnsi"/>
                <w:lang w:val="en-GB"/>
              </w:rPr>
              <w:t>Design Authority</w:t>
            </w:r>
          </w:p>
        </w:tc>
        <w:tc>
          <w:tcPr>
            <w:tcW w:w="1839" w:type="pct"/>
            <w:tcMar>
              <w:top w:w="0" w:type="dxa"/>
              <w:left w:w="108" w:type="dxa"/>
              <w:bottom w:w="0" w:type="dxa"/>
              <w:right w:w="108" w:type="dxa"/>
            </w:tcMar>
          </w:tcPr>
          <w:p w:rsidR="00E24333" w:rsidRPr="00845A10" w:rsidP="00D734F2">
            <w:pPr>
              <w:rPr>
                <w:rFonts w:cstheme="minorHAnsi"/>
                <w:lang w:val="en-GB"/>
              </w:rPr>
            </w:pPr>
          </w:p>
        </w:tc>
      </w:tr>
      <w:tr w:rsidTr="006E4636">
        <w:tblPrEx>
          <w:tblW w:w="5000" w:type="pct"/>
          <w:tblCellMar>
            <w:top w:w="28" w:type="dxa"/>
            <w:bottom w:w="28" w:type="dxa"/>
          </w:tblCellMar>
          <w:tblLook w:val="04A0"/>
        </w:tblPrEx>
        <w:trPr>
          <w:trHeight w:hRule="exact" w:val="398"/>
        </w:trPr>
        <w:tc>
          <w:tcPr>
            <w:tcW w:w="1408" w:type="pct"/>
            <w:tcMar>
              <w:top w:w="0" w:type="dxa"/>
              <w:left w:w="108" w:type="dxa"/>
              <w:bottom w:w="0" w:type="dxa"/>
              <w:right w:w="108" w:type="dxa"/>
            </w:tcMar>
            <w:vAlign w:val="center"/>
          </w:tcPr>
          <w:p w:rsidR="00E24333" w:rsidRPr="00845A10" w:rsidP="00D734F2">
            <w:pPr>
              <w:rPr>
                <w:rFonts w:cstheme="minorHAnsi"/>
                <w:b/>
                <w:bCs/>
                <w:lang w:val="en-GB"/>
              </w:rPr>
            </w:pPr>
            <w:r w:rsidRPr="00845A10">
              <w:rPr>
                <w:rFonts w:cstheme="minorHAnsi"/>
                <w:b/>
                <w:bCs/>
                <w:lang w:val="en-GB"/>
              </w:rPr>
              <w:t>Approval</w:t>
            </w:r>
          </w:p>
        </w:tc>
        <w:tc>
          <w:tcPr>
            <w:tcW w:w="1754" w:type="pct"/>
            <w:vAlign w:val="center"/>
          </w:tcPr>
          <w:p w:rsidR="00E24333" w:rsidRPr="00845A10" w:rsidP="00D734F2">
            <w:pPr>
              <w:rPr>
                <w:rFonts w:cstheme="minorHAnsi"/>
                <w:lang w:val="en-GB"/>
              </w:rPr>
            </w:pPr>
            <w:r w:rsidRPr="00845A10">
              <w:rPr>
                <w:rFonts w:cstheme="minorHAnsi"/>
                <w:lang w:val="en-GB"/>
              </w:rPr>
              <w:t>Design Quality Engineer</w:t>
            </w:r>
          </w:p>
        </w:tc>
        <w:tc>
          <w:tcPr>
            <w:tcW w:w="1839" w:type="pct"/>
            <w:tcMar>
              <w:top w:w="0" w:type="dxa"/>
              <w:left w:w="108" w:type="dxa"/>
              <w:bottom w:w="0" w:type="dxa"/>
              <w:right w:w="108" w:type="dxa"/>
            </w:tcMar>
          </w:tcPr>
          <w:p w:rsidR="00E24333" w:rsidRPr="00845A10" w:rsidP="00D734F2">
            <w:pPr>
              <w:rPr>
                <w:rFonts w:cstheme="minorHAnsi"/>
                <w:lang w:val="en-GB"/>
              </w:rPr>
            </w:pPr>
          </w:p>
        </w:tc>
      </w:tr>
    </w:tbl>
    <w:p w:rsidR="00E24333" w:rsidRPr="00845A10" w:rsidP="00E24333">
      <w:pPr>
        <w:pStyle w:val="ListParagraph"/>
        <w:ind w:left="126"/>
        <w:rPr>
          <w:rFonts w:cstheme="minorHAnsi"/>
          <w:sz w:val="20"/>
        </w:rPr>
      </w:pPr>
      <w:bookmarkStart w:id="15" w:name="_Toc290470765"/>
      <w:bookmarkStart w:id="16" w:name="_Toc290470938"/>
      <w:bookmarkStart w:id="17" w:name="_Toc290470989"/>
      <w:bookmarkStart w:id="18" w:name="_GoBack"/>
      <w:bookmarkEnd w:id="18"/>
    </w:p>
    <w:p w:rsidR="00E24333" w:rsidRPr="00845A10" w:rsidP="00E24333">
      <w:pPr>
        <w:pStyle w:val="Section-header"/>
        <w:keepNext/>
        <w:pageBreakBefore/>
        <w:numPr>
          <w:ilvl w:val="0"/>
          <w:numId w:val="0"/>
        </w:numPr>
        <w:ind w:left="850" w:hanging="737"/>
        <w:jc w:val="both"/>
        <w:outlineLvl w:val="0"/>
        <w:rPr>
          <w:rStyle w:val="TitleChar"/>
          <w:rFonts w:asciiTheme="minorHAnsi" w:hAnsiTheme="minorHAnsi" w:cstheme="minorHAnsi"/>
          <w:b/>
          <w:bCs/>
          <w:color w:val="0070C0"/>
        </w:rPr>
      </w:pPr>
      <w:r w:rsidRPr="00845A10">
        <w:rPr>
          <w:rStyle w:val="TitleChar"/>
          <w:rFonts w:asciiTheme="minorHAnsi" w:hAnsiTheme="minorHAnsi" w:cstheme="minorHAnsi"/>
          <w:bCs/>
          <w:color w:val="0070C0"/>
        </w:rPr>
        <w:t>APPENDIx &lt;x&gt; – &lt;</w:t>
      </w:r>
      <w:bookmarkEnd w:id="15"/>
      <w:bookmarkEnd w:id="16"/>
      <w:bookmarkEnd w:id="17"/>
      <w:r w:rsidRPr="00845A10">
        <w:rPr>
          <w:rStyle w:val="TitleChar"/>
          <w:rFonts w:asciiTheme="minorHAnsi" w:hAnsiTheme="minorHAnsi" w:cstheme="minorHAnsi"/>
          <w:bCs/>
          <w:color w:val="0070C0"/>
        </w:rPr>
        <w:t xml:space="preserve"> Name of the Appendix&gt;</w:t>
      </w:r>
    </w:p>
    <w:p w:rsidR="00E24333" w:rsidRPr="00845A10" w:rsidP="00E24333">
      <w:pPr>
        <w:jc w:val="both"/>
        <w:rPr>
          <w:rFonts w:cstheme="minorHAnsi"/>
        </w:rPr>
      </w:pPr>
    </w:p>
    <w:p w:rsidR="00750B35" w:rsidRPr="00845A10" w:rsidP="00485EE5">
      <w:pPr>
        <w:rPr>
          <w:rFonts w:cstheme="minorHAnsi"/>
        </w:rPr>
      </w:pPr>
    </w:p>
    <w:sectPr w:rsidSect="00485EE5">
      <w:headerReference w:type="default" r:id="rId10"/>
      <w:footerReference w:type="default" r:id="rId11"/>
      <w:endnotePr>
        <w:numFmt w:val="decimal"/>
        <w:numRestart w:val="eachSect"/>
      </w:endnotePr>
      <w:pgSz w:w="11906" w:h="16838" w:code="9"/>
      <w:pgMar w:top="567" w:right="1134" w:bottom="567" w:left="1134" w:header="567" w:footer="45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2491"/>
      <w:gridCol w:w="5023"/>
      <w:gridCol w:w="2124"/>
    </w:tblGrid>
    <w:tr w:rsidTr="00485EE5">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rPr>
        <w:trHeight w:val="170"/>
      </w:trPr>
      <w:tc>
        <w:tcPr>
          <w:tcW w:w="1292" w:type="pct"/>
        </w:tcPr>
        <w:p w:rsidR="00D34DB0" w:rsidRPr="00485EE5" w:rsidP="00485EE5">
          <w:pPr>
            <w:pStyle w:val="HeaderandFooter"/>
          </w:pPr>
        </w:p>
      </w:tc>
      <w:tc>
        <w:tcPr>
          <w:tcW w:w="2605" w:type="pct"/>
        </w:tcPr>
        <w:p w:rsidR="00D34DB0" w:rsidRPr="00522235" w:rsidP="00485EE5">
          <w:pPr>
            <w:pStyle w:val="HeaderandFooter"/>
          </w:pPr>
        </w:p>
      </w:tc>
      <w:tc>
        <w:tcPr>
          <w:tcW w:w="1102" w:type="pct"/>
        </w:tcPr>
        <w:p w:rsidR="00D34DB0" w:rsidRPr="00522235">
          <w:pPr>
            <w:pStyle w:val="HeaderandFooter"/>
          </w:pPr>
        </w:p>
      </w:tc>
    </w:tr>
    <w:tr w:rsidTr="00485EE5">
      <w:tblPrEx>
        <w:tblW w:w="5000" w:type="pct"/>
        <w:tblCellMar>
          <w:left w:w="0" w:type="dxa"/>
          <w:right w:w="0" w:type="dxa"/>
        </w:tblCellMar>
        <w:tblLook w:val="04A0"/>
      </w:tblPrEx>
      <w:trPr>
        <w:trHeight w:val="485"/>
      </w:trPr>
      <w:tc>
        <w:tcPr>
          <w:tcW w:w="1292" w:type="pct"/>
        </w:tcPr>
        <w:p w:rsidR="007C4F72" w:rsidRPr="00D840AF">
          <w:pPr>
            <w:pStyle w:val="HeaderandFooter"/>
            <w:jc w:val="left"/>
            <w:rPr>
              <w:lang w:val="nl-NL"/>
            </w:rPr>
          </w:pPr>
          <w:r w:rsidRPr="00D840AF">
            <w:rPr>
              <w:lang w:val="nl-NL"/>
            </w:rPr>
            <w:t xml:space="preserve">Document ID: </w:t>
          </w:r>
          <w:r w:rsidRPr="00220AC8">
            <w:fldChar w:fldCharType="begin"/>
          </w:r>
          <w:r w:rsidRPr="00D840AF">
            <w:rPr>
              <w:lang w:val="nl-NL"/>
            </w:rPr>
            <w:instrText xml:space="preserve"> DOCPROPERTY  "Document Id"  \* MERGEFORMAT </w:instrText>
          </w:r>
          <w:r w:rsidRPr="00220AC8">
            <w:fldChar w:fldCharType="separate"/>
          </w:r>
          <w:r w:rsidR="00845A10">
            <w:rPr>
              <w:lang w:val="nl-NL"/>
            </w:rPr>
            <w:t>2003000256</w:t>
          </w:r>
          <w:r w:rsidRPr="00220AC8">
            <w:fldChar w:fldCharType="end"/>
          </w:r>
        </w:p>
        <w:p w:rsidR="007C4F72" w:rsidRPr="00D840AF">
          <w:pPr>
            <w:pStyle w:val="HeaderandFooter"/>
            <w:jc w:val="left"/>
            <w:rPr>
              <w:lang w:val="nl-NL"/>
            </w:rPr>
          </w:pPr>
          <w:r w:rsidRPr="00D840AF">
            <w:rPr>
              <w:lang w:val="nl-NL"/>
            </w:rPr>
            <w:t xml:space="preserve">Document Version: </w:t>
          </w:r>
          <w:r w:rsidRPr="00220AC8">
            <w:fldChar w:fldCharType="begin"/>
          </w:r>
          <w:r w:rsidRPr="00D840AF">
            <w:rPr>
              <w:lang w:val="nl-NL"/>
            </w:rPr>
            <w:instrText xml:space="preserve"> DOCPROPERTY  Version  \* MERGEFORMAT </w:instrText>
          </w:r>
          <w:r w:rsidRPr="00220AC8">
            <w:fldChar w:fldCharType="separate"/>
          </w:r>
          <w:r w:rsidR="00845A10">
            <w:rPr>
              <w:lang w:val="nl-NL"/>
            </w:rPr>
            <w:t>2</w:t>
          </w:r>
          <w:r w:rsidRPr="00220AC8">
            <w:fldChar w:fldCharType="end"/>
          </w:r>
        </w:p>
        <w:p w:rsidR="007C4F72" w:rsidRPr="004151CE">
          <w:pPr>
            <w:pStyle w:val="HeaderandFooter"/>
            <w:jc w:val="left"/>
            <w:rPr>
              <w:lang w:val="fr-FR"/>
            </w:rPr>
          </w:pPr>
          <w:r w:rsidRPr="004151CE">
            <w:rPr>
              <w:lang w:val="fr-FR"/>
            </w:rPr>
            <w:t xml:space="preserve">ARIS Template ID: </w:t>
          </w:r>
          <w:r w:rsidRPr="004151CE" w:rsidR="004151CE">
            <w:rPr>
              <w:lang w:val="fr-FR"/>
            </w:rPr>
            <w:t>2007000621</w:t>
          </w:r>
          <w:r w:rsidRPr="004151CE">
            <w:rPr>
              <w:lang w:val="fr-FR"/>
            </w:rPr>
            <w:br/>
            <w:t xml:space="preserve">ARIS Template Version: </w:t>
          </w:r>
          <w:r w:rsidR="004151CE">
            <w:rPr>
              <w:lang w:val="fr-FR"/>
            </w:rPr>
            <w:t>2</w:t>
          </w:r>
        </w:p>
      </w:tc>
      <w:tc>
        <w:tcPr>
          <w:tcW w:w="2605" w:type="pct"/>
        </w:tcPr>
        <w:p w:rsidR="00911D4B" w:rsidRPr="00ED6C5C" w:rsidP="00911D4B">
          <w:pPr>
            <w:pStyle w:val="HeaderandFooter"/>
            <w:jc w:val="center"/>
          </w:pPr>
          <w:r w:rsidRPr="00055943">
            <w:t xml:space="preserve">Philips Information Classification: </w:t>
          </w:r>
          <w:r w:rsidRPr="00845A10">
            <w:t>Internal</w:t>
          </w:r>
        </w:p>
        <w:p w:rsidR="007C4F72" w:rsidRPr="00522235">
          <w:pPr>
            <w:pStyle w:val="HeaderandFooter"/>
            <w:jc w:val="center"/>
          </w:pPr>
          <w:r w:rsidRPr="00522235">
            <w:t>Printed copies are uncontrolled unless authenticated</w:t>
          </w:r>
        </w:p>
      </w:tc>
      <w:tc>
        <w:tcPr>
          <w:tcW w:w="1102" w:type="pct"/>
        </w:tcPr>
        <w:p w:rsidR="007C4F72" w:rsidRPr="00522235">
          <w:pPr>
            <w:pStyle w:val="HeaderandFooter"/>
          </w:pPr>
          <w:r w:rsidRPr="00522235">
            <w:t xml:space="preserve">Page </w:t>
          </w:r>
          <w:r w:rsidRPr="00485EE5">
            <w:fldChar w:fldCharType="begin"/>
          </w:r>
          <w:r w:rsidRPr="00522235">
            <w:instrText xml:space="preserve"> PAGE  \* Arabic  \* MERGEFORMAT </w:instrText>
          </w:r>
          <w:r w:rsidRPr="00485EE5">
            <w:fldChar w:fldCharType="separate"/>
          </w:r>
          <w:r w:rsidRPr="00485EE5">
            <w:rPr>
              <w:rFonts w:asciiTheme="minorHAnsi" w:hAnsiTheme="minorHAnsi" w:cs="Calibri"/>
              <w:sz w:val="18"/>
              <w:szCs w:val="18"/>
              <w:lang w:val="en-US" w:eastAsia="en-US" w:bidi="ar-SA"/>
            </w:rPr>
            <w:t>7</w:t>
          </w:r>
          <w:r w:rsidRPr="00485EE5">
            <w:fldChar w:fldCharType="end"/>
          </w:r>
          <w:r w:rsidRPr="00522235">
            <w:t xml:space="preserve"> of </w:t>
          </w:r>
          <w:r w:rsidRPr="00485EE5">
            <w:fldChar w:fldCharType="begin"/>
          </w:r>
          <w:r>
            <w:instrText xml:space="preserve"> NUMPAGES  \* Arabic  \* MERGEFORMAT </w:instrText>
          </w:r>
          <w:r w:rsidRPr="00485EE5">
            <w:fldChar w:fldCharType="separate"/>
          </w:r>
          <w:r w:rsidRPr="00485EE5">
            <w:rPr>
              <w:rFonts w:asciiTheme="minorHAnsi" w:hAnsiTheme="minorHAnsi" w:cs="Calibri"/>
              <w:sz w:val="18"/>
              <w:szCs w:val="18"/>
              <w:lang w:val="en-US" w:eastAsia="en-US" w:bidi="ar-SA"/>
            </w:rPr>
            <w:t>7</w:t>
          </w:r>
          <w:r w:rsidRPr="00485EE5">
            <w:fldChar w:fldCharType="end"/>
          </w:r>
        </w:p>
        <w:p w:rsidR="007C4F72" w:rsidRPr="00522235">
          <w:pPr>
            <w:pStyle w:val="HeaderandFooter"/>
          </w:pPr>
        </w:p>
      </w:tc>
    </w:tr>
  </w:tbl>
  <w:p w:rsidR="005E2C8F" w:rsidRPr="006639FA" w:rsidP="00F55E99">
    <w:pPr>
      <w:pStyle w:val="Footer"/>
      <w:tabs>
        <w:tab w:val="left" w:pos="0"/>
        <w:tab w:val="clear" w:pos="4320"/>
        <w:tab w:val="center" w:pos="5400"/>
        <w:tab w:val="clear" w:pos="8640"/>
        <w:tab w:val="right" w:pos="10440"/>
      </w:tabs>
      <w:rPr>
        <w:sz w:val="18"/>
        <w:szCs w:val="18"/>
        <w:lang w:val="en-US"/>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Layout w:type="fixed"/>
      <w:tblCellMar>
        <w:left w:w="0" w:type="dxa"/>
        <w:right w:w="0" w:type="dxa"/>
      </w:tblCellMar>
      <w:tblLook w:val="04A0"/>
    </w:tblPr>
    <w:tblGrid>
      <w:gridCol w:w="1567"/>
      <w:gridCol w:w="8071"/>
    </w:tblGrid>
    <w:tr w:rsidTr="009F130F">
      <w:tblPrEx>
        <w:tblW w:w="5000" w:type="pct"/>
        <w:tblLayout w:type="fixed"/>
        <w:tblCellMar>
          <w:left w:w="0" w:type="dxa"/>
          <w:right w:w="0" w:type="dxa"/>
        </w:tblCellMar>
        <w:tblLook w:val="04A0"/>
      </w:tblPrEx>
      <w:tc>
        <w:tcPr>
          <w:tcW w:w="813" w:type="pct"/>
          <w:shd w:val="clear" w:color="auto" w:fill="auto"/>
        </w:tcPr>
        <w:p w:rsidR="000F1060" w:rsidRPr="00522235" w:rsidP="00522235">
          <w:pPr>
            <w:pStyle w:val="HeaderandFooter"/>
            <w:jc w:val="left"/>
          </w:pPr>
          <w:r w:rsidRPr="00D840AF">
            <w:rPr>
              <w:noProof/>
            </w:rPr>
            <w:drawing>
              <wp:inline distT="0" distB="0" distL="0" distR="0">
                <wp:extent cx="895350" cy="158750"/>
                <wp:effectExtent l="0" t="0" r="0" b="0"/>
                <wp:docPr id="20" name="Picture 30"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Description: Description: Description: Description: Description: Description: PHGMCWORDMARK2008_CO"/>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895350" cy="158750"/>
                        </a:xfrm>
                        <a:prstGeom prst="rect">
                          <a:avLst/>
                        </a:prstGeom>
                        <a:noFill/>
                        <a:ln>
                          <a:noFill/>
                        </a:ln>
                      </pic:spPr>
                    </pic:pic>
                  </a:graphicData>
                </a:graphic>
              </wp:inline>
            </w:drawing>
          </w:r>
        </w:p>
      </w:tc>
      <w:tc>
        <w:tcPr>
          <w:tcW w:w="4187" w:type="pct"/>
          <w:shd w:val="clear" w:color="auto" w:fill="auto"/>
        </w:tcPr>
        <w:p w:rsidR="000F1060" w:rsidRPr="00522235">
          <w:pPr>
            <w:pStyle w:val="HeaderandFooter"/>
          </w:pPr>
          <w:r>
            <w:fldChar w:fldCharType="begin"/>
          </w:r>
          <w:r w:rsidR="00F23740">
            <w:instrText xml:space="preserve"> DOCPROPERTY  "Document name"  \* MERGEFORMAT </w:instrText>
          </w:r>
          <w:r>
            <w:fldChar w:fldCharType="separate"/>
          </w:r>
          <w:r w:rsidR="00845A10">
            <w:t>HA030-064-01_PDLM Module Verification or Module Integration Plan Template</w:t>
          </w:r>
          <w:r>
            <w:fldChar w:fldCharType="end"/>
          </w:r>
        </w:p>
      </w:tc>
    </w:tr>
    <w:tr w:rsidTr="009F130F">
      <w:tblPrEx>
        <w:tblW w:w="5000" w:type="pct"/>
        <w:tblLayout w:type="fixed"/>
        <w:tblCellMar>
          <w:left w:w="0" w:type="dxa"/>
          <w:right w:w="0" w:type="dxa"/>
        </w:tblCellMar>
        <w:tblLook w:val="04A0"/>
      </w:tblPrEx>
      <w:tc>
        <w:tcPr>
          <w:tcW w:w="813" w:type="pct"/>
          <w:shd w:val="clear" w:color="auto" w:fill="auto"/>
        </w:tcPr>
        <w:p w:rsidR="000F1060" w:rsidRPr="00485EE5">
          <w:pPr>
            <w:pStyle w:val="HeaderandFooter"/>
          </w:pPr>
        </w:p>
      </w:tc>
      <w:tc>
        <w:tcPr>
          <w:tcW w:w="4187" w:type="pct"/>
          <w:shd w:val="clear" w:color="auto" w:fill="auto"/>
        </w:tcPr>
        <w:p w:rsidR="009F130F" w:rsidP="009F130F">
          <w:pPr>
            <w:pStyle w:val="HeaderandFooter"/>
          </w:pPr>
          <w:r>
            <w:t>ID &lt;DXXXXXXX&gt;</w:t>
          </w:r>
        </w:p>
        <w:p w:rsidR="000F1060" w:rsidRPr="00522235" w:rsidP="009F130F">
          <w:pPr>
            <w:pStyle w:val="HeaderandFooter"/>
          </w:pPr>
          <w:r>
            <w:t>Rev &lt;xx&gt;</w:t>
          </w:r>
        </w:p>
      </w:tc>
    </w:tr>
  </w:tbl>
  <w:p w:rsidR="00F55E99" w:rsidRPr="006639FA" w:rsidP="009F130F">
    <w:pPr>
      <w:tabs>
        <w:tab w:val="left" w:pos="8955"/>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5D892D4"/>
    <w:lvl w:ilvl="0">
      <w:start w:val="1"/>
      <w:numFmt w:val="decimal"/>
      <w:lvlText w:val="%1."/>
      <w:lvlJc w:val="left"/>
      <w:pPr>
        <w:tabs>
          <w:tab w:val="num" w:pos="1800"/>
        </w:tabs>
        <w:ind w:left="1800" w:hanging="360"/>
      </w:pPr>
    </w:lvl>
  </w:abstractNum>
  <w:abstractNum w:abstractNumId="1">
    <w:nsid w:val="FFFFFF7D"/>
    <w:multiLevelType w:val="singleLevel"/>
    <w:tmpl w:val="40A09228"/>
    <w:lvl w:ilvl="0">
      <w:start w:val="1"/>
      <w:numFmt w:val="decimal"/>
      <w:lvlText w:val="%1."/>
      <w:lvlJc w:val="left"/>
      <w:pPr>
        <w:tabs>
          <w:tab w:val="num" w:pos="1440"/>
        </w:tabs>
        <w:ind w:left="1440" w:hanging="360"/>
      </w:pPr>
    </w:lvl>
  </w:abstractNum>
  <w:abstractNum w:abstractNumId="2">
    <w:nsid w:val="FFFFFF7E"/>
    <w:multiLevelType w:val="singleLevel"/>
    <w:tmpl w:val="11449DC6"/>
    <w:lvl w:ilvl="0">
      <w:start w:val="1"/>
      <w:numFmt w:val="decimal"/>
      <w:lvlText w:val="%1."/>
      <w:lvlJc w:val="left"/>
      <w:pPr>
        <w:tabs>
          <w:tab w:val="num" w:pos="1080"/>
        </w:tabs>
        <w:ind w:left="1080" w:hanging="360"/>
      </w:pPr>
    </w:lvl>
  </w:abstractNum>
  <w:abstractNum w:abstractNumId="3">
    <w:nsid w:val="FFFFFF7F"/>
    <w:multiLevelType w:val="singleLevel"/>
    <w:tmpl w:val="19E26E46"/>
    <w:lvl w:ilvl="0">
      <w:start w:val="1"/>
      <w:numFmt w:val="decimal"/>
      <w:lvlText w:val="%1."/>
      <w:lvlJc w:val="left"/>
      <w:pPr>
        <w:tabs>
          <w:tab w:val="num" w:pos="720"/>
        </w:tabs>
        <w:ind w:left="720" w:hanging="360"/>
      </w:pPr>
    </w:lvl>
  </w:abstractNum>
  <w:abstractNum w:abstractNumId="4">
    <w:nsid w:val="FFFFFF80"/>
    <w:multiLevelType w:val="singleLevel"/>
    <w:tmpl w:val="3CB69A4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6C0787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A7C71B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76485F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53E7052"/>
    <w:lvl w:ilvl="0">
      <w:start w:val="1"/>
      <w:numFmt w:val="decimal"/>
      <w:lvlText w:val="%1."/>
      <w:lvlJc w:val="left"/>
      <w:pPr>
        <w:tabs>
          <w:tab w:val="num" w:pos="360"/>
        </w:tabs>
        <w:ind w:left="360" w:hanging="360"/>
      </w:pPr>
    </w:lvl>
  </w:abstractNum>
  <w:abstractNum w:abstractNumId="9">
    <w:nsid w:val="FFFFFF89"/>
    <w:multiLevelType w:val="singleLevel"/>
    <w:tmpl w:val="2CDC6F12"/>
    <w:lvl w:ilvl="0">
      <w:start w:val="1"/>
      <w:numFmt w:val="bullet"/>
      <w:lvlText w:val=""/>
      <w:lvlJc w:val="left"/>
      <w:pPr>
        <w:tabs>
          <w:tab w:val="num" w:pos="360"/>
        </w:tabs>
        <w:ind w:left="360" w:hanging="360"/>
      </w:pPr>
      <w:rPr>
        <w:rFonts w:ascii="Symbol" w:hAnsi="Symbol" w:hint="default"/>
      </w:rPr>
    </w:lvl>
  </w:abstractNum>
  <w:abstractNum w:abstractNumId="10">
    <w:nsid w:val="00EB5957"/>
    <w:multiLevelType w:val="multilevel"/>
    <w:tmpl w:val="4DAE5E3C"/>
    <w:lvl w:ilvl="0">
      <w:start w:val="1"/>
      <w:numFmt w:val="decimal"/>
      <w:pStyle w:val="Heading1"/>
      <w:lvlText w:val="%1"/>
      <w:lvlJc w:val="left"/>
      <w:pPr>
        <w:tabs>
          <w:tab w:val="num" w:pos="720"/>
        </w:tabs>
        <w:ind w:left="720" w:hanging="720"/>
      </w:pPr>
      <w:rPr>
        <w:rFonts w:hint="default"/>
        <w:b w:val="0"/>
        <w:bCs w:val="0"/>
        <w:i w:val="0"/>
        <w:color w:val="0070C0"/>
        <w:sz w:val="28"/>
        <w:szCs w:val="36"/>
      </w:rPr>
    </w:lvl>
    <w:lvl w:ilvl="1">
      <w:start w:val="1"/>
      <w:numFmt w:val="decimal"/>
      <w:pStyle w:val="Heading2"/>
      <w:lvlText w:val="%1.%2"/>
      <w:lvlJc w:val="left"/>
      <w:pPr>
        <w:tabs>
          <w:tab w:val="num" w:pos="862"/>
        </w:tabs>
        <w:ind w:left="862"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2">
      <w:start w:val="1"/>
      <w:numFmt w:val="decimal"/>
      <w:lvlText w:val="%1.%2.%3"/>
      <w:lvlJc w:val="left"/>
      <w:pPr>
        <w:tabs>
          <w:tab w:val="num" w:pos="1571"/>
        </w:tabs>
        <w:ind w:left="1571" w:hanging="720"/>
      </w:pPr>
      <w:rPr>
        <w:b w:val="0"/>
        <w:bCs w:val="0"/>
        <w:i w:val="0"/>
        <w:iCs w:val="0"/>
        <w:caps w:val="0"/>
        <w:smallCaps w:val="0"/>
        <w:strike w:val="0"/>
        <w:dstrike w:val="0"/>
        <w:outline w:val="0"/>
        <w:shadow w:val="0"/>
        <w:emboss w:val="0"/>
        <w:imprint w:val="0"/>
        <w:noProof w:val="0"/>
        <w:vanish w:val="0"/>
        <w:color w:val="000000" w:themeColor="text1"/>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045B3AD1"/>
    <w:multiLevelType w:val="hybridMultilevel"/>
    <w:tmpl w:val="219E32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BD3344A"/>
    <w:multiLevelType w:val="hybridMultilevel"/>
    <w:tmpl w:val="76FAE290"/>
    <w:lvl w:ilvl="0">
      <w:start w:val="1"/>
      <w:numFmt w:val="bullet"/>
      <w:lvlText w:val=""/>
      <w:lvlJc w:val="left"/>
      <w:pPr>
        <w:ind w:left="832" w:hanging="360"/>
      </w:pPr>
      <w:rPr>
        <w:rFonts w:ascii="Symbol" w:hAnsi="Symbol" w:hint="default"/>
      </w:rPr>
    </w:lvl>
    <w:lvl w:ilvl="1" w:tentative="1">
      <w:start w:val="1"/>
      <w:numFmt w:val="bullet"/>
      <w:lvlText w:val="o"/>
      <w:lvlJc w:val="left"/>
      <w:pPr>
        <w:ind w:left="1552" w:hanging="360"/>
      </w:pPr>
      <w:rPr>
        <w:rFonts w:ascii="Courier New" w:hAnsi="Courier New" w:cs="Courier New" w:hint="default"/>
      </w:rPr>
    </w:lvl>
    <w:lvl w:ilvl="2" w:tentative="1">
      <w:start w:val="1"/>
      <w:numFmt w:val="bullet"/>
      <w:lvlText w:val=""/>
      <w:lvlJc w:val="left"/>
      <w:pPr>
        <w:ind w:left="2272" w:hanging="360"/>
      </w:pPr>
      <w:rPr>
        <w:rFonts w:ascii="Wingdings" w:hAnsi="Wingdings" w:hint="default"/>
      </w:rPr>
    </w:lvl>
    <w:lvl w:ilvl="3" w:tentative="1">
      <w:start w:val="1"/>
      <w:numFmt w:val="bullet"/>
      <w:lvlText w:val=""/>
      <w:lvlJc w:val="left"/>
      <w:pPr>
        <w:ind w:left="2992" w:hanging="360"/>
      </w:pPr>
      <w:rPr>
        <w:rFonts w:ascii="Symbol" w:hAnsi="Symbol" w:hint="default"/>
      </w:rPr>
    </w:lvl>
    <w:lvl w:ilvl="4" w:tentative="1">
      <w:start w:val="1"/>
      <w:numFmt w:val="bullet"/>
      <w:lvlText w:val="o"/>
      <w:lvlJc w:val="left"/>
      <w:pPr>
        <w:ind w:left="3712" w:hanging="360"/>
      </w:pPr>
      <w:rPr>
        <w:rFonts w:ascii="Courier New" w:hAnsi="Courier New" w:cs="Courier New" w:hint="default"/>
      </w:rPr>
    </w:lvl>
    <w:lvl w:ilvl="5" w:tentative="1">
      <w:start w:val="1"/>
      <w:numFmt w:val="bullet"/>
      <w:lvlText w:val=""/>
      <w:lvlJc w:val="left"/>
      <w:pPr>
        <w:ind w:left="4432" w:hanging="360"/>
      </w:pPr>
      <w:rPr>
        <w:rFonts w:ascii="Wingdings" w:hAnsi="Wingdings" w:hint="default"/>
      </w:rPr>
    </w:lvl>
    <w:lvl w:ilvl="6" w:tentative="1">
      <w:start w:val="1"/>
      <w:numFmt w:val="bullet"/>
      <w:lvlText w:val=""/>
      <w:lvlJc w:val="left"/>
      <w:pPr>
        <w:ind w:left="5152" w:hanging="360"/>
      </w:pPr>
      <w:rPr>
        <w:rFonts w:ascii="Symbol" w:hAnsi="Symbol" w:hint="default"/>
      </w:rPr>
    </w:lvl>
    <w:lvl w:ilvl="7" w:tentative="1">
      <w:start w:val="1"/>
      <w:numFmt w:val="bullet"/>
      <w:lvlText w:val="o"/>
      <w:lvlJc w:val="left"/>
      <w:pPr>
        <w:ind w:left="5872" w:hanging="360"/>
      </w:pPr>
      <w:rPr>
        <w:rFonts w:ascii="Courier New" w:hAnsi="Courier New" w:cs="Courier New" w:hint="default"/>
      </w:rPr>
    </w:lvl>
    <w:lvl w:ilvl="8" w:tentative="1">
      <w:start w:val="1"/>
      <w:numFmt w:val="bullet"/>
      <w:lvlText w:val=""/>
      <w:lvlJc w:val="left"/>
      <w:pPr>
        <w:ind w:left="6592" w:hanging="360"/>
      </w:pPr>
      <w:rPr>
        <w:rFonts w:ascii="Wingdings" w:hAnsi="Wingdings" w:hint="default"/>
      </w:rPr>
    </w:lvl>
  </w:abstractNum>
  <w:abstractNum w:abstractNumId="13">
    <w:nsid w:val="22194CF2"/>
    <w:multiLevelType w:val="hybridMultilevel"/>
    <w:tmpl w:val="3E9AFC98"/>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21952E7"/>
    <w:multiLevelType w:val="multilevel"/>
    <w:tmpl w:val="AB182E7A"/>
    <w:lvl w:ilvl="0">
      <w:start w:val="1"/>
      <w:numFmt w:val="decimal"/>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decimal"/>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nsid w:val="232034E5"/>
    <w:multiLevelType w:val="hybridMultilevel"/>
    <w:tmpl w:val="CD7C937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6485C72"/>
    <w:multiLevelType w:val="multilevel"/>
    <w:tmpl w:val="404C1BC4"/>
    <w:lvl w:ilvl="0">
      <w:start w:val="1"/>
      <w:numFmt w:val="decimal"/>
      <w:pStyle w:val="Section-header"/>
      <w:lvlText w:val="%1.0"/>
      <w:lvlJc w:val="left"/>
      <w:pPr>
        <w:tabs>
          <w:tab w:val="num" w:pos="720"/>
        </w:tabs>
        <w:ind w:left="720" w:hanging="720"/>
      </w:pPr>
      <w:rPr>
        <w:rFonts w:hint="default"/>
        <w:i w:val="0"/>
      </w:rPr>
    </w:lvl>
    <w:lvl w:ilvl="1">
      <w:start w:val="1"/>
      <w:numFmt w:val="decimal"/>
      <w:pStyle w:val="Subsection-header"/>
      <w:lvlText w:val="%1.%2."/>
      <w:lvlJc w:val="left"/>
      <w:pPr>
        <w:tabs>
          <w:tab w:val="num" w:pos="851"/>
        </w:tabs>
        <w:ind w:left="851" w:hanging="851"/>
      </w:pPr>
      <w:rPr>
        <w:rFonts w:hint="default"/>
      </w:rPr>
    </w:lvl>
    <w:lvl w:ilvl="2">
      <w:start w:val="1"/>
      <w:numFmt w:val="decimal"/>
      <w:pStyle w:val="Sub-subsectionheader"/>
      <w:lvlText w:val="%1.%2.%3."/>
      <w:lvlJc w:val="left"/>
      <w:pPr>
        <w:tabs>
          <w:tab w:val="num" w:pos="851"/>
        </w:tabs>
        <w:ind w:left="851" w:hanging="851"/>
      </w:pPr>
      <w:rPr>
        <w:rFonts w:hint="default"/>
      </w:rPr>
    </w:lvl>
    <w:lvl w:ilvl="3">
      <w:start w:val="1"/>
      <w:numFmt w:val="decimal"/>
      <w:pStyle w:val="Sub-sub-subsection-header"/>
      <w:lvlText w:val="%1.%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292E0544"/>
    <w:multiLevelType w:val="multilevel"/>
    <w:tmpl w:val="6666BADE"/>
    <w:lvl w:ilvl="0">
      <w:start w:val="1"/>
      <w:numFmt w:val="decimal"/>
      <w:lvlText w:val="%1."/>
      <w:lvlJc w:val="left"/>
      <w:pPr>
        <w:tabs>
          <w:tab w:val="num" w:pos="794"/>
        </w:tabs>
        <w:ind w:left="432" w:hanging="432"/>
      </w:pPr>
      <w:rPr>
        <w:rFonts w:hint="default"/>
      </w:rPr>
    </w:lvl>
    <w:lvl w:ilvl="1">
      <w:start w:val="1"/>
      <w:numFmt w:val="decimal"/>
      <w:lvlText w:val="%1.%2"/>
      <w:lvlJc w:val="left"/>
      <w:pPr>
        <w:tabs>
          <w:tab w:val="num" w:pos="794"/>
        </w:tabs>
        <w:ind w:left="576" w:hanging="576"/>
      </w:pPr>
      <w:rPr>
        <w:rFonts w:hint="default"/>
      </w:rPr>
    </w:lvl>
    <w:lvl w:ilvl="2">
      <w:start w:val="1"/>
      <w:numFmt w:val="decimal"/>
      <w:lvlText w:val="%1.%2.%3"/>
      <w:lvlJc w:val="left"/>
      <w:pPr>
        <w:tabs>
          <w:tab w:val="num" w:pos="1156"/>
        </w:tabs>
        <w:ind w:left="10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298B6594"/>
    <w:multiLevelType w:val="hybridMultilevel"/>
    <w:tmpl w:val="3FC273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349D306A"/>
    <w:multiLevelType w:val="hybridMultilevel"/>
    <w:tmpl w:val="260E6D1C"/>
    <w:lvl w:ilvl="0">
      <w:start w:val="1"/>
      <w:numFmt w:val="bullet"/>
      <w:lvlText w:val=""/>
      <w:lvlJc w:val="left"/>
      <w:pPr>
        <w:ind w:left="720" w:hanging="360"/>
      </w:pPr>
      <w:rPr>
        <w:rFonts w:ascii="Symbol" w:hAnsi="Symbol" w:hint="default"/>
      </w:rPr>
    </w:lvl>
    <w:lvl w:ilvl="1">
      <w:start w:val="1"/>
      <w:numFmt w:val="bullet"/>
      <w:lvlText w:val="o"/>
      <w:lvlJc w:val="left"/>
      <w:pPr>
        <w:ind w:left="81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3DA8288A"/>
    <w:multiLevelType w:val="hybridMultilevel"/>
    <w:tmpl w:val="43E4EAB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49F572A2"/>
    <w:multiLevelType w:val="hybridMultilevel"/>
    <w:tmpl w:val="ED78B9B0"/>
    <w:lvl w:ilvl="0">
      <w:start w:val="1"/>
      <w:numFmt w:val="bullet"/>
      <w:lvlText w:val="•"/>
      <w:lvlJc w:val="left"/>
      <w:pPr>
        <w:ind w:left="720" w:hanging="360"/>
      </w:pPr>
      <w:rPr>
        <w:rFonts w:ascii="Calibri" w:hAnsi="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4B5D6B8C"/>
    <w:multiLevelType w:val="hybridMultilevel"/>
    <w:tmpl w:val="59B02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687063A"/>
    <w:multiLevelType w:val="hybridMultilevel"/>
    <w:tmpl w:val="322059A6"/>
    <w:lvl w:ilvl="0">
      <w:start w:val="1"/>
      <w:numFmt w:val="bullet"/>
      <w:lvlText w:val=""/>
      <w:lvlJc w:val="left"/>
      <w:pPr>
        <w:ind w:left="1068" w:hanging="360"/>
      </w:pPr>
      <w:rPr>
        <w:rFonts w:ascii="Symbol" w:hAnsi="Symbol"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4">
    <w:nsid w:val="72C55151"/>
    <w:multiLevelType w:val="hybridMultilevel"/>
    <w:tmpl w:val="12AEE3E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7"/>
  </w:num>
  <w:num w:numId="2">
    <w:abstractNumId w:val="6"/>
  </w:num>
  <w:num w:numId="3">
    <w:abstractNumId w:val="17"/>
  </w:num>
  <w:num w:numId="4">
    <w:abstractNumId w:val="9"/>
  </w:num>
  <w:num w:numId="5">
    <w:abstractNumId w:val="7"/>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7"/>
  </w:num>
  <w:num w:numId="14">
    <w:abstractNumId w:val="21"/>
  </w:num>
  <w:num w:numId="15">
    <w:abstractNumId w:val="11"/>
  </w:num>
  <w:num w:numId="16">
    <w:abstractNumId w:val="23"/>
  </w:num>
  <w:num w:numId="17">
    <w:abstractNumId w:val="20"/>
  </w:num>
  <w:num w:numId="18">
    <w:abstractNumId w:val="24"/>
  </w:num>
  <w:num w:numId="19">
    <w:abstractNumId w:val="14"/>
  </w:num>
  <w:num w:numId="20">
    <w:abstractNumId w:val="14"/>
  </w:num>
  <w:num w:numId="21">
    <w:abstractNumId w:val="14"/>
  </w:num>
  <w:num w:numId="22">
    <w:abstractNumId w:val="22"/>
  </w:num>
  <w:num w:numId="23">
    <w:abstractNumId w:val="14"/>
    <w:lvlOverride w:ilvl="0">
      <w:lvl w:ilvl="0">
        <w:start w:val="1"/>
        <w:numFmt w:val="decimal"/>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14:ligatures w14:val="none"/>
          <w14:numForm w14:val="default"/>
          <w14:numSpacing w14:val="default"/>
          <w14:stylisticSets xmlns:w14="http://schemas.microsoft.com/office/word/2010/wordml"/>
          <w14:cntxtAlts w14:val="0"/>
        </w:rPr>
      </w:lvl>
    </w:lvlOverride>
    <w:lvlOverride w:ilvl="1">
      <w:lvl w:ilvl="1">
        <w:start w:val="1"/>
        <w:numFmt w:val="decimal"/>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abstractNumId w:val="18"/>
  </w:num>
  <w:num w:numId="25">
    <w:abstractNumId w:val="18"/>
  </w:num>
  <w:num w:numId="26">
    <w:abstractNumId w:val="10"/>
  </w:num>
  <w:num w:numId="27">
    <w:abstractNumId w:val="16"/>
  </w:num>
  <w:num w:numId="28">
    <w:abstractNumId w:val="12"/>
  </w:num>
  <w:num w:numId="29">
    <w:abstractNumId w:val="19"/>
  </w:num>
  <w:num w:numId="30">
    <w:abstractNumId w:val="15"/>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efaultTabStop w:val="708"/>
  <w:hyphenationZone w:val="425"/>
  <w:drawingGridHorizontalSpacing w:val="100"/>
  <w:displayHorizontalDrawingGridEvery w:val="2"/>
  <w:characterSpacingControl w:val="doNotCompress"/>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AB"/>
    <w:rsid w:val="000009C3"/>
    <w:rsid w:val="00000A09"/>
    <w:rsid w:val="00003AB4"/>
    <w:rsid w:val="0000715C"/>
    <w:rsid w:val="000076BB"/>
    <w:rsid w:val="000078BE"/>
    <w:rsid w:val="0001084E"/>
    <w:rsid w:val="000112E4"/>
    <w:rsid w:val="00011D99"/>
    <w:rsid w:val="000120C2"/>
    <w:rsid w:val="00012E84"/>
    <w:rsid w:val="00013067"/>
    <w:rsid w:val="000154E0"/>
    <w:rsid w:val="00016377"/>
    <w:rsid w:val="00020455"/>
    <w:rsid w:val="00021784"/>
    <w:rsid w:val="00022ADB"/>
    <w:rsid w:val="000273D4"/>
    <w:rsid w:val="0003098D"/>
    <w:rsid w:val="00032183"/>
    <w:rsid w:val="00032DEE"/>
    <w:rsid w:val="00032E6A"/>
    <w:rsid w:val="0003362E"/>
    <w:rsid w:val="000337FD"/>
    <w:rsid w:val="00034130"/>
    <w:rsid w:val="00034CE3"/>
    <w:rsid w:val="000360D7"/>
    <w:rsid w:val="00037F03"/>
    <w:rsid w:val="000413AF"/>
    <w:rsid w:val="00041CC2"/>
    <w:rsid w:val="000438DA"/>
    <w:rsid w:val="00044D9F"/>
    <w:rsid w:val="00045BD6"/>
    <w:rsid w:val="00050258"/>
    <w:rsid w:val="000522BE"/>
    <w:rsid w:val="00052389"/>
    <w:rsid w:val="000531B2"/>
    <w:rsid w:val="000533BC"/>
    <w:rsid w:val="00053CCC"/>
    <w:rsid w:val="00053F6A"/>
    <w:rsid w:val="00055943"/>
    <w:rsid w:val="00055C00"/>
    <w:rsid w:val="00056067"/>
    <w:rsid w:val="000600FA"/>
    <w:rsid w:val="00062166"/>
    <w:rsid w:val="0006399B"/>
    <w:rsid w:val="00063AE1"/>
    <w:rsid w:val="00066334"/>
    <w:rsid w:val="00070A16"/>
    <w:rsid w:val="00071640"/>
    <w:rsid w:val="0007363B"/>
    <w:rsid w:val="00073673"/>
    <w:rsid w:val="00073E96"/>
    <w:rsid w:val="0007662E"/>
    <w:rsid w:val="00077EB0"/>
    <w:rsid w:val="00081986"/>
    <w:rsid w:val="00082939"/>
    <w:rsid w:val="000842A4"/>
    <w:rsid w:val="00085B23"/>
    <w:rsid w:val="0008788F"/>
    <w:rsid w:val="00090213"/>
    <w:rsid w:val="000903E0"/>
    <w:rsid w:val="00091E90"/>
    <w:rsid w:val="00091FE9"/>
    <w:rsid w:val="00092F59"/>
    <w:rsid w:val="00094676"/>
    <w:rsid w:val="00094ECF"/>
    <w:rsid w:val="000968BB"/>
    <w:rsid w:val="000A144B"/>
    <w:rsid w:val="000A464B"/>
    <w:rsid w:val="000B5D12"/>
    <w:rsid w:val="000B748A"/>
    <w:rsid w:val="000B75CE"/>
    <w:rsid w:val="000C6ED8"/>
    <w:rsid w:val="000C76C4"/>
    <w:rsid w:val="000C7708"/>
    <w:rsid w:val="000D0AFA"/>
    <w:rsid w:val="000D433C"/>
    <w:rsid w:val="000E1150"/>
    <w:rsid w:val="000E147C"/>
    <w:rsid w:val="000E1860"/>
    <w:rsid w:val="000E1DDD"/>
    <w:rsid w:val="000E3171"/>
    <w:rsid w:val="000E3E80"/>
    <w:rsid w:val="000E49BC"/>
    <w:rsid w:val="000F1060"/>
    <w:rsid w:val="000F21D7"/>
    <w:rsid w:val="000F3CA1"/>
    <w:rsid w:val="000F5645"/>
    <w:rsid w:val="000F5660"/>
    <w:rsid w:val="000F634F"/>
    <w:rsid w:val="000F6621"/>
    <w:rsid w:val="000F671B"/>
    <w:rsid w:val="000F6FF1"/>
    <w:rsid w:val="00100F46"/>
    <w:rsid w:val="00103E6E"/>
    <w:rsid w:val="00106602"/>
    <w:rsid w:val="00107A64"/>
    <w:rsid w:val="00112332"/>
    <w:rsid w:val="00113374"/>
    <w:rsid w:val="00115D20"/>
    <w:rsid w:val="0012289F"/>
    <w:rsid w:val="00125948"/>
    <w:rsid w:val="0012733C"/>
    <w:rsid w:val="001273B0"/>
    <w:rsid w:val="00127C85"/>
    <w:rsid w:val="001302F0"/>
    <w:rsid w:val="00130E3C"/>
    <w:rsid w:val="00134906"/>
    <w:rsid w:val="00141538"/>
    <w:rsid w:val="00142B63"/>
    <w:rsid w:val="0014349D"/>
    <w:rsid w:val="001435E5"/>
    <w:rsid w:val="00145F05"/>
    <w:rsid w:val="00146846"/>
    <w:rsid w:val="00146893"/>
    <w:rsid w:val="00151076"/>
    <w:rsid w:val="001516D1"/>
    <w:rsid w:val="00151865"/>
    <w:rsid w:val="00151F9B"/>
    <w:rsid w:val="00152582"/>
    <w:rsid w:val="00152DAD"/>
    <w:rsid w:val="00154BA5"/>
    <w:rsid w:val="00155123"/>
    <w:rsid w:val="00160F8B"/>
    <w:rsid w:val="0016217D"/>
    <w:rsid w:val="00164F27"/>
    <w:rsid w:val="0016570D"/>
    <w:rsid w:val="00165CE2"/>
    <w:rsid w:val="001713EC"/>
    <w:rsid w:val="001736BE"/>
    <w:rsid w:val="00176DD7"/>
    <w:rsid w:val="0017701C"/>
    <w:rsid w:val="00177031"/>
    <w:rsid w:val="0017749F"/>
    <w:rsid w:val="001779BB"/>
    <w:rsid w:val="001864D0"/>
    <w:rsid w:val="00186859"/>
    <w:rsid w:val="00186B31"/>
    <w:rsid w:val="00186FB3"/>
    <w:rsid w:val="00187168"/>
    <w:rsid w:val="0019165D"/>
    <w:rsid w:val="001933D4"/>
    <w:rsid w:val="00195903"/>
    <w:rsid w:val="001A2DE5"/>
    <w:rsid w:val="001A5805"/>
    <w:rsid w:val="001A65F7"/>
    <w:rsid w:val="001A74FE"/>
    <w:rsid w:val="001A75F1"/>
    <w:rsid w:val="001A7A29"/>
    <w:rsid w:val="001A7F10"/>
    <w:rsid w:val="001B0A29"/>
    <w:rsid w:val="001B4D8F"/>
    <w:rsid w:val="001B617F"/>
    <w:rsid w:val="001C5C2B"/>
    <w:rsid w:val="001C709C"/>
    <w:rsid w:val="001D0138"/>
    <w:rsid w:val="001D2CF7"/>
    <w:rsid w:val="001D6E7E"/>
    <w:rsid w:val="001D7110"/>
    <w:rsid w:val="001E085B"/>
    <w:rsid w:val="001E27D1"/>
    <w:rsid w:val="001E57CF"/>
    <w:rsid w:val="001E5B8F"/>
    <w:rsid w:val="001E76C6"/>
    <w:rsid w:val="001F33E9"/>
    <w:rsid w:val="001F5582"/>
    <w:rsid w:val="001F6958"/>
    <w:rsid w:val="001F74C1"/>
    <w:rsid w:val="00205231"/>
    <w:rsid w:val="002054D5"/>
    <w:rsid w:val="002070DF"/>
    <w:rsid w:val="002119DB"/>
    <w:rsid w:val="00215E98"/>
    <w:rsid w:val="0021698D"/>
    <w:rsid w:val="00217677"/>
    <w:rsid w:val="00220AC8"/>
    <w:rsid w:val="00227096"/>
    <w:rsid w:val="00227914"/>
    <w:rsid w:val="00230DBB"/>
    <w:rsid w:val="0023522D"/>
    <w:rsid w:val="002353DB"/>
    <w:rsid w:val="00236298"/>
    <w:rsid w:val="002378C5"/>
    <w:rsid w:val="00237968"/>
    <w:rsid w:val="002405CA"/>
    <w:rsid w:val="002407EC"/>
    <w:rsid w:val="00242C22"/>
    <w:rsid w:val="00243CED"/>
    <w:rsid w:val="00244086"/>
    <w:rsid w:val="002446ED"/>
    <w:rsid w:val="002500B4"/>
    <w:rsid w:val="002559BC"/>
    <w:rsid w:val="0026194D"/>
    <w:rsid w:val="002622AF"/>
    <w:rsid w:val="002657E0"/>
    <w:rsid w:val="00267D31"/>
    <w:rsid w:val="00267E52"/>
    <w:rsid w:val="002735CC"/>
    <w:rsid w:val="00274014"/>
    <w:rsid w:val="00274C2C"/>
    <w:rsid w:val="002778DB"/>
    <w:rsid w:val="002808C9"/>
    <w:rsid w:val="002822C1"/>
    <w:rsid w:val="002827DD"/>
    <w:rsid w:val="002834DF"/>
    <w:rsid w:val="00287047"/>
    <w:rsid w:val="002912D5"/>
    <w:rsid w:val="00292D18"/>
    <w:rsid w:val="002942CE"/>
    <w:rsid w:val="002A0416"/>
    <w:rsid w:val="002A0B68"/>
    <w:rsid w:val="002A1350"/>
    <w:rsid w:val="002B0531"/>
    <w:rsid w:val="002B454F"/>
    <w:rsid w:val="002B5B76"/>
    <w:rsid w:val="002C0049"/>
    <w:rsid w:val="002C00E9"/>
    <w:rsid w:val="002C077F"/>
    <w:rsid w:val="002C0E88"/>
    <w:rsid w:val="002C10B6"/>
    <w:rsid w:val="002C12BD"/>
    <w:rsid w:val="002C2A90"/>
    <w:rsid w:val="002C3122"/>
    <w:rsid w:val="002C339C"/>
    <w:rsid w:val="002C34ED"/>
    <w:rsid w:val="002C4C49"/>
    <w:rsid w:val="002C5660"/>
    <w:rsid w:val="002C7792"/>
    <w:rsid w:val="002D16F5"/>
    <w:rsid w:val="002D1F1D"/>
    <w:rsid w:val="002D52C2"/>
    <w:rsid w:val="002D5F81"/>
    <w:rsid w:val="002D61CC"/>
    <w:rsid w:val="002D657C"/>
    <w:rsid w:val="002D6D49"/>
    <w:rsid w:val="002E1D59"/>
    <w:rsid w:val="002E1E96"/>
    <w:rsid w:val="002E323F"/>
    <w:rsid w:val="002E3524"/>
    <w:rsid w:val="002E49E7"/>
    <w:rsid w:val="002F0EF5"/>
    <w:rsid w:val="002F3BD3"/>
    <w:rsid w:val="002F4471"/>
    <w:rsid w:val="002F4C01"/>
    <w:rsid w:val="002F5893"/>
    <w:rsid w:val="00302E6D"/>
    <w:rsid w:val="00305D98"/>
    <w:rsid w:val="00305E69"/>
    <w:rsid w:val="00307038"/>
    <w:rsid w:val="00311894"/>
    <w:rsid w:val="00311A97"/>
    <w:rsid w:val="0031273A"/>
    <w:rsid w:val="00313DA9"/>
    <w:rsid w:val="00315673"/>
    <w:rsid w:val="00315FD8"/>
    <w:rsid w:val="0032031D"/>
    <w:rsid w:val="0032398D"/>
    <w:rsid w:val="003249FE"/>
    <w:rsid w:val="00324EBD"/>
    <w:rsid w:val="003253B4"/>
    <w:rsid w:val="00325DDD"/>
    <w:rsid w:val="00334CFE"/>
    <w:rsid w:val="003366CC"/>
    <w:rsid w:val="0033698C"/>
    <w:rsid w:val="00337F68"/>
    <w:rsid w:val="00340743"/>
    <w:rsid w:val="00341214"/>
    <w:rsid w:val="0034210E"/>
    <w:rsid w:val="003432C1"/>
    <w:rsid w:val="003449B5"/>
    <w:rsid w:val="0034620E"/>
    <w:rsid w:val="003472A1"/>
    <w:rsid w:val="00347FEE"/>
    <w:rsid w:val="00350102"/>
    <w:rsid w:val="0035267D"/>
    <w:rsid w:val="003529F1"/>
    <w:rsid w:val="00365643"/>
    <w:rsid w:val="003663DD"/>
    <w:rsid w:val="00366489"/>
    <w:rsid w:val="00367E4D"/>
    <w:rsid w:val="00371365"/>
    <w:rsid w:val="003717E6"/>
    <w:rsid w:val="003729B4"/>
    <w:rsid w:val="00373C10"/>
    <w:rsid w:val="00373EE9"/>
    <w:rsid w:val="00374E48"/>
    <w:rsid w:val="00377BC6"/>
    <w:rsid w:val="00377D9F"/>
    <w:rsid w:val="00380A4B"/>
    <w:rsid w:val="00380CF8"/>
    <w:rsid w:val="003814DE"/>
    <w:rsid w:val="00381C05"/>
    <w:rsid w:val="00382B86"/>
    <w:rsid w:val="003834A8"/>
    <w:rsid w:val="003877C4"/>
    <w:rsid w:val="003902AB"/>
    <w:rsid w:val="003905A6"/>
    <w:rsid w:val="0039066D"/>
    <w:rsid w:val="0039605B"/>
    <w:rsid w:val="003978CE"/>
    <w:rsid w:val="00397B54"/>
    <w:rsid w:val="003A17B7"/>
    <w:rsid w:val="003A222D"/>
    <w:rsid w:val="003A2932"/>
    <w:rsid w:val="003A2CFA"/>
    <w:rsid w:val="003A2D17"/>
    <w:rsid w:val="003A4DE3"/>
    <w:rsid w:val="003A72FF"/>
    <w:rsid w:val="003A77B6"/>
    <w:rsid w:val="003A7F1E"/>
    <w:rsid w:val="003C1267"/>
    <w:rsid w:val="003C6086"/>
    <w:rsid w:val="003C7629"/>
    <w:rsid w:val="003C77CD"/>
    <w:rsid w:val="003C7B7C"/>
    <w:rsid w:val="003C7F41"/>
    <w:rsid w:val="003D123A"/>
    <w:rsid w:val="003E3A36"/>
    <w:rsid w:val="003E4EBC"/>
    <w:rsid w:val="003E56E0"/>
    <w:rsid w:val="003E5CE4"/>
    <w:rsid w:val="003F0643"/>
    <w:rsid w:val="003F231E"/>
    <w:rsid w:val="003F2B00"/>
    <w:rsid w:val="003F558C"/>
    <w:rsid w:val="003F6864"/>
    <w:rsid w:val="003F7E7D"/>
    <w:rsid w:val="00413910"/>
    <w:rsid w:val="00413FC0"/>
    <w:rsid w:val="004151CE"/>
    <w:rsid w:val="00417A42"/>
    <w:rsid w:val="00421289"/>
    <w:rsid w:val="00422787"/>
    <w:rsid w:val="00425B1E"/>
    <w:rsid w:val="004263A3"/>
    <w:rsid w:val="00430D5A"/>
    <w:rsid w:val="00435264"/>
    <w:rsid w:val="004362F2"/>
    <w:rsid w:val="004370AE"/>
    <w:rsid w:val="004400A9"/>
    <w:rsid w:val="00445577"/>
    <w:rsid w:val="0044713F"/>
    <w:rsid w:val="00447B28"/>
    <w:rsid w:val="00447E05"/>
    <w:rsid w:val="00454712"/>
    <w:rsid w:val="00454BE3"/>
    <w:rsid w:val="00454EAA"/>
    <w:rsid w:val="00466002"/>
    <w:rsid w:val="00467D36"/>
    <w:rsid w:val="00467EAF"/>
    <w:rsid w:val="004833E1"/>
    <w:rsid w:val="00484AAB"/>
    <w:rsid w:val="004857C4"/>
    <w:rsid w:val="00485EE5"/>
    <w:rsid w:val="00486121"/>
    <w:rsid w:val="00491AD8"/>
    <w:rsid w:val="00497567"/>
    <w:rsid w:val="00497B72"/>
    <w:rsid w:val="004A1101"/>
    <w:rsid w:val="004A1DD8"/>
    <w:rsid w:val="004A2588"/>
    <w:rsid w:val="004A2A83"/>
    <w:rsid w:val="004A36D7"/>
    <w:rsid w:val="004A36F7"/>
    <w:rsid w:val="004A4B14"/>
    <w:rsid w:val="004A4C1B"/>
    <w:rsid w:val="004A602A"/>
    <w:rsid w:val="004A769B"/>
    <w:rsid w:val="004A7EF7"/>
    <w:rsid w:val="004B0573"/>
    <w:rsid w:val="004B0B06"/>
    <w:rsid w:val="004B10E4"/>
    <w:rsid w:val="004B3787"/>
    <w:rsid w:val="004B41E6"/>
    <w:rsid w:val="004B6004"/>
    <w:rsid w:val="004B6270"/>
    <w:rsid w:val="004B6C79"/>
    <w:rsid w:val="004C0037"/>
    <w:rsid w:val="004C0B04"/>
    <w:rsid w:val="004C0E1D"/>
    <w:rsid w:val="004C24AD"/>
    <w:rsid w:val="004C7811"/>
    <w:rsid w:val="004D0290"/>
    <w:rsid w:val="004D3C85"/>
    <w:rsid w:val="004D4B81"/>
    <w:rsid w:val="004D610E"/>
    <w:rsid w:val="004D6AF0"/>
    <w:rsid w:val="004E0C6B"/>
    <w:rsid w:val="004E11F2"/>
    <w:rsid w:val="004E1231"/>
    <w:rsid w:val="004E2C29"/>
    <w:rsid w:val="004E38A2"/>
    <w:rsid w:val="004E3D82"/>
    <w:rsid w:val="004E4DF2"/>
    <w:rsid w:val="004E5058"/>
    <w:rsid w:val="004F0D15"/>
    <w:rsid w:val="004F17D3"/>
    <w:rsid w:val="004F1CC3"/>
    <w:rsid w:val="004F2B4D"/>
    <w:rsid w:val="004F39C0"/>
    <w:rsid w:val="004F3FFA"/>
    <w:rsid w:val="004F4053"/>
    <w:rsid w:val="004F4174"/>
    <w:rsid w:val="004F54A4"/>
    <w:rsid w:val="004F6582"/>
    <w:rsid w:val="00501099"/>
    <w:rsid w:val="005012B9"/>
    <w:rsid w:val="00501FB5"/>
    <w:rsid w:val="00502A55"/>
    <w:rsid w:val="00502C6F"/>
    <w:rsid w:val="00502E24"/>
    <w:rsid w:val="00503858"/>
    <w:rsid w:val="00505690"/>
    <w:rsid w:val="0050633B"/>
    <w:rsid w:val="00507282"/>
    <w:rsid w:val="00510EDD"/>
    <w:rsid w:val="00512326"/>
    <w:rsid w:val="00512BCB"/>
    <w:rsid w:val="00513A9C"/>
    <w:rsid w:val="00514A2E"/>
    <w:rsid w:val="00515083"/>
    <w:rsid w:val="0051612A"/>
    <w:rsid w:val="0051647D"/>
    <w:rsid w:val="00516845"/>
    <w:rsid w:val="00522235"/>
    <w:rsid w:val="0052433A"/>
    <w:rsid w:val="00531BF8"/>
    <w:rsid w:val="005332DB"/>
    <w:rsid w:val="005337BD"/>
    <w:rsid w:val="00534361"/>
    <w:rsid w:val="005345DF"/>
    <w:rsid w:val="00534EEF"/>
    <w:rsid w:val="005369E6"/>
    <w:rsid w:val="005401AA"/>
    <w:rsid w:val="00540B17"/>
    <w:rsid w:val="00541107"/>
    <w:rsid w:val="00545FEE"/>
    <w:rsid w:val="005472BF"/>
    <w:rsid w:val="0055039C"/>
    <w:rsid w:val="0055276A"/>
    <w:rsid w:val="00552BF5"/>
    <w:rsid w:val="005543C1"/>
    <w:rsid w:val="0055569A"/>
    <w:rsid w:val="005618FD"/>
    <w:rsid w:val="00564C00"/>
    <w:rsid w:val="00567B7C"/>
    <w:rsid w:val="00567E32"/>
    <w:rsid w:val="00570FBE"/>
    <w:rsid w:val="00573761"/>
    <w:rsid w:val="005777E6"/>
    <w:rsid w:val="00580045"/>
    <w:rsid w:val="00581CC9"/>
    <w:rsid w:val="00583363"/>
    <w:rsid w:val="00586317"/>
    <w:rsid w:val="005871C0"/>
    <w:rsid w:val="00587B63"/>
    <w:rsid w:val="00587D17"/>
    <w:rsid w:val="00590843"/>
    <w:rsid w:val="00591013"/>
    <w:rsid w:val="00591F78"/>
    <w:rsid w:val="005920C6"/>
    <w:rsid w:val="00594693"/>
    <w:rsid w:val="005952B7"/>
    <w:rsid w:val="005969BC"/>
    <w:rsid w:val="005A0918"/>
    <w:rsid w:val="005A1BCC"/>
    <w:rsid w:val="005A3421"/>
    <w:rsid w:val="005A36DA"/>
    <w:rsid w:val="005A41F6"/>
    <w:rsid w:val="005A4835"/>
    <w:rsid w:val="005A53BC"/>
    <w:rsid w:val="005A5C0D"/>
    <w:rsid w:val="005A6851"/>
    <w:rsid w:val="005B05E1"/>
    <w:rsid w:val="005B48FB"/>
    <w:rsid w:val="005B6135"/>
    <w:rsid w:val="005C0B36"/>
    <w:rsid w:val="005C1767"/>
    <w:rsid w:val="005C439C"/>
    <w:rsid w:val="005C7001"/>
    <w:rsid w:val="005D195B"/>
    <w:rsid w:val="005D2A67"/>
    <w:rsid w:val="005D3F88"/>
    <w:rsid w:val="005D592A"/>
    <w:rsid w:val="005E2809"/>
    <w:rsid w:val="005E2C8F"/>
    <w:rsid w:val="005E47E1"/>
    <w:rsid w:val="005E55D1"/>
    <w:rsid w:val="005E6486"/>
    <w:rsid w:val="005E7774"/>
    <w:rsid w:val="005E7921"/>
    <w:rsid w:val="005F1CA4"/>
    <w:rsid w:val="005F4839"/>
    <w:rsid w:val="005F4D2A"/>
    <w:rsid w:val="005F707A"/>
    <w:rsid w:val="005F7580"/>
    <w:rsid w:val="00601C9C"/>
    <w:rsid w:val="0060541E"/>
    <w:rsid w:val="006076C3"/>
    <w:rsid w:val="00607953"/>
    <w:rsid w:val="00612630"/>
    <w:rsid w:val="00613738"/>
    <w:rsid w:val="006143EF"/>
    <w:rsid w:val="00616808"/>
    <w:rsid w:val="00617BA9"/>
    <w:rsid w:val="00617F91"/>
    <w:rsid w:val="00621A4D"/>
    <w:rsid w:val="00622E82"/>
    <w:rsid w:val="00624BE7"/>
    <w:rsid w:val="0062622C"/>
    <w:rsid w:val="00626ABC"/>
    <w:rsid w:val="006304D0"/>
    <w:rsid w:val="00631C0F"/>
    <w:rsid w:val="00632D7E"/>
    <w:rsid w:val="00632E11"/>
    <w:rsid w:val="00637B2D"/>
    <w:rsid w:val="006439D1"/>
    <w:rsid w:val="00644CBE"/>
    <w:rsid w:val="00651D00"/>
    <w:rsid w:val="00652795"/>
    <w:rsid w:val="00653A93"/>
    <w:rsid w:val="00653DB2"/>
    <w:rsid w:val="00655715"/>
    <w:rsid w:val="00655A25"/>
    <w:rsid w:val="00655CA2"/>
    <w:rsid w:val="00662B02"/>
    <w:rsid w:val="00662CBA"/>
    <w:rsid w:val="00662E82"/>
    <w:rsid w:val="006635E4"/>
    <w:rsid w:val="006639FA"/>
    <w:rsid w:val="006650DF"/>
    <w:rsid w:val="00666371"/>
    <w:rsid w:val="00666B10"/>
    <w:rsid w:val="00667454"/>
    <w:rsid w:val="006678F9"/>
    <w:rsid w:val="0067255B"/>
    <w:rsid w:val="00673074"/>
    <w:rsid w:val="00673DEA"/>
    <w:rsid w:val="00673FBC"/>
    <w:rsid w:val="00682ED7"/>
    <w:rsid w:val="00683A0C"/>
    <w:rsid w:val="00684926"/>
    <w:rsid w:val="00684C91"/>
    <w:rsid w:val="006862D4"/>
    <w:rsid w:val="006902D0"/>
    <w:rsid w:val="00694077"/>
    <w:rsid w:val="006943BB"/>
    <w:rsid w:val="006A3132"/>
    <w:rsid w:val="006A539D"/>
    <w:rsid w:val="006A69C6"/>
    <w:rsid w:val="006B0904"/>
    <w:rsid w:val="006B3F30"/>
    <w:rsid w:val="006B4406"/>
    <w:rsid w:val="006B446F"/>
    <w:rsid w:val="006B4AA3"/>
    <w:rsid w:val="006B7D41"/>
    <w:rsid w:val="006C64BE"/>
    <w:rsid w:val="006C6BE1"/>
    <w:rsid w:val="006C7FA6"/>
    <w:rsid w:val="006D08B4"/>
    <w:rsid w:val="006D1F71"/>
    <w:rsid w:val="006D57EE"/>
    <w:rsid w:val="006D65F2"/>
    <w:rsid w:val="006E1023"/>
    <w:rsid w:val="006E2502"/>
    <w:rsid w:val="006E2AD9"/>
    <w:rsid w:val="006E4636"/>
    <w:rsid w:val="006E51A4"/>
    <w:rsid w:val="006F0AE4"/>
    <w:rsid w:val="006F1368"/>
    <w:rsid w:val="006F20BA"/>
    <w:rsid w:val="006F2DA1"/>
    <w:rsid w:val="006F3006"/>
    <w:rsid w:val="006F32CC"/>
    <w:rsid w:val="006F44B2"/>
    <w:rsid w:val="007008B8"/>
    <w:rsid w:val="0070161A"/>
    <w:rsid w:val="007024A8"/>
    <w:rsid w:val="00704295"/>
    <w:rsid w:val="00706179"/>
    <w:rsid w:val="00707FE6"/>
    <w:rsid w:val="00712FE9"/>
    <w:rsid w:val="00713505"/>
    <w:rsid w:val="00714097"/>
    <w:rsid w:val="007155D8"/>
    <w:rsid w:val="00716B14"/>
    <w:rsid w:val="007203FB"/>
    <w:rsid w:val="007234AA"/>
    <w:rsid w:val="007304B1"/>
    <w:rsid w:val="00730DD2"/>
    <w:rsid w:val="00731AA2"/>
    <w:rsid w:val="00731B7D"/>
    <w:rsid w:val="00732119"/>
    <w:rsid w:val="007323F9"/>
    <w:rsid w:val="007348E5"/>
    <w:rsid w:val="00735948"/>
    <w:rsid w:val="00736977"/>
    <w:rsid w:val="00740B3A"/>
    <w:rsid w:val="00741087"/>
    <w:rsid w:val="00744EA2"/>
    <w:rsid w:val="00746CED"/>
    <w:rsid w:val="00750848"/>
    <w:rsid w:val="00750B35"/>
    <w:rsid w:val="007510C1"/>
    <w:rsid w:val="0075389C"/>
    <w:rsid w:val="00753B40"/>
    <w:rsid w:val="0075529E"/>
    <w:rsid w:val="0076053C"/>
    <w:rsid w:val="00761400"/>
    <w:rsid w:val="007633C8"/>
    <w:rsid w:val="00764CD9"/>
    <w:rsid w:val="00765D73"/>
    <w:rsid w:val="00767FAD"/>
    <w:rsid w:val="0077175F"/>
    <w:rsid w:val="00774110"/>
    <w:rsid w:val="0077514E"/>
    <w:rsid w:val="00780612"/>
    <w:rsid w:val="00785F52"/>
    <w:rsid w:val="00785F56"/>
    <w:rsid w:val="00790088"/>
    <w:rsid w:val="007919CF"/>
    <w:rsid w:val="00792209"/>
    <w:rsid w:val="007929FA"/>
    <w:rsid w:val="00794835"/>
    <w:rsid w:val="00795E4A"/>
    <w:rsid w:val="007A10BE"/>
    <w:rsid w:val="007A211F"/>
    <w:rsid w:val="007A332B"/>
    <w:rsid w:val="007A6A6F"/>
    <w:rsid w:val="007B0239"/>
    <w:rsid w:val="007B0B70"/>
    <w:rsid w:val="007B3E49"/>
    <w:rsid w:val="007B3E5A"/>
    <w:rsid w:val="007B4CB7"/>
    <w:rsid w:val="007B5126"/>
    <w:rsid w:val="007B57D4"/>
    <w:rsid w:val="007B76EF"/>
    <w:rsid w:val="007B7E4F"/>
    <w:rsid w:val="007C3000"/>
    <w:rsid w:val="007C35FB"/>
    <w:rsid w:val="007C4F72"/>
    <w:rsid w:val="007C514A"/>
    <w:rsid w:val="007C5B04"/>
    <w:rsid w:val="007C6CE1"/>
    <w:rsid w:val="007D5EBC"/>
    <w:rsid w:val="007D6BBD"/>
    <w:rsid w:val="007D7154"/>
    <w:rsid w:val="007E14DB"/>
    <w:rsid w:val="007E2B11"/>
    <w:rsid w:val="007E2D7E"/>
    <w:rsid w:val="007E43BA"/>
    <w:rsid w:val="007E464B"/>
    <w:rsid w:val="007E4947"/>
    <w:rsid w:val="007F0B07"/>
    <w:rsid w:val="007F145B"/>
    <w:rsid w:val="007F2A28"/>
    <w:rsid w:val="007F4277"/>
    <w:rsid w:val="007F4750"/>
    <w:rsid w:val="007F4E83"/>
    <w:rsid w:val="007F5CA3"/>
    <w:rsid w:val="007F5DDF"/>
    <w:rsid w:val="007F6024"/>
    <w:rsid w:val="007F6397"/>
    <w:rsid w:val="008113C1"/>
    <w:rsid w:val="00811A6B"/>
    <w:rsid w:val="00813803"/>
    <w:rsid w:val="00820EF1"/>
    <w:rsid w:val="00822484"/>
    <w:rsid w:val="008230C0"/>
    <w:rsid w:val="008279F5"/>
    <w:rsid w:val="00830196"/>
    <w:rsid w:val="00832429"/>
    <w:rsid w:val="0083263B"/>
    <w:rsid w:val="00834CE6"/>
    <w:rsid w:val="00835935"/>
    <w:rsid w:val="00837278"/>
    <w:rsid w:val="00837EB7"/>
    <w:rsid w:val="00842279"/>
    <w:rsid w:val="00842437"/>
    <w:rsid w:val="00842B46"/>
    <w:rsid w:val="00842DFD"/>
    <w:rsid w:val="00845142"/>
    <w:rsid w:val="00845A10"/>
    <w:rsid w:val="00847BC0"/>
    <w:rsid w:val="00847BC1"/>
    <w:rsid w:val="00850B1E"/>
    <w:rsid w:val="008519E4"/>
    <w:rsid w:val="008527B2"/>
    <w:rsid w:val="0085328E"/>
    <w:rsid w:val="00853394"/>
    <w:rsid w:val="00854157"/>
    <w:rsid w:val="008549FC"/>
    <w:rsid w:val="00856304"/>
    <w:rsid w:val="00857B72"/>
    <w:rsid w:val="00861986"/>
    <w:rsid w:val="00861A6D"/>
    <w:rsid w:val="00863743"/>
    <w:rsid w:val="008638C8"/>
    <w:rsid w:val="00863AA6"/>
    <w:rsid w:val="00866537"/>
    <w:rsid w:val="00867378"/>
    <w:rsid w:val="00867AE5"/>
    <w:rsid w:val="0087131E"/>
    <w:rsid w:val="00872378"/>
    <w:rsid w:val="00872C84"/>
    <w:rsid w:val="008743C8"/>
    <w:rsid w:val="00875BDA"/>
    <w:rsid w:val="00875DFD"/>
    <w:rsid w:val="00882655"/>
    <w:rsid w:val="00882DEB"/>
    <w:rsid w:val="008847C2"/>
    <w:rsid w:val="008874C0"/>
    <w:rsid w:val="008901A5"/>
    <w:rsid w:val="00891E56"/>
    <w:rsid w:val="008938E0"/>
    <w:rsid w:val="00896B47"/>
    <w:rsid w:val="008971C5"/>
    <w:rsid w:val="008A09A6"/>
    <w:rsid w:val="008A1C69"/>
    <w:rsid w:val="008A207A"/>
    <w:rsid w:val="008A21D6"/>
    <w:rsid w:val="008A327D"/>
    <w:rsid w:val="008A5748"/>
    <w:rsid w:val="008A617C"/>
    <w:rsid w:val="008A647A"/>
    <w:rsid w:val="008A7363"/>
    <w:rsid w:val="008B45B6"/>
    <w:rsid w:val="008B4A1C"/>
    <w:rsid w:val="008B4FF9"/>
    <w:rsid w:val="008B5A06"/>
    <w:rsid w:val="008B5CBD"/>
    <w:rsid w:val="008B5ED2"/>
    <w:rsid w:val="008B6161"/>
    <w:rsid w:val="008B6ED3"/>
    <w:rsid w:val="008C2614"/>
    <w:rsid w:val="008C660B"/>
    <w:rsid w:val="008D163E"/>
    <w:rsid w:val="008D24CC"/>
    <w:rsid w:val="008D2E86"/>
    <w:rsid w:val="008E5162"/>
    <w:rsid w:val="008E5D04"/>
    <w:rsid w:val="008E73E1"/>
    <w:rsid w:val="008E76F9"/>
    <w:rsid w:val="008F3777"/>
    <w:rsid w:val="008F40C2"/>
    <w:rsid w:val="008F4114"/>
    <w:rsid w:val="009027A1"/>
    <w:rsid w:val="00903D49"/>
    <w:rsid w:val="00906467"/>
    <w:rsid w:val="00907030"/>
    <w:rsid w:val="00911D4B"/>
    <w:rsid w:val="00912E4A"/>
    <w:rsid w:val="00913844"/>
    <w:rsid w:val="009148F3"/>
    <w:rsid w:val="00921390"/>
    <w:rsid w:val="00922614"/>
    <w:rsid w:val="00922CDB"/>
    <w:rsid w:val="0092781B"/>
    <w:rsid w:val="009321CE"/>
    <w:rsid w:val="0093380B"/>
    <w:rsid w:val="00936BFA"/>
    <w:rsid w:val="00937253"/>
    <w:rsid w:val="00940970"/>
    <w:rsid w:val="00941D70"/>
    <w:rsid w:val="0094594B"/>
    <w:rsid w:val="0094603C"/>
    <w:rsid w:val="009466C8"/>
    <w:rsid w:val="00946A41"/>
    <w:rsid w:val="00946D52"/>
    <w:rsid w:val="009506F5"/>
    <w:rsid w:val="009543C4"/>
    <w:rsid w:val="00961043"/>
    <w:rsid w:val="00963868"/>
    <w:rsid w:val="009663F4"/>
    <w:rsid w:val="00970ABE"/>
    <w:rsid w:val="009719D4"/>
    <w:rsid w:val="00974B45"/>
    <w:rsid w:val="00975BC3"/>
    <w:rsid w:val="00977A7B"/>
    <w:rsid w:val="00981443"/>
    <w:rsid w:val="00981804"/>
    <w:rsid w:val="00983652"/>
    <w:rsid w:val="0098544E"/>
    <w:rsid w:val="00985E97"/>
    <w:rsid w:val="009906D8"/>
    <w:rsid w:val="00994CE3"/>
    <w:rsid w:val="00996D37"/>
    <w:rsid w:val="009A31F8"/>
    <w:rsid w:val="009A703B"/>
    <w:rsid w:val="009A7E18"/>
    <w:rsid w:val="009B2356"/>
    <w:rsid w:val="009B2629"/>
    <w:rsid w:val="009B2CB3"/>
    <w:rsid w:val="009B3821"/>
    <w:rsid w:val="009B4204"/>
    <w:rsid w:val="009B5306"/>
    <w:rsid w:val="009B6D9E"/>
    <w:rsid w:val="009B7405"/>
    <w:rsid w:val="009C119C"/>
    <w:rsid w:val="009C2396"/>
    <w:rsid w:val="009D12F0"/>
    <w:rsid w:val="009D1846"/>
    <w:rsid w:val="009D191C"/>
    <w:rsid w:val="009D1928"/>
    <w:rsid w:val="009D1F23"/>
    <w:rsid w:val="009D2BEC"/>
    <w:rsid w:val="009D3666"/>
    <w:rsid w:val="009D7822"/>
    <w:rsid w:val="009E1CDE"/>
    <w:rsid w:val="009E2327"/>
    <w:rsid w:val="009E2E54"/>
    <w:rsid w:val="009E7B70"/>
    <w:rsid w:val="009F130F"/>
    <w:rsid w:val="009F1F58"/>
    <w:rsid w:val="009F2087"/>
    <w:rsid w:val="009F31FD"/>
    <w:rsid w:val="009F3A85"/>
    <w:rsid w:val="009F461F"/>
    <w:rsid w:val="009F517A"/>
    <w:rsid w:val="009F61AF"/>
    <w:rsid w:val="009F6EF9"/>
    <w:rsid w:val="009F7EDF"/>
    <w:rsid w:val="00A005E1"/>
    <w:rsid w:val="00A01090"/>
    <w:rsid w:val="00A0161D"/>
    <w:rsid w:val="00A02CC4"/>
    <w:rsid w:val="00A03753"/>
    <w:rsid w:val="00A04B0D"/>
    <w:rsid w:val="00A13B56"/>
    <w:rsid w:val="00A1404F"/>
    <w:rsid w:val="00A14A67"/>
    <w:rsid w:val="00A14FD8"/>
    <w:rsid w:val="00A23557"/>
    <w:rsid w:val="00A23A5B"/>
    <w:rsid w:val="00A2419D"/>
    <w:rsid w:val="00A30EFD"/>
    <w:rsid w:val="00A33BFA"/>
    <w:rsid w:val="00A33CB0"/>
    <w:rsid w:val="00A346B7"/>
    <w:rsid w:val="00A41AF5"/>
    <w:rsid w:val="00A429B2"/>
    <w:rsid w:val="00A43F91"/>
    <w:rsid w:val="00A44453"/>
    <w:rsid w:val="00A444F9"/>
    <w:rsid w:val="00A44D71"/>
    <w:rsid w:val="00A46A10"/>
    <w:rsid w:val="00A4729B"/>
    <w:rsid w:val="00A52B61"/>
    <w:rsid w:val="00A52CF5"/>
    <w:rsid w:val="00A57703"/>
    <w:rsid w:val="00A6091B"/>
    <w:rsid w:val="00A651E9"/>
    <w:rsid w:val="00A7111A"/>
    <w:rsid w:val="00A7143A"/>
    <w:rsid w:val="00A721F5"/>
    <w:rsid w:val="00A730B3"/>
    <w:rsid w:val="00A74BF3"/>
    <w:rsid w:val="00A75750"/>
    <w:rsid w:val="00A77696"/>
    <w:rsid w:val="00A77F63"/>
    <w:rsid w:val="00A82AC3"/>
    <w:rsid w:val="00A86516"/>
    <w:rsid w:val="00A86B70"/>
    <w:rsid w:val="00A86F2B"/>
    <w:rsid w:val="00A8706E"/>
    <w:rsid w:val="00A8773B"/>
    <w:rsid w:val="00A93C0E"/>
    <w:rsid w:val="00A94EFF"/>
    <w:rsid w:val="00A950FD"/>
    <w:rsid w:val="00A95CCB"/>
    <w:rsid w:val="00A96D01"/>
    <w:rsid w:val="00A97EA9"/>
    <w:rsid w:val="00AA1BAF"/>
    <w:rsid w:val="00AA3E0A"/>
    <w:rsid w:val="00AA5216"/>
    <w:rsid w:val="00AA6E32"/>
    <w:rsid w:val="00AB44A7"/>
    <w:rsid w:val="00AB4793"/>
    <w:rsid w:val="00AB5A97"/>
    <w:rsid w:val="00AB606E"/>
    <w:rsid w:val="00AB6343"/>
    <w:rsid w:val="00AC0475"/>
    <w:rsid w:val="00AC0EA6"/>
    <w:rsid w:val="00AC2369"/>
    <w:rsid w:val="00AC2CFD"/>
    <w:rsid w:val="00AC4F12"/>
    <w:rsid w:val="00AC69FC"/>
    <w:rsid w:val="00AC7ADF"/>
    <w:rsid w:val="00AD0233"/>
    <w:rsid w:val="00AD1DB6"/>
    <w:rsid w:val="00AD1E9D"/>
    <w:rsid w:val="00AD1ED7"/>
    <w:rsid w:val="00AD2682"/>
    <w:rsid w:val="00AD274C"/>
    <w:rsid w:val="00AD40CF"/>
    <w:rsid w:val="00AD415B"/>
    <w:rsid w:val="00AE0B9B"/>
    <w:rsid w:val="00AE0D9B"/>
    <w:rsid w:val="00AE265F"/>
    <w:rsid w:val="00AE5098"/>
    <w:rsid w:val="00AE6BD9"/>
    <w:rsid w:val="00AE7463"/>
    <w:rsid w:val="00AF0ACC"/>
    <w:rsid w:val="00AF13CF"/>
    <w:rsid w:val="00AF1E8F"/>
    <w:rsid w:val="00AF2BB0"/>
    <w:rsid w:val="00AF3517"/>
    <w:rsid w:val="00AF5A85"/>
    <w:rsid w:val="00B0392D"/>
    <w:rsid w:val="00B04FB1"/>
    <w:rsid w:val="00B05B50"/>
    <w:rsid w:val="00B05D3F"/>
    <w:rsid w:val="00B06952"/>
    <w:rsid w:val="00B113DC"/>
    <w:rsid w:val="00B11E0A"/>
    <w:rsid w:val="00B12A10"/>
    <w:rsid w:val="00B1527B"/>
    <w:rsid w:val="00B15374"/>
    <w:rsid w:val="00B22673"/>
    <w:rsid w:val="00B22DCF"/>
    <w:rsid w:val="00B24655"/>
    <w:rsid w:val="00B3582F"/>
    <w:rsid w:val="00B36D96"/>
    <w:rsid w:val="00B42454"/>
    <w:rsid w:val="00B42D23"/>
    <w:rsid w:val="00B457B4"/>
    <w:rsid w:val="00B4665F"/>
    <w:rsid w:val="00B50559"/>
    <w:rsid w:val="00B5132F"/>
    <w:rsid w:val="00B51D80"/>
    <w:rsid w:val="00B53164"/>
    <w:rsid w:val="00B547C6"/>
    <w:rsid w:val="00B554D1"/>
    <w:rsid w:val="00B561A3"/>
    <w:rsid w:val="00B61CD5"/>
    <w:rsid w:val="00B634D6"/>
    <w:rsid w:val="00B70545"/>
    <w:rsid w:val="00B70D61"/>
    <w:rsid w:val="00B71095"/>
    <w:rsid w:val="00B71B05"/>
    <w:rsid w:val="00B733B2"/>
    <w:rsid w:val="00B73C2E"/>
    <w:rsid w:val="00B747D3"/>
    <w:rsid w:val="00B759DA"/>
    <w:rsid w:val="00B76C70"/>
    <w:rsid w:val="00B83AE2"/>
    <w:rsid w:val="00B83D3D"/>
    <w:rsid w:val="00B8416D"/>
    <w:rsid w:val="00B84401"/>
    <w:rsid w:val="00B84B7D"/>
    <w:rsid w:val="00B86F03"/>
    <w:rsid w:val="00B92A5E"/>
    <w:rsid w:val="00B9520A"/>
    <w:rsid w:val="00B954BF"/>
    <w:rsid w:val="00B9595D"/>
    <w:rsid w:val="00B96B95"/>
    <w:rsid w:val="00B97007"/>
    <w:rsid w:val="00B977D5"/>
    <w:rsid w:val="00BA0967"/>
    <w:rsid w:val="00BA1992"/>
    <w:rsid w:val="00BA1E8A"/>
    <w:rsid w:val="00BA3CDE"/>
    <w:rsid w:val="00BA4D69"/>
    <w:rsid w:val="00BA72BC"/>
    <w:rsid w:val="00BA7358"/>
    <w:rsid w:val="00BB30CD"/>
    <w:rsid w:val="00BB394D"/>
    <w:rsid w:val="00BC0B6A"/>
    <w:rsid w:val="00BC1574"/>
    <w:rsid w:val="00BC276D"/>
    <w:rsid w:val="00BC5173"/>
    <w:rsid w:val="00BC53A6"/>
    <w:rsid w:val="00BC6B27"/>
    <w:rsid w:val="00BC7D21"/>
    <w:rsid w:val="00BD0316"/>
    <w:rsid w:val="00BD0F99"/>
    <w:rsid w:val="00BD4607"/>
    <w:rsid w:val="00BD4E9E"/>
    <w:rsid w:val="00BD692B"/>
    <w:rsid w:val="00BD6CFB"/>
    <w:rsid w:val="00BD7C3E"/>
    <w:rsid w:val="00BE3245"/>
    <w:rsid w:val="00BE46EF"/>
    <w:rsid w:val="00BE4C02"/>
    <w:rsid w:val="00BE67F3"/>
    <w:rsid w:val="00BE6D48"/>
    <w:rsid w:val="00BE7364"/>
    <w:rsid w:val="00BF4397"/>
    <w:rsid w:val="00BF5DF9"/>
    <w:rsid w:val="00C0330F"/>
    <w:rsid w:val="00C0354B"/>
    <w:rsid w:val="00C0378E"/>
    <w:rsid w:val="00C12D3E"/>
    <w:rsid w:val="00C16649"/>
    <w:rsid w:val="00C17691"/>
    <w:rsid w:val="00C22B9B"/>
    <w:rsid w:val="00C2329A"/>
    <w:rsid w:val="00C24B30"/>
    <w:rsid w:val="00C24D39"/>
    <w:rsid w:val="00C27F74"/>
    <w:rsid w:val="00C34450"/>
    <w:rsid w:val="00C411F4"/>
    <w:rsid w:val="00C421D7"/>
    <w:rsid w:val="00C43E2C"/>
    <w:rsid w:val="00C44945"/>
    <w:rsid w:val="00C5404C"/>
    <w:rsid w:val="00C541DA"/>
    <w:rsid w:val="00C57CD7"/>
    <w:rsid w:val="00C6063B"/>
    <w:rsid w:val="00C6075F"/>
    <w:rsid w:val="00C6099A"/>
    <w:rsid w:val="00C6118D"/>
    <w:rsid w:val="00C66069"/>
    <w:rsid w:val="00C670D1"/>
    <w:rsid w:val="00C67DF1"/>
    <w:rsid w:val="00C70D03"/>
    <w:rsid w:val="00C71829"/>
    <w:rsid w:val="00C7279A"/>
    <w:rsid w:val="00C75FCD"/>
    <w:rsid w:val="00C77B1A"/>
    <w:rsid w:val="00C84178"/>
    <w:rsid w:val="00C8460F"/>
    <w:rsid w:val="00C84F9F"/>
    <w:rsid w:val="00C86414"/>
    <w:rsid w:val="00C8769A"/>
    <w:rsid w:val="00C90BCD"/>
    <w:rsid w:val="00C90C08"/>
    <w:rsid w:val="00C960FE"/>
    <w:rsid w:val="00C96619"/>
    <w:rsid w:val="00C97116"/>
    <w:rsid w:val="00CA0141"/>
    <w:rsid w:val="00CA0C67"/>
    <w:rsid w:val="00CA1093"/>
    <w:rsid w:val="00CA3E80"/>
    <w:rsid w:val="00CA4F35"/>
    <w:rsid w:val="00CA57F2"/>
    <w:rsid w:val="00CA5D9F"/>
    <w:rsid w:val="00CA660F"/>
    <w:rsid w:val="00CB1AA2"/>
    <w:rsid w:val="00CB4FCB"/>
    <w:rsid w:val="00CB66D5"/>
    <w:rsid w:val="00CB7658"/>
    <w:rsid w:val="00CC12BB"/>
    <w:rsid w:val="00CC1337"/>
    <w:rsid w:val="00CC309B"/>
    <w:rsid w:val="00CC3714"/>
    <w:rsid w:val="00CC5CDD"/>
    <w:rsid w:val="00CC5F90"/>
    <w:rsid w:val="00CC6D0D"/>
    <w:rsid w:val="00CC7B3B"/>
    <w:rsid w:val="00CC7B78"/>
    <w:rsid w:val="00CD0D3E"/>
    <w:rsid w:val="00CD1159"/>
    <w:rsid w:val="00CD1767"/>
    <w:rsid w:val="00CD3AF3"/>
    <w:rsid w:val="00CD459A"/>
    <w:rsid w:val="00CD6156"/>
    <w:rsid w:val="00CE0F05"/>
    <w:rsid w:val="00CE4FBE"/>
    <w:rsid w:val="00CE7218"/>
    <w:rsid w:val="00CF1329"/>
    <w:rsid w:val="00CF56D3"/>
    <w:rsid w:val="00CF609F"/>
    <w:rsid w:val="00CF6AA4"/>
    <w:rsid w:val="00CF6D0F"/>
    <w:rsid w:val="00D005A9"/>
    <w:rsid w:val="00D02403"/>
    <w:rsid w:val="00D02999"/>
    <w:rsid w:val="00D02F18"/>
    <w:rsid w:val="00D05E4B"/>
    <w:rsid w:val="00D06240"/>
    <w:rsid w:val="00D0653B"/>
    <w:rsid w:val="00D07D41"/>
    <w:rsid w:val="00D10396"/>
    <w:rsid w:val="00D122B0"/>
    <w:rsid w:val="00D16C1A"/>
    <w:rsid w:val="00D209C7"/>
    <w:rsid w:val="00D21CA5"/>
    <w:rsid w:val="00D22751"/>
    <w:rsid w:val="00D23209"/>
    <w:rsid w:val="00D24131"/>
    <w:rsid w:val="00D27240"/>
    <w:rsid w:val="00D31F95"/>
    <w:rsid w:val="00D3223D"/>
    <w:rsid w:val="00D325A8"/>
    <w:rsid w:val="00D32947"/>
    <w:rsid w:val="00D335C2"/>
    <w:rsid w:val="00D33FB6"/>
    <w:rsid w:val="00D34DB0"/>
    <w:rsid w:val="00D3705A"/>
    <w:rsid w:val="00D377A0"/>
    <w:rsid w:val="00D407C2"/>
    <w:rsid w:val="00D40DEA"/>
    <w:rsid w:val="00D42542"/>
    <w:rsid w:val="00D441E4"/>
    <w:rsid w:val="00D44E1D"/>
    <w:rsid w:val="00D44FE2"/>
    <w:rsid w:val="00D4757D"/>
    <w:rsid w:val="00D47936"/>
    <w:rsid w:val="00D47F51"/>
    <w:rsid w:val="00D51277"/>
    <w:rsid w:val="00D5146A"/>
    <w:rsid w:val="00D52542"/>
    <w:rsid w:val="00D6076A"/>
    <w:rsid w:val="00D631C4"/>
    <w:rsid w:val="00D63591"/>
    <w:rsid w:val="00D6396B"/>
    <w:rsid w:val="00D661C0"/>
    <w:rsid w:val="00D6624C"/>
    <w:rsid w:val="00D671D9"/>
    <w:rsid w:val="00D67ADD"/>
    <w:rsid w:val="00D70427"/>
    <w:rsid w:val="00D720DC"/>
    <w:rsid w:val="00D72A67"/>
    <w:rsid w:val="00D734F2"/>
    <w:rsid w:val="00D75F32"/>
    <w:rsid w:val="00D77B6F"/>
    <w:rsid w:val="00D80787"/>
    <w:rsid w:val="00D80CC1"/>
    <w:rsid w:val="00D81998"/>
    <w:rsid w:val="00D82199"/>
    <w:rsid w:val="00D82C21"/>
    <w:rsid w:val="00D840AF"/>
    <w:rsid w:val="00D84D4A"/>
    <w:rsid w:val="00D92E60"/>
    <w:rsid w:val="00D93E58"/>
    <w:rsid w:val="00D95FAA"/>
    <w:rsid w:val="00D967F4"/>
    <w:rsid w:val="00DA09A4"/>
    <w:rsid w:val="00DA10B4"/>
    <w:rsid w:val="00DA4157"/>
    <w:rsid w:val="00DA7058"/>
    <w:rsid w:val="00DB66DA"/>
    <w:rsid w:val="00DB7612"/>
    <w:rsid w:val="00DC0FA3"/>
    <w:rsid w:val="00DC36DF"/>
    <w:rsid w:val="00DC4684"/>
    <w:rsid w:val="00DC4A58"/>
    <w:rsid w:val="00DC597A"/>
    <w:rsid w:val="00DC706C"/>
    <w:rsid w:val="00DC7BBD"/>
    <w:rsid w:val="00DD33A4"/>
    <w:rsid w:val="00DD48C3"/>
    <w:rsid w:val="00DD6DF4"/>
    <w:rsid w:val="00DE08F0"/>
    <w:rsid w:val="00DE0AE7"/>
    <w:rsid w:val="00DE28E3"/>
    <w:rsid w:val="00DE508A"/>
    <w:rsid w:val="00DE57F7"/>
    <w:rsid w:val="00DE7D37"/>
    <w:rsid w:val="00DF0053"/>
    <w:rsid w:val="00DF1C94"/>
    <w:rsid w:val="00DF3531"/>
    <w:rsid w:val="00DF4ACD"/>
    <w:rsid w:val="00E011AB"/>
    <w:rsid w:val="00E022EE"/>
    <w:rsid w:val="00E04929"/>
    <w:rsid w:val="00E05067"/>
    <w:rsid w:val="00E06237"/>
    <w:rsid w:val="00E06288"/>
    <w:rsid w:val="00E068CF"/>
    <w:rsid w:val="00E113A5"/>
    <w:rsid w:val="00E11B69"/>
    <w:rsid w:val="00E14D35"/>
    <w:rsid w:val="00E20B21"/>
    <w:rsid w:val="00E2323F"/>
    <w:rsid w:val="00E237ED"/>
    <w:rsid w:val="00E23867"/>
    <w:rsid w:val="00E24333"/>
    <w:rsid w:val="00E252C6"/>
    <w:rsid w:val="00E27D4A"/>
    <w:rsid w:val="00E27EFD"/>
    <w:rsid w:val="00E32C5B"/>
    <w:rsid w:val="00E337F1"/>
    <w:rsid w:val="00E33C95"/>
    <w:rsid w:val="00E367BB"/>
    <w:rsid w:val="00E377C1"/>
    <w:rsid w:val="00E4028F"/>
    <w:rsid w:val="00E42EE4"/>
    <w:rsid w:val="00E432DE"/>
    <w:rsid w:val="00E4499A"/>
    <w:rsid w:val="00E46326"/>
    <w:rsid w:val="00E470E9"/>
    <w:rsid w:val="00E50A4E"/>
    <w:rsid w:val="00E515D6"/>
    <w:rsid w:val="00E52462"/>
    <w:rsid w:val="00E53100"/>
    <w:rsid w:val="00E60552"/>
    <w:rsid w:val="00E612D2"/>
    <w:rsid w:val="00E61341"/>
    <w:rsid w:val="00E624F8"/>
    <w:rsid w:val="00E65DD2"/>
    <w:rsid w:val="00E673AA"/>
    <w:rsid w:val="00E67593"/>
    <w:rsid w:val="00E67B42"/>
    <w:rsid w:val="00E74733"/>
    <w:rsid w:val="00E76F79"/>
    <w:rsid w:val="00E84703"/>
    <w:rsid w:val="00E848D6"/>
    <w:rsid w:val="00E86324"/>
    <w:rsid w:val="00E864BD"/>
    <w:rsid w:val="00E8689F"/>
    <w:rsid w:val="00E90272"/>
    <w:rsid w:val="00E91ECD"/>
    <w:rsid w:val="00E94945"/>
    <w:rsid w:val="00E96648"/>
    <w:rsid w:val="00EA1106"/>
    <w:rsid w:val="00EA156E"/>
    <w:rsid w:val="00EA51F9"/>
    <w:rsid w:val="00EA7DB4"/>
    <w:rsid w:val="00EB006D"/>
    <w:rsid w:val="00EB1F9F"/>
    <w:rsid w:val="00EB7195"/>
    <w:rsid w:val="00EC0D37"/>
    <w:rsid w:val="00EC15F7"/>
    <w:rsid w:val="00EC3397"/>
    <w:rsid w:val="00EC3837"/>
    <w:rsid w:val="00EC6C9C"/>
    <w:rsid w:val="00EC740B"/>
    <w:rsid w:val="00ED03EC"/>
    <w:rsid w:val="00ED0903"/>
    <w:rsid w:val="00ED183D"/>
    <w:rsid w:val="00ED3C30"/>
    <w:rsid w:val="00ED6051"/>
    <w:rsid w:val="00ED6C5C"/>
    <w:rsid w:val="00EE1040"/>
    <w:rsid w:val="00EE15F1"/>
    <w:rsid w:val="00EE32E9"/>
    <w:rsid w:val="00EE564A"/>
    <w:rsid w:val="00EE589E"/>
    <w:rsid w:val="00EE5D08"/>
    <w:rsid w:val="00EE6512"/>
    <w:rsid w:val="00EE693B"/>
    <w:rsid w:val="00EE7CBE"/>
    <w:rsid w:val="00EE7D72"/>
    <w:rsid w:val="00EF2A24"/>
    <w:rsid w:val="00EF3FD6"/>
    <w:rsid w:val="00EF7776"/>
    <w:rsid w:val="00F020D4"/>
    <w:rsid w:val="00F06D27"/>
    <w:rsid w:val="00F10145"/>
    <w:rsid w:val="00F10E54"/>
    <w:rsid w:val="00F11056"/>
    <w:rsid w:val="00F132D6"/>
    <w:rsid w:val="00F23740"/>
    <w:rsid w:val="00F23F19"/>
    <w:rsid w:val="00F25B6C"/>
    <w:rsid w:val="00F30505"/>
    <w:rsid w:val="00F33678"/>
    <w:rsid w:val="00F33712"/>
    <w:rsid w:val="00F35B77"/>
    <w:rsid w:val="00F36B41"/>
    <w:rsid w:val="00F36E8E"/>
    <w:rsid w:val="00F4020A"/>
    <w:rsid w:val="00F41082"/>
    <w:rsid w:val="00F41C61"/>
    <w:rsid w:val="00F43735"/>
    <w:rsid w:val="00F4384F"/>
    <w:rsid w:val="00F44C4C"/>
    <w:rsid w:val="00F468A9"/>
    <w:rsid w:val="00F472B4"/>
    <w:rsid w:val="00F500D1"/>
    <w:rsid w:val="00F50F3C"/>
    <w:rsid w:val="00F511D6"/>
    <w:rsid w:val="00F53016"/>
    <w:rsid w:val="00F53798"/>
    <w:rsid w:val="00F553F1"/>
    <w:rsid w:val="00F55E99"/>
    <w:rsid w:val="00F565A1"/>
    <w:rsid w:val="00F608CD"/>
    <w:rsid w:val="00F623A0"/>
    <w:rsid w:val="00F63028"/>
    <w:rsid w:val="00F6562F"/>
    <w:rsid w:val="00F67C0B"/>
    <w:rsid w:val="00F717B9"/>
    <w:rsid w:val="00F73191"/>
    <w:rsid w:val="00F736A0"/>
    <w:rsid w:val="00F73B35"/>
    <w:rsid w:val="00F74BB9"/>
    <w:rsid w:val="00F751D3"/>
    <w:rsid w:val="00F77C60"/>
    <w:rsid w:val="00F823A5"/>
    <w:rsid w:val="00F832FF"/>
    <w:rsid w:val="00F83AEB"/>
    <w:rsid w:val="00F844C9"/>
    <w:rsid w:val="00F8553A"/>
    <w:rsid w:val="00F87A61"/>
    <w:rsid w:val="00F906E3"/>
    <w:rsid w:val="00F94992"/>
    <w:rsid w:val="00F94B4E"/>
    <w:rsid w:val="00F96A47"/>
    <w:rsid w:val="00F96E02"/>
    <w:rsid w:val="00FA31D4"/>
    <w:rsid w:val="00FA5CA0"/>
    <w:rsid w:val="00FA6280"/>
    <w:rsid w:val="00FA667B"/>
    <w:rsid w:val="00FA7D5B"/>
    <w:rsid w:val="00FB2197"/>
    <w:rsid w:val="00FB4156"/>
    <w:rsid w:val="00FB5B6F"/>
    <w:rsid w:val="00FB7A22"/>
    <w:rsid w:val="00FC33C6"/>
    <w:rsid w:val="00FC3F17"/>
    <w:rsid w:val="00FC4B26"/>
    <w:rsid w:val="00FC656C"/>
    <w:rsid w:val="00FC78B6"/>
    <w:rsid w:val="00FD68C0"/>
    <w:rsid w:val="00FD77AE"/>
    <w:rsid w:val="00FD7F56"/>
    <w:rsid w:val="00FE0A2D"/>
    <w:rsid w:val="00FF311A"/>
    <w:rsid w:val="00FF3196"/>
    <w:rsid w:val="00FF38E1"/>
    <w:rsid w:val="00FF42EB"/>
    <w:rsid w:val="00FF5135"/>
    <w:rsid w:val="00FF62A1"/>
    <w:rsid w:val="00FF6B09"/>
    <w:rsid w:val="00FF72D2"/>
    <w:rsid w:val="00FF768B"/>
    <w:rsid w:val="00FF7C5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7780D605-1735-4436-B8B9-B23F33A7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5D1"/>
    <w:rPr>
      <w:rFonts w:asciiTheme="minorHAnsi" w:hAnsiTheme="minorHAnsi"/>
      <w:sz w:val="22"/>
      <w:lang w:val="nl-NL"/>
    </w:rPr>
  </w:style>
  <w:style w:type="paragraph" w:styleId="Heading1">
    <w:name w:val="heading 1"/>
    <w:basedOn w:val="Normal"/>
    <w:next w:val="Normal"/>
    <w:autoRedefine/>
    <w:qFormat/>
    <w:rsid w:val="006E4636"/>
    <w:pPr>
      <w:keepNext/>
      <w:numPr>
        <w:numId w:val="26"/>
      </w:numPr>
      <w:tabs>
        <w:tab w:val="clear" w:pos="720"/>
      </w:tabs>
      <w:spacing w:before="240" w:after="240"/>
      <w:ind w:left="431" w:hanging="431"/>
      <w:outlineLvl w:val="0"/>
    </w:pPr>
    <w:rPr>
      <w:rFonts w:cs="Arial"/>
      <w:bCs/>
      <w:color w:val="0070C0"/>
      <w:kern w:val="32"/>
      <w:sz w:val="28"/>
      <w:szCs w:val="32"/>
      <w:lang w:val="en-US" w:eastAsia="nl-NL"/>
    </w:rPr>
  </w:style>
  <w:style w:type="paragraph" w:styleId="Heading2">
    <w:name w:val="heading 2"/>
    <w:basedOn w:val="Normal"/>
    <w:next w:val="Normal"/>
    <w:autoRedefine/>
    <w:qFormat/>
    <w:rsid w:val="006E4636"/>
    <w:pPr>
      <w:keepNext/>
      <w:numPr>
        <w:ilvl w:val="1"/>
        <w:numId w:val="26"/>
      </w:numPr>
      <w:tabs>
        <w:tab w:val="clear" w:pos="862"/>
      </w:tabs>
      <w:spacing w:before="240" w:after="240"/>
      <w:ind w:left="578" w:hanging="578"/>
      <w:outlineLvl w:val="1"/>
    </w:pPr>
    <w:rPr>
      <w:rFonts w:eastAsiaTheme="majorEastAsia" w:cs="Arial"/>
      <w:b/>
      <w:bCs/>
      <w:iCs/>
      <w:sz w:val="24"/>
      <w:szCs w:val="24"/>
      <w:lang w:val="en-US" w:eastAsia="nl-NL"/>
    </w:rPr>
  </w:style>
  <w:style w:type="paragraph" w:styleId="Heading3">
    <w:name w:val="heading 3"/>
    <w:basedOn w:val="Normal"/>
    <w:next w:val="Normal"/>
    <w:link w:val="Heading3Char"/>
    <w:autoRedefine/>
    <w:qFormat/>
    <w:rsid w:val="00063AE1"/>
    <w:pPr>
      <w:keepNext/>
      <w:numPr>
        <w:ilvl w:val="2"/>
        <w:numId w:val="19"/>
      </w:numPr>
      <w:spacing w:before="240" w:after="240"/>
      <w:outlineLvl w:val="2"/>
    </w:pPr>
    <w:rPr>
      <w:rFonts w:ascii="Calibri" w:hAnsi="Calibri" w:eastAsiaTheme="majorEastAsia" w:cs="Arial"/>
      <w:b/>
      <w:bCs/>
      <w:sz w:val="24"/>
      <w:szCs w:val="24"/>
      <w:lang w:eastAsia="nl-NL"/>
    </w:rPr>
  </w:style>
  <w:style w:type="paragraph" w:styleId="Heading4">
    <w:name w:val="heading 4"/>
    <w:basedOn w:val="Normal"/>
    <w:next w:val="Normal"/>
    <w:link w:val="Heading4Char"/>
    <w:autoRedefine/>
    <w:unhideWhenUsed/>
    <w:qFormat/>
    <w:rsid w:val="00063AE1"/>
    <w:pPr>
      <w:keepNext/>
      <w:keepLines/>
      <w:numPr>
        <w:ilvl w:val="3"/>
        <w:numId w:val="19"/>
      </w:numPr>
      <w:spacing w:before="240" w:after="240"/>
      <w:outlineLvl w:val="3"/>
    </w:pPr>
    <w:rPr>
      <w:rFonts w:eastAsiaTheme="majorEastAsia" w:cstheme="majorBidi"/>
      <w:b/>
      <w:iCs/>
      <w:sz w:val="24"/>
      <w:szCs w:val="24"/>
      <w:lang w:val="en-US"/>
    </w:rPr>
  </w:style>
  <w:style w:type="paragraph" w:styleId="Heading5">
    <w:name w:val="heading 5"/>
    <w:basedOn w:val="Normal"/>
    <w:next w:val="Normal"/>
    <w:link w:val="Heading5Char"/>
    <w:unhideWhenUsed/>
    <w:qFormat/>
    <w:rsid w:val="00063AE1"/>
    <w:pPr>
      <w:keepNext/>
      <w:keepLines/>
      <w:numPr>
        <w:ilvl w:val="4"/>
        <w:numId w:val="19"/>
      </w:numPr>
      <w:spacing w:before="40"/>
      <w:outlineLvl w:val="4"/>
    </w:pPr>
    <w:rPr>
      <w:rFonts w:asciiTheme="majorHAnsi" w:eastAsiaTheme="majorEastAsia" w:hAnsiTheme="majorHAnsi" w:cstheme="majorBidi"/>
      <w:color w:val="004B78" w:themeColor="accent1" w:themeShade="BF"/>
    </w:rPr>
  </w:style>
  <w:style w:type="paragraph" w:styleId="Heading6">
    <w:name w:val="heading 6"/>
    <w:basedOn w:val="Normal"/>
    <w:next w:val="Normal"/>
    <w:link w:val="Heading6Char"/>
    <w:unhideWhenUsed/>
    <w:qFormat/>
    <w:rsid w:val="00063AE1"/>
    <w:pPr>
      <w:keepNext/>
      <w:keepLines/>
      <w:numPr>
        <w:ilvl w:val="5"/>
        <w:numId w:val="19"/>
      </w:numPr>
      <w:spacing w:before="40"/>
      <w:outlineLvl w:val="5"/>
    </w:pPr>
    <w:rPr>
      <w:rFonts w:asciiTheme="majorHAnsi" w:eastAsiaTheme="majorEastAsia" w:hAnsiTheme="majorHAnsi" w:cstheme="majorBidi"/>
      <w:color w:val="003250" w:themeColor="accent1" w:themeShade="7F"/>
    </w:rPr>
  </w:style>
  <w:style w:type="paragraph" w:styleId="Heading7">
    <w:name w:val="heading 7"/>
    <w:basedOn w:val="Normal"/>
    <w:next w:val="Normal"/>
    <w:qFormat/>
    <w:rsid w:val="000B75CE"/>
    <w:pPr>
      <w:numPr>
        <w:ilvl w:val="6"/>
        <w:numId w:val="19"/>
      </w:numPr>
      <w:spacing w:before="120" w:after="120"/>
      <w:outlineLvl w:val="6"/>
    </w:pPr>
    <w:rPr>
      <w:rFonts w:ascii="Calibri" w:hAnsi="Calibri"/>
      <w:sz w:val="28"/>
      <w:szCs w:val="24"/>
    </w:rPr>
  </w:style>
  <w:style w:type="paragraph" w:styleId="Heading8">
    <w:name w:val="heading 8"/>
    <w:basedOn w:val="Normal"/>
    <w:next w:val="Normal"/>
    <w:link w:val="Heading8Char"/>
    <w:unhideWhenUsed/>
    <w:qFormat/>
    <w:rsid w:val="00063AE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063AE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TOC3"/>
    <w:next w:val="Normal"/>
    <w:autoRedefine/>
    <w:uiPriority w:val="39"/>
    <w:rsid w:val="00842437"/>
    <w:pPr>
      <w:ind w:left="709"/>
    </w:pPr>
  </w:style>
  <w:style w:type="paragraph" w:styleId="TOC3">
    <w:name w:val="toc 3"/>
    <w:basedOn w:val="Normal"/>
    <w:next w:val="Normal"/>
    <w:autoRedefine/>
    <w:uiPriority w:val="39"/>
    <w:rsid w:val="00842437"/>
    <w:pPr>
      <w:tabs>
        <w:tab w:val="right" w:leader="dot" w:pos="13608"/>
      </w:tabs>
      <w:ind w:left="567" w:right="1140"/>
    </w:pPr>
    <w:rPr>
      <w:rFonts w:cstheme="minorHAnsi"/>
    </w:rPr>
  </w:style>
  <w:style w:type="paragraph" w:styleId="TOAHeading">
    <w:name w:val="toa heading"/>
    <w:basedOn w:val="Normal"/>
    <w:next w:val="Normal"/>
    <w:semiHidden/>
    <w:rsid w:val="003729B4"/>
    <w:pPr>
      <w:tabs>
        <w:tab w:val="right" w:pos="9360"/>
      </w:tabs>
      <w:suppressAutoHyphens/>
    </w:pPr>
  </w:style>
  <w:style w:type="paragraph" w:styleId="Header">
    <w:name w:val="header"/>
    <w:basedOn w:val="Normal"/>
    <w:link w:val="HeaderChar"/>
    <w:uiPriority w:val="99"/>
    <w:rsid w:val="003729B4"/>
    <w:pPr>
      <w:tabs>
        <w:tab w:val="center" w:pos="4320"/>
        <w:tab w:val="right" w:pos="8640"/>
      </w:tabs>
    </w:pPr>
  </w:style>
  <w:style w:type="paragraph" w:styleId="Footer">
    <w:name w:val="footer"/>
    <w:basedOn w:val="Normal"/>
    <w:link w:val="FooterChar"/>
    <w:uiPriority w:val="99"/>
    <w:rsid w:val="003729B4"/>
    <w:pPr>
      <w:tabs>
        <w:tab w:val="center" w:pos="4320"/>
        <w:tab w:val="right" w:pos="8640"/>
      </w:tabs>
    </w:pPr>
  </w:style>
  <w:style w:type="character" w:styleId="Hyperlink">
    <w:name w:val="Hyperlink"/>
    <w:basedOn w:val="DefaultParagraphFont"/>
    <w:uiPriority w:val="99"/>
    <w:rsid w:val="00AA3E0A"/>
    <w:rPr>
      <w:rFonts w:asciiTheme="minorHAnsi" w:hAnsiTheme="minorHAnsi"/>
      <w:color w:val="0070C0"/>
      <w:sz w:val="22"/>
      <w:u w:val="single"/>
    </w:rPr>
  </w:style>
  <w:style w:type="paragraph" w:styleId="TOC1">
    <w:name w:val="toc 1"/>
    <w:basedOn w:val="Normal"/>
    <w:next w:val="Normal"/>
    <w:link w:val="TOC1Char"/>
    <w:autoRedefine/>
    <w:uiPriority w:val="39"/>
    <w:rsid w:val="009B2629"/>
    <w:pPr>
      <w:ind w:left="993" w:right="567" w:hanging="709"/>
    </w:pPr>
    <w:rPr>
      <w:rFonts w:ascii="Calibri" w:hAnsi="Calibri"/>
      <w:bCs/>
      <w:szCs w:val="24"/>
    </w:rPr>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semiHidden/>
    <w:rsid w:val="00D967F4"/>
    <w:rPr>
      <w:rFonts w:ascii="Tahoma" w:hAnsi="Tahoma" w:cs="Tahoma"/>
      <w:szCs w:val="16"/>
    </w:rPr>
  </w:style>
  <w:style w:type="paragraph" w:styleId="TOCHeading">
    <w:name w:val="TOC Heading"/>
    <w:basedOn w:val="Heading1"/>
    <w:next w:val="Normal"/>
    <w:uiPriority w:val="39"/>
    <w:unhideWhenUsed/>
    <w:qFormat/>
    <w:rsid w:val="004F54A4"/>
    <w:pPr>
      <w:keepLines/>
      <w:numPr>
        <w:numId w:val="0"/>
      </w:numPr>
      <w:spacing w:line="259" w:lineRule="auto"/>
      <w:outlineLvl w:val="9"/>
    </w:pPr>
    <w:rPr>
      <w:rFonts w:eastAsiaTheme="majorEastAsia" w:cstheme="majorBidi"/>
      <w:bCs w:val="0"/>
      <w:kern w:val="0"/>
      <w:lang w:eastAsia="en-US"/>
    </w:rPr>
  </w:style>
  <w:style w:type="character" w:customStyle="1" w:styleId="HeaderChar">
    <w:name w:val="Header Char"/>
    <w:basedOn w:val="DefaultParagraphFont"/>
    <w:link w:val="Header"/>
    <w:uiPriority w:val="99"/>
    <w:rsid w:val="002119DB"/>
    <w:rPr>
      <w:rFonts w:ascii="Arial" w:hAnsi="Arial"/>
      <w:sz w:val="16"/>
      <w:lang w:val="nl-NL"/>
    </w:rPr>
  </w:style>
  <w:style w:type="character" w:customStyle="1" w:styleId="FooterChar">
    <w:name w:val="Footer Char"/>
    <w:basedOn w:val="DefaultParagraphFont"/>
    <w:link w:val="Footer"/>
    <w:uiPriority w:val="99"/>
    <w:rsid w:val="002119DB"/>
    <w:rPr>
      <w:rFonts w:ascii="Arial" w:hAnsi="Arial"/>
      <w:sz w:val="16"/>
      <w:lang w:val="nl-NL"/>
    </w:rPr>
  </w:style>
  <w:style w:type="paragraph" w:styleId="TOC2">
    <w:name w:val="toc 2"/>
    <w:basedOn w:val="Normal"/>
    <w:next w:val="Normal"/>
    <w:autoRedefine/>
    <w:uiPriority w:val="39"/>
    <w:unhideWhenUsed/>
    <w:rsid w:val="00842437"/>
    <w:pPr>
      <w:tabs>
        <w:tab w:val="right" w:leader="dot" w:pos="13608"/>
      </w:tabs>
      <w:ind w:left="425" w:right="1140"/>
    </w:pPr>
    <w:rPr>
      <w:rFonts w:cstheme="minorHAnsi"/>
      <w:bCs/>
    </w:rPr>
  </w:style>
  <w:style w:type="paragraph" w:styleId="TOC5">
    <w:name w:val="toc 5"/>
    <w:basedOn w:val="Normal"/>
    <w:next w:val="Normal"/>
    <w:autoRedefine/>
    <w:unhideWhenUsed/>
    <w:rsid w:val="006F32CC"/>
    <w:pPr>
      <w:ind w:left="480"/>
    </w:pPr>
    <w:rPr>
      <w:rFonts w:cstheme="minorHAnsi"/>
      <w:sz w:val="20"/>
    </w:rPr>
  </w:style>
  <w:style w:type="paragraph" w:styleId="TOC6">
    <w:name w:val="toc 6"/>
    <w:basedOn w:val="Normal"/>
    <w:next w:val="Normal"/>
    <w:autoRedefine/>
    <w:unhideWhenUsed/>
    <w:rsid w:val="006F32CC"/>
    <w:pPr>
      <w:ind w:left="640"/>
    </w:pPr>
    <w:rPr>
      <w:rFonts w:cstheme="minorHAnsi"/>
      <w:sz w:val="20"/>
    </w:rPr>
  </w:style>
  <w:style w:type="paragraph" w:styleId="TOC7">
    <w:name w:val="toc 7"/>
    <w:basedOn w:val="Normal"/>
    <w:next w:val="Normal"/>
    <w:autoRedefine/>
    <w:unhideWhenUsed/>
    <w:rsid w:val="006F32CC"/>
    <w:pPr>
      <w:ind w:left="800"/>
    </w:pPr>
    <w:rPr>
      <w:rFonts w:cstheme="minorHAnsi"/>
      <w:sz w:val="20"/>
    </w:rPr>
  </w:style>
  <w:style w:type="paragraph" w:styleId="TOC8">
    <w:name w:val="toc 8"/>
    <w:basedOn w:val="Normal"/>
    <w:next w:val="Normal"/>
    <w:autoRedefine/>
    <w:unhideWhenUsed/>
    <w:rsid w:val="006F32CC"/>
    <w:pPr>
      <w:ind w:left="960"/>
    </w:pPr>
    <w:rPr>
      <w:rFonts w:cstheme="minorHAnsi"/>
      <w:sz w:val="20"/>
    </w:rPr>
  </w:style>
  <w:style w:type="paragraph" w:styleId="TOC9">
    <w:name w:val="toc 9"/>
    <w:basedOn w:val="Normal"/>
    <w:next w:val="Normal"/>
    <w:autoRedefine/>
    <w:unhideWhenUsed/>
    <w:rsid w:val="006F32CC"/>
    <w:pPr>
      <w:ind w:left="1120"/>
    </w:pPr>
    <w:rPr>
      <w:rFonts w:cstheme="minorHAnsi"/>
      <w:sz w:val="20"/>
    </w:rPr>
  </w:style>
  <w:style w:type="character" w:styleId="PlaceholderText">
    <w:name w:val="Placeholder Text"/>
    <w:basedOn w:val="DefaultParagraphFont"/>
    <w:uiPriority w:val="99"/>
    <w:semiHidden/>
    <w:rsid w:val="00AF13CF"/>
    <w:rPr>
      <w:color w:val="808080"/>
    </w:rPr>
  </w:style>
  <w:style w:type="character" w:customStyle="1" w:styleId="Heading4Char">
    <w:name w:val="Heading 4 Char"/>
    <w:basedOn w:val="DefaultParagraphFont"/>
    <w:link w:val="Heading4"/>
    <w:rsid w:val="00063AE1"/>
    <w:rPr>
      <w:rFonts w:asciiTheme="minorHAnsi" w:eastAsiaTheme="majorEastAsia" w:hAnsiTheme="minorHAnsi" w:cstheme="majorBidi"/>
      <w:b/>
      <w:iCs/>
      <w:sz w:val="24"/>
      <w:szCs w:val="24"/>
    </w:rPr>
  </w:style>
  <w:style w:type="paragraph" w:styleId="ListParagraph">
    <w:name w:val="List Paragraph"/>
    <w:basedOn w:val="Normal"/>
    <w:link w:val="ListParagraphChar"/>
    <w:uiPriority w:val="34"/>
    <w:qFormat/>
    <w:rsid w:val="00CA1093"/>
    <w:pPr>
      <w:ind w:left="720"/>
      <w:contextualSpacing/>
    </w:pPr>
  </w:style>
  <w:style w:type="character" w:styleId="CommentReference">
    <w:name w:val="annotation reference"/>
    <w:basedOn w:val="DefaultParagraphFont"/>
    <w:semiHidden/>
    <w:unhideWhenUsed/>
    <w:rsid w:val="00C67DF1"/>
    <w:rPr>
      <w:sz w:val="16"/>
      <w:szCs w:val="16"/>
    </w:rPr>
  </w:style>
  <w:style w:type="paragraph" w:styleId="CommentText">
    <w:name w:val="annotation text"/>
    <w:basedOn w:val="Normal"/>
    <w:link w:val="CommentTextChar"/>
    <w:semiHidden/>
    <w:unhideWhenUsed/>
    <w:rsid w:val="00C67DF1"/>
    <w:rPr>
      <w:sz w:val="20"/>
    </w:rPr>
  </w:style>
  <w:style w:type="character" w:customStyle="1" w:styleId="CommentTextChar">
    <w:name w:val="Comment Text Char"/>
    <w:basedOn w:val="DefaultParagraphFont"/>
    <w:link w:val="CommentText"/>
    <w:semiHidden/>
    <w:rsid w:val="00C67DF1"/>
    <w:rPr>
      <w:rFonts w:ascii="Arial" w:hAnsi="Arial"/>
      <w:lang w:val="nl-NL"/>
    </w:rPr>
  </w:style>
  <w:style w:type="paragraph" w:styleId="CommentSubject">
    <w:name w:val="annotation subject"/>
    <w:basedOn w:val="CommentText"/>
    <w:next w:val="CommentText"/>
    <w:link w:val="CommentSubjectChar"/>
    <w:semiHidden/>
    <w:unhideWhenUsed/>
    <w:rsid w:val="00C67DF1"/>
    <w:rPr>
      <w:b/>
      <w:bCs/>
    </w:rPr>
  </w:style>
  <w:style w:type="character" w:customStyle="1" w:styleId="CommentSubjectChar">
    <w:name w:val="Comment Subject Char"/>
    <w:basedOn w:val="CommentTextChar"/>
    <w:link w:val="CommentSubject"/>
    <w:semiHidden/>
    <w:rsid w:val="00C67DF1"/>
    <w:rPr>
      <w:rFonts w:ascii="Arial" w:hAnsi="Arial"/>
      <w:b/>
      <w:bCs/>
      <w:lang w:val="nl-NL"/>
    </w:rPr>
  </w:style>
  <w:style w:type="character" w:customStyle="1" w:styleId="Heading3Char">
    <w:name w:val="Heading 3 Char"/>
    <w:basedOn w:val="DefaultParagraphFont"/>
    <w:link w:val="Heading3"/>
    <w:rsid w:val="00063AE1"/>
    <w:rPr>
      <w:rFonts w:ascii="Calibri" w:hAnsi="Calibri" w:eastAsiaTheme="majorEastAsia" w:cs="Arial"/>
      <w:b/>
      <w:bCs/>
      <w:sz w:val="24"/>
      <w:szCs w:val="24"/>
      <w:lang w:val="nl-NL" w:eastAsia="nl-NL"/>
    </w:rPr>
  </w:style>
  <w:style w:type="paragraph" w:customStyle="1" w:styleId="HeaderandFooter">
    <w:name w:val="Header and Footer"/>
    <w:basedOn w:val="Normal"/>
    <w:link w:val="HeaderandFooterChar"/>
    <w:qFormat/>
    <w:rsid w:val="00522235"/>
    <w:pPr>
      <w:tabs>
        <w:tab w:val="right" w:pos="14742"/>
      </w:tabs>
      <w:jc w:val="right"/>
    </w:pPr>
    <w:rPr>
      <w:rFonts w:cs="Calibri"/>
      <w:sz w:val="18"/>
      <w:szCs w:val="18"/>
      <w:lang w:val="en-US"/>
    </w:rPr>
  </w:style>
  <w:style w:type="character" w:customStyle="1" w:styleId="HeaderandFooterChar">
    <w:name w:val="Header and Footer Char"/>
    <w:basedOn w:val="DefaultParagraphFont"/>
    <w:link w:val="HeaderandFooter"/>
    <w:rsid w:val="00522235"/>
    <w:rPr>
      <w:rFonts w:asciiTheme="minorHAnsi" w:hAnsiTheme="minorHAnsi" w:cs="Calibri"/>
      <w:sz w:val="18"/>
      <w:szCs w:val="18"/>
    </w:rPr>
  </w:style>
  <w:style w:type="paragraph" w:customStyle="1" w:styleId="TOCNormal">
    <w:name w:val="TOC Normal"/>
    <w:basedOn w:val="TOC1"/>
    <w:link w:val="TOCNormalChar"/>
    <w:qFormat/>
    <w:rsid w:val="004F54A4"/>
  </w:style>
  <w:style w:type="character" w:customStyle="1" w:styleId="TOC1Char">
    <w:name w:val="TOC 1 Char"/>
    <w:basedOn w:val="DefaultParagraphFont"/>
    <w:link w:val="TOC1"/>
    <w:uiPriority w:val="39"/>
    <w:rsid w:val="009B2629"/>
    <w:rPr>
      <w:rFonts w:ascii="Calibri" w:hAnsi="Calibri"/>
      <w:bCs/>
      <w:sz w:val="22"/>
      <w:szCs w:val="24"/>
      <w:lang w:val="nl-NL"/>
    </w:rPr>
  </w:style>
  <w:style w:type="character" w:customStyle="1" w:styleId="TOCNormalChar">
    <w:name w:val="TOC Normal Char"/>
    <w:basedOn w:val="TOC1Char"/>
    <w:link w:val="TOCNormal"/>
    <w:rsid w:val="004F54A4"/>
    <w:rPr>
      <w:rFonts w:ascii="Calibri" w:hAnsi="Calibri"/>
      <w:bCs/>
      <w:sz w:val="22"/>
      <w:szCs w:val="24"/>
      <w:lang w:val="nl-NL"/>
    </w:rPr>
  </w:style>
  <w:style w:type="character" w:customStyle="1" w:styleId="Heading5Char">
    <w:name w:val="Heading 5 Char"/>
    <w:basedOn w:val="DefaultParagraphFont"/>
    <w:link w:val="Heading5"/>
    <w:semiHidden/>
    <w:rsid w:val="00063AE1"/>
    <w:rPr>
      <w:rFonts w:asciiTheme="majorHAnsi" w:eastAsiaTheme="majorEastAsia" w:hAnsiTheme="majorHAnsi" w:cstheme="majorBidi"/>
      <w:color w:val="004B78" w:themeColor="accent1" w:themeShade="BF"/>
      <w:sz w:val="22"/>
      <w:lang w:val="nl-NL"/>
    </w:rPr>
  </w:style>
  <w:style w:type="character" w:customStyle="1" w:styleId="Heading6Char">
    <w:name w:val="Heading 6 Char"/>
    <w:basedOn w:val="DefaultParagraphFont"/>
    <w:link w:val="Heading6"/>
    <w:semiHidden/>
    <w:rsid w:val="00063AE1"/>
    <w:rPr>
      <w:rFonts w:asciiTheme="majorHAnsi" w:eastAsiaTheme="majorEastAsia" w:hAnsiTheme="majorHAnsi" w:cstheme="majorBidi"/>
      <w:color w:val="003250" w:themeColor="accent1" w:themeShade="7F"/>
      <w:sz w:val="22"/>
      <w:lang w:val="nl-NL"/>
    </w:rPr>
  </w:style>
  <w:style w:type="character" w:customStyle="1" w:styleId="Heading8Char">
    <w:name w:val="Heading 8 Char"/>
    <w:basedOn w:val="DefaultParagraphFont"/>
    <w:link w:val="Heading8"/>
    <w:semiHidden/>
    <w:rsid w:val="00063AE1"/>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semiHidden/>
    <w:rsid w:val="00063AE1"/>
    <w:rPr>
      <w:rFonts w:asciiTheme="majorHAnsi" w:eastAsiaTheme="majorEastAsia" w:hAnsiTheme="majorHAnsi" w:cstheme="majorBidi"/>
      <w:i/>
      <w:iCs/>
      <w:color w:val="272727" w:themeColor="text1" w:themeTint="D8"/>
      <w:sz w:val="21"/>
      <w:szCs w:val="21"/>
      <w:lang w:val="nl-NL"/>
    </w:rPr>
  </w:style>
  <w:style w:type="paragraph" w:customStyle="1" w:styleId="Guidance">
    <w:name w:val="Guidance"/>
    <w:basedOn w:val="Normal"/>
    <w:link w:val="GuidanceChar"/>
    <w:uiPriority w:val="1"/>
    <w:qFormat/>
    <w:rsid w:val="00D840AF"/>
    <w:rPr>
      <w:rFonts w:ascii="Calibri" w:hAnsi="Calibri"/>
      <w:color w:val="800080"/>
      <w:lang w:val="en-US"/>
    </w:rPr>
  </w:style>
  <w:style w:type="character" w:customStyle="1" w:styleId="GuidanceChar">
    <w:name w:val="Guidance Char"/>
    <w:basedOn w:val="DefaultParagraphFont"/>
    <w:link w:val="Guidance"/>
    <w:uiPriority w:val="1"/>
    <w:rsid w:val="00D840AF"/>
    <w:rPr>
      <w:rFonts w:ascii="Calibri" w:hAnsi="Calibri"/>
      <w:color w:val="800080"/>
      <w:sz w:val="22"/>
    </w:rPr>
  </w:style>
  <w:style w:type="paragraph" w:styleId="Revision">
    <w:name w:val="Revision"/>
    <w:hidden/>
    <w:uiPriority w:val="99"/>
    <w:semiHidden/>
    <w:rsid w:val="009B5306"/>
    <w:rPr>
      <w:rFonts w:asciiTheme="minorHAnsi" w:hAnsiTheme="minorHAnsi"/>
      <w:sz w:val="22"/>
      <w:lang w:val="nl-NL"/>
    </w:rPr>
  </w:style>
  <w:style w:type="paragraph" w:styleId="Caption">
    <w:name w:val="caption"/>
    <w:basedOn w:val="Normal"/>
    <w:next w:val="Normal"/>
    <w:qFormat/>
    <w:rsid w:val="00E24333"/>
    <w:pPr>
      <w:jc w:val="both"/>
    </w:pPr>
    <w:rPr>
      <w:rFonts w:ascii="Arial" w:eastAsia="Arial Unicode MS" w:hAnsi="Arial"/>
      <w:sz w:val="20"/>
      <w:lang w:val="en-US"/>
    </w:rPr>
  </w:style>
  <w:style w:type="paragraph" w:customStyle="1" w:styleId="Section-header">
    <w:name w:val="Section-header"/>
    <w:basedOn w:val="Normal"/>
    <w:next w:val="Normal"/>
    <w:link w:val="Section-headerChar"/>
    <w:rsid w:val="00E24333"/>
    <w:pPr>
      <w:numPr>
        <w:numId w:val="27"/>
      </w:numPr>
      <w:spacing w:after="240"/>
    </w:pPr>
    <w:rPr>
      <w:rFonts w:ascii="Arial" w:eastAsia="Arial Unicode MS" w:hAnsi="Arial"/>
      <w:b/>
      <w:caps/>
      <w:color w:val="0000FF"/>
      <w:sz w:val="24"/>
      <w:lang w:val="en-US" w:eastAsia="zh-CN"/>
    </w:rPr>
  </w:style>
  <w:style w:type="character" w:customStyle="1" w:styleId="Section-headerChar">
    <w:name w:val="Section-header Char"/>
    <w:basedOn w:val="DefaultParagraphFont"/>
    <w:link w:val="Section-header"/>
    <w:rsid w:val="00E24333"/>
    <w:rPr>
      <w:rFonts w:ascii="Arial" w:eastAsia="Arial Unicode MS" w:hAnsi="Arial"/>
      <w:b/>
      <w:caps/>
      <w:color w:val="0000FF"/>
      <w:sz w:val="24"/>
      <w:lang w:eastAsia="zh-CN"/>
    </w:rPr>
  </w:style>
  <w:style w:type="paragraph" w:customStyle="1" w:styleId="Subsection-header">
    <w:name w:val="Subsection-header"/>
    <w:basedOn w:val="Section-header"/>
    <w:next w:val="Normal"/>
    <w:rsid w:val="00E24333"/>
    <w:pPr>
      <w:numPr>
        <w:ilvl w:val="1"/>
      </w:numPr>
      <w:tabs>
        <w:tab w:val="clear" w:pos="851"/>
        <w:tab w:val="num" w:pos="926"/>
      </w:tabs>
      <w:spacing w:after="120"/>
      <w:ind w:left="926" w:hanging="360"/>
    </w:pPr>
    <w:rPr>
      <w:caps w:val="0"/>
    </w:rPr>
  </w:style>
  <w:style w:type="paragraph" w:customStyle="1" w:styleId="Sub-subsectionheader">
    <w:name w:val="Sub-subsection header"/>
    <w:basedOn w:val="Subsection-header"/>
    <w:next w:val="Normal"/>
    <w:rsid w:val="00E24333"/>
    <w:pPr>
      <w:numPr>
        <w:ilvl w:val="2"/>
      </w:numPr>
      <w:tabs>
        <w:tab w:val="clear" w:pos="851"/>
        <w:tab w:val="num" w:pos="926"/>
      </w:tabs>
      <w:spacing w:after="60"/>
      <w:ind w:left="926" w:hanging="360"/>
    </w:pPr>
    <w:rPr>
      <w:color w:val="auto"/>
      <w:sz w:val="22"/>
    </w:rPr>
  </w:style>
  <w:style w:type="paragraph" w:customStyle="1" w:styleId="Sub-sub-subsection-header">
    <w:name w:val="Sub-sub-subsection-header"/>
    <w:basedOn w:val="Sub-subsectionheader"/>
    <w:next w:val="Normal"/>
    <w:rsid w:val="00E24333"/>
    <w:pPr>
      <w:numPr>
        <w:ilvl w:val="3"/>
      </w:numPr>
      <w:tabs>
        <w:tab w:val="clear" w:pos="851"/>
        <w:tab w:val="num" w:pos="926"/>
      </w:tabs>
      <w:spacing w:after="0"/>
      <w:ind w:left="926" w:hanging="360"/>
    </w:pPr>
    <w:rPr>
      <w:b w:val="0"/>
      <w:sz w:val="20"/>
      <w:u w:val="single"/>
    </w:rPr>
  </w:style>
  <w:style w:type="paragraph" w:customStyle="1" w:styleId="TableHeading">
    <w:name w:val="Table Heading"/>
    <w:uiPriority w:val="99"/>
    <w:rsid w:val="00E24333"/>
    <w:pPr>
      <w:spacing w:before="120" w:after="120"/>
    </w:pPr>
    <w:rPr>
      <w:rFonts w:ascii="Arial" w:hAnsi="Arial"/>
      <w:b/>
      <w:sz w:val="18"/>
    </w:rPr>
  </w:style>
  <w:style w:type="paragraph" w:customStyle="1" w:styleId="Tabletext">
    <w:name w:val="Table text"/>
    <w:uiPriority w:val="99"/>
    <w:rsid w:val="00E24333"/>
    <w:pPr>
      <w:spacing w:before="60" w:after="60"/>
    </w:pPr>
    <w:rPr>
      <w:rFonts w:ascii="Arial" w:hAnsi="Arial"/>
      <w:noProof/>
      <w:sz w:val="18"/>
    </w:rPr>
  </w:style>
  <w:style w:type="character" w:customStyle="1" w:styleId="ListParagraphChar">
    <w:name w:val="List Paragraph Char"/>
    <w:basedOn w:val="DefaultParagraphFont"/>
    <w:link w:val="ListParagraph"/>
    <w:uiPriority w:val="34"/>
    <w:rsid w:val="00E24333"/>
    <w:rPr>
      <w:rFonts w:asciiTheme="minorHAnsi" w:hAnsiTheme="minorHAnsi"/>
      <w:sz w:val="22"/>
      <w:lang w:val="nl-NL"/>
    </w:rPr>
  </w:style>
  <w:style w:type="paragraph" w:styleId="Title">
    <w:name w:val="Title"/>
    <w:basedOn w:val="Section-header"/>
    <w:next w:val="Normal"/>
    <w:link w:val="TitleChar"/>
    <w:qFormat/>
    <w:rsid w:val="00E24333"/>
    <w:pPr>
      <w:numPr>
        <w:numId w:val="0"/>
      </w:numPr>
      <w:ind w:left="126"/>
      <w:jc w:val="both"/>
      <w:outlineLvl w:val="0"/>
    </w:pPr>
    <w:rPr>
      <w:rFonts w:asciiTheme="minorBidi" w:hAnsiTheme="minorBidi" w:cstheme="minorBidi"/>
      <w:caps w:val="0"/>
      <w:color w:val="002060"/>
      <w:lang w:val="en-GB"/>
    </w:rPr>
  </w:style>
  <w:style w:type="character" w:customStyle="1" w:styleId="TitleChar">
    <w:name w:val="Title Char"/>
    <w:basedOn w:val="DefaultParagraphFont"/>
    <w:link w:val="Title"/>
    <w:rsid w:val="00E24333"/>
    <w:rPr>
      <w:rFonts w:eastAsia="Arial Unicode MS" w:asciiTheme="minorBidi" w:hAnsiTheme="minorBidi" w:cstheme="minorBidi"/>
      <w:b/>
      <w:color w:val="002060"/>
      <w:sz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image" Target="media/image1.png" /></Relationships>
</file>

<file path=word/_rels/header1.xml.rels><?xml version="1.0" encoding="utf-8" standalone="yes"?><Relationships xmlns="http://schemas.openxmlformats.org/package/2006/relationships"><Relationship Id="rId1" Type="http://schemas.openxmlformats.org/officeDocument/2006/relationships/image" Target="media/image2.emf"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310209569\OneDrive%20-%20Philips\Desktop\Brian's%20Project\2022\3-8-2022%20PEPF%20release%20for%2022.5%20-%20Dec%202022\16.5.2\Footer%20update%20to%20make%20confidential%20statement%20optional\MS-QMS%20Template%20for%20electronic%20templates_Word.dotx" TargetMode="External" /></Relationships>
</file>

<file path=word/theme/theme1.xml><?xml version="1.0" encoding="utf-8"?>
<a:theme xmlns:a="http://schemas.openxmlformats.org/drawingml/2006/main" name="Office Theme">
  <a:themeElements>
    <a:clrScheme name="Philips Colors 3.0">
      <a:dk1>
        <a:sysClr val="windowText" lastClr="000000"/>
      </a:dk1>
      <a:lt1>
        <a:sysClr val="window" lastClr="FFFFFF"/>
      </a:lt1>
      <a:dk2>
        <a:srgbClr val="000000"/>
      </a:dk2>
      <a:lt2>
        <a:srgbClr val="FFFFFF"/>
      </a:lt2>
      <a:accent1>
        <a:srgbClr val="0066A1"/>
      </a:accent1>
      <a:accent2>
        <a:srgbClr val="1E9D8B"/>
      </a:accent2>
      <a:accent3>
        <a:srgbClr val="5B8F22"/>
      </a:accent3>
      <a:accent4>
        <a:srgbClr val="E98300"/>
      </a:accent4>
      <a:accent5>
        <a:srgbClr val="EC4371"/>
      </a:accent5>
      <a:accent6>
        <a:srgbClr val="9E2DB1"/>
      </a:accent6>
      <a:hlink>
        <a:srgbClr val="0089C4"/>
      </a:hlink>
      <a:folHlink>
        <a:srgbClr val="631D7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e40374fb-a6cc-4854-989f-c1d94a7967ee" ContentTypeId="0x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523BFB5F55FBB04CB2C1F1C77E330BFF" ma:contentTypeVersion="17" ma:contentTypeDescription="Create a new document." ma:contentTypeScope="" ma:versionID="a57218d85c5b45b5ec4fc2c59fdb1fe2">
  <xsd:schema xmlns:xsd="http://www.w3.org/2001/XMLSchema" xmlns:xs="http://www.w3.org/2001/XMLSchema" xmlns:p="http://schemas.microsoft.com/office/2006/metadata/properties" xmlns:ns2="8e71a5f0-0463-4f1f-8d6e-c893458e087f" xmlns:ns3="4653efac-42ed-4754-8399-4a44f2f7263d" xmlns:ns4="49919dca-d9c1-492f-bd36-8a887e31a6e3" targetNamespace="http://schemas.microsoft.com/office/2006/metadata/properties" ma:root="true" ma:fieldsID="b700505f1cf043c8d682a246befea9c0" ns2:_="" ns3:_="" ns4:_="">
    <xsd:import namespace="8e71a5f0-0463-4f1f-8d6e-c893458e087f"/>
    <xsd:import namespace="4653efac-42ed-4754-8399-4a44f2f7263d"/>
    <xsd:import namespace="49919dca-d9c1-492f-bd36-8a887e31a6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_Flow_SignoffStatu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1a5f0-0463-4f1f-8d6e-c893458e0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default="awaiting SME review" ma:format="Dropdown" ma:internalName="Status">
      <xsd:simpleType>
        <xsd:restriction base="dms:Choice">
          <xsd:enumeration value="awaiting SME review"/>
          <xsd:enumeration value="Approved by SME"/>
          <xsd:enumeration value="uploaded to ARIS"/>
          <xsd:enumeration value="obsolete"/>
        </xsd:restriction>
      </xsd:simpleType>
    </xsd:element>
    <xsd:element name="_Flow_SignoffStatus" ma:index="13" nillable="true" ma:displayName="Sign-off status" ma:internalName="Sign_x002d_off_x0020_status">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3efac-42ed-4754-8399-4a44f2f7263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919dca-d9c1-492f-bd36-8a887e31a6e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3f3208a-18d6-458d-9e70-2d3cb25f6d3d}" ma:internalName="TaxCatchAll" ma:showField="CatchAllData" ma:web="4653efac-42ed-4754-8399-4a44f2f726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e71a5f0-0463-4f1f-8d6e-c893458e087f">
      <Terms xmlns="http://schemas.microsoft.com/office/infopath/2007/PartnerControls"/>
    </lcf76f155ced4ddcb4097134ff3c332f>
    <TaxCatchAll xmlns="49919dca-d9c1-492f-bd36-8a887e31a6e3" xsi:nil="true"/>
    <Status xmlns="8e71a5f0-0463-4f1f-8d6e-c893458e087f">Approved</Status>
    <_Flow_SignoffStatus xmlns="8e71a5f0-0463-4f1f-8d6e-c893458e087f"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9D502-BB66-4A33-B9A2-1E08DB2B1DF2}">
  <ds:schemaRefs>
    <ds:schemaRef ds:uri="http://schemas.microsoft.com/sharepoint/v3/contenttype/forms"/>
  </ds:schemaRefs>
</ds:datastoreItem>
</file>

<file path=customXml/itemProps2.xml><?xml version="1.0" encoding="utf-8"?>
<ds:datastoreItem xmlns:ds="http://schemas.openxmlformats.org/officeDocument/2006/customXml" ds:itemID="{98436574-61F9-402C-8C7F-65E6BE7A2B30}">
  <ds:schemaRefs/>
</ds:datastoreItem>
</file>

<file path=customXml/itemProps3.xml><?xml version="1.0" encoding="utf-8"?>
<ds:datastoreItem xmlns:ds="http://schemas.openxmlformats.org/officeDocument/2006/customXml" ds:itemID="{79CD8629-8E14-49B1-834A-8B8FC1CA0EBE}">
  <ds:schemaRefs/>
</ds:datastoreItem>
</file>

<file path=customXml/itemProps4.xml><?xml version="1.0" encoding="utf-8"?>
<ds:datastoreItem xmlns:ds="http://schemas.openxmlformats.org/officeDocument/2006/customXml" ds:itemID="{C9D947C5-5013-47EF-87CD-E2A1CC990A00}">
  <ds:schemaRefs>
    <ds:schemaRef ds:uri="http://schemas.microsoft.com/office/2006/metadata/properties"/>
    <ds:schemaRef ds:uri="http://schemas.microsoft.com/office/infopath/2007/PartnerControls"/>
    <ds:schemaRef ds:uri="30631a66-e53a-49a9-a91f-a82151c1f845"/>
    <ds:schemaRef ds:uri="035bd801-ddd2-4654-bc00-72bca4cea247"/>
  </ds:schemaRefs>
</ds:datastoreItem>
</file>

<file path=customXml/itemProps5.xml><?xml version="1.0" encoding="utf-8"?>
<ds:datastoreItem xmlns:ds="http://schemas.openxmlformats.org/officeDocument/2006/customXml" ds:itemID="{B9E68937-F202-41CD-961F-1C73C36E2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MS-QMS Template for electronic templates_Word.dotx</Template>
  <TotalTime>20</TotalTime>
  <Pages>7</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MS-QMS Template for electronic templates</vt:lpstr>
    </vt:vector>
  </TitlesOfParts>
  <Company>Philips</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MS-QMS Template for electronic templates</dc:title>
  <dc:creator>Liang, Brian</dc:creator>
  <cp:lastModifiedBy>Nagalakshmi Velpuri</cp:lastModifiedBy>
  <cp:revision>9</cp:revision>
  <cp:lastPrinted>2008-10-31T16:37:00Z</cp:lastPrinted>
  <dcterms:created xsi:type="dcterms:W3CDTF">2023-04-24T12:03:00Z</dcterms:created>
  <dcterms:modified xsi:type="dcterms:W3CDTF">2023-07-25T15:10:00Z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20-Aug-2023</vt:lpwstr>
  </property>
  <property fmtid="{D5CDD505-2E9C-101B-9397-08002B2CF9AE}" pid="3" name="Approval year">
    <vt:lpwstr>2023</vt:lpwstr>
  </property>
  <property fmtid="{D5CDD505-2E9C-101B-9397-08002B2CF9AE}" pid="4" name="ComplianceAssetId">
    <vt:lpwstr/>
  </property>
  <property fmtid="{D5CDD505-2E9C-101B-9397-08002B2CF9AE}" pid="5" name="ContentTypeId">
    <vt:lpwstr>0x010100523BFB5F55FBB04CB2C1F1C77E330BFF</vt:lpwstr>
  </property>
  <property fmtid="{D5CDD505-2E9C-101B-9397-08002B2CF9AE}" pid="6" name="Document Id">
    <vt:lpwstr>2003000256</vt:lpwstr>
  </property>
  <property fmtid="{D5CDD505-2E9C-101B-9397-08002B2CF9AE}" pid="7" name="Document name">
    <vt:lpwstr>HA030-064-01_PDLM Module Verification or Module Integration Plan Template</vt:lpwstr>
  </property>
  <property fmtid="{D5CDD505-2E9C-101B-9397-08002B2CF9AE}" pid="8" name="MediaServiceImageTags">
    <vt:lpwstr/>
  </property>
  <property fmtid="{D5CDD505-2E9C-101B-9397-08002B2CF9AE}" pid="9" name="MSIP_Label_0cb49050-d2ca-4b82-83d8-3fed8b20fa0b_ActionId">
    <vt:lpwstr>64742995-a484-41f9-b248-288090cf26e4</vt:lpwstr>
  </property>
  <property fmtid="{D5CDD505-2E9C-101B-9397-08002B2CF9AE}" pid="10" name="MSIP_Label_0cb49050-d2ca-4b82-83d8-3fed8b20fa0b_ContentBits">
    <vt:lpwstr>0</vt:lpwstr>
  </property>
  <property fmtid="{D5CDD505-2E9C-101B-9397-08002B2CF9AE}" pid="11" name="MSIP_Label_0cb49050-d2ca-4b82-83d8-3fed8b20fa0b_Enabled">
    <vt:lpwstr>true</vt:lpwstr>
  </property>
  <property fmtid="{D5CDD505-2E9C-101B-9397-08002B2CF9AE}" pid="12" name="MSIP_Label_0cb49050-d2ca-4b82-83d8-3fed8b20fa0b_Method">
    <vt:lpwstr>Standard</vt:lpwstr>
  </property>
  <property fmtid="{D5CDD505-2E9C-101B-9397-08002B2CF9AE}" pid="13" name="MSIP_Label_0cb49050-d2ca-4b82-83d8-3fed8b20fa0b_Name">
    <vt:lpwstr>Public</vt:lpwstr>
  </property>
  <property fmtid="{D5CDD505-2E9C-101B-9397-08002B2CF9AE}" pid="14" name="MSIP_Label_0cb49050-d2ca-4b82-83d8-3fed8b20fa0b_SetDate">
    <vt:lpwstr>2023-06-01T02:42:51Z</vt:lpwstr>
  </property>
  <property fmtid="{D5CDD505-2E9C-101B-9397-08002B2CF9AE}" pid="15" name="MSIP_Label_0cb49050-d2ca-4b82-83d8-3fed8b20fa0b_SiteId">
    <vt:lpwstr>2d6b0cf3-57fa-4619-abf9-d13e1ef2352a</vt:lpwstr>
  </property>
  <property fmtid="{D5CDD505-2E9C-101B-9397-08002B2CF9AE}" pid="16" name="Order">
    <vt:r8>1155400</vt:r8>
  </property>
  <property fmtid="{D5CDD505-2E9C-101B-9397-08002B2CF9AE}" pid="17" name="Status">
    <vt:lpwstr>Approved</vt:lpwstr>
  </property>
  <property fmtid="{D5CDD505-2E9C-101B-9397-08002B2CF9AE}" pid="18" name="Template Id">
    <vt:lpwstr>2003000256</vt:lpwstr>
  </property>
  <property fmtid="{D5CDD505-2E9C-101B-9397-08002B2CF9AE}" pid="19" name="Template version">
    <vt:lpwstr>2</vt:lpwstr>
  </property>
  <property fmtid="{D5CDD505-2E9C-101B-9397-08002B2CF9AE}" pid="20" name="TemplateUrl">
    <vt:lpwstr/>
  </property>
  <property fmtid="{D5CDD505-2E9C-101B-9397-08002B2CF9AE}" pid="21" name="TriggerFlowInfo">
    <vt:lpwstr/>
  </property>
  <property fmtid="{D5CDD505-2E9C-101B-9397-08002B2CF9AE}" pid="22" name="UploadedtoARIS">
    <vt:bool>false</vt:bool>
  </property>
  <property fmtid="{D5CDD505-2E9C-101B-9397-08002B2CF9AE}" pid="23" name="Version">
    <vt:lpwstr>2</vt:lpwstr>
  </property>
  <property fmtid="{D5CDD505-2E9C-101B-9397-08002B2CF9AE}" pid="24" name="xd_ProgID">
    <vt:lpwstr/>
  </property>
  <property fmtid="{D5CDD505-2E9C-101B-9397-08002B2CF9AE}" pid="25" name="xd_Signature">
    <vt:bool>false</vt:bool>
  </property>
  <property fmtid="{D5CDD505-2E9C-101B-9397-08002B2CF9AE}" pid="26" name="_ExtendedDescription">
    <vt:lpwstr/>
  </property>
</Properties>
</file>