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48BDD" w14:textId="4A72B73A" w:rsidR="0057354A" w:rsidRDefault="0057354A">
      <w:r>
        <w:t>Latihan 1</w:t>
      </w:r>
    </w:p>
    <w:p w14:paraId="2D88EA58" w14:textId="2DEC09A8" w:rsidR="0057354A" w:rsidRDefault="0057354A">
      <w:r>
        <w:rPr>
          <w:noProof/>
        </w:rPr>
        <w:drawing>
          <wp:inline distT="0" distB="0" distL="0" distR="0" wp14:anchorId="4147CB3D" wp14:editId="630BEB1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46D9" w14:textId="068B9B0A" w:rsidR="0057354A" w:rsidRDefault="0057354A"/>
    <w:p w14:paraId="34C773B9" w14:textId="51A939D3" w:rsidR="0057354A" w:rsidRDefault="0057354A">
      <w:r>
        <w:t>Latihan 2</w:t>
      </w:r>
    </w:p>
    <w:p w14:paraId="641C2972" w14:textId="52D9FDBD" w:rsidR="0057354A" w:rsidRDefault="0057354A">
      <w:r>
        <w:rPr>
          <w:noProof/>
        </w:rPr>
        <w:drawing>
          <wp:inline distT="0" distB="0" distL="0" distR="0" wp14:anchorId="0A73BE5D" wp14:editId="566A9B7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24A3" w14:textId="73F19D15" w:rsidR="0057354A" w:rsidRDefault="0057354A"/>
    <w:p w14:paraId="17242C36" w14:textId="2FC5C39F" w:rsidR="0057354A" w:rsidRDefault="0057354A">
      <w:r>
        <w:t>Latihan 3</w:t>
      </w:r>
    </w:p>
    <w:p w14:paraId="50EE6AD3" w14:textId="641F1F88" w:rsidR="0057354A" w:rsidRDefault="0057354A">
      <w:r>
        <w:rPr>
          <w:noProof/>
        </w:rPr>
        <w:lastRenderedPageBreak/>
        <w:drawing>
          <wp:inline distT="0" distB="0" distL="0" distR="0" wp14:anchorId="1909A06A" wp14:editId="00BF596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4A"/>
    <w:rsid w:val="0057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0CD98"/>
  <w15:chartTrackingRefBased/>
  <w15:docId w15:val="{83C57998-CBC4-47A3-B6A3-F4FEC6B58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PC</dc:creator>
  <cp:keywords/>
  <dc:description/>
  <cp:lastModifiedBy>MSI PC</cp:lastModifiedBy>
  <cp:revision>1</cp:revision>
  <dcterms:created xsi:type="dcterms:W3CDTF">2020-12-22T04:21:00Z</dcterms:created>
  <dcterms:modified xsi:type="dcterms:W3CDTF">2020-12-22T04:34:00Z</dcterms:modified>
</cp:coreProperties>
</file>