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6ACA3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14:paraId="1E19DB09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14:paraId="228665E1" w14:textId="77777777" w:rsidTr="00BF3DB6">
        <w:tc>
          <w:tcPr>
            <w:tcW w:w="9027" w:type="dxa"/>
            <w:gridSpan w:val="5"/>
          </w:tcPr>
          <w:p w14:paraId="60F4985F" w14:textId="77777777"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14:paraId="0ECF7F8A" w14:textId="77777777" w:rsidTr="00BF3DB6">
        <w:tc>
          <w:tcPr>
            <w:tcW w:w="990" w:type="dxa"/>
          </w:tcPr>
          <w:p w14:paraId="18FF3BC3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14:paraId="12A46536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14:paraId="47CB7307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14:paraId="6308A60A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14:paraId="5DD6A6F2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14:paraId="5A4F66D0" w14:textId="77777777" w:rsidTr="00BF3DB6">
        <w:tc>
          <w:tcPr>
            <w:tcW w:w="990" w:type="dxa"/>
          </w:tcPr>
          <w:p w14:paraId="495C7AA5" w14:textId="77777777"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14:paraId="7BD9D78A" w14:textId="77777777"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6F2ED3E6" w14:textId="77777777"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728407AD" w14:textId="77777777"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4E27720E" w14:textId="77777777"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14:paraId="616E3EE1" w14:textId="77777777" w:rsidTr="00BF3DB6">
        <w:tc>
          <w:tcPr>
            <w:tcW w:w="990" w:type="dxa"/>
          </w:tcPr>
          <w:p w14:paraId="332830B3" w14:textId="77777777"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14:paraId="27E1158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01038F00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009193E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BE38810" w14:textId="77777777"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14:paraId="12E7CB48" w14:textId="77777777"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14:paraId="457318B3" w14:textId="77777777" w:rsidTr="00BF3DB6">
        <w:tc>
          <w:tcPr>
            <w:tcW w:w="990" w:type="dxa"/>
          </w:tcPr>
          <w:p w14:paraId="5D6F20A4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14:paraId="0B442ACB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14:paraId="512A60D9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61D23A06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5908E62C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14:paraId="12BDF756" w14:textId="77777777" w:rsidTr="00BF3DB6">
        <w:trPr>
          <w:trHeight w:val="705"/>
        </w:trPr>
        <w:tc>
          <w:tcPr>
            <w:tcW w:w="990" w:type="dxa"/>
          </w:tcPr>
          <w:p w14:paraId="6B876863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14:paraId="44BC843E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14:paraId="0F2A161E" w14:textId="77777777"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5C9F3D56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400EE2C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2B3F25" w:rsidRPr="00AA6240" w14:paraId="0803E503" w14:textId="77777777" w:rsidTr="00BF3DB6">
        <w:trPr>
          <w:trHeight w:val="588"/>
        </w:trPr>
        <w:tc>
          <w:tcPr>
            <w:tcW w:w="990" w:type="dxa"/>
          </w:tcPr>
          <w:p w14:paraId="566C0BE1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14:paraId="0A10ACE7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14:paraId="3CC5DE8E" w14:textId="77777777" w:rsidR="002B3F25" w:rsidRPr="00AA6240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0DF7AFC0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  <w:tcBorders>
              <w:bottom w:val="single" w:sz="4" w:space="0" w:color="auto"/>
            </w:tcBorders>
          </w:tcPr>
          <w:p w14:paraId="721E1B22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4.0.2 )</w:t>
            </w:r>
          </w:p>
        </w:tc>
      </w:tr>
      <w:tr w:rsidR="00BF3DB6" w:rsidRPr="00AA6240" w14:paraId="612ABEB9" w14:textId="77777777" w:rsidTr="00BF3DB6">
        <w:trPr>
          <w:trHeight w:val="525"/>
        </w:trPr>
        <w:tc>
          <w:tcPr>
            <w:tcW w:w="990" w:type="dxa"/>
          </w:tcPr>
          <w:p w14:paraId="415FEA74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  <w:p w14:paraId="39EA7C48" w14:textId="77777777" w:rsidR="00BF3DB6" w:rsidRDefault="00BF3DB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953C23D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13-05-2016</w:t>
            </w:r>
          </w:p>
          <w:p w14:paraId="73AE9C49" w14:textId="77777777" w:rsidR="00BF3DB6" w:rsidRDefault="00BF3DB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DE47879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CAE9D53" w14:textId="77777777" w:rsidR="00BF3DB6" w:rsidRDefault="00BF3DB6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A445AD1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  <w:p w14:paraId="21D635EC" w14:textId="77777777" w:rsidR="00BF3DB6" w:rsidRDefault="00BF3DB6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767AA570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16.2 release ( version 4.2.0 )</w:t>
            </w:r>
          </w:p>
          <w:p w14:paraId="31DF5E20" w14:textId="77777777" w:rsidR="00BF3DB6" w:rsidRDefault="00BF3DB6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FD69DC" w:rsidRPr="00AA6240" w14:paraId="449C3F3E" w14:textId="77777777" w:rsidTr="00BF3DB6">
        <w:trPr>
          <w:trHeight w:val="633"/>
        </w:trPr>
        <w:tc>
          <w:tcPr>
            <w:tcW w:w="990" w:type="dxa"/>
          </w:tcPr>
          <w:p w14:paraId="74070280" w14:textId="39331706" w:rsidR="00FD69DC" w:rsidRDefault="00FD69D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14:paraId="4BF7EBC6" w14:textId="353A9D02" w:rsidR="00FD69DC" w:rsidRDefault="00FD69DC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22-07-2016</w:t>
            </w:r>
          </w:p>
        </w:tc>
        <w:tc>
          <w:tcPr>
            <w:tcW w:w="1823" w:type="dxa"/>
          </w:tcPr>
          <w:p w14:paraId="6141857A" w14:textId="77777777" w:rsidR="00FD69DC" w:rsidRDefault="00FD69DC" w:rsidP="00FD69D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11CEDC4" w14:textId="77777777" w:rsidR="00FD69DC" w:rsidRDefault="00FD69D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F802A7C" w14:textId="77777777" w:rsidR="00FD69DC" w:rsidRDefault="00FD69DC" w:rsidP="00FD69D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  <w:p w14:paraId="4DDA1BB8" w14:textId="77777777" w:rsidR="00FD69DC" w:rsidRDefault="00FD69D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3E04437E" w14:textId="141D1AA3" w:rsidR="00FD69DC" w:rsidRDefault="00FD69DC" w:rsidP="00FD69D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16.3 release ( version 5.0.0 )</w:t>
            </w:r>
          </w:p>
          <w:p w14:paraId="43663F6E" w14:textId="77777777" w:rsidR="00FD69DC" w:rsidRDefault="00FD69DC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BF6179" w:rsidRPr="00AA6240" w14:paraId="14DEEF36" w14:textId="77777777" w:rsidTr="008E5F4E">
        <w:trPr>
          <w:trHeight w:val="633"/>
        </w:trPr>
        <w:tc>
          <w:tcPr>
            <w:tcW w:w="990" w:type="dxa"/>
          </w:tcPr>
          <w:p w14:paraId="3DDE271D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  <w:p w14:paraId="0E8F4B2C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2A437CFA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7A1E39D1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49CED33" w14:textId="77777777" w:rsidR="00BF6179" w:rsidRPr="0066067A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08-09-2016</w:t>
            </w:r>
          </w:p>
        </w:tc>
        <w:tc>
          <w:tcPr>
            <w:tcW w:w="1823" w:type="dxa"/>
          </w:tcPr>
          <w:p w14:paraId="4344BB7B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3ED9448F" w14:textId="77777777" w:rsidR="00BF6179" w:rsidRPr="00AA6240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30280ADA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Specific 6.0.0 changes &amp; version updates</w:t>
            </w:r>
          </w:p>
          <w:p w14:paraId="0B350C10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0D1C8481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1A13EF4E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16.4 release ( version 6.0.0 )</w:t>
            </w:r>
          </w:p>
          <w:p w14:paraId="09D03DC9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2B3F25" w:rsidRPr="00AA6240" w14:paraId="6D50B4A3" w14:textId="77777777" w:rsidTr="00BF3DB6">
        <w:trPr>
          <w:trHeight w:val="633"/>
        </w:trPr>
        <w:tc>
          <w:tcPr>
            <w:tcW w:w="990" w:type="dxa"/>
          </w:tcPr>
          <w:p w14:paraId="62AE9320" w14:textId="5239F085" w:rsidR="002B3F25" w:rsidRDefault="00BF6179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1.8</w:t>
            </w:r>
          </w:p>
          <w:p w14:paraId="5E4F1DB2" w14:textId="77777777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1C332529" w14:textId="77777777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2959E837" w14:textId="7DBEA144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5ECD541" w14:textId="65A0AE51" w:rsidR="0066067A" w:rsidRPr="0066067A" w:rsidRDefault="00BF6179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14:paraId="46D584DF" w14:textId="77777777" w:rsidR="002B3F25" w:rsidRDefault="002B3F25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1A91DC7" w14:textId="1BCA9C14" w:rsidR="0066067A" w:rsidRPr="00AA6240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FE6F08B" w14:textId="4503DE18" w:rsidR="002B3F25" w:rsidRDefault="00BF6179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Specific </w:t>
            </w:r>
            <w:r w:rsidR="002461DF">
              <w:rPr>
                <w:rFonts w:asciiTheme="majorHAnsi" w:hAnsiTheme="majorHAnsi" w:cs="Arial"/>
                <w:sz w:val="24"/>
                <w:szCs w:val="24"/>
              </w:rPr>
              <w:t>6</w:t>
            </w:r>
            <w:r w:rsidR="004A17A6">
              <w:rPr>
                <w:rFonts w:asciiTheme="majorHAnsi" w:hAnsiTheme="majorHAnsi" w:cs="Arial"/>
                <w:sz w:val="24"/>
                <w:szCs w:val="24"/>
              </w:rPr>
              <w:t>.</w:t>
            </w:r>
            <w:r w:rsidR="002461DF">
              <w:rPr>
                <w:rFonts w:asciiTheme="majorHAnsi" w:hAnsiTheme="majorHAnsi" w:cs="Arial"/>
                <w:sz w:val="24"/>
                <w:szCs w:val="24"/>
              </w:rPr>
              <w:t>1</w:t>
            </w:r>
            <w:r w:rsidR="004A17A6">
              <w:rPr>
                <w:rFonts w:asciiTheme="majorHAnsi" w:hAnsiTheme="majorHAnsi" w:cs="Arial"/>
                <w:sz w:val="24"/>
                <w:szCs w:val="24"/>
              </w:rPr>
              <w:t>.0 changes &amp; version updates</w:t>
            </w:r>
          </w:p>
          <w:p w14:paraId="09A6F7AA" w14:textId="77777777" w:rsidR="0066067A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4FE80CF8" w14:textId="4A286246" w:rsidR="0066067A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6A382084" w14:textId="0B1CD879" w:rsidR="0066067A" w:rsidRDefault="002B3F25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</w:t>
            </w:r>
            <w:r w:rsidR="00792A1B">
              <w:rPr>
                <w:rFonts w:asciiTheme="majorHAnsi" w:hAnsiTheme="majorHAnsi" w:cs="Arial"/>
                <w:sz w:val="24"/>
                <w:szCs w:val="24"/>
              </w:rPr>
              <w:t xml:space="preserve"> f</w:t>
            </w:r>
            <w:r w:rsidR="00BF6179">
              <w:rPr>
                <w:rFonts w:asciiTheme="majorHAnsi" w:hAnsiTheme="majorHAnsi" w:cs="Arial"/>
                <w:sz w:val="24"/>
                <w:szCs w:val="24"/>
              </w:rPr>
              <w:t>or PI 16.5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 xml:space="preserve"> release ( version </w:t>
            </w:r>
            <w:r w:rsidR="002461DF">
              <w:rPr>
                <w:rFonts w:asciiTheme="majorHAnsi" w:hAnsiTheme="majorHAnsi" w:cs="Arial"/>
                <w:sz w:val="24"/>
                <w:szCs w:val="24"/>
              </w:rPr>
              <w:t>6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>.</w:t>
            </w:r>
            <w:r w:rsidR="002461DF">
              <w:rPr>
                <w:rFonts w:asciiTheme="majorHAnsi" w:hAnsiTheme="majorHAnsi" w:cs="Arial"/>
                <w:sz w:val="24"/>
                <w:szCs w:val="24"/>
              </w:rPr>
              <w:t>1</w:t>
            </w:r>
            <w:r>
              <w:rPr>
                <w:rFonts w:asciiTheme="majorHAnsi" w:hAnsiTheme="majorHAnsi" w:cs="Arial"/>
                <w:sz w:val="24"/>
                <w:szCs w:val="24"/>
              </w:rPr>
              <w:t>.0 )</w:t>
            </w:r>
          </w:p>
          <w:p w14:paraId="14467059" w14:textId="404A6353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841797" w:rsidRPr="00AA6240" w14:paraId="7A2930F8" w14:textId="77777777" w:rsidTr="00BF3DB6">
        <w:trPr>
          <w:trHeight w:val="633"/>
        </w:trPr>
        <w:tc>
          <w:tcPr>
            <w:tcW w:w="990" w:type="dxa"/>
          </w:tcPr>
          <w:p w14:paraId="412E6B8C" w14:textId="1948949B" w:rsidR="00841797" w:rsidRDefault="00841797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1.9</w:t>
            </w:r>
          </w:p>
        </w:tc>
        <w:tc>
          <w:tcPr>
            <w:tcW w:w="1103" w:type="dxa"/>
          </w:tcPr>
          <w:p w14:paraId="2CE0AA2F" w14:textId="1A5F51E5" w:rsidR="00841797" w:rsidRDefault="002461DF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03-02</w:t>
            </w:r>
            <w:r w:rsidR="00841797">
              <w:rPr>
                <w:rFonts w:asciiTheme="majorHAnsi" w:hAnsiTheme="majorHAnsi" w:cs="Arial"/>
                <w:sz w:val="24"/>
                <w:szCs w:val="24"/>
              </w:rPr>
              <w:t>-2017</w:t>
            </w:r>
          </w:p>
        </w:tc>
        <w:tc>
          <w:tcPr>
            <w:tcW w:w="1823" w:type="dxa"/>
          </w:tcPr>
          <w:p w14:paraId="41ED9C20" w14:textId="7E0B0232" w:rsidR="00841797" w:rsidRDefault="00D96684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  <w:r w:rsidR="00AF1C4A">
              <w:rPr>
                <w:rFonts w:asciiTheme="majorHAnsi" w:hAnsiTheme="majorHAnsi" w:cs="Arial"/>
                <w:sz w:val="24"/>
                <w:szCs w:val="24"/>
              </w:rPr>
              <w:t xml:space="preserve">, </w:t>
            </w:r>
            <w:r w:rsidR="00AF1C4A">
              <w:rPr>
                <w:rFonts w:asciiTheme="majorHAnsi" w:hAnsiTheme="majorHAnsi" w:cs="Arial"/>
                <w:sz w:val="24"/>
                <w:szCs w:val="24"/>
              </w:rPr>
              <w:t>Niharika Bundela</w:t>
            </w:r>
            <w:bookmarkStart w:id="0" w:name="_GoBack"/>
            <w:bookmarkEnd w:id="0"/>
          </w:p>
        </w:tc>
        <w:tc>
          <w:tcPr>
            <w:tcW w:w="1823" w:type="dxa"/>
          </w:tcPr>
          <w:p w14:paraId="270F191A" w14:textId="049A613F" w:rsidR="00841797" w:rsidRDefault="00D314A7" w:rsidP="00C009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Specific 7</w:t>
            </w:r>
            <w:r w:rsidR="00841797">
              <w:rPr>
                <w:rFonts w:asciiTheme="majorHAnsi" w:hAnsiTheme="majorHAnsi" w:cs="Arial"/>
                <w:sz w:val="24"/>
                <w:szCs w:val="24"/>
              </w:rPr>
              <w:t>.0.0 changes &amp; version updates</w:t>
            </w:r>
          </w:p>
          <w:p w14:paraId="0942BFC2" w14:textId="77777777" w:rsidR="00841797" w:rsidRDefault="00841797" w:rsidP="00C009C1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538B434D" w14:textId="77777777" w:rsidR="00841797" w:rsidRDefault="00841797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00C67A32" w14:textId="6FE6332E" w:rsidR="00841797" w:rsidRDefault="00841797" w:rsidP="008417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</w:t>
            </w:r>
            <w:r w:rsidR="00B346B7">
              <w:rPr>
                <w:rFonts w:asciiTheme="majorHAnsi" w:hAnsiTheme="majorHAnsi" w:cs="Arial"/>
                <w:sz w:val="24"/>
                <w:szCs w:val="24"/>
              </w:rPr>
              <w:t xml:space="preserve"> for PI 17.1</w:t>
            </w:r>
            <w:r w:rsidR="00D314A7">
              <w:rPr>
                <w:rFonts w:asciiTheme="majorHAnsi" w:hAnsiTheme="majorHAnsi" w:cs="Arial"/>
                <w:sz w:val="24"/>
                <w:szCs w:val="24"/>
              </w:rPr>
              <w:t xml:space="preserve"> release ( version 7</w:t>
            </w:r>
            <w:r>
              <w:rPr>
                <w:rFonts w:asciiTheme="majorHAnsi" w:hAnsiTheme="majorHAnsi" w:cs="Arial"/>
                <w:sz w:val="24"/>
                <w:szCs w:val="24"/>
              </w:rPr>
              <w:t>.0.0 )</w:t>
            </w:r>
          </w:p>
          <w:p w14:paraId="20A1CC59" w14:textId="77777777" w:rsidR="00841797" w:rsidRDefault="00841797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03750FF4" w14:textId="77777777"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14:paraId="3CF1B458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14:paraId="69032B79" w14:textId="77777777" w:rsidTr="00F115B2">
        <w:tc>
          <w:tcPr>
            <w:tcW w:w="9090" w:type="dxa"/>
            <w:gridSpan w:val="4"/>
          </w:tcPr>
          <w:p w14:paraId="1FA0705C" w14:textId="77777777"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14:paraId="75055694" w14:textId="77777777" w:rsidTr="00F115B2">
        <w:tc>
          <w:tcPr>
            <w:tcW w:w="1710" w:type="dxa"/>
          </w:tcPr>
          <w:p w14:paraId="39A7A7AF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14:paraId="6FD8BF89" w14:textId="77777777"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6938D83D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14:paraId="44CC848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14:paraId="1AB07C6A" w14:textId="77777777" w:rsidTr="00F115B2">
        <w:tc>
          <w:tcPr>
            <w:tcW w:w="1710" w:type="dxa"/>
          </w:tcPr>
          <w:p w14:paraId="68D771A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14:paraId="2C305103" w14:textId="6CA957EC" w:rsidR="001F0E4A" w:rsidRPr="00AA6240" w:rsidRDefault="002E15F8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Sumant Bhargav</w:t>
            </w:r>
          </w:p>
        </w:tc>
        <w:tc>
          <w:tcPr>
            <w:tcW w:w="2160" w:type="dxa"/>
          </w:tcPr>
          <w:p w14:paraId="54A0BA27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14:paraId="351250BF" w14:textId="77777777" w:rsidR="001F0E4A" w:rsidRPr="00AA6240" w:rsidRDefault="00684C4A" w:rsidP="00684C4A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March-2016</w:t>
            </w:r>
          </w:p>
        </w:tc>
      </w:tr>
      <w:tr w:rsidR="001F0E4A" w:rsidRPr="00AA6240" w14:paraId="373E9A5A" w14:textId="77777777" w:rsidTr="00F115B2">
        <w:tc>
          <w:tcPr>
            <w:tcW w:w="1710" w:type="dxa"/>
          </w:tcPr>
          <w:p w14:paraId="7FA1BDD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lastRenderedPageBreak/>
              <w:t xml:space="preserve">Quality Leader </w:t>
            </w:r>
          </w:p>
        </w:tc>
        <w:tc>
          <w:tcPr>
            <w:tcW w:w="2970" w:type="dxa"/>
          </w:tcPr>
          <w:p w14:paraId="7AFD621B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14:paraId="65A9A735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388090C5" w14:textId="77777777"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14:paraId="66B7BDFF" w14:textId="77777777" w:rsidTr="00F115B2">
        <w:tc>
          <w:tcPr>
            <w:tcW w:w="1710" w:type="dxa"/>
          </w:tcPr>
          <w:p w14:paraId="77B43EC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14:paraId="58D9D241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14:paraId="3763DFA8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14:paraId="0D87F3E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14:paraId="33A54794" w14:textId="77777777"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14:paraId="3200D98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65A697A4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14:paraId="7C3C41C3" w14:textId="77777777" w:rsidTr="00F115B2">
        <w:tc>
          <w:tcPr>
            <w:tcW w:w="9090" w:type="dxa"/>
            <w:gridSpan w:val="2"/>
          </w:tcPr>
          <w:p w14:paraId="431448DE" w14:textId="77777777"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14:paraId="7FAE6722" w14:textId="77777777" w:rsidTr="00F115B2">
        <w:trPr>
          <w:cantSplit/>
        </w:trPr>
        <w:tc>
          <w:tcPr>
            <w:tcW w:w="4230" w:type="dxa"/>
          </w:tcPr>
          <w:p w14:paraId="2EB3E33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46211EF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14:paraId="3E74E7F6" w14:textId="77777777" w:rsidTr="00F115B2">
        <w:trPr>
          <w:cantSplit/>
        </w:trPr>
        <w:tc>
          <w:tcPr>
            <w:tcW w:w="4230" w:type="dxa"/>
          </w:tcPr>
          <w:p w14:paraId="60B78F64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14:paraId="7D04DBE5" w14:textId="77777777"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14:paraId="25F3A74E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0F661423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24EE62" wp14:editId="52DA1EFC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ED099" w14:textId="77777777"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4EE6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4F6ED099" w14:textId="77777777"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F2A0D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789D1C6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3E58440F" w14:textId="77777777"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14:paraId="5B37D1C8" w14:textId="644034DE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D314A7">
        <w:rPr>
          <w:rFonts w:asciiTheme="majorHAnsi" w:hAnsiTheme="majorHAnsi" w:cs="Arial"/>
          <w:b/>
          <w:sz w:val="24"/>
          <w:szCs w:val="24"/>
        </w:rPr>
        <w:t>7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BF6C0E">
        <w:rPr>
          <w:rFonts w:asciiTheme="majorHAnsi" w:hAnsiTheme="majorHAnsi" w:cs="Arial"/>
          <w:b/>
          <w:sz w:val="24"/>
          <w:szCs w:val="24"/>
        </w:rPr>
        <w:t>0</w:t>
      </w:r>
      <w:r w:rsidR="000F33A0">
        <w:rPr>
          <w:rFonts w:asciiTheme="majorHAnsi" w:hAnsiTheme="majorHAnsi" w:cs="Arial"/>
          <w:b/>
          <w:sz w:val="24"/>
          <w:szCs w:val="24"/>
        </w:rPr>
        <w:t>.0</w:t>
      </w:r>
    </w:p>
    <w:p w14:paraId="0777D9CD" w14:textId="39ED6013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BF6179">
        <w:rPr>
          <w:rFonts w:asciiTheme="majorHAnsi" w:hAnsiTheme="majorHAnsi" w:cs="Arial"/>
          <w:b/>
          <w:sz w:val="24"/>
          <w:szCs w:val="24"/>
        </w:rPr>
        <w:t>09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0F33A0">
        <w:rPr>
          <w:rFonts w:asciiTheme="majorHAnsi" w:hAnsiTheme="majorHAnsi" w:cs="Arial"/>
          <w:b/>
          <w:sz w:val="24"/>
          <w:szCs w:val="24"/>
        </w:rPr>
        <w:t xml:space="preserve"> </w:t>
      </w:r>
      <w:r w:rsidR="00FE51AF">
        <w:rPr>
          <w:rFonts w:asciiTheme="majorHAnsi" w:hAnsiTheme="majorHAnsi" w:cs="Arial"/>
          <w:b/>
          <w:sz w:val="24"/>
          <w:szCs w:val="24"/>
        </w:rPr>
        <w:t>February</w:t>
      </w:r>
      <w:r w:rsidR="00CD54CB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CD54CB">
        <w:rPr>
          <w:rFonts w:asciiTheme="majorHAnsi" w:hAnsiTheme="majorHAnsi" w:cs="Arial"/>
          <w:b/>
          <w:sz w:val="24"/>
          <w:szCs w:val="24"/>
        </w:rPr>
        <w:t>7</w:t>
      </w:r>
    </w:p>
    <w:p w14:paraId="1BEB2F6B" w14:textId="628B8C72"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 DigitalCare_</w:t>
      </w:r>
      <w:r w:rsidR="000E775E">
        <w:rPr>
          <w:rFonts w:asciiTheme="majorHAnsi" w:hAnsiTheme="majorHAnsi" w:cs="Arial"/>
          <w:szCs w:val="24"/>
        </w:rPr>
        <w:t>PI17.1</w:t>
      </w:r>
      <w:r w:rsidR="00BD4193">
        <w:rPr>
          <w:rFonts w:asciiTheme="majorHAnsi" w:hAnsiTheme="majorHAnsi" w:cs="Arial"/>
          <w:szCs w:val="24"/>
        </w:rPr>
        <w:t>_</w:t>
      </w:r>
      <w:r w:rsidR="00A719B3">
        <w:rPr>
          <w:rFonts w:asciiTheme="majorHAnsi" w:hAnsiTheme="majorHAnsi" w:cs="Arial"/>
          <w:szCs w:val="24"/>
        </w:rPr>
        <w:t>V</w:t>
      </w:r>
      <w:r w:rsidR="006E13F1">
        <w:rPr>
          <w:rFonts w:asciiTheme="majorHAnsi" w:hAnsiTheme="majorHAnsi" w:cs="Arial"/>
          <w:szCs w:val="24"/>
        </w:rPr>
        <w:t>7</w:t>
      </w:r>
      <w:r w:rsidR="00DF7D46">
        <w:rPr>
          <w:rFonts w:asciiTheme="majorHAnsi" w:hAnsiTheme="majorHAnsi" w:cs="Arial"/>
          <w:szCs w:val="24"/>
        </w:rPr>
        <w:t>.</w:t>
      </w:r>
      <w:r w:rsidR="00BF6C0E">
        <w:rPr>
          <w:rFonts w:asciiTheme="majorHAnsi" w:hAnsiTheme="majorHAnsi" w:cs="Arial"/>
          <w:szCs w:val="24"/>
        </w:rPr>
        <w:t>0</w:t>
      </w:r>
      <w:r w:rsidR="000F33A0">
        <w:rPr>
          <w:rFonts w:asciiTheme="majorHAnsi" w:hAnsiTheme="majorHAnsi" w:cs="Arial"/>
          <w:szCs w:val="24"/>
        </w:rPr>
        <w:t>.0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B22C87">
        <w:rPr>
          <w:rFonts w:asciiTheme="majorHAnsi" w:hAnsiTheme="majorHAnsi" w:cs="Arial"/>
          <w:szCs w:val="24"/>
        </w:rPr>
        <w:t>IOS</w:t>
      </w:r>
      <w:r w:rsidR="00DC2A55">
        <w:rPr>
          <w:rFonts w:asciiTheme="majorHAnsi" w:hAnsiTheme="majorHAnsi" w:cs="Arial"/>
          <w:szCs w:val="24"/>
        </w:rPr>
        <w:t>.pdf</w:t>
      </w:r>
    </w:p>
    <w:p w14:paraId="2886DA37" w14:textId="77777777"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14:paraId="586E2840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14:paraId="150B08E7" w14:textId="77777777"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14:paraId="63613DBD" w14:textId="790D810D"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BF6179">
        <w:rPr>
          <w:rFonts w:asciiTheme="majorHAnsi" w:hAnsiTheme="majorHAnsi" w:cs="Arial"/>
          <w:sz w:val="24"/>
          <w:szCs w:val="24"/>
          <w:lang w:val="en-GB"/>
        </w:rPr>
        <w:t>7</w:t>
      </w:r>
      <w:r w:rsidR="00BF3DB6">
        <w:rPr>
          <w:rFonts w:asciiTheme="majorHAnsi" w:hAnsiTheme="majorHAnsi" w:cs="Arial"/>
          <w:sz w:val="24"/>
          <w:szCs w:val="24"/>
          <w:lang w:val="en-GB"/>
        </w:rPr>
        <w:t>.</w:t>
      </w:r>
      <w:r w:rsidR="00BF6C0E">
        <w:rPr>
          <w:rFonts w:asciiTheme="majorHAnsi" w:hAnsiTheme="majorHAnsi" w:cs="Arial"/>
          <w:sz w:val="24"/>
          <w:szCs w:val="24"/>
          <w:lang w:val="en-GB"/>
        </w:rPr>
        <w:t>0</w:t>
      </w:r>
      <w:r w:rsidR="000F33A0">
        <w:rPr>
          <w:rFonts w:asciiTheme="majorHAnsi" w:hAnsiTheme="majorHAnsi" w:cs="Arial"/>
          <w:sz w:val="24"/>
          <w:szCs w:val="24"/>
          <w:lang w:val="en-GB"/>
        </w:rPr>
        <w:t>.0</w:t>
      </w:r>
    </w:p>
    <w:p w14:paraId="248A61DD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14:paraId="6BD92BD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14:paraId="05736E56" w14:textId="77777777" w:rsidR="00962AA6" w:rsidRPr="008804A4" w:rsidRDefault="00962AA6" w:rsidP="001F0E4A">
      <w:pPr>
        <w:rPr>
          <w:rFonts w:ascii="Arial" w:hAnsi="Arial" w:cs="Arial"/>
          <w:lang w:val="en-GB"/>
        </w:rPr>
      </w:pPr>
    </w:p>
    <w:p w14:paraId="4F67FC7E" w14:textId="77777777" w:rsidR="00F70B2A" w:rsidRDefault="00F70B2A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</w:pPr>
      <w:r w:rsidRPr="00F70B2A">
        <w:t>https://(code1 id)@bitbucket.atlas.philips.com/scm/cc/consumer_care_ios.git</w:t>
      </w:r>
    </w:p>
    <w:p w14:paraId="737AD32A" w14:textId="77777777" w:rsidR="008B0F53" w:rsidRDefault="008B0F53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Style w:val="Hyperlink"/>
          <w:rFonts w:ascii="Arial" w:hAnsi="Arial" w:cs="Arial"/>
          <w:sz w:val="20"/>
          <w:szCs w:val="20"/>
        </w:rPr>
      </w:pPr>
    </w:p>
    <w:p w14:paraId="6BAD0FD9" w14:textId="6BE99A5B"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6168AA">
        <w:rPr>
          <w:rFonts w:asciiTheme="majorHAnsi" w:hAnsiTheme="majorHAnsi"/>
          <w:b/>
          <w:sz w:val="24"/>
          <w:szCs w:val="24"/>
          <w:lang w:val="en-GB"/>
        </w:rPr>
        <w:t xml:space="preserve"> PI</w:t>
      </w:r>
      <w:r w:rsidR="0031454A">
        <w:rPr>
          <w:rFonts w:asciiTheme="majorHAnsi" w:hAnsiTheme="majorHAnsi"/>
          <w:b/>
          <w:sz w:val="24"/>
          <w:szCs w:val="24"/>
          <w:lang w:val="en-GB"/>
        </w:rPr>
        <w:t>17.1</w:t>
      </w:r>
    </w:p>
    <w:p w14:paraId="6945DBA2" w14:textId="77777777"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14:paraId="3807D3F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14:paraId="1F5B2C62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14:paraId="07C25EEE" w14:textId="77777777"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14:paraId="46C09432" w14:textId="77777777"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14:paraId="650223CB" w14:textId="77777777" w:rsidR="00B22C87" w:rsidRDefault="00B22C87" w:rsidP="00B22C87">
      <w:pPr>
        <w:rPr>
          <w:rFonts w:asciiTheme="majorHAnsi" w:hAnsiTheme="majorHAnsi"/>
          <w:sz w:val="24"/>
          <w:szCs w:val="24"/>
        </w:rPr>
      </w:pPr>
      <w:r w:rsidRPr="00B22C87">
        <w:rPr>
          <w:rFonts w:asciiTheme="majorHAnsi" w:hAnsiTheme="majorHAnsi"/>
          <w:sz w:val="24"/>
          <w:szCs w:val="24"/>
        </w:rPr>
        <w:t>IOS version: IOS 8 and above.</w:t>
      </w:r>
    </w:p>
    <w:p w14:paraId="1E241696" w14:textId="77777777" w:rsidR="007577AA" w:rsidRDefault="007577AA" w:rsidP="001F0E4A">
      <w:pPr>
        <w:rPr>
          <w:rFonts w:asciiTheme="majorHAnsi" w:hAnsiTheme="majorHAnsi"/>
          <w:sz w:val="24"/>
          <w:szCs w:val="24"/>
        </w:rPr>
      </w:pPr>
    </w:p>
    <w:p w14:paraId="1DBF97FB" w14:textId="43684B3D" w:rsidR="00150E2F" w:rsidRDefault="005812A5" w:rsidP="00150E2F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Specific </w:t>
      </w:r>
      <w:r w:rsidR="00BC4B4A">
        <w:rPr>
          <w:rFonts w:asciiTheme="majorHAnsi" w:hAnsiTheme="majorHAnsi" w:cs="Arial"/>
          <w:b/>
        </w:rPr>
        <w:t>7</w:t>
      </w:r>
      <w:r w:rsidR="00150E2F">
        <w:rPr>
          <w:rFonts w:asciiTheme="majorHAnsi" w:hAnsiTheme="majorHAnsi" w:cs="Arial"/>
          <w:b/>
        </w:rPr>
        <w:t>.0.0 Changes:</w:t>
      </w:r>
    </w:p>
    <w:p w14:paraId="6480A89B" w14:textId="131B3848" w:rsidR="00FE51AF" w:rsidRPr="00964D02" w:rsidRDefault="00FE51AF" w:rsidP="00FE51A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Integrated PUIToolKit.</w:t>
      </w:r>
      <w:r w:rsidR="00B77688">
        <w:rPr>
          <w:rFonts w:asciiTheme="majorHAnsi" w:hAnsiTheme="majorHAnsi"/>
        </w:rPr>
        <w:t xml:space="preserve"> </w:t>
      </w:r>
      <w:r w:rsidR="00155EE5">
        <w:rPr>
          <w:rFonts w:asciiTheme="majorHAnsi" w:hAnsiTheme="majorHAnsi"/>
        </w:rPr>
        <w:t>R</w:t>
      </w:r>
      <w:r w:rsidR="009B0B52">
        <w:rPr>
          <w:rFonts w:asciiTheme="majorHAnsi" w:hAnsiTheme="majorHAnsi"/>
        </w:rPr>
        <w:t>eplaced</w:t>
      </w:r>
      <w:r w:rsidR="00B77688">
        <w:rPr>
          <w:rFonts w:asciiTheme="majorHAnsi" w:hAnsiTheme="majorHAnsi"/>
        </w:rPr>
        <w:t xml:space="preserve"> the </w:t>
      </w:r>
      <w:r w:rsidR="00155EE5">
        <w:rPr>
          <w:rFonts w:asciiTheme="majorHAnsi" w:hAnsiTheme="majorHAnsi"/>
        </w:rPr>
        <w:t xml:space="preserve">Config File </w:t>
      </w:r>
      <w:r w:rsidR="008323B6">
        <w:rPr>
          <w:rFonts w:asciiTheme="majorHAnsi" w:hAnsiTheme="majorHAnsi"/>
        </w:rPr>
        <w:t xml:space="preserve">Theme settings </w:t>
      </w:r>
      <w:r w:rsidR="009B0B52">
        <w:rPr>
          <w:rFonts w:asciiTheme="majorHAnsi" w:hAnsiTheme="majorHAnsi"/>
        </w:rPr>
        <w:t>with PUIToolKit</w:t>
      </w:r>
      <w:r w:rsidR="00362364">
        <w:rPr>
          <w:rFonts w:asciiTheme="majorHAnsi" w:hAnsiTheme="majorHAnsi"/>
        </w:rPr>
        <w:t xml:space="preserve"> </w:t>
      </w:r>
      <w:r w:rsidR="00EC4A3D">
        <w:rPr>
          <w:rFonts w:asciiTheme="majorHAnsi" w:hAnsiTheme="majorHAnsi"/>
        </w:rPr>
        <w:t>integration</w:t>
      </w:r>
      <w:r w:rsidR="00D806F6">
        <w:rPr>
          <w:rFonts w:asciiTheme="majorHAnsi" w:hAnsiTheme="majorHAnsi"/>
        </w:rPr>
        <w:t xml:space="preserve"> for UIControls</w:t>
      </w:r>
      <w:r w:rsidR="008323B6">
        <w:rPr>
          <w:rFonts w:asciiTheme="majorHAnsi" w:hAnsiTheme="majorHAnsi"/>
        </w:rPr>
        <w:t>.</w:t>
      </w:r>
    </w:p>
    <w:p w14:paraId="54A1F6AA" w14:textId="1C630A3B" w:rsidR="00FE51AF" w:rsidRDefault="00FE51AF" w:rsidP="00150E2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Integrated Service Discovery,</w:t>
      </w:r>
      <w:r w:rsidR="00775DDE">
        <w:rPr>
          <w:rFonts w:asciiTheme="majorHAnsi" w:hAnsiTheme="majorHAnsi"/>
        </w:rPr>
        <w:t xml:space="preserve"> base URL</w:t>
      </w:r>
      <w:r>
        <w:rPr>
          <w:rFonts w:asciiTheme="majorHAnsi" w:hAnsiTheme="majorHAnsi"/>
        </w:rPr>
        <w:t>s are coming from service discovery.</w:t>
      </w:r>
    </w:p>
    <w:p w14:paraId="42A9EA8A" w14:textId="164AE2D2" w:rsidR="00D35019" w:rsidRDefault="000D2FB7" w:rsidP="008F7B0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Live Chat </w:t>
      </w:r>
      <w:r w:rsidR="00F727EF">
        <w:rPr>
          <w:rFonts w:asciiTheme="majorHAnsi" w:hAnsiTheme="majorHAnsi"/>
        </w:rPr>
        <w:t>URL</w:t>
      </w:r>
      <w:r w:rsidR="00AB559A">
        <w:rPr>
          <w:rFonts w:asciiTheme="majorHAnsi" w:hAnsiTheme="majorHAnsi"/>
        </w:rPr>
        <w:t xml:space="preserve"> API</w:t>
      </w:r>
      <w:r w:rsidR="00377679">
        <w:rPr>
          <w:rFonts w:asciiTheme="majorHAnsi" w:hAnsiTheme="majorHAnsi"/>
        </w:rPr>
        <w:t xml:space="preserve"> </w:t>
      </w:r>
      <w:r w:rsidR="00F727EF">
        <w:rPr>
          <w:rFonts w:asciiTheme="majorHAnsi" w:hAnsiTheme="majorHAnsi"/>
        </w:rPr>
        <w:t>integration</w:t>
      </w:r>
      <w:r w:rsidR="00155EE5">
        <w:rPr>
          <w:rFonts w:asciiTheme="majorHAnsi" w:hAnsiTheme="majorHAnsi"/>
        </w:rPr>
        <w:t>, (which will help china to configure their chat url as well based on country)</w:t>
      </w:r>
      <w:r w:rsidR="00D66645">
        <w:rPr>
          <w:rFonts w:asciiTheme="majorHAnsi" w:hAnsiTheme="majorHAnsi"/>
        </w:rPr>
        <w:t>.</w:t>
      </w:r>
    </w:p>
    <w:p w14:paraId="2F5F3244" w14:textId="7D0BCFBF" w:rsidR="008B2A1C" w:rsidRDefault="008B2A1C" w:rsidP="008F7B0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D35019">
        <w:rPr>
          <w:rFonts w:asciiTheme="majorHAnsi" w:hAnsiTheme="majorHAnsi"/>
        </w:rPr>
        <w:t xml:space="preserve">Baidu Map </w:t>
      </w:r>
      <w:r w:rsidR="000D2FB7">
        <w:rPr>
          <w:rFonts w:asciiTheme="majorHAnsi" w:hAnsiTheme="majorHAnsi"/>
        </w:rPr>
        <w:t>support</w:t>
      </w:r>
      <w:r w:rsidR="003005B7">
        <w:rPr>
          <w:rFonts w:asciiTheme="majorHAnsi" w:hAnsiTheme="majorHAnsi"/>
        </w:rPr>
        <w:t xml:space="preserve"> for china</w:t>
      </w:r>
      <w:r w:rsidR="00EB12E0" w:rsidRPr="00D35019">
        <w:rPr>
          <w:rFonts w:asciiTheme="majorHAnsi" w:hAnsiTheme="majorHAnsi"/>
        </w:rPr>
        <w:t>.</w:t>
      </w:r>
    </w:p>
    <w:p w14:paraId="7609FD94" w14:textId="7495AFD3" w:rsidR="00EF725D" w:rsidRPr="00D35019" w:rsidRDefault="00155EE5" w:rsidP="008F7B0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Config file changes for m</w:t>
      </w:r>
      <w:r w:rsidR="00BA08FB">
        <w:rPr>
          <w:rFonts w:asciiTheme="majorHAnsi" w:hAnsiTheme="majorHAnsi"/>
        </w:rPr>
        <w:t xml:space="preserve">enu </w:t>
      </w:r>
      <w:r w:rsidR="00AF2862">
        <w:rPr>
          <w:rFonts w:asciiTheme="majorHAnsi" w:hAnsiTheme="majorHAnsi"/>
        </w:rPr>
        <w:t>can be done</w:t>
      </w:r>
      <w:r w:rsidR="00BA08FB">
        <w:rPr>
          <w:rFonts w:asciiTheme="majorHAnsi" w:hAnsiTheme="majorHAnsi"/>
        </w:rPr>
        <w:t xml:space="preserve"> based on </w:t>
      </w:r>
      <w:r w:rsidR="00D710E9">
        <w:rPr>
          <w:rFonts w:asciiTheme="majorHAnsi" w:hAnsiTheme="majorHAnsi"/>
        </w:rPr>
        <w:t xml:space="preserve">the </w:t>
      </w:r>
      <w:r w:rsidR="00BA08FB">
        <w:rPr>
          <w:rFonts w:asciiTheme="majorHAnsi" w:hAnsiTheme="majorHAnsi"/>
        </w:rPr>
        <w:t>country, Language, version</w:t>
      </w:r>
      <w:r w:rsidR="00491D57">
        <w:rPr>
          <w:rFonts w:asciiTheme="majorHAnsi" w:hAnsiTheme="majorHAnsi"/>
        </w:rPr>
        <w:t xml:space="preserve"> </w:t>
      </w:r>
      <w:r w:rsidR="009C7744">
        <w:rPr>
          <w:rFonts w:asciiTheme="majorHAnsi" w:hAnsiTheme="majorHAnsi"/>
        </w:rPr>
        <w:t>etc</w:t>
      </w:r>
      <w:r w:rsidR="00491D57">
        <w:rPr>
          <w:rFonts w:asciiTheme="majorHAnsi" w:hAnsiTheme="majorHAnsi"/>
        </w:rPr>
        <w:t>.</w:t>
      </w:r>
    </w:p>
    <w:p w14:paraId="09F52CAD" w14:textId="77777777" w:rsidR="00150E2F" w:rsidRPr="00AA6240" w:rsidRDefault="00150E2F" w:rsidP="001F0E4A">
      <w:pPr>
        <w:rPr>
          <w:rFonts w:asciiTheme="majorHAnsi" w:hAnsiTheme="majorHAnsi"/>
          <w:sz w:val="24"/>
          <w:szCs w:val="24"/>
        </w:rPr>
      </w:pPr>
    </w:p>
    <w:p w14:paraId="69834B49" w14:textId="77777777"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14:paraId="6CEC24B4" w14:textId="77777777"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3A4910E4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19CC47" w14:textId="77777777"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18BE8448" w14:textId="77777777"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FE57261" w14:textId="77777777"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0061E43C" w14:textId="77777777"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14:paraId="467D81FA" w14:textId="77777777"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7F025CB" w14:textId="77777777"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32E6BA08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87BA437" w14:textId="77777777"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7AD9F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30AC65DC" w14:textId="77777777"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0CC6C22" w14:textId="77777777"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14:paraId="1D5D2B92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D4400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0706842D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097376" w14:textId="77777777"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14:paraId="259F49CA" w14:textId="77777777" w:rsidR="00E358CB" w:rsidRP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6ADE8EA4" w14:textId="77777777"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7713159F" w14:textId="77777777"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14:paraId="32317245" w14:textId="77777777"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14:paraId="3DE05AEA" w14:textId="3334F6E6" w:rsidR="00077B1A" w:rsidRPr="00EC4A5C" w:rsidRDefault="00D15B72" w:rsidP="00EC4A5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Live chat </w:t>
      </w:r>
      <w:r w:rsidR="00533A15">
        <w:rPr>
          <w:rFonts w:asciiTheme="majorHAnsi" w:hAnsiTheme="majorHAnsi"/>
        </w:rPr>
        <w:t xml:space="preserve">supports only </w:t>
      </w:r>
      <w:r w:rsidR="00EC4A5C">
        <w:rPr>
          <w:rFonts w:asciiTheme="majorHAnsi" w:hAnsiTheme="majorHAnsi"/>
        </w:rPr>
        <w:t xml:space="preserve">chinese </w:t>
      </w:r>
      <w:r w:rsidR="00BF1674">
        <w:rPr>
          <w:rFonts w:asciiTheme="majorHAnsi" w:hAnsiTheme="majorHAnsi"/>
        </w:rPr>
        <w:t xml:space="preserve">for </w:t>
      </w:r>
      <w:r w:rsidR="00EC4A5C">
        <w:rPr>
          <w:rFonts w:asciiTheme="majorHAnsi" w:hAnsiTheme="majorHAnsi"/>
        </w:rPr>
        <w:t xml:space="preserve">china and </w:t>
      </w:r>
      <w:r w:rsidR="00533A15">
        <w:rPr>
          <w:rFonts w:asciiTheme="majorHAnsi" w:hAnsiTheme="majorHAnsi"/>
        </w:rPr>
        <w:t>English</w:t>
      </w:r>
      <w:r w:rsidR="00D66645">
        <w:rPr>
          <w:rFonts w:asciiTheme="majorHAnsi" w:hAnsiTheme="majorHAnsi"/>
        </w:rPr>
        <w:t xml:space="preserve"> </w:t>
      </w:r>
      <w:r w:rsidR="00EC4A5C">
        <w:rPr>
          <w:rFonts w:asciiTheme="majorHAnsi" w:hAnsiTheme="majorHAnsi"/>
        </w:rPr>
        <w:t>for other countries.</w:t>
      </w:r>
    </w:p>
    <w:p w14:paraId="0E654A70" w14:textId="77777777" w:rsidR="00FD69DC" w:rsidRDefault="00FD69DC" w:rsidP="00FD69DC">
      <w:pPr>
        <w:pStyle w:val="NormalWeb"/>
        <w:ind w:left="720"/>
        <w:rPr>
          <w:rFonts w:asciiTheme="majorHAnsi" w:hAnsiTheme="majorHAnsi"/>
        </w:rPr>
      </w:pPr>
    </w:p>
    <w:p w14:paraId="3B29955F" w14:textId="77777777"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5B0DAF" w:rsidRPr="005B0DAF" w14:paraId="4AA6ADB9" w14:textId="77777777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4316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F9339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CC72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1E05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83F1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99859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14:paraId="0B9D774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637110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F5715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AF5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7954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D7201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79F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14:paraId="45538922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F602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D9905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407B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8DFB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1AEFA1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67DB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14:paraId="2B910CD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C0B77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C23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0C36E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A3587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84D20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7AFE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14:paraId="1933DCD2" w14:textId="77777777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A6DE7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22C5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BD1A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8701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62EB5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C6D8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14:paraId="7EDDFAD4" w14:textId="77777777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B1DE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A7414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7FD4C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13830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978E1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4138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14:paraId="4B052019" w14:textId="77777777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ECA09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D960D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5542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B190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DC748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FBF2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14:paraId="4AE67D30" w14:textId="77777777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D2C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87BD4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7492A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2AC5F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F88E0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6CCC4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14:paraId="15281509" w14:textId="77777777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D84C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BAFD0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9439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1E59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1E2D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83E3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5351892" w14:textId="77777777" w:rsidR="00AD63AC" w:rsidRDefault="00AD63AC" w:rsidP="005A76B8">
      <w:pPr>
        <w:pStyle w:val="NormalWeb"/>
        <w:rPr>
          <w:rFonts w:asciiTheme="majorHAnsi" w:hAnsiTheme="majorHAnsi"/>
          <w:b/>
        </w:rPr>
      </w:pPr>
    </w:p>
    <w:p w14:paraId="30FC477F" w14:textId="77777777"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14:paraId="594F9E4A" w14:textId="77777777"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14:paraId="5E785DD7" w14:textId="5F67F2ED"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product list </w:t>
      </w:r>
      <w:r w:rsidR="004B57D0">
        <w:rPr>
          <w:rFonts w:asciiTheme="majorHAnsi" w:hAnsiTheme="majorHAnsi"/>
        </w:rPr>
        <w:t>passed/configured by vertical (support more than 10 not available )</w:t>
      </w:r>
      <w:r>
        <w:rPr>
          <w:rFonts w:asciiTheme="majorHAnsi" w:hAnsiTheme="majorHAnsi"/>
        </w:rPr>
        <w:t xml:space="preserve">, Please contact the team for further assistance. </w:t>
      </w:r>
    </w:p>
    <w:p w14:paraId="4AB4DC98" w14:textId="77777777"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14:paraId="5C6A3755" w14:textId="5CBB165F" w:rsidR="00F56143" w:rsidRDefault="00F56143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Consumer care component consumes PRX data for most of the features. From </w:t>
      </w:r>
      <w:r w:rsidRPr="008F43CA">
        <w:rPr>
          <w:rFonts w:asciiTheme="majorHAnsi" w:hAnsiTheme="majorHAnsi"/>
          <w:b/>
        </w:rPr>
        <w:t>iOS</w:t>
      </w:r>
      <w:r>
        <w:rPr>
          <w:rFonts w:asciiTheme="majorHAnsi" w:hAnsiTheme="majorHAnsi"/>
        </w:rPr>
        <w:t xml:space="preserve"> </w:t>
      </w:r>
      <w:r w:rsidRPr="008F43CA">
        <w:rPr>
          <w:rFonts w:asciiTheme="majorHAnsi" w:hAnsiTheme="majorHAnsi"/>
          <w:b/>
        </w:rPr>
        <w:t>9</w:t>
      </w:r>
      <w:r>
        <w:rPr>
          <w:rFonts w:asciiTheme="majorHAnsi" w:hAnsiTheme="majorHAnsi"/>
        </w:rPr>
        <w:t xml:space="preserve"> onward’s APPTransportSecuritySetting</w:t>
      </w:r>
      <w:r w:rsidR="008C4825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is blocking </w:t>
      </w:r>
      <w:r w:rsidRPr="00F56143">
        <w:rPr>
          <w:rFonts w:asciiTheme="majorHAnsi" w:hAnsiTheme="majorHAnsi"/>
          <w:b/>
        </w:rPr>
        <w:t>NONHTTP</w:t>
      </w:r>
      <w:r>
        <w:rPr>
          <w:rFonts w:asciiTheme="majorHAnsi" w:hAnsiTheme="majorHAnsi"/>
        </w:rPr>
        <w:t xml:space="preserve"> urls. We already raised request for converting all the PRX response url’s to </w:t>
      </w:r>
      <w:r w:rsidRPr="00F56143">
        <w:rPr>
          <w:rFonts w:asciiTheme="majorHAnsi" w:hAnsiTheme="majorHAnsi"/>
          <w:b/>
        </w:rPr>
        <w:t>HTTPS</w:t>
      </w:r>
      <w:r w:rsidR="008C4825">
        <w:rPr>
          <w:rFonts w:asciiTheme="majorHAnsi" w:hAnsiTheme="majorHAnsi"/>
        </w:rPr>
        <w:t>. Till they fix</w:t>
      </w:r>
      <w:r>
        <w:rPr>
          <w:rFonts w:asciiTheme="majorHAnsi" w:hAnsiTheme="majorHAnsi"/>
        </w:rPr>
        <w:t xml:space="preserve"> </w:t>
      </w:r>
      <w:r w:rsidR="008C4825">
        <w:rPr>
          <w:rFonts w:asciiTheme="majorHAnsi" w:hAnsiTheme="majorHAnsi"/>
        </w:rPr>
        <w:t xml:space="preserve">it </w:t>
      </w:r>
      <w:r>
        <w:rPr>
          <w:rFonts w:asciiTheme="majorHAnsi" w:hAnsiTheme="majorHAnsi"/>
        </w:rPr>
        <w:t xml:space="preserve">all the </w:t>
      </w:r>
      <w:r w:rsidR="00FD4659">
        <w:rPr>
          <w:rFonts w:asciiTheme="majorHAnsi" w:hAnsiTheme="majorHAnsi"/>
        </w:rPr>
        <w:t xml:space="preserve">integrating </w:t>
      </w:r>
      <w:r>
        <w:rPr>
          <w:rFonts w:asciiTheme="majorHAnsi" w:hAnsiTheme="majorHAnsi"/>
        </w:rPr>
        <w:t>app’s has to whitelist the http domain’</w:t>
      </w:r>
      <w:r w:rsidR="008C4825">
        <w:rPr>
          <w:rFonts w:asciiTheme="majorHAnsi" w:hAnsiTheme="majorHAnsi"/>
        </w:rPr>
        <w:t>s or Allow</w:t>
      </w:r>
      <w:r>
        <w:rPr>
          <w:rFonts w:asciiTheme="majorHAnsi" w:hAnsiTheme="majorHAnsi"/>
        </w:rPr>
        <w:t xml:space="preserve">ArbitrayLoads in their app info.plist for the PRX </w:t>
      </w:r>
      <w:r w:rsidR="008C4825">
        <w:rPr>
          <w:rFonts w:asciiTheme="majorHAnsi" w:hAnsiTheme="majorHAnsi"/>
        </w:rPr>
        <w:t xml:space="preserve">response </w:t>
      </w:r>
      <w:r>
        <w:rPr>
          <w:rFonts w:asciiTheme="majorHAnsi" w:hAnsiTheme="majorHAnsi"/>
        </w:rPr>
        <w:t xml:space="preserve">data. </w:t>
      </w:r>
      <w:r w:rsidR="00987D45">
        <w:rPr>
          <w:rFonts w:asciiTheme="majorHAnsi" w:hAnsiTheme="majorHAnsi"/>
        </w:rPr>
        <w:t xml:space="preserve">For security reason few apps are not allowing AllowArbitrayLoads  for all url’s. </w:t>
      </w:r>
      <w:r>
        <w:rPr>
          <w:rFonts w:asciiTheme="majorHAnsi" w:hAnsiTheme="majorHAnsi"/>
        </w:rPr>
        <w:t>Mentioned below most of the  domains we found from PRX response</w:t>
      </w:r>
      <w:r w:rsidR="00ED7ABE">
        <w:rPr>
          <w:rFonts w:asciiTheme="majorHAnsi" w:hAnsiTheme="majorHAnsi"/>
        </w:rPr>
        <w:t xml:space="preserve"> that integrating app can </w:t>
      </w:r>
      <w:r w:rsidR="00792A1B">
        <w:rPr>
          <w:rFonts w:asciiTheme="majorHAnsi" w:hAnsiTheme="majorHAnsi"/>
        </w:rPr>
        <w:t>whitelist</w:t>
      </w:r>
      <w:r w:rsidR="00ED7ABE">
        <w:rPr>
          <w:rFonts w:asciiTheme="majorHAnsi" w:hAnsiTheme="majorHAnsi"/>
        </w:rPr>
        <w:t xml:space="preserve"> in their </w:t>
      </w:r>
      <w:r w:rsidR="00987D45">
        <w:rPr>
          <w:rFonts w:asciiTheme="majorHAnsi" w:hAnsiTheme="majorHAnsi"/>
        </w:rPr>
        <w:t>app info.</w:t>
      </w:r>
      <w:r w:rsidR="00ED7ABE">
        <w:rPr>
          <w:rFonts w:asciiTheme="majorHAnsi" w:hAnsiTheme="majorHAnsi"/>
        </w:rPr>
        <w:t>plist</w:t>
      </w:r>
      <w:r>
        <w:rPr>
          <w:rFonts w:asciiTheme="majorHAnsi" w:hAnsiTheme="majorHAnsi"/>
        </w:rPr>
        <w:t>.</w:t>
      </w:r>
    </w:p>
    <w:p w14:paraId="01E87353" w14:textId="4D9CF75E" w:rsidR="008C4825" w:rsidRDefault="008C4825" w:rsidP="008C4825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</w:t>
      </w:r>
    </w:p>
    <w:p w14:paraId="177F84BE" w14:textId="1E87A8C0" w:rsidR="00922E7C" w:rsidRDefault="00F0312B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 w:eastAsia="en-US"/>
        </w:rPr>
        <w:drawing>
          <wp:inline distT="0" distB="0" distL="0" distR="0" wp14:anchorId="3C658150" wp14:editId="1A829480">
            <wp:extent cx="5727700" cy="5702300"/>
            <wp:effectExtent l="0" t="0" r="0" b="0"/>
            <wp:docPr id="1" name="Picture 1" descr="../../../../../Desktop/AppTransportSecurity_Domains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AppTransportSecurity_Domains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A30D" w14:textId="77777777" w:rsidR="00FD4659" w:rsidRDefault="00FD4659" w:rsidP="00922E7C">
      <w:pPr>
        <w:pStyle w:val="NormalWeb"/>
        <w:rPr>
          <w:rFonts w:asciiTheme="majorHAnsi" w:hAnsiTheme="majorHAnsi"/>
        </w:rPr>
      </w:pPr>
    </w:p>
    <w:p w14:paraId="7EFD07E7" w14:textId="6EA9A854" w:rsidR="00FD4659" w:rsidRDefault="00FD4659" w:rsidP="00FD4659">
      <w:pPr>
        <w:pStyle w:val="NormalWeb"/>
        <w:ind w:left="720"/>
        <w:rPr>
          <w:rFonts w:asciiTheme="majorHAnsi" w:hAnsiTheme="majorHAnsi"/>
        </w:rPr>
      </w:pPr>
      <w:r w:rsidRPr="008C4825">
        <w:rPr>
          <w:rFonts w:asciiTheme="majorHAnsi" w:hAnsiTheme="majorHAnsi"/>
          <w:b/>
        </w:rPr>
        <w:t>@All</w:t>
      </w:r>
      <w:r w:rsidR="00792A1B">
        <w:rPr>
          <w:rFonts w:asciiTheme="majorHAnsi" w:hAnsiTheme="majorHAnsi"/>
        </w:rPr>
        <w:t xml:space="preserve"> if we miss</w:t>
      </w:r>
      <w:r>
        <w:rPr>
          <w:rFonts w:asciiTheme="majorHAnsi" w:hAnsiTheme="majorHAnsi"/>
        </w:rPr>
        <w:t xml:space="preserve">ed any </w:t>
      </w:r>
      <w:r w:rsidRPr="00FD4659">
        <w:rPr>
          <w:rFonts w:asciiTheme="majorHAnsi" w:hAnsiTheme="majorHAnsi"/>
          <w:b/>
        </w:rPr>
        <w:t>PRX</w:t>
      </w:r>
      <w:r>
        <w:rPr>
          <w:rFonts w:asciiTheme="majorHAnsi" w:hAnsiTheme="majorHAnsi"/>
        </w:rPr>
        <w:t xml:space="preserve"> http url response domain apart from the above mentioned  , please </w:t>
      </w:r>
      <w:r w:rsidR="00792A1B">
        <w:rPr>
          <w:rFonts w:asciiTheme="majorHAnsi" w:hAnsiTheme="majorHAnsi"/>
        </w:rPr>
        <w:t>whitelist</w:t>
      </w:r>
      <w:r>
        <w:rPr>
          <w:rFonts w:asciiTheme="majorHAnsi" w:hAnsiTheme="majorHAnsi"/>
        </w:rPr>
        <w:t xml:space="preserve"> it in your </w:t>
      </w:r>
      <w:r w:rsidR="00CB49A1">
        <w:rPr>
          <w:rFonts w:asciiTheme="majorHAnsi" w:hAnsiTheme="majorHAnsi"/>
        </w:rPr>
        <w:t xml:space="preserve">respective </w:t>
      </w:r>
      <w:r>
        <w:rPr>
          <w:rFonts w:asciiTheme="majorHAnsi" w:hAnsiTheme="majorHAnsi"/>
        </w:rPr>
        <w:t>app info.plist.</w:t>
      </w:r>
    </w:p>
    <w:p w14:paraId="48AF0FC6" w14:textId="77777777" w:rsidR="00FD4659" w:rsidRDefault="00FD4659" w:rsidP="00922E7C">
      <w:pPr>
        <w:pStyle w:val="NormalWeb"/>
        <w:rPr>
          <w:rFonts w:asciiTheme="majorHAnsi" w:hAnsiTheme="majorHAnsi"/>
        </w:rPr>
      </w:pPr>
    </w:p>
    <w:p w14:paraId="1214387B" w14:textId="77777777"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5778D9">
        <w:rPr>
          <w:rFonts w:asciiTheme="majorHAnsi" w:hAnsiTheme="majorHAnsi"/>
        </w:rPr>
        <w:object w:dxaOrig="1440" w:dyaOrig="1080" w14:anchorId="14E38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4pt">
            <v:imagedata r:id="rId9" o:title=""/>
          </v:shape>
        </w:object>
      </w:r>
      <w:r>
        <w:rPr>
          <w:rFonts w:asciiTheme="majorHAnsi" w:hAnsiTheme="majorHAnsi"/>
        </w:rPr>
        <w:fldChar w:fldCharType="end"/>
      </w:r>
    </w:p>
    <w:p w14:paraId="2CC776CA" w14:textId="77777777"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32619" w14:textId="77777777" w:rsidR="005778D9" w:rsidRDefault="005778D9">
      <w:r>
        <w:separator/>
      </w:r>
    </w:p>
  </w:endnote>
  <w:endnote w:type="continuationSeparator" w:id="0">
    <w:p w14:paraId="46A5C94E" w14:textId="77777777" w:rsidR="005778D9" w:rsidRDefault="0057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6BA7" w14:textId="77777777"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7FB64FCA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017EB7CB" w14:textId="77777777"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755D9D37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654936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101FFAE9" w14:textId="77777777"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F9AC5" w14:textId="77777777" w:rsidR="005778D9" w:rsidRDefault="005778D9">
      <w:r>
        <w:separator/>
      </w:r>
    </w:p>
  </w:footnote>
  <w:footnote w:type="continuationSeparator" w:id="0">
    <w:p w14:paraId="17F0C80A" w14:textId="77777777" w:rsidR="005778D9" w:rsidRDefault="005778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A7C14" w14:textId="77777777" w:rsidR="001B3D76" w:rsidRDefault="005778D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oNotDisplayPageBoundarie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71B71"/>
    <w:rsid w:val="00073E3E"/>
    <w:rsid w:val="00077B1A"/>
    <w:rsid w:val="0008151D"/>
    <w:rsid w:val="00084185"/>
    <w:rsid w:val="000A1964"/>
    <w:rsid w:val="000A3C5D"/>
    <w:rsid w:val="000A3C60"/>
    <w:rsid w:val="000B09B2"/>
    <w:rsid w:val="000B0BCA"/>
    <w:rsid w:val="000C51D6"/>
    <w:rsid w:val="000C768E"/>
    <w:rsid w:val="000D2FB7"/>
    <w:rsid w:val="000D40C8"/>
    <w:rsid w:val="000E5993"/>
    <w:rsid w:val="000E5DC7"/>
    <w:rsid w:val="000E775E"/>
    <w:rsid w:val="000F33A0"/>
    <w:rsid w:val="000F4A84"/>
    <w:rsid w:val="000F7AB6"/>
    <w:rsid w:val="001222E1"/>
    <w:rsid w:val="00123EF2"/>
    <w:rsid w:val="0012629F"/>
    <w:rsid w:val="00130F7C"/>
    <w:rsid w:val="001457D5"/>
    <w:rsid w:val="00150E2F"/>
    <w:rsid w:val="00152F6F"/>
    <w:rsid w:val="00155EE5"/>
    <w:rsid w:val="00157475"/>
    <w:rsid w:val="001623EA"/>
    <w:rsid w:val="0016386D"/>
    <w:rsid w:val="00165FCA"/>
    <w:rsid w:val="00167354"/>
    <w:rsid w:val="00180076"/>
    <w:rsid w:val="00180081"/>
    <w:rsid w:val="00185308"/>
    <w:rsid w:val="001860D5"/>
    <w:rsid w:val="001902AC"/>
    <w:rsid w:val="00190314"/>
    <w:rsid w:val="001A6F50"/>
    <w:rsid w:val="001C11D6"/>
    <w:rsid w:val="001D2328"/>
    <w:rsid w:val="001D35BB"/>
    <w:rsid w:val="001F0E4A"/>
    <w:rsid w:val="00213705"/>
    <w:rsid w:val="002330A6"/>
    <w:rsid w:val="00237939"/>
    <w:rsid w:val="002461DF"/>
    <w:rsid w:val="0026705C"/>
    <w:rsid w:val="002802A2"/>
    <w:rsid w:val="00294563"/>
    <w:rsid w:val="00294E47"/>
    <w:rsid w:val="00297614"/>
    <w:rsid w:val="002A1E1F"/>
    <w:rsid w:val="002A2C06"/>
    <w:rsid w:val="002A400D"/>
    <w:rsid w:val="002B3F25"/>
    <w:rsid w:val="002B56A8"/>
    <w:rsid w:val="002B7E65"/>
    <w:rsid w:val="002D2A6D"/>
    <w:rsid w:val="002E15F8"/>
    <w:rsid w:val="002E28F9"/>
    <w:rsid w:val="002F09D8"/>
    <w:rsid w:val="002F273A"/>
    <w:rsid w:val="002F2D08"/>
    <w:rsid w:val="003005B7"/>
    <w:rsid w:val="003024C8"/>
    <w:rsid w:val="00305047"/>
    <w:rsid w:val="0031454A"/>
    <w:rsid w:val="003167F6"/>
    <w:rsid w:val="00321D1C"/>
    <w:rsid w:val="00322CE2"/>
    <w:rsid w:val="003230B9"/>
    <w:rsid w:val="00323B69"/>
    <w:rsid w:val="00325672"/>
    <w:rsid w:val="00337D73"/>
    <w:rsid w:val="00340955"/>
    <w:rsid w:val="00341843"/>
    <w:rsid w:val="00345F29"/>
    <w:rsid w:val="003466B8"/>
    <w:rsid w:val="00347B30"/>
    <w:rsid w:val="00352DAF"/>
    <w:rsid w:val="00353F44"/>
    <w:rsid w:val="0036084D"/>
    <w:rsid w:val="00362364"/>
    <w:rsid w:val="003662D4"/>
    <w:rsid w:val="0037461C"/>
    <w:rsid w:val="00377679"/>
    <w:rsid w:val="00380B92"/>
    <w:rsid w:val="003873A4"/>
    <w:rsid w:val="00396CB7"/>
    <w:rsid w:val="003A205D"/>
    <w:rsid w:val="003A2FEF"/>
    <w:rsid w:val="003C2F2E"/>
    <w:rsid w:val="003E3A69"/>
    <w:rsid w:val="003E3F34"/>
    <w:rsid w:val="003F1593"/>
    <w:rsid w:val="003F4FF7"/>
    <w:rsid w:val="004062C2"/>
    <w:rsid w:val="00417FFE"/>
    <w:rsid w:val="00420CF2"/>
    <w:rsid w:val="00447CB5"/>
    <w:rsid w:val="0045632F"/>
    <w:rsid w:val="0046220A"/>
    <w:rsid w:val="004633BF"/>
    <w:rsid w:val="00465FE5"/>
    <w:rsid w:val="00472038"/>
    <w:rsid w:val="004917BD"/>
    <w:rsid w:val="00491D57"/>
    <w:rsid w:val="004957F3"/>
    <w:rsid w:val="004A17A6"/>
    <w:rsid w:val="004A7DF2"/>
    <w:rsid w:val="004B57D0"/>
    <w:rsid w:val="004C63C3"/>
    <w:rsid w:val="004D1B30"/>
    <w:rsid w:val="004D2A6D"/>
    <w:rsid w:val="004F16F8"/>
    <w:rsid w:val="004F4858"/>
    <w:rsid w:val="00501F0B"/>
    <w:rsid w:val="00501F58"/>
    <w:rsid w:val="0050560F"/>
    <w:rsid w:val="0051531A"/>
    <w:rsid w:val="0052472A"/>
    <w:rsid w:val="00526E0C"/>
    <w:rsid w:val="0053100A"/>
    <w:rsid w:val="005311AE"/>
    <w:rsid w:val="00533A15"/>
    <w:rsid w:val="0054443E"/>
    <w:rsid w:val="00547784"/>
    <w:rsid w:val="00550D88"/>
    <w:rsid w:val="00551CB8"/>
    <w:rsid w:val="005537BB"/>
    <w:rsid w:val="0057712B"/>
    <w:rsid w:val="005778D9"/>
    <w:rsid w:val="005812A5"/>
    <w:rsid w:val="00587C04"/>
    <w:rsid w:val="005A76B8"/>
    <w:rsid w:val="005B0DAF"/>
    <w:rsid w:val="005E3EE3"/>
    <w:rsid w:val="005F6786"/>
    <w:rsid w:val="00606551"/>
    <w:rsid w:val="006143CF"/>
    <w:rsid w:val="006168AA"/>
    <w:rsid w:val="00626F77"/>
    <w:rsid w:val="006329B9"/>
    <w:rsid w:val="00633F8D"/>
    <w:rsid w:val="00642403"/>
    <w:rsid w:val="0066067A"/>
    <w:rsid w:val="006631FA"/>
    <w:rsid w:val="00670D8D"/>
    <w:rsid w:val="006716FE"/>
    <w:rsid w:val="00680A5A"/>
    <w:rsid w:val="00684C4A"/>
    <w:rsid w:val="006949F1"/>
    <w:rsid w:val="00696883"/>
    <w:rsid w:val="00697716"/>
    <w:rsid w:val="006A0600"/>
    <w:rsid w:val="006D0704"/>
    <w:rsid w:val="006D5692"/>
    <w:rsid w:val="006E13F1"/>
    <w:rsid w:val="006E2982"/>
    <w:rsid w:val="006E4DF5"/>
    <w:rsid w:val="006E71AF"/>
    <w:rsid w:val="006F1482"/>
    <w:rsid w:val="00702584"/>
    <w:rsid w:val="00704CD2"/>
    <w:rsid w:val="00714B57"/>
    <w:rsid w:val="00720DB7"/>
    <w:rsid w:val="00730713"/>
    <w:rsid w:val="0073175B"/>
    <w:rsid w:val="0073358B"/>
    <w:rsid w:val="00733FA3"/>
    <w:rsid w:val="007435E7"/>
    <w:rsid w:val="00747A1F"/>
    <w:rsid w:val="00750A43"/>
    <w:rsid w:val="007577AA"/>
    <w:rsid w:val="007674A5"/>
    <w:rsid w:val="00775DDE"/>
    <w:rsid w:val="00780071"/>
    <w:rsid w:val="007910B6"/>
    <w:rsid w:val="00792A1B"/>
    <w:rsid w:val="007950F2"/>
    <w:rsid w:val="007A2218"/>
    <w:rsid w:val="007E32DB"/>
    <w:rsid w:val="007E3C0C"/>
    <w:rsid w:val="007E56C4"/>
    <w:rsid w:val="007E6325"/>
    <w:rsid w:val="007F0570"/>
    <w:rsid w:val="007F57FF"/>
    <w:rsid w:val="00825A61"/>
    <w:rsid w:val="00831E94"/>
    <w:rsid w:val="008323B6"/>
    <w:rsid w:val="00841797"/>
    <w:rsid w:val="0085733D"/>
    <w:rsid w:val="00861ACE"/>
    <w:rsid w:val="00866151"/>
    <w:rsid w:val="008708C3"/>
    <w:rsid w:val="008743C8"/>
    <w:rsid w:val="00876392"/>
    <w:rsid w:val="008804A4"/>
    <w:rsid w:val="00880968"/>
    <w:rsid w:val="0088427C"/>
    <w:rsid w:val="008868F7"/>
    <w:rsid w:val="008948EF"/>
    <w:rsid w:val="008A7021"/>
    <w:rsid w:val="008B0F53"/>
    <w:rsid w:val="008B1480"/>
    <w:rsid w:val="008B2A1C"/>
    <w:rsid w:val="008C1564"/>
    <w:rsid w:val="008C2C38"/>
    <w:rsid w:val="008C2FD1"/>
    <w:rsid w:val="008C4825"/>
    <w:rsid w:val="008D2618"/>
    <w:rsid w:val="008E2781"/>
    <w:rsid w:val="008F43CA"/>
    <w:rsid w:val="008F49F9"/>
    <w:rsid w:val="008F4B7B"/>
    <w:rsid w:val="0090274D"/>
    <w:rsid w:val="00904748"/>
    <w:rsid w:val="00905081"/>
    <w:rsid w:val="009052F5"/>
    <w:rsid w:val="009173C0"/>
    <w:rsid w:val="00922E7C"/>
    <w:rsid w:val="00941E08"/>
    <w:rsid w:val="009453A6"/>
    <w:rsid w:val="009629EB"/>
    <w:rsid w:val="00962AA6"/>
    <w:rsid w:val="00964D02"/>
    <w:rsid w:val="00967CE4"/>
    <w:rsid w:val="0098492A"/>
    <w:rsid w:val="00985173"/>
    <w:rsid w:val="00987D45"/>
    <w:rsid w:val="009901A0"/>
    <w:rsid w:val="00992250"/>
    <w:rsid w:val="009A07C4"/>
    <w:rsid w:val="009A210B"/>
    <w:rsid w:val="009B009B"/>
    <w:rsid w:val="009B0B52"/>
    <w:rsid w:val="009B1976"/>
    <w:rsid w:val="009C69B5"/>
    <w:rsid w:val="009C7744"/>
    <w:rsid w:val="009E0469"/>
    <w:rsid w:val="009F7993"/>
    <w:rsid w:val="00A11C3A"/>
    <w:rsid w:val="00A6521E"/>
    <w:rsid w:val="00A719B3"/>
    <w:rsid w:val="00A813A6"/>
    <w:rsid w:val="00A81E05"/>
    <w:rsid w:val="00A83D3A"/>
    <w:rsid w:val="00A853BE"/>
    <w:rsid w:val="00A9517B"/>
    <w:rsid w:val="00AA3256"/>
    <w:rsid w:val="00AA6240"/>
    <w:rsid w:val="00AB2D87"/>
    <w:rsid w:val="00AB559A"/>
    <w:rsid w:val="00AC3973"/>
    <w:rsid w:val="00AD0B51"/>
    <w:rsid w:val="00AD63AC"/>
    <w:rsid w:val="00AE33FA"/>
    <w:rsid w:val="00AE5282"/>
    <w:rsid w:val="00AF0BB2"/>
    <w:rsid w:val="00AF1C4A"/>
    <w:rsid w:val="00AF2862"/>
    <w:rsid w:val="00B02467"/>
    <w:rsid w:val="00B05C00"/>
    <w:rsid w:val="00B1157B"/>
    <w:rsid w:val="00B22C87"/>
    <w:rsid w:val="00B308F4"/>
    <w:rsid w:val="00B3179E"/>
    <w:rsid w:val="00B346B7"/>
    <w:rsid w:val="00B42617"/>
    <w:rsid w:val="00B5702C"/>
    <w:rsid w:val="00B67F69"/>
    <w:rsid w:val="00B723D9"/>
    <w:rsid w:val="00B77688"/>
    <w:rsid w:val="00B80726"/>
    <w:rsid w:val="00B957FB"/>
    <w:rsid w:val="00BA08FB"/>
    <w:rsid w:val="00BB4EB8"/>
    <w:rsid w:val="00BB4F97"/>
    <w:rsid w:val="00BC0321"/>
    <w:rsid w:val="00BC0EE4"/>
    <w:rsid w:val="00BC4B4A"/>
    <w:rsid w:val="00BC5361"/>
    <w:rsid w:val="00BC65BF"/>
    <w:rsid w:val="00BD4193"/>
    <w:rsid w:val="00BD7C35"/>
    <w:rsid w:val="00BE2559"/>
    <w:rsid w:val="00BF1674"/>
    <w:rsid w:val="00BF1DFC"/>
    <w:rsid w:val="00BF3DB6"/>
    <w:rsid w:val="00BF6179"/>
    <w:rsid w:val="00BF6C0E"/>
    <w:rsid w:val="00BF70F3"/>
    <w:rsid w:val="00C02578"/>
    <w:rsid w:val="00C07ED6"/>
    <w:rsid w:val="00C104FC"/>
    <w:rsid w:val="00C10F2C"/>
    <w:rsid w:val="00C25A1D"/>
    <w:rsid w:val="00C30BE4"/>
    <w:rsid w:val="00C31BF9"/>
    <w:rsid w:val="00C3650D"/>
    <w:rsid w:val="00C457FE"/>
    <w:rsid w:val="00C772A0"/>
    <w:rsid w:val="00C84FFD"/>
    <w:rsid w:val="00CB49A1"/>
    <w:rsid w:val="00CC0579"/>
    <w:rsid w:val="00CC150C"/>
    <w:rsid w:val="00CC6322"/>
    <w:rsid w:val="00CD54CB"/>
    <w:rsid w:val="00CE30AF"/>
    <w:rsid w:val="00CF0E85"/>
    <w:rsid w:val="00CF457F"/>
    <w:rsid w:val="00D043A1"/>
    <w:rsid w:val="00D12490"/>
    <w:rsid w:val="00D14E3B"/>
    <w:rsid w:val="00D15B72"/>
    <w:rsid w:val="00D2023F"/>
    <w:rsid w:val="00D20821"/>
    <w:rsid w:val="00D301BD"/>
    <w:rsid w:val="00D314A7"/>
    <w:rsid w:val="00D33D69"/>
    <w:rsid w:val="00D35019"/>
    <w:rsid w:val="00D605B4"/>
    <w:rsid w:val="00D66645"/>
    <w:rsid w:val="00D710E9"/>
    <w:rsid w:val="00D806F6"/>
    <w:rsid w:val="00D96684"/>
    <w:rsid w:val="00DB3B1C"/>
    <w:rsid w:val="00DC2A55"/>
    <w:rsid w:val="00DC6431"/>
    <w:rsid w:val="00DC6541"/>
    <w:rsid w:val="00DC6685"/>
    <w:rsid w:val="00DD053D"/>
    <w:rsid w:val="00DF4F06"/>
    <w:rsid w:val="00DF53E8"/>
    <w:rsid w:val="00DF7D46"/>
    <w:rsid w:val="00E05203"/>
    <w:rsid w:val="00E26DC4"/>
    <w:rsid w:val="00E31A5F"/>
    <w:rsid w:val="00E358CB"/>
    <w:rsid w:val="00E40550"/>
    <w:rsid w:val="00E41324"/>
    <w:rsid w:val="00E45FE2"/>
    <w:rsid w:val="00E50CA9"/>
    <w:rsid w:val="00E72A2A"/>
    <w:rsid w:val="00E81C11"/>
    <w:rsid w:val="00E91370"/>
    <w:rsid w:val="00EA2047"/>
    <w:rsid w:val="00EA3790"/>
    <w:rsid w:val="00EA61C4"/>
    <w:rsid w:val="00EA77D0"/>
    <w:rsid w:val="00EB12E0"/>
    <w:rsid w:val="00EC4A3D"/>
    <w:rsid w:val="00EC4A5C"/>
    <w:rsid w:val="00EC7AAE"/>
    <w:rsid w:val="00EC7C83"/>
    <w:rsid w:val="00ED7ABE"/>
    <w:rsid w:val="00EE3006"/>
    <w:rsid w:val="00EF2E60"/>
    <w:rsid w:val="00EF725D"/>
    <w:rsid w:val="00F0312B"/>
    <w:rsid w:val="00F0367D"/>
    <w:rsid w:val="00F06EBC"/>
    <w:rsid w:val="00F12F96"/>
    <w:rsid w:val="00F261F2"/>
    <w:rsid w:val="00F43ADD"/>
    <w:rsid w:val="00F538EF"/>
    <w:rsid w:val="00F56143"/>
    <w:rsid w:val="00F57A76"/>
    <w:rsid w:val="00F611A4"/>
    <w:rsid w:val="00F70B2A"/>
    <w:rsid w:val="00F727EF"/>
    <w:rsid w:val="00F847AB"/>
    <w:rsid w:val="00F86A25"/>
    <w:rsid w:val="00F86BC4"/>
    <w:rsid w:val="00F97280"/>
    <w:rsid w:val="00F979A7"/>
    <w:rsid w:val="00FC343A"/>
    <w:rsid w:val="00FD4659"/>
    <w:rsid w:val="00FD69DC"/>
    <w:rsid w:val="00FE113C"/>
    <w:rsid w:val="00FE4348"/>
    <w:rsid w:val="00FE51AF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C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C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FE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EF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E43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ne">
    <w:name w:val="None"/>
    <w:rsid w:val="00E72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299B5-F624-7B45-B7C3-CE0D4E364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881</Words>
  <Characters>5023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Sulaiman, Sameer</cp:lastModifiedBy>
  <cp:revision>154</cp:revision>
  <dcterms:created xsi:type="dcterms:W3CDTF">2017-02-02T09:36:00Z</dcterms:created>
  <dcterms:modified xsi:type="dcterms:W3CDTF">2017-02-16T04:40:00Z</dcterms:modified>
</cp:coreProperties>
</file>