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69F7F9" w14:textId="6D5ACFDE" w:rsidR="00EC160C" w:rsidRDefault="00EC160C" w:rsidP="00EC767E">
      <w:pPr>
        <w:pStyle w:val="Kopvaninhoudsopgave"/>
        <w:tabs>
          <w:tab w:val="left" w:pos="1134"/>
          <w:tab w:val="left" w:pos="1418"/>
          <w:tab w:val="left" w:pos="1701"/>
          <w:tab w:val="left" w:pos="1985"/>
          <w:tab w:val="left" w:pos="2268"/>
          <w:tab w:val="left" w:pos="2552"/>
          <w:tab w:val="left" w:pos="2835"/>
        </w:tabs>
        <w:rPr>
          <w:rFonts w:ascii="Arial" w:eastAsia="Times New Roman" w:hAnsi="Arial" w:cs="Times New Roman"/>
          <w:b w:val="0"/>
          <w:bCs w:val="0"/>
          <w:color w:val="auto"/>
          <w:sz w:val="18"/>
          <w:szCs w:val="24"/>
          <w:lang w:eastAsia="en-US"/>
        </w:rPr>
      </w:pPr>
      <w:r>
        <w:rPr>
          <w:rFonts w:ascii="Arial" w:eastAsia="Times New Roman" w:hAnsi="Arial" w:cs="Times New Roman"/>
          <w:b w:val="0"/>
          <w:bCs w:val="0"/>
          <w:color w:val="auto"/>
          <w:sz w:val="18"/>
          <w:szCs w:val="24"/>
          <w:lang w:eastAsia="en-US"/>
        </w:rPr>
        <w:t>3</w:t>
      </w:r>
    </w:p>
    <w:sdt>
      <w:sdtPr>
        <w:rPr>
          <w:rFonts w:ascii="Arial" w:eastAsia="Times New Roman" w:hAnsi="Arial" w:cs="Times New Roman"/>
          <w:b w:val="0"/>
          <w:bCs w:val="0"/>
          <w:color w:val="auto"/>
          <w:sz w:val="18"/>
          <w:szCs w:val="24"/>
          <w:lang w:eastAsia="en-US"/>
        </w:rPr>
        <w:id w:val="240149316"/>
        <w:docPartObj>
          <w:docPartGallery w:val="Table of Contents"/>
          <w:docPartUnique/>
        </w:docPartObj>
      </w:sdtPr>
      <w:sdtEndPr>
        <w:rPr>
          <w:noProof/>
        </w:rPr>
      </w:sdtEndPr>
      <w:sdtContent>
        <w:p w14:paraId="5863D0DB" w14:textId="00039B50" w:rsidR="007E1BDD" w:rsidRDefault="007E1BDD" w:rsidP="00EC767E">
          <w:pPr>
            <w:pStyle w:val="Kopvaninhoudsopgave"/>
            <w:tabs>
              <w:tab w:val="left" w:pos="1134"/>
              <w:tab w:val="left" w:pos="1418"/>
              <w:tab w:val="left" w:pos="1701"/>
              <w:tab w:val="left" w:pos="1985"/>
              <w:tab w:val="left" w:pos="2268"/>
              <w:tab w:val="left" w:pos="2552"/>
              <w:tab w:val="left" w:pos="2835"/>
            </w:tabs>
          </w:pPr>
          <w:r>
            <w:t>Table of Contents</w:t>
          </w:r>
        </w:p>
        <w:p w14:paraId="6B92923F" w14:textId="77777777" w:rsidR="00C82FA1" w:rsidRDefault="007E1BDD">
          <w:pPr>
            <w:pStyle w:val="Inhopg2"/>
            <w:tabs>
              <w:tab w:val="left" w:pos="720"/>
              <w:tab w:val="right" w:leader="dot" w:pos="937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0029314" w:history="1">
            <w:r w:rsidR="00C82FA1" w:rsidRPr="00F51315">
              <w:rPr>
                <w:rStyle w:val="Hyperlink"/>
                <w:rFonts w:cstheme="minorHAnsi"/>
                <w:noProof/>
              </w:rPr>
              <w:t>1.1</w:t>
            </w:r>
            <w:r w:rsidR="00C82FA1">
              <w:rPr>
                <w:rFonts w:asciiTheme="minorHAnsi" w:eastAsiaTheme="minorEastAsia" w:hAnsiTheme="minorHAnsi" w:cstheme="minorBidi"/>
                <w:noProof/>
                <w:sz w:val="22"/>
                <w:szCs w:val="22"/>
              </w:rPr>
              <w:tab/>
            </w:r>
            <w:r w:rsidR="00C82FA1" w:rsidRPr="00F51315">
              <w:rPr>
                <w:rStyle w:val="Hyperlink"/>
                <w:rFonts w:cstheme="minorHAnsi"/>
                <w:noProof/>
              </w:rPr>
              <w:t>History</w:t>
            </w:r>
            <w:r w:rsidR="00C82FA1">
              <w:rPr>
                <w:noProof/>
                <w:webHidden/>
              </w:rPr>
              <w:tab/>
            </w:r>
            <w:r w:rsidR="00C82FA1">
              <w:rPr>
                <w:noProof/>
                <w:webHidden/>
              </w:rPr>
              <w:fldChar w:fldCharType="begin"/>
            </w:r>
            <w:r w:rsidR="00C82FA1">
              <w:rPr>
                <w:noProof/>
                <w:webHidden/>
              </w:rPr>
              <w:instrText xml:space="preserve"> PAGEREF _Toc410029314 \h </w:instrText>
            </w:r>
            <w:r w:rsidR="00C82FA1">
              <w:rPr>
                <w:noProof/>
                <w:webHidden/>
              </w:rPr>
            </w:r>
            <w:r w:rsidR="00C82FA1">
              <w:rPr>
                <w:noProof/>
                <w:webHidden/>
              </w:rPr>
              <w:fldChar w:fldCharType="separate"/>
            </w:r>
            <w:r w:rsidR="00C82FA1">
              <w:rPr>
                <w:noProof/>
                <w:webHidden/>
              </w:rPr>
              <w:t>2</w:t>
            </w:r>
            <w:r w:rsidR="00C82FA1">
              <w:rPr>
                <w:noProof/>
                <w:webHidden/>
              </w:rPr>
              <w:fldChar w:fldCharType="end"/>
            </w:r>
          </w:hyperlink>
        </w:p>
        <w:p w14:paraId="71016D00" w14:textId="77777777" w:rsidR="00C82FA1" w:rsidRDefault="00BB690C">
          <w:pPr>
            <w:pStyle w:val="Inhopg2"/>
            <w:tabs>
              <w:tab w:val="left" w:pos="720"/>
              <w:tab w:val="right" w:leader="dot" w:pos="9372"/>
            </w:tabs>
            <w:rPr>
              <w:rFonts w:asciiTheme="minorHAnsi" w:eastAsiaTheme="minorEastAsia" w:hAnsiTheme="minorHAnsi" w:cstheme="minorBidi"/>
              <w:noProof/>
              <w:sz w:val="22"/>
              <w:szCs w:val="22"/>
            </w:rPr>
          </w:pPr>
          <w:hyperlink w:anchor="_Toc410029315" w:history="1">
            <w:r w:rsidR="00C82FA1" w:rsidRPr="00F51315">
              <w:rPr>
                <w:rStyle w:val="Hyperlink"/>
                <w:rFonts w:cstheme="minorHAnsi"/>
                <w:noProof/>
              </w:rPr>
              <w:t>1.2</w:t>
            </w:r>
            <w:r w:rsidR="00C82FA1">
              <w:rPr>
                <w:rFonts w:asciiTheme="minorHAnsi" w:eastAsiaTheme="minorEastAsia" w:hAnsiTheme="minorHAnsi" w:cstheme="minorBidi"/>
                <w:noProof/>
                <w:sz w:val="22"/>
                <w:szCs w:val="22"/>
              </w:rPr>
              <w:tab/>
            </w:r>
            <w:r w:rsidR="00C82FA1" w:rsidRPr="00F51315">
              <w:rPr>
                <w:rStyle w:val="Hyperlink"/>
                <w:rFonts w:cstheme="minorHAnsi"/>
                <w:noProof/>
              </w:rPr>
              <w:t>Definitions</w:t>
            </w:r>
            <w:r w:rsidR="00C82FA1">
              <w:rPr>
                <w:noProof/>
                <w:webHidden/>
              </w:rPr>
              <w:tab/>
            </w:r>
            <w:r w:rsidR="00C82FA1">
              <w:rPr>
                <w:noProof/>
                <w:webHidden/>
              </w:rPr>
              <w:fldChar w:fldCharType="begin"/>
            </w:r>
            <w:r w:rsidR="00C82FA1">
              <w:rPr>
                <w:noProof/>
                <w:webHidden/>
              </w:rPr>
              <w:instrText xml:space="preserve"> PAGEREF _Toc410029315 \h </w:instrText>
            </w:r>
            <w:r w:rsidR="00C82FA1">
              <w:rPr>
                <w:noProof/>
                <w:webHidden/>
              </w:rPr>
            </w:r>
            <w:r w:rsidR="00C82FA1">
              <w:rPr>
                <w:noProof/>
                <w:webHidden/>
              </w:rPr>
              <w:fldChar w:fldCharType="separate"/>
            </w:r>
            <w:r w:rsidR="00C82FA1">
              <w:rPr>
                <w:noProof/>
                <w:webHidden/>
              </w:rPr>
              <w:t>3</w:t>
            </w:r>
            <w:r w:rsidR="00C82FA1">
              <w:rPr>
                <w:noProof/>
                <w:webHidden/>
              </w:rPr>
              <w:fldChar w:fldCharType="end"/>
            </w:r>
          </w:hyperlink>
        </w:p>
        <w:p w14:paraId="5EBF8B6A" w14:textId="77777777" w:rsidR="00C82FA1" w:rsidRDefault="00BB690C">
          <w:pPr>
            <w:pStyle w:val="Inhopg2"/>
            <w:tabs>
              <w:tab w:val="left" w:pos="720"/>
              <w:tab w:val="right" w:leader="dot" w:pos="9372"/>
            </w:tabs>
            <w:rPr>
              <w:rFonts w:asciiTheme="minorHAnsi" w:eastAsiaTheme="minorEastAsia" w:hAnsiTheme="minorHAnsi" w:cstheme="minorBidi"/>
              <w:noProof/>
              <w:sz w:val="22"/>
              <w:szCs w:val="22"/>
            </w:rPr>
          </w:pPr>
          <w:hyperlink w:anchor="_Toc410029316" w:history="1">
            <w:r w:rsidR="00C82FA1" w:rsidRPr="00F51315">
              <w:rPr>
                <w:rStyle w:val="Hyperlink"/>
                <w:rFonts w:cstheme="minorHAnsi"/>
                <w:noProof/>
              </w:rPr>
              <w:t>1.3</w:t>
            </w:r>
            <w:r w:rsidR="00C82FA1">
              <w:rPr>
                <w:rFonts w:asciiTheme="minorHAnsi" w:eastAsiaTheme="minorEastAsia" w:hAnsiTheme="minorHAnsi" w:cstheme="minorBidi"/>
                <w:noProof/>
                <w:sz w:val="22"/>
                <w:szCs w:val="22"/>
              </w:rPr>
              <w:tab/>
            </w:r>
            <w:r w:rsidR="00C82FA1" w:rsidRPr="00F51315">
              <w:rPr>
                <w:rStyle w:val="Hyperlink"/>
                <w:rFonts w:cstheme="minorHAnsi"/>
                <w:noProof/>
              </w:rPr>
              <w:t>Product Information Service API</w:t>
            </w:r>
            <w:r w:rsidR="00C82FA1">
              <w:rPr>
                <w:noProof/>
                <w:webHidden/>
              </w:rPr>
              <w:tab/>
            </w:r>
            <w:r w:rsidR="00C82FA1">
              <w:rPr>
                <w:noProof/>
                <w:webHidden/>
              </w:rPr>
              <w:fldChar w:fldCharType="begin"/>
            </w:r>
            <w:r w:rsidR="00C82FA1">
              <w:rPr>
                <w:noProof/>
                <w:webHidden/>
              </w:rPr>
              <w:instrText xml:space="preserve"> PAGEREF _Toc410029316 \h </w:instrText>
            </w:r>
            <w:r w:rsidR="00C82FA1">
              <w:rPr>
                <w:noProof/>
                <w:webHidden/>
              </w:rPr>
            </w:r>
            <w:r w:rsidR="00C82FA1">
              <w:rPr>
                <w:noProof/>
                <w:webHidden/>
              </w:rPr>
              <w:fldChar w:fldCharType="separate"/>
            </w:r>
            <w:r w:rsidR="00C82FA1">
              <w:rPr>
                <w:noProof/>
                <w:webHidden/>
              </w:rPr>
              <w:t>3</w:t>
            </w:r>
            <w:r w:rsidR="00C82FA1">
              <w:rPr>
                <w:noProof/>
                <w:webHidden/>
              </w:rPr>
              <w:fldChar w:fldCharType="end"/>
            </w:r>
          </w:hyperlink>
        </w:p>
        <w:p w14:paraId="7554496E" w14:textId="77777777" w:rsidR="00C82FA1" w:rsidRDefault="00BB690C">
          <w:pPr>
            <w:pStyle w:val="Inhopg3"/>
            <w:rPr>
              <w:rFonts w:asciiTheme="minorHAnsi" w:eastAsiaTheme="minorEastAsia" w:hAnsiTheme="minorHAnsi" w:cstheme="minorBidi"/>
              <w:sz w:val="22"/>
              <w:szCs w:val="22"/>
            </w:rPr>
          </w:pPr>
          <w:hyperlink w:anchor="_Toc410029317" w:history="1">
            <w:r w:rsidR="00C82FA1" w:rsidRPr="00F51315">
              <w:rPr>
                <w:rStyle w:val="Hyperlink"/>
              </w:rPr>
              <w:t>1.3.1</w:t>
            </w:r>
            <w:r w:rsidR="00C82FA1">
              <w:rPr>
                <w:rFonts w:asciiTheme="minorHAnsi" w:eastAsiaTheme="minorEastAsia" w:hAnsiTheme="minorHAnsi" w:cstheme="minorBidi"/>
                <w:sz w:val="22"/>
                <w:szCs w:val="22"/>
              </w:rPr>
              <w:tab/>
            </w:r>
            <w:r w:rsidR="00C82FA1" w:rsidRPr="00F51315">
              <w:rPr>
                <w:rStyle w:val="Hyperlink"/>
              </w:rPr>
              <w:t>Product - Summary</w:t>
            </w:r>
            <w:r w:rsidR="00C82FA1">
              <w:rPr>
                <w:webHidden/>
              </w:rPr>
              <w:tab/>
            </w:r>
            <w:r w:rsidR="00C82FA1">
              <w:rPr>
                <w:webHidden/>
              </w:rPr>
              <w:fldChar w:fldCharType="begin"/>
            </w:r>
            <w:r w:rsidR="00C82FA1">
              <w:rPr>
                <w:webHidden/>
              </w:rPr>
              <w:instrText xml:space="preserve"> PAGEREF _Toc410029317 \h </w:instrText>
            </w:r>
            <w:r w:rsidR="00C82FA1">
              <w:rPr>
                <w:webHidden/>
              </w:rPr>
            </w:r>
            <w:r w:rsidR="00C82FA1">
              <w:rPr>
                <w:webHidden/>
              </w:rPr>
              <w:fldChar w:fldCharType="separate"/>
            </w:r>
            <w:r w:rsidR="00C82FA1">
              <w:rPr>
                <w:webHidden/>
              </w:rPr>
              <w:t>3</w:t>
            </w:r>
            <w:r w:rsidR="00C82FA1">
              <w:rPr>
                <w:webHidden/>
              </w:rPr>
              <w:fldChar w:fldCharType="end"/>
            </w:r>
          </w:hyperlink>
        </w:p>
        <w:p w14:paraId="3D91FEB1" w14:textId="77777777" w:rsidR="00C82FA1" w:rsidRDefault="00BB690C">
          <w:pPr>
            <w:pStyle w:val="Inhopg3"/>
            <w:rPr>
              <w:rFonts w:asciiTheme="minorHAnsi" w:eastAsiaTheme="minorEastAsia" w:hAnsiTheme="minorHAnsi" w:cstheme="minorBidi"/>
              <w:sz w:val="22"/>
              <w:szCs w:val="22"/>
            </w:rPr>
          </w:pPr>
          <w:hyperlink w:anchor="_Toc410029318" w:history="1">
            <w:r w:rsidR="00C82FA1" w:rsidRPr="00F51315">
              <w:rPr>
                <w:rStyle w:val="Hyperlink"/>
              </w:rPr>
              <w:t>1.3.2</w:t>
            </w:r>
            <w:r w:rsidR="00C82FA1">
              <w:rPr>
                <w:rFonts w:asciiTheme="minorHAnsi" w:eastAsiaTheme="minorEastAsia" w:hAnsiTheme="minorHAnsi" w:cstheme="minorBidi"/>
                <w:sz w:val="22"/>
                <w:szCs w:val="22"/>
              </w:rPr>
              <w:tab/>
            </w:r>
            <w:r w:rsidR="00C82FA1" w:rsidRPr="00F51315">
              <w:rPr>
                <w:rStyle w:val="Hyperlink"/>
              </w:rPr>
              <w:t>Product - Overview</w:t>
            </w:r>
            <w:r w:rsidR="00C82FA1">
              <w:rPr>
                <w:webHidden/>
              </w:rPr>
              <w:tab/>
            </w:r>
            <w:r w:rsidR="00C82FA1">
              <w:rPr>
                <w:webHidden/>
              </w:rPr>
              <w:fldChar w:fldCharType="begin"/>
            </w:r>
            <w:r w:rsidR="00C82FA1">
              <w:rPr>
                <w:webHidden/>
              </w:rPr>
              <w:instrText xml:space="preserve"> PAGEREF _Toc410029318 \h </w:instrText>
            </w:r>
            <w:r w:rsidR="00C82FA1">
              <w:rPr>
                <w:webHidden/>
              </w:rPr>
            </w:r>
            <w:r w:rsidR="00C82FA1">
              <w:rPr>
                <w:webHidden/>
              </w:rPr>
              <w:fldChar w:fldCharType="separate"/>
            </w:r>
            <w:r w:rsidR="00C82FA1">
              <w:rPr>
                <w:webHidden/>
              </w:rPr>
              <w:t>5</w:t>
            </w:r>
            <w:r w:rsidR="00C82FA1">
              <w:rPr>
                <w:webHidden/>
              </w:rPr>
              <w:fldChar w:fldCharType="end"/>
            </w:r>
          </w:hyperlink>
        </w:p>
        <w:p w14:paraId="24E49E59" w14:textId="77777777" w:rsidR="00C82FA1" w:rsidRDefault="00BB690C">
          <w:pPr>
            <w:pStyle w:val="Inhopg3"/>
            <w:rPr>
              <w:rFonts w:asciiTheme="minorHAnsi" w:eastAsiaTheme="minorEastAsia" w:hAnsiTheme="minorHAnsi" w:cstheme="minorBidi"/>
              <w:sz w:val="22"/>
              <w:szCs w:val="22"/>
            </w:rPr>
          </w:pPr>
          <w:hyperlink w:anchor="_Toc410029319" w:history="1">
            <w:r w:rsidR="00C82FA1" w:rsidRPr="00F51315">
              <w:rPr>
                <w:rStyle w:val="Hyperlink"/>
              </w:rPr>
              <w:t>1.3.3</w:t>
            </w:r>
            <w:r w:rsidR="00C82FA1">
              <w:rPr>
                <w:rFonts w:asciiTheme="minorHAnsi" w:eastAsiaTheme="minorEastAsia" w:hAnsiTheme="minorHAnsi" w:cstheme="minorBidi"/>
                <w:sz w:val="22"/>
                <w:szCs w:val="22"/>
              </w:rPr>
              <w:tab/>
            </w:r>
            <w:r w:rsidR="00C82FA1" w:rsidRPr="00F51315">
              <w:rPr>
                <w:rStyle w:val="Hyperlink"/>
              </w:rPr>
              <w:t>Product - Assets</w:t>
            </w:r>
            <w:r w:rsidR="00C82FA1">
              <w:rPr>
                <w:webHidden/>
              </w:rPr>
              <w:tab/>
            </w:r>
            <w:r w:rsidR="00C82FA1">
              <w:rPr>
                <w:webHidden/>
              </w:rPr>
              <w:fldChar w:fldCharType="begin"/>
            </w:r>
            <w:r w:rsidR="00C82FA1">
              <w:rPr>
                <w:webHidden/>
              </w:rPr>
              <w:instrText xml:space="preserve"> PAGEREF _Toc410029319 \h </w:instrText>
            </w:r>
            <w:r w:rsidR="00C82FA1">
              <w:rPr>
                <w:webHidden/>
              </w:rPr>
            </w:r>
            <w:r w:rsidR="00C82FA1">
              <w:rPr>
                <w:webHidden/>
              </w:rPr>
              <w:fldChar w:fldCharType="separate"/>
            </w:r>
            <w:r w:rsidR="00C82FA1">
              <w:rPr>
                <w:webHidden/>
              </w:rPr>
              <w:t>6</w:t>
            </w:r>
            <w:r w:rsidR="00C82FA1">
              <w:rPr>
                <w:webHidden/>
              </w:rPr>
              <w:fldChar w:fldCharType="end"/>
            </w:r>
          </w:hyperlink>
        </w:p>
        <w:p w14:paraId="719B9232" w14:textId="77777777" w:rsidR="00C82FA1" w:rsidRDefault="00BB690C">
          <w:pPr>
            <w:pStyle w:val="Inhopg3"/>
            <w:rPr>
              <w:rFonts w:asciiTheme="minorHAnsi" w:eastAsiaTheme="minorEastAsia" w:hAnsiTheme="minorHAnsi" w:cstheme="minorBidi"/>
              <w:sz w:val="22"/>
              <w:szCs w:val="22"/>
            </w:rPr>
          </w:pPr>
          <w:hyperlink w:anchor="_Toc410029320" w:history="1">
            <w:r w:rsidR="00C82FA1" w:rsidRPr="00F51315">
              <w:rPr>
                <w:rStyle w:val="Hyperlink"/>
              </w:rPr>
              <w:t>1.3.4</w:t>
            </w:r>
            <w:r w:rsidR="00C82FA1">
              <w:rPr>
                <w:rFonts w:asciiTheme="minorHAnsi" w:eastAsiaTheme="minorEastAsia" w:hAnsiTheme="minorHAnsi" w:cstheme="minorBidi"/>
                <w:sz w:val="22"/>
                <w:szCs w:val="22"/>
              </w:rPr>
              <w:tab/>
            </w:r>
            <w:r w:rsidR="00C82FA1" w:rsidRPr="00F51315">
              <w:rPr>
                <w:rStyle w:val="Hyperlink"/>
              </w:rPr>
              <w:t>Product - Features</w:t>
            </w:r>
            <w:r w:rsidR="00C82FA1">
              <w:rPr>
                <w:webHidden/>
              </w:rPr>
              <w:tab/>
            </w:r>
            <w:r w:rsidR="00C82FA1">
              <w:rPr>
                <w:webHidden/>
              </w:rPr>
              <w:fldChar w:fldCharType="begin"/>
            </w:r>
            <w:r w:rsidR="00C82FA1">
              <w:rPr>
                <w:webHidden/>
              </w:rPr>
              <w:instrText xml:space="preserve"> PAGEREF _Toc410029320 \h </w:instrText>
            </w:r>
            <w:r w:rsidR="00C82FA1">
              <w:rPr>
                <w:webHidden/>
              </w:rPr>
            </w:r>
            <w:r w:rsidR="00C82FA1">
              <w:rPr>
                <w:webHidden/>
              </w:rPr>
              <w:fldChar w:fldCharType="separate"/>
            </w:r>
            <w:r w:rsidR="00C82FA1">
              <w:rPr>
                <w:webHidden/>
              </w:rPr>
              <w:t>57</w:t>
            </w:r>
            <w:r w:rsidR="00C82FA1">
              <w:rPr>
                <w:webHidden/>
              </w:rPr>
              <w:fldChar w:fldCharType="end"/>
            </w:r>
          </w:hyperlink>
        </w:p>
        <w:p w14:paraId="78448E82" w14:textId="77777777" w:rsidR="00C82FA1" w:rsidRDefault="00BB690C">
          <w:pPr>
            <w:pStyle w:val="Inhopg3"/>
            <w:rPr>
              <w:rFonts w:asciiTheme="minorHAnsi" w:eastAsiaTheme="minorEastAsia" w:hAnsiTheme="minorHAnsi" w:cstheme="minorBidi"/>
              <w:sz w:val="22"/>
              <w:szCs w:val="22"/>
            </w:rPr>
          </w:pPr>
          <w:hyperlink w:anchor="_Toc410029321" w:history="1">
            <w:r w:rsidR="00C82FA1" w:rsidRPr="00F51315">
              <w:rPr>
                <w:rStyle w:val="Hyperlink"/>
              </w:rPr>
              <w:t>1.3.5</w:t>
            </w:r>
            <w:r w:rsidR="00C82FA1">
              <w:rPr>
                <w:rFonts w:asciiTheme="minorHAnsi" w:eastAsiaTheme="minorEastAsia" w:hAnsiTheme="minorHAnsi" w:cstheme="minorBidi"/>
                <w:sz w:val="22"/>
                <w:szCs w:val="22"/>
              </w:rPr>
              <w:tab/>
            </w:r>
            <w:r w:rsidR="00C82FA1" w:rsidRPr="00F51315">
              <w:rPr>
                <w:rStyle w:val="Hyperlink"/>
              </w:rPr>
              <w:t>Product - Specification</w:t>
            </w:r>
            <w:r w:rsidR="00C82FA1">
              <w:rPr>
                <w:webHidden/>
              </w:rPr>
              <w:tab/>
            </w:r>
            <w:r w:rsidR="00C82FA1">
              <w:rPr>
                <w:webHidden/>
              </w:rPr>
              <w:fldChar w:fldCharType="begin"/>
            </w:r>
            <w:r w:rsidR="00C82FA1">
              <w:rPr>
                <w:webHidden/>
              </w:rPr>
              <w:instrText xml:space="preserve"> PAGEREF _Toc410029321 \h </w:instrText>
            </w:r>
            <w:r w:rsidR="00C82FA1">
              <w:rPr>
                <w:webHidden/>
              </w:rPr>
            </w:r>
            <w:r w:rsidR="00C82FA1">
              <w:rPr>
                <w:webHidden/>
              </w:rPr>
              <w:fldChar w:fldCharType="separate"/>
            </w:r>
            <w:r w:rsidR="00C82FA1">
              <w:rPr>
                <w:webHidden/>
              </w:rPr>
              <w:t>61</w:t>
            </w:r>
            <w:r w:rsidR="00C82FA1">
              <w:rPr>
                <w:webHidden/>
              </w:rPr>
              <w:fldChar w:fldCharType="end"/>
            </w:r>
          </w:hyperlink>
        </w:p>
        <w:p w14:paraId="791C054A" w14:textId="77777777" w:rsidR="00C82FA1" w:rsidRDefault="00BB690C">
          <w:pPr>
            <w:pStyle w:val="Inhopg3"/>
            <w:rPr>
              <w:rFonts w:asciiTheme="minorHAnsi" w:eastAsiaTheme="minorEastAsia" w:hAnsiTheme="minorHAnsi" w:cstheme="minorBidi"/>
              <w:sz w:val="22"/>
              <w:szCs w:val="22"/>
            </w:rPr>
          </w:pPr>
          <w:hyperlink w:anchor="_Toc410029322" w:history="1">
            <w:r w:rsidR="00C82FA1" w:rsidRPr="00F51315">
              <w:rPr>
                <w:rStyle w:val="Hyperlink"/>
              </w:rPr>
              <w:t>1.3.6</w:t>
            </w:r>
            <w:r w:rsidR="00C82FA1">
              <w:rPr>
                <w:rFonts w:asciiTheme="minorHAnsi" w:eastAsiaTheme="minorEastAsia" w:hAnsiTheme="minorHAnsi" w:cstheme="minorBidi"/>
                <w:sz w:val="22"/>
                <w:szCs w:val="22"/>
              </w:rPr>
              <w:tab/>
            </w:r>
            <w:r w:rsidR="00C82FA1" w:rsidRPr="00F51315">
              <w:rPr>
                <w:rStyle w:val="Hyperlink"/>
              </w:rPr>
              <w:t>Product - Disclaimers</w:t>
            </w:r>
            <w:r w:rsidR="00C82FA1">
              <w:rPr>
                <w:webHidden/>
              </w:rPr>
              <w:tab/>
            </w:r>
            <w:r w:rsidR="00C82FA1">
              <w:rPr>
                <w:webHidden/>
              </w:rPr>
              <w:fldChar w:fldCharType="begin"/>
            </w:r>
            <w:r w:rsidR="00C82FA1">
              <w:rPr>
                <w:webHidden/>
              </w:rPr>
              <w:instrText xml:space="preserve"> PAGEREF _Toc410029322 \h </w:instrText>
            </w:r>
            <w:r w:rsidR="00C82FA1">
              <w:rPr>
                <w:webHidden/>
              </w:rPr>
            </w:r>
            <w:r w:rsidR="00C82FA1">
              <w:rPr>
                <w:webHidden/>
              </w:rPr>
              <w:fldChar w:fldCharType="separate"/>
            </w:r>
            <w:r w:rsidR="00C82FA1">
              <w:rPr>
                <w:webHidden/>
              </w:rPr>
              <w:t>73</w:t>
            </w:r>
            <w:r w:rsidR="00C82FA1">
              <w:rPr>
                <w:webHidden/>
              </w:rPr>
              <w:fldChar w:fldCharType="end"/>
            </w:r>
          </w:hyperlink>
        </w:p>
        <w:p w14:paraId="4303CFA9" w14:textId="77777777" w:rsidR="00C82FA1" w:rsidRDefault="00BB690C">
          <w:pPr>
            <w:pStyle w:val="Inhopg3"/>
            <w:rPr>
              <w:rFonts w:asciiTheme="minorHAnsi" w:eastAsiaTheme="minorEastAsia" w:hAnsiTheme="minorHAnsi" w:cstheme="minorBidi"/>
              <w:sz w:val="22"/>
              <w:szCs w:val="22"/>
            </w:rPr>
          </w:pPr>
          <w:hyperlink w:anchor="_Toc410029323" w:history="1">
            <w:r w:rsidR="00C82FA1" w:rsidRPr="00F51315">
              <w:rPr>
                <w:rStyle w:val="Hyperlink"/>
              </w:rPr>
              <w:t>1.3.7</w:t>
            </w:r>
            <w:r w:rsidR="00C82FA1">
              <w:rPr>
                <w:rFonts w:asciiTheme="minorHAnsi" w:eastAsiaTheme="minorEastAsia" w:hAnsiTheme="minorHAnsi" w:cstheme="minorBidi"/>
                <w:sz w:val="22"/>
                <w:szCs w:val="22"/>
              </w:rPr>
              <w:tab/>
            </w:r>
            <w:r w:rsidR="00C82FA1" w:rsidRPr="00F51315">
              <w:rPr>
                <w:rStyle w:val="Hyperlink"/>
              </w:rPr>
              <w:t>Product - Accessories</w:t>
            </w:r>
            <w:r w:rsidR="00C82FA1">
              <w:rPr>
                <w:webHidden/>
              </w:rPr>
              <w:tab/>
            </w:r>
            <w:r w:rsidR="00C82FA1">
              <w:rPr>
                <w:webHidden/>
              </w:rPr>
              <w:fldChar w:fldCharType="begin"/>
            </w:r>
            <w:r w:rsidR="00C82FA1">
              <w:rPr>
                <w:webHidden/>
              </w:rPr>
              <w:instrText xml:space="preserve"> PAGEREF _Toc410029323 \h </w:instrText>
            </w:r>
            <w:r w:rsidR="00C82FA1">
              <w:rPr>
                <w:webHidden/>
              </w:rPr>
            </w:r>
            <w:r w:rsidR="00C82FA1">
              <w:rPr>
                <w:webHidden/>
              </w:rPr>
              <w:fldChar w:fldCharType="separate"/>
            </w:r>
            <w:r w:rsidR="00C82FA1">
              <w:rPr>
                <w:webHidden/>
              </w:rPr>
              <w:t>74</w:t>
            </w:r>
            <w:r w:rsidR="00C82FA1">
              <w:rPr>
                <w:webHidden/>
              </w:rPr>
              <w:fldChar w:fldCharType="end"/>
            </w:r>
          </w:hyperlink>
        </w:p>
        <w:p w14:paraId="04424FE7" w14:textId="77777777" w:rsidR="00C82FA1" w:rsidRDefault="00BB690C">
          <w:pPr>
            <w:pStyle w:val="Inhopg3"/>
            <w:rPr>
              <w:rFonts w:asciiTheme="minorHAnsi" w:eastAsiaTheme="minorEastAsia" w:hAnsiTheme="minorHAnsi" w:cstheme="minorBidi"/>
              <w:sz w:val="22"/>
              <w:szCs w:val="22"/>
            </w:rPr>
          </w:pPr>
          <w:hyperlink w:anchor="_Toc410029324" w:history="1">
            <w:r w:rsidR="00C82FA1" w:rsidRPr="00F51315">
              <w:rPr>
                <w:rStyle w:val="Hyperlink"/>
              </w:rPr>
              <w:t>1.3.8</w:t>
            </w:r>
            <w:r w:rsidR="00C82FA1">
              <w:rPr>
                <w:rFonts w:asciiTheme="minorHAnsi" w:eastAsiaTheme="minorEastAsia" w:hAnsiTheme="minorHAnsi" w:cstheme="minorBidi"/>
                <w:sz w:val="22"/>
                <w:szCs w:val="22"/>
              </w:rPr>
              <w:tab/>
            </w:r>
            <w:r w:rsidR="00C82FA1" w:rsidRPr="00F51315">
              <w:rPr>
                <w:rStyle w:val="Hyperlink"/>
              </w:rPr>
              <w:t>Product - Awards</w:t>
            </w:r>
            <w:r w:rsidR="00C82FA1">
              <w:rPr>
                <w:webHidden/>
              </w:rPr>
              <w:tab/>
            </w:r>
            <w:r w:rsidR="00C82FA1">
              <w:rPr>
                <w:webHidden/>
              </w:rPr>
              <w:fldChar w:fldCharType="begin"/>
            </w:r>
            <w:r w:rsidR="00C82FA1">
              <w:rPr>
                <w:webHidden/>
              </w:rPr>
              <w:instrText xml:space="preserve"> PAGEREF _Toc410029324 \h </w:instrText>
            </w:r>
            <w:r w:rsidR="00C82FA1">
              <w:rPr>
                <w:webHidden/>
              </w:rPr>
            </w:r>
            <w:r w:rsidR="00C82FA1">
              <w:rPr>
                <w:webHidden/>
              </w:rPr>
              <w:fldChar w:fldCharType="separate"/>
            </w:r>
            <w:r w:rsidR="00C82FA1">
              <w:rPr>
                <w:webHidden/>
              </w:rPr>
              <w:t>78</w:t>
            </w:r>
            <w:r w:rsidR="00C82FA1">
              <w:rPr>
                <w:webHidden/>
              </w:rPr>
              <w:fldChar w:fldCharType="end"/>
            </w:r>
          </w:hyperlink>
        </w:p>
        <w:p w14:paraId="7F000BA9" w14:textId="77777777" w:rsidR="00C82FA1" w:rsidRDefault="00BB690C">
          <w:pPr>
            <w:pStyle w:val="Inhopg3"/>
            <w:rPr>
              <w:rFonts w:asciiTheme="minorHAnsi" w:eastAsiaTheme="minorEastAsia" w:hAnsiTheme="minorHAnsi" w:cstheme="minorBidi"/>
              <w:sz w:val="22"/>
              <w:szCs w:val="22"/>
            </w:rPr>
          </w:pPr>
          <w:hyperlink w:anchor="_Toc410029325" w:history="1">
            <w:r w:rsidR="00C82FA1" w:rsidRPr="00F51315">
              <w:rPr>
                <w:rStyle w:val="Hyperlink"/>
              </w:rPr>
              <w:t>1.3.9</w:t>
            </w:r>
            <w:r w:rsidR="00C82FA1">
              <w:rPr>
                <w:rFonts w:asciiTheme="minorHAnsi" w:eastAsiaTheme="minorEastAsia" w:hAnsiTheme="minorHAnsi" w:cstheme="minorBidi"/>
                <w:sz w:val="22"/>
                <w:szCs w:val="22"/>
              </w:rPr>
              <w:tab/>
            </w:r>
            <w:r w:rsidR="00C82FA1" w:rsidRPr="00F51315">
              <w:rPr>
                <w:rStyle w:val="Hyperlink"/>
              </w:rPr>
              <w:t>Product - Navigation</w:t>
            </w:r>
            <w:r w:rsidR="00C82FA1">
              <w:rPr>
                <w:webHidden/>
              </w:rPr>
              <w:tab/>
            </w:r>
            <w:r w:rsidR="00C82FA1">
              <w:rPr>
                <w:webHidden/>
              </w:rPr>
              <w:fldChar w:fldCharType="begin"/>
            </w:r>
            <w:r w:rsidR="00C82FA1">
              <w:rPr>
                <w:webHidden/>
              </w:rPr>
              <w:instrText xml:space="preserve"> PAGEREF _Toc410029325 \h </w:instrText>
            </w:r>
            <w:r w:rsidR="00C82FA1">
              <w:rPr>
                <w:webHidden/>
              </w:rPr>
            </w:r>
            <w:r w:rsidR="00C82FA1">
              <w:rPr>
                <w:webHidden/>
              </w:rPr>
              <w:fldChar w:fldCharType="separate"/>
            </w:r>
            <w:r w:rsidR="00C82FA1">
              <w:rPr>
                <w:webHidden/>
              </w:rPr>
              <w:t>84</w:t>
            </w:r>
            <w:r w:rsidR="00C82FA1">
              <w:rPr>
                <w:webHidden/>
              </w:rPr>
              <w:fldChar w:fldCharType="end"/>
            </w:r>
          </w:hyperlink>
        </w:p>
        <w:p w14:paraId="3FCC3BD2" w14:textId="77777777" w:rsidR="00C82FA1" w:rsidRDefault="00BB690C">
          <w:pPr>
            <w:pStyle w:val="Inhopg3"/>
            <w:rPr>
              <w:rFonts w:asciiTheme="minorHAnsi" w:eastAsiaTheme="minorEastAsia" w:hAnsiTheme="minorHAnsi" w:cstheme="minorBidi"/>
              <w:sz w:val="22"/>
              <w:szCs w:val="22"/>
            </w:rPr>
          </w:pPr>
          <w:hyperlink w:anchor="_Toc410029326" w:history="1">
            <w:r w:rsidR="00C82FA1" w:rsidRPr="00F51315">
              <w:rPr>
                <w:rStyle w:val="Hyperlink"/>
              </w:rPr>
              <w:t>1.3.10</w:t>
            </w:r>
            <w:r w:rsidR="00C82FA1">
              <w:rPr>
                <w:rFonts w:asciiTheme="minorHAnsi" w:eastAsiaTheme="minorEastAsia" w:hAnsiTheme="minorHAnsi" w:cstheme="minorBidi"/>
                <w:sz w:val="22"/>
                <w:szCs w:val="22"/>
              </w:rPr>
              <w:tab/>
            </w:r>
            <w:r w:rsidR="00C82FA1" w:rsidRPr="00F51315">
              <w:rPr>
                <w:rStyle w:val="Hyperlink"/>
              </w:rPr>
              <w:t>Product - Marketing</w:t>
            </w:r>
            <w:r w:rsidR="00C82FA1">
              <w:rPr>
                <w:webHidden/>
              </w:rPr>
              <w:tab/>
            </w:r>
            <w:r w:rsidR="00C82FA1">
              <w:rPr>
                <w:webHidden/>
              </w:rPr>
              <w:fldChar w:fldCharType="begin"/>
            </w:r>
            <w:r w:rsidR="00C82FA1">
              <w:rPr>
                <w:webHidden/>
              </w:rPr>
              <w:instrText xml:space="preserve"> PAGEREF _Toc410029326 \h </w:instrText>
            </w:r>
            <w:r w:rsidR="00C82FA1">
              <w:rPr>
                <w:webHidden/>
              </w:rPr>
            </w:r>
            <w:r w:rsidR="00C82FA1">
              <w:rPr>
                <w:webHidden/>
              </w:rPr>
              <w:fldChar w:fldCharType="separate"/>
            </w:r>
            <w:r w:rsidR="00C82FA1">
              <w:rPr>
                <w:webHidden/>
              </w:rPr>
              <w:t>84</w:t>
            </w:r>
            <w:r w:rsidR="00C82FA1">
              <w:rPr>
                <w:webHidden/>
              </w:rPr>
              <w:fldChar w:fldCharType="end"/>
            </w:r>
          </w:hyperlink>
        </w:p>
        <w:p w14:paraId="191FB0A6" w14:textId="77777777" w:rsidR="00C82FA1" w:rsidRDefault="00BB690C">
          <w:pPr>
            <w:pStyle w:val="Inhopg3"/>
            <w:rPr>
              <w:rFonts w:asciiTheme="minorHAnsi" w:eastAsiaTheme="minorEastAsia" w:hAnsiTheme="minorHAnsi" w:cstheme="minorBidi"/>
              <w:sz w:val="22"/>
              <w:szCs w:val="22"/>
            </w:rPr>
          </w:pPr>
          <w:hyperlink w:anchor="_Toc410029327" w:history="1">
            <w:r w:rsidR="00C82FA1" w:rsidRPr="00F51315">
              <w:rPr>
                <w:rStyle w:val="Hyperlink"/>
              </w:rPr>
              <w:t>1.3.11</w:t>
            </w:r>
            <w:r w:rsidR="00C82FA1">
              <w:rPr>
                <w:rFonts w:asciiTheme="minorHAnsi" w:eastAsiaTheme="minorEastAsia" w:hAnsiTheme="minorHAnsi" w:cstheme="minorBidi"/>
                <w:sz w:val="22"/>
                <w:szCs w:val="22"/>
              </w:rPr>
              <w:tab/>
            </w:r>
            <w:r w:rsidR="00C82FA1" w:rsidRPr="00F51315">
              <w:rPr>
                <w:rStyle w:val="Hyperlink"/>
              </w:rPr>
              <w:t>Product - Support</w:t>
            </w:r>
            <w:r w:rsidR="00C82FA1">
              <w:rPr>
                <w:webHidden/>
              </w:rPr>
              <w:tab/>
            </w:r>
            <w:r w:rsidR="00C82FA1">
              <w:rPr>
                <w:webHidden/>
              </w:rPr>
              <w:fldChar w:fldCharType="begin"/>
            </w:r>
            <w:r w:rsidR="00C82FA1">
              <w:rPr>
                <w:webHidden/>
              </w:rPr>
              <w:instrText xml:space="preserve"> PAGEREF _Toc410029327 \h </w:instrText>
            </w:r>
            <w:r w:rsidR="00C82FA1">
              <w:rPr>
                <w:webHidden/>
              </w:rPr>
            </w:r>
            <w:r w:rsidR="00C82FA1">
              <w:rPr>
                <w:webHidden/>
              </w:rPr>
              <w:fldChar w:fldCharType="separate"/>
            </w:r>
            <w:r w:rsidR="00C82FA1">
              <w:rPr>
                <w:webHidden/>
              </w:rPr>
              <w:t>165</w:t>
            </w:r>
            <w:r w:rsidR="00C82FA1">
              <w:rPr>
                <w:webHidden/>
              </w:rPr>
              <w:fldChar w:fldCharType="end"/>
            </w:r>
          </w:hyperlink>
        </w:p>
        <w:p w14:paraId="6FC87D1C" w14:textId="77777777" w:rsidR="00C82FA1" w:rsidRDefault="00BB690C">
          <w:pPr>
            <w:pStyle w:val="Inhopg3"/>
            <w:rPr>
              <w:rFonts w:asciiTheme="minorHAnsi" w:eastAsiaTheme="minorEastAsia" w:hAnsiTheme="minorHAnsi" w:cstheme="minorBidi"/>
              <w:sz w:val="22"/>
              <w:szCs w:val="22"/>
            </w:rPr>
          </w:pPr>
          <w:hyperlink w:anchor="_Toc410029328" w:history="1">
            <w:r w:rsidR="00C82FA1" w:rsidRPr="00F51315">
              <w:rPr>
                <w:rStyle w:val="Hyperlink"/>
              </w:rPr>
              <w:t>1.3.12</w:t>
            </w:r>
            <w:r w:rsidR="00C82FA1">
              <w:rPr>
                <w:rFonts w:asciiTheme="minorHAnsi" w:eastAsiaTheme="minorEastAsia" w:hAnsiTheme="minorHAnsi" w:cstheme="minorBidi"/>
                <w:sz w:val="22"/>
                <w:szCs w:val="22"/>
              </w:rPr>
              <w:tab/>
            </w:r>
            <w:r w:rsidR="00C82FA1" w:rsidRPr="00F51315">
              <w:rPr>
                <w:rStyle w:val="Hyperlink"/>
              </w:rPr>
              <w:t>Product - Related Products</w:t>
            </w:r>
            <w:r w:rsidR="00C82FA1">
              <w:rPr>
                <w:webHidden/>
              </w:rPr>
              <w:tab/>
            </w:r>
            <w:r w:rsidR="00C82FA1">
              <w:rPr>
                <w:webHidden/>
              </w:rPr>
              <w:fldChar w:fldCharType="begin"/>
            </w:r>
            <w:r w:rsidR="00C82FA1">
              <w:rPr>
                <w:webHidden/>
              </w:rPr>
              <w:instrText xml:space="preserve"> PAGEREF _Toc410029328 \h </w:instrText>
            </w:r>
            <w:r w:rsidR="00C82FA1">
              <w:rPr>
                <w:webHidden/>
              </w:rPr>
            </w:r>
            <w:r w:rsidR="00C82FA1">
              <w:rPr>
                <w:webHidden/>
              </w:rPr>
              <w:fldChar w:fldCharType="separate"/>
            </w:r>
            <w:r w:rsidR="00C82FA1">
              <w:rPr>
                <w:webHidden/>
              </w:rPr>
              <w:t>179</w:t>
            </w:r>
            <w:r w:rsidR="00C82FA1">
              <w:rPr>
                <w:webHidden/>
              </w:rPr>
              <w:fldChar w:fldCharType="end"/>
            </w:r>
          </w:hyperlink>
        </w:p>
        <w:p w14:paraId="79748CD6" w14:textId="77777777" w:rsidR="00C82FA1" w:rsidRDefault="00BB690C">
          <w:pPr>
            <w:pStyle w:val="Inhopg3"/>
            <w:rPr>
              <w:rFonts w:asciiTheme="minorHAnsi" w:eastAsiaTheme="minorEastAsia" w:hAnsiTheme="minorHAnsi" w:cstheme="minorBidi"/>
              <w:sz w:val="22"/>
              <w:szCs w:val="22"/>
            </w:rPr>
          </w:pPr>
          <w:hyperlink w:anchor="_Toc410029329" w:history="1">
            <w:r w:rsidR="00C82FA1" w:rsidRPr="00F51315">
              <w:rPr>
                <w:rStyle w:val="Hyperlink"/>
              </w:rPr>
              <w:t>1.3.13</w:t>
            </w:r>
            <w:r w:rsidR="00C82FA1">
              <w:rPr>
                <w:rFonts w:asciiTheme="minorHAnsi" w:eastAsiaTheme="minorEastAsia" w:hAnsiTheme="minorHAnsi" w:cstheme="minorBidi"/>
                <w:sz w:val="22"/>
                <w:szCs w:val="22"/>
              </w:rPr>
              <w:tab/>
            </w:r>
            <w:r w:rsidR="00C82FA1" w:rsidRPr="00F51315">
              <w:rPr>
                <w:rStyle w:val="Hyperlink"/>
              </w:rPr>
              <w:t>Products – Support assets</w:t>
            </w:r>
            <w:r w:rsidR="00C82FA1">
              <w:rPr>
                <w:webHidden/>
              </w:rPr>
              <w:tab/>
            </w:r>
            <w:r w:rsidR="00C82FA1">
              <w:rPr>
                <w:webHidden/>
              </w:rPr>
              <w:fldChar w:fldCharType="begin"/>
            </w:r>
            <w:r w:rsidR="00C82FA1">
              <w:rPr>
                <w:webHidden/>
              </w:rPr>
              <w:instrText xml:space="preserve"> PAGEREF _Toc410029329 \h </w:instrText>
            </w:r>
            <w:r w:rsidR="00C82FA1">
              <w:rPr>
                <w:webHidden/>
              </w:rPr>
            </w:r>
            <w:r w:rsidR="00C82FA1">
              <w:rPr>
                <w:webHidden/>
              </w:rPr>
              <w:fldChar w:fldCharType="separate"/>
            </w:r>
            <w:r w:rsidR="00C82FA1">
              <w:rPr>
                <w:webHidden/>
              </w:rPr>
              <w:t>180</w:t>
            </w:r>
            <w:r w:rsidR="00C82FA1">
              <w:rPr>
                <w:webHidden/>
              </w:rPr>
              <w:fldChar w:fldCharType="end"/>
            </w:r>
          </w:hyperlink>
        </w:p>
        <w:p w14:paraId="074BDCB7" w14:textId="77777777" w:rsidR="00C82FA1" w:rsidRDefault="00BB690C">
          <w:pPr>
            <w:pStyle w:val="Inhopg2"/>
            <w:tabs>
              <w:tab w:val="left" w:pos="720"/>
              <w:tab w:val="right" w:leader="dot" w:pos="9372"/>
            </w:tabs>
            <w:rPr>
              <w:rFonts w:asciiTheme="minorHAnsi" w:eastAsiaTheme="minorEastAsia" w:hAnsiTheme="minorHAnsi" w:cstheme="minorBidi"/>
              <w:noProof/>
              <w:sz w:val="22"/>
              <w:szCs w:val="22"/>
            </w:rPr>
          </w:pPr>
          <w:hyperlink w:anchor="_Toc410029330" w:history="1">
            <w:r w:rsidR="00C82FA1" w:rsidRPr="00F51315">
              <w:rPr>
                <w:rStyle w:val="Hyperlink"/>
                <w:rFonts w:cstheme="minorHAnsi"/>
                <w:noProof/>
              </w:rPr>
              <w:t>1.4</w:t>
            </w:r>
            <w:r w:rsidR="00C82FA1">
              <w:rPr>
                <w:rFonts w:asciiTheme="minorHAnsi" w:eastAsiaTheme="minorEastAsia" w:hAnsiTheme="minorHAnsi" w:cstheme="minorBidi"/>
                <w:noProof/>
                <w:sz w:val="22"/>
                <w:szCs w:val="22"/>
              </w:rPr>
              <w:tab/>
            </w:r>
            <w:r w:rsidR="00C82FA1" w:rsidRPr="00F51315">
              <w:rPr>
                <w:rStyle w:val="Hyperlink"/>
                <w:rFonts w:cstheme="minorHAnsi"/>
                <w:noProof/>
              </w:rPr>
              <w:t>Miscellaneous Product Information Service API</w:t>
            </w:r>
            <w:r w:rsidR="00C82FA1">
              <w:rPr>
                <w:noProof/>
                <w:webHidden/>
              </w:rPr>
              <w:tab/>
            </w:r>
            <w:r w:rsidR="00C82FA1">
              <w:rPr>
                <w:noProof/>
                <w:webHidden/>
              </w:rPr>
              <w:fldChar w:fldCharType="begin"/>
            </w:r>
            <w:r w:rsidR="00C82FA1">
              <w:rPr>
                <w:noProof/>
                <w:webHidden/>
              </w:rPr>
              <w:instrText xml:space="preserve"> PAGEREF _Toc410029330 \h </w:instrText>
            </w:r>
            <w:r w:rsidR="00C82FA1">
              <w:rPr>
                <w:noProof/>
                <w:webHidden/>
              </w:rPr>
            </w:r>
            <w:r w:rsidR="00C82FA1">
              <w:rPr>
                <w:noProof/>
                <w:webHidden/>
              </w:rPr>
              <w:fldChar w:fldCharType="separate"/>
            </w:r>
            <w:r w:rsidR="00C82FA1">
              <w:rPr>
                <w:noProof/>
                <w:webHidden/>
              </w:rPr>
              <w:t>196</w:t>
            </w:r>
            <w:r w:rsidR="00C82FA1">
              <w:rPr>
                <w:noProof/>
                <w:webHidden/>
              </w:rPr>
              <w:fldChar w:fldCharType="end"/>
            </w:r>
          </w:hyperlink>
        </w:p>
        <w:p w14:paraId="045F0C69" w14:textId="77777777" w:rsidR="00C82FA1" w:rsidRDefault="00BB690C">
          <w:pPr>
            <w:pStyle w:val="Inhopg3"/>
            <w:rPr>
              <w:rFonts w:asciiTheme="minorHAnsi" w:eastAsiaTheme="minorEastAsia" w:hAnsiTheme="minorHAnsi" w:cstheme="minorBidi"/>
              <w:sz w:val="22"/>
              <w:szCs w:val="22"/>
            </w:rPr>
          </w:pPr>
          <w:hyperlink w:anchor="_Toc410029331" w:history="1">
            <w:r w:rsidR="00C82FA1" w:rsidRPr="00F51315">
              <w:rPr>
                <w:rStyle w:val="Hyperlink"/>
              </w:rPr>
              <w:t>1.4.1</w:t>
            </w:r>
            <w:r w:rsidR="00C82FA1">
              <w:rPr>
                <w:rFonts w:asciiTheme="minorHAnsi" w:eastAsiaTheme="minorEastAsia" w:hAnsiTheme="minorHAnsi" w:cstheme="minorBidi"/>
                <w:sz w:val="22"/>
                <w:szCs w:val="22"/>
              </w:rPr>
              <w:tab/>
            </w:r>
            <w:r w:rsidR="00C82FA1" w:rsidRPr="00F51315">
              <w:rPr>
                <w:rStyle w:val="Hyperlink"/>
              </w:rPr>
              <w:t>Misc Product - List Products</w:t>
            </w:r>
            <w:r w:rsidR="00C82FA1">
              <w:rPr>
                <w:webHidden/>
              </w:rPr>
              <w:tab/>
            </w:r>
            <w:r w:rsidR="00C82FA1">
              <w:rPr>
                <w:webHidden/>
              </w:rPr>
              <w:fldChar w:fldCharType="begin"/>
            </w:r>
            <w:r w:rsidR="00C82FA1">
              <w:rPr>
                <w:webHidden/>
              </w:rPr>
              <w:instrText xml:space="preserve"> PAGEREF _Toc410029331 \h </w:instrText>
            </w:r>
            <w:r w:rsidR="00C82FA1">
              <w:rPr>
                <w:webHidden/>
              </w:rPr>
            </w:r>
            <w:r w:rsidR="00C82FA1">
              <w:rPr>
                <w:webHidden/>
              </w:rPr>
              <w:fldChar w:fldCharType="separate"/>
            </w:r>
            <w:r w:rsidR="00C82FA1">
              <w:rPr>
                <w:webHidden/>
              </w:rPr>
              <w:t>196</w:t>
            </w:r>
            <w:r w:rsidR="00C82FA1">
              <w:rPr>
                <w:webHidden/>
              </w:rPr>
              <w:fldChar w:fldCharType="end"/>
            </w:r>
          </w:hyperlink>
        </w:p>
        <w:p w14:paraId="4D6BC6E6" w14:textId="77777777" w:rsidR="00C82FA1" w:rsidRDefault="00BB690C">
          <w:pPr>
            <w:pStyle w:val="Inhopg3"/>
            <w:rPr>
              <w:rFonts w:asciiTheme="minorHAnsi" w:eastAsiaTheme="minorEastAsia" w:hAnsiTheme="minorHAnsi" w:cstheme="minorBidi"/>
              <w:sz w:val="22"/>
              <w:szCs w:val="22"/>
            </w:rPr>
          </w:pPr>
          <w:hyperlink w:anchor="_Toc410029332" w:history="1">
            <w:r w:rsidR="00C82FA1" w:rsidRPr="00F51315">
              <w:rPr>
                <w:rStyle w:val="Hyperlink"/>
                <w:rFonts w:cstheme="minorHAnsi"/>
              </w:rPr>
              <w:t>1.4.2</w:t>
            </w:r>
            <w:r w:rsidR="00C82FA1">
              <w:rPr>
                <w:rFonts w:asciiTheme="minorHAnsi" w:eastAsiaTheme="minorEastAsia" w:hAnsiTheme="minorHAnsi" w:cstheme="minorBidi"/>
                <w:sz w:val="22"/>
                <w:szCs w:val="22"/>
              </w:rPr>
              <w:tab/>
            </w:r>
            <w:r w:rsidR="00C82FA1" w:rsidRPr="00F51315">
              <w:rPr>
                <w:rStyle w:val="Hyperlink"/>
                <w:rFonts w:cstheme="minorHAnsi"/>
              </w:rPr>
              <w:t>Misc Product –List products across countries</w:t>
            </w:r>
            <w:r w:rsidR="00C82FA1">
              <w:rPr>
                <w:webHidden/>
              </w:rPr>
              <w:tab/>
            </w:r>
            <w:r w:rsidR="00C82FA1">
              <w:rPr>
                <w:webHidden/>
              </w:rPr>
              <w:fldChar w:fldCharType="begin"/>
            </w:r>
            <w:r w:rsidR="00C82FA1">
              <w:rPr>
                <w:webHidden/>
              </w:rPr>
              <w:instrText xml:space="preserve"> PAGEREF _Toc410029332 \h </w:instrText>
            </w:r>
            <w:r w:rsidR="00C82FA1">
              <w:rPr>
                <w:webHidden/>
              </w:rPr>
            </w:r>
            <w:r w:rsidR="00C82FA1">
              <w:rPr>
                <w:webHidden/>
              </w:rPr>
              <w:fldChar w:fldCharType="separate"/>
            </w:r>
            <w:r w:rsidR="00C82FA1">
              <w:rPr>
                <w:webHidden/>
              </w:rPr>
              <w:t>197</w:t>
            </w:r>
            <w:r w:rsidR="00C82FA1">
              <w:rPr>
                <w:webHidden/>
              </w:rPr>
              <w:fldChar w:fldCharType="end"/>
            </w:r>
          </w:hyperlink>
        </w:p>
        <w:p w14:paraId="3ABA4C95" w14:textId="77777777" w:rsidR="00C82FA1" w:rsidRDefault="00BB690C">
          <w:pPr>
            <w:pStyle w:val="Inhopg3"/>
            <w:rPr>
              <w:rFonts w:asciiTheme="minorHAnsi" w:eastAsiaTheme="minorEastAsia" w:hAnsiTheme="minorHAnsi" w:cstheme="minorBidi"/>
              <w:sz w:val="22"/>
              <w:szCs w:val="22"/>
            </w:rPr>
          </w:pPr>
          <w:hyperlink w:anchor="_Toc410029333" w:history="1">
            <w:r w:rsidR="00C82FA1" w:rsidRPr="00F51315">
              <w:rPr>
                <w:rStyle w:val="Hyperlink"/>
              </w:rPr>
              <w:t>1.4.3</w:t>
            </w:r>
            <w:r w:rsidR="00C82FA1">
              <w:rPr>
                <w:rFonts w:asciiTheme="minorHAnsi" w:eastAsiaTheme="minorEastAsia" w:hAnsiTheme="minorHAnsi" w:cstheme="minorBidi"/>
                <w:sz w:val="22"/>
                <w:szCs w:val="22"/>
              </w:rPr>
              <w:tab/>
            </w:r>
            <w:r w:rsidR="00C82FA1" w:rsidRPr="00F51315">
              <w:rPr>
                <w:rStyle w:val="Hyperlink"/>
              </w:rPr>
              <w:t>Misc Product - Compare Products</w:t>
            </w:r>
            <w:r w:rsidR="00C82FA1">
              <w:rPr>
                <w:webHidden/>
              </w:rPr>
              <w:tab/>
            </w:r>
            <w:r w:rsidR="00C82FA1">
              <w:rPr>
                <w:webHidden/>
              </w:rPr>
              <w:fldChar w:fldCharType="begin"/>
            </w:r>
            <w:r w:rsidR="00C82FA1">
              <w:rPr>
                <w:webHidden/>
              </w:rPr>
              <w:instrText xml:space="preserve"> PAGEREF _Toc410029333 \h </w:instrText>
            </w:r>
            <w:r w:rsidR="00C82FA1">
              <w:rPr>
                <w:webHidden/>
              </w:rPr>
            </w:r>
            <w:r w:rsidR="00C82FA1">
              <w:rPr>
                <w:webHidden/>
              </w:rPr>
              <w:fldChar w:fldCharType="separate"/>
            </w:r>
            <w:r w:rsidR="00C82FA1">
              <w:rPr>
                <w:webHidden/>
              </w:rPr>
              <w:t>199</w:t>
            </w:r>
            <w:r w:rsidR="00C82FA1">
              <w:rPr>
                <w:webHidden/>
              </w:rPr>
              <w:fldChar w:fldCharType="end"/>
            </w:r>
          </w:hyperlink>
        </w:p>
        <w:p w14:paraId="1818C09B" w14:textId="77777777" w:rsidR="00C82FA1" w:rsidRDefault="00BB690C">
          <w:pPr>
            <w:pStyle w:val="Inhopg2"/>
            <w:tabs>
              <w:tab w:val="left" w:pos="720"/>
              <w:tab w:val="right" w:leader="dot" w:pos="9372"/>
            </w:tabs>
            <w:rPr>
              <w:rFonts w:asciiTheme="minorHAnsi" w:eastAsiaTheme="minorEastAsia" w:hAnsiTheme="minorHAnsi" w:cstheme="minorBidi"/>
              <w:noProof/>
              <w:sz w:val="22"/>
              <w:szCs w:val="22"/>
            </w:rPr>
          </w:pPr>
          <w:hyperlink w:anchor="_Toc410029334" w:history="1">
            <w:r w:rsidR="00C82FA1" w:rsidRPr="00F51315">
              <w:rPr>
                <w:rStyle w:val="Hyperlink"/>
                <w:rFonts w:cstheme="minorHAnsi"/>
                <w:noProof/>
              </w:rPr>
              <w:t>1.5</w:t>
            </w:r>
            <w:r w:rsidR="00C82FA1">
              <w:rPr>
                <w:rFonts w:asciiTheme="minorHAnsi" w:eastAsiaTheme="minorEastAsia" w:hAnsiTheme="minorHAnsi" w:cstheme="minorBidi"/>
                <w:noProof/>
                <w:sz w:val="22"/>
                <w:szCs w:val="22"/>
              </w:rPr>
              <w:tab/>
            </w:r>
            <w:r w:rsidR="00C82FA1" w:rsidRPr="00F51315">
              <w:rPr>
                <w:rStyle w:val="Hyperlink"/>
                <w:rFonts w:cstheme="minorHAnsi"/>
                <w:noProof/>
              </w:rPr>
              <w:t>Cluster Information Service API</w:t>
            </w:r>
            <w:r w:rsidR="00C82FA1">
              <w:rPr>
                <w:noProof/>
                <w:webHidden/>
              </w:rPr>
              <w:tab/>
            </w:r>
            <w:r w:rsidR="00C82FA1">
              <w:rPr>
                <w:noProof/>
                <w:webHidden/>
              </w:rPr>
              <w:fldChar w:fldCharType="begin"/>
            </w:r>
            <w:r w:rsidR="00C82FA1">
              <w:rPr>
                <w:noProof/>
                <w:webHidden/>
              </w:rPr>
              <w:instrText xml:space="preserve"> PAGEREF _Toc410029334 \h </w:instrText>
            </w:r>
            <w:r w:rsidR="00C82FA1">
              <w:rPr>
                <w:noProof/>
                <w:webHidden/>
              </w:rPr>
            </w:r>
            <w:r w:rsidR="00C82FA1">
              <w:rPr>
                <w:noProof/>
                <w:webHidden/>
              </w:rPr>
              <w:fldChar w:fldCharType="separate"/>
            </w:r>
            <w:r w:rsidR="00C82FA1">
              <w:rPr>
                <w:noProof/>
                <w:webHidden/>
              </w:rPr>
              <w:t>207</w:t>
            </w:r>
            <w:r w:rsidR="00C82FA1">
              <w:rPr>
                <w:noProof/>
                <w:webHidden/>
              </w:rPr>
              <w:fldChar w:fldCharType="end"/>
            </w:r>
          </w:hyperlink>
        </w:p>
        <w:p w14:paraId="08A1B0EF" w14:textId="77777777" w:rsidR="00C82FA1" w:rsidRDefault="00BB690C">
          <w:pPr>
            <w:pStyle w:val="Inhopg3"/>
            <w:rPr>
              <w:rFonts w:asciiTheme="minorHAnsi" w:eastAsiaTheme="minorEastAsia" w:hAnsiTheme="minorHAnsi" w:cstheme="minorBidi"/>
              <w:sz w:val="22"/>
              <w:szCs w:val="22"/>
            </w:rPr>
          </w:pPr>
          <w:hyperlink w:anchor="_Toc410029335" w:history="1">
            <w:r w:rsidR="00C82FA1" w:rsidRPr="00F51315">
              <w:rPr>
                <w:rStyle w:val="Hyperlink"/>
              </w:rPr>
              <w:t>1.5.1</w:t>
            </w:r>
            <w:r w:rsidR="00C82FA1">
              <w:rPr>
                <w:rFonts w:asciiTheme="minorHAnsi" w:eastAsiaTheme="minorEastAsia" w:hAnsiTheme="minorHAnsi" w:cstheme="minorBidi"/>
                <w:sz w:val="22"/>
                <w:szCs w:val="22"/>
              </w:rPr>
              <w:tab/>
            </w:r>
            <w:r w:rsidR="00C82FA1" w:rsidRPr="00F51315">
              <w:rPr>
                <w:rStyle w:val="Hyperlink"/>
              </w:rPr>
              <w:t>Cluster - Marketing</w:t>
            </w:r>
            <w:r w:rsidR="00C82FA1">
              <w:rPr>
                <w:webHidden/>
              </w:rPr>
              <w:tab/>
            </w:r>
            <w:r w:rsidR="00C82FA1">
              <w:rPr>
                <w:webHidden/>
              </w:rPr>
              <w:fldChar w:fldCharType="begin"/>
            </w:r>
            <w:r w:rsidR="00C82FA1">
              <w:rPr>
                <w:webHidden/>
              </w:rPr>
              <w:instrText xml:space="preserve"> PAGEREF _Toc410029335 \h </w:instrText>
            </w:r>
            <w:r w:rsidR="00C82FA1">
              <w:rPr>
                <w:webHidden/>
              </w:rPr>
            </w:r>
            <w:r w:rsidR="00C82FA1">
              <w:rPr>
                <w:webHidden/>
              </w:rPr>
              <w:fldChar w:fldCharType="separate"/>
            </w:r>
            <w:r w:rsidR="00C82FA1">
              <w:rPr>
                <w:webHidden/>
              </w:rPr>
              <w:t>207</w:t>
            </w:r>
            <w:r w:rsidR="00C82FA1">
              <w:rPr>
                <w:webHidden/>
              </w:rPr>
              <w:fldChar w:fldCharType="end"/>
            </w:r>
          </w:hyperlink>
        </w:p>
        <w:p w14:paraId="3E0D8443" w14:textId="77777777" w:rsidR="00C82FA1" w:rsidRDefault="00BB690C">
          <w:pPr>
            <w:pStyle w:val="Inhopg3"/>
            <w:rPr>
              <w:rFonts w:asciiTheme="minorHAnsi" w:eastAsiaTheme="minorEastAsia" w:hAnsiTheme="minorHAnsi" w:cstheme="minorBidi"/>
              <w:sz w:val="22"/>
              <w:szCs w:val="22"/>
            </w:rPr>
          </w:pPr>
          <w:hyperlink w:anchor="_Toc410029336" w:history="1">
            <w:r w:rsidR="00C82FA1" w:rsidRPr="00F51315">
              <w:rPr>
                <w:rStyle w:val="Hyperlink"/>
              </w:rPr>
              <w:t>1.5.2</w:t>
            </w:r>
            <w:r w:rsidR="00C82FA1">
              <w:rPr>
                <w:rFonts w:asciiTheme="minorHAnsi" w:eastAsiaTheme="minorEastAsia" w:hAnsiTheme="minorHAnsi" w:cstheme="minorBidi"/>
                <w:sz w:val="22"/>
                <w:szCs w:val="22"/>
              </w:rPr>
              <w:tab/>
            </w:r>
            <w:r w:rsidR="00C82FA1" w:rsidRPr="00F51315">
              <w:rPr>
                <w:rStyle w:val="Hyperlink"/>
              </w:rPr>
              <w:t>Cluster - Overview</w:t>
            </w:r>
            <w:r w:rsidR="00C82FA1">
              <w:rPr>
                <w:webHidden/>
              </w:rPr>
              <w:tab/>
            </w:r>
            <w:r w:rsidR="00C82FA1">
              <w:rPr>
                <w:webHidden/>
              </w:rPr>
              <w:fldChar w:fldCharType="begin"/>
            </w:r>
            <w:r w:rsidR="00C82FA1">
              <w:rPr>
                <w:webHidden/>
              </w:rPr>
              <w:instrText xml:space="preserve"> PAGEREF _Toc410029336 \h </w:instrText>
            </w:r>
            <w:r w:rsidR="00C82FA1">
              <w:rPr>
                <w:webHidden/>
              </w:rPr>
            </w:r>
            <w:r w:rsidR="00C82FA1">
              <w:rPr>
                <w:webHidden/>
              </w:rPr>
              <w:fldChar w:fldCharType="separate"/>
            </w:r>
            <w:r w:rsidR="00C82FA1">
              <w:rPr>
                <w:webHidden/>
              </w:rPr>
              <w:t>240</w:t>
            </w:r>
            <w:r w:rsidR="00C82FA1">
              <w:rPr>
                <w:webHidden/>
              </w:rPr>
              <w:fldChar w:fldCharType="end"/>
            </w:r>
          </w:hyperlink>
        </w:p>
        <w:p w14:paraId="2797C41A" w14:textId="77777777" w:rsidR="00C82FA1" w:rsidRDefault="00BB690C">
          <w:pPr>
            <w:pStyle w:val="Inhopg3"/>
            <w:rPr>
              <w:rFonts w:asciiTheme="minorHAnsi" w:eastAsiaTheme="minorEastAsia" w:hAnsiTheme="minorHAnsi" w:cstheme="minorBidi"/>
              <w:sz w:val="22"/>
              <w:szCs w:val="22"/>
            </w:rPr>
          </w:pPr>
          <w:hyperlink w:anchor="_Toc410029337" w:history="1">
            <w:r w:rsidR="00C82FA1" w:rsidRPr="00F51315">
              <w:rPr>
                <w:rStyle w:val="Hyperlink"/>
              </w:rPr>
              <w:t>1.5.3</w:t>
            </w:r>
            <w:r w:rsidR="00C82FA1">
              <w:rPr>
                <w:rFonts w:asciiTheme="minorHAnsi" w:eastAsiaTheme="minorEastAsia" w:hAnsiTheme="minorHAnsi" w:cstheme="minorBidi"/>
                <w:sz w:val="22"/>
                <w:szCs w:val="22"/>
              </w:rPr>
              <w:tab/>
            </w:r>
            <w:r w:rsidR="00C82FA1" w:rsidRPr="00F51315">
              <w:rPr>
                <w:rStyle w:val="Hyperlink"/>
              </w:rPr>
              <w:t>Cluster - Summary</w:t>
            </w:r>
            <w:r w:rsidR="00C82FA1">
              <w:rPr>
                <w:webHidden/>
              </w:rPr>
              <w:tab/>
            </w:r>
            <w:r w:rsidR="00C82FA1">
              <w:rPr>
                <w:webHidden/>
              </w:rPr>
              <w:fldChar w:fldCharType="begin"/>
            </w:r>
            <w:r w:rsidR="00C82FA1">
              <w:rPr>
                <w:webHidden/>
              </w:rPr>
              <w:instrText xml:space="preserve"> PAGEREF _Toc410029337 \h </w:instrText>
            </w:r>
            <w:r w:rsidR="00C82FA1">
              <w:rPr>
                <w:webHidden/>
              </w:rPr>
            </w:r>
            <w:r w:rsidR="00C82FA1">
              <w:rPr>
                <w:webHidden/>
              </w:rPr>
              <w:fldChar w:fldCharType="separate"/>
            </w:r>
            <w:r w:rsidR="00C82FA1">
              <w:rPr>
                <w:webHidden/>
              </w:rPr>
              <w:t>240</w:t>
            </w:r>
            <w:r w:rsidR="00C82FA1">
              <w:rPr>
                <w:webHidden/>
              </w:rPr>
              <w:fldChar w:fldCharType="end"/>
            </w:r>
          </w:hyperlink>
        </w:p>
        <w:p w14:paraId="044AD10C" w14:textId="77777777" w:rsidR="00C82FA1" w:rsidRDefault="00BB690C">
          <w:pPr>
            <w:pStyle w:val="Inhopg3"/>
            <w:rPr>
              <w:rFonts w:asciiTheme="minorHAnsi" w:eastAsiaTheme="minorEastAsia" w:hAnsiTheme="minorHAnsi" w:cstheme="minorBidi"/>
              <w:sz w:val="22"/>
              <w:szCs w:val="22"/>
            </w:rPr>
          </w:pPr>
          <w:hyperlink w:anchor="_Toc410029338" w:history="1">
            <w:r w:rsidR="00C82FA1" w:rsidRPr="00F51315">
              <w:rPr>
                <w:rStyle w:val="Hyperlink"/>
              </w:rPr>
              <w:t>1.5.4</w:t>
            </w:r>
            <w:r w:rsidR="00C82FA1">
              <w:rPr>
                <w:rFonts w:asciiTheme="minorHAnsi" w:eastAsiaTheme="minorEastAsia" w:hAnsiTheme="minorHAnsi" w:cstheme="minorBidi"/>
                <w:sz w:val="22"/>
                <w:szCs w:val="22"/>
              </w:rPr>
              <w:tab/>
            </w:r>
            <w:r w:rsidR="00C82FA1" w:rsidRPr="00F51315">
              <w:rPr>
                <w:rStyle w:val="Hyperlink"/>
              </w:rPr>
              <w:t>Cluster - Products</w:t>
            </w:r>
            <w:r w:rsidR="00C82FA1">
              <w:rPr>
                <w:webHidden/>
              </w:rPr>
              <w:tab/>
            </w:r>
            <w:r w:rsidR="00C82FA1">
              <w:rPr>
                <w:webHidden/>
              </w:rPr>
              <w:fldChar w:fldCharType="begin"/>
            </w:r>
            <w:r w:rsidR="00C82FA1">
              <w:rPr>
                <w:webHidden/>
              </w:rPr>
              <w:instrText xml:space="preserve"> PAGEREF _Toc410029338 \h </w:instrText>
            </w:r>
            <w:r w:rsidR="00C82FA1">
              <w:rPr>
                <w:webHidden/>
              </w:rPr>
            </w:r>
            <w:r w:rsidR="00C82FA1">
              <w:rPr>
                <w:webHidden/>
              </w:rPr>
              <w:fldChar w:fldCharType="separate"/>
            </w:r>
            <w:r w:rsidR="00C82FA1">
              <w:rPr>
                <w:webHidden/>
              </w:rPr>
              <w:t>241</w:t>
            </w:r>
            <w:r w:rsidR="00C82FA1">
              <w:rPr>
                <w:webHidden/>
              </w:rPr>
              <w:fldChar w:fldCharType="end"/>
            </w:r>
          </w:hyperlink>
        </w:p>
        <w:p w14:paraId="4542644B" w14:textId="77777777" w:rsidR="00C82FA1" w:rsidRDefault="00BB690C">
          <w:pPr>
            <w:pStyle w:val="Inhopg3"/>
            <w:rPr>
              <w:rFonts w:asciiTheme="minorHAnsi" w:eastAsiaTheme="minorEastAsia" w:hAnsiTheme="minorHAnsi" w:cstheme="minorBidi"/>
              <w:sz w:val="22"/>
              <w:szCs w:val="22"/>
            </w:rPr>
          </w:pPr>
          <w:hyperlink w:anchor="_Toc410029339" w:history="1">
            <w:r w:rsidR="00C82FA1" w:rsidRPr="00F51315">
              <w:rPr>
                <w:rStyle w:val="Hyperlink"/>
              </w:rPr>
              <w:t>1.5.5</w:t>
            </w:r>
            <w:r w:rsidR="00C82FA1">
              <w:rPr>
                <w:rFonts w:asciiTheme="minorHAnsi" w:eastAsiaTheme="minorEastAsia" w:hAnsiTheme="minorHAnsi" w:cstheme="minorBidi"/>
                <w:sz w:val="22"/>
                <w:szCs w:val="22"/>
              </w:rPr>
              <w:tab/>
            </w:r>
            <w:r w:rsidR="00C82FA1" w:rsidRPr="00F51315">
              <w:rPr>
                <w:rStyle w:val="Hyperlink"/>
              </w:rPr>
              <w:t>Cluster - Features</w:t>
            </w:r>
            <w:r w:rsidR="00C82FA1">
              <w:rPr>
                <w:webHidden/>
              </w:rPr>
              <w:tab/>
            </w:r>
            <w:r w:rsidR="00C82FA1">
              <w:rPr>
                <w:webHidden/>
              </w:rPr>
              <w:fldChar w:fldCharType="begin"/>
            </w:r>
            <w:r w:rsidR="00C82FA1">
              <w:rPr>
                <w:webHidden/>
              </w:rPr>
              <w:instrText xml:space="preserve"> PAGEREF _Toc410029339 \h </w:instrText>
            </w:r>
            <w:r w:rsidR="00C82FA1">
              <w:rPr>
                <w:webHidden/>
              </w:rPr>
            </w:r>
            <w:r w:rsidR="00C82FA1">
              <w:rPr>
                <w:webHidden/>
              </w:rPr>
              <w:fldChar w:fldCharType="separate"/>
            </w:r>
            <w:r w:rsidR="00C82FA1">
              <w:rPr>
                <w:webHidden/>
              </w:rPr>
              <w:t>246</w:t>
            </w:r>
            <w:r w:rsidR="00C82FA1">
              <w:rPr>
                <w:webHidden/>
              </w:rPr>
              <w:fldChar w:fldCharType="end"/>
            </w:r>
          </w:hyperlink>
        </w:p>
        <w:p w14:paraId="1F0E6E29" w14:textId="77777777" w:rsidR="00C82FA1" w:rsidRDefault="00BB690C">
          <w:pPr>
            <w:pStyle w:val="Inhopg3"/>
            <w:rPr>
              <w:rFonts w:asciiTheme="minorHAnsi" w:eastAsiaTheme="minorEastAsia" w:hAnsiTheme="minorHAnsi" w:cstheme="minorBidi"/>
              <w:sz w:val="22"/>
              <w:szCs w:val="22"/>
            </w:rPr>
          </w:pPr>
          <w:hyperlink w:anchor="_Toc410029340" w:history="1">
            <w:r w:rsidR="00C82FA1" w:rsidRPr="00F51315">
              <w:rPr>
                <w:rStyle w:val="Hyperlink"/>
                <w:rFonts w:cstheme="minorHAnsi"/>
              </w:rPr>
              <w:t>1.5.6</w:t>
            </w:r>
            <w:r w:rsidR="00C82FA1">
              <w:rPr>
                <w:rFonts w:asciiTheme="minorHAnsi" w:eastAsiaTheme="minorEastAsia" w:hAnsiTheme="minorHAnsi" w:cstheme="minorBidi"/>
                <w:sz w:val="22"/>
                <w:szCs w:val="22"/>
              </w:rPr>
              <w:tab/>
            </w:r>
            <w:r w:rsidR="00C82FA1" w:rsidRPr="00F51315">
              <w:rPr>
                <w:rStyle w:val="Hyperlink"/>
              </w:rPr>
              <w:t>Cluster - Specification</w:t>
            </w:r>
            <w:r w:rsidR="00C82FA1">
              <w:rPr>
                <w:webHidden/>
              </w:rPr>
              <w:tab/>
            </w:r>
            <w:r w:rsidR="00C82FA1">
              <w:rPr>
                <w:webHidden/>
              </w:rPr>
              <w:fldChar w:fldCharType="begin"/>
            </w:r>
            <w:r w:rsidR="00C82FA1">
              <w:rPr>
                <w:webHidden/>
              </w:rPr>
              <w:instrText xml:space="preserve"> PAGEREF _Toc410029340 \h </w:instrText>
            </w:r>
            <w:r w:rsidR="00C82FA1">
              <w:rPr>
                <w:webHidden/>
              </w:rPr>
            </w:r>
            <w:r w:rsidR="00C82FA1">
              <w:rPr>
                <w:webHidden/>
              </w:rPr>
              <w:fldChar w:fldCharType="separate"/>
            </w:r>
            <w:r w:rsidR="00C82FA1">
              <w:rPr>
                <w:webHidden/>
              </w:rPr>
              <w:t>246</w:t>
            </w:r>
            <w:r w:rsidR="00C82FA1">
              <w:rPr>
                <w:webHidden/>
              </w:rPr>
              <w:fldChar w:fldCharType="end"/>
            </w:r>
          </w:hyperlink>
        </w:p>
        <w:p w14:paraId="07A4D75E" w14:textId="77777777" w:rsidR="00C82FA1" w:rsidRDefault="00BB690C">
          <w:pPr>
            <w:pStyle w:val="Inhopg3"/>
            <w:rPr>
              <w:rFonts w:asciiTheme="minorHAnsi" w:eastAsiaTheme="minorEastAsia" w:hAnsiTheme="minorHAnsi" w:cstheme="minorBidi"/>
              <w:sz w:val="22"/>
              <w:szCs w:val="22"/>
            </w:rPr>
          </w:pPr>
          <w:hyperlink w:anchor="_Toc410029341" w:history="1">
            <w:r w:rsidR="00C82FA1" w:rsidRPr="00F51315">
              <w:rPr>
                <w:rStyle w:val="Hyperlink"/>
              </w:rPr>
              <w:t>1.5.7</w:t>
            </w:r>
            <w:r w:rsidR="00C82FA1">
              <w:rPr>
                <w:rFonts w:asciiTheme="minorHAnsi" w:eastAsiaTheme="minorEastAsia" w:hAnsiTheme="minorHAnsi" w:cstheme="minorBidi"/>
                <w:sz w:val="22"/>
                <w:szCs w:val="22"/>
              </w:rPr>
              <w:tab/>
            </w:r>
            <w:r w:rsidR="00C82FA1" w:rsidRPr="00F51315">
              <w:rPr>
                <w:rStyle w:val="Hyperlink"/>
              </w:rPr>
              <w:t>Cluster - Assets</w:t>
            </w:r>
            <w:r w:rsidR="00C82FA1">
              <w:rPr>
                <w:webHidden/>
              </w:rPr>
              <w:tab/>
            </w:r>
            <w:r w:rsidR="00C82FA1">
              <w:rPr>
                <w:webHidden/>
              </w:rPr>
              <w:fldChar w:fldCharType="begin"/>
            </w:r>
            <w:r w:rsidR="00C82FA1">
              <w:rPr>
                <w:webHidden/>
              </w:rPr>
              <w:instrText xml:space="preserve"> PAGEREF _Toc410029341 \h </w:instrText>
            </w:r>
            <w:r w:rsidR="00C82FA1">
              <w:rPr>
                <w:webHidden/>
              </w:rPr>
            </w:r>
            <w:r w:rsidR="00C82FA1">
              <w:rPr>
                <w:webHidden/>
              </w:rPr>
              <w:fldChar w:fldCharType="separate"/>
            </w:r>
            <w:r w:rsidR="00C82FA1">
              <w:rPr>
                <w:webHidden/>
              </w:rPr>
              <w:t>247</w:t>
            </w:r>
            <w:r w:rsidR="00C82FA1">
              <w:rPr>
                <w:webHidden/>
              </w:rPr>
              <w:fldChar w:fldCharType="end"/>
            </w:r>
          </w:hyperlink>
        </w:p>
        <w:p w14:paraId="59E6D4AA" w14:textId="77777777" w:rsidR="00C82FA1" w:rsidRDefault="00BB690C">
          <w:pPr>
            <w:pStyle w:val="Inhopg2"/>
            <w:tabs>
              <w:tab w:val="left" w:pos="720"/>
              <w:tab w:val="right" w:leader="dot" w:pos="9372"/>
            </w:tabs>
            <w:rPr>
              <w:rFonts w:asciiTheme="minorHAnsi" w:eastAsiaTheme="minorEastAsia" w:hAnsiTheme="minorHAnsi" w:cstheme="minorBidi"/>
              <w:noProof/>
              <w:sz w:val="22"/>
              <w:szCs w:val="22"/>
            </w:rPr>
          </w:pPr>
          <w:hyperlink w:anchor="_Toc410029342" w:history="1">
            <w:r w:rsidR="00C82FA1" w:rsidRPr="00F51315">
              <w:rPr>
                <w:rStyle w:val="Hyperlink"/>
                <w:rFonts w:cstheme="minorHAnsi"/>
                <w:noProof/>
              </w:rPr>
              <w:t>1.6</w:t>
            </w:r>
            <w:r w:rsidR="00C82FA1">
              <w:rPr>
                <w:rFonts w:asciiTheme="minorHAnsi" w:eastAsiaTheme="minorEastAsia" w:hAnsiTheme="minorHAnsi" w:cstheme="minorBidi"/>
                <w:noProof/>
                <w:sz w:val="22"/>
                <w:szCs w:val="22"/>
              </w:rPr>
              <w:tab/>
            </w:r>
            <w:r w:rsidR="00C82FA1" w:rsidRPr="00F51315">
              <w:rPr>
                <w:rStyle w:val="Hyperlink"/>
                <w:rFonts w:cstheme="minorHAnsi"/>
                <w:noProof/>
              </w:rPr>
              <w:t>Catalog Information Service API</w:t>
            </w:r>
            <w:r w:rsidR="00C82FA1">
              <w:rPr>
                <w:noProof/>
                <w:webHidden/>
              </w:rPr>
              <w:tab/>
            </w:r>
            <w:r w:rsidR="00C82FA1">
              <w:rPr>
                <w:noProof/>
                <w:webHidden/>
              </w:rPr>
              <w:fldChar w:fldCharType="begin"/>
            </w:r>
            <w:r w:rsidR="00C82FA1">
              <w:rPr>
                <w:noProof/>
                <w:webHidden/>
              </w:rPr>
              <w:instrText xml:space="preserve"> PAGEREF _Toc410029342 \h </w:instrText>
            </w:r>
            <w:r w:rsidR="00C82FA1">
              <w:rPr>
                <w:noProof/>
                <w:webHidden/>
              </w:rPr>
            </w:r>
            <w:r w:rsidR="00C82FA1">
              <w:rPr>
                <w:noProof/>
                <w:webHidden/>
              </w:rPr>
              <w:fldChar w:fldCharType="separate"/>
            </w:r>
            <w:r w:rsidR="00C82FA1">
              <w:rPr>
                <w:noProof/>
                <w:webHidden/>
              </w:rPr>
              <w:t>255</w:t>
            </w:r>
            <w:r w:rsidR="00C82FA1">
              <w:rPr>
                <w:noProof/>
                <w:webHidden/>
              </w:rPr>
              <w:fldChar w:fldCharType="end"/>
            </w:r>
          </w:hyperlink>
        </w:p>
        <w:p w14:paraId="07795B59" w14:textId="77777777" w:rsidR="00C82FA1" w:rsidRDefault="00BB690C">
          <w:pPr>
            <w:pStyle w:val="Inhopg3"/>
            <w:rPr>
              <w:rFonts w:asciiTheme="minorHAnsi" w:eastAsiaTheme="minorEastAsia" w:hAnsiTheme="minorHAnsi" w:cstheme="minorBidi"/>
              <w:sz w:val="22"/>
              <w:szCs w:val="22"/>
            </w:rPr>
          </w:pPr>
          <w:hyperlink w:anchor="_Toc410029343" w:history="1">
            <w:r w:rsidR="00C82FA1" w:rsidRPr="00F51315">
              <w:rPr>
                <w:rStyle w:val="Hyperlink"/>
              </w:rPr>
              <w:t>1.6.1</w:t>
            </w:r>
            <w:r w:rsidR="00C82FA1">
              <w:rPr>
                <w:rFonts w:asciiTheme="minorHAnsi" w:eastAsiaTheme="minorEastAsia" w:hAnsiTheme="minorHAnsi" w:cstheme="minorBidi"/>
                <w:sz w:val="22"/>
                <w:szCs w:val="22"/>
              </w:rPr>
              <w:tab/>
            </w:r>
            <w:r w:rsidR="00C82FA1" w:rsidRPr="00F51315">
              <w:rPr>
                <w:rStyle w:val="Hyperlink"/>
              </w:rPr>
              <w:t>Category - List Groups Call</w:t>
            </w:r>
            <w:r w:rsidR="00C82FA1">
              <w:rPr>
                <w:webHidden/>
              </w:rPr>
              <w:tab/>
            </w:r>
            <w:r w:rsidR="00C82FA1">
              <w:rPr>
                <w:webHidden/>
              </w:rPr>
              <w:fldChar w:fldCharType="begin"/>
            </w:r>
            <w:r w:rsidR="00C82FA1">
              <w:rPr>
                <w:webHidden/>
              </w:rPr>
              <w:instrText xml:space="preserve"> PAGEREF _Toc410029343 \h </w:instrText>
            </w:r>
            <w:r w:rsidR="00C82FA1">
              <w:rPr>
                <w:webHidden/>
              </w:rPr>
            </w:r>
            <w:r w:rsidR="00C82FA1">
              <w:rPr>
                <w:webHidden/>
              </w:rPr>
              <w:fldChar w:fldCharType="separate"/>
            </w:r>
            <w:r w:rsidR="00C82FA1">
              <w:rPr>
                <w:webHidden/>
              </w:rPr>
              <w:t>255</w:t>
            </w:r>
            <w:r w:rsidR="00C82FA1">
              <w:rPr>
                <w:webHidden/>
              </w:rPr>
              <w:fldChar w:fldCharType="end"/>
            </w:r>
          </w:hyperlink>
        </w:p>
        <w:p w14:paraId="55B213C9" w14:textId="77777777" w:rsidR="00C82FA1" w:rsidRDefault="00BB690C">
          <w:pPr>
            <w:pStyle w:val="Inhopg3"/>
            <w:rPr>
              <w:rFonts w:asciiTheme="minorHAnsi" w:eastAsiaTheme="minorEastAsia" w:hAnsiTheme="minorHAnsi" w:cstheme="minorBidi"/>
              <w:sz w:val="22"/>
              <w:szCs w:val="22"/>
            </w:rPr>
          </w:pPr>
          <w:hyperlink w:anchor="_Toc410029344" w:history="1">
            <w:r w:rsidR="00C82FA1" w:rsidRPr="00F51315">
              <w:rPr>
                <w:rStyle w:val="Hyperlink"/>
              </w:rPr>
              <w:t>1.6.2</w:t>
            </w:r>
            <w:r w:rsidR="00C82FA1">
              <w:rPr>
                <w:rFonts w:asciiTheme="minorHAnsi" w:eastAsiaTheme="minorEastAsia" w:hAnsiTheme="minorHAnsi" w:cstheme="minorBidi"/>
                <w:sz w:val="22"/>
                <w:szCs w:val="22"/>
              </w:rPr>
              <w:tab/>
            </w:r>
            <w:r w:rsidR="00C82FA1" w:rsidRPr="00F51315">
              <w:rPr>
                <w:rStyle w:val="Hyperlink"/>
              </w:rPr>
              <w:t>Category - Groups Call</w:t>
            </w:r>
            <w:r w:rsidR="00C82FA1">
              <w:rPr>
                <w:webHidden/>
              </w:rPr>
              <w:tab/>
            </w:r>
            <w:r w:rsidR="00C82FA1">
              <w:rPr>
                <w:webHidden/>
              </w:rPr>
              <w:fldChar w:fldCharType="begin"/>
            </w:r>
            <w:r w:rsidR="00C82FA1">
              <w:rPr>
                <w:webHidden/>
              </w:rPr>
              <w:instrText xml:space="preserve"> PAGEREF _Toc410029344 \h </w:instrText>
            </w:r>
            <w:r w:rsidR="00C82FA1">
              <w:rPr>
                <w:webHidden/>
              </w:rPr>
            </w:r>
            <w:r w:rsidR="00C82FA1">
              <w:rPr>
                <w:webHidden/>
              </w:rPr>
              <w:fldChar w:fldCharType="separate"/>
            </w:r>
            <w:r w:rsidR="00C82FA1">
              <w:rPr>
                <w:webHidden/>
              </w:rPr>
              <w:t>256</w:t>
            </w:r>
            <w:r w:rsidR="00C82FA1">
              <w:rPr>
                <w:webHidden/>
              </w:rPr>
              <w:fldChar w:fldCharType="end"/>
            </w:r>
          </w:hyperlink>
        </w:p>
        <w:p w14:paraId="2BADF78A" w14:textId="77777777" w:rsidR="00C82FA1" w:rsidRDefault="00BB690C">
          <w:pPr>
            <w:pStyle w:val="Inhopg3"/>
            <w:rPr>
              <w:rFonts w:asciiTheme="minorHAnsi" w:eastAsiaTheme="minorEastAsia" w:hAnsiTheme="minorHAnsi" w:cstheme="minorBidi"/>
              <w:sz w:val="22"/>
              <w:szCs w:val="22"/>
            </w:rPr>
          </w:pPr>
          <w:hyperlink w:anchor="_Toc410029345" w:history="1">
            <w:r w:rsidR="00C82FA1" w:rsidRPr="00F51315">
              <w:rPr>
                <w:rStyle w:val="Hyperlink"/>
              </w:rPr>
              <w:t>1.6.3</w:t>
            </w:r>
            <w:r w:rsidR="00C82FA1">
              <w:rPr>
                <w:rFonts w:asciiTheme="minorHAnsi" w:eastAsiaTheme="minorEastAsia" w:hAnsiTheme="minorHAnsi" w:cstheme="minorBidi"/>
                <w:sz w:val="22"/>
                <w:szCs w:val="22"/>
              </w:rPr>
              <w:tab/>
            </w:r>
            <w:r w:rsidR="00C82FA1" w:rsidRPr="00F51315">
              <w:rPr>
                <w:rStyle w:val="Hyperlink"/>
              </w:rPr>
              <w:t>Category Call - summary</w:t>
            </w:r>
            <w:r w:rsidR="00C82FA1">
              <w:rPr>
                <w:webHidden/>
              </w:rPr>
              <w:tab/>
            </w:r>
            <w:r w:rsidR="00C82FA1">
              <w:rPr>
                <w:webHidden/>
              </w:rPr>
              <w:fldChar w:fldCharType="begin"/>
            </w:r>
            <w:r w:rsidR="00C82FA1">
              <w:rPr>
                <w:webHidden/>
              </w:rPr>
              <w:instrText xml:space="preserve"> PAGEREF _Toc410029345 \h </w:instrText>
            </w:r>
            <w:r w:rsidR="00C82FA1">
              <w:rPr>
                <w:webHidden/>
              </w:rPr>
            </w:r>
            <w:r w:rsidR="00C82FA1">
              <w:rPr>
                <w:webHidden/>
              </w:rPr>
              <w:fldChar w:fldCharType="separate"/>
            </w:r>
            <w:r w:rsidR="00C82FA1">
              <w:rPr>
                <w:webHidden/>
              </w:rPr>
              <w:t>260</w:t>
            </w:r>
            <w:r w:rsidR="00C82FA1">
              <w:rPr>
                <w:webHidden/>
              </w:rPr>
              <w:fldChar w:fldCharType="end"/>
            </w:r>
          </w:hyperlink>
        </w:p>
        <w:p w14:paraId="4BFE23BA" w14:textId="77777777" w:rsidR="00C82FA1" w:rsidRDefault="00BB690C">
          <w:pPr>
            <w:pStyle w:val="Inhopg3"/>
            <w:rPr>
              <w:rFonts w:asciiTheme="minorHAnsi" w:eastAsiaTheme="minorEastAsia" w:hAnsiTheme="minorHAnsi" w:cstheme="minorBidi"/>
              <w:sz w:val="22"/>
              <w:szCs w:val="22"/>
            </w:rPr>
          </w:pPr>
          <w:hyperlink w:anchor="_Toc410029346" w:history="1">
            <w:r w:rsidR="00C82FA1" w:rsidRPr="00F51315">
              <w:rPr>
                <w:rStyle w:val="Hyperlink"/>
              </w:rPr>
              <w:t>1.6.4</w:t>
            </w:r>
            <w:r w:rsidR="00C82FA1">
              <w:rPr>
                <w:rFonts w:asciiTheme="minorHAnsi" w:eastAsiaTheme="minorEastAsia" w:hAnsiTheme="minorHAnsi" w:cstheme="minorBidi"/>
                <w:sz w:val="22"/>
                <w:szCs w:val="22"/>
              </w:rPr>
              <w:tab/>
            </w:r>
            <w:r w:rsidR="00C82FA1" w:rsidRPr="00F51315">
              <w:rPr>
                <w:rStyle w:val="Hyperlink"/>
              </w:rPr>
              <w:t>Category Call - list of products</w:t>
            </w:r>
            <w:r w:rsidR="00C82FA1">
              <w:rPr>
                <w:webHidden/>
              </w:rPr>
              <w:tab/>
            </w:r>
            <w:r w:rsidR="00C82FA1">
              <w:rPr>
                <w:webHidden/>
              </w:rPr>
              <w:fldChar w:fldCharType="begin"/>
            </w:r>
            <w:r w:rsidR="00C82FA1">
              <w:rPr>
                <w:webHidden/>
              </w:rPr>
              <w:instrText xml:space="preserve"> PAGEREF _Toc410029346 \h </w:instrText>
            </w:r>
            <w:r w:rsidR="00C82FA1">
              <w:rPr>
                <w:webHidden/>
              </w:rPr>
            </w:r>
            <w:r w:rsidR="00C82FA1">
              <w:rPr>
                <w:webHidden/>
              </w:rPr>
              <w:fldChar w:fldCharType="separate"/>
            </w:r>
            <w:r w:rsidR="00C82FA1">
              <w:rPr>
                <w:webHidden/>
              </w:rPr>
              <w:t>262</w:t>
            </w:r>
            <w:r w:rsidR="00C82FA1">
              <w:rPr>
                <w:webHidden/>
              </w:rPr>
              <w:fldChar w:fldCharType="end"/>
            </w:r>
          </w:hyperlink>
        </w:p>
        <w:p w14:paraId="6FAD720E" w14:textId="77777777" w:rsidR="00C82FA1" w:rsidRDefault="00BB690C">
          <w:pPr>
            <w:pStyle w:val="Inhopg3"/>
            <w:rPr>
              <w:rFonts w:asciiTheme="minorHAnsi" w:eastAsiaTheme="minorEastAsia" w:hAnsiTheme="minorHAnsi" w:cstheme="minorBidi"/>
              <w:sz w:val="22"/>
              <w:szCs w:val="22"/>
            </w:rPr>
          </w:pPr>
          <w:hyperlink w:anchor="_Toc410029347" w:history="1">
            <w:r w:rsidR="00C82FA1" w:rsidRPr="00F51315">
              <w:rPr>
                <w:rStyle w:val="Hyperlink"/>
              </w:rPr>
              <w:t>1.6.5</w:t>
            </w:r>
            <w:r w:rsidR="00C82FA1">
              <w:rPr>
                <w:rFonts w:asciiTheme="minorHAnsi" w:eastAsiaTheme="minorEastAsia" w:hAnsiTheme="minorHAnsi" w:cstheme="minorBidi"/>
                <w:sz w:val="22"/>
                <w:szCs w:val="22"/>
              </w:rPr>
              <w:tab/>
            </w:r>
            <w:r w:rsidR="00C82FA1" w:rsidRPr="00F51315">
              <w:rPr>
                <w:rStyle w:val="Hyperlink"/>
              </w:rPr>
              <w:t>Category Call- filters</w:t>
            </w:r>
            <w:r w:rsidR="00C82FA1">
              <w:rPr>
                <w:webHidden/>
              </w:rPr>
              <w:tab/>
            </w:r>
            <w:r w:rsidR="00C82FA1">
              <w:rPr>
                <w:webHidden/>
              </w:rPr>
              <w:fldChar w:fldCharType="begin"/>
            </w:r>
            <w:r w:rsidR="00C82FA1">
              <w:rPr>
                <w:webHidden/>
              </w:rPr>
              <w:instrText xml:space="preserve"> PAGEREF _Toc410029347 \h </w:instrText>
            </w:r>
            <w:r w:rsidR="00C82FA1">
              <w:rPr>
                <w:webHidden/>
              </w:rPr>
            </w:r>
            <w:r w:rsidR="00C82FA1">
              <w:rPr>
                <w:webHidden/>
              </w:rPr>
              <w:fldChar w:fldCharType="separate"/>
            </w:r>
            <w:r w:rsidR="00C82FA1">
              <w:rPr>
                <w:webHidden/>
              </w:rPr>
              <w:t>286</w:t>
            </w:r>
            <w:r w:rsidR="00C82FA1">
              <w:rPr>
                <w:webHidden/>
              </w:rPr>
              <w:fldChar w:fldCharType="end"/>
            </w:r>
          </w:hyperlink>
        </w:p>
        <w:p w14:paraId="6BFD7AF8" w14:textId="77777777" w:rsidR="00C82FA1" w:rsidRDefault="00BB690C">
          <w:pPr>
            <w:pStyle w:val="Inhopg3"/>
            <w:rPr>
              <w:rFonts w:asciiTheme="minorHAnsi" w:eastAsiaTheme="minorEastAsia" w:hAnsiTheme="minorHAnsi" w:cstheme="minorBidi"/>
              <w:sz w:val="22"/>
              <w:szCs w:val="22"/>
            </w:rPr>
          </w:pPr>
          <w:hyperlink w:anchor="_Toc410029348" w:history="1">
            <w:r w:rsidR="00C82FA1" w:rsidRPr="00F51315">
              <w:rPr>
                <w:rStyle w:val="Hyperlink"/>
              </w:rPr>
              <w:t>1.6.6</w:t>
            </w:r>
            <w:r w:rsidR="00C82FA1">
              <w:rPr>
                <w:rFonts w:asciiTheme="minorHAnsi" w:eastAsiaTheme="minorEastAsia" w:hAnsiTheme="minorHAnsi" w:cstheme="minorBidi"/>
                <w:sz w:val="22"/>
                <w:szCs w:val="22"/>
              </w:rPr>
              <w:tab/>
            </w:r>
            <w:r w:rsidR="00C82FA1" w:rsidRPr="00F51315">
              <w:rPr>
                <w:rStyle w:val="Hyperlink"/>
              </w:rPr>
              <w:t>Subcategory Call - summary</w:t>
            </w:r>
            <w:r w:rsidR="00C82FA1">
              <w:rPr>
                <w:webHidden/>
              </w:rPr>
              <w:tab/>
            </w:r>
            <w:r w:rsidR="00C82FA1">
              <w:rPr>
                <w:webHidden/>
              </w:rPr>
              <w:fldChar w:fldCharType="begin"/>
            </w:r>
            <w:r w:rsidR="00C82FA1">
              <w:rPr>
                <w:webHidden/>
              </w:rPr>
              <w:instrText xml:space="preserve"> PAGEREF _Toc410029348 \h </w:instrText>
            </w:r>
            <w:r w:rsidR="00C82FA1">
              <w:rPr>
                <w:webHidden/>
              </w:rPr>
            </w:r>
            <w:r w:rsidR="00C82FA1">
              <w:rPr>
                <w:webHidden/>
              </w:rPr>
              <w:fldChar w:fldCharType="separate"/>
            </w:r>
            <w:r w:rsidR="00C82FA1">
              <w:rPr>
                <w:webHidden/>
              </w:rPr>
              <w:t>290</w:t>
            </w:r>
            <w:r w:rsidR="00C82FA1">
              <w:rPr>
                <w:webHidden/>
              </w:rPr>
              <w:fldChar w:fldCharType="end"/>
            </w:r>
          </w:hyperlink>
        </w:p>
        <w:p w14:paraId="76636DE8" w14:textId="77777777" w:rsidR="00C82FA1" w:rsidRDefault="00BB690C">
          <w:pPr>
            <w:pStyle w:val="Inhopg3"/>
            <w:rPr>
              <w:rFonts w:asciiTheme="minorHAnsi" w:eastAsiaTheme="minorEastAsia" w:hAnsiTheme="minorHAnsi" w:cstheme="minorBidi"/>
              <w:sz w:val="22"/>
              <w:szCs w:val="22"/>
            </w:rPr>
          </w:pPr>
          <w:hyperlink w:anchor="_Toc410029349" w:history="1">
            <w:r w:rsidR="00C82FA1" w:rsidRPr="00F51315">
              <w:rPr>
                <w:rStyle w:val="Hyperlink"/>
              </w:rPr>
              <w:t>1.6.7</w:t>
            </w:r>
            <w:r w:rsidR="00C82FA1">
              <w:rPr>
                <w:rFonts w:asciiTheme="minorHAnsi" w:eastAsiaTheme="minorEastAsia" w:hAnsiTheme="minorHAnsi" w:cstheme="minorBidi"/>
                <w:sz w:val="22"/>
                <w:szCs w:val="22"/>
              </w:rPr>
              <w:tab/>
            </w:r>
            <w:r w:rsidR="00C82FA1" w:rsidRPr="00F51315">
              <w:rPr>
                <w:rStyle w:val="Hyperlink"/>
              </w:rPr>
              <w:t>Subategory Call - list of products</w:t>
            </w:r>
            <w:r w:rsidR="00C82FA1">
              <w:rPr>
                <w:webHidden/>
              </w:rPr>
              <w:tab/>
            </w:r>
            <w:r w:rsidR="00C82FA1">
              <w:rPr>
                <w:webHidden/>
              </w:rPr>
              <w:fldChar w:fldCharType="begin"/>
            </w:r>
            <w:r w:rsidR="00C82FA1">
              <w:rPr>
                <w:webHidden/>
              </w:rPr>
              <w:instrText xml:space="preserve"> PAGEREF _Toc410029349 \h </w:instrText>
            </w:r>
            <w:r w:rsidR="00C82FA1">
              <w:rPr>
                <w:webHidden/>
              </w:rPr>
            </w:r>
            <w:r w:rsidR="00C82FA1">
              <w:rPr>
                <w:webHidden/>
              </w:rPr>
              <w:fldChar w:fldCharType="separate"/>
            </w:r>
            <w:r w:rsidR="00C82FA1">
              <w:rPr>
                <w:webHidden/>
              </w:rPr>
              <w:t>291</w:t>
            </w:r>
            <w:r w:rsidR="00C82FA1">
              <w:rPr>
                <w:webHidden/>
              </w:rPr>
              <w:fldChar w:fldCharType="end"/>
            </w:r>
          </w:hyperlink>
        </w:p>
        <w:p w14:paraId="5F7C5A2F" w14:textId="77777777" w:rsidR="00C82FA1" w:rsidRDefault="00BB690C">
          <w:pPr>
            <w:pStyle w:val="Inhopg3"/>
            <w:rPr>
              <w:rFonts w:asciiTheme="minorHAnsi" w:eastAsiaTheme="minorEastAsia" w:hAnsiTheme="minorHAnsi" w:cstheme="minorBidi"/>
              <w:sz w:val="22"/>
              <w:szCs w:val="22"/>
            </w:rPr>
          </w:pPr>
          <w:hyperlink w:anchor="_Toc410029350" w:history="1">
            <w:r w:rsidR="00C82FA1" w:rsidRPr="00F51315">
              <w:rPr>
                <w:rStyle w:val="Hyperlink"/>
              </w:rPr>
              <w:t>1.6.8</w:t>
            </w:r>
            <w:r w:rsidR="00C82FA1">
              <w:rPr>
                <w:rFonts w:asciiTheme="minorHAnsi" w:eastAsiaTheme="minorEastAsia" w:hAnsiTheme="minorHAnsi" w:cstheme="minorBidi"/>
                <w:sz w:val="22"/>
                <w:szCs w:val="22"/>
              </w:rPr>
              <w:tab/>
            </w:r>
            <w:r w:rsidR="00C82FA1" w:rsidRPr="00F51315">
              <w:rPr>
                <w:rStyle w:val="Hyperlink"/>
              </w:rPr>
              <w:t>Subcategory Call – compare products</w:t>
            </w:r>
            <w:r w:rsidR="00C82FA1">
              <w:rPr>
                <w:webHidden/>
              </w:rPr>
              <w:tab/>
            </w:r>
            <w:r w:rsidR="00C82FA1">
              <w:rPr>
                <w:webHidden/>
              </w:rPr>
              <w:fldChar w:fldCharType="begin"/>
            </w:r>
            <w:r w:rsidR="00C82FA1">
              <w:rPr>
                <w:webHidden/>
              </w:rPr>
              <w:instrText xml:space="preserve"> PAGEREF _Toc410029350 \h </w:instrText>
            </w:r>
            <w:r w:rsidR="00C82FA1">
              <w:rPr>
                <w:webHidden/>
              </w:rPr>
            </w:r>
            <w:r w:rsidR="00C82FA1">
              <w:rPr>
                <w:webHidden/>
              </w:rPr>
              <w:fldChar w:fldCharType="separate"/>
            </w:r>
            <w:r w:rsidR="00C82FA1">
              <w:rPr>
                <w:webHidden/>
              </w:rPr>
              <w:t>292</w:t>
            </w:r>
            <w:r w:rsidR="00C82FA1">
              <w:rPr>
                <w:webHidden/>
              </w:rPr>
              <w:fldChar w:fldCharType="end"/>
            </w:r>
          </w:hyperlink>
        </w:p>
        <w:p w14:paraId="409CB57C" w14:textId="77777777" w:rsidR="00C82FA1" w:rsidRDefault="00BB690C">
          <w:pPr>
            <w:pStyle w:val="Inhopg2"/>
            <w:tabs>
              <w:tab w:val="left" w:pos="720"/>
              <w:tab w:val="right" w:leader="dot" w:pos="9372"/>
            </w:tabs>
            <w:rPr>
              <w:rFonts w:asciiTheme="minorHAnsi" w:eastAsiaTheme="minorEastAsia" w:hAnsiTheme="minorHAnsi" w:cstheme="minorBidi"/>
              <w:noProof/>
              <w:sz w:val="22"/>
              <w:szCs w:val="22"/>
            </w:rPr>
          </w:pPr>
          <w:hyperlink w:anchor="_Toc410029351" w:history="1">
            <w:r w:rsidR="00C82FA1" w:rsidRPr="00F51315">
              <w:rPr>
                <w:rStyle w:val="Hyperlink"/>
                <w:rFonts w:cstheme="minorHAnsi"/>
                <w:noProof/>
              </w:rPr>
              <w:t>1.7</w:t>
            </w:r>
            <w:r w:rsidR="00C82FA1">
              <w:rPr>
                <w:rFonts w:asciiTheme="minorHAnsi" w:eastAsiaTheme="minorEastAsia" w:hAnsiTheme="minorHAnsi" w:cstheme="minorBidi"/>
                <w:noProof/>
                <w:sz w:val="22"/>
                <w:szCs w:val="22"/>
              </w:rPr>
              <w:tab/>
            </w:r>
            <w:r w:rsidR="00C82FA1" w:rsidRPr="00F51315">
              <w:rPr>
                <w:rStyle w:val="Hyperlink"/>
                <w:rFonts w:cstheme="minorHAnsi"/>
                <w:noProof/>
              </w:rPr>
              <w:t>Product Registration Service API</w:t>
            </w:r>
            <w:r w:rsidR="00C82FA1">
              <w:rPr>
                <w:noProof/>
                <w:webHidden/>
              </w:rPr>
              <w:tab/>
            </w:r>
            <w:r w:rsidR="00C82FA1">
              <w:rPr>
                <w:noProof/>
                <w:webHidden/>
              </w:rPr>
              <w:fldChar w:fldCharType="begin"/>
            </w:r>
            <w:r w:rsidR="00C82FA1">
              <w:rPr>
                <w:noProof/>
                <w:webHidden/>
              </w:rPr>
              <w:instrText xml:space="preserve"> PAGEREF _Toc410029351 \h </w:instrText>
            </w:r>
            <w:r w:rsidR="00C82FA1">
              <w:rPr>
                <w:noProof/>
                <w:webHidden/>
              </w:rPr>
            </w:r>
            <w:r w:rsidR="00C82FA1">
              <w:rPr>
                <w:noProof/>
                <w:webHidden/>
              </w:rPr>
              <w:fldChar w:fldCharType="separate"/>
            </w:r>
            <w:r w:rsidR="00C82FA1">
              <w:rPr>
                <w:noProof/>
                <w:webHidden/>
              </w:rPr>
              <w:t>334</w:t>
            </w:r>
            <w:r w:rsidR="00C82FA1">
              <w:rPr>
                <w:noProof/>
                <w:webHidden/>
              </w:rPr>
              <w:fldChar w:fldCharType="end"/>
            </w:r>
          </w:hyperlink>
        </w:p>
        <w:p w14:paraId="56EB2BEA" w14:textId="77777777" w:rsidR="00C82FA1" w:rsidRDefault="00BB690C">
          <w:pPr>
            <w:pStyle w:val="Inhopg3"/>
            <w:rPr>
              <w:rFonts w:asciiTheme="minorHAnsi" w:eastAsiaTheme="minorEastAsia" w:hAnsiTheme="minorHAnsi" w:cstheme="minorBidi"/>
              <w:sz w:val="22"/>
              <w:szCs w:val="22"/>
            </w:rPr>
          </w:pPr>
          <w:hyperlink w:anchor="_Toc410029352" w:history="1">
            <w:r w:rsidR="00C82FA1" w:rsidRPr="00F51315">
              <w:rPr>
                <w:rStyle w:val="Hyperlink"/>
              </w:rPr>
              <w:t>1.7.1</w:t>
            </w:r>
            <w:r w:rsidR="00C82FA1">
              <w:rPr>
                <w:rFonts w:asciiTheme="minorHAnsi" w:eastAsiaTheme="minorEastAsia" w:hAnsiTheme="minorHAnsi" w:cstheme="minorBidi"/>
                <w:sz w:val="22"/>
                <w:szCs w:val="22"/>
              </w:rPr>
              <w:tab/>
            </w:r>
            <w:r w:rsidR="00C82FA1" w:rsidRPr="00F51315">
              <w:rPr>
                <w:rStyle w:val="Hyperlink"/>
              </w:rPr>
              <w:t>Product Registration Metadata Service</w:t>
            </w:r>
            <w:r w:rsidR="00C82FA1">
              <w:rPr>
                <w:webHidden/>
              </w:rPr>
              <w:tab/>
            </w:r>
            <w:r w:rsidR="00C82FA1">
              <w:rPr>
                <w:webHidden/>
              </w:rPr>
              <w:fldChar w:fldCharType="begin"/>
            </w:r>
            <w:r w:rsidR="00C82FA1">
              <w:rPr>
                <w:webHidden/>
              </w:rPr>
              <w:instrText xml:space="preserve"> PAGEREF _Toc410029352 \h </w:instrText>
            </w:r>
            <w:r w:rsidR="00C82FA1">
              <w:rPr>
                <w:webHidden/>
              </w:rPr>
            </w:r>
            <w:r w:rsidR="00C82FA1">
              <w:rPr>
                <w:webHidden/>
              </w:rPr>
              <w:fldChar w:fldCharType="separate"/>
            </w:r>
            <w:r w:rsidR="00C82FA1">
              <w:rPr>
                <w:webHidden/>
              </w:rPr>
              <w:t>334</w:t>
            </w:r>
            <w:r w:rsidR="00C82FA1">
              <w:rPr>
                <w:webHidden/>
              </w:rPr>
              <w:fldChar w:fldCharType="end"/>
            </w:r>
          </w:hyperlink>
        </w:p>
        <w:p w14:paraId="17008FFE" w14:textId="77777777" w:rsidR="00C82FA1" w:rsidRDefault="00BB690C">
          <w:pPr>
            <w:pStyle w:val="Inhopg3"/>
            <w:rPr>
              <w:rFonts w:asciiTheme="minorHAnsi" w:eastAsiaTheme="minorEastAsia" w:hAnsiTheme="minorHAnsi" w:cstheme="minorBidi"/>
              <w:sz w:val="22"/>
              <w:szCs w:val="22"/>
            </w:rPr>
          </w:pPr>
          <w:hyperlink w:anchor="_Toc410029353" w:history="1">
            <w:r w:rsidR="00C82FA1" w:rsidRPr="00F51315">
              <w:rPr>
                <w:rStyle w:val="Hyperlink"/>
              </w:rPr>
              <w:t>1.7.2</w:t>
            </w:r>
            <w:r w:rsidR="00C82FA1">
              <w:rPr>
                <w:rFonts w:asciiTheme="minorHAnsi" w:eastAsiaTheme="minorEastAsia" w:hAnsiTheme="minorHAnsi" w:cstheme="minorBidi"/>
                <w:sz w:val="22"/>
                <w:szCs w:val="22"/>
              </w:rPr>
              <w:tab/>
            </w:r>
            <w:r w:rsidR="00C82FA1" w:rsidRPr="00F51315">
              <w:rPr>
                <w:rStyle w:val="Hyperlink"/>
              </w:rPr>
              <w:t>Product Registration – registering products</w:t>
            </w:r>
            <w:r w:rsidR="00C82FA1">
              <w:rPr>
                <w:webHidden/>
              </w:rPr>
              <w:tab/>
            </w:r>
            <w:r w:rsidR="00C82FA1">
              <w:rPr>
                <w:webHidden/>
              </w:rPr>
              <w:fldChar w:fldCharType="begin"/>
            </w:r>
            <w:r w:rsidR="00C82FA1">
              <w:rPr>
                <w:webHidden/>
              </w:rPr>
              <w:instrText xml:space="preserve"> PAGEREF _Toc410029353 \h </w:instrText>
            </w:r>
            <w:r w:rsidR="00C82FA1">
              <w:rPr>
                <w:webHidden/>
              </w:rPr>
            </w:r>
            <w:r w:rsidR="00C82FA1">
              <w:rPr>
                <w:webHidden/>
              </w:rPr>
              <w:fldChar w:fldCharType="separate"/>
            </w:r>
            <w:r w:rsidR="00C82FA1">
              <w:rPr>
                <w:webHidden/>
              </w:rPr>
              <w:t>335</w:t>
            </w:r>
            <w:r w:rsidR="00C82FA1">
              <w:rPr>
                <w:webHidden/>
              </w:rPr>
              <w:fldChar w:fldCharType="end"/>
            </w:r>
          </w:hyperlink>
        </w:p>
        <w:p w14:paraId="0BA0D0E7" w14:textId="77777777" w:rsidR="00C82FA1" w:rsidRDefault="00BB690C">
          <w:pPr>
            <w:pStyle w:val="Inhopg3"/>
            <w:rPr>
              <w:rFonts w:asciiTheme="minorHAnsi" w:eastAsiaTheme="minorEastAsia" w:hAnsiTheme="minorHAnsi" w:cstheme="minorBidi"/>
              <w:sz w:val="22"/>
              <w:szCs w:val="22"/>
            </w:rPr>
          </w:pPr>
          <w:hyperlink w:anchor="_Toc410029354" w:history="1">
            <w:r w:rsidR="00C82FA1" w:rsidRPr="00F51315">
              <w:rPr>
                <w:rStyle w:val="Hyperlink"/>
              </w:rPr>
              <w:t>1.7.3</w:t>
            </w:r>
            <w:r w:rsidR="00C82FA1">
              <w:rPr>
                <w:rFonts w:asciiTheme="minorHAnsi" w:eastAsiaTheme="minorEastAsia" w:hAnsiTheme="minorHAnsi" w:cstheme="minorBidi"/>
                <w:sz w:val="22"/>
                <w:szCs w:val="22"/>
              </w:rPr>
              <w:tab/>
            </w:r>
            <w:r w:rsidR="00C82FA1" w:rsidRPr="00F51315">
              <w:rPr>
                <w:rStyle w:val="Hyperlink"/>
              </w:rPr>
              <w:t>Product Registration – retrieving registered products</w:t>
            </w:r>
            <w:r w:rsidR="00C82FA1">
              <w:rPr>
                <w:webHidden/>
              </w:rPr>
              <w:tab/>
            </w:r>
            <w:r w:rsidR="00C82FA1">
              <w:rPr>
                <w:webHidden/>
              </w:rPr>
              <w:fldChar w:fldCharType="begin"/>
            </w:r>
            <w:r w:rsidR="00C82FA1">
              <w:rPr>
                <w:webHidden/>
              </w:rPr>
              <w:instrText xml:space="preserve"> PAGEREF _Toc410029354 \h </w:instrText>
            </w:r>
            <w:r w:rsidR="00C82FA1">
              <w:rPr>
                <w:webHidden/>
              </w:rPr>
            </w:r>
            <w:r w:rsidR="00C82FA1">
              <w:rPr>
                <w:webHidden/>
              </w:rPr>
              <w:fldChar w:fldCharType="separate"/>
            </w:r>
            <w:r w:rsidR="00C82FA1">
              <w:rPr>
                <w:webHidden/>
              </w:rPr>
              <w:t>337</w:t>
            </w:r>
            <w:r w:rsidR="00C82FA1">
              <w:rPr>
                <w:webHidden/>
              </w:rPr>
              <w:fldChar w:fldCharType="end"/>
            </w:r>
          </w:hyperlink>
        </w:p>
        <w:p w14:paraId="337AE84A" w14:textId="77777777" w:rsidR="00C82FA1" w:rsidRDefault="00BB690C">
          <w:pPr>
            <w:pStyle w:val="Inhopg3"/>
            <w:rPr>
              <w:rFonts w:asciiTheme="minorHAnsi" w:eastAsiaTheme="minorEastAsia" w:hAnsiTheme="minorHAnsi" w:cstheme="minorBidi"/>
              <w:sz w:val="22"/>
              <w:szCs w:val="22"/>
            </w:rPr>
          </w:pPr>
          <w:hyperlink w:anchor="_Toc410029355" w:history="1">
            <w:r w:rsidR="00C82FA1" w:rsidRPr="00F51315">
              <w:rPr>
                <w:rStyle w:val="Hyperlink"/>
              </w:rPr>
              <w:t>1.7.4</w:t>
            </w:r>
            <w:r w:rsidR="00C82FA1">
              <w:rPr>
                <w:rFonts w:asciiTheme="minorHAnsi" w:eastAsiaTheme="minorEastAsia" w:hAnsiTheme="minorHAnsi" w:cstheme="minorBidi"/>
                <w:sz w:val="22"/>
                <w:szCs w:val="22"/>
              </w:rPr>
              <w:tab/>
            </w:r>
            <w:r w:rsidR="00C82FA1" w:rsidRPr="00F51315">
              <w:rPr>
                <w:rStyle w:val="Hyperlink"/>
              </w:rPr>
              <w:t>Product Registration – email service</w:t>
            </w:r>
            <w:r w:rsidR="00C82FA1">
              <w:rPr>
                <w:webHidden/>
              </w:rPr>
              <w:tab/>
            </w:r>
            <w:r w:rsidR="00C82FA1">
              <w:rPr>
                <w:webHidden/>
              </w:rPr>
              <w:fldChar w:fldCharType="begin"/>
            </w:r>
            <w:r w:rsidR="00C82FA1">
              <w:rPr>
                <w:webHidden/>
              </w:rPr>
              <w:instrText xml:space="preserve"> PAGEREF _Toc410029355 \h </w:instrText>
            </w:r>
            <w:r w:rsidR="00C82FA1">
              <w:rPr>
                <w:webHidden/>
              </w:rPr>
            </w:r>
            <w:r w:rsidR="00C82FA1">
              <w:rPr>
                <w:webHidden/>
              </w:rPr>
              <w:fldChar w:fldCharType="separate"/>
            </w:r>
            <w:r w:rsidR="00C82FA1">
              <w:rPr>
                <w:webHidden/>
              </w:rPr>
              <w:t>340</w:t>
            </w:r>
            <w:r w:rsidR="00C82FA1">
              <w:rPr>
                <w:webHidden/>
              </w:rPr>
              <w:fldChar w:fldCharType="end"/>
            </w:r>
          </w:hyperlink>
        </w:p>
        <w:p w14:paraId="0D2E2578" w14:textId="77777777" w:rsidR="00C82FA1" w:rsidRDefault="00BB690C">
          <w:pPr>
            <w:pStyle w:val="Inhopg2"/>
            <w:tabs>
              <w:tab w:val="left" w:pos="720"/>
              <w:tab w:val="right" w:leader="dot" w:pos="9372"/>
            </w:tabs>
            <w:rPr>
              <w:rFonts w:asciiTheme="minorHAnsi" w:eastAsiaTheme="minorEastAsia" w:hAnsiTheme="minorHAnsi" w:cstheme="minorBidi"/>
              <w:noProof/>
              <w:sz w:val="22"/>
              <w:szCs w:val="22"/>
            </w:rPr>
          </w:pPr>
          <w:hyperlink w:anchor="_Toc410029356" w:history="1">
            <w:r w:rsidR="00C82FA1" w:rsidRPr="00F51315">
              <w:rPr>
                <w:rStyle w:val="Hyperlink"/>
                <w:noProof/>
              </w:rPr>
              <w:t>1.8</w:t>
            </w:r>
            <w:r w:rsidR="00C82FA1">
              <w:rPr>
                <w:rFonts w:asciiTheme="minorHAnsi" w:eastAsiaTheme="minorEastAsia" w:hAnsiTheme="minorHAnsi" w:cstheme="minorBidi"/>
                <w:noProof/>
                <w:sz w:val="22"/>
                <w:szCs w:val="22"/>
              </w:rPr>
              <w:tab/>
            </w:r>
            <w:r w:rsidR="00C82FA1" w:rsidRPr="00F51315">
              <w:rPr>
                <w:rStyle w:val="Hyperlink"/>
                <w:noProof/>
              </w:rPr>
              <w:t>Contact Data Lookup Se</w:t>
            </w:r>
            <w:r w:rsidR="00C82FA1" w:rsidRPr="00F51315">
              <w:rPr>
                <w:rStyle w:val="Hyperlink"/>
                <w:noProof/>
              </w:rPr>
              <w:t>r</w:t>
            </w:r>
            <w:r w:rsidR="00C82FA1" w:rsidRPr="00F51315">
              <w:rPr>
                <w:rStyle w:val="Hyperlink"/>
                <w:noProof/>
              </w:rPr>
              <w:t>vice (CDLS) API</w:t>
            </w:r>
            <w:r w:rsidR="00C82FA1">
              <w:rPr>
                <w:noProof/>
                <w:webHidden/>
              </w:rPr>
              <w:tab/>
            </w:r>
            <w:r w:rsidR="00C82FA1">
              <w:rPr>
                <w:noProof/>
                <w:webHidden/>
              </w:rPr>
              <w:fldChar w:fldCharType="begin"/>
            </w:r>
            <w:r w:rsidR="00C82FA1">
              <w:rPr>
                <w:noProof/>
                <w:webHidden/>
              </w:rPr>
              <w:instrText xml:space="preserve"> PAGEREF _Toc410029356 \h </w:instrText>
            </w:r>
            <w:r w:rsidR="00C82FA1">
              <w:rPr>
                <w:noProof/>
                <w:webHidden/>
              </w:rPr>
            </w:r>
            <w:r w:rsidR="00C82FA1">
              <w:rPr>
                <w:noProof/>
                <w:webHidden/>
              </w:rPr>
              <w:fldChar w:fldCharType="separate"/>
            </w:r>
            <w:r w:rsidR="00C82FA1">
              <w:rPr>
                <w:noProof/>
                <w:webHidden/>
              </w:rPr>
              <w:t>341</w:t>
            </w:r>
            <w:r w:rsidR="00C82FA1">
              <w:rPr>
                <w:noProof/>
                <w:webHidden/>
              </w:rPr>
              <w:fldChar w:fldCharType="end"/>
            </w:r>
          </w:hyperlink>
        </w:p>
        <w:p w14:paraId="3E60241E" w14:textId="77777777" w:rsidR="00C82FA1" w:rsidRDefault="00BB690C">
          <w:pPr>
            <w:pStyle w:val="Inhopg3"/>
            <w:rPr>
              <w:rFonts w:asciiTheme="minorHAnsi" w:eastAsiaTheme="minorEastAsia" w:hAnsiTheme="minorHAnsi" w:cstheme="minorBidi"/>
              <w:sz w:val="22"/>
              <w:szCs w:val="22"/>
            </w:rPr>
          </w:pPr>
          <w:hyperlink w:anchor="_Toc410029357" w:history="1">
            <w:r w:rsidR="00C82FA1" w:rsidRPr="00F51315">
              <w:rPr>
                <w:rStyle w:val="Hyperlink"/>
              </w:rPr>
              <w:t>1.8.1</w:t>
            </w:r>
            <w:r w:rsidR="00C82FA1">
              <w:rPr>
                <w:rFonts w:asciiTheme="minorHAnsi" w:eastAsiaTheme="minorEastAsia" w:hAnsiTheme="minorHAnsi" w:cstheme="minorBidi"/>
                <w:sz w:val="22"/>
                <w:szCs w:val="22"/>
              </w:rPr>
              <w:tab/>
            </w:r>
            <w:r w:rsidR="00C82FA1" w:rsidRPr="00F51315">
              <w:rPr>
                <w:rStyle w:val="Hyperlink"/>
              </w:rPr>
              <w:t>CDLS - Product Call</w:t>
            </w:r>
            <w:r w:rsidR="00C82FA1">
              <w:rPr>
                <w:webHidden/>
              </w:rPr>
              <w:tab/>
            </w:r>
            <w:r w:rsidR="00C82FA1">
              <w:rPr>
                <w:webHidden/>
              </w:rPr>
              <w:fldChar w:fldCharType="begin"/>
            </w:r>
            <w:r w:rsidR="00C82FA1">
              <w:rPr>
                <w:webHidden/>
              </w:rPr>
              <w:instrText xml:space="preserve"> PAGEREF _Toc410029357 \h </w:instrText>
            </w:r>
            <w:r w:rsidR="00C82FA1">
              <w:rPr>
                <w:webHidden/>
              </w:rPr>
            </w:r>
            <w:r w:rsidR="00C82FA1">
              <w:rPr>
                <w:webHidden/>
              </w:rPr>
              <w:fldChar w:fldCharType="separate"/>
            </w:r>
            <w:r w:rsidR="00C82FA1">
              <w:rPr>
                <w:webHidden/>
              </w:rPr>
              <w:t>341</w:t>
            </w:r>
            <w:r w:rsidR="00C82FA1">
              <w:rPr>
                <w:webHidden/>
              </w:rPr>
              <w:fldChar w:fldCharType="end"/>
            </w:r>
          </w:hyperlink>
        </w:p>
        <w:p w14:paraId="09565D3B" w14:textId="77777777" w:rsidR="00C82FA1" w:rsidRDefault="00BB690C">
          <w:pPr>
            <w:pStyle w:val="Inhopg3"/>
            <w:rPr>
              <w:rFonts w:asciiTheme="minorHAnsi" w:eastAsiaTheme="minorEastAsia" w:hAnsiTheme="minorHAnsi" w:cstheme="minorBidi"/>
              <w:sz w:val="22"/>
              <w:szCs w:val="22"/>
            </w:rPr>
          </w:pPr>
          <w:hyperlink w:anchor="_Toc410029358" w:history="1">
            <w:r w:rsidR="00C82FA1" w:rsidRPr="00F51315">
              <w:rPr>
                <w:rStyle w:val="Hyperlink"/>
              </w:rPr>
              <w:t>1.8.2</w:t>
            </w:r>
            <w:r w:rsidR="00C82FA1">
              <w:rPr>
                <w:rFonts w:asciiTheme="minorHAnsi" w:eastAsiaTheme="minorEastAsia" w:hAnsiTheme="minorHAnsi" w:cstheme="minorBidi"/>
                <w:sz w:val="22"/>
                <w:szCs w:val="22"/>
              </w:rPr>
              <w:tab/>
            </w:r>
            <w:r w:rsidR="00C82FA1" w:rsidRPr="00F51315">
              <w:rPr>
                <w:rStyle w:val="Hyperlink"/>
              </w:rPr>
              <w:t>CDLS - Category Call</w:t>
            </w:r>
            <w:r w:rsidR="00C82FA1">
              <w:rPr>
                <w:webHidden/>
              </w:rPr>
              <w:tab/>
            </w:r>
            <w:r w:rsidR="00C82FA1">
              <w:rPr>
                <w:webHidden/>
              </w:rPr>
              <w:fldChar w:fldCharType="begin"/>
            </w:r>
            <w:r w:rsidR="00C82FA1">
              <w:rPr>
                <w:webHidden/>
              </w:rPr>
              <w:instrText xml:space="preserve"> PAGEREF _Toc410029358 \h </w:instrText>
            </w:r>
            <w:r w:rsidR="00C82FA1">
              <w:rPr>
                <w:webHidden/>
              </w:rPr>
            </w:r>
            <w:r w:rsidR="00C82FA1">
              <w:rPr>
                <w:webHidden/>
              </w:rPr>
              <w:fldChar w:fldCharType="separate"/>
            </w:r>
            <w:r w:rsidR="00C82FA1">
              <w:rPr>
                <w:webHidden/>
              </w:rPr>
              <w:t>342</w:t>
            </w:r>
            <w:r w:rsidR="00C82FA1">
              <w:rPr>
                <w:webHidden/>
              </w:rPr>
              <w:fldChar w:fldCharType="end"/>
            </w:r>
          </w:hyperlink>
        </w:p>
        <w:p w14:paraId="51435B1A" w14:textId="77777777" w:rsidR="00C82FA1" w:rsidRDefault="00BB690C">
          <w:pPr>
            <w:pStyle w:val="Inhopg2"/>
            <w:tabs>
              <w:tab w:val="left" w:pos="720"/>
              <w:tab w:val="right" w:leader="dot" w:pos="9372"/>
            </w:tabs>
            <w:rPr>
              <w:rFonts w:asciiTheme="minorHAnsi" w:eastAsiaTheme="minorEastAsia" w:hAnsiTheme="minorHAnsi" w:cstheme="minorBidi"/>
              <w:noProof/>
              <w:sz w:val="22"/>
              <w:szCs w:val="22"/>
            </w:rPr>
          </w:pPr>
          <w:hyperlink w:anchor="_Toc410029359" w:history="1">
            <w:r w:rsidR="00C82FA1" w:rsidRPr="00F51315">
              <w:rPr>
                <w:rStyle w:val="Hyperlink"/>
                <w:noProof/>
              </w:rPr>
              <w:t>1.9</w:t>
            </w:r>
            <w:r w:rsidR="00C82FA1">
              <w:rPr>
                <w:rFonts w:asciiTheme="minorHAnsi" w:eastAsiaTheme="minorEastAsia" w:hAnsiTheme="minorHAnsi" w:cstheme="minorBidi"/>
                <w:noProof/>
                <w:sz w:val="22"/>
                <w:szCs w:val="22"/>
              </w:rPr>
              <w:tab/>
            </w:r>
            <w:r w:rsidR="00C82FA1" w:rsidRPr="00F51315">
              <w:rPr>
                <w:rStyle w:val="Hyperlink"/>
                <w:noProof/>
              </w:rPr>
              <w:t>Locale matching service API</w:t>
            </w:r>
            <w:r w:rsidR="00C82FA1">
              <w:rPr>
                <w:noProof/>
                <w:webHidden/>
              </w:rPr>
              <w:tab/>
            </w:r>
            <w:r w:rsidR="00C82FA1">
              <w:rPr>
                <w:noProof/>
                <w:webHidden/>
              </w:rPr>
              <w:fldChar w:fldCharType="begin"/>
            </w:r>
            <w:r w:rsidR="00C82FA1">
              <w:rPr>
                <w:noProof/>
                <w:webHidden/>
              </w:rPr>
              <w:instrText xml:space="preserve"> PAGEREF _Toc410029359 \h </w:instrText>
            </w:r>
            <w:r w:rsidR="00C82FA1">
              <w:rPr>
                <w:noProof/>
                <w:webHidden/>
              </w:rPr>
            </w:r>
            <w:r w:rsidR="00C82FA1">
              <w:rPr>
                <w:noProof/>
                <w:webHidden/>
              </w:rPr>
              <w:fldChar w:fldCharType="separate"/>
            </w:r>
            <w:r w:rsidR="00C82FA1">
              <w:rPr>
                <w:noProof/>
                <w:webHidden/>
              </w:rPr>
              <w:t>343</w:t>
            </w:r>
            <w:r w:rsidR="00C82FA1">
              <w:rPr>
                <w:noProof/>
                <w:webHidden/>
              </w:rPr>
              <w:fldChar w:fldCharType="end"/>
            </w:r>
          </w:hyperlink>
        </w:p>
        <w:p w14:paraId="200AD6E7" w14:textId="77777777" w:rsidR="00C82FA1" w:rsidRDefault="00BB690C">
          <w:pPr>
            <w:pStyle w:val="Inhopg2"/>
            <w:tabs>
              <w:tab w:val="left" w:pos="900"/>
              <w:tab w:val="right" w:leader="dot" w:pos="9372"/>
            </w:tabs>
            <w:rPr>
              <w:rFonts w:asciiTheme="minorHAnsi" w:eastAsiaTheme="minorEastAsia" w:hAnsiTheme="minorHAnsi" w:cstheme="minorBidi"/>
              <w:noProof/>
              <w:sz w:val="22"/>
              <w:szCs w:val="22"/>
            </w:rPr>
          </w:pPr>
          <w:hyperlink w:anchor="_Toc410029360" w:history="1">
            <w:r w:rsidR="00C82FA1" w:rsidRPr="00F51315">
              <w:rPr>
                <w:rStyle w:val="Hyperlink"/>
                <w:noProof/>
              </w:rPr>
              <w:t>1.10</w:t>
            </w:r>
            <w:r w:rsidR="00C82FA1">
              <w:rPr>
                <w:rFonts w:asciiTheme="minorHAnsi" w:eastAsiaTheme="minorEastAsia" w:hAnsiTheme="minorHAnsi" w:cstheme="minorBidi"/>
                <w:noProof/>
                <w:sz w:val="22"/>
                <w:szCs w:val="22"/>
              </w:rPr>
              <w:tab/>
            </w:r>
            <w:r w:rsidR="00C82FA1" w:rsidRPr="00F51315">
              <w:rPr>
                <w:rStyle w:val="Hyperlink"/>
                <w:noProof/>
              </w:rPr>
              <w:t>Country / Locale overview</w:t>
            </w:r>
            <w:r w:rsidR="00C82FA1">
              <w:rPr>
                <w:noProof/>
                <w:webHidden/>
              </w:rPr>
              <w:tab/>
            </w:r>
            <w:r w:rsidR="00C82FA1">
              <w:rPr>
                <w:noProof/>
                <w:webHidden/>
              </w:rPr>
              <w:fldChar w:fldCharType="begin"/>
            </w:r>
            <w:r w:rsidR="00C82FA1">
              <w:rPr>
                <w:noProof/>
                <w:webHidden/>
              </w:rPr>
              <w:instrText xml:space="preserve"> PAGEREF _Toc410029360 \h </w:instrText>
            </w:r>
            <w:r w:rsidR="00C82FA1">
              <w:rPr>
                <w:noProof/>
                <w:webHidden/>
              </w:rPr>
            </w:r>
            <w:r w:rsidR="00C82FA1">
              <w:rPr>
                <w:noProof/>
                <w:webHidden/>
              </w:rPr>
              <w:fldChar w:fldCharType="separate"/>
            </w:r>
            <w:r w:rsidR="00C82FA1">
              <w:rPr>
                <w:noProof/>
                <w:webHidden/>
              </w:rPr>
              <w:t>345</w:t>
            </w:r>
            <w:r w:rsidR="00C82FA1">
              <w:rPr>
                <w:noProof/>
                <w:webHidden/>
              </w:rPr>
              <w:fldChar w:fldCharType="end"/>
            </w:r>
          </w:hyperlink>
        </w:p>
        <w:p w14:paraId="5863D0FA" w14:textId="77777777" w:rsidR="007E1BDD" w:rsidRDefault="007E1BDD" w:rsidP="00EC767E">
          <w:pPr>
            <w:tabs>
              <w:tab w:val="left" w:pos="1134"/>
              <w:tab w:val="left" w:pos="1418"/>
              <w:tab w:val="left" w:pos="1701"/>
              <w:tab w:val="left" w:pos="1985"/>
              <w:tab w:val="left" w:pos="2268"/>
              <w:tab w:val="left" w:pos="2552"/>
              <w:tab w:val="left" w:pos="2835"/>
            </w:tabs>
          </w:pPr>
          <w:r>
            <w:rPr>
              <w:b/>
              <w:bCs/>
              <w:noProof/>
            </w:rPr>
            <w:fldChar w:fldCharType="end"/>
          </w:r>
        </w:p>
      </w:sdtContent>
    </w:sdt>
    <w:p w14:paraId="5863D0FB" w14:textId="77777777" w:rsidR="001F1337" w:rsidRDefault="001F1337" w:rsidP="00EC767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0FC" w14:textId="77777777" w:rsidR="00FD51A9" w:rsidRDefault="00FD51A9" w:rsidP="00EC767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0FD" w14:textId="77777777" w:rsidR="00FD51A9" w:rsidRDefault="00FD51A9" w:rsidP="00EC767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0FE" w14:textId="77777777" w:rsidR="00FD51A9" w:rsidRDefault="00FD51A9" w:rsidP="00EC767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0FF" w14:textId="77777777" w:rsidR="00FD51A9" w:rsidRDefault="00FD51A9" w:rsidP="00EC767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100" w14:textId="77777777" w:rsidR="00FD51A9" w:rsidRDefault="00FD51A9" w:rsidP="00EC767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101" w14:textId="77777777" w:rsidR="00FD51A9" w:rsidRDefault="00FD51A9" w:rsidP="00EC767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p>
    <w:p w14:paraId="5863D102" w14:textId="77777777" w:rsidR="00FD51A9" w:rsidRDefault="00FD51A9" w:rsidP="00EC767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p>
    <w:p w14:paraId="2D348074" w14:textId="5554F1B0" w:rsidR="00EA3D01" w:rsidRPr="00643F37" w:rsidRDefault="00EA3D01" w:rsidP="00EA3D01">
      <w:pPr>
        <w:pStyle w:val="Kop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0" w:name="_Toc410029314"/>
      <w:r>
        <w:rPr>
          <w:rFonts w:asciiTheme="minorHAnsi" w:hAnsiTheme="minorHAnsi" w:cstheme="minorHAnsi"/>
          <w:bCs w:val="0"/>
          <w:color w:val="0B5ED7"/>
          <w:sz w:val="28"/>
        </w:rPr>
        <w:t>History</w:t>
      </w:r>
      <w:bookmarkEnd w:id="0"/>
    </w:p>
    <w:p w14:paraId="5230A799" w14:textId="517939D3" w:rsidR="00EA3D01" w:rsidRDefault="00EA3D01" w:rsidP="00EA3D01">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4.2</w:t>
      </w:r>
    </w:p>
    <w:p w14:paraId="4FBAEF40" w14:textId="39C8ACC2" w:rsidR="00EA3D01" w:rsidRDefault="00EA3D01" w:rsidP="006836BB">
      <w:pPr>
        <w:pStyle w:val="Standaardinspringing"/>
        <w:numPr>
          <w:ilvl w:val="0"/>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Changed all URLs to the official URLs (</w:t>
      </w:r>
      <w:hyperlink r:id="rId12" w:history="1">
        <w:r w:rsidR="00F425F8" w:rsidRPr="00846482">
          <w:rPr>
            <w:rStyle w:val="Hyperlink"/>
            <w:rFonts w:asciiTheme="minorHAnsi" w:hAnsiTheme="minorHAnsi" w:cstheme="minorHAnsi"/>
            <w:sz w:val="20"/>
            <w:szCs w:val="20"/>
          </w:rPr>
          <w:t>www.philips.co.uk/prx</w:t>
        </w:r>
      </w:hyperlink>
      <w:r>
        <w:rPr>
          <w:rFonts w:asciiTheme="minorHAnsi" w:hAnsiTheme="minorHAnsi" w:cstheme="minorHAnsi"/>
          <w:sz w:val="20"/>
          <w:szCs w:val="20"/>
        </w:rPr>
        <w:t>)</w:t>
      </w:r>
    </w:p>
    <w:p w14:paraId="1D5E556A" w14:textId="0FE34F20" w:rsid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4.3</w:t>
      </w:r>
    </w:p>
    <w:p w14:paraId="1E5F3447" w14:textId="0480DD93" w:rsidR="00B742A2" w:rsidRDefault="00B742A2" w:rsidP="006836BB">
      <w:pPr>
        <w:pStyle w:val="Standaardinspringing"/>
        <w:numPr>
          <w:ilvl w:val="0"/>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the supportassets calls</w:t>
      </w:r>
    </w:p>
    <w:p w14:paraId="7887958B" w14:textId="5EC10F6A" w:rsidR="00B742A2" w:rsidRDefault="00B742A2" w:rsidP="006836BB">
      <w:pPr>
        <w:pStyle w:val="Standaardinspringing"/>
        <w:numPr>
          <w:ilvl w:val="0"/>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Removed the greendata call</w:t>
      </w:r>
    </w:p>
    <w:p w14:paraId="724A16A7" w14:textId="1F53E853" w:rsidR="00475FE2" w:rsidRDefault="00475FE2" w:rsidP="00475FE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4.4</w:t>
      </w:r>
    </w:p>
    <w:p w14:paraId="48C95DCA" w14:textId="340AEF1C" w:rsidR="00475FE2" w:rsidRDefault="00475FE2" w:rsidP="006836BB">
      <w:pPr>
        <w:pStyle w:val="Standaardinspringing"/>
        <w:numPr>
          <w:ilvl w:val="0"/>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country / locale overview</w:t>
      </w:r>
    </w:p>
    <w:p w14:paraId="5AECC02A" w14:textId="7E037368" w:rsidR="00D41FCD" w:rsidRDefault="00D41FCD" w:rsidP="006836BB">
      <w:pPr>
        <w:pStyle w:val="Standaardinspringing"/>
        <w:numPr>
          <w:ilvl w:val="0"/>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the product registration calls</w:t>
      </w:r>
    </w:p>
    <w:p w14:paraId="01FC30C7" w14:textId="5AB32AFF" w:rsidR="00994C9B" w:rsidRDefault="00994C9B" w:rsidP="006836BB">
      <w:pPr>
        <w:pStyle w:val="Standaardinspringing"/>
        <w:numPr>
          <w:ilvl w:val="1"/>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 xml:space="preserve">To get the product registration metadata </w:t>
      </w:r>
    </w:p>
    <w:p w14:paraId="6BBD5D5A" w14:textId="268568A8" w:rsidR="00994C9B" w:rsidRDefault="00994C9B" w:rsidP="006836BB">
      <w:pPr>
        <w:pStyle w:val="Standaardinspringing"/>
        <w:numPr>
          <w:ilvl w:val="1"/>
          <w:numId w:val="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To perform product registration</w:t>
      </w:r>
    </w:p>
    <w:p w14:paraId="306ABC03" w14:textId="795D3CDE" w:rsidR="008F3716" w:rsidRDefault="008F3716" w:rsidP="008F371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4.5</w:t>
      </w:r>
    </w:p>
    <w:p w14:paraId="08F50A30" w14:textId="0BDE4B6D" w:rsidR="008F3716" w:rsidRDefault="008F3716" w:rsidP="006836BB">
      <w:pPr>
        <w:pStyle w:val="Standaardinspringing"/>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list products call that works across locales</w:t>
      </w:r>
    </w:p>
    <w:p w14:paraId="77054F58" w14:textId="23D93BE4" w:rsidR="00C7722F" w:rsidRDefault="00C7722F" w:rsidP="00C7722F">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4.6</w:t>
      </w:r>
    </w:p>
    <w:p w14:paraId="21C1D370" w14:textId="60E11E55" w:rsidR="00C7722F" w:rsidRDefault="00C7722F" w:rsidP="006836BB">
      <w:pPr>
        <w:pStyle w:val="Standaardinspringing"/>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Updated product registration API description</w:t>
      </w:r>
    </w:p>
    <w:p w14:paraId="4E8173CB" w14:textId="57441A25" w:rsidR="00E951E6" w:rsidRDefault="00E97466" w:rsidP="00E951E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4.7</w:t>
      </w:r>
    </w:p>
    <w:p w14:paraId="507FFF7A" w14:textId="6EF78353" w:rsidR="00E951E6" w:rsidRDefault="00E97466" w:rsidP="006836BB">
      <w:pPr>
        <w:pStyle w:val="Standaardinspringing"/>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Corrected path parameter order for misc calls.</w:t>
      </w:r>
    </w:p>
    <w:p w14:paraId="6AABF0C1" w14:textId="70ED5F3A" w:rsidR="00E951E6" w:rsidRDefault="00E951E6" w:rsidP="00E951E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4.8</w:t>
      </w:r>
    </w:p>
    <w:p w14:paraId="61400ADB" w14:textId="134BFEDB" w:rsidR="00E951E6" w:rsidRDefault="00E951E6" w:rsidP="006836BB">
      <w:pPr>
        <w:pStyle w:val="Standaardinspringing"/>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paragraph on retrieving registered products</w:t>
      </w:r>
    </w:p>
    <w:p w14:paraId="2875E93C" w14:textId="40BC590D" w:rsidR="00E951E6" w:rsidRDefault="005C0AB2" w:rsidP="005C0AB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4.8.1</w:t>
      </w:r>
    </w:p>
    <w:p w14:paraId="6664B68E" w14:textId="0E96A9E8" w:rsidR="005C0AB2" w:rsidRDefault="005C0AB2" w:rsidP="006836BB">
      <w:pPr>
        <w:pStyle w:val="Standaardinspringing"/>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Fixing date format in product registration methods</w:t>
      </w:r>
    </w:p>
    <w:p w14:paraId="3F997D00" w14:textId="5A6708F3" w:rsidR="00D3188B" w:rsidRDefault="00D3188B"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4.9</w:t>
      </w:r>
    </w:p>
    <w:p w14:paraId="7E5D3FD7" w14:textId="359ABA77" w:rsidR="00D3188B" w:rsidRDefault="00D3188B" w:rsidP="006836BB">
      <w:pPr>
        <w:pStyle w:val="Standaardinspringing"/>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the CDLS API description</w:t>
      </w:r>
    </w:p>
    <w:p w14:paraId="2B466E72" w14:textId="71CA8218" w:rsidR="004C5043" w:rsidRDefault="004C5043" w:rsidP="004C504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4.10</w:t>
      </w:r>
    </w:p>
    <w:p w14:paraId="0EE283B9" w14:textId="11616164" w:rsidR="004C5043" w:rsidRDefault="004C5043" w:rsidP="006836BB">
      <w:pPr>
        <w:pStyle w:val="Standaardinspringing"/>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product registration email service</w:t>
      </w:r>
    </w:p>
    <w:p w14:paraId="162E82EC" w14:textId="5FE20202" w:rsidR="004C5043" w:rsidRDefault="004C5043" w:rsidP="006836BB">
      <w:pPr>
        <w:pStyle w:val="Standaardinspringing"/>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Updated product registration service with additional uuid property in the response.</w:t>
      </w:r>
    </w:p>
    <w:p w14:paraId="00EDBF72" w14:textId="59D6575D" w:rsidR="004C5043" w:rsidRDefault="004C5043" w:rsidP="006836BB">
      <w:pPr>
        <w:pStyle w:val="Standaardinspringing"/>
        <w:numPr>
          <w:ilvl w:val="0"/>
          <w:numId w:val="11"/>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locale matching service API</w:t>
      </w:r>
    </w:p>
    <w:p w14:paraId="7A4847A8" w14:textId="5B6CAF94" w:rsidR="00142DE0" w:rsidRDefault="00142DE0" w:rsidP="00142DE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lastRenderedPageBreak/>
        <w:t>4.11</w:t>
      </w:r>
    </w:p>
    <w:p w14:paraId="72106572" w14:textId="6E6466CE" w:rsidR="00142DE0" w:rsidRDefault="00142DE0" w:rsidP="00142DE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4.11.1</w:t>
      </w:r>
    </w:p>
    <w:p w14:paraId="7A10B7B4" w14:textId="2DB89683" w:rsidR="00142DE0" w:rsidRDefault="00142DE0" w:rsidP="006836BB">
      <w:pPr>
        <w:pStyle w:val="Standaardinspringing"/>
        <w:numPr>
          <w:ilvl w:val="0"/>
          <w:numId w:val="14"/>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Added extension to locale matching API to enable Dispatcher caching</w:t>
      </w:r>
    </w:p>
    <w:p w14:paraId="66941E9C" w14:textId="737AF5B8" w:rsidR="003A5646" w:rsidRDefault="003A5646" w:rsidP="003A564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4.12</w:t>
      </w:r>
    </w:p>
    <w:p w14:paraId="211D1352" w14:textId="30361FB4" w:rsidR="003A5646" w:rsidRPr="00E951E6" w:rsidRDefault="003A5646" w:rsidP="006836BB">
      <w:pPr>
        <w:pStyle w:val="Standaardinspringing"/>
        <w:numPr>
          <w:ilvl w:val="0"/>
          <w:numId w:val="14"/>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Describing new sendEmail parameter for  product registration service</w:t>
      </w:r>
    </w:p>
    <w:p w14:paraId="62985AAD" w14:textId="0500F2AC" w:rsidR="00F425F8" w:rsidRDefault="00F425F8" w:rsidP="00F425F8">
      <w:pPr>
        <w:pStyle w:val="Kop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1" w:name="_Toc410029315"/>
      <w:r>
        <w:rPr>
          <w:rFonts w:asciiTheme="minorHAnsi" w:hAnsiTheme="minorHAnsi" w:cstheme="minorHAnsi"/>
          <w:bCs w:val="0"/>
          <w:color w:val="0B5ED7"/>
          <w:sz w:val="28"/>
        </w:rPr>
        <w:t>Definitions</w:t>
      </w:r>
      <w:bookmarkEnd w:id="1"/>
    </w:p>
    <w:p w14:paraId="033D4B2C" w14:textId="77777777" w:rsidR="00F425F8" w:rsidRPr="00643F37" w:rsidRDefault="00F425F8" w:rsidP="00F425F8">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http://&lt;SERVER-INFO&gt;/product/&lt;SECTOR-CODE&gt;/&lt;LANGUAGE-CODE_COUNTRY-CODE&gt;/&lt;CATALOG-CODE&gt;/products/&lt;CTN_CODE&gt;.summary </w:t>
      </w:r>
    </w:p>
    <w:p w14:paraId="6ECB0304" w14:textId="77777777" w:rsidR="00F425F8" w:rsidRDefault="00F425F8" w:rsidP="00F425F8">
      <w:pPr>
        <w:pStyle w:val="Standaardinspringing"/>
      </w:pPr>
    </w:p>
    <w:p w14:paraId="7D3FABDB" w14:textId="77777777" w:rsidR="00F425F8" w:rsidRPr="00F425F8" w:rsidRDefault="00F425F8" w:rsidP="00F425F8">
      <w:pPr>
        <w:pStyle w:val="Standaardinspringing"/>
      </w:pPr>
    </w:p>
    <w:tbl>
      <w:tblPr>
        <w:tblStyle w:val="Tabelraster"/>
        <w:tblW w:w="19146" w:type="dxa"/>
        <w:tblInd w:w="851" w:type="dxa"/>
        <w:tblLook w:val="04A0" w:firstRow="1" w:lastRow="0" w:firstColumn="1" w:lastColumn="0" w:noHBand="0" w:noVBand="1"/>
      </w:tblPr>
      <w:tblGrid>
        <w:gridCol w:w="3510"/>
        <w:gridCol w:w="5212"/>
        <w:gridCol w:w="5212"/>
        <w:gridCol w:w="5212"/>
      </w:tblGrid>
      <w:tr w:rsidR="00F425F8" w14:paraId="19093751" w14:textId="77777777" w:rsidTr="006756C4">
        <w:trPr>
          <w:gridAfter w:val="2"/>
          <w:wAfter w:w="10424" w:type="dxa"/>
        </w:trPr>
        <w:tc>
          <w:tcPr>
            <w:tcW w:w="3510" w:type="dxa"/>
          </w:tcPr>
          <w:p w14:paraId="5EF0933F" w14:textId="34AE9D1B"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643F37">
              <w:rPr>
                <w:rFonts w:asciiTheme="minorHAnsi" w:hAnsiTheme="minorHAnsi" w:cstheme="minorHAnsi"/>
                <w:sz w:val="20"/>
                <w:szCs w:val="20"/>
              </w:rPr>
              <w:t>SERVER-INFO</w:t>
            </w:r>
          </w:p>
        </w:tc>
        <w:tc>
          <w:tcPr>
            <w:tcW w:w="5212" w:type="dxa"/>
          </w:tcPr>
          <w:p w14:paraId="4FF282E7" w14:textId="77777777"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Points to the PRX server. The external url is the country top level domain followed by /prx.</w:t>
            </w:r>
          </w:p>
          <w:p w14:paraId="555A26CD" w14:textId="77777777"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Examples are:</w:t>
            </w:r>
          </w:p>
          <w:p w14:paraId="0E5FE620" w14:textId="103D5C7B" w:rsidR="00F425F8" w:rsidRDefault="00BB690C" w:rsidP="006836BB">
            <w:pPr>
              <w:pStyle w:val="Standaardinspringing"/>
              <w:numPr>
                <w:ilvl w:val="0"/>
                <w:numId w:val="6"/>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hyperlink r:id="rId13" w:history="1">
              <w:r w:rsidR="00F425F8" w:rsidRPr="00846482">
                <w:rPr>
                  <w:rStyle w:val="Hyperlink"/>
                  <w:rFonts w:asciiTheme="minorHAnsi" w:hAnsiTheme="minorHAnsi" w:cstheme="minorHAnsi"/>
                  <w:sz w:val="20"/>
                  <w:szCs w:val="20"/>
                </w:rPr>
                <w:t>http://www.philips.co.uk/prx</w:t>
              </w:r>
            </w:hyperlink>
          </w:p>
          <w:p w14:paraId="1D118ED6" w14:textId="168ACFCC" w:rsidR="00F425F8" w:rsidRDefault="00BB690C" w:rsidP="006836BB">
            <w:pPr>
              <w:pStyle w:val="Standaardinspringing"/>
              <w:numPr>
                <w:ilvl w:val="0"/>
                <w:numId w:val="6"/>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hyperlink r:id="rId14" w:history="1">
              <w:r w:rsidR="00F425F8" w:rsidRPr="00846482">
                <w:rPr>
                  <w:rStyle w:val="Hyperlink"/>
                  <w:rFonts w:asciiTheme="minorHAnsi" w:hAnsiTheme="minorHAnsi" w:cstheme="minorHAnsi"/>
                  <w:sz w:val="20"/>
                  <w:szCs w:val="20"/>
                </w:rPr>
                <w:t>http://www.philips.de/prx</w:t>
              </w:r>
            </w:hyperlink>
          </w:p>
          <w:p w14:paraId="66528B9D" w14:textId="662C93AB" w:rsidR="00F425F8" w:rsidRDefault="00BB690C" w:rsidP="006836BB">
            <w:pPr>
              <w:pStyle w:val="Standaardinspringing"/>
              <w:numPr>
                <w:ilvl w:val="0"/>
                <w:numId w:val="6"/>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hyperlink r:id="rId15" w:history="1">
              <w:r w:rsidR="00F425F8" w:rsidRPr="00846482">
                <w:rPr>
                  <w:rStyle w:val="Hyperlink"/>
                  <w:rFonts w:asciiTheme="minorHAnsi" w:hAnsiTheme="minorHAnsi" w:cstheme="minorHAnsi"/>
                  <w:sz w:val="20"/>
                  <w:szCs w:val="20"/>
                </w:rPr>
                <w:t>http://www.usa.philips.com/prx</w:t>
              </w:r>
            </w:hyperlink>
          </w:p>
          <w:p w14:paraId="572A072C" w14:textId="77777777"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p w14:paraId="4E4DC847" w14:textId="02620D16"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All these locations point to the same origin.</w:t>
            </w:r>
          </w:p>
        </w:tc>
      </w:tr>
      <w:tr w:rsidR="00F425F8" w14:paraId="1FA1779F" w14:textId="77777777" w:rsidTr="006756C4">
        <w:trPr>
          <w:gridAfter w:val="2"/>
          <w:wAfter w:w="10424" w:type="dxa"/>
        </w:trPr>
        <w:tc>
          <w:tcPr>
            <w:tcW w:w="3510" w:type="dxa"/>
          </w:tcPr>
          <w:p w14:paraId="119BEB01" w14:textId="07C30352"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643F37">
              <w:rPr>
                <w:rFonts w:asciiTheme="minorHAnsi" w:hAnsiTheme="minorHAnsi" w:cstheme="minorHAnsi"/>
                <w:sz w:val="20"/>
                <w:szCs w:val="20"/>
              </w:rPr>
              <w:t>SECTOR-CODE</w:t>
            </w:r>
          </w:p>
        </w:tc>
        <w:tc>
          <w:tcPr>
            <w:tcW w:w="5212" w:type="dxa"/>
          </w:tcPr>
          <w:p w14:paraId="069CC044" w14:textId="6CB54750"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The sector code for Philips:</w:t>
            </w:r>
          </w:p>
          <w:p w14:paraId="017DCA4B" w14:textId="77777777" w:rsidR="00F425F8" w:rsidRDefault="00F425F8" w:rsidP="006836BB">
            <w:pPr>
              <w:pStyle w:val="Standaardinspringing"/>
              <w:numPr>
                <w:ilvl w:val="0"/>
                <w:numId w:val="7"/>
              </w:numPr>
              <w:tabs>
                <w:tab w:val="left" w:pos="1134"/>
                <w:tab w:val="left" w:pos="1418"/>
                <w:tab w:val="left" w:pos="1701"/>
                <w:tab w:val="left" w:pos="1985"/>
                <w:tab w:val="left" w:pos="2268"/>
                <w:tab w:val="left" w:pos="2552"/>
                <w:tab w:val="left" w:pos="2835"/>
              </w:tabs>
              <w:ind w:left="317" w:hanging="317"/>
              <w:rPr>
                <w:rFonts w:asciiTheme="minorHAnsi" w:hAnsiTheme="minorHAnsi" w:cstheme="minorHAnsi"/>
                <w:sz w:val="20"/>
                <w:szCs w:val="20"/>
              </w:rPr>
            </w:pPr>
            <w:r>
              <w:rPr>
                <w:rFonts w:asciiTheme="minorHAnsi" w:hAnsiTheme="minorHAnsi" w:cstheme="minorHAnsi"/>
                <w:sz w:val="20"/>
                <w:szCs w:val="20"/>
              </w:rPr>
              <w:t>B2C</w:t>
            </w:r>
          </w:p>
          <w:p w14:paraId="407749AC" w14:textId="413588D9" w:rsidR="00F425F8" w:rsidRDefault="006756C4" w:rsidP="006836BB">
            <w:pPr>
              <w:pStyle w:val="Standaardinspringing"/>
              <w:numPr>
                <w:ilvl w:val="0"/>
                <w:numId w:val="7"/>
              </w:numPr>
              <w:tabs>
                <w:tab w:val="left" w:pos="1134"/>
                <w:tab w:val="left" w:pos="1418"/>
                <w:tab w:val="left" w:pos="1701"/>
                <w:tab w:val="left" w:pos="1985"/>
                <w:tab w:val="left" w:pos="2268"/>
                <w:tab w:val="left" w:pos="2552"/>
                <w:tab w:val="left" w:pos="2835"/>
              </w:tabs>
              <w:ind w:left="317" w:hanging="317"/>
              <w:rPr>
                <w:rFonts w:asciiTheme="minorHAnsi" w:hAnsiTheme="minorHAnsi" w:cstheme="minorHAnsi"/>
                <w:sz w:val="20"/>
                <w:szCs w:val="20"/>
              </w:rPr>
            </w:pPr>
            <w:r>
              <w:rPr>
                <w:rFonts w:asciiTheme="minorHAnsi" w:hAnsiTheme="minorHAnsi" w:cstheme="minorHAnsi"/>
                <w:sz w:val="20"/>
                <w:szCs w:val="20"/>
              </w:rPr>
              <w:t>B2B_</w:t>
            </w:r>
            <w:r w:rsidR="00F425F8">
              <w:rPr>
                <w:rFonts w:asciiTheme="minorHAnsi" w:hAnsiTheme="minorHAnsi" w:cstheme="minorHAnsi"/>
                <w:sz w:val="20"/>
                <w:szCs w:val="20"/>
              </w:rPr>
              <w:t>HC</w:t>
            </w:r>
          </w:p>
          <w:p w14:paraId="591B5693" w14:textId="0D7C9E67" w:rsidR="00F425F8" w:rsidRDefault="006756C4" w:rsidP="006836BB">
            <w:pPr>
              <w:pStyle w:val="Standaardinspringing"/>
              <w:numPr>
                <w:ilvl w:val="0"/>
                <w:numId w:val="7"/>
              </w:numPr>
              <w:tabs>
                <w:tab w:val="left" w:pos="1134"/>
                <w:tab w:val="left" w:pos="1418"/>
                <w:tab w:val="left" w:pos="1701"/>
                <w:tab w:val="left" w:pos="1985"/>
                <w:tab w:val="left" w:pos="2268"/>
                <w:tab w:val="left" w:pos="2552"/>
                <w:tab w:val="left" w:pos="2835"/>
              </w:tabs>
              <w:ind w:left="317" w:hanging="317"/>
              <w:rPr>
                <w:rFonts w:asciiTheme="minorHAnsi" w:hAnsiTheme="minorHAnsi" w:cstheme="minorHAnsi"/>
                <w:sz w:val="20"/>
                <w:szCs w:val="20"/>
              </w:rPr>
            </w:pPr>
            <w:r>
              <w:rPr>
                <w:rFonts w:asciiTheme="minorHAnsi" w:hAnsiTheme="minorHAnsi" w:cstheme="minorHAnsi"/>
                <w:sz w:val="20"/>
                <w:szCs w:val="20"/>
              </w:rPr>
              <w:t>B2B_</w:t>
            </w:r>
            <w:r w:rsidR="00F425F8">
              <w:rPr>
                <w:rFonts w:asciiTheme="minorHAnsi" w:hAnsiTheme="minorHAnsi" w:cstheme="minorHAnsi"/>
                <w:sz w:val="20"/>
                <w:szCs w:val="20"/>
              </w:rPr>
              <w:t>LI</w:t>
            </w:r>
          </w:p>
          <w:p w14:paraId="25935145" w14:textId="77777777"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tc>
      </w:tr>
      <w:tr w:rsidR="00F425F8" w14:paraId="28967985" w14:textId="77777777" w:rsidTr="006756C4">
        <w:trPr>
          <w:gridAfter w:val="2"/>
          <w:wAfter w:w="10424" w:type="dxa"/>
        </w:trPr>
        <w:tc>
          <w:tcPr>
            <w:tcW w:w="3510" w:type="dxa"/>
          </w:tcPr>
          <w:p w14:paraId="1076C10B" w14:textId="08D52337"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643F37">
              <w:rPr>
                <w:rFonts w:asciiTheme="minorHAnsi" w:hAnsiTheme="minorHAnsi" w:cstheme="minorHAnsi"/>
                <w:sz w:val="20"/>
                <w:szCs w:val="20"/>
              </w:rPr>
              <w:t>LANGUAGE-CODE</w:t>
            </w:r>
          </w:p>
        </w:tc>
        <w:tc>
          <w:tcPr>
            <w:tcW w:w="5212" w:type="dxa"/>
          </w:tcPr>
          <w:p w14:paraId="36D871E7" w14:textId="4FA6AAE2"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Two character iso language code (in lower case)</w:t>
            </w:r>
          </w:p>
        </w:tc>
      </w:tr>
      <w:tr w:rsidR="00F425F8" w14:paraId="4E0464F9" w14:textId="77777777" w:rsidTr="006756C4">
        <w:trPr>
          <w:gridAfter w:val="2"/>
          <w:wAfter w:w="10424" w:type="dxa"/>
        </w:trPr>
        <w:tc>
          <w:tcPr>
            <w:tcW w:w="3510" w:type="dxa"/>
          </w:tcPr>
          <w:p w14:paraId="2FC0AB8C" w14:textId="35C75BD5"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643F37">
              <w:rPr>
                <w:rFonts w:asciiTheme="minorHAnsi" w:hAnsiTheme="minorHAnsi" w:cstheme="minorHAnsi"/>
                <w:sz w:val="20"/>
                <w:szCs w:val="20"/>
              </w:rPr>
              <w:t>COUNTRY-CODE</w:t>
            </w:r>
          </w:p>
        </w:tc>
        <w:tc>
          <w:tcPr>
            <w:tcW w:w="5212" w:type="dxa"/>
          </w:tcPr>
          <w:p w14:paraId="0D81F799" w14:textId="47F67E70"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Two character iso country code (in upper case)</w:t>
            </w:r>
          </w:p>
        </w:tc>
      </w:tr>
      <w:tr w:rsidR="00F425F8" w14:paraId="61050805" w14:textId="77777777" w:rsidTr="006756C4">
        <w:trPr>
          <w:gridAfter w:val="2"/>
          <w:wAfter w:w="10424" w:type="dxa"/>
        </w:trPr>
        <w:tc>
          <w:tcPr>
            <w:tcW w:w="3510" w:type="dxa"/>
          </w:tcPr>
          <w:p w14:paraId="19A28DBC" w14:textId="7C934982"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643F37">
              <w:rPr>
                <w:rFonts w:asciiTheme="minorHAnsi" w:hAnsiTheme="minorHAnsi" w:cstheme="minorHAnsi"/>
                <w:sz w:val="20"/>
                <w:szCs w:val="20"/>
              </w:rPr>
              <w:t>CATALOG-CODE</w:t>
            </w:r>
          </w:p>
        </w:tc>
        <w:tc>
          <w:tcPr>
            <w:tcW w:w="5212" w:type="dxa"/>
          </w:tcPr>
          <w:p w14:paraId="565D5C76" w14:textId="77777777"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Catalog codes, examples are:</w:t>
            </w:r>
          </w:p>
          <w:p w14:paraId="79F6148F" w14:textId="77777777" w:rsidR="00F425F8" w:rsidRDefault="00F425F8" w:rsidP="006836BB">
            <w:pPr>
              <w:pStyle w:val="Standaardinspringing"/>
              <w:numPr>
                <w:ilvl w:val="0"/>
                <w:numId w:val="8"/>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r>
              <w:rPr>
                <w:rFonts w:asciiTheme="minorHAnsi" w:hAnsiTheme="minorHAnsi" w:cstheme="minorHAnsi"/>
                <w:sz w:val="20"/>
                <w:szCs w:val="20"/>
              </w:rPr>
              <w:t>CONSUMER</w:t>
            </w:r>
          </w:p>
          <w:p w14:paraId="6C7DE3F3" w14:textId="77777777" w:rsidR="00F425F8" w:rsidRDefault="00F425F8" w:rsidP="006836BB">
            <w:pPr>
              <w:pStyle w:val="Standaardinspringing"/>
              <w:numPr>
                <w:ilvl w:val="0"/>
                <w:numId w:val="8"/>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r>
              <w:rPr>
                <w:rFonts w:asciiTheme="minorHAnsi" w:hAnsiTheme="minorHAnsi" w:cstheme="minorHAnsi"/>
                <w:sz w:val="20"/>
                <w:szCs w:val="20"/>
              </w:rPr>
              <w:t>CARE</w:t>
            </w:r>
          </w:p>
          <w:p w14:paraId="4B519F0E" w14:textId="77777777" w:rsidR="00F425F8" w:rsidRDefault="00F425F8" w:rsidP="006836BB">
            <w:pPr>
              <w:pStyle w:val="Standaardinspringing"/>
              <w:numPr>
                <w:ilvl w:val="0"/>
                <w:numId w:val="8"/>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r>
              <w:rPr>
                <w:rFonts w:asciiTheme="minorHAnsi" w:hAnsiTheme="minorHAnsi" w:cstheme="minorHAnsi"/>
                <w:sz w:val="20"/>
                <w:szCs w:val="20"/>
              </w:rPr>
              <w:t>SHOP</w:t>
            </w:r>
          </w:p>
          <w:p w14:paraId="2AFC41D0" w14:textId="77777777" w:rsidR="00F425F8" w:rsidRDefault="00F425F8" w:rsidP="006836BB">
            <w:pPr>
              <w:pStyle w:val="Standaardinspringing"/>
              <w:numPr>
                <w:ilvl w:val="0"/>
                <w:numId w:val="8"/>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r>
              <w:rPr>
                <w:rFonts w:asciiTheme="minorHAnsi" w:hAnsiTheme="minorHAnsi" w:cstheme="minorHAnsi"/>
                <w:sz w:val="20"/>
                <w:szCs w:val="20"/>
              </w:rPr>
              <w:t>CONSUMER.MARKETING</w:t>
            </w:r>
          </w:p>
          <w:p w14:paraId="0C2420A5" w14:textId="2A758841" w:rsidR="006756C4" w:rsidRDefault="006756C4" w:rsidP="006836BB">
            <w:pPr>
              <w:pStyle w:val="Standaardinspringing"/>
              <w:numPr>
                <w:ilvl w:val="0"/>
                <w:numId w:val="8"/>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r>
              <w:rPr>
                <w:rFonts w:asciiTheme="minorHAnsi" w:hAnsiTheme="minorHAnsi" w:cstheme="minorHAnsi"/>
                <w:sz w:val="20"/>
                <w:szCs w:val="20"/>
              </w:rPr>
              <w:t>HC</w:t>
            </w:r>
          </w:p>
        </w:tc>
      </w:tr>
      <w:tr w:rsidR="00F425F8" w14:paraId="537C8817" w14:textId="77777777" w:rsidTr="006756C4">
        <w:trPr>
          <w:gridAfter w:val="2"/>
          <w:wAfter w:w="10424" w:type="dxa"/>
        </w:trPr>
        <w:tc>
          <w:tcPr>
            <w:tcW w:w="3510" w:type="dxa"/>
          </w:tcPr>
          <w:p w14:paraId="19119CDB" w14:textId="154FB9C0" w:rsidR="00F425F8" w:rsidRDefault="00F425F8"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643F37">
              <w:rPr>
                <w:rFonts w:asciiTheme="minorHAnsi" w:hAnsiTheme="minorHAnsi" w:cstheme="minorHAnsi"/>
                <w:sz w:val="20"/>
                <w:szCs w:val="20"/>
              </w:rPr>
              <w:t>CTN_CODE</w:t>
            </w:r>
          </w:p>
        </w:tc>
        <w:tc>
          <w:tcPr>
            <w:tcW w:w="5212" w:type="dxa"/>
          </w:tcPr>
          <w:p w14:paraId="419F7829" w14:textId="77777777" w:rsidR="00F425F8" w:rsidRDefault="006756C4"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The product code. The “.” Is replace with an “_”. Example are:</w:t>
            </w:r>
          </w:p>
          <w:p w14:paraId="73316ADB" w14:textId="4C17FE07" w:rsidR="006756C4" w:rsidRPr="006756C4" w:rsidRDefault="006756C4" w:rsidP="006836BB">
            <w:pPr>
              <w:pStyle w:val="Standaardinspringing"/>
              <w:numPr>
                <w:ilvl w:val="0"/>
                <w:numId w:val="9"/>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lang w:val="nl-NL"/>
              </w:rPr>
            </w:pPr>
            <w:r w:rsidRPr="006756C4">
              <w:rPr>
                <w:rFonts w:asciiTheme="minorHAnsi" w:hAnsiTheme="minorHAnsi" w:cstheme="minorHAnsi"/>
                <w:sz w:val="20"/>
                <w:szCs w:val="20"/>
                <w:lang w:val="nl-NL"/>
              </w:rPr>
              <w:t xml:space="preserve">CTN: 42PFL9900D/10 </w:t>
            </w:r>
            <w:r w:rsidRPr="006756C4">
              <w:rPr>
                <w:rFonts w:asciiTheme="minorHAnsi" w:hAnsiTheme="minorHAnsi" w:cstheme="minorHAnsi"/>
                <w:sz w:val="20"/>
                <w:szCs w:val="20"/>
              </w:rPr>
              <w:sym w:font="Wingdings" w:char="F0E8"/>
            </w:r>
            <w:r w:rsidRPr="006756C4">
              <w:rPr>
                <w:rFonts w:asciiTheme="minorHAnsi" w:hAnsiTheme="minorHAnsi" w:cstheme="minorHAnsi"/>
                <w:sz w:val="20"/>
                <w:szCs w:val="20"/>
                <w:lang w:val="nl-NL"/>
              </w:rPr>
              <w:t xml:space="preserve"> CTN_CODE = 42PFL9900D/10</w:t>
            </w:r>
          </w:p>
          <w:p w14:paraId="53BB4CC2" w14:textId="37ED398C" w:rsidR="006756C4" w:rsidRDefault="006756C4" w:rsidP="006836BB">
            <w:pPr>
              <w:pStyle w:val="Standaardinspringing"/>
              <w:numPr>
                <w:ilvl w:val="0"/>
                <w:numId w:val="9"/>
              </w:numPr>
              <w:tabs>
                <w:tab w:val="left" w:pos="1134"/>
                <w:tab w:val="left" w:pos="1418"/>
                <w:tab w:val="left" w:pos="1701"/>
                <w:tab w:val="left" w:pos="1985"/>
                <w:tab w:val="left" w:pos="2268"/>
                <w:tab w:val="left" w:pos="2552"/>
                <w:tab w:val="left" w:pos="2835"/>
              </w:tabs>
              <w:ind w:left="317" w:hanging="283"/>
              <w:rPr>
                <w:rFonts w:asciiTheme="minorHAnsi" w:hAnsiTheme="minorHAnsi" w:cstheme="minorHAnsi"/>
                <w:sz w:val="20"/>
                <w:szCs w:val="20"/>
              </w:rPr>
            </w:pPr>
            <w:r>
              <w:rPr>
                <w:rFonts w:asciiTheme="minorHAnsi" w:hAnsiTheme="minorHAnsi" w:cstheme="minorHAnsi"/>
                <w:sz w:val="20"/>
                <w:szCs w:val="20"/>
              </w:rPr>
              <w:t xml:space="preserve">CTN: 34.45.23 </w:t>
            </w:r>
            <w:r w:rsidRPr="006756C4">
              <w:rPr>
                <w:rFonts w:asciiTheme="minorHAnsi" w:hAnsiTheme="minorHAnsi" w:cstheme="minorHAnsi"/>
                <w:sz w:val="20"/>
                <w:szCs w:val="20"/>
              </w:rPr>
              <w:sym w:font="Wingdings" w:char="F0E8"/>
            </w:r>
            <w:r>
              <w:rPr>
                <w:rFonts w:asciiTheme="minorHAnsi" w:hAnsiTheme="minorHAnsi" w:cstheme="minorHAnsi"/>
                <w:sz w:val="20"/>
                <w:szCs w:val="20"/>
              </w:rPr>
              <w:t xml:space="preserve"> </w:t>
            </w:r>
            <w:r w:rsidRPr="006756C4">
              <w:rPr>
                <w:rFonts w:asciiTheme="minorHAnsi" w:hAnsiTheme="minorHAnsi" w:cstheme="minorHAnsi"/>
                <w:sz w:val="20"/>
                <w:szCs w:val="20"/>
                <w:lang w:val="nl-NL"/>
              </w:rPr>
              <w:t xml:space="preserve">CTN_CODE </w:t>
            </w:r>
            <w:r>
              <w:rPr>
                <w:rFonts w:asciiTheme="minorHAnsi" w:hAnsiTheme="minorHAnsi" w:cstheme="minorHAnsi"/>
                <w:sz w:val="20"/>
                <w:szCs w:val="20"/>
                <w:lang w:val="nl-NL"/>
              </w:rPr>
              <w:t>34_45_23</w:t>
            </w:r>
          </w:p>
        </w:tc>
      </w:tr>
      <w:tr w:rsidR="006756C4" w14:paraId="5EF93CB9" w14:textId="599765C7" w:rsidTr="006756C4">
        <w:tc>
          <w:tcPr>
            <w:tcW w:w="3510" w:type="dxa"/>
          </w:tcPr>
          <w:p w14:paraId="6B7DBD7C" w14:textId="49DD5662" w:rsidR="006756C4" w:rsidRDefault="006756C4"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tc>
        <w:tc>
          <w:tcPr>
            <w:tcW w:w="5212" w:type="dxa"/>
          </w:tcPr>
          <w:p w14:paraId="51DB23CC" w14:textId="77777777" w:rsidR="006756C4" w:rsidRDefault="006756C4"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tc>
        <w:tc>
          <w:tcPr>
            <w:tcW w:w="5212" w:type="dxa"/>
          </w:tcPr>
          <w:p w14:paraId="20285A70" w14:textId="77777777" w:rsidR="006756C4" w:rsidRDefault="006756C4">
            <w:pPr>
              <w:rPr>
                <w:rFonts w:asciiTheme="minorHAnsi" w:hAnsiTheme="minorHAnsi" w:cstheme="minorHAnsi"/>
                <w:sz w:val="20"/>
                <w:szCs w:val="20"/>
              </w:rPr>
            </w:pPr>
          </w:p>
        </w:tc>
        <w:tc>
          <w:tcPr>
            <w:tcW w:w="5212" w:type="dxa"/>
          </w:tcPr>
          <w:p w14:paraId="472237AE" w14:textId="77777777" w:rsidR="006756C4" w:rsidRDefault="006756C4">
            <w:pPr>
              <w:rPr>
                <w:rFonts w:asciiTheme="minorHAnsi" w:hAnsiTheme="minorHAnsi" w:cstheme="minorHAnsi"/>
                <w:sz w:val="20"/>
                <w:szCs w:val="20"/>
              </w:rPr>
            </w:pPr>
          </w:p>
        </w:tc>
      </w:tr>
      <w:tr w:rsidR="006756C4" w14:paraId="752D8818" w14:textId="06BEE282" w:rsidTr="006756C4">
        <w:tc>
          <w:tcPr>
            <w:tcW w:w="3510" w:type="dxa"/>
          </w:tcPr>
          <w:p w14:paraId="1A9B6977" w14:textId="77777777" w:rsidR="006756C4" w:rsidRDefault="006756C4"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tc>
        <w:tc>
          <w:tcPr>
            <w:tcW w:w="5212" w:type="dxa"/>
          </w:tcPr>
          <w:p w14:paraId="5729AF0E" w14:textId="77777777" w:rsidR="006756C4" w:rsidRDefault="006756C4" w:rsidP="00F425F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tc>
        <w:tc>
          <w:tcPr>
            <w:tcW w:w="5212" w:type="dxa"/>
          </w:tcPr>
          <w:p w14:paraId="640455F6" w14:textId="77777777" w:rsidR="006756C4" w:rsidRDefault="006756C4">
            <w:pPr>
              <w:rPr>
                <w:rFonts w:asciiTheme="minorHAnsi" w:hAnsiTheme="minorHAnsi" w:cstheme="minorHAnsi"/>
                <w:sz w:val="20"/>
                <w:szCs w:val="20"/>
              </w:rPr>
            </w:pPr>
          </w:p>
        </w:tc>
        <w:tc>
          <w:tcPr>
            <w:tcW w:w="5212" w:type="dxa"/>
          </w:tcPr>
          <w:p w14:paraId="1562BC2D" w14:textId="77777777" w:rsidR="006756C4" w:rsidRDefault="006756C4">
            <w:pPr>
              <w:rPr>
                <w:rFonts w:asciiTheme="minorHAnsi" w:hAnsiTheme="minorHAnsi" w:cstheme="minorHAnsi"/>
                <w:sz w:val="20"/>
                <w:szCs w:val="20"/>
              </w:rPr>
            </w:pPr>
          </w:p>
        </w:tc>
      </w:tr>
    </w:tbl>
    <w:p w14:paraId="79A7F590" w14:textId="77777777" w:rsidR="00F425F8" w:rsidRPr="00F425F8" w:rsidRDefault="00F425F8" w:rsidP="006756C4">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p>
    <w:p w14:paraId="05F1D68D" w14:textId="77777777" w:rsidR="00643F37" w:rsidRPr="00643F37" w:rsidRDefault="00643F37" w:rsidP="00643F37">
      <w:pPr>
        <w:pStyle w:val="Kop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2" w:name="_Toc410029316"/>
      <w:r w:rsidRPr="00643F37">
        <w:rPr>
          <w:rFonts w:asciiTheme="minorHAnsi" w:hAnsiTheme="minorHAnsi" w:cstheme="minorHAnsi"/>
          <w:bCs w:val="0"/>
          <w:color w:val="0B5ED7"/>
          <w:sz w:val="28"/>
        </w:rPr>
        <w:t>Product Information Service API</w:t>
      </w:r>
      <w:bookmarkEnd w:id="2"/>
    </w:p>
    <w:p w14:paraId="29C0A129" w14:textId="42C04048"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Following are the list of individual call to get specific product details</w:t>
      </w:r>
    </w:p>
    <w:p w14:paraId="5DF375BD"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3" w:name="_Toc410029317"/>
      <w:r w:rsidRPr="00643F37">
        <w:t>Product - Summary</w:t>
      </w:r>
      <w:bookmarkEnd w:id="3"/>
    </w:p>
    <w:p w14:paraId="5FF8B7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 Summary (Product-Title(As per business rule), Descriptor, CTN, Image URL)</w:t>
      </w:r>
    </w:p>
    <w:p w14:paraId="639D68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Product-Title – NamingString(FamilyName/RangeName/ConceptName + Descriptor)</w:t>
      </w:r>
    </w:p>
    <w:p w14:paraId="28B476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Descriptor – VersionElement (VersionElement1Name + VersionElement2Name + VersionElement3Name) </w:t>
      </w:r>
    </w:p>
    <w:p w14:paraId="2E21A9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CTN – CTN</w:t>
      </w:r>
    </w:p>
    <w:p w14:paraId="5C76A9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ImageURL – Assets with image type as IMS</w:t>
      </w:r>
    </w:p>
    <w:p w14:paraId="4F52D1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FilterKeys</w:t>
      </w:r>
    </w:p>
    <w:p w14:paraId="37324D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SOMP</w:t>
      </w:r>
    </w:p>
    <w:p w14:paraId="1FE665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SOP</w:t>
      </w:r>
    </w:p>
    <w:p w14:paraId="64DD79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EOP</w:t>
      </w:r>
    </w:p>
    <w:p w14:paraId="1F88AE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ProductStatus</w:t>
      </w:r>
    </w:p>
    <w:p w14:paraId="599980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isDeleted</w:t>
      </w:r>
    </w:p>
    <w:p w14:paraId="70D5C3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ProductURL</w:t>
      </w:r>
    </w:p>
    <w:p w14:paraId="53B687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C70C3FA" w14:textId="568CE375"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2D1B1A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http://&lt;SERVER-INFO&gt;/product/&lt;SECTOR-CODE&gt;/&lt;LANGUAGE-CODE_COUNTRY-CODE&gt;/&lt;CATALOG-CODE&gt;/products/&lt;CTN_CODE&gt;.summary </w:t>
      </w:r>
    </w:p>
    <w:p w14:paraId="03C5077A" w14:textId="454F5403"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38BC975B" w14:textId="680A04A9" w:rsid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/product/B2C/en_GB/CONSUMER/products/RQ1250/17.summary</w:t>
      </w:r>
    </w:p>
    <w:p w14:paraId="7149547F" w14:textId="260828E5" w:rsidR="006756C4" w:rsidRDefault="006756C4" w:rsidP="006756C4">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w:t>
      </w:r>
      <w:r w:rsidRPr="006756C4">
        <w:rPr>
          <w:rFonts w:asciiTheme="minorHAnsi" w:hAnsiTheme="minorHAnsi" w:cstheme="minorHAnsi"/>
          <w:sz w:val="20"/>
          <w:szCs w:val="20"/>
        </w:rPr>
        <w:t>product/B2B_HC/en_US/HC/products/HC1100134.summary</w:t>
      </w:r>
    </w:p>
    <w:p w14:paraId="1946CAE5" w14:textId="63AAE8F0" w:rsidR="00DF34BD" w:rsidRPr="006756C4" w:rsidRDefault="00DF34BD" w:rsidP="006756C4">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Pr>
          <w:rFonts w:asciiTheme="minorHAnsi" w:hAnsiTheme="minorHAnsi" w:cstheme="minorHAnsi"/>
          <w:sz w:val="20"/>
          <w:szCs w:val="20"/>
        </w:rPr>
        <w:t>summary</w:t>
      </w:r>
    </w:p>
    <w:p w14:paraId="472EBB01" w14:textId="77777777" w:rsidR="006756C4" w:rsidRPr="00643F37" w:rsidRDefault="006756C4"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3779859" w14:textId="77777777" w:rsidR="00C55F94" w:rsidRDefault="00C55F94"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1E1C457B" w14:textId="2F47B275" w:rsidR="00C55F94" w:rsidRPr="00C55F94" w:rsidRDefault="003E730F"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color w:val="FF0000"/>
          <w:sz w:val="20"/>
          <w:szCs w:val="20"/>
        </w:rPr>
      </w:pPr>
      <w:r>
        <w:rPr>
          <w:rFonts w:asciiTheme="minorHAnsi" w:hAnsiTheme="minorHAnsi" w:cstheme="minorHAnsi"/>
          <w:b/>
          <w:color w:val="FF0000"/>
          <w:sz w:val="20"/>
          <w:szCs w:val="20"/>
        </w:rPr>
        <w:t>Changes:</w:t>
      </w:r>
    </w:p>
    <w:p w14:paraId="0542B604" w14:textId="77777777" w:rsidR="00C55F94" w:rsidRPr="00C55F94" w:rsidRDefault="00C55F94"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color w:val="FF0000"/>
          <w:sz w:val="20"/>
          <w:szCs w:val="20"/>
        </w:rPr>
      </w:pPr>
      <w:r w:rsidRPr="00C55F94">
        <w:rPr>
          <w:rFonts w:asciiTheme="minorHAnsi" w:hAnsiTheme="minorHAnsi" w:cstheme="minorHAnsi"/>
          <w:b/>
          <w:color w:val="FF0000"/>
          <w:sz w:val="20"/>
          <w:szCs w:val="20"/>
        </w:rPr>
        <w:t>-</w:t>
      </w:r>
      <w:r w:rsidRPr="00C55F94">
        <w:rPr>
          <w:rFonts w:asciiTheme="minorHAnsi" w:hAnsiTheme="minorHAnsi" w:cstheme="minorHAnsi"/>
          <w:b/>
          <w:color w:val="FF0000"/>
          <w:sz w:val="20"/>
          <w:szCs w:val="20"/>
        </w:rPr>
        <w:tab/>
        <w:t>descriptor is wrong</w:t>
      </w:r>
    </w:p>
    <w:p w14:paraId="3A969277" w14:textId="77777777" w:rsidR="00C55F94" w:rsidRPr="00C55F94" w:rsidRDefault="00C55F94"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color w:val="FF0000"/>
          <w:sz w:val="20"/>
          <w:szCs w:val="20"/>
        </w:rPr>
      </w:pPr>
      <w:r w:rsidRPr="00C55F94">
        <w:rPr>
          <w:rFonts w:asciiTheme="minorHAnsi" w:hAnsiTheme="minorHAnsi" w:cstheme="minorHAnsi"/>
          <w:b/>
          <w:color w:val="FF0000"/>
          <w:sz w:val="20"/>
          <w:szCs w:val="20"/>
        </w:rPr>
        <w:t xml:space="preserve">- </w:t>
      </w:r>
      <w:r w:rsidRPr="00C55F94">
        <w:rPr>
          <w:rFonts w:asciiTheme="minorHAnsi" w:hAnsiTheme="minorHAnsi" w:cstheme="minorHAnsi"/>
          <w:b/>
          <w:color w:val="FF0000"/>
          <w:sz w:val="20"/>
          <w:szCs w:val="20"/>
        </w:rPr>
        <w:tab/>
        <w:t>productTitle does not contain the descriptor</w:t>
      </w:r>
    </w:p>
    <w:p w14:paraId="36075533" w14:textId="3D7DC249"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525C68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E307A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64D45B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41D252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"RQ1250/17",</w:t>
      </w:r>
    </w:p>
    <w:p w14:paraId="3CA7D4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"RQ1250/17",</w:t>
      </w:r>
    </w:p>
    <w:p w14:paraId="0D8878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w:t>
      </w:r>
      <w:r w:rsidRPr="00BE7859">
        <w:rPr>
          <w:rFonts w:asciiTheme="minorHAnsi" w:hAnsiTheme="minorHAnsi" w:cstheme="minorHAnsi"/>
          <w:sz w:val="20"/>
          <w:szCs w:val="20"/>
          <w:highlight w:val="yellow"/>
        </w:rPr>
        <w:t>"SensoTouch 3D ",</w:t>
      </w:r>
    </w:p>
    <w:p w14:paraId="47760C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16B8CB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"SensoTouch 3D",</w:t>
      </w:r>
    </w:p>
    <w:p w14:paraId="4A5E0E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"/c-p/RQ1250_17/sensotouch-3d-ultratrack-heads-internal-trimmer-50-min",</w:t>
      </w:r>
    </w:p>
    <w:p w14:paraId="156D25F4" w14:textId="77777777" w:rsid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w:t>
      </w:r>
      <w:r w:rsidRPr="00BE7859">
        <w:rPr>
          <w:rFonts w:asciiTheme="minorHAnsi" w:hAnsiTheme="minorHAnsi" w:cstheme="minorHAnsi"/>
          <w:sz w:val="20"/>
          <w:szCs w:val="20"/>
          <w:highlight w:val="yellow"/>
        </w:rPr>
        <w:t>"UltraTrack heads, Internal Trimmer, 50 min",</w:t>
      </w:r>
    </w:p>
    <w:p w14:paraId="3A217688" w14:textId="7BAE15D4" w:rsidR="00F27A93" w:rsidRPr="00F27A93" w:rsidRDefault="00F27A93" w:rsidP="00F27A9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r w:rsidRPr="00F27A93">
        <w:rPr>
          <w:rFonts w:asciiTheme="minorHAnsi" w:hAnsiTheme="minorHAnsi" w:cstheme="minorHAnsi"/>
          <w:sz w:val="20"/>
          <w:szCs w:val="20"/>
        </w:rPr>
        <w:t>"domain":"http://www.philips.co.uk"</w:t>
      </w:r>
    </w:p>
    <w:p w14:paraId="1755CA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"UltraTrack heads", "Internal Trimmer", "50 min" ],</w:t>
      </w:r>
    </w:p>
    <w:p w14:paraId="5139CD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318322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"http://images.philips.com/is/image/PhilipsConsumer/RQ1250_17-IMS-global",</w:t>
      </w:r>
    </w:p>
    <w:p w14:paraId="0ED73E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"2010-07-09T00:00:00.000+02:00",</w:t>
      </w:r>
    </w:p>
    <w:p w14:paraId="7278A4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"2010-07-09T00:00:00.000+02:00",</w:t>
      </w:r>
    </w:p>
    <w:p w14:paraId="195A1A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"2015-08-02T00:00:00.000+02:00",</w:t>
      </w:r>
    </w:p>
    <w:p w14:paraId="30B703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7813FA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w:t>
      </w:r>
    </w:p>
    <w:p w14:paraId="316FA3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22DB56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"200.0",</w:t>
      </w:r>
    </w:p>
    <w:p w14:paraId="538678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68BA89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"200.0",</w:t>
      </w:r>
    </w:p>
    <w:p w14:paraId="573F06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27E0F0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"œ200.00",</w:t>
      </w:r>
    </w:p>
    <w:p w14:paraId="7B7F80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"œ200.00"</w:t>
      </w:r>
    </w:p>
    <w:p w14:paraId="656948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30600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685926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4.25,</w:t>
      </w:r>
    </w:p>
    <w:p w14:paraId="3F1533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52</w:t>
      </w:r>
    </w:p>
    <w:p w14:paraId="2B69C9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w:t>
      </w:r>
    </w:p>
    <w:p w14:paraId="146AE2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"keyLogo" : { </w:t>
      </w:r>
    </w:p>
    <w:p w14:paraId="637349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"Gyroflex",</w:t>
      </w:r>
    </w:p>
    <w:p w14:paraId="58E381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"http://images.philips.com/is/image/PhilipsConsumer/S400000742-SLP-global-001"</w:t>
      </w:r>
    </w:p>
    <w:p w14:paraId="2AE2B2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5F4CC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"keyAwards" : [ "http://images.philips.com/is/image/PhilipsConsumer/ALA_48966393-AWP-en_GB-001", "http://images.philips.com/is/image/PhilipsConsumer/ALA_48707545-AWP-en_GB-001" ],</w:t>
      </w:r>
    </w:p>
    <w:p w14:paraId="2B462E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"SensoTouch 3D - Ultimate shaving experience",</w:t>
      </w:r>
    </w:p>
    <w:p w14:paraId="3E811A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"FK_CLEA_PEC", "FK_CONTOUR_HEAD_SHAVING_ULTIMATE", "FK_CORDLESS_SHAVERS", "FK_DRY_AND_WET_SHAVE", "FK_FIFTY_MINUTES_SHAVING", "FK_GENERIC_GREEN", "FK_HEAD_PERFORMANCE_STANDARD", "FK_HEAD_PERFORMANCE_SUPERIOR", "FK_HEAD_PERFORMANCE_ULTIMATE", "FK_INTEGRATED_TRIMMER_SHAVING", "FK_LOW_LEVEL_INDICATOR_SHAVING", "FK_OTHER_SHAVERS", "FK_REF_PEC", "FK_SHAVING_3_HEADS", "FK_SIDEBURN_TRIMMER_SHAVERS", "FK_SKINGLIDE_SHAVING", "FK_THREE_LEVEL_INDICATOR_SHAVING", "FK_WASHABLE_SHAVERS", "MENS_SHAVING_CA", "PERSONAL_CARE_GR", "SERIES_SHAVERS_SU" ],</w:t>
      </w:r>
    </w:p>
    <w:p w14:paraId="79ECD7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0E1EA9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957E8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4C7813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59A08DC"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4" w:name="_Toc410029318"/>
      <w:r w:rsidRPr="00643F37">
        <w:t>Product - Overview</w:t>
      </w:r>
      <w:bookmarkEnd w:id="4"/>
    </w:p>
    <w:p w14:paraId="7152B9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 Overview (WOW, Sub-WOW, Marketing Header Text, Image URL, Green Data Rating, Over All Rating, Price)</w:t>
      </w:r>
    </w:p>
    <w:p w14:paraId="0DA49F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WOW – WOW</w:t>
      </w:r>
    </w:p>
    <w:p w14:paraId="7F9720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SUB-WOW- SubWOW</w:t>
      </w:r>
    </w:p>
    <w:p w14:paraId="63C223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Marketing Header Text- MarketingTextHeader</w:t>
      </w:r>
    </w:p>
    <w:p w14:paraId="29DF4F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 URL  – Assets with image type as GAL</w:t>
      </w:r>
    </w:p>
    <w:p w14:paraId="770669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Green Data Rating – GreenData (Value + Rank)</w:t>
      </w:r>
    </w:p>
    <w:p w14:paraId="4C1406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Over All Rating – ReviewStatistics</w:t>
      </w:r>
    </w:p>
    <w:p w14:paraId="375C7405" w14:textId="77777777" w:rsid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Price– CONSUMER_PRICE</w:t>
      </w:r>
    </w:p>
    <w:p w14:paraId="3429354C" w14:textId="77777777" w:rsidR="00BE7859" w:rsidRDefault="00BE7859"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024A03C" w14:textId="75A92204" w:rsidR="00BE7859" w:rsidRPr="00BE7859" w:rsidRDefault="003E730F"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color w:val="FF0000"/>
          <w:sz w:val="20"/>
          <w:szCs w:val="20"/>
        </w:rPr>
      </w:pPr>
      <w:r>
        <w:rPr>
          <w:rFonts w:asciiTheme="minorHAnsi" w:hAnsiTheme="minorHAnsi" w:cstheme="minorHAnsi"/>
          <w:b/>
          <w:color w:val="FF0000"/>
          <w:sz w:val="20"/>
          <w:szCs w:val="20"/>
        </w:rPr>
        <w:t>Changes:</w:t>
      </w:r>
    </w:p>
    <w:p w14:paraId="29AE43F6" w14:textId="77777777" w:rsidR="00365C0C" w:rsidRDefault="00BE7859" w:rsidP="006836BB">
      <w:pPr>
        <w:pStyle w:val="Standaardinspringing"/>
        <w:numPr>
          <w:ilvl w:val="0"/>
          <w:numId w:val="5"/>
        </w:numPr>
        <w:tabs>
          <w:tab w:val="left" w:pos="1134"/>
          <w:tab w:val="left" w:pos="1418"/>
          <w:tab w:val="left" w:pos="1701"/>
          <w:tab w:val="left" w:pos="1985"/>
          <w:tab w:val="left" w:pos="2268"/>
          <w:tab w:val="left" w:pos="2552"/>
          <w:tab w:val="left" w:pos="2835"/>
        </w:tabs>
        <w:rPr>
          <w:rFonts w:asciiTheme="minorHAnsi" w:hAnsiTheme="minorHAnsi" w:cstheme="minorHAnsi"/>
          <w:color w:val="FF0000"/>
          <w:sz w:val="20"/>
          <w:szCs w:val="20"/>
        </w:rPr>
      </w:pPr>
      <w:r w:rsidRPr="00BE7859">
        <w:rPr>
          <w:rFonts w:asciiTheme="minorHAnsi" w:hAnsiTheme="minorHAnsi" w:cstheme="minorHAnsi"/>
          <w:color w:val="FF0000"/>
          <w:sz w:val="20"/>
          <w:szCs w:val="20"/>
        </w:rPr>
        <w:t>Should conta</w:t>
      </w:r>
      <w:r>
        <w:rPr>
          <w:rFonts w:asciiTheme="minorHAnsi" w:hAnsiTheme="minorHAnsi" w:cstheme="minorHAnsi"/>
          <w:color w:val="FF0000"/>
          <w:sz w:val="20"/>
          <w:szCs w:val="20"/>
        </w:rPr>
        <w:t xml:space="preserve">in </w:t>
      </w:r>
      <w:r w:rsidR="00365C0C">
        <w:rPr>
          <w:rFonts w:asciiTheme="minorHAnsi" w:hAnsiTheme="minorHAnsi" w:cstheme="minorHAnsi"/>
          <w:color w:val="FF0000"/>
          <w:sz w:val="20"/>
          <w:szCs w:val="20"/>
        </w:rPr>
        <w:t>the productTitle</w:t>
      </w:r>
    </w:p>
    <w:p w14:paraId="2BEE8126" w14:textId="3658502D" w:rsidR="00BE7859" w:rsidRDefault="00365C0C" w:rsidP="006836BB">
      <w:pPr>
        <w:pStyle w:val="Standaardinspringing"/>
        <w:numPr>
          <w:ilvl w:val="0"/>
          <w:numId w:val="5"/>
        </w:numPr>
        <w:tabs>
          <w:tab w:val="left" w:pos="1134"/>
          <w:tab w:val="left" w:pos="1418"/>
          <w:tab w:val="left" w:pos="1701"/>
          <w:tab w:val="left" w:pos="1985"/>
          <w:tab w:val="left" w:pos="2268"/>
          <w:tab w:val="left" w:pos="2552"/>
          <w:tab w:val="left" w:pos="2835"/>
        </w:tabs>
        <w:rPr>
          <w:rFonts w:asciiTheme="minorHAnsi" w:hAnsiTheme="minorHAnsi" w:cstheme="minorHAnsi"/>
          <w:color w:val="FF0000"/>
          <w:sz w:val="20"/>
          <w:szCs w:val="20"/>
        </w:rPr>
      </w:pPr>
      <w:r w:rsidRPr="00BE7859">
        <w:rPr>
          <w:rFonts w:asciiTheme="minorHAnsi" w:hAnsiTheme="minorHAnsi" w:cstheme="minorHAnsi"/>
          <w:color w:val="FF0000"/>
          <w:sz w:val="20"/>
          <w:szCs w:val="20"/>
        </w:rPr>
        <w:t>Should conta</w:t>
      </w:r>
      <w:r>
        <w:rPr>
          <w:rFonts w:asciiTheme="minorHAnsi" w:hAnsiTheme="minorHAnsi" w:cstheme="minorHAnsi"/>
          <w:color w:val="FF0000"/>
          <w:sz w:val="20"/>
          <w:szCs w:val="20"/>
        </w:rPr>
        <w:t>in the D</w:t>
      </w:r>
      <w:r w:rsidR="00BE7859">
        <w:rPr>
          <w:rFonts w:asciiTheme="minorHAnsi" w:hAnsiTheme="minorHAnsi" w:cstheme="minorHAnsi"/>
          <w:color w:val="FF0000"/>
          <w:sz w:val="20"/>
          <w:szCs w:val="20"/>
        </w:rPr>
        <w:t>escriptor</w:t>
      </w:r>
    </w:p>
    <w:p w14:paraId="75089048" w14:textId="6494145D" w:rsidR="00365C0C" w:rsidRPr="00BE7859" w:rsidRDefault="00365C0C" w:rsidP="006836BB">
      <w:pPr>
        <w:pStyle w:val="Standaardinspringing"/>
        <w:numPr>
          <w:ilvl w:val="0"/>
          <w:numId w:val="5"/>
        </w:numPr>
        <w:tabs>
          <w:tab w:val="left" w:pos="1134"/>
          <w:tab w:val="left" w:pos="1418"/>
          <w:tab w:val="left" w:pos="1701"/>
          <w:tab w:val="left" w:pos="1985"/>
          <w:tab w:val="left" w:pos="2268"/>
          <w:tab w:val="left" w:pos="2552"/>
          <w:tab w:val="left" w:pos="2835"/>
        </w:tabs>
        <w:rPr>
          <w:rFonts w:asciiTheme="minorHAnsi" w:hAnsiTheme="minorHAnsi" w:cstheme="minorHAnsi"/>
          <w:color w:val="FF0000"/>
          <w:sz w:val="20"/>
          <w:szCs w:val="20"/>
        </w:rPr>
      </w:pPr>
      <w:r>
        <w:rPr>
          <w:rFonts w:asciiTheme="minorHAnsi" w:hAnsiTheme="minorHAnsi" w:cstheme="minorHAnsi"/>
          <w:color w:val="FF0000"/>
          <w:sz w:val="20"/>
          <w:szCs w:val="20"/>
        </w:rPr>
        <w:t>Return the CTN</w:t>
      </w:r>
    </w:p>
    <w:p w14:paraId="38FF0818" w14:textId="57EDEF63"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2AE640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http://&lt;SERVER-INFO&gt;/product/&lt;SECTOR-CODE&gt;/&lt;LANGUAGE-CODE_COUNTRY-CODE&gt;/&lt;CATALOG-CODE&gt;/products/&lt;CTN_CODE&gt;.overview </w:t>
      </w:r>
    </w:p>
    <w:p w14:paraId="5E391F24" w14:textId="12ADD436"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506CA0A3" w14:textId="3575D552"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/product/B2C/en_GB/CONSUMER/products/RQ1250/17.overview</w:t>
      </w:r>
    </w:p>
    <w:p w14:paraId="68EF73DB" w14:textId="30ED5D1D" w:rsidR="00B80706" w:rsidRPr="006756C4" w:rsidRDefault="00B80706" w:rsidP="00B8070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sidRPr="00643F37">
        <w:rPr>
          <w:rFonts w:asciiTheme="minorHAnsi" w:hAnsiTheme="minorHAnsi" w:cstheme="minorHAnsi"/>
          <w:sz w:val="20"/>
          <w:szCs w:val="20"/>
        </w:rPr>
        <w:t>overview</w:t>
      </w:r>
    </w:p>
    <w:p w14:paraId="725B7104" w14:textId="417FC03E"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390BA4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EB4D0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49ABB9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5C0061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"SensoTouch 3D - Ultimate shaving experience",</w:t>
      </w:r>
    </w:p>
    <w:p w14:paraId="1599B7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"subWOW" : "with GyroFlex 3D system",</w:t>
      </w:r>
    </w:p>
    <w:p w14:paraId="452A24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"marketingTextHeader" : "Our most advanced shave yet, the Philips SensoTouch 3D RQ1250 shaver, gives you the ultimate shaving experience. The GyroFlex 3D system follows every contour of your face and the UltraTrack heads shave every hair in just a few strokes.",</w:t>
      </w:r>
    </w:p>
    <w:p w14:paraId="7CC80D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"http://images.philips.com/is/image/PhilipsConsumer/RQ1250_17-GAL-global",</w:t>
      </w:r>
    </w:p>
    <w:p w14:paraId="21B087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0C4ADE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4.25,</w:t>
      </w:r>
    </w:p>
    <w:p w14:paraId="2F4FDD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52</w:t>
      </w:r>
    </w:p>
    <w:p w14:paraId="25E097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431A5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6FB884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"200.0",</w:t>
      </w:r>
    </w:p>
    <w:p w14:paraId="14C748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3C2AAF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"200.0",</w:t>
      </w:r>
    </w:p>
    <w:p w14:paraId="4C946C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751430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"œ200.00",</w:t>
      </w:r>
    </w:p>
    <w:p w14:paraId="2284B8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"œ200.00"</w:t>
      </w:r>
    </w:p>
    <w:p w14:paraId="58A3BC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C7827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884C9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293655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46FCAAA"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5" w:name="_Toc410029319"/>
      <w:r w:rsidRPr="00643F37">
        <w:t>Product - Assets</w:t>
      </w:r>
      <w:bookmarkEnd w:id="5"/>
    </w:p>
    <w:p w14:paraId="6FBEB1A0" w14:textId="15CB1B40"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01B127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http://&lt;SERVER-INFO&gt;/product/&lt;SECTOR-CODE&gt;/&lt;LANGUAGE-CODE_COUNTRY-CODE&gt;/&lt;CATALOG-CODE&gt;/products/&lt;CTN_CODE&gt;.assets </w:t>
      </w:r>
    </w:p>
    <w:p w14:paraId="04362AE0" w14:textId="346935C3"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2D1794B7" w14:textId="0FDC5612"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/product/B2C/en_GB/CONSUMER/products/RQ1250/17.assets</w:t>
      </w:r>
    </w:p>
    <w:p w14:paraId="1D19DD8E" w14:textId="438D73C6" w:rsidR="00B80706" w:rsidRPr="006756C4" w:rsidRDefault="00B80706" w:rsidP="00B8070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Pr>
          <w:rFonts w:asciiTheme="minorHAnsi" w:hAnsiTheme="minorHAnsi" w:cstheme="minorHAnsi"/>
          <w:sz w:val="20"/>
          <w:szCs w:val="20"/>
        </w:rPr>
        <w:t>assets</w:t>
      </w:r>
    </w:p>
    <w:p w14:paraId="7CB109EF" w14:textId="36C87546"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2ED702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979AE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1C2BA1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50D928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"assets" : { </w:t>
      </w:r>
    </w:p>
    <w:p w14:paraId="3600E7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 { </w:t>
      </w:r>
    </w:p>
    <w:p w14:paraId="5BAC85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"RQ1275_17",</w:t>
      </w:r>
    </w:p>
    <w:p w14:paraId="048AB7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"User manual",</w:t>
      </w:r>
    </w:p>
    <w:p w14:paraId="58A9AD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008409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"7895065",</w:t>
      </w:r>
    </w:p>
    <w:p w14:paraId="647F20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C190F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88099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8913F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"KA1",</w:t>
      </w:r>
    </w:p>
    <w:p w14:paraId="674F1E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"http://images.philips.com/is/image/PhilipsConsumer/ALA_48966393-AWP-en_GB-001"</w:t>
      </w:r>
    </w:p>
    <w:p w14:paraId="6140AB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8F55C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"RQ1275_17",</w:t>
      </w:r>
    </w:p>
    <w:p w14:paraId="47F086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"User manual",</w:t>
      </w:r>
    </w:p>
    <w:p w14:paraId="716A84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1E6B94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"7895065",</w:t>
      </w:r>
    </w:p>
    <w:p w14:paraId="201D67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31AC9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"locale" : "en_GB",</w:t>
      </w:r>
    </w:p>
    <w:p w14:paraId="559F7A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230E9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"KA2",</w:t>
      </w:r>
    </w:p>
    <w:p w14:paraId="096795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"http://images.philips.com/is/image/PhilipsConsumer/ALA_48707545-AWP-en_GB-001"</w:t>
      </w:r>
    </w:p>
    <w:p w14:paraId="65E968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64F71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70B78B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"User manual",</w:t>
      </w:r>
    </w:p>
    <w:p w14:paraId="4C7CCC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6AB03F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"7895065",</w:t>
      </w:r>
    </w:p>
    <w:p w14:paraId="0680AA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1150A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F3CEF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FCF2C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"DFU",</w:t>
      </w:r>
    </w:p>
    <w:p w14:paraId="19EB0C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"http://download.p4c.philips.com/files/r/rq1250_17/rq1250_17_dfu_eng.pdf"</w:t>
      </w:r>
    </w:p>
    <w:p w14:paraId="695A00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CD357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12D900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"High Quality product movie 1",</w:t>
      </w:r>
    </w:p>
    <w:p w14:paraId="29F1C2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"mp4",</w:t>
      </w:r>
    </w:p>
    <w:p w14:paraId="3ACAA8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"5491609",</w:t>
      </w:r>
    </w:p>
    <w:p w14:paraId="0BBDB6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80962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B1F3C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85129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"HQ1",</w:t>
      </w:r>
    </w:p>
    <w:p w14:paraId="4CAC4A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"http://images.philips.com/is/content/PhilipsConsumer/CCR110817012G-HQ1-global-001"</w:t>
      </w:r>
    </w:p>
    <w:p w14:paraId="08A82F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72383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6865D5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"Product 360 with Hotspots",</w:t>
      </w:r>
    </w:p>
    <w:p w14:paraId="25A9EC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"js",</w:t>
      </w:r>
    </w:p>
    <w:p w14:paraId="02F0E8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"2517",</w:t>
      </w:r>
    </w:p>
    <w:p w14:paraId="6F1446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7F0BB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958D5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FF1A3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"P3X",</w:t>
      </w:r>
    </w:p>
    <w:p w14:paraId="442D2C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"http://images.philips.com/is/content/PhilipsConsumer/RQ1250_17-P3X-en_GB-001"</w:t>
      </w:r>
    </w:p>
    <w:p w14:paraId="140E33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FE16B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05D7D7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"Product movie 1",</w:t>
      </w:r>
    </w:p>
    <w:p w14:paraId="447E0B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"flv",</w:t>
      </w:r>
    </w:p>
    <w:p w14:paraId="327F3F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"10207187",</w:t>
      </w:r>
    </w:p>
    <w:p w14:paraId="56B795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BE727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DDE72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9DB96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"PRM",</w:t>
      </w:r>
    </w:p>
    <w:p w14:paraId="282AA6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"http://images.philips.com/is/content/PhilipsConsumer/CCR120620090J-PRM-global-001"</w:t>
      </w:r>
    </w:p>
    <w:p w14:paraId="074E57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37AC1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7753FF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6C8EEF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42816D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"794942",</w:t>
      </w:r>
    </w:p>
    <w:p w14:paraId="7A4F89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854EF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"locale" : "en_GB",</w:t>
      </w:r>
    </w:p>
    <w:p w14:paraId="4D6B54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9A3DB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"PSS",</w:t>
      </w:r>
    </w:p>
    <w:p w14:paraId="0E17A5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"http://download.p4c.philips.com/files/r/rq1250_17/rq1250_17_pss_enggb.pdf"</w:t>
      </w:r>
    </w:p>
    <w:p w14:paraId="3C32B5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06899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47C76D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"Quick start guide",</w:t>
      </w:r>
    </w:p>
    <w:p w14:paraId="48BA81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35F739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"1181942",</w:t>
      </w:r>
    </w:p>
    <w:p w14:paraId="6863F8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E4B91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41615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E469D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"QSG",</w:t>
      </w:r>
    </w:p>
    <w:p w14:paraId="661886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"http://download.p4c.philips.com/files/r/rq1250_17/rq1250_17_qsg_eng.pdf"</w:t>
      </w:r>
    </w:p>
    <w:p w14:paraId="55FF8F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83690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705EA6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"Alternative product photograph 1 - highres 2196x1795",</w:t>
      </w:r>
    </w:p>
    <w:p w14:paraId="7A3975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095418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"269993",</w:t>
      </w:r>
    </w:p>
    <w:p w14:paraId="7A466B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A91EB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4B0000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A285E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"A1P",</w:t>
      </w:r>
    </w:p>
    <w:p w14:paraId="59CD5F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"http://images.philips.com/is/image/PhilipsConsumer/RQ1250_17-A1P-global-001"</w:t>
      </w:r>
    </w:p>
    <w:p w14:paraId="36C3F9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7436D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10D4A6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"Alternative product photograph 2 - highres 2196x1795",</w:t>
      </w:r>
    </w:p>
    <w:p w14:paraId="490B00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4614B8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"280082",</w:t>
      </w:r>
    </w:p>
    <w:p w14:paraId="2406CE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43C9B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142D56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A6202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"A2P",</w:t>
      </w:r>
    </w:p>
    <w:p w14:paraId="0D0623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"http://images.philips.com/is/image/PhilipsConsumer/RQ1250_17-A2P-global-001"</w:t>
      </w:r>
    </w:p>
    <w:p w14:paraId="3F83C7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D9638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46FAE0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"Alternative product photograph - highres 2196x1795",</w:t>
      </w:r>
    </w:p>
    <w:p w14:paraId="218FEC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296AE9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"234064",</w:t>
      </w:r>
    </w:p>
    <w:p w14:paraId="05802A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0F7EB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621DB0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8032B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"APP",</w:t>
      </w:r>
    </w:p>
    <w:p w14:paraId="1CB675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"http://images.philips.com/is/image/PhilipsConsumer/RQ1250_17-APP-global-001"</w:t>
      </w:r>
    </w:p>
    <w:p w14:paraId="1EC5D2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6241C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525684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"Product detail photograph - highres 2196x2196",</w:t>
      </w:r>
    </w:p>
    <w:p w14:paraId="5C19D3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65C604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"1714636",</w:t>
      </w:r>
    </w:p>
    <w:p w14:paraId="78ACC5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70F28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3B93C4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EE25D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"DPP",</w:t>
      </w:r>
    </w:p>
    <w:p w14:paraId="3D31F5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"http://images.philips.com/is/image/PhilipsConsumer/RQ1250_17-DPP-global-001"</w:t>
      </w:r>
    </w:p>
    <w:p w14:paraId="40947B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B5B58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1A5FF1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"Product 3D",</w:t>
      </w:r>
    </w:p>
    <w:p w14:paraId="6DB65B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"zip",</w:t>
      </w:r>
    </w:p>
    <w:p w14:paraId="07E0E2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"69134689",</w:t>
      </w:r>
    </w:p>
    <w:p w14:paraId="596471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D5752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19F369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A2CF1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"P3D",</w:t>
      </w:r>
    </w:p>
    <w:p w14:paraId="193599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"http://images.philips.com/is/image/PhilipsConsumer/RQ1250_17-P3D-global"</w:t>
      </w:r>
    </w:p>
    <w:p w14:paraId="3842BD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35B63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1410A5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"Product 360 video",</w:t>
      </w:r>
    </w:p>
    <w:p w14:paraId="5DAF22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"flv",</w:t>
      </w:r>
    </w:p>
    <w:p w14:paraId="22DBA7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"927863",</w:t>
      </w:r>
    </w:p>
    <w:p w14:paraId="5FAB40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7DDEA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278176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C9B6E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"P3F",</w:t>
      </w:r>
    </w:p>
    <w:p w14:paraId="61E536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"http://images.philips.com/is/image/PhilipsConsumer/RQ1250_17-P3F-global-001"</w:t>
      </w:r>
    </w:p>
    <w:p w14:paraId="31579C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911B2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06EFC5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"Product Specific Image - Clipped",</w:t>
      </w:r>
    </w:p>
    <w:p w14:paraId="377686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592003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"1038404",</w:t>
      </w:r>
    </w:p>
    <w:p w14:paraId="3C42A3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37F16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1D9733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C956C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"PSC",</w:t>
      </w:r>
    </w:p>
    <w:p w14:paraId="1B816C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"http://images.philips.com/is/image/PhilipsConsumer/RQ1250_17-PSC-global-001"</w:t>
      </w:r>
    </w:p>
    <w:p w14:paraId="4F2032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15043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1F3AD6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"Product Specific Image - Print",</w:t>
      </w:r>
    </w:p>
    <w:p w14:paraId="2F3A31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667813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"912596",</w:t>
      </w:r>
    </w:p>
    <w:p w14:paraId="279742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0CF44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5A7CE1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3D33C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"PSP",</w:t>
      </w:r>
    </w:p>
    <w:p w14:paraId="59D5B5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"http://images.philips.com/is/image/PhilipsConsumer/RQ1250_17-PSP-global-001"</w:t>
      </w:r>
    </w:p>
    <w:p w14:paraId="769C1D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E1870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6AAD96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207E7D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2F913C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"782858",</w:t>
      </w:r>
    </w:p>
    <w:p w14:paraId="71D8A0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E936E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190BB0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06C1F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"PSS",</w:t>
      </w:r>
    </w:p>
    <w:p w14:paraId="7F0C1A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"http://download.p4c.philips.com/files/r/rq1250_17/rq1250_17_pss_.pdf"</w:t>
      </w:r>
    </w:p>
    <w:p w14:paraId="0E5F32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51B5D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35D7D6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"description" : "Standard product photograph - highres 2196x1795",</w:t>
      </w:r>
    </w:p>
    <w:p w14:paraId="344234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6AF186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"579667",</w:t>
      </w:r>
    </w:p>
    <w:p w14:paraId="4ED3F6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495B9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6F08FC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6DAEF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"RTP",</w:t>
      </w:r>
    </w:p>
    <w:p w14:paraId="58299D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"http://images.philips.com/is/image/PhilipsConsumer/RQ1250_17-RTP-global-001"</w:t>
      </w:r>
    </w:p>
    <w:p w14:paraId="4F9ABF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EAC51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33D047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"Product In Use 1 - highres 2196x1795",</w:t>
      </w:r>
    </w:p>
    <w:p w14:paraId="584FB4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04BB1F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"486365",</w:t>
      </w:r>
    </w:p>
    <w:p w14:paraId="19BC13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F34EC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0C6330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4539A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"U1P",</w:t>
      </w:r>
    </w:p>
    <w:p w14:paraId="2650DC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"http://images.philips.com/is/image/PhilipsConsumer/RQ1250_17-U1P-global-001"</w:t>
      </w:r>
    </w:p>
    <w:p w14:paraId="0722E3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0809D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4127D6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"Product In Use 2 - highres 2196x1795",</w:t>
      </w:r>
    </w:p>
    <w:p w14:paraId="305BD4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4DE1AB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"588962",</w:t>
      </w:r>
    </w:p>
    <w:p w14:paraId="657DCF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698E3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525E85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F3040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"U2P",</w:t>
      </w:r>
    </w:p>
    <w:p w14:paraId="4918A3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"http://images.philips.com/is/image/PhilipsConsumer/RQ1250_17-U2P-global-001"</w:t>
      </w:r>
    </w:p>
    <w:p w14:paraId="513ACA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76CEA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087EBB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"Product In Use 3 - highres 2196x1795",</w:t>
      </w:r>
    </w:p>
    <w:p w14:paraId="00F2D3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7EAEBE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"767012",</w:t>
      </w:r>
    </w:p>
    <w:p w14:paraId="10DD98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029A4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78A282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D8610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"U3P",</w:t>
      </w:r>
    </w:p>
    <w:p w14:paraId="6B3693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"http://images.philips.com/is/image/PhilipsConsumer/RQ1250_17-U3P-global-001"</w:t>
      </w:r>
    </w:p>
    <w:p w14:paraId="27CDDC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F8383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135DB1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"Product in use photograph - highres 2196x1795",</w:t>
      </w:r>
    </w:p>
    <w:p w14:paraId="0C7F7C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11E89A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"645568",</w:t>
      </w:r>
    </w:p>
    <w:p w14:paraId="2372FA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CFEB5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2290E0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AF0FC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"UPL",</w:t>
      </w:r>
    </w:p>
    <w:p w14:paraId="7A18DA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"http://images.philips.com/is/image/PhilipsConsumer/RQ1250_17-UPL-global-001"</w:t>
      </w:r>
    </w:p>
    <w:p w14:paraId="269084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1309D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111C9F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"Single product shot",</w:t>
      </w:r>
    </w:p>
    <w:p w14:paraId="122791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w:t>
      </w:r>
    </w:p>
    <w:p w14:paraId="12FD6F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FB0C3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"locale" : "global",</w:t>
      </w:r>
    </w:p>
    <w:p w14:paraId="5B4595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w:t>
      </w:r>
    </w:p>
    <w:p w14:paraId="17802B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"IMS",</w:t>
      </w:r>
    </w:p>
    <w:p w14:paraId="2B121D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"http://images.philips.com/is/image/PhilipsConsumer/RQ1250_17-IMS-global"</w:t>
      </w:r>
    </w:p>
    <w:p w14:paraId="710E19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50120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5741C9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"Product gallery image set",</w:t>
      </w:r>
    </w:p>
    <w:p w14:paraId="11C9BF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w:t>
      </w:r>
    </w:p>
    <w:p w14:paraId="03D1CB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27564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0C975E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w:t>
      </w:r>
    </w:p>
    <w:p w14:paraId="26191E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"GAL",</w:t>
      </w:r>
    </w:p>
    <w:p w14:paraId="2CACFE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"http://images.philips.com/is/image/PhilipsConsumer/RQ1250_17-GAL-global"</w:t>
      </w:r>
    </w:p>
    <w:p w14:paraId="039C8B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79046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"RQ1250_17",</w:t>
      </w:r>
    </w:p>
    <w:p w14:paraId="64DEF4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"Product URL",</w:t>
      </w:r>
    </w:p>
    <w:p w14:paraId="585763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w:t>
      </w:r>
    </w:p>
    <w:p w14:paraId="2B89DB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2B531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C2CA0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w:t>
      </w:r>
    </w:p>
    <w:p w14:paraId="37146D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"URL",</w:t>
      </w:r>
    </w:p>
    <w:p w14:paraId="25C59F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"http://www.philips.co.uk/c/-/sensotouch-3d-ultratrack-heads-internal-trimmer-50-min-rq1250_17/prd/en/consumer"</w:t>
      </w:r>
    </w:p>
    <w:p w14:paraId="297485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642AF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"ALA_11644998",</w:t>
      </w:r>
    </w:p>
    <w:p w14:paraId="775D9D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D6DA4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24078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E5A3B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6A7C3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CFA86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2181F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27E2C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7D7276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B2C41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"ALA_11644998",</w:t>
      </w:r>
    </w:p>
    <w:p w14:paraId="5BC8DC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43D143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E23BE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C5243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AFB01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A75EB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8CE45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1C4083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"http://brand-reviews.philips.co.uk/7543-en_gb/RQ1250_17/philips-philips-sensotouch-3d-wet-and-dry-electric-shaver-rq1250-17-ultratrack-heads-internal-trimmer-50-min-with-aquatec-reviews/reviews.htm?reviewID=11644998"</w:t>
      </w:r>
    </w:p>
    <w:p w14:paraId="720D08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9116C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"ALA_11645034",</w:t>
      </w:r>
    </w:p>
    <w:p w14:paraId="2C6DB4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7B2B1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6D531F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8F70B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873CC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D81FB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E9C0C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"type" : "AWR",</w:t>
      </w:r>
    </w:p>
    <w:p w14:paraId="43AB2B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18B9C5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9E649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"ALA_11645034",</w:t>
      </w:r>
    </w:p>
    <w:p w14:paraId="028B64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8A265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92402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57394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E1954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CC405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707B5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DCC44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"http://brand-reviews.philips.co.uk/7543-en_gb/RQ1250_17/philips-philips-sensotouch-3d-wet-and-dry-electric-shaver-rq1250-17-ultratrack-heads-internal-trimmer-50-min-with-aquatec-reviews/reviews.htm?reviewID=11645034"</w:t>
      </w:r>
    </w:p>
    <w:p w14:paraId="606BD1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35FDB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"ALA_11645119",</w:t>
      </w:r>
    </w:p>
    <w:p w14:paraId="2F8564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2B6596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7358B1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C906F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C0A79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8E4C5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B674B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4CD07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"http://images.philips.com/is/image/PhilipsConsumer/ALR003-AWR-en_GB-001"</w:t>
      </w:r>
    </w:p>
    <w:p w14:paraId="08B3F2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A6F73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"ALA_11645119",</w:t>
      </w:r>
    </w:p>
    <w:p w14:paraId="20BC9E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7F11F9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6F8AF0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04328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B6E0C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7E1A3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6579B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09FBAE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"http://brand-reviews.philips.co.uk/7543-en_gb/RQ1250_16/philips-philips-sensotouch-3d-wet-and-dry-electric-shaver-rq1250-16-ultratrack-heads-internal-trimmer-50-min-with-aquatec-reviews/reviews.htm?reviewID=11645119"</w:t>
      </w:r>
    </w:p>
    <w:p w14:paraId="177104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5B502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"ALA_11645646",</w:t>
      </w:r>
    </w:p>
    <w:p w14:paraId="6C1D51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3BD995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253AB5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84D32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492EC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37DA5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64A66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1F537E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6128F6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B90EB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"ALA_11645646",</w:t>
      </w:r>
    </w:p>
    <w:p w14:paraId="01A527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7DB68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7752EF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3C876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C724E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83CD6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"number" : "001",</w:t>
      </w:r>
    </w:p>
    <w:p w14:paraId="6103DE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6C6A45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"http://brand-reviews.philips.co.uk/7543-en_gb/RQ1250_17/philips-philips-sensotouch-3d-wet-and-dry-electric-shaver-rq1250-17-ultratrack-heads-internal-trimmer-50-min-with-aquatec-reviews/reviews.htm?reviewID=11645646"</w:t>
      </w:r>
    </w:p>
    <w:p w14:paraId="43EEBE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90490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"ALA_11645782",</w:t>
      </w:r>
    </w:p>
    <w:p w14:paraId="7F1B4D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57D35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F89F6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AB6D2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2A705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C8C4D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D8C0D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10F4C7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19A531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17618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"ALA_11645782",</w:t>
      </w:r>
    </w:p>
    <w:p w14:paraId="5A8DB8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9F1B1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182C31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26CAF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E9352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4D77B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9A626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6199E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"http://brand-reviews.philips.co.uk/7543-en_gb/RQ1250_17/philips-philips-sensotouch-3d-wet-and-dry-electric-shaver-rq1250-17-ultratrack-heads-internal-trimmer-50-min-with-aquatec-reviews/reviews.htm?reviewID=11645782"</w:t>
      </w:r>
    </w:p>
    <w:p w14:paraId="2FD395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31951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"ALA_11645993",</w:t>
      </w:r>
    </w:p>
    <w:p w14:paraId="5D5BEE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2AD9FD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7E185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1D254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D01A3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2EDF5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DED56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51968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7AD5FB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E1C64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"ALA_11645993",</w:t>
      </w:r>
    </w:p>
    <w:p w14:paraId="2246DC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1376DE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24408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70FDB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660E6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E7FF4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DDAE7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01F37C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"http://brand-reviews.philips.co.uk/7543-en_gb/RQ1250_17/philips-philips-sensotouch-3d-wet-and-dry-electric-shaver-rq1250-17-ultratrack-heads-internal-trimmer-50-min-with-aquatec-reviews/reviews.htm?reviewID=11645993"</w:t>
      </w:r>
    </w:p>
    <w:p w14:paraId="74E9C8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7CBF2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"ALA_11646078",</w:t>
      </w:r>
    </w:p>
    <w:p w14:paraId="763325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23314F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5BDF2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"extent" : "0",</w:t>
      </w:r>
    </w:p>
    <w:p w14:paraId="5316C5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BAD6F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7A235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4F076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7F9F1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4AAA17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A5AE4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"ALA_11646078",</w:t>
      </w:r>
    </w:p>
    <w:p w14:paraId="0BED58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2B78ED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94CDD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4D516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DBC8F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5E753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67A02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11AD96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"http://brand-reviews.philips.co.uk/7543-en_gb/RQ1250_17/philips-philips-sensotouch-3d-wet-and-dry-electric-shaver-rq1250-17-ultratrack-heads-internal-trimmer-50-min-with-aquatec-reviews/reviews.htm?reviewID=11646078"</w:t>
      </w:r>
    </w:p>
    <w:p w14:paraId="4B6BB8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E9E60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"ALA_11646367",</w:t>
      </w:r>
    </w:p>
    <w:p w14:paraId="1CFB26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A13C5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39BEA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F7CA0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B2721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73C15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708CA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752AF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4A2384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FA431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"ALA_11646367",</w:t>
      </w:r>
    </w:p>
    <w:p w14:paraId="690A6A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4F9D4E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60E738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17F77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22774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EBE18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DCBE1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192D2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"http://brand-reviews.philips.co.uk/7543-en_gb/RQ1250_17/philips-philips-sensotouch-3d-wet-and-dry-electric-shaver-rq1250-17-ultratrack-heads-internal-trimmer-50-min-with-aquatec-reviews/reviews.htm?reviewID=11646367"</w:t>
      </w:r>
    </w:p>
    <w:p w14:paraId="18933D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3B14C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"ALA_11646550",</w:t>
      </w:r>
    </w:p>
    <w:p w14:paraId="23DBDD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44D76F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7E751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023D9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A4FEC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72AA0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961A8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27785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"http://images.philips.com/is/image/PhilipsConsumer/ALR002-AWR-en_GB-001"</w:t>
      </w:r>
    </w:p>
    <w:p w14:paraId="3E4E6C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194CE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"ALA_11646550",</w:t>
      </w:r>
    </w:p>
    <w:p w14:paraId="24C98F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6381B5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"extension" : "html",</w:t>
      </w:r>
    </w:p>
    <w:p w14:paraId="020F3A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D55C6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E9EED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1FFC9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CF431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F2344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"http://brand-reviews.philips.co.uk/7543-en_gb/RQ1250_16/philips-philips-sensotouch-3d-wet-and-dry-electric-shaver-rq1250-16-ultratrack-heads-internal-trimmer-50-min-with-aquatec-reviews/reviews.htm?reviewID=11646550"</w:t>
      </w:r>
    </w:p>
    <w:p w14:paraId="06FA08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1138E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"ALA_11646569",</w:t>
      </w:r>
    </w:p>
    <w:p w14:paraId="26544B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ADE55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E79BB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F26F7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4F39F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140DC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04AA2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A3A9D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05B0D6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C1F1C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"ALA_11646569",</w:t>
      </w:r>
    </w:p>
    <w:p w14:paraId="00A061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23CE14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34031E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6BCC7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3430F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EA7C6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5822B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6DD9C0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"http://brand-reviews.philips.co.uk/7543-en_gb/RQ1250_16/philips-philips-sensotouch-3d-wet-and-dry-electric-shaver-rq1250-16-ultratrack-heads-internal-trimmer-50-min-with-aquatec-reviews/reviews.htm?reviewID=11646569"</w:t>
      </w:r>
    </w:p>
    <w:p w14:paraId="55BA30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2F328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"ALA_11646677",</w:t>
      </w:r>
    </w:p>
    <w:p w14:paraId="2570DE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623C7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5A142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67CCE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D05D6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3FED0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1885F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7C75D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466BFB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78B48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"ALA_11646677",</w:t>
      </w:r>
    </w:p>
    <w:p w14:paraId="75724F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D6B6C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D2756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92805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F5C34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F6408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BAAD6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3EF50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"http://brand-reviews.philips.co.uk/7543-en_gb/RQ1250_17/philips-philips-sensotouch-3d-wet-and-dry-electric-shaver-rq1250-17-ultratrack-heads-internal-trimmer-50-min-with-aquatec-reviews/reviews.htm?reviewID=11646677"</w:t>
      </w:r>
    </w:p>
    <w:p w14:paraId="1EF61B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6295F2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"ALA_11646799",</w:t>
      </w:r>
    </w:p>
    <w:p w14:paraId="2D7771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A5393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3483A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4EA25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5A4FE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5B973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6958D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2615E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1C7A1F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416D6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"ALA_11646799",</w:t>
      </w:r>
    </w:p>
    <w:p w14:paraId="4B1CA4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24EB2E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6D600E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9235D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CD551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E9681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EFBD0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6D8826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"http://brand-reviews.philips.co.uk/7543-en_gb/RQ1250_16/philips-philips-sensotouch-3d-wet-and-dry-electric-shaver-rq1250-16-ultratrack-heads-internal-trimmer-50-min-with-aquatec-reviews/reviews.htm?reviewID=11646799"</w:t>
      </w:r>
    </w:p>
    <w:p w14:paraId="1B4ACD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FA891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"ALA_11646946",</w:t>
      </w:r>
    </w:p>
    <w:p w14:paraId="20F16D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8F395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63ACD1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7E1A2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62061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34FE0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A7484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131074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795D6F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09CC6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"ALA_11646946",</w:t>
      </w:r>
    </w:p>
    <w:p w14:paraId="696B5A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678FC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7A80C8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99564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32EDC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7C9CE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3F3C8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A6884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"http://brand-reviews.philips.co.uk/7543-en_gb/RQ1250_17/philips-philips-sensotouch-3d-wet-and-dry-electric-shaver-rq1250-17-ultratrack-heads-internal-trimmer-50-min-with-aquatec-reviews/reviews.htm?reviewID=11646946"</w:t>
      </w:r>
    </w:p>
    <w:p w14:paraId="56A66E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9F0E4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"ALA_11647103",</w:t>
      </w:r>
    </w:p>
    <w:p w14:paraId="3979D8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128447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77A4C6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767E3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788AB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124C7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AFA79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61F36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"http://images.philips.com/is/image/PhilipsConsumer/ALR005-AWR-en_GB-001"</w:t>
      </w:r>
    </w:p>
    <w:p w14:paraId="766DC5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C49E3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"ALA_11647103",</w:t>
      </w:r>
    </w:p>
    <w:p w14:paraId="699A14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7199A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0C3DA2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37E62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2856A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34793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C00A3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0F7D4B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"http://brand-reviews.philips.co.uk/7543-en_gb/RQ1250_17/philips-philips-sensotouch-3d-wet-and-dry-electric-shaver-rq1250-17-ultratrack-heads-internal-trimmer-50-min-with-aquatec-reviews/reviews.htm?reviewID=11647103"</w:t>
      </w:r>
    </w:p>
    <w:p w14:paraId="54B307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3403F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"ALA_11647295",</w:t>
      </w:r>
    </w:p>
    <w:p w14:paraId="02C2E3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99E91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2350DE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0696F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7D67E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ACF74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3B36E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35AC38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2AFBB4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544EB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"ALA_11647295",</w:t>
      </w:r>
    </w:p>
    <w:p w14:paraId="100963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333A0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7EB236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5D593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D95BF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4E173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822D1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ADAC7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"http://brand-reviews.philips.co.uk/7543-en_gb/RQ1250_17/philips-philips-sensotouch-3d-wet-and-dry-electric-shaver-rq1250-17-ultratrack-heads-internal-trimmer-50-min-with-aquatec-reviews/reviews.htm?reviewID=11647295"</w:t>
      </w:r>
    </w:p>
    <w:p w14:paraId="361DE7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454D6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"ALA_11647598",</w:t>
      </w:r>
    </w:p>
    <w:p w14:paraId="35C869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47A7E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4A5BEA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33B52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5C762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D259D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71241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626730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2BB4D6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38D7F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"ALA_11647598",</w:t>
      </w:r>
    </w:p>
    <w:p w14:paraId="767311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77635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CE9AE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BE24C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397E6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57458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B65F1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"type" : "AWU",</w:t>
      </w:r>
    </w:p>
    <w:p w14:paraId="10DE9F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"http://brand-reviews.philips.co.uk/7543-en_gb/RQ1250_16/philips-philips-sensotouch-3d-wet-and-dry-electric-shaver-rq1250-16-ultratrack-heads-internal-trimmer-50-min-with-aquatec-reviews/reviews.htm?reviewID=11647598"</w:t>
      </w:r>
    </w:p>
    <w:p w14:paraId="479CA8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FF6A8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"ALA_11649236",</w:t>
      </w:r>
    </w:p>
    <w:p w14:paraId="14BC71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1C586C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73A73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8802D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8517A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8E69C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202A4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A5E11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55D4FA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69F14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"ALA_11649236",</w:t>
      </w:r>
    </w:p>
    <w:p w14:paraId="7FD222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B76DD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A2376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D90F2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CB9F7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55D21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0C989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0E9E5A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"http://brand-reviews.philips.co.uk/7543-en_gb/RQ1250_17/philips-philips-sensotouch-3d-wet-and-dry-electric-shaver-rq1250-17-ultratrack-heads-internal-trimmer-50-min-with-aquatec-reviews/reviews.htm?reviewID=11649236"</w:t>
      </w:r>
    </w:p>
    <w:p w14:paraId="6BF764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CE93D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"ALA_11650303",</w:t>
      </w:r>
    </w:p>
    <w:p w14:paraId="6AD74B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0888B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716732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F0DFC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68CE1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5BEB7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08A28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5F385E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108570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A3AE7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"ALA_11650303",</w:t>
      </w:r>
    </w:p>
    <w:p w14:paraId="70D887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DD853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F0752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6F2EB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0428D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43B8A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B3ED9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53B34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"http://brand-reviews.philips.co.uk/7543-en_gb/RQ1250_16/philips-philips-sensotouch-3d-wet-and-dry-electric-shaver-rq1250-16-ultratrack-heads-internal-trimmer-50-min-with-aquatec-reviews/reviews.htm?reviewID=11650303"</w:t>
      </w:r>
    </w:p>
    <w:p w14:paraId="7B5490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63497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"ALA_11650629",</w:t>
      </w:r>
    </w:p>
    <w:p w14:paraId="5A9D8E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960BA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EDEEE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96BD6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"lastModified" : "2013-09-19",</w:t>
      </w:r>
    </w:p>
    <w:p w14:paraId="0900AB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9B135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E6F90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3915ED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193C28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3E175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"ALA_11650629",</w:t>
      </w:r>
    </w:p>
    <w:p w14:paraId="6B5323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6F7742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D2F40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8CA47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32F04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DC545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3F71B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9F083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"http://brand-reviews.philips.co.uk/7543-en_gb/RQ1250_17/philips-philips-sensotouch-3d-wet-and-dry-electric-shaver-rq1250-17-ultratrack-heads-internal-trimmer-50-min-with-aquatec-reviews/reviews.htm?reviewID=11650629"</w:t>
      </w:r>
    </w:p>
    <w:p w14:paraId="1AFA04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47A81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"ALA_11652753",</w:t>
      </w:r>
    </w:p>
    <w:p w14:paraId="6ACAB5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DAA97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470EE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B7A10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4D79E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EF696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4F762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317921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0F176A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05B80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"ALA_11652753",</w:t>
      </w:r>
    </w:p>
    <w:p w14:paraId="214DC2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F325C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0A0A42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6937E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37549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59786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10345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58E92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"http://brand-reviews.philips.co.uk/7543-en_gb/RQ1250_16/philips-philips-sensotouch-3d-wet-and-dry-electric-shaver-rq1250-16-ultratrack-heads-internal-trimmer-50-min-with-aquatec-reviews/reviews.htm?reviewID=11652753"</w:t>
      </w:r>
    </w:p>
    <w:p w14:paraId="798E5F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5F454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"ALA_11654079",</w:t>
      </w:r>
    </w:p>
    <w:p w14:paraId="695105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45568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B8FCA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65E8A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3E36B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69BC4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0CF49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B4E56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174E97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D03FA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"ALA_11654079",</w:t>
      </w:r>
    </w:p>
    <w:p w14:paraId="5CABD5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472F89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05ABC8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"extent" : "0",</w:t>
      </w:r>
    </w:p>
    <w:p w14:paraId="2A2B01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ED310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21EB0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E6EE1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ED1D1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"http://brand-reviews.philips.co.uk/7543-en_gb/RQ1250_17/philips-philips-sensotouch-3d-wet-and-dry-electric-shaver-rq1250-17-ultratrack-heads-internal-trimmer-50-min-with-aquatec-reviews/reviews.htm?reviewID=11654079"</w:t>
      </w:r>
    </w:p>
    <w:p w14:paraId="126B4F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9CE8A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"ALA_11656240",</w:t>
      </w:r>
    </w:p>
    <w:p w14:paraId="43ACD3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82DEB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749ED7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CB816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D3E23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3F731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D2908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A2FE6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"http://images.philips.com/is/image/PhilipsConsumer/ALR003-AWR-en_GB-001"</w:t>
      </w:r>
    </w:p>
    <w:p w14:paraId="6AB94A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16978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"ALA_11656240",</w:t>
      </w:r>
    </w:p>
    <w:p w14:paraId="263F35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61F5AD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90CD9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D045F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BD0B6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0E4D0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524D4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4101E9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"http://brand-reviews.philips.co.uk/7543-en_gb/RQ1250_17/philips-philips-sensotouch-3d-wet-and-dry-electric-shaver-rq1250-17-ultratrack-heads-internal-trimmer-50-min-with-aquatec-reviews/reviews.htm?reviewID=11656240"</w:t>
      </w:r>
    </w:p>
    <w:p w14:paraId="0171EA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A34A8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"ALA_11659647",</w:t>
      </w:r>
    </w:p>
    <w:p w14:paraId="21346E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38746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27A35F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1A5B1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C8B87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FDC3B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EF148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297C1C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196ECB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A81BC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"ALA_11659647",</w:t>
      </w:r>
    </w:p>
    <w:p w14:paraId="6E30F8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67BF8E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3AD29B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CA777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F94B1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672EA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1884C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64F855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"http://brand-reviews.philips.co.uk/7543-en_gb/RQ1250_17/philips-philips-sensotouch-3d-wet-and-dry-electric-shaver-rq1250-17-ultratrack-heads-internal-trimmer-50-min-with-aquatec-reviews/reviews.htm?reviewID=11659647"</w:t>
      </w:r>
    </w:p>
    <w:p w14:paraId="25FEA6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551FC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"code" : "ALA_11670231",</w:t>
      </w:r>
    </w:p>
    <w:p w14:paraId="253EBE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32DC7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E4108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FE3E6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515D2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12D7C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920D1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B2226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683269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10740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"ALA_11670231",</w:t>
      </w:r>
    </w:p>
    <w:p w14:paraId="3E35D9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2F598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12DFFD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617FC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15117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F0A0B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F55EE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0EA3C2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"http://brand-reviews.philips.co.uk/7543-en_gb/RQ1250_17/philips-philips-sensotouch-3d-wet-and-dry-electric-shaver-rq1250-17-ultratrack-heads-internal-trimmer-50-min-with-aquatec-reviews/reviews.htm?reviewID=11670231"</w:t>
      </w:r>
    </w:p>
    <w:p w14:paraId="3B7839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E4E8E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"ALA_11722554",</w:t>
      </w:r>
    </w:p>
    <w:p w14:paraId="76C31E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367A62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02561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5117E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B21F2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06FE2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F499D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561DF0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5593CB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1F225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"ALA_11722554",</w:t>
      </w:r>
    </w:p>
    <w:p w14:paraId="61925D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47236D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352B12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06309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2699B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88821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98BA9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4DFAD0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"http://brand-reviews.philips.co.uk/7543-en_gb/RQ1250_17/philips-philips-sensotouch-3d-wet-and-dry-electric-shaver-rq1250-17-ultratrack-heads-internal-trimmer-50-min-with-aquatec-reviews/reviews.htm?reviewID=11722554"</w:t>
      </w:r>
    </w:p>
    <w:p w14:paraId="2A0BBB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F1548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"ALA_11849227",</w:t>
      </w:r>
    </w:p>
    <w:p w14:paraId="0E9227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180465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7BB4D8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3D22E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15F85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8926B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43E76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2B5712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467489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7FB9E0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"ALA_11849227",</w:t>
      </w:r>
    </w:p>
    <w:p w14:paraId="18E0E4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6B7E7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83C83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496DB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A6EAD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30DE9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7BF4D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11FA0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"http://brand-reviews.philips.co.uk/7543-en_gb/RQ1250_16/philips-philips-sensotouch-3d-wet-and-dry-electric-shaver-rq1250-16-ultratrack-heads-internal-trimmer-50-min-with-aquatec-reviews/reviews.htm?reviewID=11849227"</w:t>
      </w:r>
    </w:p>
    <w:p w14:paraId="555494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8D451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"ALA_11915820",</w:t>
      </w:r>
    </w:p>
    <w:p w14:paraId="743ADE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116EF7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690F62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E3E1C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FCBA4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269AE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B4CD1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D001A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07F866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F8E3F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"ALA_11915820",</w:t>
      </w:r>
    </w:p>
    <w:p w14:paraId="6F1822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BFB5E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5613F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ED79A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05463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06757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78E51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9E47A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"http://brand-reviews.philips.co.uk/7543-en_gb/RQ1250_17/philips-philips-sensotouch-3d-wet-and-dry-electric-shaver-rq1250-17-ultratrack-heads-internal-trimmer-50-min-with-aquatec-reviews/reviews.htm?reviewID=11915820"</w:t>
      </w:r>
    </w:p>
    <w:p w14:paraId="0D3257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F5074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"ALA_11964304",</w:t>
      </w:r>
    </w:p>
    <w:p w14:paraId="2CA050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1D2BCF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4CAE8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73BE4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FC327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CD09C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A1BF2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D3257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1F5AD0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9F24F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"ALA_11964304",</w:t>
      </w:r>
    </w:p>
    <w:p w14:paraId="5FEE4C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404BF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524C4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E9923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404B6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3D0D6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DBEBB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693BA8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"http://brand-reviews.philips.co.uk/7543-en_gb/RQ1250_16/philips-philips-sensotouch-3d-wet-and-dry-electric-shaver-rq1250-16-ultratrack-heads-internal-trimmer-50-min-with-aquatec-reviews/reviews.htm?reviewID=11964304"</w:t>
      </w:r>
    </w:p>
    <w:p w14:paraId="30C940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3AC48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"ALA_12251891",</w:t>
      </w:r>
    </w:p>
    <w:p w14:paraId="737020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2F9144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72FF12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E6899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DCDA9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5E81E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4E004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10980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149C5D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DB704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"ALA_12251891",</w:t>
      </w:r>
    </w:p>
    <w:p w14:paraId="014090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24FC2D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79788D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0E28D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E4EBC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DAE13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A26B9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A9F9A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"http://brand-reviews.philips.co.uk/7543-en_gb/RQ1250_17/philips-philips-sensotouch-3d-wet-and-dry-electric-shaver-rq1250-17-ultratrack-heads-internal-trimmer-50-min-with-aquatec-reviews/reviews.htm?reviewID=12251891"</w:t>
      </w:r>
    </w:p>
    <w:p w14:paraId="57F292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FEBC7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"ALA_14023193",</w:t>
      </w:r>
    </w:p>
    <w:p w14:paraId="63632B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E93D5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864FA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4F68F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1DF58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05CF9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9CEE5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61399B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79FF1F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B78B7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"ALA_14023193",</w:t>
      </w:r>
    </w:p>
    <w:p w14:paraId="712701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07FE4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560E7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19AA4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49D03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6A67D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C2779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1652E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"http://brand-reviews.philips.co.uk/7543b-en_gb/RQ1250_17/philips-philips-sensotouch-3d-wet-and-dry-electric-shaver-rq1250-17-ultratrack-heads-internal-trimmer-50-min-with-aquatec-reviews/reviews.htm?reviewID=14023193"</w:t>
      </w:r>
    </w:p>
    <w:p w14:paraId="11AC3E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7EDE6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"ALA_20100708",</w:t>
      </w:r>
    </w:p>
    <w:p w14:paraId="1CA884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7EFA6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FE37A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4E75C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AE0FA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"locale" : "en_GB",</w:t>
      </w:r>
    </w:p>
    <w:p w14:paraId="03E942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69884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414AC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6830AD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E718D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"ALA_20100708",</w:t>
      </w:r>
    </w:p>
    <w:p w14:paraId="5552A5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E9804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08F233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EA48B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98C17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E6660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88766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6D71EC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"http://brand-reviews.philips.co.uk/7543-en_gb/RQ1250_17/philips-philips-sensotouch-3d-wet-and-dry-electric-shaver-rq1250-17-ultratrack-heads-internal-trimmer-50-min-with-aquatec-reviews/reviews.htm?reviewID=20100708"</w:t>
      </w:r>
    </w:p>
    <w:p w14:paraId="467E15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E1612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"ALA_20207477",</w:t>
      </w:r>
    </w:p>
    <w:p w14:paraId="5FE347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2D363B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497EF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3D1F2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86026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BB167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FDA58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688E4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4C9FB7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64432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"ALA_20207477",</w:t>
      </w:r>
    </w:p>
    <w:p w14:paraId="21567A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D93C2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788BE5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9EA74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27E85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AD918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5861F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56A06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"http://brand-reviews.philips.co.uk/7543-en_gb/RQ1250_16/philips-philips-sensotouch-3d-wet-and-dry-electric-shaver-rq1250-16-ultratrack-heads-internal-trimmer-50-min-with-aquatec-reviews/reviews.htm?reviewID=20207477"</w:t>
      </w:r>
    </w:p>
    <w:p w14:paraId="6F82DA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9F319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"ALA_20218882",</w:t>
      </w:r>
    </w:p>
    <w:p w14:paraId="4E34B6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75431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3FBF3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3B7C8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C8B91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14F4F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AB5AE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56E36A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"http://images.philips.com/is/image/PhilipsConsumer/ALR002-AWR-en_GB-001"</w:t>
      </w:r>
    </w:p>
    <w:p w14:paraId="6D8A4B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D8C11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"ALA_20218882",</w:t>
      </w:r>
    </w:p>
    <w:p w14:paraId="318D33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10EAFF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248D8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FABE9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"lastModified" : "2013-09-19",</w:t>
      </w:r>
    </w:p>
    <w:p w14:paraId="6133C4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9F4AA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A3F7A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04973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"http://brand-reviews.philips.co.uk/7543-en_gb/RQ1250_17/philips-philips-sensotouch-3d-wet-and-dry-electric-shaver-rq1250-17-ultratrack-heads-internal-trimmer-50-min-with-aquatec-reviews/reviews.htm?reviewID=20218882"</w:t>
      </w:r>
    </w:p>
    <w:p w14:paraId="2CDF15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54DE8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"ALA_20223727",</w:t>
      </w:r>
    </w:p>
    <w:p w14:paraId="18E331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EF764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3EA35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B131F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79C29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CE612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16DEF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219AB3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46E957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0CA6A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"ALA_20223727",</w:t>
      </w:r>
    </w:p>
    <w:p w14:paraId="70647B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9EE56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77432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FD2CC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4EABE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C9376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0462B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F0394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"http://brand-reviews.philips.co.uk/7543-en_gb/RQ1250_17/philips-philips-sensotouch-3d-wet-and-dry-electric-shaver-rq1250-17-ultratrack-heads-internal-trimmer-50-min-with-aquatec-reviews/reviews.htm?reviewID=20223727"</w:t>
      </w:r>
    </w:p>
    <w:p w14:paraId="275680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C7A04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"ALA_20231892",</w:t>
      </w:r>
    </w:p>
    <w:p w14:paraId="301DB7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F118F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FCC83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3EDA7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F2CF3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A80DF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CF8B1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BBAE6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4C3828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17653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"ALA_20231892",</w:t>
      </w:r>
    </w:p>
    <w:p w14:paraId="536294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7F395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6B75F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3E4A9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64C35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4BC52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7BDAC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128778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"http://brand-reviews.philips.co.uk/7543-en_gb/RQ1250_17/philips-philips-sensotouch-3d-wet-and-dry-electric-shaver-rq1250-17-ultratrack-heads-internal-trimmer-50-min-with-aquatec-reviews/reviews.htm?reviewID=20231892"</w:t>
      </w:r>
    </w:p>
    <w:p w14:paraId="7217B3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2435E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"ALA_20242419",</w:t>
      </w:r>
    </w:p>
    <w:p w14:paraId="3D8D82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"description" : "Award rank",</w:t>
      </w:r>
    </w:p>
    <w:p w14:paraId="78C540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424F9B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31E5E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F0B93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A185A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361D2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6ADA53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54B822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70E87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"ALA_20242419",</w:t>
      </w:r>
    </w:p>
    <w:p w14:paraId="436369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7D1B7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37D39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60E2A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88362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375FF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0CB31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0E2C23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"http://brand-reviews.philips.co.uk/7543-en_gb/RQ1250_17/philips-philips-sensotouch-3d-wet-and-dry-electric-shaver-rq1250-17-ultratrack-heads-internal-trimmer-50-min-with-aquatec-reviews/reviews.htm?reviewID=20242419"</w:t>
      </w:r>
    </w:p>
    <w:p w14:paraId="4E5372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24D44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"ALA_20245960",</w:t>
      </w:r>
    </w:p>
    <w:p w14:paraId="193948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45B22C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F5607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25F20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67244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8C387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03D10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1A70B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0062AA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43230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"ALA_20245960",</w:t>
      </w:r>
    </w:p>
    <w:p w14:paraId="747DAC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143EA2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1E073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AB76B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99242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B19F9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E904D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010519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"http://brand-reviews.philips.co.uk/7543-en_gb/RQ1250_80/philips-philips-sensotouch-3d-wet-and-dry-electric-shaver-rq1250-80-ultratrack-blades-3-way-flexing-heads-with-precision-trimmer-reviews/reviews.htm?reviewID=20245960"</w:t>
      </w:r>
    </w:p>
    <w:p w14:paraId="3BC131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D96E9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"ALA_20266762",</w:t>
      </w:r>
    </w:p>
    <w:p w14:paraId="219650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1E9FCA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7327F8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F7041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0A022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A5AA2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222F2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61B917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14B647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FD59A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"code" : "ALA_20266762",</w:t>
      </w:r>
    </w:p>
    <w:p w14:paraId="30917A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820B6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7A1890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B7E9F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3C6A6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6EDE9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02DF4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E1036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"http://brand-reviews.philips.co.uk/7543-en_gb/RQ1250_80/philips-philips-sensotouch-3d-wet-and-dry-electric-shaver-rq1250-80-ultratrack-blades-3-way-flexing-heads-with-precision-trimmer-reviews/reviews.htm?reviewID=20266762"</w:t>
      </w:r>
    </w:p>
    <w:p w14:paraId="4F0BED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7A2D5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"ALA_20311301",</w:t>
      </w:r>
    </w:p>
    <w:p w14:paraId="5CE5DB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9155B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4370CD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97926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7BF39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E035D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2242C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0C6B8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22A9F3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CDDC9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"ALA_20311301",</w:t>
      </w:r>
    </w:p>
    <w:p w14:paraId="1380AD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4A7F4F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111484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B25EA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8A121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884EF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EE914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EBDC0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"http://brand-reviews.philips.co.uk/7543-en_gb/RQ1250_80/philips-philips-sensotouch-3d-wet-and-dry-electric-shaver-rq1250-80-ultratrack-blades-3-way-flexing-heads-with-precision-trimmer-reviews/reviews.htm?reviewID=20311301"</w:t>
      </w:r>
    </w:p>
    <w:p w14:paraId="408E83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66259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"ALA_20320816",</w:t>
      </w:r>
    </w:p>
    <w:p w14:paraId="76149A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F6D73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74FF18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94F0E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8D9E5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A3EB5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2B989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2D7A4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65DFFB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CB6EB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"ALA_20320816",</w:t>
      </w:r>
    </w:p>
    <w:p w14:paraId="708561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47ECD3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637261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60C83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927F5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D0247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B6AD5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C9A89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"http://brand-reviews.philips.co.uk/7543-en_gb/RQ1250_80/philips-philips-sensotouch-3d-wet-and-dry-electric-shaver-rq1250-80-ultratrack-blades-3-way-flexing-heads-with-precision-trimmer-reviews/reviews.htm?reviewID=20320816"</w:t>
      </w:r>
    </w:p>
    <w:p w14:paraId="2F8E39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E3450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"ALA_20328264",</w:t>
      </w:r>
    </w:p>
    <w:p w14:paraId="37FD96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168560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5E496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D6039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F9037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AB2B0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41A60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2FEDC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066694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8665B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"ALA_20328264",</w:t>
      </w:r>
    </w:p>
    <w:p w14:paraId="79D234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10380D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17C5F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B710F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B67C7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75EE8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EF827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11B42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"http://brand-reviews.philips.co.uk/7543-en_gb/RQ1250_17/philips-philips-sensotouch-3d-wet-and-dry-electric-shaver-rq1250-17-ultratrack-heads-internal-trimmer-50-min-with-aquatec-reviews/reviews.htm?reviewID=20328264"</w:t>
      </w:r>
    </w:p>
    <w:p w14:paraId="7DD8EB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5CD21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"ALA_20330249",</w:t>
      </w:r>
    </w:p>
    <w:p w14:paraId="299192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0A3DD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98722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038C8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D65A1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EFEE0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2FEBE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1E479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751297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53F42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"ALA_20330249",</w:t>
      </w:r>
    </w:p>
    <w:p w14:paraId="46D924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136CC3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E92B5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D489A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5528B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ABAB5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7D2BD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ACF1A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"http://brand-reviews.philips.co.uk/7543-en_gb/RQ1250_17/philips-philips-sensotouch-3d-wet-and-dry-electric-shaver-rq1250-17-ultratrack-heads-internal-trimmer-50-min-with-aquatec-reviews/reviews.htm?reviewID=20330249"</w:t>
      </w:r>
    </w:p>
    <w:p w14:paraId="362662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99208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"ALA_20352121",</w:t>
      </w:r>
    </w:p>
    <w:p w14:paraId="72567B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ACC90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4C01A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8B6DC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A32E7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"locale" : "en_GB",</w:t>
      </w:r>
    </w:p>
    <w:p w14:paraId="5DF3E2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043C9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38869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53341F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1BB69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"ALA_20352121",</w:t>
      </w:r>
    </w:p>
    <w:p w14:paraId="5DBBD5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9FB4F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092C32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FA301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B6D51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BE06C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BA284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4C930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"http://brand-reviews.philips.co.uk/7543-en_gb/RQ1250_80/philips-philips-sensotouch-3d-wet-and-dry-electric-shaver-rq1250-80-ultratrack-blades-3-way-flexing-heads-with-precision-trimmer-reviews/reviews.htm?reviewID=20352121"</w:t>
      </w:r>
    </w:p>
    <w:p w14:paraId="654FB8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E6879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"ALA_20390136",</w:t>
      </w:r>
    </w:p>
    <w:p w14:paraId="49063F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FBA59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7B105D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DCEB5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E264F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EB8DB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4CC68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60E118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3683EA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DBF28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"ALA_20390136",</w:t>
      </w:r>
    </w:p>
    <w:p w14:paraId="299271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720BC9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943AF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49EBB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89C03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43C83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0965E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3B6E5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"http://brand-reviews.philips.co.uk/7543-en_gb/RQ1250_80/philips-philips-sensotouch-3d-wet-and-dry-electric-shaver-rq1250-80-ultratrack-blades-3-way-flexing-heads-with-precision-trimmer-reviews/reviews.htm?reviewID=20390136"</w:t>
      </w:r>
    </w:p>
    <w:p w14:paraId="4A8A61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9D10C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"ALA_20428663",</w:t>
      </w:r>
    </w:p>
    <w:p w14:paraId="23CAF3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3BFBBB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434DB0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66986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94F1C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AF466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CFE00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2775C2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"http://images.philips.com/is/image/PhilipsConsumer/ALR003-AWR-en_GB-001"</w:t>
      </w:r>
    </w:p>
    <w:p w14:paraId="6BA39E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F1221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"ALA_20428663",</w:t>
      </w:r>
    </w:p>
    <w:p w14:paraId="75A4EB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2EF90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B76D8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9618D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"lastModified" : "2013-09-19",</w:t>
      </w:r>
    </w:p>
    <w:p w14:paraId="1E7983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6B6A7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83F30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4B3225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"http://brand-reviews.philips.co.uk/7543-en_gb/RQ1250_80/philips-philips-sensotouch-3d-wet-and-dry-electric-shaver-rq1250-80-ultratrack-blades-3-way-flexing-heads-with-precision-trimmer-reviews/reviews.htm?reviewID=20428663"</w:t>
      </w:r>
    </w:p>
    <w:p w14:paraId="5DD4D5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9226A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"ALA_20690624",</w:t>
      </w:r>
    </w:p>
    <w:p w14:paraId="485153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2FE98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2C245F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A696E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9C420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42ED8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423ED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14AD7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"http://images.philips.com/is/image/PhilipsConsumer/ALR005-AWR-en_GB-001"</w:t>
      </w:r>
    </w:p>
    <w:p w14:paraId="2F2BF6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48AAA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"ALA_20690624",</w:t>
      </w:r>
    </w:p>
    <w:p w14:paraId="16B950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E5733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24CE3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AD247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00C2D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E345A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988FE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67A548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"http://brand-reviews.philips.co.uk/7543-en_gb/RQ1250_80/philips-philips-sensotouch-3d-wet-and-dry-electric-shaver-rq1250-80-ultratrack-blades-3-way-flexing-heads-with-precision-trimmer-reviews/reviews.htm?reviewID=20690624"</w:t>
      </w:r>
    </w:p>
    <w:p w14:paraId="4AD00B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A5F66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"ALA_21025082",</w:t>
      </w:r>
    </w:p>
    <w:p w14:paraId="28F938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C02CD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29D35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4219E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8C838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428C2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AAA3A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5F800F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4EEB2A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ED1FF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"ALA_21025082",</w:t>
      </w:r>
    </w:p>
    <w:p w14:paraId="493830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B9B2B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ADAA2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08B0A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11A1A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1695D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23888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DE6FD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"http://brand-reviews.philips.co.uk/7543-en_gb/RQ1250_16/philips-philips-sensotouch-3d-wet-and-dry-electric-shaver-rq1250-16-ultratrack-heads-internal-trimmer-50-min-with-aquatec-reviews/reviews.htm?reviewID=21025082"</w:t>
      </w:r>
    </w:p>
    <w:p w14:paraId="11A9E6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E04C9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"ALA_22874940",</w:t>
      </w:r>
    </w:p>
    <w:p w14:paraId="58A8B2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"description" : "Award rank",</w:t>
      </w:r>
    </w:p>
    <w:p w14:paraId="5AD893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419D13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1F621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A5E0E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5694D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3CAED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2B06A1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387E7A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728C1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"ALA_22874940",</w:t>
      </w:r>
    </w:p>
    <w:p w14:paraId="219676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24432C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01F32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7CE02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54DE2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7FA81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03BE3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14A52B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"http://brand-reviews.philips.co.uk/7543b-en_gb/RQ1250_17/philips-philips-sensotouch-3d-wet-and-dry-electric-shaver-rq1250-17-ultratrack-heads-internal-trimmer-50-min-with-aquatec-reviews/reviews.htm?reviewID=22874940"</w:t>
      </w:r>
    </w:p>
    <w:p w14:paraId="1F71BE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9A0A4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"ALA_26042036",</w:t>
      </w:r>
    </w:p>
    <w:p w14:paraId="52D191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4CC18D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8705B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96D79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7EDC7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7FD56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CEFC6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5A3FE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"http://images.philips.com/is/image/PhilipsConsumer/ALR003-AWR-en_GB-001"</w:t>
      </w:r>
    </w:p>
    <w:p w14:paraId="2F5EEA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74F2C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"ALA_26042036",</w:t>
      </w:r>
    </w:p>
    <w:p w14:paraId="637910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67BB0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2269E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E9DBD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46B55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4C284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55559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66715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"http://brand-reviews.philips.co.uk/7543-en_gb/RQ1250_80/philips-philips-sensotouch-3d-wet-and-dry-electric-shaver-rq1250-80-ultratrack-blades-3-way-flexing-heads-with-precision-trimmer-reviews/reviews.htm?reviewID=26042036"</w:t>
      </w:r>
    </w:p>
    <w:p w14:paraId="5BBF81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CE840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"ALA_26045213",</w:t>
      </w:r>
    </w:p>
    <w:p w14:paraId="54FE91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45189F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CA111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A213D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8521C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11355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DB50F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661CC2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785AB7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B2D01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"code" : "ALA_26045213",</w:t>
      </w:r>
    </w:p>
    <w:p w14:paraId="18A829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6506A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61A8E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3D2E7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D0A37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C0EB8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BBFB0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3D157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"http://brand-reviews.philips.co.uk/7543-en_gb/RQ1250_80/philips-philips-sensotouch-3d-wet-and-dry-electric-shaver-rq1250-80-ultratrack-blades-3-way-flexing-heads-with-precision-trimmer-reviews/reviews.htm?reviewID=26045213"</w:t>
      </w:r>
    </w:p>
    <w:p w14:paraId="211320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5D581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"ALA_26045364",</w:t>
      </w:r>
    </w:p>
    <w:p w14:paraId="1AD778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73D74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6BA232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872F5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D43CF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D7C96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FA78C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9D4C4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"http://images.philips.com/is/image/PhilipsConsumer/ALR001-AWR-en_GB-001"</w:t>
      </w:r>
    </w:p>
    <w:p w14:paraId="7274A3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FA099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"ALA_26045364",</w:t>
      </w:r>
    </w:p>
    <w:p w14:paraId="4F3BB9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414D49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D0B8D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F507F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E3A6F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2C931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B79EF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0FD39D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"http://brand-reviews.philips.co.uk/7543-en_gb/RQ1250_17/philips-philips-sensotouch-3d-wet-and-dry-electric-shaver-rq1250-17-ultratrack-heads-internal-trimmer-50-min-with-aquatec-reviews/reviews.htm?reviewID=26045364"</w:t>
      </w:r>
    </w:p>
    <w:p w14:paraId="444E7D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22D0D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"ALA_26076089",</w:t>
      </w:r>
    </w:p>
    <w:p w14:paraId="6576DB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1BD04E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216799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E84C5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69EC8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47D7D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D4A7C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D9B39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"http://images.philips.com/is/image/PhilipsConsumer/ALR004-AWR-en_GB-001"</w:t>
      </w:r>
    </w:p>
    <w:p w14:paraId="470437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7C84F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"ALA_26076089",</w:t>
      </w:r>
    </w:p>
    <w:p w14:paraId="2A97B1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18888F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A0602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38EC0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6868E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30B0B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9B8C1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FF354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"http://brand-reviews.philips.co.uk/7543-en_gb/RQ1250_17/philips-philips-sensotouch-3d-wet-and-dry-electric-shaver-rq1250-17-ultratrack-heads-internal-trimmer-50-min-with-aquatec-reviews/reviews.htm?reviewID=26076089"</w:t>
      </w:r>
    </w:p>
    <w:p w14:paraId="74F977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16043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"ALA_41245322",</w:t>
      </w:r>
    </w:p>
    <w:p w14:paraId="04FB95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429DE4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E6177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C3C0A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67BB1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24673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3D98B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5BC325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"http://images.philips.com/is/image/PhilipsConsumer/ALR080-AWR-en_GB-001"</w:t>
      </w:r>
    </w:p>
    <w:p w14:paraId="6894C9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F0134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"ALA_41245322",</w:t>
      </w:r>
    </w:p>
    <w:p w14:paraId="5C4C64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79ACA0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6EA8E7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0B488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8F131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80EC1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9103C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EF875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"http://alatest.co.uk/redirect/user-reviews/41245322/50428/"</w:t>
      </w:r>
    </w:p>
    <w:p w14:paraId="7CB567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63FD7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"ALA_41245323",</w:t>
      </w:r>
    </w:p>
    <w:p w14:paraId="6A47EC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44900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FB0C6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BCBBD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242DC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A2285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96887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6A1761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1DF612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427AE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"ALA_41245323",</w:t>
      </w:r>
    </w:p>
    <w:p w14:paraId="015A1D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792C81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3B68D0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F0ACB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C1E44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0318C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7DADB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422B8E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"http://alatest.co.uk/redirect/user-reviews/41245323/50428/"</w:t>
      </w:r>
    </w:p>
    <w:p w14:paraId="1BFE77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C2A73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"ALA_41245324",</w:t>
      </w:r>
    </w:p>
    <w:p w14:paraId="53AD75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4093EA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5A4E6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22FEA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350A0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71824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442FB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38A505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2DD67D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1896D3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"ALA_41245324",</w:t>
      </w:r>
    </w:p>
    <w:p w14:paraId="6D476B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680486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109DD6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238FE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F7EBC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C11B5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E7511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C1C55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"http://alatest.co.uk/redirect/user-reviews/41245324/50428/"</w:t>
      </w:r>
    </w:p>
    <w:p w14:paraId="560E9C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9852A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"ALA_41245325",</w:t>
      </w:r>
    </w:p>
    <w:p w14:paraId="54BEA4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30BDED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156F3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FC1E5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C8040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F3F79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116E0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15A4C0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"http://images.philips.com/is/image/PhilipsConsumer/ALR060-AWR-en_GB-001"</w:t>
      </w:r>
    </w:p>
    <w:p w14:paraId="6C7F87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37798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"ALA_41245325",</w:t>
      </w:r>
    </w:p>
    <w:p w14:paraId="4E1C91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91369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38CFAE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2663F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78F1F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8CADD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9908D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98D7E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"http://alatest.co.uk/redirect/user-reviews/41245325/50428/"</w:t>
      </w:r>
    </w:p>
    <w:p w14:paraId="343296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3C4A0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"ALA_41245326",</w:t>
      </w:r>
    </w:p>
    <w:p w14:paraId="794DBC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36379E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EB62A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D7E58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30C41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8406D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AA758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20F6C0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353691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977D2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"ALA_41245326",</w:t>
      </w:r>
    </w:p>
    <w:p w14:paraId="54C344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62289A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AC787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39EBD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BDB0B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D4DD9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E952A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B96A7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"http://alatest.co.uk/redirect/user-reviews/41245326/50428/"</w:t>
      </w:r>
    </w:p>
    <w:p w14:paraId="4DA0DA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EDC26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"ALA_41245327",</w:t>
      </w:r>
    </w:p>
    <w:p w14:paraId="4EC8B2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4823A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"extension" : "png",</w:t>
      </w:r>
    </w:p>
    <w:p w14:paraId="12FCAA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23157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A008C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225D6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0A8E1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29DF7F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7E22C5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6F3F9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"ALA_41245327",</w:t>
      </w:r>
    </w:p>
    <w:p w14:paraId="28B420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215D91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1DA200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B05CD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8B252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C0781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6EEE7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6407F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"http://alatest.co.uk/redirect/user-reviews/41245327/50428/"</w:t>
      </w:r>
    </w:p>
    <w:p w14:paraId="1368BA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3B763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"ALA_41245328",</w:t>
      </w:r>
    </w:p>
    <w:p w14:paraId="1D80C8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0A7DE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731257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1B9D9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1D2DA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1043E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AEEDD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18A2CB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"http://images.philips.com/is/image/PhilipsConsumer/ALR080-AWR-en_GB-001"</w:t>
      </w:r>
    </w:p>
    <w:p w14:paraId="386FA6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E4E5C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"ALA_41245328",</w:t>
      </w:r>
    </w:p>
    <w:p w14:paraId="0F448F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4492E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16953C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63DCB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BA808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86CA5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B0A7B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1C33C5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"http://alatest.co.uk/redirect/user-reviews/41245328/50428/"</w:t>
      </w:r>
    </w:p>
    <w:p w14:paraId="0935CF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073E9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"ALA_41245329",</w:t>
      </w:r>
    </w:p>
    <w:p w14:paraId="29D12D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8CEB0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C6661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EB140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0FF0F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41565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3EF64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21E418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4689D8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152DE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"ALA_41245329",</w:t>
      </w:r>
    </w:p>
    <w:p w14:paraId="532CB5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752979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3251B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19EC3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2CEE4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"locale" : "en_GB",</w:t>
      </w:r>
    </w:p>
    <w:p w14:paraId="661118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8E1FD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0BEB9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"http://alatest.co.uk/redirect/user-reviews/41245329/50428/"</w:t>
      </w:r>
    </w:p>
    <w:p w14:paraId="3FDF57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62C37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"ALA_41245330",</w:t>
      </w:r>
    </w:p>
    <w:p w14:paraId="194C4D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1F33BD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EEEBF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82BAC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E8C4C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74E7B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8E28D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65732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1A3A79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04A71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"ALA_41245330",</w:t>
      </w:r>
    </w:p>
    <w:p w14:paraId="52DEFF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4FEF13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1DDEF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A3FBC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A2984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5D247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EFC45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EF26F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"http://alatest.co.uk/redirect/user-reviews/41245330/50428/"</w:t>
      </w:r>
    </w:p>
    <w:p w14:paraId="15A773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402A2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"ALA_41245331",</w:t>
      </w:r>
    </w:p>
    <w:p w14:paraId="040F23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3E095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69D542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5699A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F6406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B631B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4223E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0D53D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"http://images.philips.com/is/image/PhilipsConsumer/ALR080-AWR-en_GB-001"</w:t>
      </w:r>
    </w:p>
    <w:p w14:paraId="0F9E85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F772B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"ALA_41245331",</w:t>
      </w:r>
    </w:p>
    <w:p w14:paraId="29DAFC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11CD9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ABEF3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A990F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CE214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83D0C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9285D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C8BF0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"http://alatest.co.uk/redirect/user-reviews/41245331/50428/"</w:t>
      </w:r>
    </w:p>
    <w:p w14:paraId="7F9168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874C0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"ALA_41245332",</w:t>
      </w:r>
    </w:p>
    <w:p w14:paraId="020E55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AE0A9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7C1A0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A3D04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1D346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14BC7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33E97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134B3C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"http://images.philips.com/is/image/PhilipsConsumer/ALR100-AWR-en_GB-001"</w:t>
      </w:r>
    </w:p>
    <w:p w14:paraId="485BD1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56E55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"ALA_41245332",</w:t>
      </w:r>
    </w:p>
    <w:p w14:paraId="74E160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54F07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3F129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5BFE8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E42AE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F22AA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FF402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F235B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"http://alatest.co.uk/redirect/user-reviews/41245332/50428/"</w:t>
      </w:r>
    </w:p>
    <w:p w14:paraId="6A7A5B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31600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"ALA_41245333",</w:t>
      </w:r>
    </w:p>
    <w:p w14:paraId="2E2183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6C5C0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7B85CF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771B3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FF85C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60457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FA962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0464B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"http://images.philips.com/is/image/PhilipsConsumer/ALR080-AWR-en_GB-001"</w:t>
      </w:r>
    </w:p>
    <w:p w14:paraId="23BD5A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241EF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"ALA_41245333",</w:t>
      </w:r>
    </w:p>
    <w:p w14:paraId="2687E7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46CCB0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35924E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8E060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2F001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C8307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9B6DE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78A70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"http://alatest.co.uk/redirect/user-reviews/41245333/50428/"</w:t>
      </w:r>
    </w:p>
    <w:p w14:paraId="55038D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45812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"ALA_41245334",</w:t>
      </w:r>
    </w:p>
    <w:p w14:paraId="41BF69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743E7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3266A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63DA7C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FEBF2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9BEF8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E5381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4ABA5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47F17D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659FB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"ALA_41245334",</w:t>
      </w:r>
    </w:p>
    <w:p w14:paraId="15183D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DF6F0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657ED9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E58D5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0F923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0D9BB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BEB8A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062BF6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"http://alatest.co.uk/redirect/user-reviews/41245334/50428/"</w:t>
      </w:r>
    </w:p>
    <w:p w14:paraId="5F8991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B9DEA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"ALA_41245335",</w:t>
      </w:r>
    </w:p>
    <w:p w14:paraId="342AD4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"description" : "Award rank",</w:t>
      </w:r>
    </w:p>
    <w:p w14:paraId="6A36FD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AA093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D491F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93CE4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028FB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F34E0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AA289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48781A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29851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"ALA_41245335",</w:t>
      </w:r>
    </w:p>
    <w:p w14:paraId="688CD4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7DB7C0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0D70C2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9D510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DE449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9F75C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1AB5D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461C72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"http://alatest.co.uk/redirect/user-reviews/41245335/50428/"</w:t>
      </w:r>
    </w:p>
    <w:p w14:paraId="4C62FD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C9BBB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"ALA_41245336",</w:t>
      </w:r>
    </w:p>
    <w:p w14:paraId="4D78D3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2F64CC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48F612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3384B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1B150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A78DD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9CB95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3232EF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670964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E706E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"ALA_41245336",</w:t>
      </w:r>
    </w:p>
    <w:p w14:paraId="6A4244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B4C8A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127589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2189D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55984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6477C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F7348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14A1D6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"http://alatest.co.uk/redirect/user-reviews/41245336/50428/"</w:t>
      </w:r>
    </w:p>
    <w:p w14:paraId="1F9D8A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9E7E7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"ALA_41245337",</w:t>
      </w:r>
    </w:p>
    <w:p w14:paraId="50A2B9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DAF01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DDC52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8631E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D9AF1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C2F0A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3B56B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1F7DB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"http://images.philips.com/is/image/PhilipsConsumer/ALR040-AWR-en_GB-001"</w:t>
      </w:r>
    </w:p>
    <w:p w14:paraId="5CB130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49FE6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"ALA_41245337",</w:t>
      </w:r>
    </w:p>
    <w:p w14:paraId="55583B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4EB49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1814C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84E13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"lastModified" : "2013-09-19",</w:t>
      </w:r>
    </w:p>
    <w:p w14:paraId="06543A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851EB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9C14B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786C3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"http://alatest.co.uk/redirect/user-reviews/41245337/50428/"</w:t>
      </w:r>
    </w:p>
    <w:p w14:paraId="08005A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089FF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"ALA_41245338",</w:t>
      </w:r>
    </w:p>
    <w:p w14:paraId="191CC1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F28BA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895A7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055EB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B49D6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ABA4E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86AFE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BBCDD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"http://images.philips.com/is/image/PhilipsConsumer/ALR040-AWR-en_GB-001"</w:t>
      </w:r>
    </w:p>
    <w:p w14:paraId="178B57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7AC03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"ALA_41245338",</w:t>
      </w:r>
    </w:p>
    <w:p w14:paraId="7D173E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7FC0B9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1FA787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9059A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70153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8DA5B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BFAED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46444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"http://alatest.co.uk/redirect/user-reviews/41245338/50428/"</w:t>
      </w:r>
    </w:p>
    <w:p w14:paraId="2597ED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08122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"ALA_41245339",</w:t>
      </w:r>
    </w:p>
    <w:p w14:paraId="051362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3BC88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2CB46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B69A6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F2975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49B32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0EBEC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65D338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731C2A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A84BC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"ALA_41245339",</w:t>
      </w:r>
    </w:p>
    <w:p w14:paraId="714E22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D9C0A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65402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FF835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03A18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FD51C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DB619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DFE3F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"http://alatest.co.uk/redirect/user-reviews/41245339/50428/"</w:t>
      </w:r>
    </w:p>
    <w:p w14:paraId="7DE98E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4114F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"ALA_41245340",</w:t>
      </w:r>
    </w:p>
    <w:p w14:paraId="271308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20469C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4FDDCC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B002C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0C69F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ED899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69598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"type" : "AWR",</w:t>
      </w:r>
    </w:p>
    <w:p w14:paraId="43FF8F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3E2DDB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049CE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"ALA_41245340",</w:t>
      </w:r>
    </w:p>
    <w:p w14:paraId="2A9090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6FEB7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74DCD8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75A7D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58BFD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69BE9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64ECB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7D0BD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"http://alatest.co.uk/redirect/user-reviews/41245340/50428/"</w:t>
      </w:r>
    </w:p>
    <w:p w14:paraId="7DFE6E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4F482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"ALA_41245341",</w:t>
      </w:r>
    </w:p>
    <w:p w14:paraId="5334CC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2B9263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29FB89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1E570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A16F0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D217F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91FA2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DA7C7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78ACD6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9B21B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"ALA_41245341",</w:t>
      </w:r>
    </w:p>
    <w:p w14:paraId="60E44E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19C7E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BC0B7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B564D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8D56D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ED648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DB591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988F4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"http://alatest.co.uk/redirect/user-reviews/41245341/50428/"</w:t>
      </w:r>
    </w:p>
    <w:p w14:paraId="56143A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11FC2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"ALA_41561015",</w:t>
      </w:r>
    </w:p>
    <w:p w14:paraId="1A7D48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3452A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F8B9E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A5187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4D9E3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60402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2F378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5162C9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55D814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D8ED9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"ALA_41561015",</w:t>
      </w:r>
    </w:p>
    <w:p w14:paraId="4C2DCC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141B10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6D5DF3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850BB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C4240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4B821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6E791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0CC368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"http://alatest.co.uk/redirect/user-reviews/41561015/50428/"</w:t>
      </w:r>
    </w:p>
    <w:p w14:paraId="3F7D95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FD555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"code" : "ALA_41716542",</w:t>
      </w:r>
    </w:p>
    <w:p w14:paraId="462B03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B3B7D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45B72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33CAF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A1BAB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27BF1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7F7ED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D6FC6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44309C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7FCC2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"ALA_41716542",</w:t>
      </w:r>
    </w:p>
    <w:p w14:paraId="56BDF0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4FC430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349198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0A164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AA96C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0A22E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8DF86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1230E8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"http://alatest.co.uk/redirect/user-reviews/41716542/50428/"</w:t>
      </w:r>
    </w:p>
    <w:p w14:paraId="794538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F9018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"ALA_41716543",</w:t>
      </w:r>
    </w:p>
    <w:p w14:paraId="060818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FA67C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10DF4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F7339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26DDB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B7BD8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92BA9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B1ABE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5C0DF9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F1EE8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"ALA_41716543",</w:t>
      </w:r>
    </w:p>
    <w:p w14:paraId="7FBD28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16C060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6D41F2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60F4A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3BB22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D2824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817C5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30760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"http://alatest.co.uk/redirect/user-reviews/41716543/50428/"</w:t>
      </w:r>
    </w:p>
    <w:p w14:paraId="3D0C1D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4D3BB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"ALA_41719984",</w:t>
      </w:r>
    </w:p>
    <w:p w14:paraId="19C419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131D23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FE9F6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DB56A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3C3B6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64A70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0C919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DD9FF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7F34F9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E6429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"ALA_41719984",</w:t>
      </w:r>
    </w:p>
    <w:p w14:paraId="53AB16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658A9B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118A61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"extent" : "0",</w:t>
      </w:r>
    </w:p>
    <w:p w14:paraId="04B9FB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DF423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9F605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E3955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8977A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"http://alatest.co.uk/redirect/user-reviews/41719984/50428/"</w:t>
      </w:r>
    </w:p>
    <w:p w14:paraId="665683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008FA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"ALA_41719985",</w:t>
      </w:r>
    </w:p>
    <w:p w14:paraId="138477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BFBFB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6CFBA2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C8F99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C0B4D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8B171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A5448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E6873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"http://images.philips.com/is/image/PhilipsConsumer/ALR080-AWR-en_GB-001"</w:t>
      </w:r>
    </w:p>
    <w:p w14:paraId="081353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86CC2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"ALA_41719985",</w:t>
      </w:r>
    </w:p>
    <w:p w14:paraId="2F64AD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44526D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95209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B3DB3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916BF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8B659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69AED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09FEF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"http://alatest.co.uk/redirect/user-reviews/41719985/50428/"</w:t>
      </w:r>
    </w:p>
    <w:p w14:paraId="32C2AB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12A39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"ALA_41764757",</w:t>
      </w:r>
    </w:p>
    <w:p w14:paraId="7BF604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280BA1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613D5D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A3B64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39076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818B9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782F2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259BAF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60AC2C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82822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"ALA_41764757",</w:t>
      </w:r>
    </w:p>
    <w:p w14:paraId="46C811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44612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0F4482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243B9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B387D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13326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260E9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0ADACA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"http://alatest.co.uk/redirect/user-reviews/41764757/50428/"</w:t>
      </w:r>
    </w:p>
    <w:p w14:paraId="068760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28ACC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"ALA_41764758",</w:t>
      </w:r>
    </w:p>
    <w:p w14:paraId="71C3E1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2B380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B4662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64368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2FF75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D4ED8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"number" : "001",</w:t>
      </w:r>
    </w:p>
    <w:p w14:paraId="24C26A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518BB1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772C15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143F5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"ALA_41764758",</w:t>
      </w:r>
    </w:p>
    <w:p w14:paraId="572949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65F1D3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093A83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4CEB1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883DF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63018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E1D1A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1D7FD6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"http://alatest.co.uk/redirect/user-reviews/41764758/50428/"</w:t>
      </w:r>
    </w:p>
    <w:p w14:paraId="4C57B1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B509E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"ALA_41837534",</w:t>
      </w:r>
    </w:p>
    <w:p w14:paraId="3EF059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259FCA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7E20BD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906FD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C28DB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68671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EB227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3B418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5F1DDF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8072C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"ALA_41837534",</w:t>
      </w:r>
    </w:p>
    <w:p w14:paraId="663B11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31BA7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6F117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A1D36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DCB29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613C3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F47DE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432DF0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"http://alatest.co.uk/redirect/user-reviews/41837534/50428/"</w:t>
      </w:r>
    </w:p>
    <w:p w14:paraId="548211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CF904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"ALA_41837535",</w:t>
      </w:r>
    </w:p>
    <w:p w14:paraId="181E66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13E0B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2448C3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68728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A2F44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26832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27373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321BC5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6E61F5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F03FD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"ALA_41837535",</w:t>
      </w:r>
    </w:p>
    <w:p w14:paraId="171453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1C22F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11AF9E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97044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305F2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63848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83D43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148C2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"http://alatest.co.uk/redirect/user-reviews/41837535/50428/"</w:t>
      </w:r>
    </w:p>
    <w:p w14:paraId="4F6C4E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09151C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"ALA_42889932",</w:t>
      </w:r>
    </w:p>
    <w:p w14:paraId="0A0549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7DE09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6C2045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D1168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FD7A3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E9FB5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0011B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357986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1237C4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08D36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"ALA_42889932",</w:t>
      </w:r>
    </w:p>
    <w:p w14:paraId="445E06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663D8D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627476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8EBBA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656CA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A9AE9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3F7CA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42B62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"http://alatest.co.uk/redirect/user-reviews/42889932/50428/"</w:t>
      </w:r>
    </w:p>
    <w:p w14:paraId="3F7A2D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D3F28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"ALA_42889933",</w:t>
      </w:r>
    </w:p>
    <w:p w14:paraId="0AEF17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11612D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81856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8C538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1061F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2EBAF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6B2FC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1B8D49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163D80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08A5F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"ALA_42889933",</w:t>
      </w:r>
    </w:p>
    <w:p w14:paraId="678BDD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7BCD9B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19D80A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01359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16C8F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CCB89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7729A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429ED5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"http://alatest.co.uk/redirect/user-reviews/42889933/50428/"</w:t>
      </w:r>
    </w:p>
    <w:p w14:paraId="627A32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4F476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"ALA_42889934",</w:t>
      </w:r>
    </w:p>
    <w:p w14:paraId="316169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105F9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D33D9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92FEE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EF069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819B9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DEA32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C9D7E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"http://images.philips.com/is/image/PhilipsConsumer/ALR080-AWR-en_GB-001"</w:t>
      </w:r>
    </w:p>
    <w:p w14:paraId="510BCF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D23F5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"ALA_42889934",</w:t>
      </w:r>
    </w:p>
    <w:p w14:paraId="778B62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95F73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"extension" : "html",</w:t>
      </w:r>
    </w:p>
    <w:p w14:paraId="1DD30F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4F7D6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2EAF0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A2633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697AB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6392FC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"http://alatest.co.uk/redirect/user-reviews/42889934/50428/"</w:t>
      </w:r>
    </w:p>
    <w:p w14:paraId="18F7BE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357D3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"ALA_42889935",</w:t>
      </w:r>
    </w:p>
    <w:p w14:paraId="0B64CE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3562BB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27BE1F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3D764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928F9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3EE7C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F2308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1E0F22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"http://images.philips.com/is/image/PhilipsConsumer/ALR020-AWR-en_GB-001"</w:t>
      </w:r>
    </w:p>
    <w:p w14:paraId="45AA13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8BA57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"ALA_42889935",</w:t>
      </w:r>
    </w:p>
    <w:p w14:paraId="0FB174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25DB05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E60E4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631E6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36AE0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6325E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5546E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32578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"http://alatest.co.uk/redirect/user-reviews/42889935/50428/"</w:t>
      </w:r>
    </w:p>
    <w:p w14:paraId="5F8E6D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5FB40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"ALA_42889936",</w:t>
      </w:r>
    </w:p>
    <w:p w14:paraId="42D51D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4E7C4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4A6106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7402D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40C76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D3A64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42C2B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1D992E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18A3E0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1DA44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"ALA_42889936",</w:t>
      </w:r>
    </w:p>
    <w:p w14:paraId="0D7F0B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DE026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7B3079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DA853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DA3F1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57AA2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CB82A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041F2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"http://alatest.co.uk/redirect/user-reviews/42889936/50428/"</w:t>
      </w:r>
    </w:p>
    <w:p w14:paraId="6D066E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AC9CD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"ALA_42889937",</w:t>
      </w:r>
    </w:p>
    <w:p w14:paraId="1AE595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749FC6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09DAB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BC896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94B3F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"locale" : "en_GB",</w:t>
      </w:r>
    </w:p>
    <w:p w14:paraId="66DE5A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B3750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1429BF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20A6DB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C33C5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"ALA_42889937",</w:t>
      </w:r>
    </w:p>
    <w:p w14:paraId="292CFC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DECC4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3F3C7B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E6D3F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02CB9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EDEE2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79C7E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9BBA4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"http://alatest.co.uk/redirect/user-reviews/42889937/50428/"</w:t>
      </w:r>
    </w:p>
    <w:p w14:paraId="2E9FAF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F2293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"ALA_42889938",</w:t>
      </w:r>
    </w:p>
    <w:p w14:paraId="2C845C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CDF41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4BD323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E15FB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C6838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54532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AA39F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323A1E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7AAE67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FB38E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"ALA_42889938",</w:t>
      </w:r>
    </w:p>
    <w:p w14:paraId="766F84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2F4733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98E72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8B8BA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1E133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782FC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710B8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478650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"http://alatest.co.uk/redirect/user-reviews/42889938/50428/"</w:t>
      </w:r>
    </w:p>
    <w:p w14:paraId="06D76B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1468D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"ALA_42889939",</w:t>
      </w:r>
    </w:p>
    <w:p w14:paraId="5AAA14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49CE67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E70B3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494F7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1F200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C1A85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07D6D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36E67A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"http://images.philips.com/is/image/PhilipsConsumer/ALR060-AWR-en_GB-001"</w:t>
      </w:r>
    </w:p>
    <w:p w14:paraId="42FDAC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8C1EB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"ALA_42889939",</w:t>
      </w:r>
    </w:p>
    <w:p w14:paraId="6264E7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420C6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085BEC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98F67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D8EA1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3D2DC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B625D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179FCA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"http://alatest.co.uk/redirect/user-reviews/42889939/50428/"</w:t>
      </w:r>
    </w:p>
    <w:p w14:paraId="681DB7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70695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"ALA_42889940",</w:t>
      </w:r>
    </w:p>
    <w:p w14:paraId="329597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2FDAF2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7D986C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B99BD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4168C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00984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835D8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4B0DD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"http://images.philips.com/is/image/PhilipsConsumer/ALR080-AWR-en_GB-001"</w:t>
      </w:r>
    </w:p>
    <w:p w14:paraId="401EFE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0293A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"ALA_42889940",</w:t>
      </w:r>
    </w:p>
    <w:p w14:paraId="48AE88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6ABBFD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49037E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60A92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EABC2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E4387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F9F77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43AEA1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"http://alatest.co.uk/redirect/user-reviews/42889940/50428/"</w:t>
      </w:r>
    </w:p>
    <w:p w14:paraId="1D6633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4C0D8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"ALA_42889941",</w:t>
      </w:r>
    </w:p>
    <w:p w14:paraId="252B82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113063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85E9E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10399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22B68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66049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702DD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3E539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0BD79C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9A923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"ALA_42889941",</w:t>
      </w:r>
    </w:p>
    <w:p w14:paraId="18CE2E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38E77B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371C4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E9B0D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D6AB3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18446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A9C6A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6DB850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"http://alatest.co.uk/redirect/user-reviews/42889941/50428/"</w:t>
      </w:r>
    </w:p>
    <w:p w14:paraId="530349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02334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"ALA_42889942",</w:t>
      </w:r>
    </w:p>
    <w:p w14:paraId="21AD94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1B2718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45E833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8114C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ABF1F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13090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F24D4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22E79D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2A9C0D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FC52C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"ALA_42889942",</w:t>
      </w:r>
    </w:p>
    <w:p w14:paraId="0A3864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"description" : "Award URL",</w:t>
      </w:r>
    </w:p>
    <w:p w14:paraId="308520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7E2C97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FC67D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CCCBF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5D8B3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57B8A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F7F1B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"http://alatest.co.uk/redirect/user-reviews/42889942/50428/"</w:t>
      </w:r>
    </w:p>
    <w:p w14:paraId="3A5FA2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1E6FA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"ALA_42889943",</w:t>
      </w:r>
    </w:p>
    <w:p w14:paraId="151499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25FDA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4243C8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D6514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9DB5A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F2442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D2250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387C6B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183822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C8992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"ALA_42889943",</w:t>
      </w:r>
    </w:p>
    <w:p w14:paraId="04D5B6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15C486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F5E71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52E92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6C7B8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6FD48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DE000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58D6D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"http://alatest.co.uk/redirect/user-reviews/42889943/50428/"</w:t>
      </w:r>
    </w:p>
    <w:p w14:paraId="0DA085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222B2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"ALA_42889944",</w:t>
      </w:r>
    </w:p>
    <w:p w14:paraId="6832EC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4982B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CC35B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D8DE4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79163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FA9AD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B74D6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3C527D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43AAF4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06B84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"ALA_42889944",</w:t>
      </w:r>
    </w:p>
    <w:p w14:paraId="07D7F0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22904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7AA215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71751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4A77D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87FC5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8D40B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59C96E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"http://alatest.co.uk/redirect/user-reviews/42889944/50428/"</w:t>
      </w:r>
    </w:p>
    <w:p w14:paraId="1FB1AD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E5335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"ALA_42889945",</w:t>
      </w:r>
    </w:p>
    <w:p w14:paraId="593B1B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4BA921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270CC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C6589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"lastModified" : "2013-09-19",</w:t>
      </w:r>
    </w:p>
    <w:p w14:paraId="4E5353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DB1A8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38A78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25034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59FA6A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6C897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"ALA_42889945",</w:t>
      </w:r>
    </w:p>
    <w:p w14:paraId="0878F3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231319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EC4CF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F4945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8F096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0DB2D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3774A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12771C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"http://alatest.co.uk/redirect/user-reviews/42889945/50428/"</w:t>
      </w:r>
    </w:p>
    <w:p w14:paraId="7E9D24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D961C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"ALA_42889946",</w:t>
      </w:r>
    </w:p>
    <w:p w14:paraId="32D338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C1C0B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AEA31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5888B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26957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E47E9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7C3EF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2B614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4E3479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E2232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"ALA_42889946",</w:t>
      </w:r>
    </w:p>
    <w:p w14:paraId="10EF50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47E9FA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762FE2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60F15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BBA3F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31583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B6FFD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624A4C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"http://alatest.co.uk/redirect/user-reviews/42889946/50428/"</w:t>
      </w:r>
    </w:p>
    <w:p w14:paraId="5764F6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7461B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"ALA_42889947",</w:t>
      </w:r>
    </w:p>
    <w:p w14:paraId="37A686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A7A52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1AB55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4EF9A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7195D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32FB0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78C44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4B3A64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1A2295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BCC3A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"ALA_42889947",</w:t>
      </w:r>
    </w:p>
    <w:p w14:paraId="24FED5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F5412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3759E8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F3743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615B5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9EE46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51897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"type" : "AWU",</w:t>
      </w:r>
    </w:p>
    <w:p w14:paraId="7B887E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"http://alatest.co.uk/redirect/user-reviews/42889947/50428/"</w:t>
      </w:r>
    </w:p>
    <w:p w14:paraId="3E5923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CAFD5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"ALA_42889948",</w:t>
      </w:r>
    </w:p>
    <w:p w14:paraId="00B17E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345230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01BDA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79175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25F1F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646F4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B1D6A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727B3A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7C8084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97115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"ALA_42889948",</w:t>
      </w:r>
    </w:p>
    <w:p w14:paraId="325AB2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C8CE0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3A02A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29682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31040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18161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B82D3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14F05E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"http://alatest.co.uk/redirect/user-reviews/42889948/50428/"</w:t>
      </w:r>
    </w:p>
    <w:p w14:paraId="646DE8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77B3B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"ALA_42889949",</w:t>
      </w:r>
    </w:p>
    <w:p w14:paraId="7D9623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3E404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D8712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1D279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28F2C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9A785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AB837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684223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4C6BA3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87262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"ALA_42889949",</w:t>
      </w:r>
    </w:p>
    <w:p w14:paraId="374585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012FB0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1D821C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239C4B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E0FE4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2CA8B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F4F92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1AC607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"http://alatest.co.uk/redirect/user-reviews/42889949/50428/"</w:t>
      </w:r>
    </w:p>
    <w:p w14:paraId="3A0EBE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2A12E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"ALA_42889950",</w:t>
      </w:r>
    </w:p>
    <w:p w14:paraId="5C8803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8F94E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F531F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2FE42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F5BB7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C95C5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8C29B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1CD034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7A6D9A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9CA34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"code" : "ALA_42889950",</w:t>
      </w:r>
    </w:p>
    <w:p w14:paraId="3D5736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5C215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11BEA0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93308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5DB6E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E3B36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0B781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7AFF90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"http://alatest.co.uk/redirect/user-reviews/42889950/50428/"</w:t>
      </w:r>
    </w:p>
    <w:p w14:paraId="395C20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E63D1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"ALA_42889951",</w:t>
      </w:r>
    </w:p>
    <w:p w14:paraId="7678A5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0D6928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64F07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0D161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BA361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5E70B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BAA7B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564D92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"http://images.philips.com/is/image/PhilipsConsumer/ALR060-AWR-en_GB-001"</w:t>
      </w:r>
    </w:p>
    <w:p w14:paraId="7909C2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682D0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"ALA_42889951",</w:t>
      </w:r>
    </w:p>
    <w:p w14:paraId="6394B1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5A6804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63735C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BA308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89589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BB587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E17B8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F0486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"http://alatest.co.uk/redirect/user-reviews/42889951/50428/"</w:t>
      </w:r>
    </w:p>
    <w:p w14:paraId="5BB83E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63C2A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"ALA_43424153",</w:t>
      </w:r>
    </w:p>
    <w:p w14:paraId="0D4018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6EF24A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603021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1731A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7DF6A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410E1C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57AF1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6888C7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"http://images.philips.com/is/image/PhilipsConsumer/ALR080-AWR-en_GB-001"</w:t>
      </w:r>
    </w:p>
    <w:p w14:paraId="62623A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D647E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"ALA_43424153",</w:t>
      </w:r>
    </w:p>
    <w:p w14:paraId="4359F5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6D2066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0F1435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54B47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40A25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453FF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571CE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9FD54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"http://alatest.co.uk/redirect/user-reviews/43424153/50428/"</w:t>
      </w:r>
    </w:p>
    <w:p w14:paraId="769F99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3C621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"ALA_44279266",</w:t>
      </w:r>
    </w:p>
    <w:p w14:paraId="42EE1D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43EF93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590A69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"extent" : "0",</w:t>
      </w:r>
    </w:p>
    <w:p w14:paraId="7F9059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FD436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B2A3E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EA134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1969A8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"http://images.philips.com/is/image/PhilipsConsumer/ALR080-AWR-en_GB-001"</w:t>
      </w:r>
    </w:p>
    <w:p w14:paraId="057E18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17007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"ALA_44279266",</w:t>
      </w:r>
    </w:p>
    <w:p w14:paraId="51E044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23A1C3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0FD9FE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90760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B205D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3ABA7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B5377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4C171F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"http://alatest.co.uk/redirect/user-reviews/44279266/50428/"</w:t>
      </w:r>
    </w:p>
    <w:p w14:paraId="2E2CB1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38F34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"ALA_44304257",</w:t>
      </w:r>
    </w:p>
    <w:p w14:paraId="27DFE0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52A578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31134A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4C2D79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7A4A1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51E4DF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45F52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67FEDE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"http://images.philips.com/is/image/PhilipsConsumer/ALR060-AWR-en_GB-001"</w:t>
      </w:r>
    </w:p>
    <w:p w14:paraId="37B01E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A94EE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"ALA_44304257",</w:t>
      </w:r>
    </w:p>
    <w:p w14:paraId="3E80D6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6FB133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7C0547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18C21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7DD84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83FA7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D1315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02B50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"http://alatest.co.uk/redirect/user-reviews/44304257/50428/"</w:t>
      </w:r>
    </w:p>
    <w:p w14:paraId="38B713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27B5C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"ALA_44556437",</w:t>
      </w:r>
    </w:p>
    <w:p w14:paraId="319B1C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26AB48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41759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EC97A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27200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A8CE6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A844F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30E87C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61EE4B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DC464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"ALA_44556437",</w:t>
      </w:r>
    </w:p>
    <w:p w14:paraId="4252B7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7A5CB5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51BCDF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5E2A2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726F99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E6A2A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"number" : "001",</w:t>
      </w:r>
    </w:p>
    <w:p w14:paraId="09DDE8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13549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"http://alatest.co.uk/redirect/user-reviews/44556437/50428/"</w:t>
      </w:r>
    </w:p>
    <w:p w14:paraId="1455C8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9E887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"ALA_44960778",</w:t>
      </w:r>
    </w:p>
    <w:p w14:paraId="28A3C9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rank",</w:t>
      </w:r>
    </w:p>
    <w:p w14:paraId="2E6D08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27E345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4F640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619BD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48D51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C7812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574AD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"http://images.philips.com/is/image/PhilipsConsumer/ALR100-AWR-en_GB-001"</w:t>
      </w:r>
    </w:p>
    <w:p w14:paraId="683DD3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6DEC0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"ALA_44960778",</w:t>
      </w:r>
    </w:p>
    <w:p w14:paraId="4A89F9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URL",</w:t>
      </w:r>
    </w:p>
    <w:p w14:paraId="2A32E2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7D1EA3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B7998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2E069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6316D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13AE2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4B07F7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"http://alatest.co.uk/redirect/user-reviews/44960778/50428/"</w:t>
      </w:r>
    </w:p>
    <w:p w14:paraId="0B9C2E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1BFCF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"ALS_10000002",</w:t>
      </w:r>
    </w:p>
    <w:p w14:paraId="368260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source logo",</w:t>
      </w:r>
    </w:p>
    <w:p w14:paraId="42AD85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15F907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0DB12B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0DC77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04F18B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18DF7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"AWL",</w:t>
      </w:r>
    </w:p>
    <w:p w14:paraId="7E5C6E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"http://images.philips.com/is/image/PhilipsConsumer/ALS_10000002-AWL-en_GB-001"</w:t>
      </w:r>
    </w:p>
    <w:p w14:paraId="3B05E4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C2781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"ALS_10000002",</w:t>
      </w:r>
    </w:p>
    <w:p w14:paraId="4291EE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www",</w:t>
      </w:r>
    </w:p>
    <w:p w14:paraId="737506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6B88E3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7D9634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65FBD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21F171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68BFE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"AWW",</w:t>
      </w:r>
    </w:p>
    <w:p w14:paraId="03B361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"http://alatest.co.uk/redirect/sources/10000002/50428/"</w:t>
      </w:r>
    </w:p>
    <w:p w14:paraId="13A469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56944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"ALS_44000018",</w:t>
      </w:r>
    </w:p>
    <w:p w14:paraId="527321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source logo",</w:t>
      </w:r>
    </w:p>
    <w:p w14:paraId="25D546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1FAE3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0F244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939CB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7938FE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A8176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"AWL",</w:t>
      </w:r>
    </w:p>
    <w:p w14:paraId="73A101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"http://images.philips.com/is/image/PhilipsConsumer/ALS_44000018-AWL-en_GB-001"</w:t>
      </w:r>
    </w:p>
    <w:p w14:paraId="02C3B6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9481F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"ALS_44000018",</w:t>
      </w:r>
    </w:p>
    <w:p w14:paraId="4EFAB8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www",</w:t>
      </w:r>
    </w:p>
    <w:p w14:paraId="0374A5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CFD9E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18B76D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FDE39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1B585C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7E33C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"AWW",</w:t>
      </w:r>
    </w:p>
    <w:p w14:paraId="5394EB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"http://alatest.co.uk/redirect/sources/44000018/50428/"</w:t>
      </w:r>
    </w:p>
    <w:p w14:paraId="132C56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700CB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"ALS_98000013",</w:t>
      </w:r>
    </w:p>
    <w:p w14:paraId="649509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source logo",</w:t>
      </w:r>
    </w:p>
    <w:p w14:paraId="448DAB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"png",</w:t>
      </w:r>
    </w:p>
    <w:p w14:paraId="0A0AC1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599DE5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97638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675B79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B4F44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"AWL",</w:t>
      </w:r>
    </w:p>
    <w:p w14:paraId="6B137C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"http://images.philips.com/is/image/PhilipsConsumer/ALS_98000013-AWL-en_GB-001"</w:t>
      </w:r>
    </w:p>
    <w:p w14:paraId="659A57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D299E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"ALS_98000013",</w:t>
      </w:r>
    </w:p>
    <w:p w14:paraId="70B2F0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"Award www",</w:t>
      </w:r>
    </w:p>
    <w:p w14:paraId="1BC690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"html",</w:t>
      </w:r>
    </w:p>
    <w:p w14:paraId="2BA379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"0",</w:t>
      </w:r>
    </w:p>
    <w:p w14:paraId="3986DF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63B6D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"en_GB",</w:t>
      </w:r>
    </w:p>
    <w:p w14:paraId="30EC7C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B7C28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"AWW",</w:t>
      </w:r>
    </w:p>
    <w:p w14:paraId="652B80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"http://alatest.co.uk/redirect/sources/98000013/50428/"</w:t>
      </w:r>
    </w:p>
    <w:p w14:paraId="50DBAD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6A414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"F400021442_RQ1250_17",</w:t>
      </w:r>
    </w:p>
    <w:p w14:paraId="2FA611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11030C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3D0539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"480060",</w:t>
      </w:r>
    </w:p>
    <w:p w14:paraId="0C8E84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2843A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35D2E0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5F167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491FE7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"http://images.philips.com/is/image/PhilipsConsumer/F400021442_RQ1250_17-FIL-global-001"</w:t>
      </w:r>
    </w:p>
    <w:p w14:paraId="67F24D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581EB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"F400021953_RQ1250_17",</w:t>
      </w:r>
    </w:p>
    <w:p w14:paraId="742C8F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6C920F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3A66F8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"567378",</w:t>
      </w:r>
    </w:p>
    <w:p w14:paraId="1B61DF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4C628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11153B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68F75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789882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"http://images.philips.com/is/image/PhilipsConsumer/F400021953_RQ1250_17-FIL-global-001"</w:t>
      </w:r>
    </w:p>
    <w:p w14:paraId="0DCADA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A1DD8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"F400021954_RQ1250_17",</w:t>
      </w:r>
    </w:p>
    <w:p w14:paraId="25F87A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4885E8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5445B5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"737582",</w:t>
      </w:r>
    </w:p>
    <w:p w14:paraId="115FFE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AAC21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287BB4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CC789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7DE87F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"http://images.philips.com/is/image/PhilipsConsumer/F400021954_RQ1250_17-FIL-global-001"</w:t>
      </w:r>
    </w:p>
    <w:p w14:paraId="5B671D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DE6BA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"F400021955_RQ1250_17",</w:t>
      </w:r>
    </w:p>
    <w:p w14:paraId="379B93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6664CF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4488D8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"551626",</w:t>
      </w:r>
    </w:p>
    <w:p w14:paraId="50F936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3A70F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3B136E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382D7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7D9BC3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"http://images.philips.com/is/image/PhilipsConsumer/F400021955_RQ1250_17-FIL-global-001"</w:t>
      </w:r>
    </w:p>
    <w:p w14:paraId="5BB674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1A2B2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"F400021956_RQ1250_17",</w:t>
      </w:r>
    </w:p>
    <w:p w14:paraId="59B2FB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426570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48A632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"210340",</w:t>
      </w:r>
    </w:p>
    <w:p w14:paraId="2AE1EA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7F323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05A930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6B36D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6C7DF3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"http://images.philips.com/is/image/PhilipsConsumer/F400021956_RQ1250_17-FIL-global-001"</w:t>
      </w:r>
    </w:p>
    <w:p w14:paraId="36F2F0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10631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"F400022201_RQ1250_17",</w:t>
      </w:r>
    </w:p>
    <w:p w14:paraId="05B21D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1D1929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696903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"564048",</w:t>
      </w:r>
    </w:p>
    <w:p w14:paraId="7CB8CA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830F7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69907A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6A6DE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2AACDA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"http://images.philips.com/is/image/PhilipsConsumer/F400022201_RQ1250_17-FIL-global-001"</w:t>
      </w:r>
    </w:p>
    <w:p w14:paraId="44535F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D88D6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"F400024626_RQ1250_17",</w:t>
      </w:r>
    </w:p>
    <w:p w14:paraId="159F37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180F05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1352BF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"610158",</w:t>
      </w:r>
    </w:p>
    <w:p w14:paraId="689A3C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00134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493E3D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"number" : "001",</w:t>
      </w:r>
    </w:p>
    <w:p w14:paraId="73CC8D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096283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"http://images.philips.com/is/image/PhilipsConsumer/F400024626_RQ1250_17-FIL-global-001"</w:t>
      </w:r>
    </w:p>
    <w:p w14:paraId="234D45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66E63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"GA_GREEN",</w:t>
      </w:r>
    </w:p>
    <w:p w14:paraId="33E784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"Global award logo - highres 590x590",</w:t>
      </w:r>
    </w:p>
    <w:p w14:paraId="53C6FA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137B81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"106076",</w:t>
      </w:r>
    </w:p>
    <w:p w14:paraId="0415AF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F0BB2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0EC7EA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68CEB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"GAP",</w:t>
      </w:r>
    </w:p>
    <w:p w14:paraId="07205B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"http://images.philips.com/is/image/PhilipsConsumer/GA_GREEN-GAP-global-001"</w:t>
      </w:r>
    </w:p>
    <w:p w14:paraId="7F6FC5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DF413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"PHI",</w:t>
      </w:r>
    </w:p>
    <w:p w14:paraId="17A19E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"Brand logo - highres 1476x886",</w:t>
      </w:r>
    </w:p>
    <w:p w14:paraId="2E4A18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6B9F65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"123205",</w:t>
      </w:r>
    </w:p>
    <w:p w14:paraId="5CFB37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2C83F3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5D1DD6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CB96C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"BRP",</w:t>
      </w:r>
    </w:p>
    <w:p w14:paraId="50831E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"http://images.philips.com/is/image/PhilipsConsumer/PHI-BRP-global-001"</w:t>
      </w:r>
    </w:p>
    <w:p w14:paraId="512C2A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675EB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"S400000742",</w:t>
      </w:r>
    </w:p>
    <w:p w14:paraId="14D1DD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"System logo - highres 331x213",</w:t>
      </w:r>
    </w:p>
    <w:p w14:paraId="52290F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0C414D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"293818",</w:t>
      </w:r>
    </w:p>
    <w:p w14:paraId="405146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90A5E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6DD2E2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E4E55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"SLP",</w:t>
      </w:r>
    </w:p>
    <w:p w14:paraId="2E2642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"http://images.philips.com/is/image/PhilipsConsumer/S400000742-SLP-global-001"</w:t>
      </w:r>
    </w:p>
    <w:p w14:paraId="0CD196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F882F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"S400000743",</w:t>
      </w:r>
    </w:p>
    <w:p w14:paraId="068E65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"System logo - highres 331x213",</w:t>
      </w:r>
    </w:p>
    <w:p w14:paraId="1FD96B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72FE9C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"85750",</w:t>
      </w:r>
    </w:p>
    <w:p w14:paraId="2CCFED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FCAD4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634913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56D57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"SLP",</w:t>
      </w:r>
    </w:p>
    <w:p w14:paraId="4ED411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"http://images.philips.com/is/image/PhilipsConsumer/S400000743-SLP-global-001"</w:t>
      </w:r>
    </w:p>
    <w:p w14:paraId="38A65D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14C9A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"S400000745",</w:t>
      </w:r>
    </w:p>
    <w:p w14:paraId="52C79E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"System logo - highres 331x213",</w:t>
      </w:r>
    </w:p>
    <w:p w14:paraId="4F255A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66FC64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"98910",</w:t>
      </w:r>
    </w:p>
    <w:p w14:paraId="7B9C59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3822A2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23BDED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83E50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"SLP",</w:t>
      </w:r>
    </w:p>
    <w:p w14:paraId="19994B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"http://images.philips.com/is/image/PhilipsConsumer/S400000745-SLP-global-001"</w:t>
      </w:r>
    </w:p>
    <w:p w14:paraId="28E47E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0C811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"S400000763",</w:t>
      </w:r>
    </w:p>
    <w:p w14:paraId="765A27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"System logo - highres 331x213",</w:t>
      </w:r>
    </w:p>
    <w:p w14:paraId="7B9939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404B2E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"303992",</w:t>
      </w:r>
    </w:p>
    <w:p w14:paraId="1F4CC4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5F10CE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22CBC7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EB316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"SLP",</w:t>
      </w:r>
    </w:p>
    <w:p w14:paraId="3766D8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"http://images.philips.com/is/image/PhilipsConsumer/S400000763-SLP-global-001"</w:t>
      </w:r>
    </w:p>
    <w:p w14:paraId="7F7E0F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220C8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"S400000766",</w:t>
      </w:r>
    </w:p>
    <w:p w14:paraId="5EADC7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"System logo - highres 331x213",</w:t>
      </w:r>
    </w:p>
    <w:p w14:paraId="4BB8A0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04F3E8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"66546",</w:t>
      </w:r>
    </w:p>
    <w:p w14:paraId="1C221E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3EC2A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7629D9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E8772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"SLP",</w:t>
      </w:r>
    </w:p>
    <w:p w14:paraId="6D4390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"http://images.philips.com/is/image/PhilipsConsumer/S400000766-SLP-global-001"</w:t>
      </w:r>
    </w:p>
    <w:p w14:paraId="5404A3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112C5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838FE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D9258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125B1D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C79CFB6"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6" w:name="_Toc410029320"/>
      <w:r w:rsidRPr="00643F37">
        <w:t>Product - Features</w:t>
      </w:r>
      <w:bookmarkEnd w:id="6"/>
    </w:p>
    <w:p w14:paraId="782246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 Features (Key Benefit Area Features, Highlighted Features, Feature-Images)</w:t>
      </w:r>
    </w:p>
    <w:p w14:paraId="55FB08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Key Benefit Area Features - KeyBenefitArea</w:t>
      </w:r>
    </w:p>
    <w:p w14:paraId="1A6F50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Feature Highlights – FeatureHighlight</w:t>
      </w:r>
    </w:p>
    <w:p w14:paraId="3B6A70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Assets – Return assets/images only mentioned in the above fields </w:t>
      </w:r>
    </w:p>
    <w:p w14:paraId="3AF7DE76" w14:textId="7770B18C"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521E30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http://&lt;SERVER-INFO&gt;/product/&lt;SECTOR-CODE&gt;/&lt;LANGUAGE-CODE_COUNTRY-CODE&gt;/&lt;CATALOG-CODE&gt;/products/&lt;CTN_CODE&gt;.features </w:t>
      </w:r>
    </w:p>
    <w:p w14:paraId="6B2C24D6" w14:textId="13D48309"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178E1FCE" w14:textId="036F11CF"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/product/B2C/en_GB/CONSUMER/products/RQ1250/17.features</w:t>
      </w:r>
    </w:p>
    <w:p w14:paraId="0F48281F" w14:textId="651324C4" w:rsidR="00B80706" w:rsidRPr="006756C4" w:rsidRDefault="00B80706" w:rsidP="00B8070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sidRPr="00643F37">
        <w:rPr>
          <w:rFonts w:asciiTheme="minorHAnsi" w:hAnsiTheme="minorHAnsi" w:cstheme="minorHAnsi"/>
          <w:sz w:val="20"/>
          <w:szCs w:val="20"/>
        </w:rPr>
        <w:t>features</w:t>
      </w:r>
    </w:p>
    <w:p w14:paraId="4266D144" w14:textId="32E2478A"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7D76F6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7E3C2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57ACFB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223116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"keyBenefitArea" : [ { </w:t>
      </w:r>
    </w:p>
    <w:p w14:paraId="504A7D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"keyBenefitAreaCode" : "K4010930",</w:t>
      </w:r>
    </w:p>
    <w:p w14:paraId="54AAA4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"keyBenefitAreaName" : "Follows the unique contours of your face",</w:t>
      </w:r>
    </w:p>
    <w:p w14:paraId="3185BA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"keyBenefitAreaRank" : "1",</w:t>
      </w:r>
    </w:p>
    <w:p w14:paraId="725035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 : [ { </w:t>
      </w:r>
    </w:p>
    <w:p w14:paraId="0A239B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"F400021953_RQ1250_17",</w:t>
      </w:r>
    </w:p>
    <w:p w14:paraId="13069F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"featureReferenceName" : "GyroFlex 3D",</w:t>
      </w:r>
    </w:p>
    <w:p w14:paraId="001AB6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"featureName" : "GyroFlex 3D Shaver",</w:t>
      </w:r>
    </w:p>
    <w:p w14:paraId="1BD633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"featureLongDescription" : "Philips GyroFlex 3D system adjusts seamlessly to every curve",</w:t>
      </w:r>
    </w:p>
    <w:p w14:paraId="037B86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"featureGlossary" : "The GyroFlex 3D contour-following heads of the shaver adjust seamlessly to every curve of your face, minimising pressure and irritation on your skin.",</w:t>
      </w:r>
    </w:p>
    <w:p w14:paraId="34E720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"featureRank" : "1",</w:t>
      </w:r>
    </w:p>
    <w:p w14:paraId="21E054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"featureTopRank" : "1"</w:t>
      </w:r>
    </w:p>
    <w:p w14:paraId="360512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B98E1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312F8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"keyBenefitAreaCode" : "K4010931",</w:t>
      </w:r>
    </w:p>
    <w:p w14:paraId="79E3A5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"keyBenefitAreaName" : "Sensationally smooth shave",</w:t>
      </w:r>
    </w:p>
    <w:p w14:paraId="2D5BF1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"keyBenefitAreaRank" : "2",</w:t>
      </w:r>
    </w:p>
    <w:p w14:paraId="3B3E42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 : [ { </w:t>
      </w:r>
    </w:p>
    <w:p w14:paraId="5E78B6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"F400021955_RQ1250_17",</w:t>
      </w:r>
    </w:p>
    <w:p w14:paraId="57EB10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"featureReferenceName" : "UltraTrack",</w:t>
      </w:r>
    </w:p>
    <w:p w14:paraId="6FE75A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"featureName" : "UltraTrack Shaver Heads",</w:t>
      </w:r>
    </w:p>
    <w:p w14:paraId="19785F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"featureLongDescription" : "UltraTrack heads catch every hair with just a few strokes",</w:t>
      </w:r>
    </w:p>
    <w:p w14:paraId="39F86D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"featureGlossary" : "Get a close shave that minimises skin irritation. The shaving head has 3 specialised tracks: slots for normal hair, channels for long or flat laying hair and holes for the shortest stubble on your face.",</w:t>
      </w:r>
    </w:p>
    <w:p w14:paraId="0A98A5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"featureRank" : "3",</w:t>
      </w:r>
    </w:p>
    <w:p w14:paraId="1D1FF4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"featureTopRank" : "2"</w:t>
      </w:r>
    </w:p>
    <w:p w14:paraId="6DE2EF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6079B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"F400021442_RQ1250_17",</w:t>
      </w:r>
    </w:p>
    <w:p w14:paraId="5CD386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"featureReferenceName" : "Super Lift &amp; Cut Action (ST MLU)",</w:t>
      </w:r>
    </w:p>
    <w:p w14:paraId="39EB35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"featureName" : "Super Lift &amp; Cut Action",</w:t>
      </w:r>
    </w:p>
    <w:p w14:paraId="0F72D9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"featureLongDescription" : "SensoTouch Shavers with Super Lift&amp;Cut Action",</w:t>
      </w:r>
    </w:p>
    <w:p w14:paraId="441CB3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"featureGlossary" : "The dual-blade system built into the Philips electric shaver lifts hairs to cut comfortably below skin level for a closer shave.",</w:t>
      </w:r>
    </w:p>
    <w:p w14:paraId="1C10A3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"featureRank" : "6",</w:t>
      </w:r>
    </w:p>
    <w:p w14:paraId="4550B2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"featureTopRank" : "3"</w:t>
      </w:r>
    </w:p>
    <w:p w14:paraId="43ED86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A5BB8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BCCAB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"keyBenefitAreaCode" : "K4010933",</w:t>
      </w:r>
    </w:p>
    <w:p w14:paraId="75CC9A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"keyBenefitAreaName" : "An electric shaver that takes care of your skin",</w:t>
      </w:r>
    </w:p>
    <w:p w14:paraId="455A7C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"keyBenefitAreaRank" : "3",</w:t>
      </w:r>
    </w:p>
    <w:p w14:paraId="3B7509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 : [ { </w:t>
      </w:r>
    </w:p>
    <w:p w14:paraId="13FB07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"F400021956_RQ1250_17",</w:t>
      </w:r>
    </w:p>
    <w:p w14:paraId="206E32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"featureReferenceName" : "Aquatec",</w:t>
      </w:r>
    </w:p>
    <w:p w14:paraId="3E85DE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"featureName" : "Aquatec",</w:t>
      </w:r>
    </w:p>
    <w:p w14:paraId="30C21F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"featureLongDescription" : "Aquatec seal for comfortable dry shaves and refreshing wet shaves",</w:t>
      </w:r>
    </w:p>
    <w:p w14:paraId="223B17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"featureGlossary" : "The Aquatec wet and dry seal of the electric shaver lets you choose how you prefer to shave. You can get a comfortable dry shave or a refreshing wet shave using a shaving gel or foam for extra skin comfort.",</w:t>
      </w:r>
    </w:p>
    <w:p w14:paraId="50107A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"featureRank" : "2",</w:t>
      </w:r>
    </w:p>
    <w:p w14:paraId="233806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"featureTopRank" : "4"</w:t>
      </w:r>
    </w:p>
    <w:p w14:paraId="375DFD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BE5DA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"F400021954_RQ1250_17",</w:t>
      </w:r>
    </w:p>
    <w:p w14:paraId="2BFD64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"featureReferenceName" : "Close SkinGlide",</w:t>
      </w:r>
    </w:p>
    <w:p w14:paraId="3301AA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"featureName" : "SkinGlide",</w:t>
      </w:r>
    </w:p>
    <w:p w14:paraId="620307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"featureLongDescription" : "Smooth, low-friction SkinGlide to minimise irritation",</w:t>
      </w:r>
    </w:p>
    <w:p w14:paraId="29399D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"featureGlossary" : "The low-friction SkinGlide shaving surface of the electric shaver slides smoothly along your skin for a close, easy shave.",</w:t>
      </w:r>
    </w:p>
    <w:p w14:paraId="226B92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"featureRank" : "5",</w:t>
      </w:r>
    </w:p>
    <w:p w14:paraId="13E385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"featureTopRank" : "5"</w:t>
      </w:r>
    </w:p>
    <w:p w14:paraId="1A8051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7B6DF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DAEB4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"keyBenefitAreaCode" : "K4010936",</w:t>
      </w:r>
    </w:p>
    <w:p w14:paraId="425ED4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"keyBenefitAreaName" : "Shave with perfect control and precision",</w:t>
      </w:r>
    </w:p>
    <w:p w14:paraId="4B04DF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"keyBenefitAreaRank" : "4",</w:t>
      </w:r>
    </w:p>
    <w:p w14:paraId="15105F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 : [ { </w:t>
      </w:r>
    </w:p>
    <w:p w14:paraId="301A12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"F400022201_RQ1250_17",</w:t>
      </w:r>
    </w:p>
    <w:p w14:paraId="733D7C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"featureReferenceName" : "Easy grip sensotouch",</w:t>
      </w:r>
    </w:p>
    <w:p w14:paraId="18DFFF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"featureName" : "Easy grip",</w:t>
      </w:r>
    </w:p>
    <w:p w14:paraId="6467CE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"featureLongDescription" : "Easy-grip handle with ergonomic grip for close control",</w:t>
      </w:r>
    </w:p>
    <w:p w14:paraId="7D7C12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"featureGlossary" : "The easy-grip shaver handle has an ergonomic grip with anti-slip coating, ensuring close control for an extra-precision shave.",</w:t>
      </w:r>
    </w:p>
    <w:p w14:paraId="1BEA35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"featureRank" : "4",</w:t>
      </w:r>
    </w:p>
    <w:p w14:paraId="030D0F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"featureTopRank" : "6"</w:t>
      </w:r>
    </w:p>
    <w:p w14:paraId="271CDF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9A556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"F400024626_RQ1250_17",</w:t>
      </w:r>
    </w:p>
    <w:p w14:paraId="76FF00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"featureReferenceName" : "Skin friendly precision trimmer",</w:t>
      </w:r>
    </w:p>
    <w:p w14:paraId="2FC185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"featureName" : "Precision trimmer",</w:t>
      </w:r>
    </w:p>
    <w:p w14:paraId="2E2ABE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"featureLongDescription" : "Skin-friendly precision trimmer",</w:t>
      </w:r>
    </w:p>
    <w:p w14:paraId="38EDBA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"featureGlossary" : "The unique skin-friendly precision trimmer system is built to avoid unnecessary skin contact. Easy to use for perfect moustache and sideburn trimming.",</w:t>
      </w:r>
    </w:p>
    <w:p w14:paraId="131FD6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"featureRank" : "7",</w:t>
      </w:r>
    </w:p>
    <w:p w14:paraId="477190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"featureTopRank" : "7"</w:t>
      </w:r>
    </w:p>
    <w:p w14:paraId="6AC533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2A592B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39DE33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"featureHighlight" : [ { </w:t>
      </w:r>
    </w:p>
    <w:p w14:paraId="1C729C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"F400021953_RQ1250_17",</w:t>
      </w:r>
    </w:p>
    <w:p w14:paraId="73F208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"featureReferenceName" : "GyroFlex 3D",</w:t>
      </w:r>
    </w:p>
    <w:p w14:paraId="2738D9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"featureHighlightRank" : "1"</w:t>
      </w:r>
    </w:p>
    <w:p w14:paraId="4AF1FA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027EE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"F400021955_RQ1250_17",</w:t>
      </w:r>
    </w:p>
    <w:p w14:paraId="56E8A3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"featureReferenceName" : "UltraTrack",</w:t>
      </w:r>
    </w:p>
    <w:p w14:paraId="35DA91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"featureHighlightRank" : "2"</w:t>
      </w:r>
    </w:p>
    <w:p w14:paraId="1CF9F0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B7A82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"F400021442_RQ1250_17",</w:t>
      </w:r>
    </w:p>
    <w:p w14:paraId="65E1E5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"featureReferenceName" : "Super Lift &amp; Cut Action (ST MLU)",</w:t>
      </w:r>
    </w:p>
    <w:p w14:paraId="2621B2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"featureHighlightRank" : "3"</w:t>
      </w:r>
    </w:p>
    <w:p w14:paraId="75C90F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D5C9E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"F400021956_RQ1250_17",</w:t>
      </w:r>
    </w:p>
    <w:p w14:paraId="2540BC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"featureReferenceName" : "Aquatec",</w:t>
      </w:r>
    </w:p>
    <w:p w14:paraId="3F82B5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"featureHighlightRank" : "4"</w:t>
      </w:r>
    </w:p>
    <w:p w14:paraId="148619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78FDF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"F400021954_RQ1250_17",</w:t>
      </w:r>
    </w:p>
    <w:p w14:paraId="657F81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"featureReferenceName" : "Close SkinGlide",</w:t>
      </w:r>
    </w:p>
    <w:p w14:paraId="679354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"featureHighlightRank" : "5"</w:t>
      </w:r>
    </w:p>
    <w:p w14:paraId="1A276D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596CA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"F400022201_RQ1250_17",</w:t>
      </w:r>
    </w:p>
    <w:p w14:paraId="34DF93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"featureReferenceName" : "Easy grip sensotouch",</w:t>
      </w:r>
    </w:p>
    <w:p w14:paraId="003BDC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"featureHighlightRank" : "6"</w:t>
      </w:r>
    </w:p>
    <w:p w14:paraId="139519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A07B4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"featureCode" : "F400024626_RQ1250_17",</w:t>
      </w:r>
    </w:p>
    <w:p w14:paraId="74B118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"featureReferenceName" : "Skin friendly precision trimmer",</w:t>
      </w:r>
    </w:p>
    <w:p w14:paraId="48F9E0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"featureHighlightRank" : "7"</w:t>
      </w:r>
    </w:p>
    <w:p w14:paraId="35237A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2D1232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 { </w:t>
      </w:r>
    </w:p>
    <w:p w14:paraId="2E1862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"F400021442_RQ1250_17",</w:t>
      </w:r>
    </w:p>
    <w:p w14:paraId="78958F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1CA38C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494BC6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"480060",</w:t>
      </w:r>
    </w:p>
    <w:p w14:paraId="7B04BE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000115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449BDB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A42BE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5D966C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"http://images.philips.com/is/image/PhilipsConsumer/F400021442_RQ1250_17-FIL-global-001"</w:t>
      </w:r>
    </w:p>
    <w:p w14:paraId="6ED480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96091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"F400021953_RQ1250_17",</w:t>
      </w:r>
    </w:p>
    <w:p w14:paraId="38C729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4B801E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0D14DD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"567378",</w:t>
      </w:r>
    </w:p>
    <w:p w14:paraId="748470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7E7FE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3A12BE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C18F8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650EF8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"http://images.philips.com/is/image/PhilipsConsumer/F400021953_RQ1250_17-FIL-global-001"</w:t>
      </w:r>
    </w:p>
    <w:p w14:paraId="0A710F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E6281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"F400021954_RQ1250_17",</w:t>
      </w:r>
    </w:p>
    <w:p w14:paraId="1405A2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373C08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15116C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"737582",</w:t>
      </w:r>
    </w:p>
    <w:p w14:paraId="58801E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62948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38D6F2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92C06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190A9F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"http://images.philips.com/is/image/PhilipsConsumer/F400021954_RQ1250_17-FIL-global-001"</w:t>
      </w:r>
    </w:p>
    <w:p w14:paraId="4797D4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6CD16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"F400021955_RQ1250_17",</w:t>
      </w:r>
    </w:p>
    <w:p w14:paraId="24D856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1A6FAF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49AEA9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"551626",</w:t>
      </w:r>
    </w:p>
    <w:p w14:paraId="4CBA1D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1B05C6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47A70D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EB7AF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17C273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"http://images.philips.com/is/image/PhilipsConsumer/F400021955_RQ1250_17-FIL-global-001"</w:t>
      </w:r>
    </w:p>
    <w:p w14:paraId="19C321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DE5CB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"F400021956_RQ1250_17",</w:t>
      </w:r>
    </w:p>
    <w:p w14:paraId="23CA5D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2560F3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1376A4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"210340",</w:t>
      </w:r>
    </w:p>
    <w:p w14:paraId="4989A5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409AC6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"locale" : "global",</w:t>
      </w:r>
    </w:p>
    <w:p w14:paraId="0CBDAF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400F3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138EE5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"http://images.philips.com/is/image/PhilipsConsumer/F400021956_RQ1250_17-FIL-global-001"</w:t>
      </w:r>
    </w:p>
    <w:p w14:paraId="6C0BA3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58B91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"F400022201_RQ1250_17",</w:t>
      </w:r>
    </w:p>
    <w:p w14:paraId="265FAA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3F0E94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2D63A4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"564048",</w:t>
      </w:r>
    </w:p>
    <w:p w14:paraId="629E3C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B8782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48B144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3A234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10D5EF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"http://images.philips.com/is/image/PhilipsConsumer/F400022201_RQ1250_17-FIL-global-001"</w:t>
      </w:r>
    </w:p>
    <w:p w14:paraId="7A5959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0DCBA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"F400024626_RQ1250_17",</w:t>
      </w:r>
    </w:p>
    <w:p w14:paraId="3EF58B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"Feature photograph - highres 2100x1170",</w:t>
      </w:r>
    </w:p>
    <w:p w14:paraId="6CF5A4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26AE54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"610158",</w:t>
      </w:r>
    </w:p>
    <w:p w14:paraId="08E21E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"2013-09-19",</w:t>
      </w:r>
    </w:p>
    <w:p w14:paraId="65C9F6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1007CB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61399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"FIL",</w:t>
      </w:r>
    </w:p>
    <w:p w14:paraId="08F642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"http://images.philips.com/is/image/PhilipsConsumer/F400024626_RQ1250_17-FIL-global-001"</w:t>
      </w:r>
    </w:p>
    <w:p w14:paraId="6A70CC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4696E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BAFDB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0473D5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6AD9E22E"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7" w:name="_Toc410029321"/>
      <w:r w:rsidRPr="00643F37">
        <w:t>Product - Specification</w:t>
      </w:r>
      <w:bookmarkEnd w:id="7"/>
    </w:p>
    <w:p w14:paraId="43C6FA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 Specification (CS Chapters(Chapter Name, Rank, Value), Accessories By Packed)</w:t>
      </w:r>
    </w:p>
    <w:p w14:paraId="438D2F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CSChapter</w:t>
      </w:r>
    </w:p>
    <w:p w14:paraId="1A772A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AccessoriesByPacked</w:t>
      </w:r>
    </w:p>
    <w:p w14:paraId="58B7C546" w14:textId="09AC2CC1"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1D1800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http://&lt;SERVER-INFO&gt;/product/&lt;SECTOR-CODE&gt;/&lt;LANGUAGE-CODE_COUNTRY-CODE&gt;/&lt;CATALOG-CODE&gt;/products/&lt;CTN_CODE&gt;.specification </w:t>
      </w:r>
    </w:p>
    <w:p w14:paraId="3CCE475B" w14:textId="39DCB9B4"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50943910" w14:textId="57A9D490"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/product/B2C/en_GB/CONSUMER/products/RQ1250/17.specification</w:t>
      </w:r>
    </w:p>
    <w:p w14:paraId="6E8979C0" w14:textId="7C66A048" w:rsidR="00B80706" w:rsidRPr="006756C4" w:rsidRDefault="00B80706" w:rsidP="00B8070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sidRPr="00643F37">
        <w:rPr>
          <w:rFonts w:asciiTheme="minorHAnsi" w:hAnsiTheme="minorHAnsi" w:cstheme="minorHAnsi"/>
          <w:sz w:val="20"/>
          <w:szCs w:val="20"/>
        </w:rPr>
        <w:t>specification</w:t>
      </w:r>
    </w:p>
    <w:p w14:paraId="615DEDD5" w14:textId="66FB601E"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6B79E8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ECA4A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71A9F8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20B16D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 : [ { </w:t>
      </w:r>
    </w:p>
    <w:p w14:paraId="51B723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"csChapterCode" : "CH4001523",</w:t>
      </w:r>
    </w:p>
    <w:p w14:paraId="79C8AE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"csChapterName" : "Shaving Performance",</w:t>
      </w:r>
    </w:p>
    <w:p w14:paraId="22E0D2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"csChapterRank" : "1",</w:t>
      </w:r>
    </w:p>
    <w:p w14:paraId="25FD00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 : [ { </w:t>
      </w:r>
    </w:p>
    <w:p w14:paraId="75FB51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"IT4007977",</w:t>
      </w:r>
    </w:p>
    <w:p w14:paraId="4580CE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"Contour-following",</w:t>
      </w:r>
    </w:p>
    <w:p w14:paraId="797818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"6",</w:t>
      </w:r>
    </w:p>
    <w:p w14:paraId="0F5C31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5EDE7B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1845F7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"VA4021335",</w:t>
      </w:r>
    </w:p>
    <w:p w14:paraId="4F41AF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"GyroFlex 3D contour following",</w:t>
      </w:r>
    </w:p>
    <w:p w14:paraId="25F3A4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"8"</w:t>
      </w:r>
    </w:p>
    <w:p w14:paraId="0EFC27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A95DC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23686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"IT4007976",</w:t>
      </w:r>
    </w:p>
    <w:p w14:paraId="60E16F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"Shaving System",</w:t>
      </w:r>
    </w:p>
    <w:p w14:paraId="4391CE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"13",</w:t>
      </w:r>
    </w:p>
    <w:p w14:paraId="4BBAF1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5DCD7C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2F2D3A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"VA4021337",</w:t>
      </w:r>
    </w:p>
    <w:p w14:paraId="753956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"UltraTrack shaving heads",</w:t>
      </w:r>
    </w:p>
    <w:p w14:paraId="33BB61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"7"</w:t>
      </w:r>
    </w:p>
    <w:p w14:paraId="36976C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A3B61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"VA4022651",</w:t>
      </w:r>
    </w:p>
    <w:p w14:paraId="0322A4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"Speed XL shaving heads",</w:t>
      </w:r>
    </w:p>
    <w:p w14:paraId="631EC4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"30"</w:t>
      </w:r>
    </w:p>
    <w:p w14:paraId="2E6D4A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1BF57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"VA4021339",</w:t>
      </w:r>
    </w:p>
    <w:p w14:paraId="149637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"Patented Super Lift &amp; Cut",</w:t>
      </w:r>
    </w:p>
    <w:p w14:paraId="61EDE9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"42"</w:t>
      </w:r>
    </w:p>
    <w:p w14:paraId="7F128E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5E861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EEF73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"IT4007979",</w:t>
      </w:r>
    </w:p>
    <w:p w14:paraId="0320D0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"Styling",</w:t>
      </w:r>
    </w:p>
    <w:p w14:paraId="1CFC95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"16",</w:t>
      </w:r>
    </w:p>
    <w:p w14:paraId="20FF40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7B6188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67CB5E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"VA4019957",</w:t>
      </w:r>
    </w:p>
    <w:p w14:paraId="000739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"Skin-friendly precision trimmer",</w:t>
      </w:r>
    </w:p>
    <w:p w14:paraId="302AED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"16"</w:t>
      </w:r>
    </w:p>
    <w:p w14:paraId="79D74E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3E0BC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FA37B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"IT4007978",</w:t>
      </w:r>
    </w:p>
    <w:p w14:paraId="6DCDA4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"Skin Comfort",</w:t>
      </w:r>
    </w:p>
    <w:p w14:paraId="051A48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"20",</w:t>
      </w:r>
    </w:p>
    <w:p w14:paraId="5C6CA8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4F90DD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039BD3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"VA4021340",</w:t>
      </w:r>
    </w:p>
    <w:p w14:paraId="0C10B7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"SkinGlide",</w:t>
      </w:r>
    </w:p>
    <w:p w14:paraId="785792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"1"</w:t>
      </w:r>
    </w:p>
    <w:p w14:paraId="52A978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A8B64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09B66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4AAD6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"csChapterCode" : "CH4001524",</w:t>
      </w:r>
    </w:p>
    <w:p w14:paraId="68ED77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"csChapterName" : "Ease of use",</w:t>
      </w:r>
    </w:p>
    <w:p w14:paraId="791C0B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"csChapterRank" : "4",</w:t>
      </w:r>
    </w:p>
    <w:p w14:paraId="43FFE8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 : [ { </w:t>
      </w:r>
    </w:p>
    <w:p w14:paraId="4B7692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"IT4007981",</w:t>
      </w:r>
    </w:p>
    <w:p w14:paraId="1EDCD0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"Charging",</w:t>
      </w:r>
    </w:p>
    <w:p w14:paraId="183FEA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"5",</w:t>
      </w:r>
    </w:p>
    <w:p w14:paraId="670A77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178664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19BDD1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"VA4022643",</w:t>
      </w:r>
    </w:p>
    <w:p w14:paraId="220D0D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"1 hour",</w:t>
      </w:r>
    </w:p>
    <w:p w14:paraId="69D71C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"5"</w:t>
      </w:r>
    </w:p>
    <w:p w14:paraId="7C5B3F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399BD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"VA4019965",</w:t>
      </w:r>
    </w:p>
    <w:p w14:paraId="4C0E84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"Rechargeable",</w:t>
      </w:r>
    </w:p>
    <w:p w14:paraId="63F8E0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"34"</w:t>
      </w:r>
    </w:p>
    <w:p w14:paraId="5DD957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60D62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"VA4022646",</w:t>
      </w:r>
    </w:p>
    <w:p w14:paraId="7A757F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"Cordless",</w:t>
      </w:r>
    </w:p>
    <w:p w14:paraId="089EBD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"45"</w:t>
      </w:r>
    </w:p>
    <w:p w14:paraId="4CCCFB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EC65F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"VA4019968",</w:t>
      </w:r>
    </w:p>
    <w:p w14:paraId="4B45FC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"Quick charge",</w:t>
      </w:r>
    </w:p>
    <w:p w14:paraId="56F0F8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"47"</w:t>
      </w:r>
    </w:p>
    <w:p w14:paraId="757919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1E220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AFE35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"IT4008711",</w:t>
      </w:r>
    </w:p>
    <w:p w14:paraId="254E3E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"Shaving time",</w:t>
      </w:r>
    </w:p>
    <w:p w14:paraId="45CF1B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"14",</w:t>
      </w:r>
    </w:p>
    <w:p w14:paraId="354C94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55E95B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7456BA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"VA4021343",</w:t>
      </w:r>
    </w:p>
    <w:p w14:paraId="3E49CD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"Up to 17 days",</w:t>
      </w:r>
    </w:p>
    <w:p w14:paraId="305D7E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"23"</w:t>
      </w:r>
    </w:p>
    <w:p w14:paraId="0DD5FC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54B44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39F13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"IT4007980",</w:t>
      </w:r>
    </w:p>
    <w:p w14:paraId="58B84D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"Display",</w:t>
      </w:r>
    </w:p>
    <w:p w14:paraId="3175B3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"27",</w:t>
      </w:r>
    </w:p>
    <w:p w14:paraId="0B7CD4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4EF0AB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01E2FF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"VA4021350",</w:t>
      </w:r>
    </w:p>
    <w:p w14:paraId="7C5DFB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"3 level battery indicator",</w:t>
      </w:r>
    </w:p>
    <w:p w14:paraId="3C991A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"38"</w:t>
      </w:r>
    </w:p>
    <w:p w14:paraId="589354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70FC4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"VA4019961",</w:t>
      </w:r>
    </w:p>
    <w:p w14:paraId="22E660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"Battery low indicator",</w:t>
      </w:r>
    </w:p>
    <w:p w14:paraId="7B1E1E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"44"</w:t>
      </w:r>
    </w:p>
    <w:p w14:paraId="4D85F5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72D4A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"VA4019962",</w:t>
      </w:r>
    </w:p>
    <w:p w14:paraId="0F9F4D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"Charge indicator",</w:t>
      </w:r>
    </w:p>
    <w:p w14:paraId="6D7A2D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"46"</w:t>
      </w:r>
    </w:p>
    <w:p w14:paraId="03387B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8E9BC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"VA4019964",</w:t>
      </w:r>
    </w:p>
    <w:p w14:paraId="29E9A0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"Travel lock",</w:t>
      </w:r>
    </w:p>
    <w:p w14:paraId="02B1E2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"csValueRank" : "49"</w:t>
      </w:r>
    </w:p>
    <w:p w14:paraId="7D422C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EABAC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"VA4022648",</w:t>
      </w:r>
    </w:p>
    <w:p w14:paraId="4B0DF8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"Cleaning indicator",</w:t>
      </w:r>
    </w:p>
    <w:p w14:paraId="720B77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"50"</w:t>
      </w:r>
    </w:p>
    <w:p w14:paraId="3CF9D5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789F4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"VA4019963",</w:t>
      </w:r>
    </w:p>
    <w:p w14:paraId="626E07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"Replace shaving heads indicator",</w:t>
      </w:r>
    </w:p>
    <w:p w14:paraId="322BA8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"51"</w:t>
      </w:r>
    </w:p>
    <w:p w14:paraId="4FE6D5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59192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CAC88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"IT4007983",</w:t>
      </w:r>
    </w:p>
    <w:p w14:paraId="21EFAD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"Wet and Dry",</w:t>
      </w:r>
    </w:p>
    <w:p w14:paraId="02E60B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"30",</w:t>
      </w:r>
    </w:p>
    <w:p w14:paraId="4E5054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7AC848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708FEF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"VA4021352",</w:t>
      </w:r>
    </w:p>
    <w:p w14:paraId="5CEE0E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"Wet and dry use",</w:t>
      </w:r>
    </w:p>
    <w:p w14:paraId="33ACCF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"10"</w:t>
      </w:r>
    </w:p>
    <w:p w14:paraId="07A53C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91D80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BCBCC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"IT4007985",</w:t>
      </w:r>
    </w:p>
    <w:p w14:paraId="447863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"Cleaning",</w:t>
      </w:r>
    </w:p>
    <w:p w14:paraId="59906D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"31",</w:t>
      </w:r>
    </w:p>
    <w:p w14:paraId="14B8ED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156905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791033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"VA4019973",</w:t>
      </w:r>
    </w:p>
    <w:p w14:paraId="7D8399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"Washable",</w:t>
      </w:r>
    </w:p>
    <w:p w14:paraId="3C9235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"26"</w:t>
      </w:r>
    </w:p>
    <w:p w14:paraId="5011A9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09C7D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1E7560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80856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"csChapterCode" : "3001096",</w:t>
      </w:r>
    </w:p>
    <w:p w14:paraId="12EC5D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"csChapterName" : "Design",</w:t>
      </w:r>
    </w:p>
    <w:p w14:paraId="10D267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"csChapterRank" : "5",</w:t>
      </w:r>
    </w:p>
    <w:p w14:paraId="72CC0A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 : [ { </w:t>
      </w:r>
    </w:p>
    <w:p w14:paraId="18BE87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"IT4008709",</w:t>
      </w:r>
    </w:p>
    <w:p w14:paraId="60560C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"Handle",</w:t>
      </w:r>
    </w:p>
    <w:p w14:paraId="60244A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"4",</w:t>
      </w:r>
    </w:p>
    <w:p w14:paraId="6B54D6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30B7FC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1D6CD7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"VA4021327",</w:t>
      </w:r>
    </w:p>
    <w:p w14:paraId="739201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"Slim handle",</w:t>
      </w:r>
    </w:p>
    <w:p w14:paraId="434FE0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"11"</w:t>
      </w:r>
    </w:p>
    <w:p w14:paraId="6A6131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DBF6F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"VA4021328",</w:t>
      </w:r>
    </w:p>
    <w:p w14:paraId="2412D0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"Easy grip",</w:t>
      </w:r>
    </w:p>
    <w:p w14:paraId="00D4EB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"33"</w:t>
      </w:r>
    </w:p>
    <w:p w14:paraId="0354DD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9D14E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"VA4021329",</w:t>
      </w:r>
    </w:p>
    <w:p w14:paraId="1DC2D4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"Anti-slip grip",</w:t>
      </w:r>
    </w:p>
    <w:p w14:paraId="56634C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"37"</w:t>
      </w:r>
    </w:p>
    <w:p w14:paraId="3A89E0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673C3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3228F3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"IT4007987",</w:t>
      </w:r>
    </w:p>
    <w:p w14:paraId="680293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"Finishing",</w:t>
      </w:r>
    </w:p>
    <w:p w14:paraId="45E136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"18",</w:t>
      </w:r>
    </w:p>
    <w:p w14:paraId="6BEDB0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18A06C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5D6AF5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"VA4022650",</w:t>
      </w:r>
    </w:p>
    <w:p w14:paraId="6B6BFD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"Ruby black frame",</w:t>
      </w:r>
    </w:p>
    <w:p w14:paraId="28F908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"40"</w:t>
      </w:r>
    </w:p>
    <w:p w14:paraId="74D162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FB3FD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"VA4019981",</w:t>
      </w:r>
    </w:p>
    <w:p w14:paraId="57217F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"LED Display",</w:t>
      </w:r>
    </w:p>
    <w:p w14:paraId="3B33D4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"48"</w:t>
      </w:r>
    </w:p>
    <w:p w14:paraId="4E6ECC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B9D38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98929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"3011951",</w:t>
      </w:r>
    </w:p>
    <w:p w14:paraId="0DF982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"Colour",</w:t>
      </w:r>
    </w:p>
    <w:p w14:paraId="38006B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"24",</w:t>
      </w:r>
    </w:p>
    <w:p w14:paraId="03186C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5B0D17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205381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"3051612",</w:t>
      </w:r>
    </w:p>
    <w:p w14:paraId="3E8F86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"Black",</w:t>
      </w:r>
    </w:p>
    <w:p w14:paraId="2338C5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"4"</w:t>
      </w:r>
    </w:p>
    <w:p w14:paraId="53FC07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6BE45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C80AD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F86A3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"csChapterCode" : "3000815",</w:t>
      </w:r>
    </w:p>
    <w:p w14:paraId="6B325E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"csChapterName" : "Accessories",</w:t>
      </w:r>
    </w:p>
    <w:p w14:paraId="0661B1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"csChapterRank" : "6",</w:t>
      </w:r>
    </w:p>
    <w:p w14:paraId="6CDA75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 : [ { </w:t>
      </w:r>
    </w:p>
    <w:p w14:paraId="13DB0D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"IT4007990",</w:t>
      </w:r>
    </w:p>
    <w:p w14:paraId="559F5C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"Stand",</w:t>
      </w:r>
    </w:p>
    <w:p w14:paraId="5DA99A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"7",</w:t>
      </w:r>
    </w:p>
    <w:p w14:paraId="4E8C0B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6DA43F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512B71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"VA4053405",</w:t>
      </w:r>
    </w:p>
    <w:p w14:paraId="0AA7F7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"Foldable charging stand",</w:t>
      </w:r>
    </w:p>
    <w:p w14:paraId="68DF8A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"41"</w:t>
      </w:r>
    </w:p>
    <w:p w14:paraId="62C3DD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F1352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3419A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"IT4007991",</w:t>
      </w:r>
    </w:p>
    <w:p w14:paraId="36D769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"Pouch",</w:t>
      </w:r>
    </w:p>
    <w:p w14:paraId="00EB32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"11",</w:t>
      </w:r>
    </w:p>
    <w:p w14:paraId="5A0F60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1B01C3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2DBCF7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"VA4019993",</w:t>
      </w:r>
    </w:p>
    <w:p w14:paraId="45795F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"Soft pouch",</w:t>
      </w:r>
    </w:p>
    <w:p w14:paraId="5C447C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"32"</w:t>
      </w:r>
    </w:p>
    <w:p w14:paraId="4A6E63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7F614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68D56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"IT4007992",</w:t>
      </w:r>
    </w:p>
    <w:p w14:paraId="773BA8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"Maintenance",</w:t>
      </w:r>
    </w:p>
    <w:p w14:paraId="46AC5A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"17",</w:t>
      </w:r>
    </w:p>
    <w:p w14:paraId="5D1569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"csItemIsFreeFormat" : "0",</w:t>
      </w:r>
    </w:p>
    <w:p w14:paraId="1973A6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04D2C5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"VA4019995",</w:t>
      </w:r>
    </w:p>
    <w:p w14:paraId="24E39D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"Cleaning brush",</w:t>
      </w:r>
    </w:p>
    <w:p w14:paraId="4B1FFF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"9"</w:t>
      </w:r>
    </w:p>
    <w:p w14:paraId="2590B3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B4D14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"VA4019996",</w:t>
      </w:r>
    </w:p>
    <w:p w14:paraId="1715C2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"Protection cap",</w:t>
      </w:r>
    </w:p>
    <w:p w14:paraId="38E438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"20"</w:t>
      </w:r>
    </w:p>
    <w:p w14:paraId="264ABD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1C6063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38E637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2F15F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"csChapterCode" : "3000821",</w:t>
      </w:r>
    </w:p>
    <w:p w14:paraId="30E6B2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"csChapterName" : "Power",</w:t>
      </w:r>
    </w:p>
    <w:p w14:paraId="1D49E5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"csChapterRank" : "7",</w:t>
      </w:r>
    </w:p>
    <w:p w14:paraId="36E905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 : [ { </w:t>
      </w:r>
    </w:p>
    <w:p w14:paraId="24757A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"3006920",</w:t>
      </w:r>
    </w:p>
    <w:p w14:paraId="49EB77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"Battery Type",</w:t>
      </w:r>
    </w:p>
    <w:p w14:paraId="695BC6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"2",</w:t>
      </w:r>
    </w:p>
    <w:p w14:paraId="00EA3A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34C880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0AEE59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"3033275",</w:t>
      </w:r>
    </w:p>
    <w:p w14:paraId="74F4CE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"Li-Ion",</w:t>
      </w:r>
    </w:p>
    <w:p w14:paraId="6E92E2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"6"</w:t>
      </w:r>
    </w:p>
    <w:p w14:paraId="141547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F5A05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B9527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"IT4009435",</w:t>
      </w:r>
    </w:p>
    <w:p w14:paraId="742A9B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"Run time",</w:t>
      </w:r>
    </w:p>
    <w:p w14:paraId="218A17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"12",</w:t>
      </w:r>
    </w:p>
    <w:p w14:paraId="49BF55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4C3A6E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789B16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"VA4022707",</w:t>
      </w:r>
    </w:p>
    <w:p w14:paraId="70B802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"50",</w:t>
      </w:r>
    </w:p>
    <w:p w14:paraId="5E561C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"29"</w:t>
      </w:r>
    </w:p>
    <w:p w14:paraId="289761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292DB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 : { </w:t>
      </w:r>
    </w:p>
    <w:p w14:paraId="6702DE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"unitOfMeasureCode" : "3000061",</w:t>
      </w:r>
    </w:p>
    <w:p w14:paraId="742A65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"unitOfMeasureName" : "minute",</w:t>
      </w:r>
    </w:p>
    <w:p w14:paraId="1995B7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"unitOfMeasureSymbol" : "min"</w:t>
      </w:r>
    </w:p>
    <w:p w14:paraId="1FBFBB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97C80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85B39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"IT4009438",</w:t>
      </w:r>
    </w:p>
    <w:p w14:paraId="3EBE51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"Automatic voltage",</w:t>
      </w:r>
    </w:p>
    <w:p w14:paraId="26417D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"19",</w:t>
      </w:r>
    </w:p>
    <w:p w14:paraId="39781D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"1",</w:t>
      </w:r>
    </w:p>
    <w:p w14:paraId="4FFF19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088C6E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"VA4022655",</w:t>
      </w:r>
    </w:p>
    <w:p w14:paraId="0E6BF6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"100-240",</w:t>
      </w:r>
    </w:p>
    <w:p w14:paraId="5ED065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"1"</w:t>
      </w:r>
    </w:p>
    <w:p w14:paraId="7BD6C0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8AF5B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 : { </w:t>
      </w:r>
    </w:p>
    <w:p w14:paraId="7A6868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"unitOfMeasureCode" : "3000071",</w:t>
      </w:r>
    </w:p>
    <w:p w14:paraId="126C99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"unitOfMeasureName" : "volt",</w:t>
      </w:r>
    </w:p>
    <w:p w14:paraId="6B4FA1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"unitOfMeasureSymbol" : "V"</w:t>
      </w:r>
    </w:p>
    <w:p w14:paraId="68EA82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7985A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ACACD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"IT4009439",</w:t>
      </w:r>
    </w:p>
    <w:p w14:paraId="5132AF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"Stand-by power",</w:t>
      </w:r>
    </w:p>
    <w:p w14:paraId="207478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"23",</w:t>
      </w:r>
    </w:p>
    <w:p w14:paraId="2F340A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7A8D59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1BBD65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"VA4022656",</w:t>
      </w:r>
    </w:p>
    <w:p w14:paraId="4BF08C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"0.15",</w:t>
      </w:r>
    </w:p>
    <w:p w14:paraId="663DBC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"13"</w:t>
      </w:r>
    </w:p>
    <w:p w14:paraId="698803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21F3DF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 : { </w:t>
      </w:r>
    </w:p>
    <w:p w14:paraId="23E100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"unitOfMeasureCode" : "3000072",</w:t>
      </w:r>
    </w:p>
    <w:p w14:paraId="09E788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"unitOfMeasureName" : "watt",</w:t>
      </w:r>
    </w:p>
    <w:p w14:paraId="1273C3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"unitOfMeasureSymbol" : "W"</w:t>
      </w:r>
    </w:p>
    <w:p w14:paraId="7E1427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6633F8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2CB96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"IT4009440",</w:t>
      </w:r>
    </w:p>
    <w:p w14:paraId="076C89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"Max power consumption",</w:t>
      </w:r>
    </w:p>
    <w:p w14:paraId="69E7D8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"26",</w:t>
      </w:r>
    </w:p>
    <w:p w14:paraId="7E6B59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7755CA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3149A7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"VA4022657",</w:t>
      </w:r>
    </w:p>
    <w:p w14:paraId="71B705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"5.4",</w:t>
      </w:r>
    </w:p>
    <w:p w14:paraId="156317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"12"</w:t>
      </w:r>
    </w:p>
    <w:p w14:paraId="1590D5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06777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 : { </w:t>
      </w:r>
    </w:p>
    <w:p w14:paraId="4C6851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"unitOfMeasureCode" : "3000072",</w:t>
      </w:r>
    </w:p>
    <w:p w14:paraId="59008B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"unitOfMeasureName" : "watt",</w:t>
      </w:r>
    </w:p>
    <w:p w14:paraId="04F6F2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"unitOfMeasureSymbol" : "W"</w:t>
      </w:r>
    </w:p>
    <w:p w14:paraId="10BB19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4DE15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6FCF3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110A9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"csChapterCode" : "CHA_0000049",</w:t>
      </w:r>
    </w:p>
    <w:p w14:paraId="67330E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"csChapterName" : "Service",</w:t>
      </w:r>
    </w:p>
    <w:p w14:paraId="2CC115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"csChapterRank" : "8",</w:t>
      </w:r>
    </w:p>
    <w:p w14:paraId="066696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 : [ { </w:t>
      </w:r>
    </w:p>
    <w:p w14:paraId="28A899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"IT4002813",</w:t>
      </w:r>
    </w:p>
    <w:p w14:paraId="6710A8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"2-year guarantee",</w:t>
      </w:r>
    </w:p>
    <w:p w14:paraId="051A52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"3",</w:t>
      </w:r>
    </w:p>
    <w:p w14:paraId="5DD866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51ECAC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7FA099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"csValueCode" : "VA4011021",</w:t>
      </w:r>
    </w:p>
    <w:p w14:paraId="4F387D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"Yes",</w:t>
      </w:r>
    </w:p>
    <w:p w14:paraId="45459E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"3"</w:t>
      </w:r>
    </w:p>
    <w:p w14:paraId="1ACE89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083DF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E2D99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"csItemCode" : "IT4015371",</w:t>
      </w:r>
    </w:p>
    <w:p w14:paraId="165E48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"csItemName" : "Replacement head",</w:t>
      </w:r>
    </w:p>
    <w:p w14:paraId="3A1ED0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"csItemRank" : "10",</w:t>
      </w:r>
    </w:p>
    <w:p w14:paraId="4B2C0D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"csItemIsFreeFormat" : "0",</w:t>
      </w:r>
    </w:p>
    <w:p w14:paraId="740044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 : [ { </w:t>
      </w:r>
    </w:p>
    <w:p w14:paraId="495DB9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"csValueCode" : "VA4036541",</w:t>
      </w:r>
    </w:p>
    <w:p w14:paraId="2B941C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"csValueName" : "Replace every 2 yrs with RQ12",</w:t>
      </w:r>
    </w:p>
    <w:p w14:paraId="6C1DE6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"csValueRank" : "43"</w:t>
      </w:r>
    </w:p>
    <w:p w14:paraId="522396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3A576B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6BA1C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CF40C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"filters" : { </w:t>
      </w:r>
    </w:p>
    <w:p w14:paraId="698AE6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"purpose" : [ { </w:t>
      </w:r>
    </w:p>
    <w:p w14:paraId="10BDC9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"Comparison",</w:t>
      </w:r>
    </w:p>
    <w:p w14:paraId="5BF019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"features" : { </w:t>
      </w:r>
    </w:p>
    <w:p w14:paraId="250350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 : [ { </w:t>
      </w:r>
    </w:p>
    <w:p w14:paraId="0B4681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"F400021953_RQ1250_17",</w:t>
      </w:r>
    </w:p>
    <w:p w14:paraId="2ADF2C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4EBCF8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"GyroFlex 3D"</w:t>
      </w:r>
    </w:p>
    <w:p w14:paraId="42A10F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7DCDB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"F400021955_RQ1250_17",</w:t>
      </w:r>
    </w:p>
    <w:p w14:paraId="2EEDC3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7274CC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"UltraTrack"</w:t>
      </w:r>
    </w:p>
    <w:p w14:paraId="05CC71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F316C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"F400021442_RQ1250_17",</w:t>
      </w:r>
    </w:p>
    <w:p w14:paraId="7619CA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5686B4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"Super Lift &amp; Cut Action (ST MLU)"</w:t>
      </w:r>
    </w:p>
    <w:p w14:paraId="08D026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46986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"F400021956_RQ1250_17",</w:t>
      </w:r>
    </w:p>
    <w:p w14:paraId="4F6473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5BB9AF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"Aquatec"</w:t>
      </w:r>
    </w:p>
    <w:p w14:paraId="7D99E2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386B3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"F400021954_RQ1250_17",</w:t>
      </w:r>
    </w:p>
    <w:p w14:paraId="31A54A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2D3380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"Close SkinGlide"</w:t>
      </w:r>
    </w:p>
    <w:p w14:paraId="2BCAFE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585B4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"F400022201_RQ1250_17",</w:t>
      </w:r>
    </w:p>
    <w:p w14:paraId="1562D1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0B0837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"Easy grip sensotouch"</w:t>
      </w:r>
    </w:p>
    <w:p w14:paraId="554CF1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3CDBC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"F400024626_RQ1250_17",</w:t>
      </w:r>
    </w:p>
    <w:p w14:paraId="06C9CE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070D24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"Skin friendly precision trimmer"</w:t>
      </w:r>
    </w:p>
    <w:p w14:paraId="1E419F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68A37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F84D4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"csItems" : { </w:t>
      </w:r>
    </w:p>
    <w:p w14:paraId="75D3A2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 : [ { </w:t>
      </w:r>
    </w:p>
    <w:p w14:paraId="52FE2F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"3006920",</w:t>
      </w:r>
    </w:p>
    <w:p w14:paraId="7C81CD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1AA619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"Power - Battery Type"</w:t>
      </w:r>
    </w:p>
    <w:p w14:paraId="71382E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36949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"IT4002813",</w:t>
      </w:r>
    </w:p>
    <w:p w14:paraId="493CDA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3E9CF9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"Service - 2-year guarantee"</w:t>
      </w:r>
    </w:p>
    <w:p w14:paraId="272A21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651F8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"IT4008709",</w:t>
      </w:r>
    </w:p>
    <w:p w14:paraId="61C715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2D8DF0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"Design - Handle"</w:t>
      </w:r>
    </w:p>
    <w:p w14:paraId="394D93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701284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"IT4007981",</w:t>
      </w:r>
    </w:p>
    <w:p w14:paraId="116394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343FC4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"Ease of use - Charging"</w:t>
      </w:r>
    </w:p>
    <w:p w14:paraId="0D6CA5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C1A4F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"IT4007977",</w:t>
      </w:r>
    </w:p>
    <w:p w14:paraId="385694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6C9D7D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"Shaving Performance - Contour-following"</w:t>
      </w:r>
    </w:p>
    <w:p w14:paraId="70F3ED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8E24E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"IT4007990",</w:t>
      </w:r>
    </w:p>
    <w:p w14:paraId="7CF212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6DC634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"Accessories - Stand"</w:t>
      </w:r>
    </w:p>
    <w:p w14:paraId="67E864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956E4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"IT4015371",</w:t>
      </w:r>
    </w:p>
    <w:p w14:paraId="759205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"10",</w:t>
      </w:r>
    </w:p>
    <w:p w14:paraId="7DF616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"Service - Replacement head"</w:t>
      </w:r>
    </w:p>
    <w:p w14:paraId="64DCCF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6185C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"IT4007991",</w:t>
      </w:r>
    </w:p>
    <w:p w14:paraId="6F9F3C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"11",</w:t>
      </w:r>
    </w:p>
    <w:p w14:paraId="4AD3B3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"Accessories - Pouch"</w:t>
      </w:r>
    </w:p>
    <w:p w14:paraId="36AB87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D74A7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"IT4009435",</w:t>
      </w:r>
    </w:p>
    <w:p w14:paraId="2F4E3D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"12",</w:t>
      </w:r>
    </w:p>
    <w:p w14:paraId="679B06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"Power - Run time"</w:t>
      </w:r>
    </w:p>
    <w:p w14:paraId="414CF8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0EF12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"IT4007976",</w:t>
      </w:r>
    </w:p>
    <w:p w14:paraId="2EA38A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"13",</w:t>
      </w:r>
    </w:p>
    <w:p w14:paraId="530786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"Shaving Performance - Shaving System"</w:t>
      </w:r>
    </w:p>
    <w:p w14:paraId="62BC4A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C88C0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"IT4008711",</w:t>
      </w:r>
    </w:p>
    <w:p w14:paraId="5555CA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"14",</w:t>
      </w:r>
    </w:p>
    <w:p w14:paraId="573351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"Ease of use - Shaving time"</w:t>
      </w:r>
    </w:p>
    <w:p w14:paraId="66D2D3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0F60B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"IT4007979",</w:t>
      </w:r>
    </w:p>
    <w:p w14:paraId="3A2DDA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"16",</w:t>
      </w:r>
    </w:p>
    <w:p w14:paraId="0C1151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"Shaving Performance - Styling"</w:t>
      </w:r>
    </w:p>
    <w:p w14:paraId="0F828F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ED0BD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"IT4007992",</w:t>
      </w:r>
    </w:p>
    <w:p w14:paraId="48FCAC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"17",</w:t>
      </w:r>
    </w:p>
    <w:p w14:paraId="2075EB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"Accessories - Maintenance"</w:t>
      </w:r>
    </w:p>
    <w:p w14:paraId="66DC6F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1AD70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"IT4007987",</w:t>
      </w:r>
    </w:p>
    <w:p w14:paraId="65CDBF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"18",</w:t>
      </w:r>
    </w:p>
    <w:p w14:paraId="2127D1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"Design - Finishing"</w:t>
      </w:r>
    </w:p>
    <w:p w14:paraId="0F9961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A43A8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"IT4009438",</w:t>
      </w:r>
    </w:p>
    <w:p w14:paraId="60AE5F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"19",</w:t>
      </w:r>
    </w:p>
    <w:p w14:paraId="1C8E40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"Power - Automatic voltage"</w:t>
      </w:r>
    </w:p>
    <w:p w14:paraId="184543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430FA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"IT4007978",</w:t>
      </w:r>
    </w:p>
    <w:p w14:paraId="56178E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"20",</w:t>
      </w:r>
    </w:p>
    <w:p w14:paraId="60B419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"Shaving Performance - Skin Comfort"</w:t>
      </w:r>
    </w:p>
    <w:p w14:paraId="783B50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69A7A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"code" : "IT4009439",</w:t>
      </w:r>
    </w:p>
    <w:p w14:paraId="3F4D80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"23",</w:t>
      </w:r>
    </w:p>
    <w:p w14:paraId="1B48FB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"Power - Stand-by power"</w:t>
      </w:r>
    </w:p>
    <w:p w14:paraId="59E3A2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CE690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"3011951",</w:t>
      </w:r>
    </w:p>
    <w:p w14:paraId="044799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"24",</w:t>
      </w:r>
    </w:p>
    <w:p w14:paraId="49DC81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"Design - Color"</w:t>
      </w:r>
    </w:p>
    <w:p w14:paraId="2B5B8D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242C5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"IT4009440",</w:t>
      </w:r>
    </w:p>
    <w:p w14:paraId="06A9DD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"26",</w:t>
      </w:r>
    </w:p>
    <w:p w14:paraId="3DA9F7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"Power - Max power consumption"</w:t>
      </w:r>
    </w:p>
    <w:p w14:paraId="3C968D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6C844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"IT4007980",</w:t>
      </w:r>
    </w:p>
    <w:p w14:paraId="7C0569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"27",</w:t>
      </w:r>
    </w:p>
    <w:p w14:paraId="76AF66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"Ease of use - Display"</w:t>
      </w:r>
    </w:p>
    <w:p w14:paraId="41F05E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D6693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"IT4007983",</w:t>
      </w:r>
    </w:p>
    <w:p w14:paraId="2323E3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"30",</w:t>
      </w:r>
    </w:p>
    <w:p w14:paraId="32DA17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"Ease of use - Wet &amp; Dry"</w:t>
      </w:r>
    </w:p>
    <w:p w14:paraId="73BA2B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82FD4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"IT4007985",</w:t>
      </w:r>
    </w:p>
    <w:p w14:paraId="6DFE01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"31",</w:t>
      </w:r>
    </w:p>
    <w:p w14:paraId="449AEE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"Ease of use - Cleaning"</w:t>
      </w:r>
    </w:p>
    <w:p w14:paraId="06B116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2AED1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7A2C7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AC30D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"Detail",</w:t>
      </w:r>
    </w:p>
    <w:p w14:paraId="07D9E4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"features" : { </w:t>
      </w:r>
    </w:p>
    <w:p w14:paraId="4D1559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 : [ { </w:t>
      </w:r>
    </w:p>
    <w:p w14:paraId="47208B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"F400021953_RQ1250_17",</w:t>
      </w:r>
    </w:p>
    <w:p w14:paraId="468A8C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4C3780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"GyroFlex 3D"</w:t>
      </w:r>
    </w:p>
    <w:p w14:paraId="083C7D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3A5E6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"F400021955_RQ1250_17",</w:t>
      </w:r>
    </w:p>
    <w:p w14:paraId="5E7BD2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4F4141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"UltraTrack"</w:t>
      </w:r>
    </w:p>
    <w:p w14:paraId="15871C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B6CE7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"F400021442_RQ1250_17",</w:t>
      </w:r>
    </w:p>
    <w:p w14:paraId="1BFF65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2FF81B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"Super Lift &amp; Cut Action (ST MLU)"</w:t>
      </w:r>
    </w:p>
    <w:p w14:paraId="5C35D6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86342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"F400021956_RQ1250_17",</w:t>
      </w:r>
    </w:p>
    <w:p w14:paraId="32F6D0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41B6B2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"Aquatec"</w:t>
      </w:r>
    </w:p>
    <w:p w14:paraId="18DC76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CC0B6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"F400021954_RQ1250_17",</w:t>
      </w:r>
    </w:p>
    <w:p w14:paraId="681D21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408C9A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"Close SkinGlide"</w:t>
      </w:r>
    </w:p>
    <w:p w14:paraId="6D220D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E799A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"F400022201_RQ1250_17",</w:t>
      </w:r>
    </w:p>
    <w:p w14:paraId="2A1F0B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041191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"Easy grip sensotouch"</w:t>
      </w:r>
    </w:p>
    <w:p w14:paraId="311408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893D6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"code" : "F400024626_RQ1250_17",</w:t>
      </w:r>
    </w:p>
    <w:p w14:paraId="0A9D85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580CD8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"Skin friendly precision trimmer"</w:t>
      </w:r>
    </w:p>
    <w:p w14:paraId="7FD631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731CA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2C43D5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"csItems" : { </w:t>
      </w:r>
    </w:p>
    <w:p w14:paraId="416CCC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 : [ { </w:t>
      </w:r>
    </w:p>
    <w:p w14:paraId="05E732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"3006920",</w:t>
      </w:r>
    </w:p>
    <w:p w14:paraId="11982B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15BC0D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"Power - Battery Type"</w:t>
      </w:r>
    </w:p>
    <w:p w14:paraId="6A6CFF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28A03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"IT4002813",</w:t>
      </w:r>
    </w:p>
    <w:p w14:paraId="33B1AA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41F874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"Service - 2-year guarantee"</w:t>
      </w:r>
    </w:p>
    <w:p w14:paraId="73A23F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27207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"IT4008709",</w:t>
      </w:r>
    </w:p>
    <w:p w14:paraId="5B8535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2063FB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"Design - Handle"</w:t>
      </w:r>
    </w:p>
    <w:p w14:paraId="36BBD2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E8A35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"IT4007981",</w:t>
      </w:r>
    </w:p>
    <w:p w14:paraId="772DC9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32A11D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"Ease of use - Charging"</w:t>
      </w:r>
    </w:p>
    <w:p w14:paraId="6A00CF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C1921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"IT4007977",</w:t>
      </w:r>
    </w:p>
    <w:p w14:paraId="2B18CD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719AF6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"Shaving Performance - Contour-following"</w:t>
      </w:r>
    </w:p>
    <w:p w14:paraId="60E20C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AF775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"IT4007990",</w:t>
      </w:r>
    </w:p>
    <w:p w14:paraId="6257F6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63853A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"Accessories - Stand"</w:t>
      </w:r>
    </w:p>
    <w:p w14:paraId="0934BF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79D7F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"IT4015371",</w:t>
      </w:r>
    </w:p>
    <w:p w14:paraId="002173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"10",</w:t>
      </w:r>
    </w:p>
    <w:p w14:paraId="1E51BB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"Service - Replacement head"</w:t>
      </w:r>
    </w:p>
    <w:p w14:paraId="409B85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94EC1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"IT4007991",</w:t>
      </w:r>
    </w:p>
    <w:p w14:paraId="4D5360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"11",</w:t>
      </w:r>
    </w:p>
    <w:p w14:paraId="12BC69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"Accessories - Pouch"</w:t>
      </w:r>
    </w:p>
    <w:p w14:paraId="611AF3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1FE68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"IT4009435",</w:t>
      </w:r>
    </w:p>
    <w:p w14:paraId="77ED6F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"12",</w:t>
      </w:r>
    </w:p>
    <w:p w14:paraId="6AE65B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"Power - Run time"</w:t>
      </w:r>
    </w:p>
    <w:p w14:paraId="22602C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EAAED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"IT4007976",</w:t>
      </w:r>
    </w:p>
    <w:p w14:paraId="5E58EC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"13",</w:t>
      </w:r>
    </w:p>
    <w:p w14:paraId="146484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"Shaving Performance - Shaving System"</w:t>
      </w:r>
    </w:p>
    <w:p w14:paraId="6F36D5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59EEC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"IT4008711",</w:t>
      </w:r>
    </w:p>
    <w:p w14:paraId="5CD2DB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"14",</w:t>
      </w:r>
    </w:p>
    <w:p w14:paraId="202D7F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"Ease of use - Shaving time"</w:t>
      </w:r>
    </w:p>
    <w:p w14:paraId="0C7FE9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22BA5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"IT4007979",</w:t>
      </w:r>
    </w:p>
    <w:p w14:paraId="7F86D4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"16",</w:t>
      </w:r>
    </w:p>
    <w:p w14:paraId="72A225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"referenceName" : "Shaving Performance - Styling"</w:t>
      </w:r>
    </w:p>
    <w:p w14:paraId="517A88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4D432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"IT4007992",</w:t>
      </w:r>
    </w:p>
    <w:p w14:paraId="3BA43C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"17",</w:t>
      </w:r>
    </w:p>
    <w:p w14:paraId="26A120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"Accessories - Maintenance"</w:t>
      </w:r>
    </w:p>
    <w:p w14:paraId="0E7372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E0AA3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"IT4007987",</w:t>
      </w:r>
    </w:p>
    <w:p w14:paraId="792247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"18",</w:t>
      </w:r>
    </w:p>
    <w:p w14:paraId="330C41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"Design - Finishing"</w:t>
      </w:r>
    </w:p>
    <w:p w14:paraId="782FD6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E333A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"IT4009438",</w:t>
      </w:r>
    </w:p>
    <w:p w14:paraId="6E6231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"19",</w:t>
      </w:r>
    </w:p>
    <w:p w14:paraId="481FE2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"Power - Automatic voltage"</w:t>
      </w:r>
    </w:p>
    <w:p w14:paraId="0A329C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2A6C6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"IT4007978",</w:t>
      </w:r>
    </w:p>
    <w:p w14:paraId="631727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"20",</w:t>
      </w:r>
    </w:p>
    <w:p w14:paraId="0A5252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"Shaving Performance - Skin Comfort"</w:t>
      </w:r>
    </w:p>
    <w:p w14:paraId="1321C7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1E249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"IT4009439",</w:t>
      </w:r>
    </w:p>
    <w:p w14:paraId="313C22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"23",</w:t>
      </w:r>
    </w:p>
    <w:p w14:paraId="6B077B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"Power - Stand-by power"</w:t>
      </w:r>
    </w:p>
    <w:p w14:paraId="190C7C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F1FAB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"3011951",</w:t>
      </w:r>
    </w:p>
    <w:p w14:paraId="4CFDF0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"24",</w:t>
      </w:r>
    </w:p>
    <w:p w14:paraId="4505A5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"Design - Color"</w:t>
      </w:r>
    </w:p>
    <w:p w14:paraId="04BC94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1A54C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"IT4009440",</w:t>
      </w:r>
    </w:p>
    <w:p w14:paraId="4D719D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"26",</w:t>
      </w:r>
    </w:p>
    <w:p w14:paraId="1ABFC8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"Power - Max power consumption"</w:t>
      </w:r>
    </w:p>
    <w:p w14:paraId="4A6D10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51AE9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"IT4007980",</w:t>
      </w:r>
    </w:p>
    <w:p w14:paraId="04751D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"27",</w:t>
      </w:r>
    </w:p>
    <w:p w14:paraId="1BF661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"Ease of use - Display"</w:t>
      </w:r>
    </w:p>
    <w:p w14:paraId="560DC8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9C30F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"IT4007983",</w:t>
      </w:r>
    </w:p>
    <w:p w14:paraId="7B338A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"30",</w:t>
      </w:r>
    </w:p>
    <w:p w14:paraId="0367BC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"Ease of use - Wet &amp; Dry"</w:t>
      </w:r>
    </w:p>
    <w:p w14:paraId="3DC44F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F1BB8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"IT4007985",</w:t>
      </w:r>
    </w:p>
    <w:p w14:paraId="557613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"31",</w:t>
      </w:r>
    </w:p>
    <w:p w14:paraId="2DD819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"Ease of use - Cleaning"</w:t>
      </w:r>
    </w:p>
    <w:p w14:paraId="564ACC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E88E6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50236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0E9D1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"Discriminators",</w:t>
      </w:r>
    </w:p>
    <w:p w14:paraId="15164D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"features" : { },</w:t>
      </w:r>
    </w:p>
    <w:p w14:paraId="13ADBD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"csItems" : { </w:t>
      </w:r>
    </w:p>
    <w:p w14:paraId="0B53B1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"csItem" : [ { </w:t>
      </w:r>
    </w:p>
    <w:p w14:paraId="24DBD8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"IT4007980",</w:t>
      </w:r>
    </w:p>
    <w:p w14:paraId="210DCF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29EE11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"Display"</w:t>
      </w:r>
    </w:p>
    <w:p w14:paraId="2D32D4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1FE6C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"IT4007987",</w:t>
      </w:r>
    </w:p>
    <w:p w14:paraId="689A88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"rank" : "5",</w:t>
      </w:r>
    </w:p>
    <w:p w14:paraId="0B7738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"Finishing"</w:t>
      </w:r>
    </w:p>
    <w:p w14:paraId="77B364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82DE9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"IT4007981",</w:t>
      </w:r>
    </w:p>
    <w:p w14:paraId="547230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3BBEA7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"Charging"</w:t>
      </w:r>
    </w:p>
    <w:p w14:paraId="1C3793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1B2EDC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6FC51C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7D043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BBA90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F4609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0CE7DB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5D5FF35"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8" w:name="_Toc410029322"/>
      <w:r w:rsidRPr="00643F37">
        <w:t>Product - Disclaimers</w:t>
      </w:r>
      <w:bookmarkEnd w:id="8"/>
    </w:p>
    <w:p w14:paraId="6DAC57FD" w14:textId="3041991F"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07B866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http://&lt;SERVER-INFO&gt;/product/&lt;SECTOR-CODE&gt;/&lt;LANGUAGE-CODE_COUNTRY-CODE&gt;/&lt;CATALOG-CODE&gt;/products/&lt;CTN_CODE&gt;.disclaimers </w:t>
      </w:r>
    </w:p>
    <w:p w14:paraId="4842B00C" w14:textId="4C206CD6"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41689620" w14:textId="75C9A811"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/product/B2C/en_GB/CONSUMER/products/55PFL8008S/12.disclaimers</w:t>
      </w:r>
    </w:p>
    <w:p w14:paraId="251D95EE" w14:textId="46DE286A" w:rsidR="00B80706" w:rsidRPr="006756C4" w:rsidRDefault="00B80706" w:rsidP="00B8070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Pr>
          <w:rFonts w:asciiTheme="minorHAnsi" w:hAnsiTheme="minorHAnsi" w:cstheme="minorHAnsi"/>
          <w:sz w:val="20"/>
          <w:szCs w:val="20"/>
        </w:rPr>
        <w:t>disclaimers</w:t>
      </w:r>
    </w:p>
    <w:p w14:paraId="64541454" w14:textId="15C170F4"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089CB8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F4CB2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3C649B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7AC033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"disclaimers" : { </w:t>
      </w:r>
    </w:p>
    <w:p w14:paraId="3A8322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"disclaimer" : [ { </w:t>
      </w:r>
    </w:p>
    <w:p w14:paraId="53DB63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"disclaimerText" : "MyRemote app and related functionalities varies according to the TV model and country, as well as smart device model and OS. For more details, please visit: www.philips.com/TV.",</w:t>
      </w:r>
    </w:p>
    <w:p w14:paraId="2288BC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"DIS40004321",</w:t>
      </w:r>
    </w:p>
    <w:p w14:paraId="72C1A9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0A951B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"MyRemote",</w:t>
      </w:r>
    </w:p>
    <w:p w14:paraId="155EBF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"DisclaimElements" : [ { } ]</w:t>
      </w:r>
    </w:p>
    <w:p w14:paraId="6EE38E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AD011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"disclaimerText" : "Compatibility depends on Wi-Fi Miracast certification Android 4.2 or later. For more details please refer to your device documentation.",</w:t>
      </w:r>
    </w:p>
    <w:p w14:paraId="0B4D9D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"DIS40004342",</w:t>
      </w:r>
    </w:p>
    <w:p w14:paraId="3BA4D0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3CE936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"Wi-Fi Miracst",</w:t>
      </w:r>
    </w:p>
    <w:p w14:paraId="59DBF9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"DisclaimElements" : [ { } ]</w:t>
      </w:r>
    </w:p>
    <w:p w14:paraId="670473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0CAF4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"disclaimerText" : "For smart TV app, visit www.philips.com/TV to discover the services offered in your country",</w:t>
      </w:r>
    </w:p>
    <w:p w14:paraId="75074F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"DIS40004401",</w:t>
      </w:r>
    </w:p>
    <w:p w14:paraId="3491F3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5E2B6C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"Smart TV Apps",</w:t>
      </w:r>
    </w:p>
    <w:p w14:paraId="42E892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"DisclaimElements" : [ { } ]</w:t>
      </w:r>
    </w:p>
    <w:p w14:paraId="6F4783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58F55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"disclaimerText" : "USB recording for digital channels only, recordings may be limited by broadcast copy protection (CI+). Country and channel restrictions may apply.",</w:t>
      </w:r>
    </w:p>
    <w:p w14:paraId="06D1D0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"DIS40004402",</w:t>
      </w:r>
    </w:p>
    <w:p w14:paraId="3A2838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33FFF6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"USB recording",</w:t>
      </w:r>
    </w:p>
    <w:p w14:paraId="7DB0E7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"DisclaimElements" : [ { } ]</w:t>
      </w:r>
    </w:p>
    <w:p w14:paraId="06ACCC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E369E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"disclaimerText" : "Parents should monitor their children during 3D viewing and ensure they do not experience any discomfort as mentioned above. Watching 3D is not recommended for children under 6 years of age as their visual system is not fully developed yet.",</w:t>
      </w:r>
    </w:p>
    <w:p w14:paraId="00794C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"DIS40001583",</w:t>
      </w:r>
    </w:p>
    <w:p w14:paraId="488A80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04805B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"3D Health Warning 3",</w:t>
      </w:r>
    </w:p>
    <w:p w14:paraId="4B315F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"DisclaimElements" : [ { } ]</w:t>
      </w:r>
    </w:p>
    <w:p w14:paraId="40202B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D3308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"disclaimerText" : "The TV supports DVB reception for 'Free to air' broadcast. Specific DVB operators may not be supported. An up to date list can be found in the FAQ section of the Philips support website. For some operators Conditional Access and subscription are required. Contact your operator for more information.",</w:t>
      </w:r>
    </w:p>
    <w:p w14:paraId="19D345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"DIS40001441",</w:t>
      </w:r>
    </w:p>
    <w:p w14:paraId="590BCE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34EE63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"DVB  disclaimer (2010)",</w:t>
      </w:r>
    </w:p>
    <w:p w14:paraId="386D39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"DisclaimElements" : [ { } ]</w:t>
      </w:r>
    </w:p>
    <w:p w14:paraId="513300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CB227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"disclaimerText" : "Energy consumption in kWh per year based on the power consumption of the television operating 4 hours per day for 365 days. The actual energy consumption will depend on how the television is used.",</w:t>
      </w:r>
    </w:p>
    <w:p w14:paraId="499DF1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"DIS40001802",</w:t>
      </w:r>
    </w:p>
    <w:p w14:paraId="4B3E3B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2D8585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"Annual energy consumption",</w:t>
      </w:r>
    </w:p>
    <w:p w14:paraId="766B6E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"DisclaimElements" : [ { } ]</w:t>
      </w:r>
    </w:p>
    <w:p w14:paraId="127935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F0935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"disclaimerText" : "EPG and actual visibility (up to 8 days) is country- and operator-dependent.",</w:t>
      </w:r>
    </w:p>
    <w:p w14:paraId="2F5ED4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"DIS40004404",</w:t>
      </w:r>
    </w:p>
    <w:p w14:paraId="640DC1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"8",</w:t>
      </w:r>
    </w:p>
    <w:p w14:paraId="7EB6CB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"8 days EPG",</w:t>
      </w:r>
    </w:p>
    <w:p w14:paraId="45AAF1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"DisclaimElements" : [ { } ]</w:t>
      </w:r>
    </w:p>
    <w:p w14:paraId="49F624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2D5C8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"disclaimerText" : "Software upgrade required for HbbTV, Multiroom client and server, Netflix and myRemote app.",</w:t>
      </w:r>
    </w:p>
    <w:p w14:paraId="5E7328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"DIS40004442",</w:t>
      </w:r>
    </w:p>
    <w:p w14:paraId="02E151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"9",</w:t>
      </w:r>
    </w:p>
    <w:p w14:paraId="18EF76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"HbbTV",</w:t>
      </w:r>
    </w:p>
    <w:p w14:paraId="35B251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"DisclaimElements" : [ { } ]</w:t>
      </w:r>
    </w:p>
    <w:p w14:paraId="14DCEA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A18E9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28CD3C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64A63A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580C8B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4623468"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9" w:name="_Toc410029323"/>
      <w:r w:rsidRPr="00643F37">
        <w:t>Product - Accessories</w:t>
      </w:r>
      <w:bookmarkEnd w:id="9"/>
    </w:p>
    <w:p w14:paraId="76816407" w14:textId="01C49ABC"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5CE750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http://&lt;SERVER-INFO&gt;/product/&lt;SECTOR-CODE&gt;/&lt;LANGUAGE-CODE_COUNTRY-CODE&gt;/&lt;CATALOG-CODE&gt;/products/&lt;CTN_CODE&gt;.accessories</w:t>
      </w:r>
    </w:p>
    <w:p w14:paraId="30FEED96" w14:textId="7113D371"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3EED65C4" w14:textId="741F70D0"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/product/B2C/en_GB/CONSUMER/products/RQ1250/17.accessories</w:t>
      </w:r>
    </w:p>
    <w:p w14:paraId="38FA7569" w14:textId="42E0B6B5" w:rsidR="00B80706" w:rsidRPr="006756C4" w:rsidRDefault="00B80706" w:rsidP="00B8070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sidRPr="00643F37">
        <w:rPr>
          <w:rFonts w:asciiTheme="minorHAnsi" w:hAnsiTheme="minorHAnsi" w:cstheme="minorHAnsi"/>
          <w:sz w:val="20"/>
          <w:szCs w:val="20"/>
        </w:rPr>
        <w:t>accessories</w:t>
      </w:r>
    </w:p>
    <w:p w14:paraId="3465D49D" w14:textId="43B39123"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419A5E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A2E21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36D2CB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 </w:t>
      </w:r>
    </w:p>
    <w:p w14:paraId="4FE233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"HQ110/02",</w:t>
      </w:r>
    </w:p>
    <w:p w14:paraId="33D0F5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"HQ110",</w:t>
      </w:r>
    </w:p>
    <w:p w14:paraId="727827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"Shaving head cleaning spray",</w:t>
      </w:r>
    </w:p>
    <w:p w14:paraId="068295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5AA683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"/c-p/HQ110_02/with-cool-breeze-scent",</w:t>
      </w:r>
    </w:p>
    <w:p w14:paraId="410873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"With Cool Breeze scent",</w:t>
      </w:r>
    </w:p>
    <w:p w14:paraId="7C501E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"With Cool Breeze scent" ],</w:t>
      </w:r>
    </w:p>
    <w:p w14:paraId="28AA0F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1F2599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"http://images.philips.com/is/image/PhilipsConsumer/HQ110_02-IMS-global",</w:t>
      </w:r>
    </w:p>
    <w:p w14:paraId="00706F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"2011-03-04T00:00:00.000+01:00",</w:t>
      </w:r>
    </w:p>
    <w:p w14:paraId="746FFD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"2011-03-04T00:00:00.000+01:00",</w:t>
      </w:r>
    </w:p>
    <w:p w14:paraId="075BC0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"2015-03-04T00:00:00.000+01:00",</w:t>
      </w:r>
    </w:p>
    <w:p w14:paraId="65E1E2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25C760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99,</w:t>
      </w:r>
    </w:p>
    <w:p w14:paraId="6CD9F3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00535A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"5.0",</w:t>
      </w:r>
    </w:p>
    <w:p w14:paraId="18BBD1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786B93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"5.0",</w:t>
      </w:r>
    </w:p>
    <w:p w14:paraId="520CB6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4CCEDF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"œ5.00",</w:t>
      </w:r>
    </w:p>
    <w:p w14:paraId="376B72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"œ5.00"</w:t>
      </w:r>
    </w:p>
    <w:p w14:paraId="302644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72D02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24C0A4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4.6923,</w:t>
      </w:r>
    </w:p>
    <w:p w14:paraId="0D716A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13</w:t>
      </w:r>
    </w:p>
    <w:p w14:paraId="530231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63606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"Keep a clean shave",</w:t>
      </w:r>
    </w:p>
    <w:p w14:paraId="31A59F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"ACCESSORIES_GR", "SHAVING_ACCESSORIES_CA", "SHAVING_CLEANING_SU" ],</w:t>
      </w:r>
    </w:p>
    <w:p w14:paraId="39F5C9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"SHAVING_CLEANING_SU"</w:t>
      </w:r>
    </w:p>
    <w:p w14:paraId="2532A6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32B35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"HQ200/50",</w:t>
      </w:r>
    </w:p>
    <w:p w14:paraId="4BBDB7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"HQ200",</w:t>
      </w:r>
    </w:p>
    <w:p w14:paraId="483572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"With Cool Breeze scent Jet clean solution",</w:t>
      </w:r>
    </w:p>
    <w:p w14:paraId="456470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392F5A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"/c-p/HQ200_50/with-cool-breeze-scent",</w:t>
      </w:r>
    </w:p>
    <w:p w14:paraId="68AD65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"With Cool Breeze scent",</w:t>
      </w:r>
    </w:p>
    <w:p w14:paraId="5F1A33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"With Cool Breeze scent" ],</w:t>
      </w:r>
    </w:p>
    <w:p w14:paraId="0B3611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343D28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"http://images.philips.com/is/image/PhilipsConsumer/HQ200_50-IMS-global",</w:t>
      </w:r>
    </w:p>
    <w:p w14:paraId="2936C3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"2011-04-04T00:00:00.000+02:00",</w:t>
      </w:r>
    </w:p>
    <w:p w14:paraId="34EF6A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"2011-04-04T00:00:00.000+02:00",</w:t>
      </w:r>
    </w:p>
    <w:p w14:paraId="5FE29C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"eop" : "2015-04-04T00:00:00.000+02:00",</w:t>
      </w:r>
    </w:p>
    <w:p w14:paraId="13946E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4050B3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730846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1F73AE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"6.0",</w:t>
      </w:r>
    </w:p>
    <w:p w14:paraId="33FDE9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2EF90C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"6.0",</w:t>
      </w:r>
    </w:p>
    <w:p w14:paraId="23500F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5170D9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"œ6.00",</w:t>
      </w:r>
    </w:p>
    <w:p w14:paraId="71488E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"œ6.00"</w:t>
      </w:r>
    </w:p>
    <w:p w14:paraId="078DE2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693E5F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18D5B7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5,</w:t>
      </w:r>
    </w:p>
    <w:p w14:paraId="59E61E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3</w:t>
      </w:r>
    </w:p>
    <w:p w14:paraId="6C2CF5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3CBA5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"Keep a clean shave",</w:t>
      </w:r>
    </w:p>
    <w:p w14:paraId="068F62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"ACCESSORIES_GR", "SHAVING_ACCESSORIES_CA", "SHAVING_CLEANING_SU" ],</w:t>
      </w:r>
    </w:p>
    <w:p w14:paraId="45B2DE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"SHAVING_CLEANING_SU"</w:t>
      </w:r>
    </w:p>
    <w:p w14:paraId="79FC8B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8911E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"HQ203/50",</w:t>
      </w:r>
    </w:p>
    <w:p w14:paraId="223AA4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"HQ203",</w:t>
      </w:r>
    </w:p>
    <w:p w14:paraId="3EC4A8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"Value pack Jet clean solution",</w:t>
      </w:r>
    </w:p>
    <w:p w14:paraId="19794C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5D7852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"/c-p/HQ203_50/value-pack",</w:t>
      </w:r>
    </w:p>
    <w:p w14:paraId="6BF9DC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"Value pack",</w:t>
      </w:r>
    </w:p>
    <w:p w14:paraId="6B9BE1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"Value pack" ],</w:t>
      </w:r>
    </w:p>
    <w:p w14:paraId="56365B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7E5E05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"http://images.philips.com/is/image/PhilipsConsumer/HQ203_50-IMS-global",</w:t>
      </w:r>
    </w:p>
    <w:p w14:paraId="780582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"2011-04-04T00:00:00.000+02:00",</w:t>
      </w:r>
    </w:p>
    <w:p w14:paraId="0671E6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"2011-04-04T00:00:00.000+02:00",</w:t>
      </w:r>
    </w:p>
    <w:p w14:paraId="5A9399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"2015-04-04T00:00:00.000+02:00",</w:t>
      </w:r>
    </w:p>
    <w:p w14:paraId="6B74AB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75DE6C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70E5AA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35D6BC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"15.0",</w:t>
      </w:r>
    </w:p>
    <w:p w14:paraId="09FD5F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5847FC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"15.0",</w:t>
      </w:r>
    </w:p>
    <w:p w14:paraId="5C9C04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6855A9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"œ15.00",</w:t>
      </w:r>
    </w:p>
    <w:p w14:paraId="3959D6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"œ15.00"</w:t>
      </w:r>
    </w:p>
    <w:p w14:paraId="4690DD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E7CBF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52CD1B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4.5,</w:t>
      </w:r>
    </w:p>
    <w:p w14:paraId="21A2F0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4</w:t>
      </w:r>
    </w:p>
    <w:p w14:paraId="02EF7E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8DA0D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"Keep a clean shave",</w:t>
      </w:r>
    </w:p>
    <w:p w14:paraId="204AA2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"ACCESSORIES_GR", "SHAVING_ACCESSORIES_CA", "SHAVING_CLEANING_SU" ],</w:t>
      </w:r>
    </w:p>
    <w:p w14:paraId="6A5188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"SHAVING_CLEANING_SU"</w:t>
      </w:r>
    </w:p>
    <w:p w14:paraId="550166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1D150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"RQ111/50",</w:t>
      </w:r>
    </w:p>
    <w:p w14:paraId="460A98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"RQ111",</w:t>
      </w:r>
    </w:p>
    <w:p w14:paraId="1F87F6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"SensoTouch ",</w:t>
      </w:r>
    </w:p>
    <w:p w14:paraId="3DFA35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42D868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"familyName" : "SensoTouch",</w:t>
      </w:r>
    </w:p>
    <w:p w14:paraId="031BC7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"/c-p/RQ111_50/sensotouch",</w:t>
      </w:r>
    </w:p>
    <w:p w14:paraId="5BC94B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5464A0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"http://images.philips.com/is/image/PhilipsConsumer/RQ111_50-IMS-global",</w:t>
      </w:r>
    </w:p>
    <w:p w14:paraId="337C2F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"2012-07-06T00:00:00.000+02:00",</w:t>
      </w:r>
    </w:p>
    <w:p w14:paraId="3E25ED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"2012-07-06T00:00:00.000+02:00",</w:t>
      </w:r>
    </w:p>
    <w:p w14:paraId="501DB0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"2015-08-06T00:00:00.000+02:00",</w:t>
      </w:r>
    </w:p>
    <w:p w14:paraId="1E0A92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169A4F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38F1C4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2DF912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"30.0",</w:t>
      </w:r>
    </w:p>
    <w:p w14:paraId="474CBA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659B9E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"30.0",</w:t>
      </w:r>
    </w:p>
    <w:p w14:paraId="1E2385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53CFF3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"œ30.00",</w:t>
      </w:r>
    </w:p>
    <w:p w14:paraId="6BCA63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"œ30.00"</w:t>
      </w:r>
    </w:p>
    <w:p w14:paraId="4E471C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90EE4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"Click-on Beard Styler",</w:t>
      </w:r>
    </w:p>
    <w:p w14:paraId="6B5533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"ACCESSORIES_GR", "FK_GENERIC_GREEN", "SHAVING_ACCESSORIES_CA", "SHAVING_HEADS_SU" ],</w:t>
      </w:r>
    </w:p>
    <w:p w14:paraId="3EA846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"SHAVING_HEADS_SU"</w:t>
      </w:r>
    </w:p>
    <w:p w14:paraId="58B79D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72963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"RQ12/50",</w:t>
      </w:r>
    </w:p>
    <w:p w14:paraId="29ED04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"RQ12",</w:t>
      </w:r>
    </w:p>
    <w:p w14:paraId="04D923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"SensoTouch 3D Shaving unit",</w:t>
      </w:r>
    </w:p>
    <w:p w14:paraId="193ACB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7F9694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"SensoTouch 3D",</w:t>
      </w:r>
    </w:p>
    <w:p w14:paraId="4ED0B2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"/c-p/RQ12_50/sensotouch-3d-sensotouch-3d",</w:t>
      </w:r>
    </w:p>
    <w:p w14:paraId="3767C2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"SensoTouch 3D",</w:t>
      </w:r>
    </w:p>
    <w:p w14:paraId="22912D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"SensoTouch 3D" ],</w:t>
      </w:r>
    </w:p>
    <w:p w14:paraId="368CBD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505E3E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"http://images.philips.com/is/image/PhilipsConsumer/RQ12_50-IMS-global",</w:t>
      </w:r>
    </w:p>
    <w:p w14:paraId="4A9670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"2011-03-31T00:00:00.000+02:00",</w:t>
      </w:r>
    </w:p>
    <w:p w14:paraId="086889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"2011-03-31T00:00:00.000+02:00",</w:t>
      </w:r>
    </w:p>
    <w:p w14:paraId="2D7270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"2015-04-04T00:00:00.000+02:00",</w:t>
      </w:r>
    </w:p>
    <w:p w14:paraId="1A4AC7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41CD08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71C358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6E333F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"55.0",</w:t>
      </w:r>
    </w:p>
    <w:p w14:paraId="3F1D37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5EF415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"55.0",</w:t>
      </w:r>
    </w:p>
    <w:p w14:paraId="54D7E3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79440D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"œ55.00",</w:t>
      </w:r>
    </w:p>
    <w:p w14:paraId="42B662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"œ55.00"</w:t>
      </w:r>
    </w:p>
    <w:p w14:paraId="69E31A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86DE2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3AA7FC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4.1667,</w:t>
      </w:r>
    </w:p>
    <w:p w14:paraId="5990DE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6</w:t>
      </w:r>
    </w:p>
    <w:p w14:paraId="25C60A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9989A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"Keep a close shave",</w:t>
      </w:r>
    </w:p>
    <w:p w14:paraId="2E5FDC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"ACCESSORIES_GR", "FK_PEC_SHAVING_ACC", "SHAVING_ACCESSORIES_CA", "SHAVING_HEADS_SU" ],</w:t>
      </w:r>
    </w:p>
    <w:p w14:paraId="2EA4D6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"SHAVING_HEADS_SU"</w:t>
      </w:r>
    </w:p>
    <w:p w14:paraId="04C950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w:t>
      </w:r>
    </w:p>
    <w:p w14:paraId="3A11AD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534C88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A1E2657"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10" w:name="_Toc410029324"/>
      <w:r w:rsidRPr="00643F37">
        <w:t>Product - Awards</w:t>
      </w:r>
      <w:bookmarkEnd w:id="10"/>
    </w:p>
    <w:p w14:paraId="31B1B125" w14:textId="7740E0B7"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08E5B4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http://&lt;SERVER-INFO&gt;/product/&lt;SECTOR-CODE&gt;/&lt;LANGUAGE-CODE_COUNTRY-CODE&gt;/&lt;CATALOG-CODE&gt;/products/&lt;CTN_CODE&gt;.awards </w:t>
      </w:r>
    </w:p>
    <w:p w14:paraId="6F4E61D1" w14:textId="3C80878A"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2D0B8204" w14:textId="76D20FBE"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/product/B2C/en_GB/CONSUMER/products/55PFL8008S/12.awards</w:t>
      </w:r>
    </w:p>
    <w:p w14:paraId="44D48B49" w14:textId="7DF18D73" w:rsidR="00B80706" w:rsidRPr="006756C4" w:rsidRDefault="00B80706" w:rsidP="00B8070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Pr>
          <w:rFonts w:asciiTheme="minorHAnsi" w:hAnsiTheme="minorHAnsi" w:cstheme="minorHAnsi"/>
          <w:sz w:val="20"/>
          <w:szCs w:val="20"/>
        </w:rPr>
        <w:t>awards</w:t>
      </w:r>
    </w:p>
    <w:p w14:paraId="2D87AD4B" w14:textId="06BF47BF"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490FE7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240FB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120736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39B1F5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 : [ { </w:t>
      </w:r>
    </w:p>
    <w:p w14:paraId="7B348E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"awardCode" : "GA40011802",</w:t>
      </w:r>
    </w:p>
    <w:p w14:paraId="2A495C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"awardName" : "Smart TV",</w:t>
      </w:r>
    </w:p>
    <w:p w14:paraId="5B7C85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"awardDate" : "2013",</w:t>
      </w:r>
    </w:p>
    <w:p w14:paraId="532D36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"awardPlace" : "Global",</w:t>
      </w:r>
    </w:p>
    <w:p w14:paraId="089DC0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"awardDescription" : "Smart TV-a world of online apps, videos to rent and catch-up",</w:t>
      </w:r>
    </w:p>
    <w:p w14:paraId="26F1CB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"awardAcknowledgement" : "Explore the boundaries that lie beyond traditional TV. Rent and stream films, videos, games and more, directly onto your TV from online video stores. Watch catch-up TV from your favourite channels and enjoy a rich selection of online apps with Smart TV. Connect to family and friends with SkypeT or social networking. Or... just browse the Internet!",</w:t>
      </w:r>
    </w:p>
    <w:p w14:paraId="25272F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"awardRank" : "1",</w:t>
      </w:r>
    </w:p>
    <w:p w14:paraId="6B5A48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"awardType" : "global_highlight",</w:t>
      </w:r>
    </w:p>
    <w:p w14:paraId="019615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"assets" : [ { </w:t>
      </w:r>
    </w:p>
    <w:p w14:paraId="75B795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"http://images.philips.com/is/image/PhilipsConsumer/GA40011802-GAP-global-001",</w:t>
      </w:r>
    </w:p>
    <w:p w14:paraId="1EE959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"GAP"</w:t>
      </w:r>
    </w:p>
    <w:p w14:paraId="7909B4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462DF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012C9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"awardCode" : "GA_ECOFLOWER",</w:t>
      </w:r>
    </w:p>
    <w:p w14:paraId="4BD8DC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"awardName" : "EU Eco Label",</w:t>
      </w:r>
    </w:p>
    <w:p w14:paraId="59936A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"awardDescription" : "The European Eco Label (Eco flower) distinguishes products that meet high standards of both performance and environmental quality. Every product awarded the European Eco Label must pass rigorous environmental fitness trials and have a low environmental impact throughout its life cycle - from manufacturing to disposal. Products and services awarded the Eco label carry the flower logo, allowing consumers to identify them easily.",</w:t>
      </w:r>
    </w:p>
    <w:p w14:paraId="0772C5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"awardText" : "European Union accredited Eco label.",</w:t>
      </w:r>
    </w:p>
    <w:p w14:paraId="5909EE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"awardRank" : "2",</w:t>
      </w:r>
    </w:p>
    <w:p w14:paraId="6D1838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"awardType" : "global",</w:t>
      </w:r>
    </w:p>
    <w:p w14:paraId="552A31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"assets" : [ { </w:t>
      </w:r>
    </w:p>
    <w:p w14:paraId="4ECADC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"http://images.philips.com/is/image/PhilipsConsumer/GA_ECOFLOWER-GAP-global-001",</w:t>
      </w:r>
    </w:p>
    <w:p w14:paraId="578617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"GAP"</w:t>
      </w:r>
    </w:p>
    <w:p w14:paraId="4E4D6B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B2B53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83522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"awardCode" : "GA40011803",</w:t>
      </w:r>
    </w:p>
    <w:p w14:paraId="497E69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"awardName" : "Dual Core",</w:t>
      </w:r>
    </w:p>
    <w:p w14:paraId="119228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"awardDate" : "2013",</w:t>
      </w:r>
    </w:p>
    <w:p w14:paraId="2F235A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"awardPlace" : "Global",</w:t>
      </w:r>
    </w:p>
    <w:p w14:paraId="7A5549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"awardDescription" : "Dual Core processor for super-fast smart functionality.",</w:t>
      </w:r>
    </w:p>
    <w:p w14:paraId="34EDFC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"awardAcknowledgement" : "Philips TVs feature a dual-core processor with Smart TV functionality that's fast and intuitive to use. It increases overall speed for programmes allowing parallel computing across many applications, so you can make video calls, watch TV and chat super fast - all at the same time on your TV!",</w:t>
      </w:r>
    </w:p>
    <w:p w14:paraId="28FC1B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"awardRank" : "5",</w:t>
      </w:r>
    </w:p>
    <w:p w14:paraId="6AC56F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"awardType" : "global_highlight",</w:t>
      </w:r>
    </w:p>
    <w:p w14:paraId="33491F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"assets" : [ { </w:t>
      </w:r>
    </w:p>
    <w:p w14:paraId="175D53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"http://images.philips.com/is/image/PhilipsConsumer/GA40011803-GAP-global-001",</w:t>
      </w:r>
    </w:p>
    <w:p w14:paraId="725281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"GAP"</w:t>
      </w:r>
    </w:p>
    <w:p w14:paraId="623555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332C8C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F1CBC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"awardCode" : "GA40011804",</w:t>
      </w:r>
    </w:p>
    <w:p w14:paraId="1C75B9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"awardName" : "Green Energy Label",</w:t>
      </w:r>
    </w:p>
    <w:p w14:paraId="6B481F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"awardDate" : "2013",</w:t>
      </w:r>
    </w:p>
    <w:p w14:paraId="48DC29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"awardPlace" : "Global",</w:t>
      </w:r>
    </w:p>
    <w:p w14:paraId="4141AB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"awardDescription" : "Green Energy Label",</w:t>
      </w:r>
    </w:p>
    <w:p w14:paraId="0F5E8E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"awardAcknowledgement" : "For many years Philips has pro-actively been working on the reduction of both on-mode and standby power consumption of its televisions and as a result most Philips televisions have achieved green EU energy labels in 2013. The greener the label, the lower the on-mode power consumption, the lower your energy bill and the friendlier it is to the environment.",</w:t>
      </w:r>
    </w:p>
    <w:p w14:paraId="3986BA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"awardRank" : "6",</w:t>
      </w:r>
    </w:p>
    <w:p w14:paraId="00B465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"awardType" : "global",</w:t>
      </w:r>
    </w:p>
    <w:p w14:paraId="23A0F3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"assets" : [ { </w:t>
      </w:r>
    </w:p>
    <w:p w14:paraId="70B406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"http://images.philips.com/is/image/PhilipsConsumer/GA40011804-GAP-global-001",</w:t>
      </w:r>
    </w:p>
    <w:p w14:paraId="456D74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"GAP"</w:t>
      </w:r>
    </w:p>
    <w:p w14:paraId="1326F0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7D249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94D41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"awardCode" : "ALA_49854352",</w:t>
      </w:r>
    </w:p>
    <w:p w14:paraId="63D687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"awardName" : "Philips 55PFL8008S/12",</w:t>
      </w:r>
    </w:p>
    <w:p w14:paraId="381120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"awardDate" : "2013-04-10",</w:t>
      </w:r>
    </w:p>
    <w:p w14:paraId="040ABB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"asia.cnet.com",</w:t>
      </w:r>
    </w:p>
    <w:p w14:paraId="2AB5CC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"rating" : "0",</w:t>
      </w:r>
    </w:p>
    <w:p w14:paraId="1B85F0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"awardAuthor" : "Philip Wong",</w:t>
      </w:r>
    </w:p>
    <w:p w14:paraId="7C721D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"testPros" : "Great design, Picture quality, Miracast, Integrated camera, 3-sided Ambilight, connectivity",</w:t>
      </w:r>
    </w:p>
    <w:p w14:paraId="40D1DF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"testCons" : "no NFC or voice control, camera might be problematic",</w:t>
      </w:r>
    </w:p>
    <w:p w14:paraId="4E83B8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"awardDescription" : "",</w:t>
      </w:r>
    </w:p>
    <w:p w14:paraId="2E4533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"awardAcknowledgement" : "Available in both 46- and 55-inch screen sizes, this series is currently the only 200Hz offering lined up for Asia, too. Major highlights include an onboard TV camera and Miracast technology, as well as various refinements.",</w:t>
      </w:r>
    </w:p>
    <w:p w14:paraId="2FCA6D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"awardVerdict" : "Putting aside the above omissions, the Philips PFL8008 series is shaping up to be a fine all-rounder in the LED TV segment. It is attractively designed, adequately well-equipped and should perform well at least in terms of motion reproduction.",</w:t>
      </w:r>
    </w:p>
    <w:p w14:paraId="03D845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"awardText" : "",</w:t>
      </w:r>
    </w:p>
    <w:p w14:paraId="1ADE1D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"awardRank" : "7",</w:t>
      </w:r>
    </w:p>
    <w:p w14:paraId="562640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"awardSourceCode" : "ALS_286",</w:t>
      </w:r>
    </w:p>
    <w:p w14:paraId="147CE5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"awardCategory" : "TVs",</w:t>
      </w:r>
    </w:p>
    <w:p w14:paraId="16773C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"awardSourceLocale" : "en_SG",</w:t>
      </w:r>
    </w:p>
    <w:p w14:paraId="776B45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"awardAlid" : "198740670",</w:t>
      </w:r>
    </w:p>
    <w:p w14:paraId="69478B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"globalSource" : "false",</w:t>
      </w:r>
    </w:p>
    <w:p w14:paraId="78B52F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"Final Published",</w:t>
      </w:r>
    </w:p>
    <w:p w14:paraId="59F2C0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"awardType" : "ala_expert",</w:t>
      </w:r>
    </w:p>
    <w:p w14:paraId="50C1D2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"assets" : [ { </w:t>
      </w:r>
    </w:p>
    <w:p w14:paraId="36C31B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"http://images.philips.com/is/image/PhilipsConsumer/ALR000-AWR-en_GB-001",</w:t>
      </w:r>
    </w:p>
    <w:p w14:paraId="75F2FA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58796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DB74C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"http://alatest.co.uk/redirect/pro-reviews/49854352/50428/",</w:t>
      </w:r>
    </w:p>
    <w:p w14:paraId="3C01DB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2E5182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8036C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"http://images.philips.com/is/image/PhilipsConsumer/ALS_286-AWL-en_GB-001",</w:t>
      </w:r>
    </w:p>
    <w:p w14:paraId="06758D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"AWL"</w:t>
      </w:r>
    </w:p>
    <w:p w14:paraId="66B2AD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FC57A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"http://alatest.co.uk/redirect/sources/286/50428/",</w:t>
      </w:r>
    </w:p>
    <w:p w14:paraId="05FDA5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"AWW"</w:t>
      </w:r>
    </w:p>
    <w:p w14:paraId="6ECD03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A12FB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555E6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"awardCode" : "ALA_49854384",</w:t>
      </w:r>
    </w:p>
    <w:p w14:paraId="5B7DFD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"awardName" : "Philips 55PFL8008K/12",</w:t>
      </w:r>
    </w:p>
    <w:p w14:paraId="0B7C25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"awardDate" : "2013-04-10",</w:t>
      </w:r>
    </w:p>
    <w:p w14:paraId="34B8C5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"asia.cnet.com",</w:t>
      </w:r>
    </w:p>
    <w:p w14:paraId="2F7D72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"rating" : "0",</w:t>
      </w:r>
    </w:p>
    <w:p w14:paraId="7AB0B2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"awardAuthor" : "Philip Wong",</w:t>
      </w:r>
    </w:p>
    <w:p w14:paraId="67BC65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"testPros" : "Great design, Picture quality, Miracast, Integrated camera, 3-sided Ambilight, connectivity",</w:t>
      </w:r>
    </w:p>
    <w:p w14:paraId="4181CA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"testCons" : "no NFC or voice control, camera might be problematic",</w:t>
      </w:r>
    </w:p>
    <w:p w14:paraId="2B44A2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"awardDescription" : "",</w:t>
      </w:r>
    </w:p>
    <w:p w14:paraId="032168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"awardAcknowledgement" : "Available in both 46- and 55-inch screen sizes, this series is currently the only 200Hz offering lined up for Asia, too. Major highlights include an onboard TV camera and Miracast technology, as well as various refinements.",</w:t>
      </w:r>
    </w:p>
    <w:p w14:paraId="33ACB2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"awardVerdict" : "Putting aside the above omissions, the Philips PFL8008 series is shaping up to be a fine all-rounder in the LED TV segment. It is attractively designed, adequately well-equipped and should perform well at least in terms of motion reproduction.",</w:t>
      </w:r>
    </w:p>
    <w:p w14:paraId="035699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"awardText" : "",</w:t>
      </w:r>
    </w:p>
    <w:p w14:paraId="2C435D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"awardRank" : "8",</w:t>
      </w:r>
    </w:p>
    <w:p w14:paraId="2F6921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"awardSourceCode" : "ALS_286",</w:t>
      </w:r>
    </w:p>
    <w:p w14:paraId="6F2B6A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"awardCategory" : "TVs",</w:t>
      </w:r>
    </w:p>
    <w:p w14:paraId="6FAA73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"awardSourceLocale" : "en_SG",</w:t>
      </w:r>
    </w:p>
    <w:p w14:paraId="791EFB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"awardAlid" : "198740670",</w:t>
      </w:r>
    </w:p>
    <w:p w14:paraId="34B487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"globalSource" : "false",</w:t>
      </w:r>
    </w:p>
    <w:p w14:paraId="0CBEF4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"Final Published",</w:t>
      </w:r>
    </w:p>
    <w:p w14:paraId="14B577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"awardType" : "ala_expert",</w:t>
      </w:r>
    </w:p>
    <w:p w14:paraId="10B88C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"assets" : [ { </w:t>
      </w:r>
    </w:p>
    <w:p w14:paraId="12E880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"http://images.philips.com/is/image/PhilipsConsumer/ALR000-AWR-en_GB-001",</w:t>
      </w:r>
    </w:p>
    <w:p w14:paraId="7CA07D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340313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5005C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"http://alatest.co.uk/redirect/pro-reviews/49854384/50428/",</w:t>
      </w:r>
    </w:p>
    <w:p w14:paraId="29E00F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13D155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0C4BA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"http://images.philips.com/is/image/PhilipsConsumer/ALS_286-AWL-en_GB-001",</w:t>
      </w:r>
    </w:p>
    <w:p w14:paraId="763112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"AWL"</w:t>
      </w:r>
    </w:p>
    <w:p w14:paraId="539FEB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917AB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"http://alatest.co.uk/redirect/sources/286/50428/",</w:t>
      </w:r>
    </w:p>
    <w:p w14:paraId="5C1B7E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"type" : "AWW"</w:t>
      </w:r>
    </w:p>
    <w:p w14:paraId="25C490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0E412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8A513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"awardCode" : "ALA_49854487",</w:t>
      </w:r>
    </w:p>
    <w:p w14:paraId="7FE27A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"awardName" : "Philips 55PFL8008S/60",</w:t>
      </w:r>
    </w:p>
    <w:p w14:paraId="2E7E38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"awardDate" : "2013-04-10",</w:t>
      </w:r>
    </w:p>
    <w:p w14:paraId="3B4D4F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"asia.cnet.com",</w:t>
      </w:r>
    </w:p>
    <w:p w14:paraId="1FE12B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"rating" : "0",</w:t>
      </w:r>
    </w:p>
    <w:p w14:paraId="1C4C0C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"awardAuthor" : "Philip Wong",</w:t>
      </w:r>
    </w:p>
    <w:p w14:paraId="2C8D45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"testPros" : "Great design, Picture quality, Miracast, Integrated camera, 3-sided Ambilight, connectivity",</w:t>
      </w:r>
    </w:p>
    <w:p w14:paraId="429DA4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"testCons" : "no NFC or voice control, camera might be problematic",</w:t>
      </w:r>
    </w:p>
    <w:p w14:paraId="34ABCC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"awardDescription" : "",</w:t>
      </w:r>
    </w:p>
    <w:p w14:paraId="3DC12C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"awardAcknowledgement" : "Available in both 46- and 55-inch screen sizes, this series is currently the only 200Hz offering lined up for Asia, too. Major highlights include an onboard TV camera and Miracast technology, as well as various refinements.",</w:t>
      </w:r>
    </w:p>
    <w:p w14:paraId="36D13F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"awardVerdict" : "Putting aside the above omissions, the Philips PFL8008 series is shaping up to be a fine all-rounder in the LED TV segment. It is attractively designed, adequately well-equipped and should perform well at least in terms of motion reproduction.",</w:t>
      </w:r>
    </w:p>
    <w:p w14:paraId="146C31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"awardText" : "",</w:t>
      </w:r>
    </w:p>
    <w:p w14:paraId="15AF52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"awardRank" : "9",</w:t>
      </w:r>
    </w:p>
    <w:p w14:paraId="020725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"awardSourceCode" : "ALS_286",</w:t>
      </w:r>
    </w:p>
    <w:p w14:paraId="672593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"awardCategory" : "TVs",</w:t>
      </w:r>
    </w:p>
    <w:p w14:paraId="27A9D9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"awardSourceLocale" : "en_SG",</w:t>
      </w:r>
    </w:p>
    <w:p w14:paraId="3A1835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"awardAlid" : "198740670",</w:t>
      </w:r>
    </w:p>
    <w:p w14:paraId="4DD7A1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"globalSource" : "false",</w:t>
      </w:r>
    </w:p>
    <w:p w14:paraId="645B7E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"Final Published",</w:t>
      </w:r>
    </w:p>
    <w:p w14:paraId="250338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"awardType" : "ala_expert",</w:t>
      </w:r>
    </w:p>
    <w:p w14:paraId="07A2C3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"assets" : [ { </w:t>
      </w:r>
    </w:p>
    <w:p w14:paraId="0A39BA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"http://images.philips.com/is/image/PhilipsConsumer/ALR000-AWR-en_GB-001",</w:t>
      </w:r>
    </w:p>
    <w:p w14:paraId="63C168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0DCB33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784AE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"http://alatest.co.uk/redirect/pro-reviews/49854487/50428/",</w:t>
      </w:r>
    </w:p>
    <w:p w14:paraId="48371D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0583DB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E8A6A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"http://images.philips.com/is/image/PhilipsConsumer/ALS_286-AWL-en_GB-001",</w:t>
      </w:r>
    </w:p>
    <w:p w14:paraId="0F252F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"AWL"</w:t>
      </w:r>
    </w:p>
    <w:p w14:paraId="20AC9F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96E88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"http://alatest.co.uk/redirect/sources/286/50428/",</w:t>
      </w:r>
    </w:p>
    <w:p w14:paraId="407947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"AWW"</w:t>
      </w:r>
    </w:p>
    <w:p w14:paraId="07B57E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8B782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32110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"awardCode" : "ALA_50026506",</w:t>
      </w:r>
    </w:p>
    <w:p w14:paraId="76732F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"awardName" : "Philips 55PFL8008S 55-inch TV review",</w:t>
      </w:r>
    </w:p>
    <w:p w14:paraId="3BF5FA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"awardDate" : "2013-07-05",</w:t>
      </w:r>
    </w:p>
    <w:p w14:paraId="6691BB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"pocket-lint.com",</w:t>
      </w:r>
    </w:p>
    <w:p w14:paraId="7FE1DC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"rating" : "80",</w:t>
      </w:r>
    </w:p>
    <w:p w14:paraId="16E6BF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"awardAuthor" : "Mike Lowe",</w:t>
      </w:r>
    </w:p>
    <w:p w14:paraId="2D5FC8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"testPros" : "Ambilight looks great, super sharp picture, good picture once tweaked via lots of advanced manual controls (and ISF presets), sound to rival anything in its class, 'smarter' than previous generation, thin bezel, attractive stand",</w:t>
      </w:r>
    </w:p>
    <w:p w14:paraId="4E9588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"testCons" : "Clouding can be prominent, less 'smart' than near competition, menus are slow, among priciest 55-inch in its class, Perfect Natural Motion looks over-smoothed, Ambilight isn't on bottom surface",</w:t>
      </w:r>
    </w:p>
    <w:p w14:paraId="599D8B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"awardDescription" : "",</w:t>
      </w:r>
    </w:p>
    <w:p w14:paraId="0BF93D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"awardAcknowledgement" : "The Philips 55PFL8008S wants you to ignore the 4K revolution that - supposedly, at least - is just around the corner. By waving its Amblilight technology - which spills dynamic colour on to surrounding surfaces as derived from the on-screen image -...",</w:t>
      </w:r>
    </w:p>
    <w:p w14:paraId="73C72C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"awardVerdict" : "Even if the Philips 55PFL8008S isn't as \"smart\" as the competition, the level of customisable picture control is smarter than much else out there that we've seen - and that's where the smart money is. All œ2,500 of it.",</w:t>
      </w:r>
    </w:p>
    <w:p w14:paraId="3B0386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"awardText" : "",</w:t>
      </w:r>
    </w:p>
    <w:p w14:paraId="11510E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"awardRank" : "10",</w:t>
      </w:r>
    </w:p>
    <w:p w14:paraId="6DA73F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"awardSourceCode" : "ALS_175922",</w:t>
      </w:r>
    </w:p>
    <w:p w14:paraId="4446ED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"awardCategory" : "TVs",</w:t>
      </w:r>
    </w:p>
    <w:p w14:paraId="701979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"awardSourceLocale" : "en_GB",</w:t>
      </w:r>
    </w:p>
    <w:p w14:paraId="1C65EA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"awardAlid" : "198740670",</w:t>
      </w:r>
    </w:p>
    <w:p w14:paraId="0CE061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"globalSource" : "false",</w:t>
      </w:r>
    </w:p>
    <w:p w14:paraId="16F7DB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"Final Published",</w:t>
      </w:r>
    </w:p>
    <w:p w14:paraId="3DA61A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"awardType" : "ala_expert",</w:t>
      </w:r>
    </w:p>
    <w:p w14:paraId="285E28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"assets" : [ { </w:t>
      </w:r>
    </w:p>
    <w:p w14:paraId="3F409E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"http://images.philips.com/is/image/PhilipsConsumer/ALR080-AWR-en_GB-001",</w:t>
      </w:r>
    </w:p>
    <w:p w14:paraId="2D05FA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"AWR"</w:t>
      </w:r>
    </w:p>
    <w:p w14:paraId="596B4E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49DD8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"http://alatest.co.uk/redirect/pro-reviews/50026506/50428/",</w:t>
      </w:r>
    </w:p>
    <w:p w14:paraId="3674A0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"AWU"</w:t>
      </w:r>
    </w:p>
    <w:p w14:paraId="33446E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358AE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"http://images.philips.com/is/image/PhilipsConsumer/ALS_175922-AWL-en_GB-001",</w:t>
      </w:r>
    </w:p>
    <w:p w14:paraId="5C3162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"AWL"</w:t>
      </w:r>
    </w:p>
    <w:p w14:paraId="6D8DA8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E828E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"http://alatest.co.uk/redirect/sources/175922/50428/",</w:t>
      </w:r>
    </w:p>
    <w:p w14:paraId="21A658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"AWW"</w:t>
      </w:r>
    </w:p>
    <w:p w14:paraId="05AC97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94EAB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A1A41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"awardCode" : "ALA_50796678",</w:t>
      </w:r>
    </w:p>
    <w:p w14:paraId="0C3FB2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"awardName" : "Philips 55PFL8008S/12",</w:t>
      </w:r>
    </w:p>
    <w:p w14:paraId="02ACB3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"awardDate" : "2013-07-05",</w:t>
      </w:r>
    </w:p>
    <w:p w14:paraId="366A31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"pocket-lint.com",</w:t>
      </w:r>
    </w:p>
    <w:p w14:paraId="22E8D5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"rating" : "80",</w:t>
      </w:r>
    </w:p>
    <w:p w14:paraId="594DEA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"awardAuthor" : "Mike Lowe",</w:t>
      </w:r>
    </w:p>
    <w:p w14:paraId="1D34FB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"testPros" : "Ambilight looks great, super sharp picture, good picture once tweaked via lots of advanced manual controls (and ISF presets), sound to rival anything in its class, 'smarter' than previous generation, thin bezel, attractive stand",</w:t>
      </w:r>
    </w:p>
    <w:p w14:paraId="14B3B9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"testCons" : "Clouding can be prominent, less 'smart' than near competition, menus are slow, among priciest 55-inch in its class, Perfect Natural Motion looks over-smoothed, Ambilight isn't on bottom surface",</w:t>
      </w:r>
    </w:p>
    <w:p w14:paraId="4DE623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"awardDescription" : "",</w:t>
      </w:r>
    </w:p>
    <w:p w14:paraId="10FEB4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"awardAcknowledgement" : "Smart features can be improved, but so many other must-have products deliver a better experience to complement the screen, it doesn't matter to a lot of buyers.Philips is progressing and we'd take sound and picture over smart features any day of the week.",</w:t>
      </w:r>
    </w:p>
    <w:p w14:paraId="16703E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"awardVerdict" : "Even if the Philips 55PFL8008S isn't as \"smart\" as the competition, the level of customisable picture control is smarter than much else out there that we've seen - and that's where the smart money is. All ?2,500 of it.",</w:t>
      </w:r>
    </w:p>
    <w:p w14:paraId="6B27AE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"awardText" : "",</w:t>
      </w:r>
    </w:p>
    <w:p w14:paraId="6C558A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"awardRank" : "11",</w:t>
      </w:r>
    </w:p>
    <w:p w14:paraId="289DC7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"awardSourceCode" : "ALS_175922",</w:t>
      </w:r>
    </w:p>
    <w:p w14:paraId="47F39F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"awardCategory" : "TVs",</w:t>
      </w:r>
    </w:p>
    <w:p w14:paraId="68474D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"awardSourceLocale" : "en_GB",</w:t>
      </w:r>
    </w:p>
    <w:p w14:paraId="1265A4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"awardAlid" : "198740670",</w:t>
      </w:r>
    </w:p>
    <w:p w14:paraId="60537D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"globalSource" : "false",</w:t>
      </w:r>
    </w:p>
    <w:p w14:paraId="7DF374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"Final Published",</w:t>
      </w:r>
    </w:p>
    <w:p w14:paraId="7FD146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"awardType" : "ala_expert",</w:t>
      </w:r>
    </w:p>
    <w:p w14:paraId="1A81FB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"assets" : [ { </w:t>
      </w:r>
    </w:p>
    <w:p w14:paraId="07A65B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"http://images.philips.com/is/image/PhilipsConsumer/ALS_175922-AWL-en_GB-001",</w:t>
      </w:r>
    </w:p>
    <w:p w14:paraId="141761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"AWL"</w:t>
      </w:r>
    </w:p>
    <w:p w14:paraId="5FFD7B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A75E3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"http://alatest.co.uk/redirect/sources/175922/50428/",</w:t>
      </w:r>
    </w:p>
    <w:p w14:paraId="37B35D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"AWW"</w:t>
      </w:r>
    </w:p>
    <w:p w14:paraId="77090F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319E27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B5436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"awardCode" : "ALA_50796679",</w:t>
      </w:r>
    </w:p>
    <w:p w14:paraId="08C0DF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"awardName" : "Philips 55PFL8008S/60",</w:t>
      </w:r>
    </w:p>
    <w:p w14:paraId="6A3D05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"awardDate" : "2013-07-05",</w:t>
      </w:r>
    </w:p>
    <w:p w14:paraId="421B0D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"pocket-lint.com",</w:t>
      </w:r>
    </w:p>
    <w:p w14:paraId="22E1E4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"rating" : "80",</w:t>
      </w:r>
    </w:p>
    <w:p w14:paraId="4F157A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"awardAuthor" : "Mike Lowe",</w:t>
      </w:r>
    </w:p>
    <w:p w14:paraId="061BA5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"testPros" : "Ambilight looks great, super sharp picture, good picture once tweaked via lots of advanced manual controls (and ISF presets), sound to rival anything in its class, 'smarter' than previous generation, thin bezel, attractive stand",</w:t>
      </w:r>
    </w:p>
    <w:p w14:paraId="6DA37A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"testCons" : "Clouding can be prominent, less 'smart' than near competition, menus are slow, among priciest 55-inch in its class, Perfect Natural Motion looks over-smoothed, Ambilight isn't on bottom surface",</w:t>
      </w:r>
    </w:p>
    <w:p w14:paraId="339BEC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"awardDescription" : "",</w:t>
      </w:r>
    </w:p>
    <w:p w14:paraId="7FD1B8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"awardAcknowledgement" : "Smart features can be improved, but so many other must-have products deliver a better experience to complement the screen, it doesn't matter to a lot of buyers.Philips is progressing and we'd take sound and picture over smart features any day of the week.",</w:t>
      </w:r>
    </w:p>
    <w:p w14:paraId="2B9742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"awardVerdict" : "Even if the Philips 55PFL8008S isn't as \"smart\" as the competition, the level of customisable picture control is smarter than much else out there that we've seen - and that's where the smart money is. All ?2,500 of it.",</w:t>
      </w:r>
    </w:p>
    <w:p w14:paraId="64EB79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"awardText" : "",</w:t>
      </w:r>
    </w:p>
    <w:p w14:paraId="38B390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"awardRank" : "12",</w:t>
      </w:r>
    </w:p>
    <w:p w14:paraId="5BBBD4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"awardSourceCode" : "ALS_175922",</w:t>
      </w:r>
    </w:p>
    <w:p w14:paraId="4FE23C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"awardCategory" : "TVs",</w:t>
      </w:r>
    </w:p>
    <w:p w14:paraId="35319A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"awardSourceLocale" : "en_GB",</w:t>
      </w:r>
    </w:p>
    <w:p w14:paraId="4AFF9E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"awardAlid" : "198740670",</w:t>
      </w:r>
    </w:p>
    <w:p w14:paraId="4B68A5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"globalSource" : "false",</w:t>
      </w:r>
    </w:p>
    <w:p w14:paraId="08B500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"Final Published",</w:t>
      </w:r>
    </w:p>
    <w:p w14:paraId="22CFD9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"awardType" : "ala_expert",</w:t>
      </w:r>
    </w:p>
    <w:p w14:paraId="1AD5EB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"assets" : [ { </w:t>
      </w:r>
    </w:p>
    <w:p w14:paraId="1BC19F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"http://images.philips.com/is/image/PhilipsConsumer/ALS_175922-AWL-en_GB-001",</w:t>
      </w:r>
    </w:p>
    <w:p w14:paraId="6E029D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"AWL"</w:t>
      </w:r>
    </w:p>
    <w:p w14:paraId="7558F3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08B0A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"http://alatest.co.uk/redirect/sources/175922/50428/",</w:t>
      </w:r>
    </w:p>
    <w:p w14:paraId="2116FC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"AWW"</w:t>
      </w:r>
    </w:p>
    <w:p w14:paraId="09EDDD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563EA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51BAA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15E19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w:t>
      </w:r>
    </w:p>
    <w:p w14:paraId="420291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787CA00"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11" w:name="_Toc410029325"/>
      <w:r w:rsidRPr="00643F37">
        <w:t>Product - Navigation</w:t>
      </w:r>
      <w:bookmarkEnd w:id="11"/>
    </w:p>
    <w:p w14:paraId="2F5D68B9" w14:textId="1FEEEA2B"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2D874B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http://&lt;SERVER-INFO&gt;/product/&lt;SECTOR-CODE&gt;/&lt;LANGUAGE-CODE_COUNTRY-CODE&gt;/&lt;CATALOG-CODE&gt;/products/&lt;CTN_CODE&gt;.navigation </w:t>
      </w:r>
    </w:p>
    <w:p w14:paraId="3A66C7EF" w14:textId="0CD159B6"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1410DC0A" w14:textId="3211BF56"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/product/B2C/en_GB/CONSUMER/products/RQ1250/17.navigation</w:t>
      </w:r>
    </w:p>
    <w:p w14:paraId="5B494305" w14:textId="561B9173" w:rsidR="00B80706" w:rsidRPr="006756C4" w:rsidRDefault="00B80706" w:rsidP="00B8070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sidRPr="00643F37">
        <w:rPr>
          <w:rFonts w:asciiTheme="minorHAnsi" w:hAnsiTheme="minorHAnsi" w:cstheme="minorHAnsi"/>
          <w:sz w:val="20"/>
          <w:szCs w:val="20"/>
        </w:rPr>
        <w:t>navigation</w:t>
      </w:r>
    </w:p>
    <w:p w14:paraId="65D638A8" w14:textId="1AB99925"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66487A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599B2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74648C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5066D9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"overview" : "true",</w:t>
      </w:r>
    </w:p>
    <w:p w14:paraId="14AE71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"specification" : "true",</w:t>
      </w:r>
    </w:p>
    <w:p w14:paraId="0332C6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 : "false",</w:t>
      </w:r>
    </w:p>
    <w:p w14:paraId="4DFBB5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"awards" : "true",</w:t>
      </w:r>
    </w:p>
    <w:p w14:paraId="4C6E0E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"parts" : "false",</w:t>
      </w:r>
    </w:p>
    <w:p w14:paraId="351F9A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"accessories" : "true",</w:t>
      </w:r>
    </w:p>
    <w:p w14:paraId="1875A8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"support" : "true"</w:t>
      </w:r>
    </w:p>
    <w:p w14:paraId="74D634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8967E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208D65B6" w14:textId="77777777" w:rsid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9E81A42" w14:textId="0A5B7D11" w:rsidR="005C73CD" w:rsidRPr="00643F37" w:rsidRDefault="005C73CD" w:rsidP="005C73CD">
      <w:pPr>
        <w:pStyle w:val="Kop3"/>
        <w:tabs>
          <w:tab w:val="left" w:pos="1134"/>
          <w:tab w:val="left" w:pos="1418"/>
          <w:tab w:val="left" w:pos="1701"/>
          <w:tab w:val="left" w:pos="1985"/>
          <w:tab w:val="left" w:pos="2268"/>
          <w:tab w:val="left" w:pos="2552"/>
          <w:tab w:val="left" w:pos="2835"/>
        </w:tabs>
      </w:pPr>
      <w:bookmarkStart w:id="12" w:name="_Toc410029326"/>
      <w:r w:rsidRPr="00643F37">
        <w:t xml:space="preserve">Product - </w:t>
      </w:r>
      <w:r>
        <w:t>Marketing</w:t>
      </w:r>
      <w:bookmarkEnd w:id="12"/>
    </w:p>
    <w:p w14:paraId="07675BC6" w14:textId="77777777" w:rsidR="005C73CD" w:rsidRPr="00643F37"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t>Format:</w:t>
      </w:r>
    </w:p>
    <w:p w14:paraId="233868B7" w14:textId="30F56E34" w:rsidR="005C73CD" w:rsidRPr="00643F37"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http://&lt;SERVER-INFO&gt;/product/&lt;SECTOR-CODE&gt;/&lt;LANGUAGE-CODE_COUNTRY-CODE&gt;/&lt;CATALOG-CODE&gt;/products/&lt;CTN_CODE&gt;.</w:t>
      </w:r>
      <w:r w:rsidR="00C225BA">
        <w:rPr>
          <w:rFonts w:asciiTheme="minorHAnsi" w:hAnsiTheme="minorHAnsi" w:cstheme="minorHAnsi"/>
          <w:sz w:val="20"/>
          <w:szCs w:val="20"/>
        </w:rPr>
        <w:t>marketing</w:t>
      </w:r>
      <w:r w:rsidRPr="00643F37">
        <w:rPr>
          <w:rFonts w:asciiTheme="minorHAnsi" w:hAnsiTheme="minorHAnsi" w:cstheme="minorHAnsi"/>
          <w:sz w:val="20"/>
          <w:szCs w:val="20"/>
        </w:rPr>
        <w:t xml:space="preserve"> </w:t>
      </w:r>
    </w:p>
    <w:p w14:paraId="4615E748" w14:textId="77777777" w:rsidR="005C73CD" w:rsidRPr="00643F37"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515694D7" w14:textId="2E1F31AF" w:rsidR="005C73CD" w:rsidRPr="00643F37"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w:t>
      </w:r>
      <w:r>
        <w:rPr>
          <w:rFonts w:asciiTheme="minorHAnsi" w:hAnsiTheme="minorHAnsi" w:cstheme="minorHAnsi"/>
          <w:sz w:val="20"/>
          <w:szCs w:val="20"/>
        </w:rPr>
        <w:t>marketing</w:t>
      </w:r>
    </w:p>
    <w:p w14:paraId="791EA3CE" w14:textId="72EA860C" w:rsidR="00B80706" w:rsidRPr="006756C4" w:rsidRDefault="00B80706" w:rsidP="00B8070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F34BD">
        <w:rPr>
          <w:rFonts w:asciiTheme="minorHAnsi" w:hAnsiTheme="minorHAnsi" w:cstheme="minorHAnsi"/>
          <w:sz w:val="20"/>
          <w:szCs w:val="20"/>
        </w:rPr>
        <w:t>http://www.philips.co.uk/prx/product/B2B_LI/en_GB/LP_PROF_ATG/products/910502003603_EU.</w:t>
      </w:r>
      <w:r>
        <w:rPr>
          <w:rFonts w:asciiTheme="minorHAnsi" w:hAnsiTheme="minorHAnsi" w:cstheme="minorHAnsi"/>
          <w:sz w:val="20"/>
          <w:szCs w:val="20"/>
        </w:rPr>
        <w:t>marketing</w:t>
      </w:r>
    </w:p>
    <w:p w14:paraId="38268C7B" w14:textId="77777777" w:rsidR="005C73CD" w:rsidRDefault="005C73CD"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2D9B670" w14:textId="58590477" w:rsidR="005C73CD" w:rsidRDefault="005C73CD"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75BB3">
        <w:rPr>
          <w:rFonts w:asciiTheme="minorHAnsi" w:hAnsiTheme="minorHAnsi" w:cstheme="minorHAnsi"/>
          <w:b/>
          <w:sz w:val="20"/>
          <w:szCs w:val="20"/>
        </w:rPr>
        <w:t>Sample Response</w:t>
      </w:r>
      <w:r>
        <w:rPr>
          <w:rFonts w:asciiTheme="minorHAnsi" w:hAnsiTheme="minorHAnsi" w:cstheme="minorHAnsi"/>
          <w:b/>
          <w:sz w:val="20"/>
          <w:szCs w:val="20"/>
        </w:rPr>
        <w:t>:</w:t>
      </w:r>
    </w:p>
    <w:p w14:paraId="6DD354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w:t>
      </w:r>
    </w:p>
    <w:p w14:paraId="5F4C7A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t>"success": true,</w:t>
      </w:r>
    </w:p>
    <w:p w14:paraId="13FF6D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t>"data": {</w:t>
      </w:r>
    </w:p>
    <w:p w14:paraId="4927CCC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"summary": {</w:t>
      </w:r>
    </w:p>
    <w:p w14:paraId="16E889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"ctn": "RQ1250/17",</w:t>
      </w:r>
    </w:p>
    <w:p w14:paraId="71EDC4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3E730F">
        <w:rPr>
          <w:rFonts w:asciiTheme="minorHAnsi" w:hAnsiTheme="minorHAnsi" w:cstheme="minorHAnsi"/>
          <w:sz w:val="20"/>
          <w:szCs w:val="20"/>
          <w:highlight w:val="yellow"/>
        </w:rPr>
        <w:t>"descriptor": "UltraTrack &amp; GyroFlex 3D, 50 min cordless use/1 hr charge, Precision trimmer",</w:t>
      </w:r>
    </w:p>
    <w:p w14:paraId="4992F77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"familyName": "SHAVER Series 9000 SensoTouch",</w:t>
      </w:r>
    </w:p>
    <w:p w14:paraId="262CFF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"Subcategory": "SERIES_SHAVERS_SU",</w:t>
      </w:r>
    </w:p>
    <w:p w14:paraId="2751C4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"reviewStatistics": {</w:t>
      </w:r>
    </w:p>
    <w:p w14:paraId="06E5E8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"averageOverallRating": 4.25,</w:t>
      </w:r>
    </w:p>
    <w:p w14:paraId="3D2812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"totalReviewCount": 52</w:t>
      </w:r>
    </w:p>
    <w:p w14:paraId="4551AB2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920831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t>"isDeleted": false,</w:t>
      </w:r>
    </w:p>
    <w:p w14:paraId="1F52B7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"sop": "2010-07-09T00:00:00.000+02:00",</w:t>
      </w:r>
    </w:p>
    <w:p w14:paraId="4369578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"filterKeys": ["FK_CLEA_PEC",</w:t>
      </w:r>
    </w:p>
    <w:p w14:paraId="3B5092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"FK_CONTOUR_HEAD_SHAVING_ULTIMATE",</w:t>
      </w:r>
    </w:p>
    <w:p w14:paraId="1D157B7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"FK_CORDLESS_SHAVERS",</w:t>
      </w:r>
    </w:p>
    <w:p w14:paraId="5C2D28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"FK_DRY_AND_WET_SHAVE",</w:t>
      </w:r>
    </w:p>
    <w:p w14:paraId="4B7640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"FK_FIFTY_MINUTES_SHAVING",</w:t>
      </w:r>
    </w:p>
    <w:p w14:paraId="12988E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"FK_GENERIC_GREEN",</w:t>
      </w:r>
    </w:p>
    <w:p w14:paraId="01AA9C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"FK_HEAD_PERFORMANCE_STANDARD",</w:t>
      </w:r>
    </w:p>
    <w:p w14:paraId="093428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"FK_HEAD_PERFORMANCE_SUPERIOR",</w:t>
      </w:r>
    </w:p>
    <w:p w14:paraId="310A5A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"FK_HEAD_PERFORMANCE_ULTIMATE",</w:t>
      </w:r>
    </w:p>
    <w:p w14:paraId="753570C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"FK_INTEGRATED_TRIMMER_SHAVING",</w:t>
      </w:r>
    </w:p>
    <w:p w14:paraId="1E3478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"FK_LOW_LEVEL_INDICATOR_SHAVING",</w:t>
      </w:r>
    </w:p>
    <w:p w14:paraId="5E1094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"FK_MG_22_SERIES",</w:t>
      </w:r>
    </w:p>
    <w:p w14:paraId="3D1778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"FK_OTHER_SHAVERS",</w:t>
      </w:r>
    </w:p>
    <w:p w14:paraId="4875432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"FK_REF_PEC",</w:t>
      </w:r>
    </w:p>
    <w:p w14:paraId="559ED5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"FK_SHAVING_3_HEADS",</w:t>
      </w:r>
    </w:p>
    <w:p w14:paraId="498221B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"FK_SIDEBURN_TRIMMER_SHAVERS",</w:t>
      </w:r>
    </w:p>
    <w:p w14:paraId="205364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"FK_SKINGLIDE_SHAVING",</w:t>
      </w:r>
    </w:p>
    <w:p w14:paraId="3A3FD3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"FK_THREE_LEVEL_INDICATOR_SHAVING",</w:t>
      </w:r>
    </w:p>
    <w:p w14:paraId="3D9661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"FK_WASHABLE_SHAVERS",</w:t>
      </w:r>
    </w:p>
    <w:p w14:paraId="4D2890F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"MENS_SHAVING_CA",</w:t>
      </w:r>
    </w:p>
    <w:p w14:paraId="284E6FE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"PERSONAL_CARE_GR",</w:t>
      </w:r>
    </w:p>
    <w:p w14:paraId="6426F9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"SERIES_SHAVERS_SU"],</w:t>
      </w:r>
    </w:p>
    <w:p w14:paraId="46352FB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"brandName": "Philips",</w:t>
      </w:r>
    </w:p>
    <w:p w14:paraId="017572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"dtn": "RQ1250/17",</w:t>
      </w:r>
    </w:p>
    <w:p w14:paraId="11C5CA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"versions": ["UltraTrack &amp; GyroFlex 3D",</w:t>
      </w:r>
    </w:p>
    <w:p w14:paraId="6BF4A95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"50 min cordless use/1 hr charge",</w:t>
      </w:r>
    </w:p>
    <w:p w14:paraId="24126FB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"Precision trimmer"],</w:t>
      </w:r>
    </w:p>
    <w:p w14:paraId="725401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"wow": "Ultimate shaving experience",</w:t>
      </w:r>
    </w:p>
    <w:p w14:paraId="1BCAF6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"price": {</w:t>
      </w:r>
    </w:p>
    <w:p w14:paraId="545E71C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"currencyCode": "GBP",</w:t>
      </w:r>
    </w:p>
    <w:p w14:paraId="463F8F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"formattedDisplayPrice": "£200.00",</w:t>
      </w:r>
    </w:p>
    <w:p w14:paraId="0F6D071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"formattedPrice": "£200.00",</w:t>
      </w:r>
    </w:p>
    <w:p w14:paraId="64B49D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"displayPriceType": "srp",</w:t>
      </w:r>
    </w:p>
    <w:p w14:paraId="0009E85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"displayPrice": "200.0",</w:t>
      </w:r>
    </w:p>
    <w:p w14:paraId="172288E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"productPrice": "200.0"</w:t>
      </w:r>
    </w:p>
    <w:p w14:paraId="22EBBE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8FBB4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"keyLogo": {</w:t>
      </w:r>
    </w:p>
    <w:p w14:paraId="7B3C7D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"title": "Gyroflex",</w:t>
      </w:r>
    </w:p>
    <w:p w14:paraId="5AA510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"imageURL": "http://images.philips.com/is/image/PhilipsConsumer/S400000742-SLP-global-001"</w:t>
      </w:r>
    </w:p>
    <w:p w14:paraId="0964840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029F62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"productStatus": "NORMAL",</w:t>
      </w:r>
    </w:p>
    <w:p w14:paraId="14D623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"priority": 98,</w:t>
      </w:r>
    </w:p>
    <w:p w14:paraId="7614D35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"somp": "2010-07-09T00:00:00.000+02:00",</w:t>
      </w:r>
    </w:p>
    <w:p w14:paraId="17FC2A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"productTitle": "SHAVER Series 9000 SensoTouch ",</w:t>
      </w:r>
    </w:p>
    <w:p w14:paraId="3FFB8E7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"keyAwards": ["http://images.philips.com/is/image/PhilipsConsumer/RQ1250_17-KA1-en_GB-001"],</w:t>
      </w:r>
    </w:p>
    <w:p w14:paraId="3096603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"eop": "2015-08-02T00:00:00.000+02:00",</w:t>
      </w:r>
    </w:p>
    <w:p w14:paraId="13F64C7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"imageURL": "http://images.philips.com/is/image/PhilipsConsumer/RQ1250_17-IMS-en_GB",</w:t>
      </w:r>
    </w:p>
    <w:p w14:paraId="6AE132D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"productURL": "/c-p/RQ1250_17/shaver-series-9000-sensotouch-ultratrack-gyroflex-3d-50-min-cordless-use-1-hr-charge-precision-trimmer"</w:t>
      </w:r>
    </w:p>
    <w:p w14:paraId="5C67933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t>},</w:t>
      </w:r>
    </w:p>
    <w:p w14:paraId="0C8727E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"assets": {</w:t>
      </w:r>
    </w:p>
    <w:p w14:paraId="3812A5F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"assets": {</w:t>
      </w:r>
    </w:p>
    <w:p w14:paraId="3E7658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w:t>
      </w:r>
    </w:p>
    <w:p w14:paraId="5D315A7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"pdf",</w:t>
      </w:r>
    </w:p>
    <w:p w14:paraId="4969721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"http://download.p4c.philips.com/files/r/rq1250_17/rq1250_17_dfu_eng.pdf",</w:t>
      </w:r>
    </w:p>
    <w:p w14:paraId="6D4B69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12C57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"9351375",</w:t>
      </w:r>
    </w:p>
    <w:p w14:paraId="1D28D3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"User manual",</w:t>
      </w:r>
    </w:p>
    <w:p w14:paraId="425650E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0469DF2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6CA1E2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"RQ1250_17",</w:t>
      </w:r>
    </w:p>
    <w:p w14:paraId="1970EB3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"DFU"</w:t>
      </w:r>
    </w:p>
    <w:p w14:paraId="1BFB97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DDFEA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225C4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"mp4",</w:t>
      </w:r>
    </w:p>
    <w:p w14:paraId="6DE620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"http://images.philips.com/is/content/PhilipsConsumer/CCR110817012G-HQ1-global-001",</w:t>
      </w:r>
    </w:p>
    <w:p w14:paraId="306FBA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94BC6D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"5491609",</w:t>
      </w:r>
    </w:p>
    <w:p w14:paraId="7B18D5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"High Quality product movie 1",</w:t>
      </w:r>
    </w:p>
    <w:p w14:paraId="02C0282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0D09E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7E5BBC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"RQ1250_17",</w:t>
      </w:r>
    </w:p>
    <w:p w14:paraId="2069F4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"HQ1"</w:t>
      </w:r>
    </w:p>
    <w:p w14:paraId="1BD300F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8D9F2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C41BD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10958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"http://images.philips.com/is/image/PhilipsConsumer/RQ1250_17-KA1-en_GB-001",</w:t>
      </w:r>
    </w:p>
    <w:p w14:paraId="0E847D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BCEDAE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"326678",</w:t>
      </w:r>
    </w:p>
    <w:p w14:paraId="19AFEBF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"Key award 1",</w:t>
      </w:r>
    </w:p>
    <w:p w14:paraId="0CFC30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41E653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3C108A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"RQ1250_17",</w:t>
      </w:r>
    </w:p>
    <w:p w14:paraId="61A8FA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"KA1"</w:t>
      </w:r>
    </w:p>
    <w:p w14:paraId="2A9B939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D79F4F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AB6FA1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"js",</w:t>
      </w:r>
    </w:p>
    <w:p w14:paraId="18A579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"http://images.philips.com/is/content/PhilipsConsumer/RQ1250_17-P3X-en_GB-001",</w:t>
      </w:r>
    </w:p>
    <w:p w14:paraId="1F34383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15C64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"2517",</w:t>
      </w:r>
    </w:p>
    <w:p w14:paraId="4095C9C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"Product 360 with Hotspots",</w:t>
      </w:r>
    </w:p>
    <w:p w14:paraId="4D699A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675238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84497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"RQ1250_17",</w:t>
      </w:r>
    </w:p>
    <w:p w14:paraId="5A717EC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"P3X"</w:t>
      </w:r>
    </w:p>
    <w:p w14:paraId="4F192D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3F06A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36F5D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"flv",</w:t>
      </w:r>
    </w:p>
    <w:p w14:paraId="1C81BC5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"http://images.philips.com/is/content/PhilipsConsumer/CCR120620090J-PRM-global-001",</w:t>
      </w:r>
    </w:p>
    <w:p w14:paraId="3822B5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689ED4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"10207187",</w:t>
      </w:r>
    </w:p>
    <w:p w14:paraId="14607F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"Product movie 1",</w:t>
      </w:r>
    </w:p>
    <w:p w14:paraId="55189D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C6717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09F1CF5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"RQ1250_17",</w:t>
      </w:r>
    </w:p>
    <w:p w14:paraId="1CAB8E2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"PRM"</w:t>
      </w:r>
    </w:p>
    <w:p w14:paraId="7C79305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03FEF4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FCADB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"pdf",</w:t>
      </w:r>
    </w:p>
    <w:p w14:paraId="6445F34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"http://download.p4c.philips.com/files/r/rq1250_17/rq1250_17_pss_enggb.pdf",</w:t>
      </w:r>
    </w:p>
    <w:p w14:paraId="6A93E1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63F20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"782236",</w:t>
      </w:r>
    </w:p>
    <w:p w14:paraId="7EDB2E5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"Leaflet",</w:t>
      </w:r>
    </w:p>
    <w:p w14:paraId="398EC5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"en_GB",</w:t>
      </w:r>
    </w:p>
    <w:p w14:paraId="3542960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568261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62D07B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"PSS"</w:t>
      </w:r>
    </w:p>
    <w:p w14:paraId="730F1AB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581A8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A25D52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"pdf",</w:t>
      </w:r>
    </w:p>
    <w:p w14:paraId="186FF8D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"http://download.p4c.philips.com/files/r/rq1250_17/rq1250_17_qsg_eng.pdf",</w:t>
      </w:r>
    </w:p>
    <w:p w14:paraId="1AA918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42D51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"1181942",</w:t>
      </w:r>
    </w:p>
    <w:p w14:paraId="39A9DC4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"Quick start guide",</w:t>
      </w:r>
    </w:p>
    <w:p w14:paraId="44757A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69E746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688E22F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"RQ1250_17",</w:t>
      </w:r>
    </w:p>
    <w:p w14:paraId="2FE08E0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"QSG"</w:t>
      </w:r>
    </w:p>
    <w:p w14:paraId="54B5D8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F3E4E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44FEB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"jpg",</w:t>
      </w:r>
    </w:p>
    <w:p w14:paraId="390842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"http://images.philips.com/is/image/PhilipsConsumer/RQ1250_17-A1P-global-001",</w:t>
      </w:r>
    </w:p>
    <w:p w14:paraId="0CF439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046279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"269993",</w:t>
      </w:r>
    </w:p>
    <w:p w14:paraId="6E6AB5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"Alternative product photograph 1 - highres 2196x1795",</w:t>
      </w:r>
    </w:p>
    <w:p w14:paraId="0EC31A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6DCEBB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2EECE7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517835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"A1P"</w:t>
      </w:r>
    </w:p>
    <w:p w14:paraId="0BAFA3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C20898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7487E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"jpg",</w:t>
      </w:r>
    </w:p>
    <w:p w14:paraId="732002F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"http://images.philips.com/is/image/PhilipsConsumer/RQ1250_17-A2P-global-001",</w:t>
      </w:r>
    </w:p>
    <w:p w14:paraId="2E1D990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084E52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"280082",</w:t>
      </w:r>
    </w:p>
    <w:p w14:paraId="4558F9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"Alternative product photograph 2 - highres 2196x1795",</w:t>
      </w:r>
    </w:p>
    <w:p w14:paraId="016ED4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13D892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76855CB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75433A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"A2P"</w:t>
      </w:r>
    </w:p>
    <w:p w14:paraId="2F19CB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B9140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E54B3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"jpg",</w:t>
      </w:r>
    </w:p>
    <w:p w14:paraId="727847F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"http://images.philips.com/is/image/PhilipsConsumer/RQ1250_17-APP-global-001",</w:t>
      </w:r>
    </w:p>
    <w:p w14:paraId="0B6CB2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41183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"234064",</w:t>
      </w:r>
    </w:p>
    <w:p w14:paraId="0EE24D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"Alternative product photograph - highres 2196x1795",</w:t>
      </w:r>
    </w:p>
    <w:p w14:paraId="1AD680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321E0AA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458A6AE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6A32E9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"APP"</w:t>
      </w:r>
    </w:p>
    <w:p w14:paraId="3E364EF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48123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9387BB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76EFE08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"http://images.philips.com/is/image/PhilipsConsumer/RQ1250_17-DPP-global-001",</w:t>
      </w:r>
    </w:p>
    <w:p w14:paraId="6B85268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E231B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"1714636",</w:t>
      </w:r>
    </w:p>
    <w:p w14:paraId="53D462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"Product detail photograph - highres 2196x2196",</w:t>
      </w:r>
    </w:p>
    <w:p w14:paraId="15D8A9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33F5473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63B953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57C75B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"DPP"</w:t>
      </w:r>
    </w:p>
    <w:p w14:paraId="1603CED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B21B60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75070A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"zip",</w:t>
      </w:r>
    </w:p>
    <w:p w14:paraId="73FD744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"http://images.philips.com/is/image/PhilipsConsumer/RQ1250_17-P3D-global",</w:t>
      </w:r>
    </w:p>
    <w:p w14:paraId="5D63A7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31B11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"69134689",</w:t>
      </w:r>
    </w:p>
    <w:p w14:paraId="50842C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"Product 3D",</w:t>
      </w:r>
    </w:p>
    <w:p w14:paraId="79BC02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3CAA35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68D092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24950F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"P3D"</w:t>
      </w:r>
    </w:p>
    <w:p w14:paraId="057C22F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655CA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43CCA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"flv",</w:t>
      </w:r>
    </w:p>
    <w:p w14:paraId="4B2D7A0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"http://images.philips.com/is/image/PhilipsConsumer/RQ1250_17-P3F-global-001",</w:t>
      </w:r>
    </w:p>
    <w:p w14:paraId="2AAF49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1A7FB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"927863",</w:t>
      </w:r>
    </w:p>
    <w:p w14:paraId="44694EA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"Product 360 video",</w:t>
      </w:r>
    </w:p>
    <w:p w14:paraId="16FBF42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5AD243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4F773C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2C4DCD5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"P3F"</w:t>
      </w:r>
    </w:p>
    <w:p w14:paraId="3FCB67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9585F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E56C1D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715868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"http://images.philips.com/is/image/PhilipsConsumer/RQ1250_17-PSC-global-001",</w:t>
      </w:r>
    </w:p>
    <w:p w14:paraId="67ABAE7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051B99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"1038404",</w:t>
      </w:r>
    </w:p>
    <w:p w14:paraId="1A48C6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"Product Specific Image - Clipped",</w:t>
      </w:r>
    </w:p>
    <w:p w14:paraId="74F1C3E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79F643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779B72D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219271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"PSC"</w:t>
      </w:r>
    </w:p>
    <w:p w14:paraId="0A159C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A34799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A28797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0DC93A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"http://images.philips.com/is/image/PhilipsConsumer/RQ1250_17-PSP-global-001",</w:t>
      </w:r>
    </w:p>
    <w:p w14:paraId="7BD154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8AE69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"912596",</w:t>
      </w:r>
    </w:p>
    <w:p w14:paraId="4618F6C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"Product Specific Image - Print",</w:t>
      </w:r>
    </w:p>
    <w:p w14:paraId="46BFFD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4E6BC1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16F9B4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047D0C0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"PSP"</w:t>
      </w:r>
    </w:p>
    <w:p w14:paraId="4C42151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E3023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7C6CB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"pdf",</w:t>
      </w:r>
    </w:p>
    <w:p w14:paraId="607858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"http://download.p4c.philips.com/files/r/rq1250_17/rq1250_17_pss_.pdf",</w:t>
      </w:r>
    </w:p>
    <w:p w14:paraId="03DC1F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EC37A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"782858",</w:t>
      </w:r>
    </w:p>
    <w:p w14:paraId="1C4FF6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"Leaflet",</w:t>
      </w:r>
    </w:p>
    <w:p w14:paraId="42B9C1A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6B46C2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14B33AE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3AE785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"PSS"</w:t>
      </w:r>
    </w:p>
    <w:p w14:paraId="5EF5F0A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C1DF2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3EE50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"jpg",</w:t>
      </w:r>
    </w:p>
    <w:p w14:paraId="289808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"http://images.philips.com/is/image/PhilipsConsumer/RQ1250_17-RTP-global-001",</w:t>
      </w:r>
    </w:p>
    <w:p w14:paraId="6B91CD0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37393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"579667",</w:t>
      </w:r>
    </w:p>
    <w:p w14:paraId="13E42AD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"Standard product photograph - highres 2196x1795",</w:t>
      </w:r>
    </w:p>
    <w:p w14:paraId="334CE70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2847DE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6838174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4AE0ED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"RTP"</w:t>
      </w:r>
    </w:p>
    <w:p w14:paraId="31FEA69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14A6D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F534A1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"jpg",</w:t>
      </w:r>
    </w:p>
    <w:p w14:paraId="694DB6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"http://images.philips.com/is/image/PhilipsConsumer/RQ1250_17-U1P-global-001",</w:t>
      </w:r>
    </w:p>
    <w:p w14:paraId="6557D4D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58CCAF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"486365",</w:t>
      </w:r>
    </w:p>
    <w:p w14:paraId="3552580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"Product In Use 1 - highres 2196x1795",</w:t>
      </w:r>
    </w:p>
    <w:p w14:paraId="3308656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6426FE3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46F3E0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1503B0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"U1P"</w:t>
      </w:r>
    </w:p>
    <w:p w14:paraId="49A649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B63C32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D41F62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"jpg",</w:t>
      </w:r>
    </w:p>
    <w:p w14:paraId="368CE0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"http://images.philips.com/is/image/PhilipsConsumer/RQ1250_17-U2P-global-001",</w:t>
      </w:r>
    </w:p>
    <w:p w14:paraId="559BDFB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7E36B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"588962",</w:t>
      </w:r>
    </w:p>
    <w:p w14:paraId="4A950C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"Product In Use 2 - highres 2196x1795",</w:t>
      </w:r>
    </w:p>
    <w:p w14:paraId="52FE03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75CEDAB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1BA917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40EF3AF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"U2P"</w:t>
      </w:r>
    </w:p>
    <w:p w14:paraId="34B4E6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B08EE9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0B710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"jpg",</w:t>
      </w:r>
    </w:p>
    <w:p w14:paraId="4A0C1D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"http://images.philips.com/is/image/PhilipsConsumer/RQ1250_17-U3P-global-001",</w:t>
      </w:r>
    </w:p>
    <w:p w14:paraId="4DC460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1AC9A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"767012",</w:t>
      </w:r>
    </w:p>
    <w:p w14:paraId="55B82B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"Product In Use 3 - highres 2196x1795",</w:t>
      </w:r>
    </w:p>
    <w:p w14:paraId="1575691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544C528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0F068B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0927C5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"U3P"</w:t>
      </w:r>
    </w:p>
    <w:p w14:paraId="55CED9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B8614B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1D6884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"jpg",</w:t>
      </w:r>
    </w:p>
    <w:p w14:paraId="7E35E72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"http://images.philips.com/is/image/PhilipsConsumer/RQ1250_17-UPL-global-001",</w:t>
      </w:r>
    </w:p>
    <w:p w14:paraId="74F280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640BE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"645568",</w:t>
      </w:r>
    </w:p>
    <w:p w14:paraId="4CDA16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"Product in use photograph - highres 2196x1795",</w:t>
      </w:r>
    </w:p>
    <w:p w14:paraId="65B0A8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453D000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503607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43C970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"UPL"</w:t>
      </w:r>
    </w:p>
    <w:p w14:paraId="21DB39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22A40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9F0FFF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w:t>
      </w:r>
    </w:p>
    <w:p w14:paraId="0D97AF1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"http://images.philips.com/is/image/PhilipsConsumer/RQ1250_17-IMS-en_GB",</w:t>
      </w:r>
    </w:p>
    <w:p w14:paraId="0F241C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75EC3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"Single product shot",</w:t>
      </w:r>
    </w:p>
    <w:p w14:paraId="0973D78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3C1FC8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w:t>
      </w:r>
    </w:p>
    <w:p w14:paraId="2A4F75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"RQ1250_17",</w:t>
      </w:r>
    </w:p>
    <w:p w14:paraId="456586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"IMS"</w:t>
      </w:r>
    </w:p>
    <w:p w14:paraId="62EB226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192FD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F148A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w:t>
      </w:r>
    </w:p>
    <w:p w14:paraId="421A7F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"http://images.philips.com/is/image/PhilipsConsumer/RQ1250_17-GAL-en_GB",</w:t>
      </w:r>
    </w:p>
    <w:p w14:paraId="0DA1BB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0940D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"Product gallery image set",</w:t>
      </w:r>
    </w:p>
    <w:p w14:paraId="1AC914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F22F2C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w:t>
      </w:r>
    </w:p>
    <w:p w14:paraId="6AC84BB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"RQ1250_17",</w:t>
      </w:r>
    </w:p>
    <w:p w14:paraId="210E08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"GAL"</w:t>
      </w:r>
    </w:p>
    <w:p w14:paraId="3266CA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C6880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02192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w:t>
      </w:r>
    </w:p>
    <w:p w14:paraId="630EB4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"http://www.philips.co.uk/c/-/shaver-series-9000-sensotouch-ultratrack-gyroflex-3d-50-min-cordless-use-1-hr-charge-precision-trimmer-rq1250_17/prd/en/shoppub",</w:t>
      </w:r>
    </w:p>
    <w:p w14:paraId="4632CF8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6517E7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"Product URL",</w:t>
      </w:r>
    </w:p>
    <w:p w14:paraId="1F6D42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"en_GB",</w:t>
      </w:r>
    </w:p>
    <w:p w14:paraId="3DA55C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w:t>
      </w:r>
    </w:p>
    <w:p w14:paraId="0BCBCB7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"RQ1250_17",</w:t>
      </w:r>
    </w:p>
    <w:p w14:paraId="244A0CB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"URL"</w:t>
      </w:r>
    </w:p>
    <w:p w14:paraId="47D5C8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F76ED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083AF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6E569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7A123C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8A6D8E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3DB11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63636F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08E85A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4ECA09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"ALA_11644998",</w:t>
      </w:r>
    </w:p>
    <w:p w14:paraId="14D92AE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A4FB1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E5147C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F3AE2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11205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"http://brand-reviews.philips.co.uk/7543-en_gb/RQ1250_17/philips-philips-sensotouch-3d-wet-and-dry-electric-shaver-rq1250-17-ultratrack-heads-internal-trimmer-50-min-with-aquatec-reviews/reviews.htm?reviewID=11644998",</w:t>
      </w:r>
    </w:p>
    <w:p w14:paraId="5B68F36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44DDD5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A30BA7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A6EC7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66F378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2569A5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"ALA_11644998",</w:t>
      </w:r>
    </w:p>
    <w:p w14:paraId="60FBDD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96E4D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7AD54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F8D98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6628959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3E00D9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19AE9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EF332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02DC11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4F9466F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0B3F2E0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"ALA_11645034",</w:t>
      </w:r>
    </w:p>
    <w:p w14:paraId="11D5D60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537FA9D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3A2C5B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688C57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80B5B7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"http://brand-reviews.philips.co.uk/7543-en_gb/RQ1250_17/philips-philips-sensotouch-3d-wet-and-dry-electric-shaver-rq1250-17-ultratrack-heads-internal-trimmer-50-min-with-aquatec-reviews/reviews.htm?reviewID=11645034",</w:t>
      </w:r>
    </w:p>
    <w:p w14:paraId="66C0AE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8FE24A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8D191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ABB827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46896A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20C0AA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"ALA_11645034",</w:t>
      </w:r>
    </w:p>
    <w:p w14:paraId="1A4B5B6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57FE46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0EC0B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A91C8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5BD35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"http://images.philips.com/is/image/PhilipsConsumer/ALR003-AWR-en_GB-001",</w:t>
      </w:r>
    </w:p>
    <w:p w14:paraId="16B80E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E06FA0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CB1A2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5B5B8D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477FE9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1123B5A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"ALA_11645119",</w:t>
      </w:r>
    </w:p>
    <w:p w14:paraId="21FCC8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79A386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1716D1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772DC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1C87CF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"http://brand-reviews.philips.co.uk/7543-en_gb/RQ1250_16/philips-philips-sensotouch-3d-wet-and-dry-electric-shaver-rq1250-16-ultratrack-heads-internal-trimmer-50-min-with-aquatec-reviews/reviews.htm?reviewID=11645119",</w:t>
      </w:r>
    </w:p>
    <w:p w14:paraId="213343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6B50E7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AF8A27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1F7D10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1C0078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91C674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"ALA_11645119",</w:t>
      </w:r>
    </w:p>
    <w:p w14:paraId="31B2C3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212DFE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9241FA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9DED3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4612E2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6F343A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1C1946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A6644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005CC9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02A124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7B0A6E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lastRenderedPageBreak/>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"ALA_11645646",</w:t>
      </w:r>
    </w:p>
    <w:p w14:paraId="5A3D190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74F6BA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85027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5F564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621B58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"http://brand-reviews.philips.co.uk/7543-en_gb/RQ1250_17/philips-philips-sensotouch-3d-wet-and-dry-electric-shaver-rq1250-17-ultratrack-heads-internal-trimmer-50-min-with-aquatec-reviews/reviews.htm?reviewID=11645646",</w:t>
      </w:r>
    </w:p>
    <w:p w14:paraId="4E28E15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158CE4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6EE11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462F711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511A51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30F65BB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"ALA_11645646",</w:t>
      </w:r>
    </w:p>
    <w:p w14:paraId="762A1DF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48CCE2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70BCB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A88F5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333EAF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49C9D11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E67EE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43C0B9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E9632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031534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F92B63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"ALA_11645782",</w:t>
      </w:r>
    </w:p>
    <w:p w14:paraId="1A659F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47AC4B3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7CEC89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2F103A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325A7C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"http://brand-reviews.philips.co.uk/7543-en_gb/RQ1250_17/philips-philips-sensotouch-3d-wet-and-dry-electric-shaver-rq1250-17-ultratrack-heads-internal-trimmer-50-min-with-aquatec-reviews/reviews.htm?reviewID=11645782",</w:t>
      </w:r>
    </w:p>
    <w:p w14:paraId="16A2918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5B4C04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24149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DA98D3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3C9B7B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33ED2F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"ALA_11645782",</w:t>
      </w:r>
    </w:p>
    <w:p w14:paraId="2D47E2E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9D8044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F29855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6EC469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15E259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63D403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793EE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127C0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4D13B18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078D5D2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53AAE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"ALA_11645993",</w:t>
      </w:r>
    </w:p>
    <w:p w14:paraId="4751CDD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85173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7C47A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78D08D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68981D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"http://brand-reviews.philips.co.uk/7543-en_gb/RQ1250_17/philips-philips-sensotouch-3d-wet-and-dry-electric-shaver-rq1250-17-ultratrack-heads-internal-trimmer-50-min-with-aquatec-reviews/reviews.htm?reviewID=11645993",</w:t>
      </w:r>
    </w:p>
    <w:p w14:paraId="2EBC46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7EB33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514B9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72109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796936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46CCB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"ALA_11645993",</w:t>
      </w:r>
    </w:p>
    <w:p w14:paraId="6CB7CC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6223BB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FDBCD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E5918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B20B65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710021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D0CCCF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F210EC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241C9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00D0BDF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631459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"ALA_11646078",</w:t>
      </w:r>
    </w:p>
    <w:p w14:paraId="1EC18E2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27846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B340F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738452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4C13B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"http://brand-reviews.philips.co.uk/7543-en_gb/RQ1250_17/philips-philips-sensotouch-3d-wet-and-dry-electric-shaver-rq1250-17-ultratrack-heads-internal-trimmer-50-min-with-aquatec-reviews/reviews.htm?reviewID=11646078",</w:t>
      </w:r>
    </w:p>
    <w:p w14:paraId="440A5FD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D0A81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71455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21238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701E3A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2C0DE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"ALA_11646078",</w:t>
      </w:r>
    </w:p>
    <w:p w14:paraId="4C2392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0BACFB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64028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6699A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C557D7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76BC32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CE3753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D13A6F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65F8A3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0EA25C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05CAF9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"ALA_11646367",</w:t>
      </w:r>
    </w:p>
    <w:p w14:paraId="56C5E50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0F001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273A2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92110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0490809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"http://brand-reviews.philips.co.uk/7543-en_gb/RQ1250_17/philips-philips-sensotouch-3d-wet-and-dry-electric-shaver-rq1250-17-ultratrack-heads-internal-trimmer-50-min-with-aquatec-reviews/reviews.htm?reviewID=11646367",</w:t>
      </w:r>
    </w:p>
    <w:p w14:paraId="36A290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59BCD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51AB9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D4C07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8C587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3CEB844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"ALA_11646367",</w:t>
      </w:r>
    </w:p>
    <w:p w14:paraId="323F59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434C55E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28881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9D2165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BAED4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"http://images.philips.com/is/image/PhilipsConsumer/ALR002-AWR-en_GB-001",</w:t>
      </w:r>
    </w:p>
    <w:p w14:paraId="7D0DB4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1E11E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455BA2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67D386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38DA7F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316151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"ALA_11646550",</w:t>
      </w:r>
    </w:p>
    <w:p w14:paraId="7D7F03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CB5DA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79135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8ABD5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31E5A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"http://brand-reviews.philips.co.uk/7543-en_gb/RQ1250_16/philips-philips-sensotouch-3d-wet-and-dry-electric-shaver-rq1250-16-ultratrack-heads-internal-trimmer-50-min-with-aquatec-reviews/reviews.htm?reviewID=11646550",</w:t>
      </w:r>
    </w:p>
    <w:p w14:paraId="4E7510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C10E21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EBDFF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4A0FAE8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56A6D7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99779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"ALA_11646550",</w:t>
      </w:r>
    </w:p>
    <w:p w14:paraId="232021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2A838B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A95961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7AC75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E2F49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372A71C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25AAE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BF50A8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2A15D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37E28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39EC754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"ALA_11646569",</w:t>
      </w:r>
    </w:p>
    <w:p w14:paraId="3F5D0B1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F7FAF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06F22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2844B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848B21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"http://brand-reviews.philips.co.uk/7543-en_gb/RQ1250_16/philips-philips-sensotouch-3d-wet-and-dry-electric-shaver-rq1250-16-ultratrack-heads-internal-trimmer-50-min-with-aquatec-reviews/reviews.htm?reviewID=11646569",</w:t>
      </w:r>
    </w:p>
    <w:p w14:paraId="17E416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449EF9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3782E0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748B47D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1E4F05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88E15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"ALA_11646569",</w:t>
      </w:r>
    </w:p>
    <w:p w14:paraId="5DE769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11BB18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1B14E1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A0CFDF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F77455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1DAB1FC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8EFBA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FC69E8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1BD5C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08897CC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1D8419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"ALA_11646677",</w:t>
      </w:r>
    </w:p>
    <w:p w14:paraId="6FD653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C54F8E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2DE774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B9307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294C8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"http://brand-reviews.philips.co.uk/7543-en_gb/RQ1250_17/philips-philips-sensotouch-3d-wet-and-dry-electric-shaver-rq1250-17-ultratrack-heads-internal-trimmer-50-min-with-aquatec-reviews/reviews.htm?reviewID=11646677",</w:t>
      </w:r>
    </w:p>
    <w:p w14:paraId="50D6ACF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6B54C6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441D8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D11E3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6247B3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73AF47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"ALA_11646677",</w:t>
      </w:r>
    </w:p>
    <w:p w14:paraId="2655513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21A3CD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39D00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922C33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5A855B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15EC6E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A5405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4691C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F67DBC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4E671B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64A88EE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"ALA_11646799",</w:t>
      </w:r>
    </w:p>
    <w:p w14:paraId="317EE1E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BAE08C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E949A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5EAC9C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B4B71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"http://brand-reviews.philips.co.uk/7543-en_gb/RQ1250_16/philips-philips-sensotouch-3d-wet-and-dry-electric-shaver-rq1250-16-ultratrack-heads-internal-trimmer-50-min-with-aquatec-reviews/reviews.htm?reviewID=11646799",</w:t>
      </w:r>
    </w:p>
    <w:p w14:paraId="284345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7CDA5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755D8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34F9C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0024A90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197536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"ALA_11646799",</w:t>
      </w:r>
    </w:p>
    <w:p w14:paraId="40BD84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418191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2B6AB9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4E0C6F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E3EFF0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61C97F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A1D51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1DBB5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04CB09E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7C46F84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49B043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"ALA_11646946",</w:t>
      </w:r>
    </w:p>
    <w:p w14:paraId="0A106D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35407B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9B99D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0DEE7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27402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"http://brand-reviews.philips.co.uk/7543-en_gb/RQ1250_17/philips-philips-sensotouch-3d-wet-and-dry-electric-shaver-rq1250-17-ultratrack-heads-internal-trimmer-50-min-with-aquatec-reviews/reviews.htm?reviewID=11646946",</w:t>
      </w:r>
    </w:p>
    <w:p w14:paraId="57856AF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46488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FD668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2F823E4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329D03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4C9C95E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"ALA_11646946",</w:t>
      </w:r>
    </w:p>
    <w:p w14:paraId="2E2E91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4B97C2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80271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0B8CF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CFC52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36F73C1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5C934E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2FEF64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A3BE2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0663C2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3C1F63D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"ALA_11647103",</w:t>
      </w:r>
    </w:p>
    <w:p w14:paraId="1B462C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E2480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5A4D0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84AF8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1F2C9F0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"http://brand-reviews.philips.co.uk/7543-en_gb/RQ1250_17/philips-philips-sensotouch-3d-wet-and-dry-electric-shaver-rq1250-17-ultratrack-heads-internal-trimmer-50-min-with-aquatec-reviews/reviews.htm?reviewID=11647103",</w:t>
      </w:r>
    </w:p>
    <w:p w14:paraId="0DDE409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260A1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0189C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7B2C53B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6E93BC7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34B2E5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"ALA_11647103",</w:t>
      </w:r>
    </w:p>
    <w:p w14:paraId="4E249E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lastRenderedPageBreak/>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6DD759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98ED7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7FDBE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5C7CE2F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3E1B9D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47649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8E187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4F288DB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61D1F1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4E2539A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"ALA_11647295",</w:t>
      </w:r>
    </w:p>
    <w:p w14:paraId="05209B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4F079CD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217AE4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184D3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FB382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"http://brand-reviews.philips.co.uk/7543-en_gb/RQ1250_17/philips-philips-sensotouch-3d-wet-and-dry-electric-shaver-rq1250-17-ultratrack-heads-internal-trimmer-50-min-with-aquatec-reviews/reviews.htm?reviewID=11647295",</w:t>
      </w:r>
    </w:p>
    <w:p w14:paraId="149C02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0093F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DCDDB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1D6284D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678E25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3318AB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"ALA_11647295",</w:t>
      </w:r>
    </w:p>
    <w:p w14:paraId="2EA2900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D7B38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B3FD4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AD7DBD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618AD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4BC219E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068443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B0E3D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C53E5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598C06E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6BF29D8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"ALA_11647598",</w:t>
      </w:r>
    </w:p>
    <w:p w14:paraId="5592C9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7B47D0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D1DF6D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1923B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1F77D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"http://brand-reviews.philips.co.uk/7543-en_gb/RQ1250_16/philips-philips-sensotouch-3d-wet-and-dry-electric-shaver-rq1250-16-ultratrack-heads-internal-trimmer-50-min-with-aquatec-reviews/reviews.htm?reviewID=11647598",</w:t>
      </w:r>
    </w:p>
    <w:p w14:paraId="3E92EE5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5CEB8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675D8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720DF3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1C3F6A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47EDE69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"ALA_11647598",</w:t>
      </w:r>
    </w:p>
    <w:p w14:paraId="0CB40F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2B87B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A56C7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E21B8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EB837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0C2776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0FFCF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0B7965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E0E84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7E08C0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30DF11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"ALA_11649236",</w:t>
      </w:r>
    </w:p>
    <w:p w14:paraId="78AA8D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420A251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A3D343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90965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87DE30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"http://brand-reviews.philips.co.uk/7543-en_gb/RQ1250_17/philips-philips-sensotouch-3d-wet-and-dry-electric-shaver-rq1250-17-ultratrack-heads-internal-trimmer-50-min-with-aquatec-reviews/reviews.htm?reviewID=11649236",</w:t>
      </w:r>
    </w:p>
    <w:p w14:paraId="507A4A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E9903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F3B13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286107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D7A18D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4016DE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"ALA_11649236",</w:t>
      </w:r>
    </w:p>
    <w:p w14:paraId="4857F1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0D679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F0D9F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8A9DC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277F2A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5482AE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474465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BBB5E7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0E247D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8F2A2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7F4B66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"ALA_11650303",</w:t>
      </w:r>
    </w:p>
    <w:p w14:paraId="0A990C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C938D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3A217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C5DFC4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6CA3AE2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"http://brand-reviews.philips.co.uk/7543-en_gb/RQ1250_16/philips-philips-sensotouch-3d-wet-and-dry-electric-shaver-rq1250-16-ultratrack-heads-internal-trimmer-50-min-with-aquatec-reviews/reviews.htm?reviewID=11650303",</w:t>
      </w:r>
    </w:p>
    <w:p w14:paraId="5E5C9B9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1C96A6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70327D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F1C2E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5738BA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364A79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"ALA_11650303",</w:t>
      </w:r>
    </w:p>
    <w:p w14:paraId="6229F5C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EC796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9D870D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F6CFE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636D83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7B68BB0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BDC04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2A5F0E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3189E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1276E5E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765F86D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"ALA_11650629",</w:t>
      </w:r>
    </w:p>
    <w:p w14:paraId="49C4EC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2BE4B4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95A70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D8C889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35FEFC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"http://brand-reviews.philips.co.uk/7543-en_gb/RQ1250_17/philips-philips-sensotouch-3d-wet-and-dry-electric-shaver-rq1250-17-ultratrack-heads-internal-trimmer-50-min-with-aquatec-reviews/reviews.htm?reviewID=11650629",</w:t>
      </w:r>
    </w:p>
    <w:p w14:paraId="027E7B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958F31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47307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7BFBA4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7FEBB5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109B53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"ALA_11650629",</w:t>
      </w:r>
    </w:p>
    <w:p w14:paraId="31DAD98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3D6E9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6D62E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1C9A4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5FC8D8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371982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8AD47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AA8196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DE44C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3A671F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2139B6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"ALA_11652753",</w:t>
      </w:r>
    </w:p>
    <w:p w14:paraId="3E1C589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07EB8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88169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7B260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119F1E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"http://brand-reviews.philips.co.uk/7543-en_gb/RQ1250_16/philips-philips-sensotouch-3d-wet-and-dry-electric-shaver-rq1250-16-ultratrack-heads-internal-trimmer-50-min-with-aquatec-reviews/reviews.htm?reviewID=11652753",</w:t>
      </w:r>
    </w:p>
    <w:p w14:paraId="4B615E0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16197E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80D2C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C6FD03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89463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FA951C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"ALA_11652753",</w:t>
      </w:r>
    </w:p>
    <w:p w14:paraId="7DB3078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58347D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0BC2E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E4A897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0C8937C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072DD67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48A434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7444B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2100F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5D2C20A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00EDD4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"ALA_11654079",</w:t>
      </w:r>
    </w:p>
    <w:p w14:paraId="3EF85C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58F548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4EEEC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CF3B8F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D0B22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"http://brand-reviews.philips.co.uk/7543-en_gb/RQ1250_17/philips-philips-sensotouch-3d-wet-and-dry-electric-shaver-rq1250-17-ultratrack-heads-internal-trimmer-50-min-with-aquatec-reviews/reviews.htm?reviewID=11654079",</w:t>
      </w:r>
    </w:p>
    <w:p w14:paraId="0F4810F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ABF2A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2C38E6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33B842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D4A7C0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1D83FB0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"ALA_11654079",</w:t>
      </w:r>
    </w:p>
    <w:p w14:paraId="6B42B6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953CCB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EE25A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CAA89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6572777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"http://images.philips.com/is/image/PhilipsConsumer/ALR003-AWR-en_GB-001",</w:t>
      </w:r>
    </w:p>
    <w:p w14:paraId="735CFF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1D59A3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A8A6CB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B79E4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0E364C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41F086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"ALA_11656240",</w:t>
      </w:r>
    </w:p>
    <w:p w14:paraId="459330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AA8AAD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3ADB9D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ABF43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68D499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"http://brand-reviews.philips.co.uk/7543-en_gb/RQ1250_17/philips-philips-sensotouch-3d-wet-and-dry-electric-shaver-rq1250-17-ultratrack-heads-internal-trimmer-50-min-with-aquatec-reviews/reviews.htm?reviewID=11656240",</w:t>
      </w:r>
    </w:p>
    <w:p w14:paraId="354DC3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35CAEE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5AE358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7472C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608B51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BC95AF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"ALA_11656240",</w:t>
      </w:r>
    </w:p>
    <w:p w14:paraId="56B2F4D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A67D0C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BC0E84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29C26B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B8701F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256445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2C118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4D374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0F24721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043A002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40248E3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"ALA_11659647",</w:t>
      </w:r>
    </w:p>
    <w:p w14:paraId="556FC6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lastRenderedPageBreak/>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C1412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91E84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2D64DF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02794B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"http://brand-reviews.philips.co.uk/7543-en_gb/RQ1250_17/philips-philips-sensotouch-3d-wet-and-dry-electric-shaver-rq1250-17-ultratrack-heads-internal-trimmer-50-min-with-aquatec-reviews/reviews.htm?reviewID=11659647",</w:t>
      </w:r>
    </w:p>
    <w:p w14:paraId="025540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B9C84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E8D6B5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725AEEB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5840E9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62F735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"ALA_11659647",</w:t>
      </w:r>
    </w:p>
    <w:p w14:paraId="7569BA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43072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1B81B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EF150D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5AB6AF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2D844E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7C65E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02BCCF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4B624A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14D255D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643309E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"ALA_11670231",</w:t>
      </w:r>
    </w:p>
    <w:p w14:paraId="151051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E1E8E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55DB3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6C49EB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008C8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"http://brand-reviews.philips.co.uk/7543-en_gb/RQ1250_17/philips-philips-sensotouch-3d-wet-and-dry-electric-shaver-rq1250-17-ultratrack-heads-internal-trimmer-50-min-with-aquatec-reviews/reviews.htm?reviewID=11670231",</w:t>
      </w:r>
    </w:p>
    <w:p w14:paraId="7BEE01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4BD0A6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3450F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B7156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60210A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38456F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"ALA_11670231",</w:t>
      </w:r>
    </w:p>
    <w:p w14:paraId="5AE36C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61C18F3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99F2F5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AE886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55868C0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25B5DFC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D5782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130B07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33EE325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540E62D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46F38C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"ALA_11722554",</w:t>
      </w:r>
    </w:p>
    <w:p w14:paraId="0867D0B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11BFB5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2B5376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D1C10E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8C0A87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"http://brand-reviews.philips.co.uk/7543-en_gb/RQ1250_17/philips-philips-sensotouch-3d-wet-and-dry-electric-shaver-rq1250-17-ultratrack-heads-internal-trimmer-50-min-with-aquatec-reviews/reviews.htm?reviewID=11722554",</w:t>
      </w:r>
    </w:p>
    <w:p w14:paraId="520B99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1FD32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9981F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2C068D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127C7EC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4D191E1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"ALA_11722554",</w:t>
      </w:r>
    </w:p>
    <w:p w14:paraId="57A44B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54E68E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BFB07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85FEA4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2AC64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5AA2700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4B142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F5955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613E565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F834D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5B4F77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"ALA_11849227",</w:t>
      </w:r>
    </w:p>
    <w:p w14:paraId="12A442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4299BB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EAA5C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8AE9F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E1907F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"http://brand-reviews.philips.co.uk/7543-en_gb/RQ1250_16/philips-philips-sensotouch-3d-wet-and-dry-electric-shaver-rq1250-16-ultratrack-heads-internal-trimmer-50-min-with-aquatec-reviews/reviews.htm?reviewID=11849227",</w:t>
      </w:r>
    </w:p>
    <w:p w14:paraId="1153A9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18D4B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48BFF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79CC653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31549BF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15F045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"ALA_11849227",</w:t>
      </w:r>
    </w:p>
    <w:p w14:paraId="3DAAC38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5B1B7CF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896CE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C706D2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6017BA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096AB61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DD87F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5A7CC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1658E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502248C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4E4E926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"ALA_11915820",</w:t>
      </w:r>
    </w:p>
    <w:p w14:paraId="3753FF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C7B737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7092E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6475DD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0AE81B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"http://brand-reviews.philips.co.uk/7543-en_gb/RQ1250_17/philips-philips-sensotouch-3d-wet-and-dry-electric-shaver-rq1250-17-ultratrack-heads-internal-trimmer-50-min-with-aquatec-reviews/reviews.htm?reviewID=11915820",</w:t>
      </w:r>
    </w:p>
    <w:p w14:paraId="0575181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82AAC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82DA1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298A9C7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45A2682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0281E2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"ALA_11915820",</w:t>
      </w:r>
    </w:p>
    <w:p w14:paraId="4BE6B5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6CC91B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A210B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0C17A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974D40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11F752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82EAF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2011F8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5022C9F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61AAFF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7820FA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"ALA_11964304",</w:t>
      </w:r>
    </w:p>
    <w:p w14:paraId="243322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58D197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BAD082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81F6C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894651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"http://brand-reviews.philips.co.uk/7543-en_gb/RQ1250_16/philips-philips-sensotouch-3d-wet-and-dry-electric-shaver-rq1250-16-ultratrack-heads-internal-trimmer-50-min-with-aquatec-reviews/reviews.htm?reviewID=11964304",</w:t>
      </w:r>
    </w:p>
    <w:p w14:paraId="5FF623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0AC91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74F2B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3413F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692732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1FDBD3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"ALA_11964304",</w:t>
      </w:r>
    </w:p>
    <w:p w14:paraId="4F517D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044A9CC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D6D89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E440C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03A6D9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32EF4A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0FA2FF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91002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3645A9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lang w:val="nl-NL"/>
        </w:rPr>
        <w:t>"locale": "en_GB",</w:t>
      </w:r>
    </w:p>
    <w:p w14:paraId="2984B7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"number": "001",</w:t>
      </w:r>
    </w:p>
    <w:p w14:paraId="637E54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t>"code": "ALA_12251891",</w:t>
      </w:r>
    </w:p>
    <w:p w14:paraId="0077B7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BB62ED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72F9BA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873988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5AEFA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"http://brand-reviews.philips.co.uk/7543-en_gb/RQ1250_17/philips-philips-sensotouch-3d-wet-and-dry-electric-shaver-rq1250-17-ultratrack-heads-internal-trimmer-50-min-with-aquatec-reviews/reviews.htm?reviewID=12251891",</w:t>
      </w:r>
    </w:p>
    <w:p w14:paraId="54D3F9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31D02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AEF7D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0AC875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5CFB62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C8B781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"ALA_12251891",</w:t>
      </w:r>
    </w:p>
    <w:p w14:paraId="4D8BF1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0CC1D2C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2C010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D5759B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B19FC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6EF5D9D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8B394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C6257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3C0971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E71F4F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4CED7C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"ALA_14023193",</w:t>
      </w:r>
    </w:p>
    <w:p w14:paraId="7E38F4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A12C6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D4CE80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A6F5A9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CF451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"http://brand-reviews.philips.co.uk/7543b-en_gb/RQ1250_17/philips-philips-sensotouch-3d-wet-and-dry-electric-shaver-rq1250-17-ultratrack-heads-internal-trimmer-50-min-with-aquatec-reviews/reviews.htm?reviewID=14023193",</w:t>
      </w:r>
    </w:p>
    <w:p w14:paraId="23DC81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D5EE3C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C5542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DEBCA9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9C7608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0CF60A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"ALA_14023193",</w:t>
      </w:r>
    </w:p>
    <w:p w14:paraId="0EBAD9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1427B1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E79179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68AEDD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AD275B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76F9F0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D8959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93927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30B7F48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C2BD25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830B5B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"ALA_20100708",</w:t>
      </w:r>
    </w:p>
    <w:p w14:paraId="5FB7CE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98368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13D8A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102E7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07691B0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"http://brand-reviews.philips.co.uk/7543-en_gb/RQ1250_17/philips-philips-sensotouch-3d-wet-and-dry-electric-shaver-rq1250-17-ultratrack-heads-internal-trimmer-50-min-with-aquatec-reviews/reviews.htm?reviewID=20100708",</w:t>
      </w:r>
    </w:p>
    <w:p w14:paraId="663FA1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225AA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A1018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67CD5A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E1C8CC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851A1D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"ALA_20100708",</w:t>
      </w:r>
    </w:p>
    <w:p w14:paraId="5EBA45D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B1529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5F1BD9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60350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83148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25A8EE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CCD07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09750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07F0BFF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A0040D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6C44C1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"ALA_20207477",</w:t>
      </w:r>
    </w:p>
    <w:p w14:paraId="23A84C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A924A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93D75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5D1F4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29D27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"http://brand-reviews.philips.co.uk/7543-en_gb/RQ1250_16/philips-philips-sensotouch-3d-wet-and-dry-electric-shaver-rq1250-16-ultratrack-heads-internal-trimmer-50-min-with-aquatec-reviews/reviews.htm?reviewID=20207477",</w:t>
      </w:r>
    </w:p>
    <w:p w14:paraId="71FB1C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98DE4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37A79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C957A7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D89526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82ADB0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"ALA_20207477",</w:t>
      </w:r>
    </w:p>
    <w:p w14:paraId="7F22BD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2D22BB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3E333E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E4A7E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AEE870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"http://images.philips.com/is/image/PhilipsConsumer/ALR002-AWR-en_GB-001",</w:t>
      </w:r>
    </w:p>
    <w:p w14:paraId="3BBF4FF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56AAB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8316ED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B75E26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47B816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11F38B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"ALA_20218882",</w:t>
      </w:r>
    </w:p>
    <w:p w14:paraId="65D05D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5A6F7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164D2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3D989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0B6C32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"http://brand-reviews.philips.co.uk/7543-en_gb/RQ1250_17/philips-philips-sensotouch-3d-wet-and-dry-electric-shaver-rq1250-17-ultratrack-heads-internal-trimmer-50-min-with-aquatec-reviews/reviews.htm?reviewID=20218882",</w:t>
      </w:r>
    </w:p>
    <w:p w14:paraId="50CEFD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FE7FC8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1CF462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7C2CC6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727CEC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D356A5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"ALA_20218882",</w:t>
      </w:r>
    </w:p>
    <w:p w14:paraId="653D33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lastRenderedPageBreak/>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7E3AE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4B33A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ADD5F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99435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05D4C5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EBC62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C2E42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05C76ED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EF469E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18E978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"ALA_20223727",</w:t>
      </w:r>
    </w:p>
    <w:p w14:paraId="265912F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4239EC5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32CB8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5B09E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03C778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"http://brand-reviews.philips.co.uk/7543-en_gb/RQ1250_17/philips-philips-sensotouch-3d-wet-and-dry-electric-shaver-rq1250-17-ultratrack-heads-internal-trimmer-50-min-with-aquatec-reviews/reviews.htm?reviewID=20223727",</w:t>
      </w:r>
    </w:p>
    <w:p w14:paraId="16705C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FA32D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210D7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B1CAE3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65398D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01C5B4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"ALA_20223727",</w:t>
      </w:r>
    </w:p>
    <w:p w14:paraId="3AE6C2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41CC37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267A1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C990D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6A28CB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64FE147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264D37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111E7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56F9868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DAB715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526FCB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"ALA_20231892",</w:t>
      </w:r>
    </w:p>
    <w:p w14:paraId="73B95B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902F22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10FBA2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366103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D87D1F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"http://brand-reviews.philips.co.uk/7543-en_gb/RQ1250_17/philips-philips-sensotouch-3d-wet-and-dry-electric-shaver-rq1250-17-ultratrack-heads-internal-trimmer-50-min-with-aquatec-reviews/reviews.htm?reviewID=20231892",</w:t>
      </w:r>
    </w:p>
    <w:p w14:paraId="5E8F948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540D85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3B7E2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207C66B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F7C51B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F58BDC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"ALA_20231892",</w:t>
      </w:r>
    </w:p>
    <w:p w14:paraId="4A74D69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F58C57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B9BDD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5834E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9728F3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4AED50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D3BF3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FF697D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422C7EA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004B60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FC8C63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"ALA_20242419",</w:t>
      </w:r>
    </w:p>
    <w:p w14:paraId="246946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75CA6A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1765E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503B8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AC4FA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"http://brand-reviews.philips.co.uk/7543-en_gb/RQ1250_17/philips-philips-sensotouch-3d-wet-and-dry-electric-shaver-rq1250-17-ultratrack-heads-internal-trimmer-50-min-with-aquatec-reviews/reviews.htm?reviewID=20242419",</w:t>
      </w:r>
    </w:p>
    <w:p w14:paraId="51D02F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AADF99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F4D94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1E4B14B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16592F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0C4885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"ALA_20242419",</w:t>
      </w:r>
    </w:p>
    <w:p w14:paraId="3EB0482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0BCDD1E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1F924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DFD80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01416C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45EAF0E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12919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0B5B6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56381EF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2095E7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C7929D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"ALA_20245960",</w:t>
      </w:r>
    </w:p>
    <w:p w14:paraId="4F47AC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BB9F9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8B575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46994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1648D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"http://brand-reviews.philips.co.uk/7543-en_gb/RQ1250_80/philips-philips-sensotouch-3d-wet-and-dry-electric-shaver-rq1250-80-ultratrack-blades-3-way-flexing-heads-with-precision-trimmer-reviews/reviews.htm?reviewID=20245960",</w:t>
      </w:r>
    </w:p>
    <w:p w14:paraId="499E0D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F71696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CE4E51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434787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BFD7AE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6604F9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"ALA_20245960",</w:t>
      </w:r>
    </w:p>
    <w:p w14:paraId="67DB7C0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6A31D6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4F95B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D3D82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BCC5B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69E5FA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6CF92C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43F79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235161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99D7BD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9A5FC1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"ALA_20266762",</w:t>
      </w:r>
    </w:p>
    <w:p w14:paraId="4FC4F5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521075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C65C5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749A44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6F2F8D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"http://brand-reviews.philips.co.uk/7543-en_gb/RQ1250_80/philips-philips-sensotouch-3d-wet-and-dry-electric-shaver-rq1250-80-ultratrack-blades-3-way-flexing-heads-with-precision-trimmer-reviews/reviews.htm?reviewID=20266762",</w:t>
      </w:r>
    </w:p>
    <w:p w14:paraId="0E5589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289C1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9E0AE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B861C4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2F8E32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12E606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"ALA_20266762",</w:t>
      </w:r>
    </w:p>
    <w:p w14:paraId="2B35FD9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514EEC2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BC5E9D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2A878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2424BF5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30CC4B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88AE56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3903DE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FA355F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826454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F3D104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"ALA_20311301",</w:t>
      </w:r>
    </w:p>
    <w:p w14:paraId="54A58E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E63BAE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30693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E575B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685CDCD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"http://brand-reviews.philips.co.uk/7543-en_gb/RQ1250_80/philips-philips-sensotouch-3d-wet-and-dry-electric-shaver-rq1250-80-ultratrack-blades-3-way-flexing-heads-with-precision-trimmer-reviews/reviews.htm?reviewID=20311301",</w:t>
      </w:r>
    </w:p>
    <w:p w14:paraId="4D920C0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6E58C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F46C1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882AC7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81E943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829C78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"ALA_20311301",</w:t>
      </w:r>
    </w:p>
    <w:p w14:paraId="15D902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41327A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89D349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1F7F20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00BE6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538685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AC313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8D8337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93B29D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DC1974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6D5DEE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"ALA_20320816",</w:t>
      </w:r>
    </w:p>
    <w:p w14:paraId="45D528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1D8CDA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F945C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99ABE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00872AB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"http://brand-reviews.philips.co.uk/7543-en_gb/RQ1250_80/philips-philips-sensotouch-3d-wet-and-dry-electric-shaver-rq1250-80-ultratrack-blades-3-way-flexing-heads-with-precision-trimmer-reviews/reviews.htm?reviewID=20320816",</w:t>
      </w:r>
    </w:p>
    <w:p w14:paraId="5C7DA7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B99A7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0AA80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180CD1B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ED68C0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7C7095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"ALA_20320816",</w:t>
      </w:r>
    </w:p>
    <w:p w14:paraId="39BE20C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4DFD3C4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6FE47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40B21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A03622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0ED876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1370BA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7C5C6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5960D4B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2CE4BD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F40A0F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"ALA_20328264",</w:t>
      </w:r>
    </w:p>
    <w:p w14:paraId="1D6C1B8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5769680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1C9C2A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43CFA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260E4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"http://brand-reviews.philips.co.uk/7543-en_gb/RQ1250_17/philips-philips-sensotouch-3d-wet-and-dry-electric-shaver-rq1250-17-ultratrack-heads-internal-trimmer-50-min-with-aquatec-reviews/reviews.htm?reviewID=20328264",</w:t>
      </w:r>
    </w:p>
    <w:p w14:paraId="7A3266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A8464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40FF64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368377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025C8F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49BB70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"ALA_20328264",</w:t>
      </w:r>
    </w:p>
    <w:p w14:paraId="64C92E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150436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DA5AD4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7F558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5A4E536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09E319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85401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9CF67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4CE66B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D4821E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34A3C9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"ALA_20330249",</w:t>
      </w:r>
    </w:p>
    <w:p w14:paraId="02034F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lastRenderedPageBreak/>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54039D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9C4800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270E5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01154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"http://brand-reviews.philips.co.uk/7543-en_gb/RQ1250_17/philips-philips-sensotouch-3d-wet-and-dry-electric-shaver-rq1250-17-ultratrack-heads-internal-trimmer-50-min-with-aquatec-reviews/reviews.htm?reviewID=20330249",</w:t>
      </w:r>
    </w:p>
    <w:p w14:paraId="63E6BF0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63A72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B4139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045629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0E5149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F5328B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"ALA_20330249",</w:t>
      </w:r>
    </w:p>
    <w:p w14:paraId="644CD5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2AC00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B96D4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4571E8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D3C4E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1D8C58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C2AA91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BA5CB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2852F0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A6B046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695A95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"ALA_20352121",</w:t>
      </w:r>
    </w:p>
    <w:p w14:paraId="568EE72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43463D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8A5AC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6E343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79929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"http://brand-reviews.philips.co.uk/7543-en_gb/RQ1250_80/philips-philips-sensotouch-3d-wet-and-dry-electric-shaver-rq1250-80-ultratrack-blades-3-way-flexing-heads-with-precision-trimmer-reviews/reviews.htm?reviewID=20352121",</w:t>
      </w:r>
    </w:p>
    <w:p w14:paraId="29D80A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00956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140984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61F6AA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E4BA11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66F1AE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"ALA_20352121",</w:t>
      </w:r>
    </w:p>
    <w:p w14:paraId="5F6841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DAE31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EA6EBD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4B22A7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0212DF4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290CA9C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5D9B1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B7C530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B8AC66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5E95AF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453ACD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"ALA_20390136",</w:t>
      </w:r>
    </w:p>
    <w:p w14:paraId="291B93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1E8CB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ADD98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239342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079347B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"http://brand-reviews.philips.co.uk/7543-en_gb/RQ1250_80/philips-philips-sensotouch-3d-wet-and-dry-electric-shaver-rq1250-80-ultratrack-blades-3-way-flexing-heads-with-precision-trimmer-reviews/reviews.htm?reviewID=20390136",</w:t>
      </w:r>
    </w:p>
    <w:p w14:paraId="3833E9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A96F3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BF8DA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24E71B9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11A3AE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653BCC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"ALA_20390136",</w:t>
      </w:r>
    </w:p>
    <w:p w14:paraId="057F57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0140042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FEB5B5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31B6A3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5DC707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"http://images.philips.com/is/image/PhilipsConsumer/ALR003-AWR-en_GB-001",</w:t>
      </w:r>
    </w:p>
    <w:p w14:paraId="377F51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A5D857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0D689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156F7A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0686F0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1784EC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"ALA_20428663",</w:t>
      </w:r>
    </w:p>
    <w:p w14:paraId="5F74514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C5F418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D6284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78231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8A7CB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"http://brand-reviews.philips.co.uk/7543-en_gb/RQ1250_80/philips-philips-sensotouch-3d-wet-and-dry-electric-shaver-rq1250-80-ultratrack-blades-3-way-flexing-heads-with-precision-trimmer-reviews/reviews.htm?reviewID=20428663",</w:t>
      </w:r>
    </w:p>
    <w:p w14:paraId="4848EE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105507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3EC45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A28F98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0F849C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0339D4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"ALA_20428663",</w:t>
      </w:r>
    </w:p>
    <w:p w14:paraId="47249C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62911A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3BDD5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4C212E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45C8BA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"http://images.philips.com/is/image/PhilipsConsumer/ALR005-AWR-en_GB-001",</w:t>
      </w:r>
    </w:p>
    <w:p w14:paraId="5D6553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3353F0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CBF49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5172C30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AB0F18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12ED04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"ALA_20690624",</w:t>
      </w:r>
    </w:p>
    <w:p w14:paraId="6BF87C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6D58B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95AE2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EB127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1D4992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"http://brand-reviews.philips.co.uk/7543-en_gb/RQ1250_80/philips-philips-sensotouch-3d-wet-and-dry-electric-shaver-rq1250-80-ultratrack-blades-3-way-flexing-heads-with-precision-trimmer-reviews/reviews.htm?reviewID=20690624",</w:t>
      </w:r>
    </w:p>
    <w:p w14:paraId="2A7F170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8A232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16D524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49FB4A8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86644B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666815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"ALA_20690624",</w:t>
      </w:r>
    </w:p>
    <w:p w14:paraId="757B9E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2759BD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4E837E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BB4BC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FAEA8C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7A8E81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7FFCC0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B4434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429AAB1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2A30F4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48E539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"ALA_21025082",</w:t>
      </w:r>
    </w:p>
    <w:p w14:paraId="632A7D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70247F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3415A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D3E47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1948D2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"http://brand-reviews.philips.co.uk/7543-en_gb/RQ1250_16/philips-philips-sensotouch-3d-wet-and-dry-electric-shaver-rq1250-16-ultratrack-heads-internal-trimmer-50-min-with-aquatec-reviews/reviews.htm?reviewID=21025082",</w:t>
      </w:r>
    </w:p>
    <w:p w14:paraId="19B71DF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10688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2A86C9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25B66B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77FCC8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CD709C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"ALA_21025082",</w:t>
      </w:r>
    </w:p>
    <w:p w14:paraId="509FC9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1CFD41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AD1BB0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B00AA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0397CC6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71886D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9DC72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91AE3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5790973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105D03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7112FB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"ALA_22874940",</w:t>
      </w:r>
    </w:p>
    <w:p w14:paraId="2960244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85C4C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7DD5D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25F3A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A5997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"http://brand-reviews.philips.co.uk/7543b-en_gb/RQ1250_17/philips-philips-sensotouch-3d-wet-and-dry-electric-shaver-rq1250-17-ultratrack-heads-internal-trimmer-50-min-with-aquatec-reviews/reviews.htm?reviewID=22874940",</w:t>
      </w:r>
    </w:p>
    <w:p w14:paraId="3A11D4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904F3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E0D919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996982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157212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69E9B2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"ALA_22874940",</w:t>
      </w:r>
    </w:p>
    <w:p w14:paraId="0DB1CD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928798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0CABA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C56A6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33974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"http://images.philips.com/is/image/PhilipsConsumer/ALR003-AWR-en_GB-001",</w:t>
      </w:r>
    </w:p>
    <w:p w14:paraId="0E46E5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0EA33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3C1BE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AA95EB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EA3B6A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9A2D73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"ALA_26042036",</w:t>
      </w:r>
    </w:p>
    <w:p w14:paraId="772856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1919C6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A2959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F63432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6E1322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"http://brand-reviews.philips.co.uk/7543-en_gb/RQ1250_80/philips-philips-sensotouch-3d-wet-and-dry-electric-shaver-rq1250-80-ultratrack-blades-3-way-flexing-heads-with-precision-trimmer-reviews/reviews.htm?reviewID=26042036",</w:t>
      </w:r>
    </w:p>
    <w:p w14:paraId="6F2630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73095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DE5E9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48383AE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038C75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D447ED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"ALA_26042036",</w:t>
      </w:r>
    </w:p>
    <w:p w14:paraId="17C2F2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CD703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F9D5D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314CA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2FB11B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386B97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290F54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E1D57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6A6BC7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5989D2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AD2F54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"ALA_26045213",</w:t>
      </w:r>
    </w:p>
    <w:p w14:paraId="7A17AF0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79A1A4E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93F65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01702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DD4F5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"http://brand-reviews.philips.co.uk/7543-en_gb/RQ1250_80/philips-philips-sensotouch-3d-wet-and-dry-electric-shaver-rq1250-80-ultratrack-blades-3-way-flexing-heads-with-precision-trimmer-reviews/reviews.htm?reviewID=26045213",</w:t>
      </w:r>
    </w:p>
    <w:p w14:paraId="5DD0AD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99641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460E70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148CB99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5B87D7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1B327F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"ALA_26045213",</w:t>
      </w:r>
    </w:p>
    <w:p w14:paraId="1111C6E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207D2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118B3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BB639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8CAC9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"http://images.philips.com/is/image/PhilipsConsumer/ALR001-AWR-en_GB-001",</w:t>
      </w:r>
    </w:p>
    <w:p w14:paraId="568E5C6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E7C570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3237F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33DCA1A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231BBA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8F92D3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"ALA_26045364",</w:t>
      </w:r>
    </w:p>
    <w:p w14:paraId="4A497E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077E9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338C6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42F78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C2C87D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"http://brand-reviews.philips.co.uk/7543-en_gb/RQ1250_17/philips-philips-sensotouch-3d-wet-and-dry-electric-shaver-rq1250-17-ultratrack-heads-internal-trimmer-50-min-with-aquatec-reviews/reviews.htm?reviewID=26045364",</w:t>
      </w:r>
    </w:p>
    <w:p w14:paraId="4363295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E34D6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C06016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D71A0F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B3912E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797D6D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"ALA_26045364",</w:t>
      </w:r>
    </w:p>
    <w:p w14:paraId="371A51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07AF89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430D50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06A69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5D5E57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"http://images.philips.com/is/image/PhilipsConsumer/ALR004-AWR-en_GB-001",</w:t>
      </w:r>
    </w:p>
    <w:p w14:paraId="07536B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649AB8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345C8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572FCFD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04539D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AC95CB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"ALA_26076089",</w:t>
      </w:r>
    </w:p>
    <w:p w14:paraId="79F7210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18BC46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E273A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F7BD2E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C564D0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"http://brand-reviews.philips.co.uk/7543-en_gb/RQ1250_17/philips-philips-sensotouch-3d-wet-and-dry-electric-shaver-rq1250-17-ultratrack-heads-internal-trimmer-50-min-with-aquatec-reviews/reviews.htm?reviewID=26076089",</w:t>
      </w:r>
    </w:p>
    <w:p w14:paraId="75D58A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C34768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3B478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D81B30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3BF074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28673B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"ALA_26076089",</w:t>
      </w:r>
    </w:p>
    <w:p w14:paraId="5B13617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lastRenderedPageBreak/>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119009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DC273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7E3E6C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D189BE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"http://images.philips.com/is/image/PhilipsConsumer/ALR080-AWR-en_GB-001",</w:t>
      </w:r>
    </w:p>
    <w:p w14:paraId="44210D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302B2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98642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0E9FA72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DDBC41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2FE0F5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"ALA_41245322",</w:t>
      </w:r>
    </w:p>
    <w:p w14:paraId="379FD2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95F2EC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392FB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8BC1B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383C23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"http://alatest.co.uk/redirect/user-reviews/41245322/50428/",</w:t>
      </w:r>
    </w:p>
    <w:p w14:paraId="30BDC48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B28D9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925B8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71DB93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A5699F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75D7AA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"ALA_41245322",</w:t>
      </w:r>
    </w:p>
    <w:p w14:paraId="08378E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566ED79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550C8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71EC1F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2034F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440B2C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BA755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D7DA1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37A31F1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7ED37D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284BFB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"ALA_41245323",</w:t>
      </w:r>
    </w:p>
    <w:p w14:paraId="29BBFD0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BE6500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D9810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DAF8CB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2B53FD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"http://alatest.co.uk/redirect/user-reviews/41245323/50428/",</w:t>
      </w:r>
    </w:p>
    <w:p w14:paraId="1E5DDC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1DD9DC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DFAE23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1CC61D2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759E0B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E0FEF5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"ALA_41245323",</w:t>
      </w:r>
    </w:p>
    <w:p w14:paraId="545D51B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1B15B2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A7D09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9DBCB5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20136FD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24B652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17FA9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9A17A1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62D641D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0A8A6E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117497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"ALA_41245324",</w:t>
      </w:r>
    </w:p>
    <w:p w14:paraId="2569ABB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1ECD3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580C7D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88088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060D3C0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"http://alatest.co.uk/redirect/user-reviews/41245324/50428/",</w:t>
      </w:r>
    </w:p>
    <w:p w14:paraId="44C48F5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3BAE7C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45B60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70A4A89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7E5A60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01EC19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"ALA_41245324",</w:t>
      </w:r>
    </w:p>
    <w:p w14:paraId="76F5AB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49C0373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E1244E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DEAB7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088B2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"http://images.philips.com/is/image/PhilipsConsumer/ALR060-AWR-en_GB-001",</w:t>
      </w:r>
    </w:p>
    <w:p w14:paraId="572F7C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3BE23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07506E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6497850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3D7D3C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9E38E5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"ALA_41245325",</w:t>
      </w:r>
    </w:p>
    <w:p w14:paraId="19D9A4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4D8DB7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0CCB6C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88DA4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CEB93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"http://alatest.co.uk/redirect/user-reviews/41245325/50428/",</w:t>
      </w:r>
    </w:p>
    <w:p w14:paraId="0479B0F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B86AD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8AC83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D45A3D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3ABA7A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B4B9A1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"ALA_41245325",</w:t>
      </w:r>
    </w:p>
    <w:p w14:paraId="1E6452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09C4B8B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AEE7C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A2CF8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A4CDB5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71867D6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F86B80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E4FDBD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58B25A8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D48553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AFB280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"ALA_41245326",</w:t>
      </w:r>
    </w:p>
    <w:p w14:paraId="403C769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A9DEF5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7F3EC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3B808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62589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"http://alatest.co.uk/redirect/user-reviews/41245326/50428/",</w:t>
      </w:r>
    </w:p>
    <w:p w14:paraId="192B7D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47513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A6CAC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613B26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CB0A39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F7FAC5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"ALA_41245326",</w:t>
      </w:r>
    </w:p>
    <w:p w14:paraId="40038E6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637BB8F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C7500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FAD97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51AB95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3E84E7E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BC09B3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70FB6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30DACE5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52B6D9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E17652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"ALA_41245327",</w:t>
      </w:r>
    </w:p>
    <w:p w14:paraId="6291B2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A7B12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E7BE5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228108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60E87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"http://alatest.co.uk/redirect/user-reviews/41245327/50428/",</w:t>
      </w:r>
    </w:p>
    <w:p w14:paraId="6680444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1C7CA0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89D786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C20104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51D7B5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71182A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"ALA_41245327",</w:t>
      </w:r>
    </w:p>
    <w:p w14:paraId="25CD6C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54C36B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7FE0D0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84738E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F5F1B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"http://images.philips.com/is/image/PhilipsConsumer/ALR080-AWR-en_GB-001",</w:t>
      </w:r>
    </w:p>
    <w:p w14:paraId="7EA694C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7A6D82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6BE669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4172B1A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8173F9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EEF8CD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"ALA_41245328",</w:t>
      </w:r>
    </w:p>
    <w:p w14:paraId="26FA55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CC1B4D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E442F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8E396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E05AED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"http://alatest.co.uk/redirect/user-reviews/41245328/50428/",</w:t>
      </w:r>
    </w:p>
    <w:p w14:paraId="4B1059A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D4CFBD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D6657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7A3A6E8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EAF1FD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lastRenderedPageBreak/>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F662DA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"ALA_41245328",</w:t>
      </w:r>
    </w:p>
    <w:p w14:paraId="5DF1A3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1A1D24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B14FEB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F7D05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A4526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69E4927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0D2BAC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F53B0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3899451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AFCA44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9368E2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"ALA_41245329",</w:t>
      </w:r>
    </w:p>
    <w:p w14:paraId="3CF7887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7F3C110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E662F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143D7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2ABA3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"http://alatest.co.uk/redirect/user-reviews/41245329/50428/",</w:t>
      </w:r>
    </w:p>
    <w:p w14:paraId="1D9DBD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773C8B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FE76E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2C922D9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EEB335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01DBA1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"ALA_41245329",</w:t>
      </w:r>
    </w:p>
    <w:p w14:paraId="2F78FFC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4FF8BB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44D3B2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1E2FD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2C20B8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7E5F77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F76803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020DD1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37CEE73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78A036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4B0492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"ALA_41245330",</w:t>
      </w:r>
    </w:p>
    <w:p w14:paraId="19F317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1DD50F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1D2A9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9C0A91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F22FF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"http://alatest.co.uk/redirect/user-reviews/41245330/50428/",</w:t>
      </w:r>
    </w:p>
    <w:p w14:paraId="0CB50F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91A46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006410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2AF93E0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6CC500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727081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"ALA_41245330",</w:t>
      </w:r>
    </w:p>
    <w:p w14:paraId="0F6D40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6D59F8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F8C8B5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DCB6D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03FB3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"http://images.philips.com/is/image/PhilipsConsumer/ALR080-AWR-en_GB-001",</w:t>
      </w:r>
    </w:p>
    <w:p w14:paraId="66DBDC4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B9E0B4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92440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EC552B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3036C7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5658C6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"ALA_41245331",</w:t>
      </w:r>
    </w:p>
    <w:p w14:paraId="23C7ACC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E3BF69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D7067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C3FBFD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4AF7E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"http://alatest.co.uk/redirect/user-reviews/41245331/50428/",</w:t>
      </w:r>
    </w:p>
    <w:p w14:paraId="4B8AA9A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19A333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3AAD7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C14C83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45230D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02769F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"ALA_41245331",</w:t>
      </w:r>
    </w:p>
    <w:p w14:paraId="6317F5E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9407C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9F40F9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306E1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09FF4C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222D57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0893E9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C342B2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8679B3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9BB053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6C4069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"ALA_41245332",</w:t>
      </w:r>
    </w:p>
    <w:p w14:paraId="293CBE9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1A699A5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05338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39FDD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706794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"http://alatest.co.uk/redirect/user-reviews/41245332/50428/",</w:t>
      </w:r>
    </w:p>
    <w:p w14:paraId="2E6762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F2D1EF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10A28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4DB21C2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4EEFDC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F8A8D9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"ALA_41245332",</w:t>
      </w:r>
    </w:p>
    <w:p w14:paraId="2165B8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5653F79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E4F10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A43C5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4F098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"http://images.philips.com/is/image/PhilipsConsumer/ALR080-AWR-en_GB-001",</w:t>
      </w:r>
    </w:p>
    <w:p w14:paraId="5D0728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6B181B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2CB35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8D5590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BC423F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EA4F28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lastRenderedPageBreak/>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"ALA_41245333",</w:t>
      </w:r>
    </w:p>
    <w:p w14:paraId="58F914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695B0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79D10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F97509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6AFC74D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"http://alatest.co.uk/redirect/user-reviews/41245333/50428/",</w:t>
      </w:r>
    </w:p>
    <w:p w14:paraId="721B6C3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112790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CB9EA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36C75E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2F3888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3C8FDE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"ALA_41245333",</w:t>
      </w:r>
    </w:p>
    <w:p w14:paraId="30C076F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62A157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2AC34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36036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D218BD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2AFD94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D37394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A9D7B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68DA53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307B81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A2F5D6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"ALA_41245334",</w:t>
      </w:r>
    </w:p>
    <w:p w14:paraId="161EC7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5CEE1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C9E902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A0C8B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E60A4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"http://alatest.co.uk/redirect/user-reviews/41245334/50428/",</w:t>
      </w:r>
    </w:p>
    <w:p w14:paraId="3C88B6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3D816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3D3E2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22B0644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404E72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B25268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"ALA_41245334",</w:t>
      </w:r>
    </w:p>
    <w:p w14:paraId="4B42DA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5EB552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D36C0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88C0D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5FEC5D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09C518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94E02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0B9021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049289C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4BC1AD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F5D8C0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"ALA_41245335",</w:t>
      </w:r>
    </w:p>
    <w:p w14:paraId="02D0F8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5DB17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12830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DD4AC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2E17AE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"http://alatest.co.uk/redirect/user-reviews/41245335/50428/",</w:t>
      </w:r>
    </w:p>
    <w:p w14:paraId="5F35C8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D4EB1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F0DE4E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1312ACF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E83153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5D0C3E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"ALA_41245335",</w:t>
      </w:r>
    </w:p>
    <w:p w14:paraId="04F768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279872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B43C0D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14A86E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0325EA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6098FBD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801FF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FA0DE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4980AD6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888DA5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52C8BC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"ALA_41245336",</w:t>
      </w:r>
    </w:p>
    <w:p w14:paraId="78FC15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79D7B4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32A325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4DA3DF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3894C4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"http://alatest.co.uk/redirect/user-reviews/41245336/50428/",</w:t>
      </w:r>
    </w:p>
    <w:p w14:paraId="65404E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F1192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0234D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56F7AF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0CE3C5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2ED95D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"ALA_41245336",</w:t>
      </w:r>
    </w:p>
    <w:p w14:paraId="7F99665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AF700C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0E5938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25A90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76421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"http://images.philips.com/is/image/PhilipsConsumer/ALR040-AWR-en_GB-001",</w:t>
      </w:r>
    </w:p>
    <w:p w14:paraId="776365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B4673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8C1F91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647C951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A7112C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EEA8B0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"ALA_41245337",</w:t>
      </w:r>
    </w:p>
    <w:p w14:paraId="06E4558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0B0CDC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9D2AFD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2B1C56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8EF83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"http://alatest.co.uk/redirect/user-reviews/41245337/50428/",</w:t>
      </w:r>
    </w:p>
    <w:p w14:paraId="5788740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8D8BF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E2E2B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C3791E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AE448F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2D1139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"ALA_41245337",</w:t>
      </w:r>
    </w:p>
    <w:p w14:paraId="79EA31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87E74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646824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A0176A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530A9E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"http://images.philips.com/is/image/PhilipsConsumer/ALR040-AWR-en_GB-001",</w:t>
      </w:r>
    </w:p>
    <w:p w14:paraId="06F1B0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107F69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98CD7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B351E8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FDFEC4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C7844D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"ALA_41245338",</w:t>
      </w:r>
    </w:p>
    <w:p w14:paraId="1CF58A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12C4ADA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E46F70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37F77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6C20C6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"http://alatest.co.uk/redirect/user-reviews/41245338/50428/",</w:t>
      </w:r>
    </w:p>
    <w:p w14:paraId="405FA19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FC7C1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D649C6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7D16EA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88E652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9CAEE9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"ALA_41245338",</w:t>
      </w:r>
    </w:p>
    <w:p w14:paraId="492F1E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FAFD93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82D49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C66E6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2296C8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0D9B26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419F83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35473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9EA87A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5634D9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DA4629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"ALA_41245339",</w:t>
      </w:r>
    </w:p>
    <w:p w14:paraId="0667E2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5A757E8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8851FD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62390E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D7A32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"http://alatest.co.uk/redirect/user-reviews/41245339/50428/",</w:t>
      </w:r>
    </w:p>
    <w:p w14:paraId="43E1D1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92B96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83B0D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7C80663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4DD6F7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E0935D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"ALA_41245339",</w:t>
      </w:r>
    </w:p>
    <w:p w14:paraId="62625EC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2D9E50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C354D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3DFE5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0F7A64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656C8A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0132A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A61F3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ACB354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0C8F3C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83D48E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"ALA_41245340",</w:t>
      </w:r>
    </w:p>
    <w:p w14:paraId="72237CF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567D29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AA943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A9280B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1160172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"http://alatest.co.uk/redirect/user-reviews/41245340/50428/",</w:t>
      </w:r>
    </w:p>
    <w:p w14:paraId="2E6477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F55B8E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6A2B1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A7248E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D64BBB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C82FD0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"ALA_41245340",</w:t>
      </w:r>
    </w:p>
    <w:p w14:paraId="5830E3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66A04AD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E6542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DB7DB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15A0B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467B38F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044E3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DC822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31D0FCE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982769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D0C6EC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"ALA_41245341",</w:t>
      </w:r>
    </w:p>
    <w:p w14:paraId="410370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BF3A0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C5C72E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1B083D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BBFE33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"http://alatest.co.uk/redirect/user-reviews/41245341/50428/",</w:t>
      </w:r>
    </w:p>
    <w:p w14:paraId="0B7BBF3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562A6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4938AB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B3DF3D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2C032A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2642FA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"ALA_41245341",</w:t>
      </w:r>
    </w:p>
    <w:p w14:paraId="4885AE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4B8DF0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F5864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D1C77D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682EC8F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65DFFB8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CC231E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1024BE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026D1F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C51733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BBD6B9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"ALA_41561015",</w:t>
      </w:r>
    </w:p>
    <w:p w14:paraId="2CD4F6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10F5D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592CD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BEFD0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A238AC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"http://alatest.co.uk/redirect/user-reviews/41561015/50428/",</w:t>
      </w:r>
    </w:p>
    <w:p w14:paraId="308FC9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72EA82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3F6707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045157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556464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9D32B3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"ALA_41561015",</w:t>
      </w:r>
    </w:p>
    <w:p w14:paraId="152EE9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43C956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DFE61E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2FF1C3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FEAF5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03DAEE3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0F0FB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7E9BF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D6AB26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14AEFF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2E4825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"ALA_41716542",</w:t>
      </w:r>
    </w:p>
    <w:p w14:paraId="236912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10F7C2F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BFF71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1AC213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38362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"http://alatest.co.uk/redirect/user-reviews/41716542/50428/",</w:t>
      </w:r>
    </w:p>
    <w:p w14:paraId="0275C7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B67F1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DB526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9A581B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D6E201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4D2380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"ALA_41716542",</w:t>
      </w:r>
    </w:p>
    <w:p w14:paraId="3FBC08F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BB083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DB6B58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55E76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23FD75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4D7F04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CD0178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6226B9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186040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D56472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1F49A9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"ALA_41716543",</w:t>
      </w:r>
    </w:p>
    <w:p w14:paraId="7FDBF45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43890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902FC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2A67A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7A664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"http://alatest.co.uk/redirect/user-reviews/41716543/50428/",</w:t>
      </w:r>
    </w:p>
    <w:p w14:paraId="55591A3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64EC7F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75ABD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F25B99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54E802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F96E98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"ALA_41716543",</w:t>
      </w:r>
    </w:p>
    <w:p w14:paraId="0B8AA57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lastRenderedPageBreak/>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60FA4E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D98B1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5DBD46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D704E9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18846C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B3C61B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67DF1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68A8143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31CA76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D4FB67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"ALA_41719984",</w:t>
      </w:r>
    </w:p>
    <w:p w14:paraId="06180A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355334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69D9E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7D4E30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D15FB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"http://alatest.co.uk/redirect/user-reviews/41719984/50428/",</w:t>
      </w:r>
    </w:p>
    <w:p w14:paraId="0F62133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0872D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CDF99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4917B99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E36FE9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ED0C31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"ALA_41719984",</w:t>
      </w:r>
    </w:p>
    <w:p w14:paraId="79D8141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1881A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D7690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89A7E0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9E243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"http://images.philips.com/is/image/PhilipsConsumer/ALR080-AWR-en_GB-001",</w:t>
      </w:r>
    </w:p>
    <w:p w14:paraId="783F18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7A2B9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8B6520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575F2F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8F7DE4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8181CB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"ALA_41719985",</w:t>
      </w:r>
    </w:p>
    <w:p w14:paraId="0011A1A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F730D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BDEDF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03B102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4E6CF7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"http://alatest.co.uk/redirect/user-reviews/41719985/50428/",</w:t>
      </w:r>
    </w:p>
    <w:p w14:paraId="45B16C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29F68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88BC2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24AF780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A9BFAC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CF1AA5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"ALA_41719985",</w:t>
      </w:r>
    </w:p>
    <w:p w14:paraId="6E21C9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14DDF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37872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ED45E2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42D731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4EA5CAC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960B9F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ECBF1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0F33C5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E5F3E8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6EFC31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"ALA_41764757",</w:t>
      </w:r>
    </w:p>
    <w:p w14:paraId="371B828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56C1C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F7F43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04F48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1CAA71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"http://alatest.co.uk/redirect/user-reviews/41764757/50428/",</w:t>
      </w:r>
    </w:p>
    <w:p w14:paraId="51CCEAE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D5BCCF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5D343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14CC885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596B8D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23CC32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"ALA_41764757",</w:t>
      </w:r>
    </w:p>
    <w:p w14:paraId="7018775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5A7A8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BE576A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D0586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07F2F4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0E97396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A814B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D30D09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44BFBBE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A984E7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0079C0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"ALA_41764758",</w:t>
      </w:r>
    </w:p>
    <w:p w14:paraId="0EFA709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8BF4BB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DC7AD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058E0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CB97F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"http://alatest.co.uk/redirect/user-reviews/41764758/50428/",</w:t>
      </w:r>
    </w:p>
    <w:p w14:paraId="334F9E3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0763DF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332E7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72E2F06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72E089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C0C934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"ALA_41764758",</w:t>
      </w:r>
    </w:p>
    <w:p w14:paraId="5979C4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F757D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9673C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887A7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272367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1439AF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416EA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E22B3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447C9A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11007F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F0EC26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"ALA_41837534",</w:t>
      </w:r>
    </w:p>
    <w:p w14:paraId="7444FF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161064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DEBD98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C0469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04013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"http://alatest.co.uk/redirect/user-reviews/41837534/50428/",</w:t>
      </w:r>
    </w:p>
    <w:p w14:paraId="7528FF4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0D5D07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5AB02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C9E0EE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6AF9FB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A8E446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"ALA_41837534",</w:t>
      </w:r>
    </w:p>
    <w:p w14:paraId="5EE3345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4D5B5F9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56F25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3F802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6C94F7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29F2FB5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9A115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3BAAC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0B6BEA3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6058F8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E6033C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"ALA_41837535",</w:t>
      </w:r>
    </w:p>
    <w:p w14:paraId="2BAFAEF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DD8FB4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82B89D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953AA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9BE60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"http://alatest.co.uk/redirect/user-reviews/41837535/50428/",</w:t>
      </w:r>
    </w:p>
    <w:p w14:paraId="578547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F2165E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F4E6F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F086C9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13BCA2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DC6410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"ALA_41837535",</w:t>
      </w:r>
    </w:p>
    <w:p w14:paraId="19B8CE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61D9F0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0E5F4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0E763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7D6FA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2D4DF4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2BC84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52AC1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4443260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F16778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BF35E6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"ALA_42889932",</w:t>
      </w:r>
    </w:p>
    <w:p w14:paraId="4278E39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2BFF9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DE7D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77C67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AA7D9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"http://alatest.co.uk/redirect/user-reviews/42889932/50428/",</w:t>
      </w:r>
    </w:p>
    <w:p w14:paraId="54621A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2ADA8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B2D53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44E1E2B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8C2E78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lastRenderedPageBreak/>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8394BE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"ALA_42889932",</w:t>
      </w:r>
    </w:p>
    <w:p w14:paraId="2922EF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C4B265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A0AC8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AC70B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11A17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20FB82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BBD65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BF5E8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03DB7CD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651610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B034AD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"ALA_42889933",</w:t>
      </w:r>
    </w:p>
    <w:p w14:paraId="585AEE0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36A46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F2B12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2724F5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6595F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"http://alatest.co.uk/redirect/user-reviews/42889933/50428/",</w:t>
      </w:r>
    </w:p>
    <w:p w14:paraId="5DA2DE7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C3C45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F49F9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13FA720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9F5368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F39DDE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"ALA_42889933",</w:t>
      </w:r>
    </w:p>
    <w:p w14:paraId="0A024F8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15B2479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3701E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F4B2D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20A8C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"http://images.philips.com/is/image/PhilipsConsumer/ALR080-AWR-en_GB-001",</w:t>
      </w:r>
    </w:p>
    <w:p w14:paraId="19C0D8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64BBB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26C84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482C2D4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1D2040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0F1C82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"ALA_42889934",</w:t>
      </w:r>
    </w:p>
    <w:p w14:paraId="669855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7D20D7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FFD889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C6D02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D005B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"http://alatest.co.uk/redirect/user-reviews/42889934/50428/",</w:t>
      </w:r>
    </w:p>
    <w:p w14:paraId="01C767F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9EB03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7FBEB5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6804C7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3030FC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7804FB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"ALA_42889934",</w:t>
      </w:r>
    </w:p>
    <w:p w14:paraId="007F930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9373E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75AAE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CDDC1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2674C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"http://images.philips.com/is/image/PhilipsConsumer/ALR020-AWR-en_GB-001",</w:t>
      </w:r>
    </w:p>
    <w:p w14:paraId="3FFE96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4E3A9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CE47F4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4F4306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6F2605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B670A5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"ALA_42889935",</w:t>
      </w:r>
    </w:p>
    <w:p w14:paraId="2B0403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541077F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6D67CA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D7897D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665DB0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"http://alatest.co.uk/redirect/user-reviews/42889935/50428/",</w:t>
      </w:r>
    </w:p>
    <w:p w14:paraId="1C90D0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A9B65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67F0B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42F70D2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AC0724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3ECD0D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"ALA_42889935",</w:t>
      </w:r>
    </w:p>
    <w:p w14:paraId="0F152AD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A1946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6AB14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C2FD7C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275EA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30B1F7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6833D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3CC4E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FF4796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0E243B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34D123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"ALA_42889936",</w:t>
      </w:r>
    </w:p>
    <w:p w14:paraId="0EC05A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464E1B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D331A8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C8D244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6DB587F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"http://alatest.co.uk/redirect/user-reviews/42889936/50428/",</w:t>
      </w:r>
    </w:p>
    <w:p w14:paraId="682DF63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64B234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B9419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BA2454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B47594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B37E48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"ALA_42889936",</w:t>
      </w:r>
    </w:p>
    <w:p w14:paraId="1A463D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13B5DF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348AE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65228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28E82F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6E7A12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C15853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0A4DF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02AC49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3C4BE2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DBED9B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lastRenderedPageBreak/>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"ALA_42889937",</w:t>
      </w:r>
    </w:p>
    <w:p w14:paraId="5DB256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1D9E3E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ADDDA0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C023E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D2557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"http://alatest.co.uk/redirect/user-reviews/42889937/50428/",</w:t>
      </w:r>
    </w:p>
    <w:p w14:paraId="2C9896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4C5BC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0E5DB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D23871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703187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CCD3D7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"ALA_42889937",</w:t>
      </w:r>
    </w:p>
    <w:p w14:paraId="08BB70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19E6CE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684E99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4011CB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69B8804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661E53A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47BED0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14225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31A7688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E62598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E12C49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"ALA_42889938",</w:t>
      </w:r>
    </w:p>
    <w:p w14:paraId="510C1E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58FC2D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D5D4AF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F12EEF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465EA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"http://alatest.co.uk/redirect/user-reviews/42889938/50428/",</w:t>
      </w:r>
    </w:p>
    <w:p w14:paraId="04D18F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6868E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3198F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26AA934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8E0EF0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83F7A8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"ALA_42889938",</w:t>
      </w:r>
    </w:p>
    <w:p w14:paraId="664D28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928AED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8C77F2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8653B2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6E9C28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"http://images.philips.com/is/image/PhilipsConsumer/ALR060-AWR-en_GB-001",</w:t>
      </w:r>
    </w:p>
    <w:p w14:paraId="77DA13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43AC4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D8BDAD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5957F0C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DBDE23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89CD1A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"ALA_42889939",</w:t>
      </w:r>
    </w:p>
    <w:p w14:paraId="5323631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F9DFD8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B14853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D46EF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553C3D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"http://alatest.co.uk/redirect/user-reviews/42889939/50428/",</w:t>
      </w:r>
    </w:p>
    <w:p w14:paraId="398D8F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6BBDE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057F8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79DC0A4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982AA2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4C6266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"ALA_42889939",</w:t>
      </w:r>
    </w:p>
    <w:p w14:paraId="70BB48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5BD495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5863D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EDF3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08AB1A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"http://images.philips.com/is/image/PhilipsConsumer/ALR080-AWR-en_GB-001",</w:t>
      </w:r>
    </w:p>
    <w:p w14:paraId="27145B5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301E0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A0B365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6B30C72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9540BD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85607B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"ALA_42889940",</w:t>
      </w:r>
    </w:p>
    <w:p w14:paraId="57722F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52913F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94E92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6585C0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6CF2C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"http://alatest.co.uk/redirect/user-reviews/42889940/50428/",</w:t>
      </w:r>
    </w:p>
    <w:p w14:paraId="14E12D1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D8C0B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0A0F0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92FC7E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9142A5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5A9A53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"ALA_42889940",</w:t>
      </w:r>
    </w:p>
    <w:p w14:paraId="48335B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54D5C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3F4308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9F722F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5905D2E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4F7881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D116F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0FCD5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EA266D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74F683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C5E214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"ALA_42889941",</w:t>
      </w:r>
    </w:p>
    <w:p w14:paraId="42309BE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5DDAD73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F7E7B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264CFA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107ECE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"http://alatest.co.uk/redirect/user-reviews/42889941/50428/",</w:t>
      </w:r>
    </w:p>
    <w:p w14:paraId="6BCA8A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439B6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51842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4ECD257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F23211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1BA626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"ALA_42889941",</w:t>
      </w:r>
    </w:p>
    <w:p w14:paraId="165DCF7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7ED4E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5F762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E87F0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0189C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1B33A9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7EDF3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EAF9C4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620B133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DED843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BF529C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"ALA_42889942",</w:t>
      </w:r>
    </w:p>
    <w:p w14:paraId="074FEF2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095EEB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2F332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6F1B4C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1B0EDE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"http://alatest.co.uk/redirect/user-reviews/42889942/50428/",</w:t>
      </w:r>
    </w:p>
    <w:p w14:paraId="2BA315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A6E49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40ACF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DC61AB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3FBBC7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B790C5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"ALA_42889942",</w:t>
      </w:r>
    </w:p>
    <w:p w14:paraId="1DDB8F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0B1320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7CD0C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07630C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2139F0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46D8A0C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F9CA8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80343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030B15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70FA84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EB8623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"ALA_42889943",</w:t>
      </w:r>
    </w:p>
    <w:p w14:paraId="129CEC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934D1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A49BC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9D954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118310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"http://alatest.co.uk/redirect/user-reviews/42889943/50428/",</w:t>
      </w:r>
    </w:p>
    <w:p w14:paraId="6C1E7BC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87FBF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7DB2C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7E383C6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E71725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13D2FE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"ALA_42889943",</w:t>
      </w:r>
    </w:p>
    <w:p w14:paraId="536299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089E86F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4AC93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BA6C3E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7B52E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3CD18B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DD403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9925A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5E999A0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5B6F52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6E7C79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"ALA_42889944",</w:t>
      </w:r>
    </w:p>
    <w:p w14:paraId="54E1A1D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F0A53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A2D72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C8A9B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C8AE51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"http://alatest.co.uk/redirect/user-reviews/42889944/50428/",</w:t>
      </w:r>
    </w:p>
    <w:p w14:paraId="6782D7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198F68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4360AA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2843ADA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76A3C6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19C3FF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"ALA_42889944",</w:t>
      </w:r>
    </w:p>
    <w:p w14:paraId="724ECCE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5418BD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425C9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8B19FC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614B7D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2820E3F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0D527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C53BE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3C3ED0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E69835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0E0208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"ALA_42889945",</w:t>
      </w:r>
    </w:p>
    <w:p w14:paraId="014CD4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7B787D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876BC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E2AA4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4F614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"http://alatest.co.uk/redirect/user-reviews/42889945/50428/",</w:t>
      </w:r>
    </w:p>
    <w:p w14:paraId="0F8C973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F9112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B7657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2609937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86A1A0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974B54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"ALA_42889945",</w:t>
      </w:r>
    </w:p>
    <w:p w14:paraId="0D5AB2D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6B8ACF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7575B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D6FD4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63018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3E2D11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1F528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51F70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21D22E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2D03F3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A154E2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"ALA_42889946",</w:t>
      </w:r>
    </w:p>
    <w:p w14:paraId="4E6545E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1E3881A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8D35E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FDE3F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6C4939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"http://alatest.co.uk/redirect/user-reviews/42889946/50428/",</w:t>
      </w:r>
    </w:p>
    <w:p w14:paraId="501EA2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256A9D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1BE94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749E10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84A562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6D71D9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"ALA_42889946",</w:t>
      </w:r>
    </w:p>
    <w:p w14:paraId="6597B98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08B5FB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87CC2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535BA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2934BD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675966E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BCC7B3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EA0A12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13537F2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542E70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2A5867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"ALA_42889947",</w:t>
      </w:r>
    </w:p>
    <w:p w14:paraId="5323EF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4ABAA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8B157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67638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0620A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"http://alatest.co.uk/redirect/user-reviews/42889947/50428/",</w:t>
      </w:r>
    </w:p>
    <w:p w14:paraId="3C412F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BB8A3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557FD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7BA65FF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8BC4F7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2B42304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"ALA_42889947",</w:t>
      </w:r>
    </w:p>
    <w:p w14:paraId="2542BA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0BF22A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44663F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B75D4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274363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6F4FE5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71973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660A91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5543EDF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A0CD3F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92C0C7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"ALA_42889948",</w:t>
      </w:r>
    </w:p>
    <w:p w14:paraId="39E6D6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67AD5EC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119AD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11EB3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21D4F5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"http://alatest.co.uk/redirect/user-reviews/42889948/50428/",</w:t>
      </w:r>
    </w:p>
    <w:p w14:paraId="01CD6E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1101BD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209AF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8A267E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9791BA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625BBFD"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"ALA_42889948",</w:t>
      </w:r>
    </w:p>
    <w:p w14:paraId="20A9C4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lastRenderedPageBreak/>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BD903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F6006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1D8B89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522E82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5D4E55F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14460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7497A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38E35612"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469B73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6A5DE0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"ALA_42889949",</w:t>
      </w:r>
    </w:p>
    <w:p w14:paraId="04432C0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1FFCC39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EE8306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C96A4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6A3B74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"http://alatest.co.uk/redirect/user-reviews/42889949/50428/",</w:t>
      </w:r>
    </w:p>
    <w:p w14:paraId="05E4CA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52AF70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C54AE3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7ACAE4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6A5BC8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F3E0A0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"ALA_42889949",</w:t>
      </w:r>
    </w:p>
    <w:p w14:paraId="0A1405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D2A11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1DF74E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493B2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13105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00BB02A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1623F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119A2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5F8B3A5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B4A099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625F254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"ALA_42889950",</w:t>
      </w:r>
    </w:p>
    <w:p w14:paraId="7726B20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22893D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5FF471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D5645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61AE351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"http://alatest.co.uk/redirect/user-reviews/42889950/50428/",</w:t>
      </w:r>
    </w:p>
    <w:p w14:paraId="7337156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33C37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582EEC0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1B21F93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162E56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A06CD1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"ALA_42889950",</w:t>
      </w:r>
    </w:p>
    <w:p w14:paraId="01F712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E8E66D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80BF6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DFCD72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27D7E68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"http://images.philips.com/is/image/PhilipsConsumer/ALR060-AWR-en_GB-001",</w:t>
      </w:r>
    </w:p>
    <w:p w14:paraId="20B311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0B404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523D6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AE630A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BE51F5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FF0B1B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"ALA_42889951",</w:t>
      </w:r>
    </w:p>
    <w:p w14:paraId="4FDF64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4825D9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F0A54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A5DEC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004B6F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"http://alatest.co.uk/redirect/user-reviews/42889951/50428/",</w:t>
      </w:r>
    </w:p>
    <w:p w14:paraId="69107F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904C7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76564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57DD5DC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2640717"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270EF1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"ALA_42889951",</w:t>
      </w:r>
    </w:p>
    <w:p w14:paraId="319161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15960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CCE70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6B57B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1B4545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"http://images.philips.com/is/image/PhilipsConsumer/ALR080-AWR-en_GB-001",</w:t>
      </w:r>
    </w:p>
    <w:p w14:paraId="4B861D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322BCF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6B8A4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4486E3E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05E1AD0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DB86B9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"ALA_43424153",</w:t>
      </w:r>
    </w:p>
    <w:p w14:paraId="67037B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0B95B39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167A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E6541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4D94B1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"http://alatest.co.uk/redirect/user-reviews/43424153/50428/",</w:t>
      </w:r>
    </w:p>
    <w:p w14:paraId="5C733B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BC85F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10D9C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238740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2AC7C82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D56159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"ALA_43424153",</w:t>
      </w:r>
    </w:p>
    <w:p w14:paraId="7A8766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7730C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3AA84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FAA807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5B0E234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"http://images.philips.com/is/image/PhilipsConsumer/ALR080-AWR-en_GB-001",</w:t>
      </w:r>
    </w:p>
    <w:p w14:paraId="486C25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7E476C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2AD82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256B39C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1D936CC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BC16CC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"ALA_44279266",</w:t>
      </w:r>
    </w:p>
    <w:p w14:paraId="06760D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79E20C0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FF4DB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F8893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5982CB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"http://alatest.co.uk/redirect/user-reviews/44279266/50428/",</w:t>
      </w:r>
    </w:p>
    <w:p w14:paraId="49F7989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AA65A6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AE646E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F3AFBF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4DFEED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7DDB9BD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"ALA_44279266",</w:t>
      </w:r>
    </w:p>
    <w:p w14:paraId="6CF604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3513F54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9B67DF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90C25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72123F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"http://images.philips.com/is/image/PhilipsConsumer/ALR060-AWR-en_GB-001",</w:t>
      </w:r>
    </w:p>
    <w:p w14:paraId="4118F7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5E6F8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38D7DA2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4BD8149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B9B585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19A1B1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"ALA_44304257",</w:t>
      </w:r>
    </w:p>
    <w:p w14:paraId="200E0E6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564A94F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64115D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EF40E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A99C4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"http://alatest.co.uk/redirect/user-reviews/44304257/50428/",</w:t>
      </w:r>
    </w:p>
    <w:p w14:paraId="3811294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569F5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D0454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3A308F7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3FBB6CB"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AA0744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"ALA_44304257",</w:t>
      </w:r>
    </w:p>
    <w:p w14:paraId="189A46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718E790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1C50E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FCB31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147259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117B0B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8666D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4C79BA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4E9AFE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40D847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5A06DF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"ALA_44556437",</w:t>
      </w:r>
    </w:p>
    <w:p w14:paraId="06A7DD0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70D5FF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CC7E00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AEAE1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1FDEE35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"http://alatest.co.uk/redirect/user-reviews/44556437/50428/",</w:t>
      </w:r>
    </w:p>
    <w:p w14:paraId="44C337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0320F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B852B0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6ED13C4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C02769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lastRenderedPageBreak/>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58C500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"ALA_44556437",</w:t>
      </w:r>
    </w:p>
    <w:p w14:paraId="62E605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2D6A7F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99E19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1430F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34B3500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"http://images.philips.com/is/image/PhilipsConsumer/ALR100-AWR-en_GB-001",</w:t>
      </w:r>
    </w:p>
    <w:p w14:paraId="5E1182B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0CFA6F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1944B2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rank",</w:t>
      </w:r>
    </w:p>
    <w:p w14:paraId="7B85E27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A4CF0F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4C57E43"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"ALA_44960778",</w:t>
      </w:r>
    </w:p>
    <w:p w14:paraId="3789A9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"AWR"</w:t>
      </w:r>
    </w:p>
    <w:p w14:paraId="372D1A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84DC0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9DB6BD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31C5D0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"http://alatest.co.uk/redirect/user-reviews/44960778/50428/",</w:t>
      </w:r>
    </w:p>
    <w:p w14:paraId="0CDAE3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46244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8F38D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URL",</w:t>
      </w:r>
    </w:p>
    <w:p w14:paraId="027BEFFC"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7B25AF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0583CA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"ALA_44960778",</w:t>
      </w:r>
    </w:p>
    <w:p w14:paraId="141AAB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"AWU"</w:t>
      </w:r>
    </w:p>
    <w:p w14:paraId="5E40A3D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0DA45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0A623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00B30C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"http://images.philips.com/is/image/PhilipsConsumer/ALS_10000002-AWL-en_GB-001",</w:t>
      </w:r>
    </w:p>
    <w:p w14:paraId="6FE3DE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3E2255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5BE61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source logo",</w:t>
      </w:r>
    </w:p>
    <w:p w14:paraId="53BBCDD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66D4AA6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79A814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"ALS_10000002",</w:t>
      </w:r>
    </w:p>
    <w:p w14:paraId="4D5E08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"AWL"</w:t>
      </w:r>
    </w:p>
    <w:p w14:paraId="2B8A97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EE273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06C13C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5D3E7A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"http://alatest.co.uk/redirect/sources/10000002/50428/",</w:t>
      </w:r>
    </w:p>
    <w:p w14:paraId="40FDB4B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00A2D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17FF4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www",</w:t>
      </w:r>
    </w:p>
    <w:p w14:paraId="24E3B36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4E66AD6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5416D066"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"ALS_10000002",</w:t>
      </w:r>
    </w:p>
    <w:p w14:paraId="0A45AC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"AWW"</w:t>
      </w:r>
    </w:p>
    <w:p w14:paraId="2E09B7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5C1665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77EE20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49B3088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"http://images.philips.com/is/image/PhilipsConsumer/ALS_44000018-AWL-en_GB-001",</w:t>
      </w:r>
    </w:p>
    <w:p w14:paraId="745A19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F8D44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2986286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source logo",</w:t>
      </w:r>
    </w:p>
    <w:p w14:paraId="1AC95429"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8AE60B8"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14C132B0"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"ALS_44000018",</w:t>
      </w:r>
    </w:p>
    <w:p w14:paraId="52C234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"AWL"</w:t>
      </w:r>
    </w:p>
    <w:p w14:paraId="7F566D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1A8BCA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15A659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3F8A6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"http://alatest.co.uk/redirect/sources/44000018/50428/",</w:t>
      </w:r>
    </w:p>
    <w:p w14:paraId="2512A9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80264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6EDEE1E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www",</w:t>
      </w:r>
    </w:p>
    <w:p w14:paraId="778C31F4"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586546E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405E60C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"ALS_44000018",</w:t>
      </w:r>
    </w:p>
    <w:p w14:paraId="7FB400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"AWW"</w:t>
      </w:r>
    </w:p>
    <w:p w14:paraId="378F5C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1E2B5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15633D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"png",</w:t>
      </w:r>
    </w:p>
    <w:p w14:paraId="230FAFE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"http://images.philips.com/is/image/PhilipsConsumer/ALS_98000013-AWL-en_GB-001",</w:t>
      </w:r>
    </w:p>
    <w:p w14:paraId="2BDAE60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7B6DF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0DA626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source logo",</w:t>
      </w:r>
    </w:p>
    <w:p w14:paraId="3A1AF92E"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37D63E6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31254725"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"ALS_98000013",</w:t>
      </w:r>
    </w:p>
    <w:p w14:paraId="7E2719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"AWL"</w:t>
      </w:r>
    </w:p>
    <w:p w14:paraId="3D12D2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62C1C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549FFD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"html",</w:t>
      </w:r>
    </w:p>
    <w:p w14:paraId="72E8E14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"http://alatest.co.uk/redirect/sources/98000013/50428/",</w:t>
      </w:r>
    </w:p>
    <w:p w14:paraId="6B182D0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98428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"0",</w:t>
      </w:r>
    </w:p>
    <w:p w14:paraId="7E0B0C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"Award www",</w:t>
      </w:r>
    </w:p>
    <w:p w14:paraId="08DF245F"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C225BA">
        <w:rPr>
          <w:rFonts w:asciiTheme="minorHAnsi" w:hAnsiTheme="minorHAnsi" w:cstheme="minorHAnsi"/>
          <w:sz w:val="20"/>
          <w:szCs w:val="20"/>
          <w:lang w:val="nl-NL"/>
        </w:rPr>
        <w:t>"locale": "en_GB",</w:t>
      </w:r>
    </w:p>
    <w:p w14:paraId="7382F41A"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"number": "001",</w:t>
      </w:r>
    </w:p>
    <w:p w14:paraId="01DB6E01" w14:textId="77777777" w:rsidR="005C73CD" w:rsidRPr="00C225BA"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t>"code": "ALS_98000013",</w:t>
      </w:r>
    </w:p>
    <w:p w14:paraId="5A17C6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C225BA">
        <w:rPr>
          <w:rFonts w:asciiTheme="minorHAnsi" w:hAnsiTheme="minorHAnsi" w:cstheme="minorHAnsi"/>
          <w:sz w:val="20"/>
          <w:szCs w:val="20"/>
          <w:lang w:val="nl-NL"/>
        </w:rPr>
        <w:tab/>
      </w:r>
      <w:r w:rsidRPr="005C73CD">
        <w:rPr>
          <w:rFonts w:asciiTheme="minorHAnsi" w:hAnsiTheme="minorHAnsi" w:cstheme="minorHAnsi"/>
          <w:sz w:val="20"/>
          <w:szCs w:val="20"/>
        </w:rPr>
        <w:t>"type": "AWW"</w:t>
      </w:r>
    </w:p>
    <w:p w14:paraId="5D344C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A5FEB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CE622C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73D086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"http://images.philips.com/is/image/PhilipsConsumer/F400021442_RQ1250_17-FIL-global-001",</w:t>
      </w:r>
    </w:p>
    <w:p w14:paraId="21C014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0E0381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"480060",</w:t>
      </w:r>
    </w:p>
    <w:p w14:paraId="14D3A0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15BE04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35B44F3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614F51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"F400021442_RQ1250_17",</w:t>
      </w:r>
    </w:p>
    <w:p w14:paraId="3AF9BD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19DC92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DF359A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BC22F1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239612C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"http://images.philips.com/is/image/PhilipsConsumer/F400021953_RQ1250_17-FIL-global-001",</w:t>
      </w:r>
    </w:p>
    <w:p w14:paraId="4F5BFCD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6FFB10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"567378",</w:t>
      </w:r>
    </w:p>
    <w:p w14:paraId="6A381D9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05D4B40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4C0A450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410726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"F400021953_RQ1250_17",</w:t>
      </w:r>
    </w:p>
    <w:p w14:paraId="4A578B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1B837C4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E430F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DBC301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078CD11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"http://images.philips.com/is/image/PhilipsConsumer/F400021954_RQ1250_17-FIL-global-001",</w:t>
      </w:r>
    </w:p>
    <w:p w14:paraId="403D71A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03E3D3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"737582",</w:t>
      </w:r>
    </w:p>
    <w:p w14:paraId="3EBFDC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61731D9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1843C6E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7B31A47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"F400021954_RQ1250_17",</w:t>
      </w:r>
    </w:p>
    <w:p w14:paraId="3A7E62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1DA17E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77C3C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43CBF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3998F7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"http://images.philips.com/is/image/PhilipsConsumer/F400021955_RQ1250_17-FIL-global-001",</w:t>
      </w:r>
    </w:p>
    <w:p w14:paraId="3C57B8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C4B2C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"551626",</w:t>
      </w:r>
    </w:p>
    <w:p w14:paraId="3AF8055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57F1D3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7352F52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5093E0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"F400021955_RQ1250_17",</w:t>
      </w:r>
    </w:p>
    <w:p w14:paraId="542376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6F870E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B3F8A5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FA9E8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744064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"http://images.philips.com/is/image/PhilipsConsumer/F400021956_RQ1250_17-FIL-global-001",</w:t>
      </w:r>
    </w:p>
    <w:p w14:paraId="6554B18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7D2B03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"210340",</w:t>
      </w:r>
    </w:p>
    <w:p w14:paraId="762590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1A1B6BA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28FE74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44C977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"F400021956_RQ1250_17",</w:t>
      </w:r>
    </w:p>
    <w:p w14:paraId="7FF83B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711A73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EBB815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A5D26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0296B0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"http://images.philips.com/is/image/PhilipsConsumer/F400022201_RQ1250_17-FIL-global-001",</w:t>
      </w:r>
    </w:p>
    <w:p w14:paraId="6A1061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16CEC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"564048",</w:t>
      </w:r>
    </w:p>
    <w:p w14:paraId="1ACAB2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6D1FF73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7E5B32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0BA3891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"F400022201_RQ1250_17",</w:t>
      </w:r>
    </w:p>
    <w:p w14:paraId="1BCFB2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09F1E70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039744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72E95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311B8B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"http://images.philips.com/is/image/PhilipsConsumer/F400024626_RQ1250_17-FIL-global-001",</w:t>
      </w:r>
    </w:p>
    <w:p w14:paraId="08B4FB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21AA1E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"610158",</w:t>
      </w:r>
    </w:p>
    <w:p w14:paraId="72C1F3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15A0EA9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5955175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306D7F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"F400024626_RQ1250_17",</w:t>
      </w:r>
    </w:p>
    <w:p w14:paraId="73BD9CF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4C3B5D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C8223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79D8C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022B14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"http://images.philips.com/is/image/PhilipsConsumer/GA_GREEN-GAP-global-001",</w:t>
      </w:r>
    </w:p>
    <w:p w14:paraId="49BB874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A421F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"106076",</w:t>
      </w:r>
    </w:p>
    <w:p w14:paraId="15AF93D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"Global award logo - highres 590x590",</w:t>
      </w:r>
    </w:p>
    <w:p w14:paraId="0BC77AD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7EBF8A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152B842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"GA_GREEN",</w:t>
      </w:r>
    </w:p>
    <w:p w14:paraId="41797D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"GAP"</w:t>
      </w:r>
    </w:p>
    <w:p w14:paraId="6CD232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6DE017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DEBDC3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"jpg",</w:t>
      </w:r>
    </w:p>
    <w:p w14:paraId="7C6C38F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"http://images.philips.com/is/image/PhilipsConsumer/PHI-BRP-global-001",</w:t>
      </w:r>
    </w:p>
    <w:p w14:paraId="5ED1654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226DB5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"123205",</w:t>
      </w:r>
    </w:p>
    <w:p w14:paraId="47B85E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"Brand logo - highres 1476x886",</w:t>
      </w:r>
    </w:p>
    <w:p w14:paraId="0707CD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516953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50AD0C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"PHI",</w:t>
      </w:r>
    </w:p>
    <w:p w14:paraId="19CA790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"BRP"</w:t>
      </w:r>
    </w:p>
    <w:p w14:paraId="07918A5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573DC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8D399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68A6193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"http://images.philips.com/is/image/PhilipsConsumer/S400000742-SLP-global-001",</w:t>
      </w:r>
    </w:p>
    <w:p w14:paraId="472172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92E87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"293818",</w:t>
      </w:r>
    </w:p>
    <w:p w14:paraId="3919A7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"System logo - highres 331x213",</w:t>
      </w:r>
    </w:p>
    <w:p w14:paraId="2846B3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3B5646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77CB6C3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"S400000742",</w:t>
      </w:r>
    </w:p>
    <w:p w14:paraId="520288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"SLP"</w:t>
      </w:r>
    </w:p>
    <w:p w14:paraId="463A100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C85AB5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F0C12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3D264BE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"http://images.philips.com/is/image/PhilipsConsumer/S400000743-SLP-global-001",</w:t>
      </w:r>
    </w:p>
    <w:p w14:paraId="013A4DD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34C9B7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"85750",</w:t>
      </w:r>
    </w:p>
    <w:p w14:paraId="39862E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"System logo - highres 331x213",</w:t>
      </w:r>
    </w:p>
    <w:p w14:paraId="6BA9CD0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6C2B009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48C2C8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"S400000743",</w:t>
      </w:r>
    </w:p>
    <w:p w14:paraId="73804A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"SLP"</w:t>
      </w:r>
    </w:p>
    <w:p w14:paraId="1BC80B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4746C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16E5CC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61E9A6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"http://images.philips.com/is/image/PhilipsConsumer/S400000745-SLP-global-001",</w:t>
      </w:r>
    </w:p>
    <w:p w14:paraId="5BA126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048B38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"98910",</w:t>
      </w:r>
    </w:p>
    <w:p w14:paraId="101CB0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"System logo - highres 331x213",</w:t>
      </w:r>
    </w:p>
    <w:p w14:paraId="37AA9E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278888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3BE9991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"S400000745",</w:t>
      </w:r>
    </w:p>
    <w:p w14:paraId="0BA344E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"SLP"</w:t>
      </w:r>
    </w:p>
    <w:p w14:paraId="119800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F5FD39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A45AF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0E6906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"http://images.philips.com/is/image/PhilipsConsumer/S400000763-SLP-global-001",</w:t>
      </w:r>
    </w:p>
    <w:p w14:paraId="6E3104C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990B3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"303992",</w:t>
      </w:r>
    </w:p>
    <w:p w14:paraId="6F4B25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"System logo - highres 331x213",</w:t>
      </w:r>
    </w:p>
    <w:p w14:paraId="30DD59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36CA17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01E1A14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"S400000763",</w:t>
      </w:r>
    </w:p>
    <w:p w14:paraId="47F452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"SLP"</w:t>
      </w:r>
    </w:p>
    <w:p w14:paraId="03134C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669A8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E66C2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773F051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"http://images.philips.com/is/image/PhilipsConsumer/S400000766-SLP-global-001",</w:t>
      </w:r>
    </w:p>
    <w:p w14:paraId="47B3A7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2286A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"66546",</w:t>
      </w:r>
    </w:p>
    <w:p w14:paraId="7388016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"System logo - highres 331x213",</w:t>
      </w:r>
    </w:p>
    <w:p w14:paraId="43A9FD5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6B69E73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58D85B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"S400000766",</w:t>
      </w:r>
    </w:p>
    <w:p w14:paraId="7F284BB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"SLP"</w:t>
      </w:r>
    </w:p>
    <w:p w14:paraId="47EEA7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98C18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E950B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t>},</w:t>
      </w:r>
    </w:p>
    <w:p w14:paraId="36DB3A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"disclaimers": {</w:t>
      </w:r>
    </w:p>
    <w:p w14:paraId="1350050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"disclaimers": {</w:t>
      </w:r>
    </w:p>
    <w:p w14:paraId="7FDDCF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p>
    <w:p w14:paraId="7B7732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6CF51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A7112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"overview": {</w:t>
      </w:r>
    </w:p>
    <w:p w14:paraId="5EDA28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"wow": "Ultimate shaving experience",</w:t>
      </w:r>
    </w:p>
    <w:p w14:paraId="724C5D9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"price": {</w:t>
      </w:r>
    </w:p>
    <w:p w14:paraId="76AE6A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"currencyCode": "GBP",</w:t>
      </w:r>
    </w:p>
    <w:p w14:paraId="1C31EC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"formattedDisplayPrice": "£200.00",</w:t>
      </w:r>
    </w:p>
    <w:p w14:paraId="4250E8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"formattedPrice": "£200.00",</w:t>
      </w:r>
    </w:p>
    <w:p w14:paraId="34F9758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"displayPriceType": "srp",</w:t>
      </w:r>
    </w:p>
    <w:p w14:paraId="611DA9D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"displayPrice": "200.0",</w:t>
      </w:r>
    </w:p>
    <w:p w14:paraId="4A0A28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"productPrice": "200.0"</w:t>
      </w:r>
    </w:p>
    <w:p w14:paraId="02B321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D21DA4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"subWOW": "with GyroFlex 3D system",</w:t>
      </w:r>
    </w:p>
    <w:p w14:paraId="06C08DE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"reviewStatistics": {</w:t>
      </w:r>
    </w:p>
    <w:p w14:paraId="240F82F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"averageOverallRating": 4.25,</w:t>
      </w:r>
    </w:p>
    <w:p w14:paraId="021F5D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"totalReviewCount": 52</w:t>
      </w:r>
    </w:p>
    <w:p w14:paraId="08426F9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7C04E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"marketingTextHeader": "Our most advanced shave yet, the Philips SensoTouch 3D RQ1250 shaver, gives you the ultimate shaving experience. The GyroFlex 3D system follows every contour of your face and the UltraTrack heads shave every hair in just a few strokes.",</w:t>
      </w:r>
    </w:p>
    <w:p w14:paraId="27960F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"imageURL": "http://images.philips.com/is/image/PhilipsConsumer/RQ1250_17-GAL-en_GB"</w:t>
      </w:r>
    </w:p>
    <w:p w14:paraId="42E771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409580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"awards": {</w:t>
      </w:r>
    </w:p>
    <w:p w14:paraId="3582C5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"awards": [{</w:t>
      </w:r>
    </w:p>
    <w:p w14:paraId="74DA12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"assets": [{</w:t>
      </w:r>
    </w:p>
    <w:p w14:paraId="6D035A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"http://images.philips.com/is/image/PhilipsConsumer/GA_GREEN-GAP-global-001",</w:t>
      </w:r>
    </w:p>
    <w:p w14:paraId="34AD7F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"GAP"</w:t>
      </w:r>
    </w:p>
    <w:p w14:paraId="7F0F2D6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44DCC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"awardType": "global",</w:t>
      </w:r>
    </w:p>
    <w:p w14:paraId="37B466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"awardDescription": "Philips Green Products can reduce costs, energy consumption and CO2 emissions. How? They offer a significant environmental improvement in one or more of the Philips Green Focal Areas \u2014 Energy efficiency, Packaging, Hazardous substances, Weight, Recycling and disposal and Lifetime reliability.",</w:t>
      </w:r>
    </w:p>
    <w:p w14:paraId="1ECBF4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"awardRank": "3",</w:t>
      </w:r>
    </w:p>
    <w:p w14:paraId="116D6D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"awardText": "Philips Green Logo",</w:t>
      </w:r>
    </w:p>
    <w:p w14:paraId="2E13F7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"awardName": "Philips Green Logo",</w:t>
      </w:r>
    </w:p>
    <w:p w14:paraId="4EFF82C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"awardCode": "GA_GREEN"</w:t>
      </w:r>
    </w:p>
    <w:p w14:paraId="3B499E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2425A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697D1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"greendata": {</w:t>
      </w:r>
    </w:p>
    <w:p w14:paraId="593F6C0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"greenData": {</w:t>
      </w:r>
    </w:p>
    <w:p w14:paraId="712139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"greenAwards": {</w:t>
      </w:r>
    </w:p>
    <w:p w14:paraId="22A199C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"greenAward": [{</w:t>
      </w:r>
    </w:p>
    <w:p w14:paraId="2C95DCD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"name": "PhilipsGreenLogo",</w:t>
      </w:r>
    </w:p>
    <w:p w14:paraId="0C45BA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"awardURL": "http://images.philips.com/is/image/PhilipsConsumer/GA_GREEN-GAP-global-001",</w:t>
      </w:r>
    </w:p>
    <w:p w14:paraId="6A0853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"GA_GREEN"</w:t>
      </w:r>
    </w:p>
    <w:p w14:paraId="5C7316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6375A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48D511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"greenChapter": [{</w:t>
      </w:r>
    </w:p>
    <w:p w14:paraId="4C6BC5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 [{</w:t>
      </w:r>
    </w:p>
    <w:p w14:paraId="5D85A96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"greenItemRank": "1",</w:t>
      </w:r>
    </w:p>
    <w:p w14:paraId="6BC0BAB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 [{</w:t>
      </w:r>
    </w:p>
    <w:p w14:paraId="5BC7162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"greenValueName": "5.40",</w:t>
      </w:r>
    </w:p>
    <w:p w14:paraId="7FAAC2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"greenValueRank": "1"</w:t>
      </w:r>
    </w:p>
    <w:p w14:paraId="54F634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44AC7F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"greenItemName": "On mode",</w:t>
      </w:r>
    </w:p>
    <w:p w14:paraId="43E6E25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 {</w:t>
      </w:r>
    </w:p>
    <w:p w14:paraId="0B851A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"unitOfMeasureSymbol": "W",</w:t>
      </w:r>
    </w:p>
    <w:p w14:paraId="0C4798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"unitOfMeasureName": "Watt"</w:t>
      </w:r>
    </w:p>
    <w:p w14:paraId="31B0BD1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453B7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AB8A1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"greenChapterName": "Energy",</w:t>
      </w:r>
    </w:p>
    <w:p w14:paraId="180E5D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"greenChapterCode": "ENE"</w:t>
      </w:r>
    </w:p>
    <w:p w14:paraId="7A2213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85CBD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8CDE2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 [{</w:t>
      </w:r>
    </w:p>
    <w:p w14:paraId="3D7D2A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"greenItemRank": "1",</w:t>
      </w:r>
    </w:p>
    <w:p w14:paraId="05DB6B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 [{</w:t>
      </w:r>
    </w:p>
    <w:p w14:paraId="4DC12E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"greenValueName": "110.00",</w:t>
      </w:r>
    </w:p>
    <w:p w14:paraId="072722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"greenValueRank": "1"</w:t>
      </w:r>
    </w:p>
    <w:p w14:paraId="036413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13D64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"greenItemName": "Cardboard",</w:t>
      </w:r>
    </w:p>
    <w:p w14:paraId="1B39C2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 {</w:t>
      </w:r>
    </w:p>
    <w:p w14:paraId="11DE2D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"unitOfMeasureSymbol": "g",</w:t>
      </w:r>
    </w:p>
    <w:p w14:paraId="138930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"unitOfMeasureName": "gram"</w:t>
      </w:r>
    </w:p>
    <w:p w14:paraId="110A6BD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7D7FF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4628D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3CD92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"greenItemRank": "2",</w:t>
      </w:r>
    </w:p>
    <w:p w14:paraId="206F36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 [{</w:t>
      </w:r>
    </w:p>
    <w:p w14:paraId="659063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"greenValueName": "48.00",</w:t>
      </w:r>
    </w:p>
    <w:p w14:paraId="6F3322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"greenValueRank": "1"</w:t>
      </w:r>
    </w:p>
    <w:p w14:paraId="17BA0D1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79449D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"greenItemName": "Plastics",</w:t>
      </w:r>
    </w:p>
    <w:p w14:paraId="6EE2E4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 {</w:t>
      </w:r>
    </w:p>
    <w:p w14:paraId="115774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"unitOfMeasureSymbol": "g",</w:t>
      </w:r>
    </w:p>
    <w:p w14:paraId="631C2A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"unitOfMeasureName": "gram"</w:t>
      </w:r>
    </w:p>
    <w:p w14:paraId="4AA053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3BF84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53AF8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2502C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"greenItemRank": "3",</w:t>
      </w:r>
    </w:p>
    <w:p w14:paraId="78B95D3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 [{</w:t>
      </w:r>
    </w:p>
    <w:p w14:paraId="7A3979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"greenValueName": "77",</w:t>
      </w:r>
    </w:p>
    <w:p w14:paraId="09FF5B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"greenValueRank": "1"</w:t>
      </w:r>
    </w:p>
    <w:p w14:paraId="2478D22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A22E2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"greenItemName": "Percentage recycled materials",</w:t>
      </w:r>
    </w:p>
    <w:p w14:paraId="3756768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 {</w:t>
      </w:r>
    </w:p>
    <w:p w14:paraId="0B0CD7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"unitOfMeasureSymbol": "%",</w:t>
      </w:r>
    </w:p>
    <w:p w14:paraId="06BCE28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"unitOfMeasureName": "percent"</w:t>
      </w:r>
    </w:p>
    <w:p w14:paraId="1749F9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BF59B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8654FC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"greenChapterName": "Packaging",</w:t>
      </w:r>
    </w:p>
    <w:p w14:paraId="11B220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"greenChapterCode": "PAC"</w:t>
      </w:r>
    </w:p>
    <w:p w14:paraId="79A0D89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AA333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1FCFE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 [{</w:t>
      </w:r>
    </w:p>
    <w:p w14:paraId="71C194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"greenItemRank": "1",</w:t>
      </w:r>
    </w:p>
    <w:p w14:paraId="2A63F7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 [{</w:t>
      </w:r>
    </w:p>
    <w:p w14:paraId="580FC2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"greenValueName": "0",</w:t>
      </w:r>
    </w:p>
    <w:p w14:paraId="6F9F30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"greenValueRank": "1"</w:t>
      </w:r>
    </w:p>
    <w:p w14:paraId="49111D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0B17D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"greenItemName": "Recycled ferrous metals",</w:t>
      </w:r>
    </w:p>
    <w:p w14:paraId="241BB4D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 {</w:t>
      </w:r>
    </w:p>
    <w:p w14:paraId="55F543E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"unitOfMeasureSymbol": "%",</w:t>
      </w:r>
    </w:p>
    <w:p w14:paraId="3D3A6C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"unitOfMeasureName": "percent"</w:t>
      </w:r>
    </w:p>
    <w:p w14:paraId="057382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B7251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BBBFC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5DD48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"greenItemRank": "2",</w:t>
      </w:r>
    </w:p>
    <w:p w14:paraId="7534C5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 [{</w:t>
      </w:r>
    </w:p>
    <w:p w14:paraId="04914F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"greenValueName": "0",</w:t>
      </w:r>
    </w:p>
    <w:p w14:paraId="55A880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"greenValueRank": "1"</w:t>
      </w:r>
    </w:p>
    <w:p w14:paraId="3C5D0E4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8F920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"greenItemName": "Recycled non-ferrous metals",</w:t>
      </w:r>
    </w:p>
    <w:p w14:paraId="687385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 {</w:t>
      </w:r>
    </w:p>
    <w:p w14:paraId="32D134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"unitOfMeasureSymbol": "%",</w:t>
      </w:r>
    </w:p>
    <w:p w14:paraId="1ED257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"unitOfMeasureName": "percent"</w:t>
      </w:r>
    </w:p>
    <w:p w14:paraId="0674D9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BC4BB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54BA6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248CB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"greenItemRank": "3",</w:t>
      </w:r>
    </w:p>
    <w:p w14:paraId="4DADE6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 [{</w:t>
      </w:r>
    </w:p>
    <w:p w14:paraId="23758B6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"greenValueName": "0",</w:t>
      </w:r>
    </w:p>
    <w:p w14:paraId="6F71AAE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"greenValueRank": "1"</w:t>
      </w:r>
    </w:p>
    <w:p w14:paraId="76B590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E6F5D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"greenItemName": "Recycled plastics",</w:t>
      </w:r>
    </w:p>
    <w:p w14:paraId="016AA53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 {</w:t>
      </w:r>
    </w:p>
    <w:p w14:paraId="735145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"unitOfMeasureSymbol": "%",</w:t>
      </w:r>
    </w:p>
    <w:p w14:paraId="0FE769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"unitOfMeasureName": "percent"</w:t>
      </w:r>
    </w:p>
    <w:p w14:paraId="3BB704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73C18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77565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"greenChapterName": "Recycling",</w:t>
      </w:r>
    </w:p>
    <w:p w14:paraId="4DC1DC0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"greenChapterCode": "REC"</w:t>
      </w:r>
    </w:p>
    <w:p w14:paraId="212388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B2871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9D26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 [{</w:t>
      </w:r>
    </w:p>
    <w:p w14:paraId="6CE1A3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"greenItemRank": "1",</w:t>
      </w:r>
    </w:p>
    <w:p w14:paraId="27455C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 [{</w:t>
      </w:r>
    </w:p>
    <w:p w14:paraId="2AF14D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"greenValueName": "179.50",</w:t>
      </w:r>
    </w:p>
    <w:p w14:paraId="0641CA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"greenValueRank": "1"</w:t>
      </w:r>
    </w:p>
    <w:p w14:paraId="25033A7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7E7B60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"greenItemName": "Product weight",</w:t>
      </w:r>
    </w:p>
    <w:p w14:paraId="5F3E5A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 {</w:t>
      </w:r>
    </w:p>
    <w:p w14:paraId="76209A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"unitOfMeasureSymbol": "g",</w:t>
      </w:r>
    </w:p>
    <w:p w14:paraId="5BD737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"unitOfMeasureName": "gram"</w:t>
      </w:r>
    </w:p>
    <w:p w14:paraId="6A8455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1D927B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2D4A5D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2EA07C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"greenItemRank": "2",</w:t>
      </w:r>
    </w:p>
    <w:p w14:paraId="073981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 [{</w:t>
      </w:r>
    </w:p>
    <w:p w14:paraId="441A05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"greenValueName": "208.00",</w:t>
      </w:r>
    </w:p>
    <w:p w14:paraId="354D32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"greenValueRank": "1"</w:t>
      </w:r>
    </w:p>
    <w:p w14:paraId="6D9D17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E9758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"greenItemName": "Accessory weight",</w:t>
      </w:r>
    </w:p>
    <w:p w14:paraId="4F30EC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 {</w:t>
      </w:r>
    </w:p>
    <w:p w14:paraId="22E5A2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"unitOfMeasureSymbol": "g",</w:t>
      </w:r>
    </w:p>
    <w:p w14:paraId="5EA1B8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"unitOfMeasureName": "gram"</w:t>
      </w:r>
    </w:p>
    <w:p w14:paraId="7D1FBB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56F78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064DC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"greenChapterName": "Weight",</w:t>
      </w:r>
    </w:p>
    <w:p w14:paraId="1874D59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"greenChapterCode": "WEI"</w:t>
      </w:r>
    </w:p>
    <w:p w14:paraId="5532CBA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8BBE90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"energyLabel": {</w:t>
      </w:r>
    </w:p>
    <w:p w14:paraId="7BE6F10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p>
    <w:p w14:paraId="65B98A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A0A40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64DE28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4F94F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"specification": {</w:t>
      </w:r>
    </w:p>
    <w:p w14:paraId="2B6633D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 [{</w:t>
      </w:r>
    </w:p>
    <w:p w14:paraId="0AE0B5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"csChapterName": "Shaving Performance",</w:t>
      </w:r>
    </w:p>
    <w:p w14:paraId="699AE2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"csChapterCode": "CH4001523",</w:t>
      </w:r>
    </w:p>
    <w:p w14:paraId="75F675D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"csChapterRank": "1",</w:t>
      </w:r>
    </w:p>
    <w:p w14:paraId="0B138A0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 [{</w:t>
      </w:r>
    </w:p>
    <w:p w14:paraId="07A30EF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"IT4007977",</w:t>
      </w:r>
    </w:p>
    <w:p w14:paraId="15825DE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4558E2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"Contour-following",</w:t>
      </w:r>
    </w:p>
    <w:p w14:paraId="7DEA87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29579D2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"VA4021335",</w:t>
      </w:r>
    </w:p>
    <w:p w14:paraId="2135AF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"8",</w:t>
      </w:r>
    </w:p>
    <w:p w14:paraId="239D67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"GyroFlex 3D contour following"</w:t>
      </w:r>
    </w:p>
    <w:p w14:paraId="688FF69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5F308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"6"</w:t>
      </w:r>
    </w:p>
    <w:p w14:paraId="0798BD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B39C8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A89C37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"IT4007976",</w:t>
      </w:r>
    </w:p>
    <w:p w14:paraId="221C51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336E4D0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"Shaving System",</w:t>
      </w:r>
    </w:p>
    <w:p w14:paraId="298CBB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170BFB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"VA4021337",</w:t>
      </w:r>
    </w:p>
    <w:p w14:paraId="41C06C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"7",</w:t>
      </w:r>
    </w:p>
    <w:p w14:paraId="0E09D35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"UltraTrack shaving heads"</w:t>
      </w:r>
    </w:p>
    <w:p w14:paraId="29FDD3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AA8A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E9E1F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"VA4022651",</w:t>
      </w:r>
    </w:p>
    <w:p w14:paraId="4331C5B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"30",</w:t>
      </w:r>
    </w:p>
    <w:p w14:paraId="677B4BE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"Speed XL shaving heads"</w:t>
      </w:r>
    </w:p>
    <w:p w14:paraId="001BED3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A68C4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038FB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"VA4021339",</w:t>
      </w:r>
    </w:p>
    <w:p w14:paraId="151D2F3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"42",</w:t>
      </w:r>
    </w:p>
    <w:p w14:paraId="1BA815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"Patented Super Lift &amp; Cut"</w:t>
      </w:r>
    </w:p>
    <w:p w14:paraId="1A4E0A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EF958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"13"</w:t>
      </w:r>
    </w:p>
    <w:p w14:paraId="7EC1A3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5A129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2C18C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"IT4007979",</w:t>
      </w:r>
    </w:p>
    <w:p w14:paraId="06449A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10F55E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"Styling",</w:t>
      </w:r>
    </w:p>
    <w:p w14:paraId="302A10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58D654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"VA4019957",</w:t>
      </w:r>
    </w:p>
    <w:p w14:paraId="316A93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"16",</w:t>
      </w:r>
    </w:p>
    <w:p w14:paraId="60A7CD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"Skin-friendly precision trimmer"</w:t>
      </w:r>
    </w:p>
    <w:p w14:paraId="2084FF6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946C4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"16"</w:t>
      </w:r>
    </w:p>
    <w:p w14:paraId="1AFA75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58134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8BC9E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"IT4007978",</w:t>
      </w:r>
    </w:p>
    <w:p w14:paraId="170F3A7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3E43AD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"Skin Comfort",</w:t>
      </w:r>
    </w:p>
    <w:p w14:paraId="455CE9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18749F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"VA4021340",</w:t>
      </w:r>
    </w:p>
    <w:p w14:paraId="4D0EE04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"1",</w:t>
      </w:r>
    </w:p>
    <w:p w14:paraId="4EBEBED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"SkinGlide"</w:t>
      </w:r>
    </w:p>
    <w:p w14:paraId="06ABF6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E232A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"20"</w:t>
      </w:r>
    </w:p>
    <w:p w14:paraId="760F5C6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659A9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8C0B1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363CD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"csChapterName": "Ease of use",</w:t>
      </w:r>
    </w:p>
    <w:p w14:paraId="76D2BA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"csChapterCode": "CH4001524",</w:t>
      </w:r>
    </w:p>
    <w:p w14:paraId="0D47A8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"csChapterRank": "4",</w:t>
      </w:r>
    </w:p>
    <w:p w14:paraId="110A495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 [{</w:t>
      </w:r>
    </w:p>
    <w:p w14:paraId="52AB72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"IT4007981",</w:t>
      </w:r>
    </w:p>
    <w:p w14:paraId="1663F6E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14033C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"Charging",</w:t>
      </w:r>
    </w:p>
    <w:p w14:paraId="5B3BAD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1B768D9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"VA4022643",</w:t>
      </w:r>
    </w:p>
    <w:p w14:paraId="2E21EA2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"5",</w:t>
      </w:r>
    </w:p>
    <w:p w14:paraId="662021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"1 hour"</w:t>
      </w:r>
    </w:p>
    <w:p w14:paraId="79A75F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5110C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A1E92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"VA4019965",</w:t>
      </w:r>
    </w:p>
    <w:p w14:paraId="21E9BE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"34",</w:t>
      </w:r>
    </w:p>
    <w:p w14:paraId="1F32E8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"Rechargeable"</w:t>
      </w:r>
    </w:p>
    <w:p w14:paraId="7F1E6E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D78F9F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519B1A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"VA4022646",</w:t>
      </w:r>
    </w:p>
    <w:p w14:paraId="35C0128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"45",</w:t>
      </w:r>
    </w:p>
    <w:p w14:paraId="2492AE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"Cordless"</w:t>
      </w:r>
    </w:p>
    <w:p w14:paraId="2A37F4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FBB61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2903B2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"VA4019968",</w:t>
      </w:r>
    </w:p>
    <w:p w14:paraId="42396C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"47",</w:t>
      </w:r>
    </w:p>
    <w:p w14:paraId="300D128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"Quick charge"</w:t>
      </w:r>
    </w:p>
    <w:p w14:paraId="008DBC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885A8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"5"</w:t>
      </w:r>
    </w:p>
    <w:p w14:paraId="1AA8ED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DAD36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90DBA0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"IT4008711",</w:t>
      </w:r>
    </w:p>
    <w:p w14:paraId="7EA694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57A968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"Shaving time",</w:t>
      </w:r>
    </w:p>
    <w:p w14:paraId="190C9A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138CF2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"VA4021343",</w:t>
      </w:r>
    </w:p>
    <w:p w14:paraId="213888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"23",</w:t>
      </w:r>
    </w:p>
    <w:p w14:paraId="10E150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"Up to 17 days"</w:t>
      </w:r>
    </w:p>
    <w:p w14:paraId="2EDD534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BCF800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"14"</w:t>
      </w:r>
    </w:p>
    <w:p w14:paraId="626FC5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4FA2B1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C547AD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"IT4007980",</w:t>
      </w:r>
    </w:p>
    <w:p w14:paraId="0FF916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61F111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"Display",</w:t>
      </w:r>
    </w:p>
    <w:p w14:paraId="783A784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76252E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"VA4021350",</w:t>
      </w:r>
    </w:p>
    <w:p w14:paraId="0B846D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"38",</w:t>
      </w:r>
    </w:p>
    <w:p w14:paraId="727A884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"3 level battery indicator"</w:t>
      </w:r>
    </w:p>
    <w:p w14:paraId="61CBABF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D9113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1A017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"VA4019961",</w:t>
      </w:r>
    </w:p>
    <w:p w14:paraId="15AE64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"44",</w:t>
      </w:r>
    </w:p>
    <w:p w14:paraId="5E4978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"Battery low indicator"</w:t>
      </w:r>
    </w:p>
    <w:p w14:paraId="439100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CBC73B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4B081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"VA4019962",</w:t>
      </w:r>
    </w:p>
    <w:p w14:paraId="12634C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"46",</w:t>
      </w:r>
    </w:p>
    <w:p w14:paraId="0667AE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"Charge indicator"</w:t>
      </w:r>
    </w:p>
    <w:p w14:paraId="52A928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E832A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9059A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"VA4019964",</w:t>
      </w:r>
    </w:p>
    <w:p w14:paraId="771464A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"49",</w:t>
      </w:r>
    </w:p>
    <w:p w14:paraId="646691F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"Travel lock"</w:t>
      </w:r>
    </w:p>
    <w:p w14:paraId="4DF9AFC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ED94E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19F52C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"VA4022648",</w:t>
      </w:r>
    </w:p>
    <w:p w14:paraId="0837307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"50",</w:t>
      </w:r>
    </w:p>
    <w:p w14:paraId="484A80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"Cleaning indicator"</w:t>
      </w:r>
    </w:p>
    <w:p w14:paraId="6D2B99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C9E27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A61599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"VA4019963",</w:t>
      </w:r>
    </w:p>
    <w:p w14:paraId="23B5F2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"51",</w:t>
      </w:r>
    </w:p>
    <w:p w14:paraId="162DCE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"Replace shaving heads indicator"</w:t>
      </w:r>
    </w:p>
    <w:p w14:paraId="76603A1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4A074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"27"</w:t>
      </w:r>
    </w:p>
    <w:p w14:paraId="7A9389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1F19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24D32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"IT4007983",</w:t>
      </w:r>
    </w:p>
    <w:p w14:paraId="64C636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232E14B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"Wet and Dry",</w:t>
      </w:r>
    </w:p>
    <w:p w14:paraId="39DDDB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0F4A90A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"VA4021352",</w:t>
      </w:r>
    </w:p>
    <w:p w14:paraId="3A9B243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"10",</w:t>
      </w:r>
    </w:p>
    <w:p w14:paraId="6CC82C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"Wet and dry use"</w:t>
      </w:r>
    </w:p>
    <w:p w14:paraId="564D62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1C7D80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"30"</w:t>
      </w:r>
    </w:p>
    <w:p w14:paraId="1AB7927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F7A6D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6C93B9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"IT4007985",</w:t>
      </w:r>
    </w:p>
    <w:p w14:paraId="50FF34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69831C9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"Cleaning",</w:t>
      </w:r>
    </w:p>
    <w:p w14:paraId="65EBA0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1B7710F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"VA4019973",</w:t>
      </w:r>
    </w:p>
    <w:p w14:paraId="41D31F5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"26",</w:t>
      </w:r>
    </w:p>
    <w:p w14:paraId="5B6507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"Washable"</w:t>
      </w:r>
    </w:p>
    <w:p w14:paraId="4DD984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CBE43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"31"</w:t>
      </w:r>
    </w:p>
    <w:p w14:paraId="1A26D30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E7A99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05205F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5BBD9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"csChapterName": "Design",</w:t>
      </w:r>
    </w:p>
    <w:p w14:paraId="1299BE5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"csChapterCode": "3001096",</w:t>
      </w:r>
    </w:p>
    <w:p w14:paraId="2F283E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"csChapterRank": "5",</w:t>
      </w:r>
    </w:p>
    <w:p w14:paraId="35F7D90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 [{</w:t>
      </w:r>
    </w:p>
    <w:p w14:paraId="004E4F1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"IT4008709",</w:t>
      </w:r>
    </w:p>
    <w:p w14:paraId="573C11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36734D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"Handle",</w:t>
      </w:r>
    </w:p>
    <w:p w14:paraId="006A028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7DF0CB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"VA4021327",</w:t>
      </w:r>
    </w:p>
    <w:p w14:paraId="19AEF2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"11",</w:t>
      </w:r>
    </w:p>
    <w:p w14:paraId="67939A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"Slim handle"</w:t>
      </w:r>
    </w:p>
    <w:p w14:paraId="24A077C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B1F93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56AE55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"VA4021328",</w:t>
      </w:r>
    </w:p>
    <w:p w14:paraId="30ED829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"33",</w:t>
      </w:r>
    </w:p>
    <w:p w14:paraId="22B7ACF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"Easy grip"</w:t>
      </w:r>
    </w:p>
    <w:p w14:paraId="7B73CF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4F23BE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BF08E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"VA4021329",</w:t>
      </w:r>
    </w:p>
    <w:p w14:paraId="56918AC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"37",</w:t>
      </w:r>
    </w:p>
    <w:p w14:paraId="2884DE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"Anti-slip grip"</w:t>
      </w:r>
    </w:p>
    <w:p w14:paraId="0C535DD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544DD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"4"</w:t>
      </w:r>
    </w:p>
    <w:p w14:paraId="6DF049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63D29A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3746D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"IT4007987",</w:t>
      </w:r>
    </w:p>
    <w:p w14:paraId="04AABB2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24DB74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"Finishing",</w:t>
      </w:r>
    </w:p>
    <w:p w14:paraId="1203EE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3BF311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"VA4022650",</w:t>
      </w:r>
    </w:p>
    <w:p w14:paraId="76ECCC0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"40",</w:t>
      </w:r>
    </w:p>
    <w:p w14:paraId="755C4D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"Ruby black frame"</w:t>
      </w:r>
    </w:p>
    <w:p w14:paraId="7108FA4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07674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B65CB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"VA4019981",</w:t>
      </w:r>
    </w:p>
    <w:p w14:paraId="6B44E2E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"48",</w:t>
      </w:r>
    </w:p>
    <w:p w14:paraId="4CC2934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"LED Display"</w:t>
      </w:r>
    </w:p>
    <w:p w14:paraId="5F9934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385E2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"18"</w:t>
      </w:r>
    </w:p>
    <w:p w14:paraId="124B6D4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2ACDB5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C66A30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"3011951",</w:t>
      </w:r>
    </w:p>
    <w:p w14:paraId="3889B72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164380F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"Colour",</w:t>
      </w:r>
    </w:p>
    <w:p w14:paraId="36B7A0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3D8EA87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"3051612",</w:t>
      </w:r>
    </w:p>
    <w:p w14:paraId="24E25B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"4",</w:t>
      </w:r>
    </w:p>
    <w:p w14:paraId="1ACD44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"Black"</w:t>
      </w:r>
    </w:p>
    <w:p w14:paraId="4FBB06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4FBAA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"24"</w:t>
      </w:r>
    </w:p>
    <w:p w14:paraId="55D495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769C2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F659B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7FC60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"csChapterName": "Accessories",</w:t>
      </w:r>
    </w:p>
    <w:p w14:paraId="38110A3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"csChapterCode": "3000815",</w:t>
      </w:r>
    </w:p>
    <w:p w14:paraId="00C0D52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"csChapterRank": "6",</w:t>
      </w:r>
    </w:p>
    <w:p w14:paraId="00BD89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 [{</w:t>
      </w:r>
    </w:p>
    <w:p w14:paraId="025712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"IT4007990",</w:t>
      </w:r>
    </w:p>
    <w:p w14:paraId="616BCD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7FB20C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"Stand",</w:t>
      </w:r>
    </w:p>
    <w:p w14:paraId="6C87EF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3609824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"VA4053405",</w:t>
      </w:r>
    </w:p>
    <w:p w14:paraId="25D85A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"41",</w:t>
      </w:r>
    </w:p>
    <w:p w14:paraId="78047B2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"Foldable charging stand"</w:t>
      </w:r>
    </w:p>
    <w:p w14:paraId="5EF5180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BA799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"7"</w:t>
      </w:r>
    </w:p>
    <w:p w14:paraId="67B62F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354F50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D49362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"IT4007991",</w:t>
      </w:r>
    </w:p>
    <w:p w14:paraId="7CAE84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4E184DF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"Pouch",</w:t>
      </w:r>
    </w:p>
    <w:p w14:paraId="1574759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2FCF1E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"VA4019993",</w:t>
      </w:r>
    </w:p>
    <w:p w14:paraId="37C98B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"32",</w:t>
      </w:r>
    </w:p>
    <w:p w14:paraId="49F94A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"Soft pouch"</w:t>
      </w:r>
    </w:p>
    <w:p w14:paraId="7BB46E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40F69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"11"</w:t>
      </w:r>
    </w:p>
    <w:p w14:paraId="6E5464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69734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1BAB56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"IT4007992",</w:t>
      </w:r>
    </w:p>
    <w:p w14:paraId="52CD72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2EAF7D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"Maintenance",</w:t>
      </w:r>
    </w:p>
    <w:p w14:paraId="1D6FB8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61F6944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"VA4019995",</w:t>
      </w:r>
    </w:p>
    <w:p w14:paraId="4BA3A2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"9",</w:t>
      </w:r>
    </w:p>
    <w:p w14:paraId="5F98AE9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"Cleaning brush"</w:t>
      </w:r>
    </w:p>
    <w:p w14:paraId="7F6DAF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E0289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2632B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"VA4019996",</w:t>
      </w:r>
    </w:p>
    <w:p w14:paraId="2184F81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"20",</w:t>
      </w:r>
    </w:p>
    <w:p w14:paraId="052D82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"Protection cap"</w:t>
      </w:r>
    </w:p>
    <w:p w14:paraId="3DEEE9A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1856F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"17"</w:t>
      </w:r>
    </w:p>
    <w:p w14:paraId="4719FD7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B1C97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2E7B74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E6F1F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"csChapterName": "Power",</w:t>
      </w:r>
    </w:p>
    <w:p w14:paraId="781BED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"csChapterCode": "3000821",</w:t>
      </w:r>
    </w:p>
    <w:p w14:paraId="626A75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"csChapterRank": "7",</w:t>
      </w:r>
    </w:p>
    <w:p w14:paraId="291F90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 [{</w:t>
      </w:r>
    </w:p>
    <w:p w14:paraId="3AEED0B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"3006920",</w:t>
      </w:r>
    </w:p>
    <w:p w14:paraId="76C96C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2849909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"Battery Type",</w:t>
      </w:r>
    </w:p>
    <w:p w14:paraId="293CA8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170E9B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"3033275",</w:t>
      </w:r>
    </w:p>
    <w:p w14:paraId="267CD6E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"6",</w:t>
      </w:r>
    </w:p>
    <w:p w14:paraId="1E4E23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"Li-Ion"</w:t>
      </w:r>
    </w:p>
    <w:p w14:paraId="36C06A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EBA1AD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"2"</w:t>
      </w:r>
    </w:p>
    <w:p w14:paraId="14A42C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94F03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741835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"IT4009435",</w:t>
      </w:r>
    </w:p>
    <w:p w14:paraId="575992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226854E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"Run time",</w:t>
      </w:r>
    </w:p>
    <w:p w14:paraId="178D810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2A9BA6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"VA4022707",</w:t>
      </w:r>
    </w:p>
    <w:p w14:paraId="3061E9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"29",</w:t>
      </w:r>
    </w:p>
    <w:p w14:paraId="373F8A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"50"</w:t>
      </w:r>
    </w:p>
    <w:p w14:paraId="1BA7DF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23C66D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"12",</w:t>
      </w:r>
    </w:p>
    <w:p w14:paraId="3242C13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 {</w:t>
      </w:r>
    </w:p>
    <w:p w14:paraId="45FA424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"unitOfMeasureSymbol": "min",</w:t>
      </w:r>
    </w:p>
    <w:p w14:paraId="2CCD709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"unitOfMeasureCode": "3000061",</w:t>
      </w:r>
    </w:p>
    <w:p w14:paraId="60651F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"unitOfMeasureName": "minute"</w:t>
      </w:r>
    </w:p>
    <w:p w14:paraId="227D33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827AEB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56613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7FE1CC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"IT4009438",</w:t>
      </w:r>
    </w:p>
    <w:p w14:paraId="0AA2C88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"1",</w:t>
      </w:r>
    </w:p>
    <w:p w14:paraId="21F47CE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"Automatic voltage",</w:t>
      </w:r>
    </w:p>
    <w:p w14:paraId="3B69505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523ADA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"VA4022655",</w:t>
      </w:r>
    </w:p>
    <w:p w14:paraId="36CD73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"1",</w:t>
      </w:r>
    </w:p>
    <w:p w14:paraId="02DCA7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"100\u2013240"</w:t>
      </w:r>
    </w:p>
    <w:p w14:paraId="6623A37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041E63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"19",</w:t>
      </w:r>
    </w:p>
    <w:p w14:paraId="7B28C2D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 {</w:t>
      </w:r>
    </w:p>
    <w:p w14:paraId="65C862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"unitOfMeasureSymbol": "V",</w:t>
      </w:r>
    </w:p>
    <w:p w14:paraId="537EF0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"unitOfMeasureCode": "3000071",</w:t>
      </w:r>
    </w:p>
    <w:p w14:paraId="47D9599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"unitOfMeasureName": "volt"</w:t>
      </w:r>
    </w:p>
    <w:p w14:paraId="784DC15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9FF83F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A75A4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E2BBE3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"IT4009439",</w:t>
      </w:r>
    </w:p>
    <w:p w14:paraId="7F2DF57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212E9E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"Stand-by power",</w:t>
      </w:r>
    </w:p>
    <w:p w14:paraId="148D72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115E884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"VA4022656",</w:t>
      </w:r>
    </w:p>
    <w:p w14:paraId="729E5D1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"13",</w:t>
      </w:r>
    </w:p>
    <w:p w14:paraId="4066F5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"0.15"</w:t>
      </w:r>
    </w:p>
    <w:p w14:paraId="48D7CE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A11765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"23",</w:t>
      </w:r>
    </w:p>
    <w:p w14:paraId="2AF523A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 {</w:t>
      </w:r>
    </w:p>
    <w:p w14:paraId="196554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"unitOfMeasureSymbol": "W",</w:t>
      </w:r>
    </w:p>
    <w:p w14:paraId="5F657B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"unitOfMeasureCode": "3000072",</w:t>
      </w:r>
    </w:p>
    <w:p w14:paraId="534547C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"unitOfMeasureName": "watt"</w:t>
      </w:r>
    </w:p>
    <w:p w14:paraId="23E05B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1295A9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A84C7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2D6A9C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"IT4009440",</w:t>
      </w:r>
    </w:p>
    <w:p w14:paraId="703C0AC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4A75C20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"Max power consumption",</w:t>
      </w:r>
    </w:p>
    <w:p w14:paraId="22A0F1F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136E5F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"VA4022657",</w:t>
      </w:r>
    </w:p>
    <w:p w14:paraId="0C61E0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"12",</w:t>
      </w:r>
    </w:p>
    <w:p w14:paraId="2200E2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"5.4"</w:t>
      </w:r>
    </w:p>
    <w:p w14:paraId="17035E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758EB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"26",</w:t>
      </w:r>
    </w:p>
    <w:p w14:paraId="2954AE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 {</w:t>
      </w:r>
    </w:p>
    <w:p w14:paraId="30A9AA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"unitOfMeasureSymbol": "W",</w:t>
      </w:r>
    </w:p>
    <w:p w14:paraId="780CCFE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"unitOfMeasureCode": "3000072",</w:t>
      </w:r>
    </w:p>
    <w:p w14:paraId="1E91A9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"unitOfMeasureName": "watt"</w:t>
      </w:r>
    </w:p>
    <w:p w14:paraId="5526AE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7F7E91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CB65D1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B1E229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E2279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"csChapterName": "Service",</w:t>
      </w:r>
    </w:p>
    <w:p w14:paraId="6BA3258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"csChapterCode": "CHA_0000049",</w:t>
      </w:r>
    </w:p>
    <w:p w14:paraId="6CE4C9D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"csChapterRank": "8",</w:t>
      </w:r>
    </w:p>
    <w:p w14:paraId="202151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 [{</w:t>
      </w:r>
    </w:p>
    <w:p w14:paraId="3945F47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"IT4002813",</w:t>
      </w:r>
    </w:p>
    <w:p w14:paraId="4BC15F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547AFBD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"2-year guarantee",</w:t>
      </w:r>
    </w:p>
    <w:p w14:paraId="0D1C1E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0AC171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"VA4011021",</w:t>
      </w:r>
    </w:p>
    <w:p w14:paraId="3A2AB18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"3",</w:t>
      </w:r>
    </w:p>
    <w:p w14:paraId="12E882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"Yes"</w:t>
      </w:r>
    </w:p>
    <w:p w14:paraId="7CE12E6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5BECB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"3"</w:t>
      </w:r>
    </w:p>
    <w:p w14:paraId="638C787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EF54F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4009A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"csItemCode": "IT4015371",</w:t>
      </w:r>
    </w:p>
    <w:p w14:paraId="66253AE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"csItemIsFreeFormat": "0",</w:t>
      </w:r>
    </w:p>
    <w:p w14:paraId="3D52819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"csItemName": "Replacement head",</w:t>
      </w:r>
    </w:p>
    <w:p w14:paraId="21437D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 [{</w:t>
      </w:r>
    </w:p>
    <w:p w14:paraId="352C3E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"csValueCode": "VA4036541",</w:t>
      </w:r>
    </w:p>
    <w:p w14:paraId="7D66DB2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"csValueRank": "43",</w:t>
      </w:r>
    </w:p>
    <w:p w14:paraId="6DF1CC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"csValueName": "Replace every 2 yrs with RQ12"</w:t>
      </w:r>
    </w:p>
    <w:p w14:paraId="7047842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2A6FB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"csItemRank": "10"</w:t>
      </w:r>
    </w:p>
    <w:p w14:paraId="5AFB1F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EFF1C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BF9A5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"filters": {</w:t>
      </w:r>
    </w:p>
    <w:p w14:paraId="434FF48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"purpose": [{</w:t>
      </w:r>
    </w:p>
    <w:p w14:paraId="6D639EC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"csItems": {</w:t>
      </w:r>
    </w:p>
    <w:p w14:paraId="21CF0E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 [{</w:t>
      </w:r>
    </w:p>
    <w:p w14:paraId="1F733A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w:t>
      </w:r>
    </w:p>
    <w:p w14:paraId="2286BC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"3006920",</w:t>
      </w:r>
    </w:p>
    <w:p w14:paraId="25F926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"Power - Battery Type"</w:t>
      </w:r>
    </w:p>
    <w:p w14:paraId="625367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4BD88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61D295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"3",</w:t>
      </w:r>
    </w:p>
    <w:p w14:paraId="07C8D5E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"IT4002813",</w:t>
      </w:r>
    </w:p>
    <w:p w14:paraId="3EC23E0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"Service - 2-year guarantee"</w:t>
      </w:r>
    </w:p>
    <w:p w14:paraId="3CD2873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399CEF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EA614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"4",</w:t>
      </w:r>
    </w:p>
    <w:p w14:paraId="747412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"IT4008709",</w:t>
      </w:r>
    </w:p>
    <w:p w14:paraId="23EA46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"Design - Handle"</w:t>
      </w:r>
    </w:p>
    <w:p w14:paraId="6DA91E1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BF38F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9C4B3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"5",</w:t>
      </w:r>
    </w:p>
    <w:p w14:paraId="2A2823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"IT4007981",</w:t>
      </w:r>
    </w:p>
    <w:p w14:paraId="60F610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"Ease of use - Charging"</w:t>
      </w:r>
    </w:p>
    <w:p w14:paraId="5AF48D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2E9DC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0C504B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"6",</w:t>
      </w:r>
    </w:p>
    <w:p w14:paraId="7151B45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"IT4007977",</w:t>
      </w:r>
    </w:p>
    <w:p w14:paraId="668171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"Shaving Performance - Contour-following"</w:t>
      </w:r>
    </w:p>
    <w:p w14:paraId="0EEF4F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DCF6A1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9251B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"7",</w:t>
      </w:r>
    </w:p>
    <w:p w14:paraId="4F999A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"IT4007990",</w:t>
      </w:r>
    </w:p>
    <w:p w14:paraId="52C56D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"Accessories - Stand"</w:t>
      </w:r>
    </w:p>
    <w:p w14:paraId="7AF3CEC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65075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7A8FA9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"10",</w:t>
      </w:r>
    </w:p>
    <w:p w14:paraId="78A2BA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"IT4015371",</w:t>
      </w:r>
    </w:p>
    <w:p w14:paraId="15DB1C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"Service - Replacement head"</w:t>
      </w:r>
    </w:p>
    <w:p w14:paraId="11EA92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EFD145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E01DC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"11",</w:t>
      </w:r>
    </w:p>
    <w:p w14:paraId="2886D2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"IT4007991",</w:t>
      </w:r>
    </w:p>
    <w:p w14:paraId="574E68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"Accessories - Pouch"</w:t>
      </w:r>
    </w:p>
    <w:p w14:paraId="75F8F10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A43DE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8AB90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"12",</w:t>
      </w:r>
    </w:p>
    <w:p w14:paraId="78C762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"IT4009435",</w:t>
      </w:r>
    </w:p>
    <w:p w14:paraId="142D97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"Power - Run time"</w:t>
      </w:r>
    </w:p>
    <w:p w14:paraId="340C3D6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49DA0B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E2C758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"13",</w:t>
      </w:r>
    </w:p>
    <w:p w14:paraId="4AA6D54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"IT4007976",</w:t>
      </w:r>
    </w:p>
    <w:p w14:paraId="7D51C97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"Shaving Performance - Shaving System"</w:t>
      </w:r>
    </w:p>
    <w:p w14:paraId="45AA69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59349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E7400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"14",</w:t>
      </w:r>
    </w:p>
    <w:p w14:paraId="7339D56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"IT4008711",</w:t>
      </w:r>
    </w:p>
    <w:p w14:paraId="0CBC1DD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"Ease of use - Shaving time"</w:t>
      </w:r>
    </w:p>
    <w:p w14:paraId="27D1AA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176AD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0E96CC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"16",</w:t>
      </w:r>
    </w:p>
    <w:p w14:paraId="05FF9B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"IT4007979",</w:t>
      </w:r>
    </w:p>
    <w:p w14:paraId="39F51C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"Shaving Performance - Styling"</w:t>
      </w:r>
    </w:p>
    <w:p w14:paraId="0B5EEA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34969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25103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"17",</w:t>
      </w:r>
    </w:p>
    <w:p w14:paraId="3908B9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"IT4007992",</w:t>
      </w:r>
    </w:p>
    <w:p w14:paraId="1ECC04E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"Accessories - Maintenance"</w:t>
      </w:r>
    </w:p>
    <w:p w14:paraId="13E3C9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4AFB86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442A1F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"18",</w:t>
      </w:r>
    </w:p>
    <w:p w14:paraId="0B4D14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"IT4007987",</w:t>
      </w:r>
    </w:p>
    <w:p w14:paraId="271703D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"Design - Finishing"</w:t>
      </w:r>
    </w:p>
    <w:p w14:paraId="38FBAE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A58578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A2238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"19",</w:t>
      </w:r>
    </w:p>
    <w:p w14:paraId="2DD971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"IT4009438",</w:t>
      </w:r>
    </w:p>
    <w:p w14:paraId="09D2BFB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"Power - Automatic voltage"</w:t>
      </w:r>
    </w:p>
    <w:p w14:paraId="751187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C8BFA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11BE57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"20",</w:t>
      </w:r>
    </w:p>
    <w:p w14:paraId="063E9E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"IT4007978",</w:t>
      </w:r>
    </w:p>
    <w:p w14:paraId="2B64F4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"Shaving Performance - Skin Comfort"</w:t>
      </w:r>
    </w:p>
    <w:p w14:paraId="5B0852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93F6B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11567B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"23",</w:t>
      </w:r>
    </w:p>
    <w:p w14:paraId="6D397FF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"IT4009439",</w:t>
      </w:r>
    </w:p>
    <w:p w14:paraId="51EF43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"Power - Stand-by power"</w:t>
      </w:r>
    </w:p>
    <w:p w14:paraId="63081EB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98ED1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70554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"24",</w:t>
      </w:r>
    </w:p>
    <w:p w14:paraId="728125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"3011951",</w:t>
      </w:r>
    </w:p>
    <w:p w14:paraId="5F9723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"Design - Color"</w:t>
      </w:r>
    </w:p>
    <w:p w14:paraId="443001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0A80F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A5EEA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"26",</w:t>
      </w:r>
    </w:p>
    <w:p w14:paraId="366212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"IT4009440",</w:t>
      </w:r>
    </w:p>
    <w:p w14:paraId="6B70DE0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"Power - Max power consumption"</w:t>
      </w:r>
    </w:p>
    <w:p w14:paraId="6403DB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2FB9B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8A1F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"27",</w:t>
      </w:r>
    </w:p>
    <w:p w14:paraId="12DABD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"IT4007980",</w:t>
      </w:r>
    </w:p>
    <w:p w14:paraId="6C9F9C9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"Ease of use - Display"</w:t>
      </w:r>
    </w:p>
    <w:p w14:paraId="424691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844DE2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50A7D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"30",</w:t>
      </w:r>
    </w:p>
    <w:p w14:paraId="2E756F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"IT4007983",</w:t>
      </w:r>
    </w:p>
    <w:p w14:paraId="6A52B9A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"Ease of use - Wet &amp; Dry"</w:t>
      </w:r>
    </w:p>
    <w:p w14:paraId="02A9E3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A8EAA1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E2153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"31",</w:t>
      </w:r>
    </w:p>
    <w:p w14:paraId="3F802BF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"IT4007985",</w:t>
      </w:r>
    </w:p>
    <w:p w14:paraId="3323043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"Ease of use - Cleaning"</w:t>
      </w:r>
    </w:p>
    <w:p w14:paraId="61664E6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CDAD91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2C794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"features": {</w:t>
      </w:r>
    </w:p>
    <w:p w14:paraId="1DA4A5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 [{</w:t>
      </w:r>
    </w:p>
    <w:p w14:paraId="5065C46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w:t>
      </w:r>
    </w:p>
    <w:p w14:paraId="6B2D5A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"F400021953_RQ1250_17",</w:t>
      </w:r>
    </w:p>
    <w:p w14:paraId="45F3A0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"GyroFlex 3D"</w:t>
      </w:r>
    </w:p>
    <w:p w14:paraId="2E6FAD1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D4FD4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A8C6C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w:t>
      </w:r>
    </w:p>
    <w:p w14:paraId="0830875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"F400021955_RQ1250_17",</w:t>
      </w:r>
    </w:p>
    <w:p w14:paraId="48C45A6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"UltraTrack"</w:t>
      </w:r>
    </w:p>
    <w:p w14:paraId="2FCC5C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E0A966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739E32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"3",</w:t>
      </w:r>
    </w:p>
    <w:p w14:paraId="52CC76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"F400021442_RQ1250_17",</w:t>
      </w:r>
    </w:p>
    <w:p w14:paraId="08EFFD6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"Super Lift &amp; Cut Action (ST MLU)"</w:t>
      </w:r>
    </w:p>
    <w:p w14:paraId="79D9C0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1AE2A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1A929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"4",</w:t>
      </w:r>
    </w:p>
    <w:p w14:paraId="51AE26E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"F400021956_RQ1250_17",</w:t>
      </w:r>
    </w:p>
    <w:p w14:paraId="2118497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"Aquatec"</w:t>
      </w:r>
    </w:p>
    <w:p w14:paraId="3BC7005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C6601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052507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"5",</w:t>
      </w:r>
    </w:p>
    <w:p w14:paraId="00E5240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"F400021954_RQ1250_17",</w:t>
      </w:r>
    </w:p>
    <w:p w14:paraId="71A492C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"Close SkinGlide"</w:t>
      </w:r>
    </w:p>
    <w:p w14:paraId="51A00C3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401DEF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6D3980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"6",</w:t>
      </w:r>
    </w:p>
    <w:p w14:paraId="0E7C06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"F400022201_RQ1250_17",</w:t>
      </w:r>
    </w:p>
    <w:p w14:paraId="470E90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"Easy grip sensotouch"</w:t>
      </w:r>
    </w:p>
    <w:p w14:paraId="14D064C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9B822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81554A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"7",</w:t>
      </w:r>
    </w:p>
    <w:p w14:paraId="755C6B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"F400024626_RQ1250_17",</w:t>
      </w:r>
    </w:p>
    <w:p w14:paraId="759B6E6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"Skin friendly precision trimmer"</w:t>
      </w:r>
    </w:p>
    <w:p w14:paraId="66E6C2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DB230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8030C2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"Comparison"</w:t>
      </w:r>
    </w:p>
    <w:p w14:paraId="27F63F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CE1DF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04D3E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"csItems": {</w:t>
      </w:r>
    </w:p>
    <w:p w14:paraId="5E67008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 [{</w:t>
      </w:r>
    </w:p>
    <w:p w14:paraId="308CBEA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w:t>
      </w:r>
    </w:p>
    <w:p w14:paraId="227B8E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"3006920",</w:t>
      </w:r>
    </w:p>
    <w:p w14:paraId="791F188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"Power - Battery Type"</w:t>
      </w:r>
    </w:p>
    <w:p w14:paraId="38FE1F7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80AA38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B2F3BF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"3",</w:t>
      </w:r>
    </w:p>
    <w:p w14:paraId="7E1C641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"IT4002813",</w:t>
      </w:r>
    </w:p>
    <w:p w14:paraId="2238E6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"Service - 2-year guarantee"</w:t>
      </w:r>
    </w:p>
    <w:p w14:paraId="7BE0572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87D2A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4C5B9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"4",</w:t>
      </w:r>
    </w:p>
    <w:p w14:paraId="5079E0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"IT4008709",</w:t>
      </w:r>
    </w:p>
    <w:p w14:paraId="6EA7A6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"Design - Handle"</w:t>
      </w:r>
    </w:p>
    <w:p w14:paraId="30B63D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A67A78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591BB0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"5",</w:t>
      </w:r>
    </w:p>
    <w:p w14:paraId="52C1F4F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"IT4007981",</w:t>
      </w:r>
    </w:p>
    <w:p w14:paraId="75DF31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"Ease of use - Charging"</w:t>
      </w:r>
    </w:p>
    <w:p w14:paraId="0E8AF9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48660D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23CABC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"6",</w:t>
      </w:r>
    </w:p>
    <w:p w14:paraId="5C96F5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"IT4007977",</w:t>
      </w:r>
    </w:p>
    <w:p w14:paraId="26569F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"Shaving Performance - Contour-following"</w:t>
      </w:r>
    </w:p>
    <w:p w14:paraId="643E42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391160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006FE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"7",</w:t>
      </w:r>
    </w:p>
    <w:p w14:paraId="1756E8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"IT4007990",</w:t>
      </w:r>
    </w:p>
    <w:p w14:paraId="7C2355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"Accessories - Stand"</w:t>
      </w:r>
    </w:p>
    <w:p w14:paraId="72A6A7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E7B46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A4D89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"10",</w:t>
      </w:r>
    </w:p>
    <w:p w14:paraId="6B945E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"IT4015371",</w:t>
      </w:r>
    </w:p>
    <w:p w14:paraId="360CC9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"Service - Replacement head"</w:t>
      </w:r>
    </w:p>
    <w:p w14:paraId="238815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69DD2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F93B78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"11",</w:t>
      </w:r>
    </w:p>
    <w:p w14:paraId="40F460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"IT4007991",</w:t>
      </w:r>
    </w:p>
    <w:p w14:paraId="7A2AD4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"Accessories - Pouch"</w:t>
      </w:r>
    </w:p>
    <w:p w14:paraId="58225E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988EB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4B49A1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"12",</w:t>
      </w:r>
    </w:p>
    <w:p w14:paraId="2F890B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"IT4009435",</w:t>
      </w:r>
    </w:p>
    <w:p w14:paraId="3779B44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"Power - Run time"</w:t>
      </w:r>
    </w:p>
    <w:p w14:paraId="53052D3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8A40C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89146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"13",</w:t>
      </w:r>
    </w:p>
    <w:p w14:paraId="1844CB8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"IT4007976",</w:t>
      </w:r>
    </w:p>
    <w:p w14:paraId="223FE16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"Shaving Performance - Shaving System"</w:t>
      </w:r>
    </w:p>
    <w:p w14:paraId="07B7794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4B43D2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19A1ED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"14",</w:t>
      </w:r>
    </w:p>
    <w:p w14:paraId="009ED22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"IT4008711",</w:t>
      </w:r>
    </w:p>
    <w:p w14:paraId="67F057F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"Ease of use - Shaving time"</w:t>
      </w:r>
    </w:p>
    <w:p w14:paraId="0A6C65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B7E7D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E97B7F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"16",</w:t>
      </w:r>
    </w:p>
    <w:p w14:paraId="5D7A90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"IT4007979",</w:t>
      </w:r>
    </w:p>
    <w:p w14:paraId="42148F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"Shaving Performance - Styling"</w:t>
      </w:r>
    </w:p>
    <w:p w14:paraId="29D8E9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18DD39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8FAD5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"17",</w:t>
      </w:r>
    </w:p>
    <w:p w14:paraId="09EB7E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"IT4007992",</w:t>
      </w:r>
    </w:p>
    <w:p w14:paraId="2A55DDB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"Accessories - Maintenance"</w:t>
      </w:r>
    </w:p>
    <w:p w14:paraId="3B28B31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36B56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7F050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"18",</w:t>
      </w:r>
    </w:p>
    <w:p w14:paraId="094D0DC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"IT4007987",</w:t>
      </w:r>
    </w:p>
    <w:p w14:paraId="6C16458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"Design - Finishing"</w:t>
      </w:r>
    </w:p>
    <w:p w14:paraId="2D7591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25F80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4D98FB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"19",</w:t>
      </w:r>
    </w:p>
    <w:p w14:paraId="596A87B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"IT4009438",</w:t>
      </w:r>
    </w:p>
    <w:p w14:paraId="66E6430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"Power - Automatic voltage"</w:t>
      </w:r>
    </w:p>
    <w:p w14:paraId="2AA6A7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66B53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E7090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"20",</w:t>
      </w:r>
    </w:p>
    <w:p w14:paraId="6F5DAD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"IT4007978",</w:t>
      </w:r>
    </w:p>
    <w:p w14:paraId="77C3962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"Shaving Performance - Skin Comfort"</w:t>
      </w:r>
    </w:p>
    <w:p w14:paraId="2564EB7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BAA8A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89F82C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"23",</w:t>
      </w:r>
    </w:p>
    <w:p w14:paraId="2A6800D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"IT4009439",</w:t>
      </w:r>
    </w:p>
    <w:p w14:paraId="72F583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"Power - Stand-by power"</w:t>
      </w:r>
    </w:p>
    <w:p w14:paraId="4FCC9E2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7DB9DD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F4469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"24",</w:t>
      </w:r>
    </w:p>
    <w:p w14:paraId="3E84A6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"3011951",</w:t>
      </w:r>
    </w:p>
    <w:p w14:paraId="01FA992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"Design - Color"</w:t>
      </w:r>
    </w:p>
    <w:p w14:paraId="05D16AD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DFDA5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6BD9BA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"26",</w:t>
      </w:r>
    </w:p>
    <w:p w14:paraId="0309D7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"IT4009440",</w:t>
      </w:r>
    </w:p>
    <w:p w14:paraId="2B917E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"Power - Max power consumption"</w:t>
      </w:r>
    </w:p>
    <w:p w14:paraId="07AD8B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7C3F5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3BEA9F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"27",</w:t>
      </w:r>
    </w:p>
    <w:p w14:paraId="648A4D6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"IT4007980",</w:t>
      </w:r>
    </w:p>
    <w:p w14:paraId="28C853D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"Ease of use - Display"</w:t>
      </w:r>
    </w:p>
    <w:p w14:paraId="2846314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7DC810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14DB6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"30",</w:t>
      </w:r>
    </w:p>
    <w:p w14:paraId="2D60A8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"IT4007983",</w:t>
      </w:r>
    </w:p>
    <w:p w14:paraId="70252F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"Ease of use - Wet &amp; Dry"</w:t>
      </w:r>
    </w:p>
    <w:p w14:paraId="5D8D84F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933B7C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01D126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"31",</w:t>
      </w:r>
    </w:p>
    <w:p w14:paraId="265892A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"IT4007985",</w:t>
      </w:r>
    </w:p>
    <w:p w14:paraId="2EFDD26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"Ease of use - Cleaning"</w:t>
      </w:r>
    </w:p>
    <w:p w14:paraId="5A7E725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FF47B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1384A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"features": {</w:t>
      </w:r>
    </w:p>
    <w:p w14:paraId="078357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 [{</w:t>
      </w:r>
    </w:p>
    <w:p w14:paraId="54C197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"1",</w:t>
      </w:r>
    </w:p>
    <w:p w14:paraId="21CDCD9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"F400021953_RQ1250_17",</w:t>
      </w:r>
    </w:p>
    <w:p w14:paraId="6F54958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"GyroFlex 3D"</w:t>
      </w:r>
    </w:p>
    <w:p w14:paraId="1AF887E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B825D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33C1F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"2",</w:t>
      </w:r>
    </w:p>
    <w:p w14:paraId="1480CC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"F400021955_RQ1250_17",</w:t>
      </w:r>
    </w:p>
    <w:p w14:paraId="2C2213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"UltraTrack"</w:t>
      </w:r>
    </w:p>
    <w:p w14:paraId="3256C9D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68A47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1E89F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"3",</w:t>
      </w:r>
    </w:p>
    <w:p w14:paraId="1441ADE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"F400021442_RQ1250_17",</w:t>
      </w:r>
    </w:p>
    <w:p w14:paraId="36BA11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"Super Lift &amp; Cut Action (ST MLU)"</w:t>
      </w:r>
    </w:p>
    <w:p w14:paraId="1B4E66C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9C889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D490A2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"4",</w:t>
      </w:r>
    </w:p>
    <w:p w14:paraId="4616205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"F400021956_RQ1250_17",</w:t>
      </w:r>
    </w:p>
    <w:p w14:paraId="59E3F5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"Aquatec"</w:t>
      </w:r>
    </w:p>
    <w:p w14:paraId="194A996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DEB0F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DAE613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"5",</w:t>
      </w:r>
    </w:p>
    <w:p w14:paraId="45D515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"F400021954_RQ1250_17",</w:t>
      </w:r>
    </w:p>
    <w:p w14:paraId="1A93E2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"Close SkinGlide"</w:t>
      </w:r>
    </w:p>
    <w:p w14:paraId="365B29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24C8BC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D9BF1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"6",</w:t>
      </w:r>
    </w:p>
    <w:p w14:paraId="5291127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"F400022201_RQ1250_17",</w:t>
      </w:r>
    </w:p>
    <w:p w14:paraId="227D3CF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"Easy grip sensotouch"</w:t>
      </w:r>
    </w:p>
    <w:p w14:paraId="39978C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5F1C3E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6F62E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"7",</w:t>
      </w:r>
    </w:p>
    <w:p w14:paraId="4D6837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"F400024626_RQ1250_17",</w:t>
      </w:r>
    </w:p>
    <w:p w14:paraId="322E8E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"Skin friendly precision trimmer"</w:t>
      </w:r>
    </w:p>
    <w:p w14:paraId="3F1D73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7DB6B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7BD43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"Detail"</w:t>
      </w:r>
    </w:p>
    <w:p w14:paraId="62C226B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D53D78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48128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"csItems": {</w:t>
      </w:r>
    </w:p>
    <w:p w14:paraId="09F595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"csItem": [{</w:t>
      </w:r>
    </w:p>
    <w:p w14:paraId="2D859C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"4",</w:t>
      </w:r>
    </w:p>
    <w:p w14:paraId="79DB9B6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"IT4007980",</w:t>
      </w:r>
    </w:p>
    <w:p w14:paraId="78E507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"Display"</w:t>
      </w:r>
    </w:p>
    <w:p w14:paraId="0568E71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47535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F9007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"5",</w:t>
      </w:r>
    </w:p>
    <w:p w14:paraId="1384E5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"IT4007987",</w:t>
      </w:r>
    </w:p>
    <w:p w14:paraId="6C5BA60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"Finishing"</w:t>
      </w:r>
    </w:p>
    <w:p w14:paraId="12FE77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72EB83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65DD8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"rank": "6",</w:t>
      </w:r>
    </w:p>
    <w:p w14:paraId="394DE4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"IT4007981",</w:t>
      </w:r>
    </w:p>
    <w:p w14:paraId="7C54128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"referenceName": "Charging"</w:t>
      </w:r>
    </w:p>
    <w:p w14:paraId="40582C0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19EA23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DC1503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"features": {</w:t>
      </w:r>
    </w:p>
    <w:p w14:paraId="4C2E8D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p>
    <w:p w14:paraId="31073E9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DF93F5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"Discriminators"</w:t>
      </w:r>
    </w:p>
    <w:p w14:paraId="5DFF923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0994F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486F85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8F1A24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"features": {</w:t>
      </w:r>
    </w:p>
    <w:p w14:paraId="78EB6FF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"featureHighlight": [{</w:t>
      </w:r>
    </w:p>
    <w:p w14:paraId="7B33E97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"featureHighlightRank": "1",</w:t>
      </w:r>
    </w:p>
    <w:p w14:paraId="119163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"F400021953_RQ1250_17",</w:t>
      </w:r>
    </w:p>
    <w:p w14:paraId="11A7339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"GyroFlex 3D"</w:t>
      </w:r>
    </w:p>
    <w:p w14:paraId="5673BCA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118B8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C7150D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"featureHighlightRank": "2",</w:t>
      </w:r>
    </w:p>
    <w:p w14:paraId="4236FDF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"F400021955_RQ1250_17",</w:t>
      </w:r>
    </w:p>
    <w:p w14:paraId="52BA50A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"UltraTrack"</w:t>
      </w:r>
    </w:p>
    <w:p w14:paraId="50B552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72593F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7AB92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"featureHighlightRank": "3",</w:t>
      </w:r>
    </w:p>
    <w:p w14:paraId="6C12A6F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"F400021442_RQ1250_17",</w:t>
      </w:r>
    </w:p>
    <w:p w14:paraId="229BAEB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"Super Lift &amp; Cut Action (ST MLU)"</w:t>
      </w:r>
    </w:p>
    <w:p w14:paraId="498B693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4514E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E3E9D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"featureHighlightRank": "4",</w:t>
      </w:r>
    </w:p>
    <w:p w14:paraId="032E5A5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"F400021956_RQ1250_17",</w:t>
      </w:r>
    </w:p>
    <w:p w14:paraId="244CF0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"Aquatec"</w:t>
      </w:r>
    </w:p>
    <w:p w14:paraId="36AFAB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C434B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CBA054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"featureHighlightRank": "5",</w:t>
      </w:r>
    </w:p>
    <w:p w14:paraId="57697D2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"F400021954_RQ1250_17",</w:t>
      </w:r>
    </w:p>
    <w:p w14:paraId="04F37E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"Close SkinGlide"</w:t>
      </w:r>
    </w:p>
    <w:p w14:paraId="0C3DC2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84EE2A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55B1F1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"featureHighlightRank": "6",</w:t>
      </w:r>
    </w:p>
    <w:p w14:paraId="53C505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"F400022201_RQ1250_17",</w:t>
      </w:r>
    </w:p>
    <w:p w14:paraId="487F75F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"Easy grip sensotouch"</w:t>
      </w:r>
    </w:p>
    <w:p w14:paraId="5CDE17F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F4958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BDEED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"featureHighlightRank": "7",</w:t>
      </w:r>
    </w:p>
    <w:p w14:paraId="42373A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"F400024626_RQ1250_17",</w:t>
      </w:r>
    </w:p>
    <w:p w14:paraId="5BBC98C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"Skin friendly precision trimmer"</w:t>
      </w:r>
    </w:p>
    <w:p w14:paraId="6D3E50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AAAE2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"keyBenefitArea": [{</w:t>
      </w:r>
    </w:p>
    <w:p w14:paraId="58C521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"keyBenefitAreaRank": "1",</w:t>
      </w:r>
    </w:p>
    <w:p w14:paraId="1D9815F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 [{</w:t>
      </w:r>
    </w:p>
    <w:p w14:paraId="6E8EAC0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"featureRank": "1",</w:t>
      </w:r>
    </w:p>
    <w:p w14:paraId="726A24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"featureName": "GyroFlex 3D Shaver",</w:t>
      </w:r>
    </w:p>
    <w:p w14:paraId="6CF866B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"F400021953_RQ1250_17",</w:t>
      </w:r>
    </w:p>
    <w:p w14:paraId="108A6A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"featureGlossary": "The GyroFlex 3D contour-following heads of the shaver adjust seamlessly to every curve of your face, minimising pressure and irritation on your skin.",</w:t>
      </w:r>
    </w:p>
    <w:p w14:paraId="292E3E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"GyroFlex 3D",</w:t>
      </w:r>
    </w:p>
    <w:p w14:paraId="6E323CD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"featureTopRank": "1",</w:t>
      </w:r>
    </w:p>
    <w:p w14:paraId="18548C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"featureLongDescription": "Philips GyroFlex 3D system adjusts seamlessly to every curve"</w:t>
      </w:r>
    </w:p>
    <w:p w14:paraId="7EA1AB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B2E24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"keyBenefitAreaName": "Follows the unique contours of your face",</w:t>
      </w:r>
    </w:p>
    <w:p w14:paraId="543ACF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"keyBenefitAreaCode": "K4010930"</w:t>
      </w:r>
    </w:p>
    <w:p w14:paraId="6F248CB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838290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D8A701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"keyBenefitAreaRank": "2",</w:t>
      </w:r>
    </w:p>
    <w:p w14:paraId="52FC1D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 [{</w:t>
      </w:r>
    </w:p>
    <w:p w14:paraId="2D0FC7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"featureRank": "3",</w:t>
      </w:r>
    </w:p>
    <w:p w14:paraId="51782D8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"featureName": "UltraTrack Shaver Heads",</w:t>
      </w:r>
    </w:p>
    <w:p w14:paraId="0A78184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"F400021955_RQ1250_17",</w:t>
      </w:r>
    </w:p>
    <w:p w14:paraId="3C47E2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"featureGlossary": "Get a close shave that minimises skin irritation. The shaving head has 3 specialised tracks: slots for normal hair, channels for long or flat laying hair and holes for the shortest stubble on your face.",</w:t>
      </w:r>
    </w:p>
    <w:p w14:paraId="2CD048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"UltraTrack",</w:t>
      </w:r>
    </w:p>
    <w:p w14:paraId="4D815E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"featureTopRank": "2",</w:t>
      </w:r>
    </w:p>
    <w:p w14:paraId="770407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"featureLongDescription": "UltraTrack heads catch every hair with just a few strokes"</w:t>
      </w:r>
    </w:p>
    <w:p w14:paraId="7098F8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781428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4E2FA2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"featureRank": "6",</w:t>
      </w:r>
    </w:p>
    <w:p w14:paraId="42A3AFB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"featureName": "Super Lift &amp; Cut Action",</w:t>
      </w:r>
    </w:p>
    <w:p w14:paraId="1C97E72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"F400021442_RQ1250_17",</w:t>
      </w:r>
    </w:p>
    <w:p w14:paraId="0A8B927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"featureGlossary": "The dual-blade system built into the Philips electric shaver lifts hairs to cut comfortably below skin level for a closer shave.",</w:t>
      </w:r>
    </w:p>
    <w:p w14:paraId="277DD9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"Super Lift &amp; Cut Action (ST MLU)",</w:t>
      </w:r>
    </w:p>
    <w:p w14:paraId="2212FAD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"featureTopRank": "3",</w:t>
      </w:r>
    </w:p>
    <w:p w14:paraId="4D2EB00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"featureLongDescription": "SensoTouch Shavers with Super Lift&amp;Cut Action"</w:t>
      </w:r>
    </w:p>
    <w:p w14:paraId="1324AC4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0F2EE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"keyBenefitAreaName": "Sensationally smooth shave",</w:t>
      </w:r>
    </w:p>
    <w:p w14:paraId="02A327A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"keyBenefitAreaCode": "K4010931"</w:t>
      </w:r>
    </w:p>
    <w:p w14:paraId="48356E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4D9AC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DC2B4C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"keyBenefitAreaRank": "3",</w:t>
      </w:r>
    </w:p>
    <w:p w14:paraId="619F06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 [{</w:t>
      </w:r>
    </w:p>
    <w:p w14:paraId="2CCED0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"featureRank": "2",</w:t>
      </w:r>
    </w:p>
    <w:p w14:paraId="15260DB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"featureName": "Aquatec",</w:t>
      </w:r>
    </w:p>
    <w:p w14:paraId="6FE941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"F400021956_RQ1250_17",</w:t>
      </w:r>
    </w:p>
    <w:p w14:paraId="62794C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"featureGlossary": "The Aquatec wet and dry seal of the electric shaver lets you choose how you prefer to shave. You can get a comfortable dry shave or a refreshing wet shave using a shaving gel or foam for extra skin comfort.",</w:t>
      </w:r>
    </w:p>
    <w:p w14:paraId="627E8E3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"Aquatec",</w:t>
      </w:r>
    </w:p>
    <w:p w14:paraId="2C21BA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"featureTopRank": "4",</w:t>
      </w:r>
    </w:p>
    <w:p w14:paraId="24F7E72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"featureLongDescription": "Aquatec seal for comfortable dry shaves and refreshing wet shaves"</w:t>
      </w:r>
    </w:p>
    <w:p w14:paraId="556B29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B36CDE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0865F4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"featureRank": "5",</w:t>
      </w:r>
    </w:p>
    <w:p w14:paraId="4E01F56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"featureName": "SkinGlide",</w:t>
      </w:r>
    </w:p>
    <w:p w14:paraId="3C2FEBE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"F400021954_RQ1250_17",</w:t>
      </w:r>
    </w:p>
    <w:p w14:paraId="157A9A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"featureGlossary": "The low-friction SkinGlide shaving surface of the electric shaver slides smoothly along your skin for a close, easy shave.",</w:t>
      </w:r>
    </w:p>
    <w:p w14:paraId="1B84D05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"Close SkinGlide",</w:t>
      </w:r>
    </w:p>
    <w:p w14:paraId="5139CF9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"featureTopRank": "5",</w:t>
      </w:r>
    </w:p>
    <w:p w14:paraId="31DE4F0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"featureLongDescription": "Smooth, low-friction SkinGlide to minimise irritation"</w:t>
      </w:r>
    </w:p>
    <w:p w14:paraId="388A20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61CE63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"keyBenefitAreaName": "An electric shaver that takes care of your skin",</w:t>
      </w:r>
    </w:p>
    <w:p w14:paraId="3DB934A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"keyBenefitAreaCode": "K4010933"</w:t>
      </w:r>
    </w:p>
    <w:p w14:paraId="052504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8292C5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E97AB2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"keyBenefitAreaRank": "4",</w:t>
      </w:r>
    </w:p>
    <w:p w14:paraId="7B8EAA9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 [{</w:t>
      </w:r>
    </w:p>
    <w:p w14:paraId="2B3393D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"featureRank": "4",</w:t>
      </w:r>
    </w:p>
    <w:p w14:paraId="74BB54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"featureName": "Easy grip",</w:t>
      </w:r>
    </w:p>
    <w:p w14:paraId="51956D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"F400022201_RQ1250_17",</w:t>
      </w:r>
    </w:p>
    <w:p w14:paraId="6C8BAA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"featureGlossary": "The easy-grip shaver handle has an ergonomic grip with anti-slip coating, ensuring close control for an extra-precision shave.",</w:t>
      </w:r>
    </w:p>
    <w:p w14:paraId="452544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"Easy grip sensotouch",</w:t>
      </w:r>
    </w:p>
    <w:p w14:paraId="41BA54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"featureTopRank": "6",</w:t>
      </w:r>
    </w:p>
    <w:p w14:paraId="244E6F3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"featureLongDescription": "Easy-grip handle with ergonomic grip for close control"</w:t>
      </w:r>
    </w:p>
    <w:p w14:paraId="700DAE6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7E897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1018F2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"featureRank": "7",</w:t>
      </w:r>
    </w:p>
    <w:p w14:paraId="03DCF8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"featureName": "Precision trimmer",</w:t>
      </w:r>
    </w:p>
    <w:p w14:paraId="4F39D8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"featureCode": "F400024626_RQ1250_17",</w:t>
      </w:r>
    </w:p>
    <w:p w14:paraId="7945CF0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"featureGlossary": "The unique skin-friendly precision trimmer system is built to avoid unnecessary skin contact. Easy to use for perfect moustache and sideburn trimming.",</w:t>
      </w:r>
    </w:p>
    <w:p w14:paraId="0624221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"featureReferenceName": "Skin friendly precision trimmer",</w:t>
      </w:r>
    </w:p>
    <w:p w14:paraId="333C07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"featureTopRank": "7",</w:t>
      </w:r>
    </w:p>
    <w:p w14:paraId="20F2B00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"featureLongDescription": "Skin-friendly precision trimmer"</w:t>
      </w:r>
    </w:p>
    <w:p w14:paraId="19570BE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B715CB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"keyBenefitAreaName": "Shave with perfect control and precision",</w:t>
      </w:r>
    </w:p>
    <w:p w14:paraId="06FE954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"keyBenefitAreaCode": "K4010936"</w:t>
      </w:r>
    </w:p>
    <w:p w14:paraId="6FB077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FEA9B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w:t>
      </w:r>
    </w:p>
    <w:p w14:paraId="466338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677F56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"http://images.philips.com/is/image/PhilipsConsumer/F400021442_RQ1250_17-FIL-global-001",</w:t>
      </w:r>
    </w:p>
    <w:p w14:paraId="1B20451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400826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"480060",</w:t>
      </w:r>
    </w:p>
    <w:p w14:paraId="13BADD5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02CA135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1D54EE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5E4B0B0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"F400021442_RQ1250_17",</w:t>
      </w:r>
    </w:p>
    <w:p w14:paraId="7FF24CE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0D7D197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346416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94799C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1AE267B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"http://images.philips.com/is/image/PhilipsConsumer/F400021953_RQ1250_17-FIL-global-001",</w:t>
      </w:r>
    </w:p>
    <w:p w14:paraId="7AB0BE5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69826BD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"567378",</w:t>
      </w:r>
    </w:p>
    <w:p w14:paraId="4B70E4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450AA08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43BC30E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25AC148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"F400021953_RQ1250_17",</w:t>
      </w:r>
    </w:p>
    <w:p w14:paraId="559C9B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740EB46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32C26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FD8FCF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426D1A4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"http://images.philips.com/is/image/PhilipsConsumer/F400021954_RQ1250_17-FIL-global-001",</w:t>
      </w:r>
    </w:p>
    <w:p w14:paraId="6E96A09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239C7A0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"737582",</w:t>
      </w:r>
    </w:p>
    <w:p w14:paraId="45034ED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2AF378B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596A3D8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5BC716F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"F400021954_RQ1250_17",</w:t>
      </w:r>
    </w:p>
    <w:p w14:paraId="7FC9FBE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02D1501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2F967E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514E1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2D197D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"http://images.philips.com/is/image/PhilipsConsumer/F400021955_RQ1250_17-FIL-global-001",</w:t>
      </w:r>
    </w:p>
    <w:p w14:paraId="45F33BD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F4C170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"551626",</w:t>
      </w:r>
    </w:p>
    <w:p w14:paraId="451C328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65CBF7E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5CF1567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318F0A5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"F400021955_RQ1250_17",</w:t>
      </w:r>
    </w:p>
    <w:p w14:paraId="578D8A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6C0CB5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E926C3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24F09C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7D35B6F4"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"http://images.philips.com/is/image/PhilipsConsumer/F400021956_RQ1250_17-FIL-global-001",</w:t>
      </w:r>
    </w:p>
    <w:p w14:paraId="10B8B54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190F9B1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"210340",</w:t>
      </w:r>
    </w:p>
    <w:p w14:paraId="06BDBEF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3852C12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59C89EF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0087C44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"F400021956_RQ1250_17",</w:t>
      </w:r>
    </w:p>
    <w:p w14:paraId="73826B8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6D6404A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113E56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35516D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525AB95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"http://images.philips.com/is/image/PhilipsConsumer/F400022201_RQ1250_17-FIL-global-001",</w:t>
      </w:r>
    </w:p>
    <w:p w14:paraId="7D85C42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0FC3F6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"564048",</w:t>
      </w:r>
    </w:p>
    <w:p w14:paraId="6BDAF5E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4A19964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52A82F7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1930B44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"F400022201_RQ1250_17",</w:t>
      </w:r>
    </w:p>
    <w:p w14:paraId="7C7FEFE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5323B6B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1C25EBC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5D385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"extension": "tif",</w:t>
      </w:r>
    </w:p>
    <w:p w14:paraId="4EBAB59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"asset": "http://images.philips.com/is/image/PhilipsConsumer/F400024626_RQ1250_17-FIL-global-001",</w:t>
      </w:r>
    </w:p>
    <w:p w14:paraId="6BD4AFE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"lastModified": "2013-11-02",</w:t>
      </w:r>
    </w:p>
    <w:p w14:paraId="596C1E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"extent": "610158",</w:t>
      </w:r>
    </w:p>
    <w:p w14:paraId="23E0FDA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"description": "Feature photograph - highres 2100x1170",</w:t>
      </w:r>
    </w:p>
    <w:p w14:paraId="096FDBB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"global",</w:t>
      </w:r>
    </w:p>
    <w:p w14:paraId="234CD2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"number": "001",</w:t>
      </w:r>
    </w:p>
    <w:p w14:paraId="5533416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"code": "F400024626_RQ1250_17",</w:t>
      </w:r>
    </w:p>
    <w:p w14:paraId="2A5FDC6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"type": "FIL"</w:t>
      </w:r>
    </w:p>
    <w:p w14:paraId="3A978E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3427C9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08B3BB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"accessories": {</w:t>
      </w:r>
    </w:p>
    <w:p w14:paraId="722BF76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"ctn": "HQ110/02",</w:t>
      </w:r>
    </w:p>
    <w:p w14:paraId="1BBE500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"descriptor": "With Cool Breeze scent",</w:t>
      </w:r>
    </w:p>
    <w:p w14:paraId="6F1200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"Subcategory": "SHAVING_CLEANING_SU",</w:t>
      </w:r>
    </w:p>
    <w:p w14:paraId="20B6936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"reviewStatistics": {</w:t>
      </w:r>
    </w:p>
    <w:p w14:paraId="17413D2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"averageOverallRating": 4.6923,</w:t>
      </w:r>
    </w:p>
    <w:p w14:paraId="3CD46C4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"totalReviewCount": 13</w:t>
      </w:r>
    </w:p>
    <w:p w14:paraId="3C4B52A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30AE05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"isDeleted": false,</w:t>
      </w:r>
    </w:p>
    <w:p w14:paraId="1F138BC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"sop": "2011-03-04T00:00:00.000+01:00",</w:t>
      </w:r>
    </w:p>
    <w:p w14:paraId="4BE729D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"filterKeys": ["ACCESSORIES_AND_REPLACEMENTS_CA",</w:t>
      </w:r>
    </w:p>
    <w:p w14:paraId="7E3BF17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"ACCESSORIES_GR",</w:t>
      </w:r>
    </w:p>
    <w:p w14:paraId="5CAA76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"CLEANING_SU",</w:t>
      </w:r>
    </w:p>
    <w:p w14:paraId="12A1847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"PERSONAL_CARE_GR",</w:t>
      </w:r>
    </w:p>
    <w:p w14:paraId="5963BAA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"SHAVING_ACCESSORIES_CA",</w:t>
      </w:r>
    </w:p>
    <w:p w14:paraId="61FD3279"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"SHAVING_CLEANING_SU"],</w:t>
      </w:r>
    </w:p>
    <w:p w14:paraId="49862B9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"brandName": "Philips",</w:t>
      </w:r>
    </w:p>
    <w:p w14:paraId="3B422AD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"dtn": "HQ110",</w:t>
      </w:r>
    </w:p>
    <w:p w14:paraId="7471AFA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"versions": ["With Cool Breeze scent"],</w:t>
      </w:r>
    </w:p>
    <w:p w14:paraId="486B783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"wow": "Keep a clean shave",</w:t>
      </w:r>
    </w:p>
    <w:p w14:paraId="5DEF05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"price": {</w:t>
      </w:r>
    </w:p>
    <w:p w14:paraId="35BBC28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"currencyCode": "GBP",</w:t>
      </w:r>
    </w:p>
    <w:p w14:paraId="7F22AEF3"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lastRenderedPageBreak/>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"formattedDisplayPrice": "£5.00",</w:t>
      </w:r>
    </w:p>
    <w:p w14:paraId="709E8E6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"formattedPrice": "£5.00",</w:t>
      </w:r>
    </w:p>
    <w:p w14:paraId="0DCA9FA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"displayPriceType": "srp",</w:t>
      </w:r>
    </w:p>
    <w:p w14:paraId="315C6C9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"displayPrice": "5.0",</w:t>
      </w:r>
    </w:p>
    <w:p w14:paraId="41BFA8C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"productPrice": "5.0"</w:t>
      </w:r>
    </w:p>
    <w:p w14:paraId="70BB1A7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4F3DD5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"productStatus": "NORMAL",</w:t>
      </w:r>
    </w:p>
    <w:p w14:paraId="2A801C3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"priority": 99,</w:t>
      </w:r>
    </w:p>
    <w:p w14:paraId="0FC745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"somp": "2011-03-04T00:00:00.000+01:00",</w:t>
      </w:r>
    </w:p>
    <w:p w14:paraId="6AB83E8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"productTitle": "shaving heads cleaning spray",</w:t>
      </w:r>
    </w:p>
    <w:p w14:paraId="3942B2A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"domain": "http://www.philips.co.uk",</w:t>
      </w:r>
    </w:p>
    <w:p w14:paraId="4ECD928E"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"eop": "2015-03-04T00:00:00.000+01:00",</w:t>
      </w:r>
    </w:p>
    <w:p w14:paraId="3F7C2728"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"imageURL": "http://images.philips.com/is/image/PhilipsConsumer/HQ110_02-IMS-en_GB",</w:t>
      </w:r>
    </w:p>
    <w:p w14:paraId="18F6EDA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"productURL": "/c-p/HQ110_02/with-cool-breeze-scent"</w:t>
      </w:r>
    </w:p>
    <w:p w14:paraId="54078AB0"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4060612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"additionalInfo": {</w:t>
      </w:r>
    </w:p>
    <w:p w14:paraId="4C7CA9A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"crDateYW": "201021",</w:t>
      </w:r>
    </w:p>
    <w:p w14:paraId="65854F3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"productOwner": "Adelina Vlad",</w:t>
      </w:r>
    </w:p>
    <w:p w14:paraId="463E0D1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"gtin": "08710103522119",</w:t>
      </w:r>
    </w:p>
    <w:p w14:paraId="5588DFB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"locale": "en_GB",</w:t>
      </w:r>
    </w:p>
    <w:p w14:paraId="7EFBE17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"productDivision": {</w:t>
      </w:r>
    </w:p>
    <w:p w14:paraId="2006B9C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"productDivision": {</w:t>
      </w:r>
    </w:p>
    <w:p w14:paraId="3D12C04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"productDivisionName": "Consumer Lifestyle",</w:t>
      </w:r>
    </w:p>
    <w:p w14:paraId="1366E5E5"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"formerPDCode": "0300",</w:t>
      </w:r>
    </w:p>
    <w:p w14:paraId="6D8E38F6"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"productDivisionCode": "0200"</w:t>
      </w:r>
    </w:p>
    <w:p w14:paraId="042C2D1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2DCB227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64F6689A"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"marketingVersion": "19.1.1",</w:t>
      </w:r>
    </w:p>
    <w:p w14:paraId="5C17C452"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"marketingStatus": "Final Published",</w:t>
      </w:r>
    </w:p>
    <w:p w14:paraId="16D3589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"modelYears": {</w:t>
      </w:r>
    </w:p>
    <w:p w14:paraId="44FAEB7B"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"modelYears": {</w:t>
      </w:r>
    </w:p>
    <w:p w14:paraId="692897D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p>
    <w:p w14:paraId="5556CC61"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7DEB8FEF"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0FDB6D7"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r>
      <w:r w:rsidRPr="005C73CD">
        <w:rPr>
          <w:rFonts w:asciiTheme="minorHAnsi" w:hAnsiTheme="minorHAnsi" w:cstheme="minorHAnsi"/>
          <w:sz w:val="20"/>
          <w:szCs w:val="20"/>
        </w:rPr>
        <w:tab/>
        <w:t>"crDate": "2010-05-28"</w:t>
      </w:r>
    </w:p>
    <w:p w14:paraId="305C290D"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r>
      <w:r w:rsidRPr="005C73CD">
        <w:rPr>
          <w:rFonts w:asciiTheme="minorHAnsi" w:hAnsiTheme="minorHAnsi" w:cstheme="minorHAnsi"/>
          <w:sz w:val="20"/>
          <w:szCs w:val="20"/>
        </w:rPr>
        <w:tab/>
        <w:t>}</w:t>
      </w:r>
    </w:p>
    <w:p w14:paraId="5A9FB47C" w14:textId="77777777" w:rsidR="005C73CD" w:rsidRP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ab/>
        <w:t>}</w:t>
      </w:r>
    </w:p>
    <w:p w14:paraId="3CB3C9FF" w14:textId="3BDBCDF1" w:rsidR="005C73CD" w:rsidRDefault="005C73CD" w:rsidP="005C73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5C73CD">
        <w:rPr>
          <w:rFonts w:asciiTheme="minorHAnsi" w:hAnsiTheme="minorHAnsi" w:cstheme="minorHAnsi"/>
          <w:sz w:val="20"/>
          <w:szCs w:val="20"/>
        </w:rPr>
        <w:t>}</w:t>
      </w:r>
    </w:p>
    <w:p w14:paraId="6B83BBE6"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13" w:name="_Toc410029327"/>
      <w:r w:rsidRPr="00643F37">
        <w:t>Product - Support</w:t>
      </w:r>
      <w:bookmarkEnd w:id="13"/>
    </w:p>
    <w:p w14:paraId="37CC5D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 Support(All FAQ, Manuals, Software/Drivers)</w:t>
      </w:r>
    </w:p>
    <w:p w14:paraId="361943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FAQ – RichTexts</w:t>
      </w:r>
    </w:p>
    <w:p w14:paraId="022D8F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Manuals &amp; Software/Drivers – Assets</w:t>
      </w:r>
    </w:p>
    <w:p w14:paraId="7A6B3350" w14:textId="56EB7872"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7D9C83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http://&lt;SERVER-INFO&gt;/product/&lt;SECTOR-CODE&gt;/&lt;LANGUAGE-CODE_COUNTRY-CODE&gt;/&lt;CATALOG-CODE&gt;/products/&lt;CTN_CODE&gt;.support </w:t>
      </w:r>
    </w:p>
    <w:p w14:paraId="785FD850" w14:textId="6F3CBD2C"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0FFA65FC" w14:textId="11411A64"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/product/B2C/en_GB/CONSUMER/products/RQ1250/17.support</w:t>
      </w:r>
    </w:p>
    <w:p w14:paraId="733FBD56" w14:textId="77777777" w:rsidR="00B80706" w:rsidRDefault="00B80706"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B80706">
        <w:rPr>
          <w:rFonts w:asciiTheme="minorHAnsi" w:hAnsiTheme="minorHAnsi" w:cstheme="minorHAnsi"/>
          <w:sz w:val="20"/>
          <w:szCs w:val="20"/>
        </w:rPr>
        <w:t>http://www.philips.co.uk/prx/product/B2B_LI/en_GB/LP_PROF_ATG/products/910502003603_EU.support</w:t>
      </w:r>
    </w:p>
    <w:p w14:paraId="14271DD6" w14:textId="6F4F7B0F"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lastRenderedPageBreak/>
        <w:br/>
        <w:t>Sample Response:</w:t>
      </w:r>
    </w:p>
    <w:p w14:paraId="3BB051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63126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569D18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63B3FB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"richTexts" : { </w:t>
      </w:r>
    </w:p>
    <w:p w14:paraId="0AC0DF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"richText" : [ { </w:t>
      </w:r>
    </w:p>
    <w:p w14:paraId="2442BB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"CCT",</w:t>
      </w:r>
    </w:p>
    <w:p w14:paraId="2F2C72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572BEB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"Product Information",</w:t>
      </w:r>
    </w:p>
    <w:p w14:paraId="4AFDCE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05F91E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41127B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7D0832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E7659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5D657E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"What are the differences between SensoTouch 2D/3D models?",</w:t>
      </w:r>
    </w:p>
    <w:p w14:paraId="19BC13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"OLEE0099292",</w:t>
      </w:r>
    </w:p>
    <w:p w14:paraId="5F3551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1B9461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267940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4A4BE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"CCZ",</w:t>
      </w:r>
    </w:p>
    <w:p w14:paraId="0F3525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04F839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"General  Information",</w:t>
      </w:r>
    </w:p>
    <w:p w14:paraId="41D367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6634C0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10DC2F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6A297F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4FA4C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21638B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"Medical products and MD reason",</w:t>
      </w:r>
    </w:p>
    <w:p w14:paraId="02F18F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"OLEE0100780",</w:t>
      </w:r>
    </w:p>
    <w:p w14:paraId="082ABC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6A88B9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A3A23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"Parcelforce ",</w:t>
      </w:r>
    </w:p>
    <w:p w14:paraId="43622A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"OLEE0100767",</w:t>
      </w:r>
    </w:p>
    <w:p w14:paraId="2804C9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5AA61C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31960A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42489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"CCZ",</w:t>
      </w:r>
    </w:p>
    <w:p w14:paraId="68C4A0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5A5118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"Parts &amp; Accessories",</w:t>
      </w:r>
    </w:p>
    <w:p w14:paraId="7432F0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613F98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5FBB61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329F45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233BF6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4E7CF7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"Spare Parts Olympic",</w:t>
      </w:r>
    </w:p>
    <w:p w14:paraId="2B4130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"OLEE0100774",</w:t>
      </w:r>
    </w:p>
    <w:p w14:paraId="7EE59E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4A0759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7092C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"Wear&amp;tear accessories",</w:t>
      </w:r>
    </w:p>
    <w:p w14:paraId="55F46A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"OLEE0100776",</w:t>
      </w:r>
    </w:p>
    <w:p w14:paraId="1C9808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0F8307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0CB51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"head" : "Which accessories are available for my device and where can I buy them?",</w:t>
      </w:r>
    </w:p>
    <w:p w14:paraId="030DA4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"OLEE0100060",</w:t>
      </w:r>
    </w:p>
    <w:p w14:paraId="3D6F6E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76E929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9DA69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B129B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"CCZ",</w:t>
      </w:r>
    </w:p>
    <w:p w14:paraId="13E28E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758D2A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"Policy/Procedure",</w:t>
      </w:r>
    </w:p>
    <w:p w14:paraId="43A0D3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0BCFD8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3FBC0A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2BEECA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2CCF8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0C73AB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"CALL FLOW",</w:t>
      </w:r>
    </w:p>
    <w:p w14:paraId="4C789B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"OLEE0100754",</w:t>
      </w:r>
    </w:p>
    <w:p w14:paraId="49F758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310657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B4B66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"INFOTIP",</w:t>
      </w:r>
    </w:p>
    <w:p w14:paraId="76AE51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"OLEE0100770",</w:t>
      </w:r>
    </w:p>
    <w:p w14:paraId="187058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28FDF6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1F35F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"INFOTIP discounts",</w:t>
      </w:r>
    </w:p>
    <w:p w14:paraId="609F25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"OLEE0100771",</w:t>
      </w:r>
    </w:p>
    <w:p w14:paraId="5461B2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42F83E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88324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"Money Back Guarantee",</w:t>
      </w:r>
    </w:p>
    <w:p w14:paraId="6A248D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"OLEE0100781",</w:t>
      </w:r>
    </w:p>
    <w:p w14:paraId="175DB4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00EBC2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F87FA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"Product registration",</w:t>
      </w:r>
    </w:p>
    <w:p w14:paraId="4E9A28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"OLEE0100782",</w:t>
      </w:r>
    </w:p>
    <w:p w14:paraId="0B1B20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2AB4F0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A6E62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"Repair &amp; Exchange Data Capture ",</w:t>
      </w:r>
    </w:p>
    <w:p w14:paraId="77C31A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"OLEE0100755",</w:t>
      </w:r>
    </w:p>
    <w:p w14:paraId="12E573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077B31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C1D76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"Repairs",</w:t>
      </w:r>
    </w:p>
    <w:p w14:paraId="315E08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"OLEE0100772",</w:t>
      </w:r>
    </w:p>
    <w:p w14:paraId="7F7493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3646F3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AEA6C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"Safety issue procedure",</w:t>
      </w:r>
    </w:p>
    <w:p w14:paraId="6E4386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"OLEE0100779",</w:t>
      </w:r>
    </w:p>
    <w:p w14:paraId="2F8CE7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"8"</w:t>
      </w:r>
    </w:p>
    <w:p w14:paraId="4B86AB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86EA9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"Unsubscribing ",</w:t>
      </w:r>
    </w:p>
    <w:p w14:paraId="186905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"OLEE0100783",</w:t>
      </w:r>
    </w:p>
    <w:p w14:paraId="100A27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"9"</w:t>
      </w:r>
    </w:p>
    <w:p w14:paraId="709128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BCBBD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2383D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"CCZ",</w:t>
      </w:r>
    </w:p>
    <w:p w14:paraId="628A5C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70F98F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"Product Information",</w:t>
      </w:r>
    </w:p>
    <w:p w14:paraId="311520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"code" : "unknown",</w:t>
      </w:r>
    </w:p>
    <w:p w14:paraId="129E97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6937EE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21B988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65A406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60A6B2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often do I have to change the shaving head?",</w:t>
      </w:r>
    </w:p>
    <w:p w14:paraId="76256C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"OLEE0099793",</w:t>
      </w:r>
    </w:p>
    <w:p w14:paraId="14B621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2A3E4D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32BC5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to find Serial number",</w:t>
      </w:r>
    </w:p>
    <w:p w14:paraId="3155E6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"OLEE0100756",</w:t>
      </w:r>
    </w:p>
    <w:p w14:paraId="476D14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3EA856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B0B43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"If I have a pacemaker, can I use the device?",</w:t>
      </w:r>
    </w:p>
    <w:p w14:paraId="5A262E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"OLEE0099798",</w:t>
      </w:r>
    </w:p>
    <w:p w14:paraId="05CBE0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796E5B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9B4ED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"Is my shaver Nickel-free?",</w:t>
      </w:r>
    </w:p>
    <w:p w14:paraId="4D01C6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"OLEE0099797",</w:t>
      </w:r>
    </w:p>
    <w:p w14:paraId="581D50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77AE73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A9367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"Is there any video on how to clean my shaver?",</w:t>
      </w:r>
    </w:p>
    <w:p w14:paraId="03E42E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"OLEE0099794",</w:t>
      </w:r>
    </w:p>
    <w:p w14:paraId="63DD2A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36AEBF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8F26E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"What is the power consumption and rotations per minute of my shaver?",</w:t>
      </w:r>
    </w:p>
    <w:p w14:paraId="377F22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"OLEE0099795",</w:t>
      </w:r>
    </w:p>
    <w:p w14:paraId="2362D7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21F296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2736C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"What shaving head is compatible with my shaver?",</w:t>
      </w:r>
    </w:p>
    <w:p w14:paraId="510DCD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"OLEE0099800",</w:t>
      </w:r>
    </w:p>
    <w:p w14:paraId="199C8A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25832B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342EB2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E7B58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"CCZ",</w:t>
      </w:r>
    </w:p>
    <w:p w14:paraId="5CF415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1AF5B2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"Warranty",</w:t>
      </w:r>
    </w:p>
    <w:p w14:paraId="5ED4F9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2B8314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5EC254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603E92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B7F83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45D211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"International Warranty",</w:t>
      </w:r>
    </w:p>
    <w:p w14:paraId="26FB64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"OLEE0100777",</w:t>
      </w:r>
    </w:p>
    <w:p w14:paraId="15418A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0E59BA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36555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"Sale of Goods Act",</w:t>
      </w:r>
    </w:p>
    <w:p w14:paraId="017E2D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"OLEE0100778",</w:t>
      </w:r>
    </w:p>
    <w:p w14:paraId="609B88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49D85D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C7589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"Warranty Periods",</w:t>
      </w:r>
    </w:p>
    <w:p w14:paraId="141EF6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"OLEE0100757",</w:t>
      </w:r>
    </w:p>
    <w:p w14:paraId="02D410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1C88C1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456CB4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"What the warranty does not cover",</w:t>
      </w:r>
    </w:p>
    <w:p w14:paraId="76645A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"OLEE0100758",</w:t>
      </w:r>
    </w:p>
    <w:p w14:paraId="02EB32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13FCF9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AECE8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D9060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"QAC",</w:t>
      </w:r>
    </w:p>
    <w:p w14:paraId="46DB4C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6619A7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"Buy your product",</w:t>
      </w:r>
    </w:p>
    <w:p w14:paraId="0131F5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749B73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0A9852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10A482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23441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79B995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"Where can I find prices of Philips products?",</w:t>
      </w:r>
    </w:p>
    <w:p w14:paraId="5FB535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"OLEE0086392",</w:t>
      </w:r>
    </w:p>
    <w:p w14:paraId="45E214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0D381D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"http://www.p4c.philips.com/cgi-bin/dcbint/faqview?view=aa12_view_full.html&amp;dct=QAC&amp;refnr=0086392&amp;slg=ENG&amp;scy=GB&amp;ctn=RQ1250/17"</w:t>
      </w:r>
    </w:p>
    <w:p w14:paraId="3CDE21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30B2DF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937EE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"QAD",</w:t>
      </w:r>
    </w:p>
    <w:p w14:paraId="51CE5E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74FC70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"Before you buy",</w:t>
      </w:r>
    </w:p>
    <w:p w14:paraId="136AFD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0A805E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"8",</w:t>
      </w:r>
    </w:p>
    <w:p w14:paraId="79C861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1749C7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48799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61242A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"What is Gyroflex?",</w:t>
      </w:r>
    </w:p>
    <w:p w14:paraId="4391D3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"OLEE0084888",</w:t>
      </w:r>
    </w:p>
    <w:p w14:paraId="4C67BF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4323DA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"http://www.p4c.philips.com/cgi-bin/dcbint/faqview?view=aa12_view_full.html&amp;dct=QAD&amp;refnr=0084888&amp;slg=ENG&amp;scy=GB&amp;ctn=RQ1250/17"</w:t>
      </w:r>
    </w:p>
    <w:p w14:paraId="5172D0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CA5E8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"What is the difference between the shaving system of SensoTouch and that of SensoTouch 3D?",</w:t>
      </w:r>
    </w:p>
    <w:p w14:paraId="43D4A6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"OLEE0084898",</w:t>
      </w:r>
    </w:p>
    <w:p w14:paraId="500930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0B8AF9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"http://www.p4c.philips.com/cgi-bin/dcbint/faqview?view=aa12_view_full.html&amp;dct=QAD&amp;refnr=0084898&amp;slg=ENG&amp;scy=GB&amp;ctn=RQ1250/17"</w:t>
      </w:r>
    </w:p>
    <w:p w14:paraId="6D9F2A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E1C63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"Where can I find information on promotions?",</w:t>
      </w:r>
    </w:p>
    <w:p w14:paraId="723342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"OLEE0087589",</w:t>
      </w:r>
    </w:p>
    <w:p w14:paraId="338F32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17967A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"http://www.p4c.philips.com/cgi-bin/dcbint/faqview?view=aa12_view_full.html&amp;dct=QAD&amp;refnr=0087589&amp;slg=ENG&amp;scy=GB&amp;ctn=RQ1250/17"</w:t>
      </w:r>
    </w:p>
    <w:p w14:paraId="02EBE7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F1198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"Which is best, wet or dry shaving?",</w:t>
      </w:r>
    </w:p>
    <w:p w14:paraId="51227A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"code" : "OLEE0091922",</w:t>
      </w:r>
    </w:p>
    <w:p w14:paraId="32CF03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4AC0D3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"http://www.p4c.philips.com/cgi-bin/dcbint/faqview?view=aa12_view_full.html&amp;dct=QAD&amp;refnr=0091922&amp;slg=ENG&amp;scy=GB&amp;ctn=RQ1250/17"</w:t>
      </w:r>
    </w:p>
    <w:p w14:paraId="627682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78569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43EDA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"QAD",</w:t>
      </w:r>
    </w:p>
    <w:p w14:paraId="0A5651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2C8CA3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"Cleaning and Maintenance",</w:t>
      </w:r>
    </w:p>
    <w:p w14:paraId="2A6A30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46C65E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"9",</w:t>
      </w:r>
    </w:p>
    <w:p w14:paraId="4328EF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14835B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E6CE9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034D79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"Can I clean the Jet Clean System or the cleaning chamber in the dishwasher?",</w:t>
      </w:r>
    </w:p>
    <w:p w14:paraId="4E4858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"OLEE0060072",</w:t>
      </w:r>
    </w:p>
    <w:p w14:paraId="486B37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543923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"http://www.p4c.philips.com/cgi-bin/dcbint/faqview?view=aa12_view_full.html&amp;dct=QAD&amp;refnr=0060072&amp;slg=ENG&amp;scy=GB&amp;ctn=RQ1250/17"</w:t>
      </w:r>
    </w:p>
    <w:p w14:paraId="2F0E82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AAE48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do I clean &amp; maintain my Philips shaver?",</w:t>
      </w:r>
    </w:p>
    <w:p w14:paraId="6B2797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"OLEE0091918",</w:t>
      </w:r>
    </w:p>
    <w:p w14:paraId="68FA43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63FFE2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"http://www.p4c.philips.com/cgi-bin/dcbint/faqview?view=aa12_view_full.html&amp;dct=QAD&amp;refnr=0091918&amp;slg=ENG&amp;scy=GB&amp;ctn=RQ1250/17"</w:t>
      </w:r>
    </w:p>
    <w:p w14:paraId="6A94CE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9D19B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do I clean the shaver in the Jet Clean System?",</w:t>
      </w:r>
    </w:p>
    <w:p w14:paraId="294A50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"OLEE0079947",</w:t>
      </w:r>
    </w:p>
    <w:p w14:paraId="230634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400D4E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"http://www.p4c.philips.com/cgi-bin/dcbint/faqview?view=aa12_view_full.html&amp;dct=QAD&amp;refnr=0079947&amp;slg=ENG&amp;scy=GB&amp;ctn=RQ1250/17"</w:t>
      </w:r>
    </w:p>
    <w:p w14:paraId="597E44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C1AEA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do I remove the shaving heads and place them back?",</w:t>
      </w:r>
    </w:p>
    <w:p w14:paraId="0F9350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"OLEE0079954",</w:t>
      </w:r>
    </w:p>
    <w:p w14:paraId="219321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246CC0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"http://www.p4c.philips.com/cgi-bin/dcbint/faqview?view=aa12_view_full.html&amp;dct=QAD&amp;refnr=0079954&amp;slg=ENG&amp;scy=GB&amp;ctn=RQ1250/17"</w:t>
      </w:r>
    </w:p>
    <w:p w14:paraId="7B1619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9EB8C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should I clean the shaver after shaving with shaving foam or gel?",</w:t>
      </w:r>
    </w:p>
    <w:p w14:paraId="7C8579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"OLEE0079995",</w:t>
      </w:r>
    </w:p>
    <w:p w14:paraId="27A630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2DA1C0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"http://www.p4c.philips.com/cgi-bin/dcbint/faqview?view=aa12_view_full.html&amp;dct=QAD&amp;refnr=0079995&amp;slg=ENG&amp;scy=GB&amp;ctn=RQ1250/17"</w:t>
      </w:r>
    </w:p>
    <w:p w14:paraId="316D82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1359F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should I clean the shaver?",</w:t>
      </w:r>
    </w:p>
    <w:p w14:paraId="112F3A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"OLEE0074750",</w:t>
      </w:r>
    </w:p>
    <w:p w14:paraId="5BF294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0446CF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"http://www.p4c.philips.com/cgi-bin/dcbint/faqview?view=aa12_view_full.html&amp;dct=QAD&amp;refnr=0074750&amp;slg=ENG&amp;scy=GB&amp;ctn=RQ1250/17"</w:t>
      </w:r>
    </w:p>
    <w:p w14:paraId="2B9E2D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E44A5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"When and how do I replace the cleaning fluid in the Jet Clean System?",</w:t>
      </w:r>
    </w:p>
    <w:p w14:paraId="5A9782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"OLEE0079948",</w:t>
      </w:r>
    </w:p>
    <w:p w14:paraId="016ADB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7B7103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"http://www.p4c.philips.com/cgi-bin/dcbint/faqview?view=aa12_view_full.html&amp;dct=QAD&amp;refnr=0079948&amp;slg=ENG&amp;scy=GB&amp;ctn=RQ1250/17"</w:t>
      </w:r>
    </w:p>
    <w:p w14:paraId="399849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2248EF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329EA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"QAD",</w:t>
      </w:r>
    </w:p>
    <w:p w14:paraId="5A0619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370541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"Dispose or Recycle",</w:t>
      </w:r>
    </w:p>
    <w:p w14:paraId="5FA0D5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3824A3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"10",</w:t>
      </w:r>
    </w:p>
    <w:p w14:paraId="709E51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04968D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EB95E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485B21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"Can I replace the built-in battery with any type of rechargeable battery available on the market?",</w:t>
      </w:r>
    </w:p>
    <w:p w14:paraId="6B2C64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"OLEE0079964",</w:t>
      </w:r>
    </w:p>
    <w:p w14:paraId="211C4B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55875D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"http://www.p4c.philips.com/cgi-bin/dcbint/faqview?view=aa12_view_full.html&amp;dct=QAD&amp;refnr=0079964&amp;slg=ENG&amp;scy=GB&amp;ctn=RQ1250/17"</w:t>
      </w:r>
    </w:p>
    <w:p w14:paraId="4507F4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D3EF6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38A69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"QAD",</w:t>
      </w:r>
    </w:p>
    <w:p w14:paraId="7FFA2F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3BEA98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"Getting started",</w:t>
      </w:r>
    </w:p>
    <w:p w14:paraId="31F4BD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150847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"11",</w:t>
      </w:r>
    </w:p>
    <w:p w14:paraId="79ABA8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497C8B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9FF99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6DA001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"Can I use preshave lotion to prepare my skin for shaving?",</w:t>
      </w:r>
    </w:p>
    <w:p w14:paraId="2E67AE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"OLEE0079918",</w:t>
      </w:r>
    </w:p>
    <w:p w14:paraId="5AAC93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29A664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"http://www.p4c.philips.com/cgi-bin/dcbint/faqview?view=aa12_view_full.html&amp;dct=QAD&amp;refnr=0079918&amp;slg=ENG&amp;scy=GB&amp;ctn=RQ1250/17"</w:t>
      </w:r>
    </w:p>
    <w:p w14:paraId="6F5E73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59354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"Do I have to charge the shaver longer than normal the first time?",</w:t>
      </w:r>
    </w:p>
    <w:p w14:paraId="5027F0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"OLEE0086259",</w:t>
      </w:r>
    </w:p>
    <w:p w14:paraId="2745C7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3B0AAE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"http://www.p4c.philips.com/cgi-bin/dcbint/faqview?view=aa12_view_full.html&amp;dct=QAD&amp;refnr=0086259&amp;slg=ENG&amp;scy=GB&amp;ctn=RQ1250/17"</w:t>
      </w:r>
    </w:p>
    <w:p w14:paraId="23CD10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CF7DF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can I use the appliance at different voltages?",</w:t>
      </w:r>
    </w:p>
    <w:p w14:paraId="1C47DB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"OLEE0079926",</w:t>
      </w:r>
    </w:p>
    <w:p w14:paraId="0BC8D8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"rank" : "3",</w:t>
      </w:r>
    </w:p>
    <w:p w14:paraId="3329CF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"http://www.p4c.philips.com/cgi-bin/dcbint/faqview?view=aa12_view_full.html&amp;dct=QAD&amp;refnr=0079926&amp;slg=ENG&amp;scy=GB&amp;ctn=RQ1250/17"</w:t>
      </w:r>
    </w:p>
    <w:p w14:paraId="660685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332B2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long does it take to get used to a new shaver?",</w:t>
      </w:r>
    </w:p>
    <w:p w14:paraId="6AE879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"OLEE0073544",</w:t>
      </w:r>
    </w:p>
    <w:p w14:paraId="738CD1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7C4342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"http://www.p4c.philips.com/cgi-bin/dcbint/faqview?view=aa12_view_full.html&amp;dct=QAD&amp;refnr=0073544&amp;slg=ENG&amp;scy=GB&amp;ctn=RQ1250/17"</w:t>
      </w:r>
    </w:p>
    <w:p w14:paraId="3B68D2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F71BD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"What is the best shaving technique?",</w:t>
      </w:r>
    </w:p>
    <w:p w14:paraId="097315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"OLEE0057896",</w:t>
      </w:r>
    </w:p>
    <w:p w14:paraId="1F070B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6C5B31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"http://www.p4c.philips.com/cgi-bin/dcbint/faqview?view=aa12_view_full.html&amp;dct=QAD&amp;refnr=0057896&amp;slg=ENG&amp;scy=GB&amp;ctn=RQ1250/17"</w:t>
      </w:r>
    </w:p>
    <w:p w14:paraId="0187BA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F1AB0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"What is the best way to shave with shaving foam or gel?",</w:t>
      </w:r>
    </w:p>
    <w:p w14:paraId="4DE28A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"OLEE0079939",</w:t>
      </w:r>
    </w:p>
    <w:p w14:paraId="06D6C0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77B44A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"http://www.p4c.philips.com/cgi-bin/dcbint/faqview?view=aa12_view_full.html&amp;dct=QAD&amp;refnr=0079939&amp;slg=ENG&amp;scy=GB&amp;ctn=RQ1250/17"</w:t>
      </w:r>
    </w:p>
    <w:p w14:paraId="5AA444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AE598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"When I switch on my shaver, I hear a soft sound and feel a slight vibration. What is wrong?",</w:t>
      </w:r>
    </w:p>
    <w:p w14:paraId="0528AA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"OLEE0084286",</w:t>
      </w:r>
    </w:p>
    <w:p w14:paraId="042366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5D1DF5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"http://www.p4c.philips.com/cgi-bin/dcbint/faqview?view=aa12_view_full.html&amp;dct=QAD&amp;refnr=0084286&amp;slg=ENG&amp;scy=GB&amp;ctn=RQ1250/17"</w:t>
      </w:r>
    </w:p>
    <w:p w14:paraId="6172A4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62A42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"Where can I find the model number and the serial number on the shaver?",</w:t>
      </w:r>
    </w:p>
    <w:p w14:paraId="1E4692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"OLEE0089166",</w:t>
      </w:r>
    </w:p>
    <w:p w14:paraId="14639C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"8",</w:t>
      </w:r>
    </w:p>
    <w:p w14:paraId="4C89CC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"http://www.p4c.philips.com/cgi-bin/dcbint/faqview?view=aa12_view_full.html&amp;dct=QAD&amp;refnr=0089166&amp;slg=ENG&amp;scy=GB&amp;ctn=RQ1250/17"</w:t>
      </w:r>
    </w:p>
    <w:p w14:paraId="5D6DC4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71C7D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"Which types of shaving foam or gel can I use?",</w:t>
      </w:r>
    </w:p>
    <w:p w14:paraId="7AFBCF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"OLEE0079938",</w:t>
      </w:r>
    </w:p>
    <w:p w14:paraId="29641B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"9",</w:t>
      </w:r>
    </w:p>
    <w:p w14:paraId="007823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"http://www.p4c.philips.com/cgi-bin/dcbint/faqview?view=aa12_view_full.html&amp;dct=QAD&amp;refnr=0079938&amp;slg=ENG&amp;scy=GB&amp;ctn=RQ1250/17"</w:t>
      </w:r>
    </w:p>
    <w:p w14:paraId="1C0900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20721B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4A2BD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"QAD",</w:t>
      </w:r>
    </w:p>
    <w:p w14:paraId="023A23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0B747E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"Parts and Accessories",</w:t>
      </w:r>
    </w:p>
    <w:p w14:paraId="0F1FE7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55EF38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"rank" : "12",</w:t>
      </w:r>
    </w:p>
    <w:p w14:paraId="5561DF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26D4AC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7F2ED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4D8D4A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"Can I buy a separate car charger to charge this shaver?",</w:t>
      </w:r>
    </w:p>
    <w:p w14:paraId="4081EA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"OLEE0075568",</w:t>
      </w:r>
    </w:p>
    <w:p w14:paraId="53058B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16D886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"http://www.p4c.philips.com/cgi-bin/dcbint/faqview?view=aa12_view_full.html&amp;dct=QAD&amp;refnr=0075568&amp;slg=ENG&amp;scy=GB&amp;ctn=RQ1250/17"</w:t>
      </w:r>
    </w:p>
    <w:p w14:paraId="0BA09D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BB4FB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do I replace the shaving unit?",</w:t>
      </w:r>
    </w:p>
    <w:p w14:paraId="59167F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"OLEE0079968",</w:t>
      </w:r>
    </w:p>
    <w:p w14:paraId="4F3335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7A99F8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"http://www.p4c.philips.com/cgi-bin/dcbint/faqview?view=aa12_view_full.html&amp;dct=QAD&amp;refnr=0079968&amp;slg=ENG&amp;scy=GB&amp;ctn=RQ1250/17"</w:t>
      </w:r>
    </w:p>
    <w:p w14:paraId="7FE118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962D6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should I use the trimmer?",</w:t>
      </w:r>
    </w:p>
    <w:p w14:paraId="5FB981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"OLEE0079933",</w:t>
      </w:r>
    </w:p>
    <w:p w14:paraId="6A9D12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26CD6F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"http://www.p4c.philips.com/cgi-bin/dcbint/faqview?view=aa12_view_full.html&amp;dct=QAD&amp;refnr=0079933&amp;slg=ENG&amp;scy=GB&amp;ctn=RQ1250/17"</w:t>
      </w:r>
    </w:p>
    <w:p w14:paraId="322B2C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D47D9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"When should I replace the shaving heads?",</w:t>
      </w:r>
    </w:p>
    <w:p w14:paraId="086F1D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"OLEE0085951",</w:t>
      </w:r>
    </w:p>
    <w:p w14:paraId="29BB30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0D322D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"http://www.p4c.philips.com/cgi-bin/dcbint/faqview?view=aa12_view_full.html&amp;dct=QAD&amp;refnr=0085951&amp;slg=ENG&amp;scy=GB&amp;ctn=RQ1250/17"</w:t>
      </w:r>
    </w:p>
    <w:p w14:paraId="59119E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3E746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"Which shaving heads do I need for this shaver?",</w:t>
      </w:r>
    </w:p>
    <w:p w14:paraId="2A9720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"OLEE0079967",</w:t>
      </w:r>
    </w:p>
    <w:p w14:paraId="02CB49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4BCBE5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"http://www.p4c.philips.com/cgi-bin/dcbint/faqview?view=aa12_view_full.html&amp;dct=QAD&amp;refnr=0079967&amp;slg=ENG&amp;scy=GB&amp;ctn=RQ1250/17"</w:t>
      </w:r>
    </w:p>
    <w:p w14:paraId="683E02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E029B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"Why do I have to replace the shaving heads after a while?",</w:t>
      </w:r>
    </w:p>
    <w:p w14:paraId="350AFB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"OLEE0085979",</w:t>
      </w:r>
    </w:p>
    <w:p w14:paraId="014E3E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31B6E1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"http://www.p4c.philips.com/cgi-bin/dcbint/faqview?view=aa12_view_full.html&amp;dct=QAD&amp;refnr=0085979&amp;slg=ENG&amp;scy=GB&amp;ctn=RQ1250/17"</w:t>
      </w:r>
    </w:p>
    <w:p w14:paraId="500483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83A85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"Why have I received a two pin plug?",</w:t>
      </w:r>
    </w:p>
    <w:p w14:paraId="581B99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"OLEE0086262",</w:t>
      </w:r>
    </w:p>
    <w:p w14:paraId="35E742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03E884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"http://www.p4c.philips.com/cgi-bin/dcbint/faqview?view=aa12_view_full.html&amp;dct=QAD&amp;refnr=0086262&amp;slg=ENG&amp;scy=GB&amp;ctn=RQ1250/17"</w:t>
      </w:r>
    </w:p>
    <w:p w14:paraId="0A4168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A5F14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7CA29F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"QAD",</w:t>
      </w:r>
    </w:p>
    <w:p w14:paraId="05C867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744A07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"Service and Repair",</w:t>
      </w:r>
    </w:p>
    <w:p w14:paraId="570291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189C9B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"13",</w:t>
      </w:r>
    </w:p>
    <w:p w14:paraId="4B067A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52845A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A8CDE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4942F6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"A shaving head is broken. Are the shaving heads covered by the guarantee?",</w:t>
      </w:r>
    </w:p>
    <w:p w14:paraId="28EB21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"OLEE0079965",</w:t>
      </w:r>
    </w:p>
    <w:p w14:paraId="5F73B6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7522C7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"http://www.p4c.philips.com/cgi-bin/dcbint/faqview?view=aa12_view_full.html&amp;dct=QAD&amp;refnr=0079965&amp;slg=ENG&amp;scy=GB&amp;ctn=RQ1250/17"</w:t>
      </w:r>
    </w:p>
    <w:p w14:paraId="5242EF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CFBB6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F9952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"QAD",</w:t>
      </w:r>
    </w:p>
    <w:p w14:paraId="07F116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46F559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"Troubleshooting",</w:t>
      </w:r>
    </w:p>
    <w:p w14:paraId="4D8180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7C3364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"14",</w:t>
      </w:r>
    </w:p>
    <w:p w14:paraId="5AAA91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5CAED5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A4CD2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30426D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"My shaver suddenly gives an audible or visible signal. What is the meaning of this signal?",</w:t>
      </w:r>
    </w:p>
    <w:p w14:paraId="7F788C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"OLEE0093114",</w:t>
      </w:r>
    </w:p>
    <w:p w14:paraId="4EA0D4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0AFFDC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"http://www.p4c.philips.com/cgi-bin/dcbint/faqview?view=aa12_view_full.html&amp;dct=QAD&amp;refnr=0093114&amp;slg=ENG&amp;scy=GB&amp;ctn=RQ1250/17"</w:t>
      </w:r>
    </w:p>
    <w:p w14:paraId="14B3AB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BC532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"Some long hairs are stuck in the shaving heads. How can I get them out?",</w:t>
      </w:r>
    </w:p>
    <w:p w14:paraId="671EA7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"OLEE0057579",</w:t>
      </w:r>
    </w:p>
    <w:p w14:paraId="1E0B72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383A0B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"http://www.p4c.philips.com/cgi-bin/dcbint/faqview?view=aa12_view_full.html&amp;dct=QAD&amp;refnr=0057579&amp;slg=ENG&amp;scy=GB&amp;ctn=RQ1250/17"</w:t>
      </w:r>
    </w:p>
    <w:p w14:paraId="25E33B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960D0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"The shaver leaks some hair. Is this normal?",</w:t>
      </w:r>
    </w:p>
    <w:p w14:paraId="322A06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"OLEE0079975",</w:t>
      </w:r>
    </w:p>
    <w:p w14:paraId="114548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2A0DA6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"http://www.p4c.philips.com/cgi-bin/dcbint/faqview?view=aa12_view_full.html&amp;dct=QAD&amp;refnr=0079975&amp;slg=ENG&amp;scy=GB&amp;ctn=RQ1250/17"</w:t>
      </w:r>
    </w:p>
    <w:p w14:paraId="68BFAD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C7607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"Why am I not able to place the shaver in the Jet Clean System?",</w:t>
      </w:r>
    </w:p>
    <w:p w14:paraId="7707FB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"OLEE0079946",</w:t>
      </w:r>
    </w:p>
    <w:p w14:paraId="08445C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41933E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"http://www.p4c.philips.com/cgi-bin/dcbint/faqview?view=aa12_view_full.html&amp;dct=QAD&amp;refnr=0079946&amp;slg=ENG&amp;scy=GB&amp;ctn=RQ1250/17"</w:t>
      </w:r>
    </w:p>
    <w:p w14:paraId="48C1DF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50A662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"Why does heavy foaming occur in the cleaning chamber of the Jet Clean System?",</w:t>
      </w:r>
    </w:p>
    <w:p w14:paraId="1A2EB6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"OLEE0068015",</w:t>
      </w:r>
    </w:p>
    <w:p w14:paraId="0D26DA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2697EF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"http://www.p4c.philips.com/cgi-bin/dcbint/faqview?view=aa12_view_full.html&amp;dct=QAD&amp;refnr=0068015&amp;slg=ENG&amp;scy=GB&amp;ctn=RQ1250/17"</w:t>
      </w:r>
    </w:p>
    <w:p w14:paraId="2DD887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6DC0A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"Why does my shaver make a strange sound?",</w:t>
      </w:r>
    </w:p>
    <w:p w14:paraId="228A68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"OLEE0080112",</w:t>
      </w:r>
    </w:p>
    <w:p w14:paraId="32E708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642E07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"http://www.p4c.philips.com/cgi-bin/dcbint/faqview?view=aa12_view_full.html&amp;dct=QAD&amp;refnr=0080112&amp;slg=ENG&amp;scy=GB&amp;ctn=RQ1250/17"</w:t>
      </w:r>
    </w:p>
    <w:p w14:paraId="54D881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0EA43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"Why does water leak from the shaver after cleaning it?",</w:t>
      </w:r>
    </w:p>
    <w:p w14:paraId="063556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"OLEE0064226",</w:t>
      </w:r>
    </w:p>
    <w:p w14:paraId="475444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06C62F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"http://www.p4c.philips.com/cgi-bin/dcbint/faqview?view=aa12_view_full.html&amp;dct=QAD&amp;refnr=0064226&amp;slg=ENG&amp;scy=GB&amp;ctn=RQ1250/17"</w:t>
      </w:r>
    </w:p>
    <w:p w14:paraId="7C1664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21899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"Why doesn't the shaver work when I press the on/off button?",</w:t>
      </w:r>
    </w:p>
    <w:p w14:paraId="04CB31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"OLEE0091060",</w:t>
      </w:r>
    </w:p>
    <w:p w14:paraId="022A43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"8",</w:t>
      </w:r>
    </w:p>
    <w:p w14:paraId="2A79A4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"http://www.p4c.philips.com/cgi-bin/dcbint/faqview?view=aa12_view_full.html&amp;dct=QAD&amp;refnr=0091060&amp;slg=ENG&amp;scy=GB&amp;ctn=RQ1250/17"</w:t>
      </w:r>
    </w:p>
    <w:p w14:paraId="17AE7A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B9F91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"Why doesn't the shaver shave as well as it used to?",</w:t>
      </w:r>
    </w:p>
    <w:p w14:paraId="539E54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"OLEE0079922",</w:t>
      </w:r>
    </w:p>
    <w:p w14:paraId="7C108A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"9",</w:t>
      </w:r>
    </w:p>
    <w:p w14:paraId="218F11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"http://www.p4c.philips.com/cgi-bin/dcbint/faqview?view=aa12_view_full.html&amp;dct=QAD&amp;refnr=0079922&amp;slg=ENG&amp;scy=GB&amp;ctn=RQ1250/17"</w:t>
      </w:r>
    </w:p>
    <w:p w14:paraId="089AEC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A65C1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"Why isn't the shaver entirely clean after it was cleaned in the Jet Clean System?",</w:t>
      </w:r>
    </w:p>
    <w:p w14:paraId="6CCB36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"OLEE0064224",</w:t>
      </w:r>
    </w:p>
    <w:p w14:paraId="4AE705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"10",</w:t>
      </w:r>
    </w:p>
    <w:p w14:paraId="1BC6C3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"http://www.p4c.philips.com/cgi-bin/dcbint/faqview?view=aa12_view_full.html&amp;dct=QAD&amp;refnr=0064224&amp;slg=ENG&amp;scy=GB&amp;ctn=RQ1250/17"</w:t>
      </w:r>
    </w:p>
    <w:p w14:paraId="33353E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1C9F6B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AFDA2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"QAD",</w:t>
      </w:r>
    </w:p>
    <w:p w14:paraId="5F5E0B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35DB85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"Use and Learn",</w:t>
      </w:r>
    </w:p>
    <w:p w14:paraId="418A84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7A1970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"15",</w:t>
      </w:r>
    </w:p>
    <w:p w14:paraId="3CF71B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6EDD9D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6F3E2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154A11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"Can I clean the shaver under the tap?",</w:t>
      </w:r>
    </w:p>
    <w:p w14:paraId="559330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"code" : "OLEE0079952",</w:t>
      </w:r>
    </w:p>
    <w:p w14:paraId="0AC5A2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5B01F9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"http://www.p4c.philips.com/cgi-bin/dcbint/faqview?view=aa12_view_full.html&amp;dct=QAD&amp;refnr=0079952&amp;slg=ENG&amp;scy=GB&amp;ctn=RQ1250/17"</w:t>
      </w:r>
    </w:p>
    <w:p w14:paraId="75DE69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0950E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"Can I recharge the appliance after every shave?",</w:t>
      </w:r>
    </w:p>
    <w:p w14:paraId="214C3F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"OLEE0020591",</w:t>
      </w:r>
    </w:p>
    <w:p w14:paraId="051B32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7F7BD0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"http://www.p4c.philips.com/cgi-bin/dcbint/faqview?view=aa12_view_full.html&amp;dct=QAD&amp;refnr=0020591&amp;slg=ENG&amp;scy=GB&amp;ctn=RQ1250/17"</w:t>
      </w:r>
    </w:p>
    <w:p w14:paraId="4BEE6A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486D8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"Can I use the appliance in the shower or in the bath?",</w:t>
      </w:r>
    </w:p>
    <w:p w14:paraId="141C8D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"OLEE0079927",</w:t>
      </w:r>
    </w:p>
    <w:p w14:paraId="265EC2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1C677C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"http://www.p4c.philips.com/cgi-bin/dcbint/faqview?view=aa12_view_full.html&amp;dct=QAD&amp;refnr=0079927&amp;slg=ENG&amp;scy=GB&amp;ctn=RQ1250/17"</w:t>
      </w:r>
    </w:p>
    <w:p w14:paraId="491FDB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63641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can I (de)activate the travel lock function?",</w:t>
      </w:r>
    </w:p>
    <w:p w14:paraId="4A7437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"OLEE0079929",</w:t>
      </w:r>
    </w:p>
    <w:p w14:paraId="67711F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79D639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"http://www.p4c.philips.com/cgi-bin/dcbint/faqview?view=aa12_view_full.html&amp;dct=QAD&amp;refnr=0079929&amp;slg=ENG&amp;scy=GB&amp;ctn=RQ1250/17"</w:t>
      </w:r>
    </w:p>
    <w:p w14:paraId="2A5692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63DBF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can I get the best dry shave?",</w:t>
      </w:r>
    </w:p>
    <w:p w14:paraId="19EEAD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"OLEE0091842",</w:t>
      </w:r>
    </w:p>
    <w:p w14:paraId="748F8C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42097A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"http://www.p4c.philips.com/cgi-bin/dcbint/faqview?view=aa12_view_full.html&amp;dct=QAD&amp;refnr=0091842&amp;slg=ENG&amp;scy=GB&amp;ctn=RQ1250/17"</w:t>
      </w:r>
    </w:p>
    <w:p w14:paraId="00B8AC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7CC82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do I get the best wet shave?",</w:t>
      </w:r>
    </w:p>
    <w:p w14:paraId="0BB4C8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"OLEE0091846",</w:t>
      </w:r>
    </w:p>
    <w:p w14:paraId="318066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25EC23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"http://www.p4c.philips.com/cgi-bin/dcbint/faqview?view=aa12_view_full.html&amp;dct=QAD&amp;refnr=0091846&amp;slg=ENG&amp;scy=GB&amp;ctn=RQ1250/17"</w:t>
      </w:r>
    </w:p>
    <w:p w14:paraId="6F0DF5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592D0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long does the shaver need to be charged?",</w:t>
      </w:r>
    </w:p>
    <w:p w14:paraId="6C6074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"OLEE0058064",</w:t>
      </w:r>
    </w:p>
    <w:p w14:paraId="4B6154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6FFDEB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"http://www.p4c.philips.com/cgi-bin/dcbint/faqview?view=aa12_view_full.html&amp;dct=QAD&amp;refnr=0058064&amp;slg=ENG&amp;scy=GB&amp;ctn=RQ1250/17"</w:t>
      </w:r>
    </w:p>
    <w:p w14:paraId="7B4050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D5C8D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"How long does the shaver work on one charge?",</w:t>
      </w:r>
    </w:p>
    <w:p w14:paraId="12BB82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"OLEE0020616",</w:t>
      </w:r>
    </w:p>
    <w:p w14:paraId="3E845E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"8",</w:t>
      </w:r>
    </w:p>
    <w:p w14:paraId="771E00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"http://www.p4c.philips.com/cgi-bin/dcbint/faqview?view=aa12_view_full.html&amp;dct=QAD&amp;refnr=0020616&amp;slg=ENG&amp;scy=GB&amp;ctn=RQ1250/17"</w:t>
      </w:r>
    </w:p>
    <w:p w14:paraId="550036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4478E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"One or more indicators on my shaver flashes. What does this mean?",</w:t>
      </w:r>
    </w:p>
    <w:p w14:paraId="4822F5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"OLEE0080009",</w:t>
      </w:r>
    </w:p>
    <w:p w14:paraId="002F28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"9",</w:t>
      </w:r>
    </w:p>
    <w:p w14:paraId="2C355E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"http://www.p4c.philips.com/cgi-bin/dcbint/faqview?view=aa12_view_full.html&amp;dct=QAD&amp;refnr=0080009&amp;slg=ENG&amp;scy=GB&amp;ctn=RQ1250/17"</w:t>
      </w:r>
    </w:p>
    <w:p w14:paraId="16653A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4895B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49127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"SDA",</w:t>
      </w:r>
    </w:p>
    <w:p w14:paraId="2FA211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7792E9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"General",</w:t>
      </w:r>
    </w:p>
    <w:p w14:paraId="5A1B6E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6974EB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"16",</w:t>
      </w:r>
    </w:p>
    <w:p w14:paraId="4573FF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0E20AE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6CD87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65D49E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"Handle for service",</w:t>
      </w:r>
    </w:p>
    <w:p w14:paraId="28C252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"OLEE0079335",</w:t>
      </w:r>
    </w:p>
    <w:p w14:paraId="41EE04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6336CB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"http://www.p4c.philips.com/cgi-bin/dcbint/sctview?view=aa11_view_full.html&amp;dct=SDA&amp;refnr=0079335&amp;slg=ENG&amp;scy=GB&amp;ctn=RQ1250/17"</w:t>
      </w:r>
    </w:p>
    <w:p w14:paraId="483629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0D3C7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790B9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"SDA",</w:t>
      </w:r>
    </w:p>
    <w:p w14:paraId="46349A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6B09C7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"Miscellaneous Faults",</w:t>
      </w:r>
    </w:p>
    <w:p w14:paraId="713FAE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331AB6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"17",</w:t>
      </w:r>
    </w:p>
    <w:p w14:paraId="22C6AB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3AA755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079EC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2067E5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"Print rubbing off RQ12XX",</w:t>
      </w:r>
    </w:p>
    <w:p w14:paraId="4CD3B2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"OLEE0083516",</w:t>
      </w:r>
    </w:p>
    <w:p w14:paraId="708047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043B6D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6F5C0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CDB0B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"TNT",</w:t>
      </w:r>
    </w:p>
    <w:p w14:paraId="0A54A5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6C630E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"Maximize experience",</w:t>
      </w:r>
    </w:p>
    <w:p w14:paraId="2F4029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4B8ECF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"18",</w:t>
      </w:r>
    </w:p>
    <w:p w14:paraId="40CD24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18FB40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9E3F6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3975A4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"After the shave",</w:t>
      </w:r>
    </w:p>
    <w:p w14:paraId="712884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"OLEE0064419",</w:t>
      </w:r>
    </w:p>
    <w:p w14:paraId="3A79A6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67EB99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"http://www.p4c.philips.com/cgi-bin/dcbint/faqview?view=aa12_view_full.html&amp;dct=TNT&amp;refnr=0064419&amp;slg=ENG&amp;scy=GB&amp;ctn=RQ1250/17"</w:t>
      </w:r>
    </w:p>
    <w:p w14:paraId="5465E8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48A18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0C908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"TUT",</w:t>
      </w:r>
    </w:p>
    <w:p w14:paraId="5B658F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623F08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"Before you buy",</w:t>
      </w:r>
    </w:p>
    <w:p w14:paraId="273413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13E282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"19",</w:t>
      </w:r>
    </w:p>
    <w:p w14:paraId="73A3EF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7332BB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C4845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7B985E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"Introducing SensoTouch 3D",</w:t>
      </w:r>
    </w:p>
    <w:p w14:paraId="1F718D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"OLEE0084910",</w:t>
      </w:r>
    </w:p>
    <w:p w14:paraId="625A3F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3B2FC6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"http://www.p4c.philips.com/cgi-bin/dcbint/tutview?view=aa13_view_full.html&amp;dct=TUT&amp;refnr=0084910&amp;slg=ENG&amp;scy=GB&amp;ctn=RQ1250/17"</w:t>
      </w:r>
    </w:p>
    <w:p w14:paraId="32CDE5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FF86D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"SensoTouch vs. SensoTouch 3D",</w:t>
      </w:r>
    </w:p>
    <w:p w14:paraId="18836C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"OLEE0084909",</w:t>
      </w:r>
    </w:p>
    <w:p w14:paraId="04EF75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717FD1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"http://www.p4c.philips.com/cgi-bin/dcbint/tutview?view=aa13_view_full.html&amp;dct=TUT&amp;refnr=0084909&amp;slg=ENG&amp;scy=GB&amp;ctn=RQ1250/17"</w:t>
      </w:r>
    </w:p>
    <w:p w14:paraId="4F967C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B2919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2C758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"TUT",</w:t>
      </w:r>
    </w:p>
    <w:p w14:paraId="44A570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19CB97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"Cleaning and Maintenance",</w:t>
      </w:r>
    </w:p>
    <w:p w14:paraId="328A75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04C893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"20",</w:t>
      </w:r>
    </w:p>
    <w:p w14:paraId="1DD122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7B207F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28C4C4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1FAE59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"Charging, Cleaning and Maintenance",</w:t>
      </w:r>
    </w:p>
    <w:p w14:paraId="7EB195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"OLEE0084899",</w:t>
      </w:r>
    </w:p>
    <w:p w14:paraId="7DD3C1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3FA8E8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"http://www.p4c.philips.com/cgi-bin/dcbint/tutview?view=aa13_view_full.html&amp;dct=TUT&amp;refnr=0084899&amp;slg=ENG&amp;scy=GB&amp;ctn=RQ1250/17"</w:t>
      </w:r>
    </w:p>
    <w:p w14:paraId="4DF7B7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3437D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"Stay sharp, stay the best",</w:t>
      </w:r>
    </w:p>
    <w:p w14:paraId="3F1F44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"OLEE0085976",</w:t>
      </w:r>
    </w:p>
    <w:p w14:paraId="2D9900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61BBB0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"http://www.p4c.philips.com/cgi-bin/dcbint/tutview?view=aa13_view_full.html&amp;dct=TUT&amp;refnr=0085976&amp;slg=ENG&amp;scy=GB&amp;ctn=RQ1250/17"</w:t>
      </w:r>
    </w:p>
    <w:p w14:paraId="785E06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A3292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11AFF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"TUT",</w:t>
      </w:r>
    </w:p>
    <w:p w14:paraId="53D722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 </w:t>
      </w:r>
    </w:p>
    <w:p w14:paraId="7F5FA2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"name" : "Maximize experience",</w:t>
      </w:r>
    </w:p>
    <w:p w14:paraId="12DA10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"unknown",</w:t>
      </w:r>
    </w:p>
    <w:p w14:paraId="52CAA2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"21",</w:t>
      </w:r>
    </w:p>
    <w:p w14:paraId="42C665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"referenceName" : "unknown"</w:t>
      </w:r>
    </w:p>
    <w:p w14:paraId="502061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53D86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 { </w:t>
      </w:r>
    </w:p>
    <w:p w14:paraId="244E12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"head" : "Shave Wet and Dry with SensoTouch and SensoTouch 3D",</w:t>
      </w:r>
    </w:p>
    <w:p w14:paraId="6232F7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"OLEE0084915",</w:t>
      </w:r>
    </w:p>
    <w:p w14:paraId="584A94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4026F1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"http://www.p4c.philips.com/cgi-bin/dcbint/tutview?view=aa13_view_full.html&amp;dct=TUT&amp;refnr=0084915&amp;slg=ENG&amp;scy=GB&amp;ctn=RQ1250/17"</w:t>
      </w:r>
    </w:p>
    <w:p w14:paraId="30FBA0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04B06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194949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2BA0B0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E97BB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2E032B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A96695C"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14" w:name="_Toc410029328"/>
      <w:r w:rsidRPr="00643F37">
        <w:t>Product - Related Products</w:t>
      </w:r>
      <w:bookmarkEnd w:id="14"/>
    </w:p>
    <w:p w14:paraId="0754C2A5" w14:textId="08B80E73"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59BBED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http://&lt;SERVER-INFO&gt;/product/&lt;SECTOR-CODE&gt;/&lt;LANGUAGE-CODE_COUNTRY-CODE&gt;/&lt;CATALOG-CODE&gt;/products/&lt;CTN_CODE&gt;.relatedProducts </w:t>
      </w:r>
    </w:p>
    <w:p w14:paraId="199B3AAF" w14:textId="06CB7080"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7326FDB3" w14:textId="135E23AF"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/product/B2C/en_GB/CONSUMER/products/RQ1251_22.relatedProducts</w:t>
      </w:r>
    </w:p>
    <w:p w14:paraId="5603DCF3" w14:textId="61AEE3EF" w:rsidR="00B80706" w:rsidRDefault="00B80706" w:rsidP="00B8070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B80706">
        <w:rPr>
          <w:rFonts w:asciiTheme="minorHAnsi" w:hAnsiTheme="minorHAnsi" w:cstheme="minorHAnsi"/>
          <w:sz w:val="20"/>
          <w:szCs w:val="20"/>
        </w:rPr>
        <w:t>http://www.philips.co.uk/prx/product/B2B_LI/en_GB/LP_PROF_ATG/products/910502003603_EU.</w:t>
      </w:r>
      <w:r w:rsidRPr="00643F37">
        <w:rPr>
          <w:rFonts w:asciiTheme="minorHAnsi" w:hAnsiTheme="minorHAnsi" w:cstheme="minorHAnsi"/>
          <w:sz w:val="20"/>
          <w:szCs w:val="20"/>
        </w:rPr>
        <w:t>relatedProducts</w:t>
      </w:r>
    </w:p>
    <w:p w14:paraId="39DFA9B9" w14:textId="52503196"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547EF5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258BBB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7C999E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 </w:t>
      </w:r>
    </w:p>
    <w:p w14:paraId="2C68EB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"referenceType" : "Accessory",</w:t>
      </w:r>
    </w:p>
    <w:p w14:paraId="5027FD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 : [ { </w:t>
      </w:r>
    </w:p>
    <w:p w14:paraId="293DF3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"HQ110/01",</w:t>
      </w:r>
    </w:p>
    <w:p w14:paraId="48C0FB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"productNode" : "/etc/commerce/products/B2C/en_GB/1/0_0/HQ110_01",</w:t>
      </w:r>
    </w:p>
    <w:p w14:paraId="2E7335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w:t>
      </w:r>
    </w:p>
    <w:p w14:paraId="14D6FC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6909F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"With Cool Breeze scent",</w:t>
      </w:r>
    </w:p>
    <w:p w14:paraId="454483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"HQ110/02",</w:t>
      </w:r>
    </w:p>
    <w:p w14:paraId="70761C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"http://images.philips.com/is/image/PhilipsConsumer/HQ110_02-IMS-global",</w:t>
      </w:r>
    </w:p>
    <w:p w14:paraId="7E2C26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"Keep a clean shave",</w:t>
      </w:r>
    </w:p>
    <w:p w14:paraId="7ECB3E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"productNode" : "/etc/commerce/products/B2C/en_GB/1/0_0/HQ110_02",</w:t>
      </w:r>
    </w:p>
    <w:p w14:paraId="563412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"With Cool Breeze scent" ],</w:t>
      </w:r>
    </w:p>
    <w:p w14:paraId="26BCCA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"subWOW" : "For maximum performance"</w:t>
      </w:r>
    </w:p>
    <w:p w14:paraId="33AE29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B759A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"SensoTouch ",</w:t>
      </w:r>
    </w:p>
    <w:p w14:paraId="29C7E3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"RQ111/50",</w:t>
      </w:r>
    </w:p>
    <w:p w14:paraId="747669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"http://images.philips.com/is/image/PhilipsConsumer/RQ111_50-IMS-global",</w:t>
      </w:r>
    </w:p>
    <w:p w14:paraId="7DAC8F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"Click-on Beard Styler",</w:t>
      </w:r>
    </w:p>
    <w:p w14:paraId="600DD4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"SensoTouch",</w:t>
      </w:r>
    </w:p>
    <w:p w14:paraId="0DA965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"productNode" : "/etc/commerce/products/B2C/en_GB/1/1_5/RQ111_50",</w:t>
      </w:r>
    </w:p>
    <w:p w14:paraId="36A621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w:t>
      </w:r>
    </w:p>
    <w:p w14:paraId="1E4EF0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"subWOW" : "Show your style - upgrade your shaver"</w:t>
      </w:r>
    </w:p>
    <w:p w14:paraId="557F66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39DB1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"RQ12/40",</w:t>
      </w:r>
    </w:p>
    <w:p w14:paraId="23AC76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"productNode" : "/etc/commerce/products/B2C/en_GB/1/2_4/RQ12_40",</w:t>
      </w:r>
    </w:p>
    <w:p w14:paraId="2A3A51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w:t>
      </w:r>
    </w:p>
    <w:p w14:paraId="1A4FC8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1BC88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"RQ12/42",</w:t>
      </w:r>
    </w:p>
    <w:p w14:paraId="38CF73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"productNode" : "/etc/commerce/products/B2C/en_GB/1/2_4/RQ12_42",</w:t>
      </w:r>
    </w:p>
    <w:p w14:paraId="099931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w:t>
      </w:r>
    </w:p>
    <w:p w14:paraId="551279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0BB00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10C36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2C92E1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9D65D89" w14:textId="0693671A" w:rsidR="00643F37" w:rsidRPr="00643F37" w:rsidRDefault="00947616" w:rsidP="00643F37">
      <w:pPr>
        <w:pStyle w:val="Kop3"/>
        <w:tabs>
          <w:tab w:val="left" w:pos="1134"/>
          <w:tab w:val="left" w:pos="1418"/>
          <w:tab w:val="left" w:pos="1701"/>
          <w:tab w:val="left" w:pos="1985"/>
          <w:tab w:val="left" w:pos="2268"/>
          <w:tab w:val="left" w:pos="2552"/>
          <w:tab w:val="left" w:pos="2835"/>
        </w:tabs>
      </w:pPr>
      <w:bookmarkStart w:id="15" w:name="_Toc410029329"/>
      <w:r>
        <w:t xml:space="preserve">Products </w:t>
      </w:r>
      <w:r w:rsidR="00B742A2">
        <w:t>–</w:t>
      </w:r>
      <w:r>
        <w:t xml:space="preserve"> </w:t>
      </w:r>
      <w:r w:rsidR="00B742A2">
        <w:t>Support assets</w:t>
      </w:r>
      <w:bookmarkEnd w:id="15"/>
    </w:p>
    <w:p w14:paraId="4FCF1BD9" w14:textId="10D3DC9C"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576C2DD2" w14:textId="20CF49CC"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http://&lt;SERVER-INFO&gt;/product/&lt;SECTOR-CODE&gt;/&lt;LANGUAGE-CODE_COUNTRY-CODE&gt;/&lt;CATALOG-CODE&gt;/products/&lt;CTN_CODE&gt;.</w:t>
      </w:r>
      <w:r w:rsidR="00B742A2">
        <w:rPr>
          <w:rFonts w:asciiTheme="minorHAnsi" w:hAnsiTheme="minorHAnsi" w:cstheme="minorHAnsi"/>
          <w:sz w:val="20"/>
          <w:szCs w:val="20"/>
        </w:rPr>
        <w:t>supportasssets</w:t>
      </w:r>
      <w:r w:rsidRPr="00643F37">
        <w:rPr>
          <w:rFonts w:asciiTheme="minorHAnsi" w:hAnsiTheme="minorHAnsi" w:cstheme="minorHAnsi"/>
          <w:sz w:val="20"/>
          <w:szCs w:val="20"/>
        </w:rPr>
        <w:t xml:space="preserve"> </w:t>
      </w:r>
    </w:p>
    <w:p w14:paraId="6C26B0E5" w14:textId="4B01F9B0"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235D38B4" w14:textId="29F80012"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/product/B2C/en_GB/CONSUMER/products/RQ1251_22.</w:t>
      </w:r>
      <w:r w:rsidR="00B742A2">
        <w:rPr>
          <w:rFonts w:asciiTheme="minorHAnsi" w:hAnsiTheme="minorHAnsi" w:cstheme="minorHAnsi"/>
          <w:sz w:val="20"/>
          <w:szCs w:val="20"/>
        </w:rPr>
        <w:t>supportassets</w:t>
      </w:r>
    </w:p>
    <w:p w14:paraId="65E19F30" w14:textId="18AA8B4E" w:rsidR="00B80706" w:rsidRDefault="00B80706" w:rsidP="00B80706">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B80706">
        <w:rPr>
          <w:rFonts w:asciiTheme="minorHAnsi" w:hAnsiTheme="minorHAnsi" w:cstheme="minorHAnsi"/>
          <w:sz w:val="20"/>
          <w:szCs w:val="20"/>
        </w:rPr>
        <w:t>http://www.philips.co.uk/prx/product/B2B_LI/en_GB/LP_PROF_ATG/products/910502003603_EU.</w:t>
      </w:r>
      <w:r>
        <w:rPr>
          <w:rFonts w:asciiTheme="minorHAnsi" w:hAnsiTheme="minorHAnsi" w:cstheme="minorHAnsi"/>
          <w:sz w:val="20"/>
          <w:szCs w:val="20"/>
        </w:rPr>
        <w:t>supportassets</w:t>
      </w:r>
    </w:p>
    <w:p w14:paraId="4A552071" w14:textId="1AA9FE9F"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7B8B3ED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w:t>
      </w:r>
    </w:p>
    <w:p w14:paraId="27F7BE0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t>success: true,</w:t>
      </w:r>
    </w:p>
    <w:p w14:paraId="664254F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t>data: {</w:t>
      </w:r>
    </w:p>
    <w:p w14:paraId="19C308B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t>assets: {</w:t>
      </w:r>
    </w:p>
    <w:p w14:paraId="6A32EF2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w:t>
      </w:r>
    </w:p>
    <w:p w14:paraId="3F0EC49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349827D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4C3C9D1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4C64957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49C5C81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"bg_BG",</w:t>
      </w:r>
    </w:p>
    <w:p w14:paraId="439A3BD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0EF5F83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0D3FA19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"http://download.p4c.philips.com/files/r/rq1251_22/rq1251_22_dfu_bul.pdf"</w:t>
      </w:r>
    </w:p>
    <w:p w14:paraId="5D27926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2290E4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C1599D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33BC14C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517665F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4633AE9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47BDD79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"cs_CZ",</w:t>
      </w:r>
    </w:p>
    <w:p w14:paraId="59044B3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14C65FE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1959585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"http://download.p4c.philips.com/files/r/rq1251_22/rq1251_22_dfu_ces.pdf"</w:t>
      </w:r>
    </w:p>
    <w:p w14:paraId="139DCE8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808E63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87579C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4DCE2D1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79A4F58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486BB63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6739961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"da_DK",</w:t>
      </w:r>
    </w:p>
    <w:p w14:paraId="273F1EA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3B88F9D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10E6686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"http://download.p4c.philips.com/files/r/rq1251_22/rq1251_22_dfu_dan.pdf"</w:t>
      </w:r>
    </w:p>
    <w:p w14:paraId="72401E7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0DCCBE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186A09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34CC055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11F4D84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791B070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1CEA219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"de_AT",</w:t>
      </w:r>
    </w:p>
    <w:p w14:paraId="5D185E2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0AE1AB8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0E7E495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"http://download.p4c.philips.com/files/r/rq1251_22/rq1251_22_dfu_deu.pdf"</w:t>
      </w:r>
    </w:p>
    <w:p w14:paraId="1DCF51C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581700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1B4690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412D33B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7E26B47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2DE6657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7AD05D0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"de_CH",</w:t>
      </w:r>
    </w:p>
    <w:p w14:paraId="268DAF9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2496B40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4485983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"http://download.p4c.philips.com/files/r/rq1251_22/rq1251_22_dfu_deu.pdf"</w:t>
      </w:r>
    </w:p>
    <w:p w14:paraId="542DFCE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34C123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863C23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461D8F1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77076C8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72DB449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60E3550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"de_DE",</w:t>
      </w:r>
    </w:p>
    <w:p w14:paraId="0C42F23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7F52488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12B506C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"http://download.p4c.philips.com/files/r/rq1251_22/rq1251_22_dfu_deu.pdf"</w:t>
      </w:r>
    </w:p>
    <w:p w14:paraId="45D2193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81E6F2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29A338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60B6D8F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61AF6F2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2247EDB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3C76F79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"el_GR",</w:t>
      </w:r>
    </w:p>
    <w:p w14:paraId="3B06517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7C6F759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5AFE8F9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"http://download.p4c.philips.com/files/r/rq1251_22/rq1251_22_dfu_ell.pdf"</w:t>
      </w:r>
    </w:p>
    <w:p w14:paraId="72D6C7F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4C1B56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65921A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246C2F4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655F629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1755BE2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4F6CB7B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18D076E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106ED8E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078322D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"http://download.p4c.philips.com/files/r/rq1251_22/rq1251_22_dfu_eng.pdf"</w:t>
      </w:r>
    </w:p>
    <w:p w14:paraId="4CDBF8D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DE6BB3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7A99FD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11652FE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71EA967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4F9C2BC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354745C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"es_ES",</w:t>
      </w:r>
    </w:p>
    <w:p w14:paraId="0A4CEC1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440AE1F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708A800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"http://download.p4c.philips.com/files/r/rq1251_22/rq1251_22_dfu_esp.pdf"</w:t>
      </w:r>
    </w:p>
    <w:p w14:paraId="0C5DEC6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A42E1E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2E0C3B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43C02B4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3E4A062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38DC116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6D94EF4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"es_US",</w:t>
      </w:r>
    </w:p>
    <w:p w14:paraId="05ABE2C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2E28263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554DF23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"http://download.p4c.philips.com/files/r/rq1251_22/rq1251_22_dfu_esp.pdf"</w:t>
      </w:r>
    </w:p>
    <w:p w14:paraId="2A527F6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9EE4E3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63B458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2AE6688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6445479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50D7E39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0543D8A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"et_EE",</w:t>
      </w:r>
    </w:p>
    <w:p w14:paraId="16DA3CC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4D598EA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7FC2950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"http://download.p4c.philips.com/files/r/rq1251_22/rq1251_22_dfu_est.pdf"</w:t>
      </w:r>
    </w:p>
    <w:p w14:paraId="66DB164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DF1EC8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50B7E8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65022DE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1FA7D27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0442912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08C832A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"fi_FI",</w:t>
      </w:r>
    </w:p>
    <w:p w14:paraId="034D140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3F07249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1012B37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"http://download.p4c.philips.com/files/r/rq1251_22/rq1251_22_dfu_fin.pdf"</w:t>
      </w:r>
    </w:p>
    <w:p w14:paraId="387B65B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0FB2CD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6EF4603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301C00A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3D5235C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15E5D9B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2DDE848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"fr_BE",</w:t>
      </w:r>
    </w:p>
    <w:p w14:paraId="4C8EB4E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19BE48C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33F9B0E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"http://download.p4c.philips.com/files/r/rq1251_22/rq1251_22_dfu_fra.pdf"</w:t>
      </w:r>
    </w:p>
    <w:p w14:paraId="0D03C4B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649E688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C1E2C1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1C8F192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38C56F2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0945C73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54F77A1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"fr_CH",</w:t>
      </w:r>
    </w:p>
    <w:p w14:paraId="3513B5A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502C6D5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536C23E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"http://download.p4c.philips.com/files/r/rq1251_22/rq1251_22_dfu_fra.pdf"</w:t>
      </w:r>
    </w:p>
    <w:p w14:paraId="76AA720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3E5E60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5B5EF0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4F9F0B7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2388027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33D2689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2A0343E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"fr_FR",</w:t>
      </w:r>
    </w:p>
    <w:p w14:paraId="5A50764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5BD5F2E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39D39C5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"http://download.p4c.philips.com/files/r/rq1251_22/rq1251_22_dfu_fra.pdf"</w:t>
      </w:r>
    </w:p>
    <w:p w14:paraId="0620D5E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4BB9A4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C1B2E1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59C462C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5E0E432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64325D3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7B2E2BF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"hr_HR",</w:t>
      </w:r>
    </w:p>
    <w:p w14:paraId="3558A22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245197B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6935663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"http://download.p4c.philips.com/files/r/rq1251_22/rq1251_22_dfu_hrv.pdf"</w:t>
      </w:r>
    </w:p>
    <w:p w14:paraId="409F7B6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14D674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17FA7E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2958D04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4F3A6C8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0F62A79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56C38A2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"hu_HU",</w:t>
      </w:r>
    </w:p>
    <w:p w14:paraId="26977BD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1C75DA9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7050A32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"http://download.p4c.philips.com/files/r/rq1251_22/rq1251_22_dfu_hun.pdf"</w:t>
      </w:r>
    </w:p>
    <w:p w14:paraId="608F30F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057011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4D1F5D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15D150B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1A11350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212BECC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2D27D16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"it_IT",</w:t>
      </w:r>
    </w:p>
    <w:p w14:paraId="6B995C5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757791F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0727014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"http://download.p4c.philips.com/files/r/rq1251_22/rq1251_22_dfu_ita.pdf"</w:t>
      </w:r>
    </w:p>
    <w:p w14:paraId="7E69C1B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A393BA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0B3770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3FEA01D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0F5554B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579FF8D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2F1A8D2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"lt_LT",</w:t>
      </w:r>
    </w:p>
    <w:p w14:paraId="28A5CF5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7C10CD1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2B99E9C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"http://download.p4c.philips.com/files/r/rq1251_22/rq1251_22_dfu_lit.pdf"</w:t>
      </w:r>
    </w:p>
    <w:p w14:paraId="4AAAC7D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4C08A2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9818D6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3A19A27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0479D1F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5078054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276F893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"lv_LV",</w:t>
      </w:r>
    </w:p>
    <w:p w14:paraId="7CF0496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293C5A9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0B6B536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"http://download.p4c.philips.com/files/r/rq1251_22/rq1251_22_dfu_lav.pdf"</w:t>
      </w:r>
    </w:p>
    <w:p w14:paraId="2F6B716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7E983B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646E9F0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02D8AFE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4DE2211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771D45B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3907F80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"nl_BE",</w:t>
      </w:r>
    </w:p>
    <w:p w14:paraId="01C25B0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182B613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533CE82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"http://download.p4c.philips.com/files/r/rq1251_22/rq1251_22_dfu_nld.pdf"</w:t>
      </w:r>
    </w:p>
    <w:p w14:paraId="62A3E07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3E7E29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1ECAA2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5F475D5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4FD5035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39EECD1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193DED8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"nl_NL",</w:t>
      </w:r>
    </w:p>
    <w:p w14:paraId="77CF150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5E66D9C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2ABE7E1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"http://download.p4c.philips.com/files/r/rq1251_22/rq1251_22_dfu_nld.pdf"</w:t>
      </w:r>
    </w:p>
    <w:p w14:paraId="68F8126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FE7797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E2AFDC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1257973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454FCDA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21904E0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380DAF9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"no_NO",</w:t>
      </w:r>
    </w:p>
    <w:p w14:paraId="0016204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6BE1174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35464C8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"http://download.p4c.philips.com/files/r/rq1251_22/rq1251_22_dfu_nor.pdf"</w:t>
      </w:r>
    </w:p>
    <w:p w14:paraId="64F2501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EF6C6D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C37DD9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263C7A0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7922B47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4372031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07EE26E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"pl_PL",</w:t>
      </w:r>
    </w:p>
    <w:p w14:paraId="5657750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7431C38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34278D3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"http://download.p4c.philips.com/files/r/rq1251_22/rq1251_22_dfu_pol.pdf"</w:t>
      </w:r>
    </w:p>
    <w:p w14:paraId="6C60D85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A5829E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34CEBB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38FBD96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30CFD29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2FCE754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1E75BB6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"pt_PT",</w:t>
      </w:r>
    </w:p>
    <w:p w14:paraId="25A3F28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1D9C0C2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068ABEE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"http://download.p4c.philips.com/files/r/rq1251_22/rq1251_22_dfu_por.pdf"</w:t>
      </w:r>
    </w:p>
    <w:p w14:paraId="13C9BCF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D6339E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2B13B8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044526A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6BE967A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743A635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7F01A2D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"ro_RO",</w:t>
      </w:r>
    </w:p>
    <w:p w14:paraId="7CD1391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01892F7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06EE633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"http://download.p4c.philips.com/files/r/rq1251_22/rq1251_22_dfu_ron.pdf"</w:t>
      </w:r>
    </w:p>
    <w:p w14:paraId="0260E1F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9C898E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F9FB16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2C65816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4D2317A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565022F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5B5A0C6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"ru_RU",</w:t>
      </w:r>
    </w:p>
    <w:p w14:paraId="289AF83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5C30B77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53FBECA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"http://download.p4c.philips.com/files/r/rq1251_22/rq1251_22_dfu_rus.pdf"</w:t>
      </w:r>
    </w:p>
    <w:p w14:paraId="02B2D65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1D6151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CF2BC8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7737CDA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32DA53F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7CD511B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1515562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"ru_UA",</w:t>
      </w:r>
    </w:p>
    <w:p w14:paraId="6E97B4E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4D047A8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3FDD814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"http://download.p4c.philips.com/files/r/rq1251_22/rq1251_22_dfu_rus.pdf"</w:t>
      </w:r>
    </w:p>
    <w:p w14:paraId="2FB4904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D0EC7D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B15156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72E25D1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711A2B5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13FECAA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30B06AB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"sk_SK",</w:t>
      </w:r>
    </w:p>
    <w:p w14:paraId="7AFABB5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7FF279D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1438D04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"http://download.p4c.philips.com/files/r/rq1251_22/rq1251_22_dfu_slk.pdf"</w:t>
      </w:r>
    </w:p>
    <w:p w14:paraId="6299E21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482969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60D7243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3894851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34C328B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3DFDA80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4724138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"sl_SI",</w:t>
      </w:r>
    </w:p>
    <w:p w14:paraId="4E0EB72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25943B9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42BED81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"http://download.p4c.philips.com/files/r/rq1251_22/rq1251_22_dfu_slv.pdf"</w:t>
      </w:r>
    </w:p>
    <w:p w14:paraId="2E74A1B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B6D3F5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9233C6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17D2034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6ED59BC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13C6165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31538A3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"sv_SE",</w:t>
      </w:r>
    </w:p>
    <w:p w14:paraId="6CEABA9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040640A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7EEB06E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"http://download.p4c.philips.com/files/r/rq1251_22/rq1251_22_dfu_swe.pdf"</w:t>
      </w:r>
    </w:p>
    <w:p w14:paraId="1973D92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C5D965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D5D48C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7EBE6EA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"User manual",</w:t>
      </w:r>
    </w:p>
    <w:p w14:paraId="6AA7236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2907001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"2013-12-04",</w:t>
      </w:r>
    </w:p>
    <w:p w14:paraId="0C9A3C2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"tr_TR",</w:t>
      </w:r>
    </w:p>
    <w:p w14:paraId="1401A16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1D9A612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"DFU",</w:t>
      </w:r>
    </w:p>
    <w:p w14:paraId="468D385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"http://download.p4c.philips.com/files/r/rq1251_22/rq1251_22_dfu_tur.pdf"</w:t>
      </w:r>
    </w:p>
    <w:p w14:paraId="32B6ECB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EA33E0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78EA84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46DB2FB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"Leaflet",</w:t>
      </w:r>
    </w:p>
    <w:p w14:paraId="61C283F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7E4D06D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"2014-01-03",</w:t>
      </w:r>
    </w:p>
    <w:p w14:paraId="6C0D940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5FF54DB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60B3A96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"PSS",</w:t>
      </w:r>
    </w:p>
    <w:p w14:paraId="6777475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"http://download.p4c.philips.com/files/r/rq1251_22/rq1251_22_pss_enggb.pdf"</w:t>
      </w:r>
    </w:p>
    <w:p w14:paraId="65F8836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9D7275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E0C412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572BDF7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"Leaflet",</w:t>
      </w:r>
    </w:p>
    <w:p w14:paraId="4927B1F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12E3284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"2013-11-07",</w:t>
      </w:r>
    </w:p>
    <w:p w14:paraId="2F8BD8B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"es_PA",</w:t>
      </w:r>
    </w:p>
    <w:p w14:paraId="2305F0E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35F76A2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"PSS",</w:t>
      </w:r>
    </w:p>
    <w:p w14:paraId="6FB0B97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"http://download.p4c.philips.com/files/r/rq1251_22/rq1251_22_pss_lsppa.pdf"</w:t>
      </w:r>
    </w:p>
    <w:p w14:paraId="69C77C1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4EF8BC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4D2A8A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709C506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"Leaflet",</w:t>
      </w:r>
    </w:p>
    <w:p w14:paraId="37C55B6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295166E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"2013-12-05",</w:t>
      </w:r>
    </w:p>
    <w:p w14:paraId="32E55A8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"master_global",</w:t>
      </w:r>
    </w:p>
    <w:p w14:paraId="23CE9FC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48D4214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"PSS",</w:t>
      </w:r>
    </w:p>
    <w:p w14:paraId="0D0DA36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"http://download.p4c.philips.com/files/r/rq1251_22/rq1251_22_pss_.pdf"</w:t>
      </w:r>
    </w:p>
    <w:p w14:paraId="5F42242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772749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CEF9F1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1FB643B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"Quick start guide",</w:t>
      </w:r>
    </w:p>
    <w:p w14:paraId="2E4FA21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4009F61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"2013-02-05",</w:t>
      </w:r>
    </w:p>
    <w:p w14:paraId="5932B0D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08B7E65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120BE86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"QSG",</w:t>
      </w:r>
    </w:p>
    <w:p w14:paraId="6DDF809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"http://download.p4c.philips.com/files/r/rq1251_22/rq1251_22_qsg_eng.pdf"</w:t>
      </w:r>
    </w:p>
    <w:p w14:paraId="32563F5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1C97FF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A3F14E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0110AFA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"Quick start guide",</w:t>
      </w:r>
    </w:p>
    <w:p w14:paraId="782FE1E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5FF9356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"2013-02-05",</w:t>
      </w:r>
    </w:p>
    <w:p w14:paraId="76828C8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"fr_CA",</w:t>
      </w:r>
    </w:p>
    <w:p w14:paraId="095513C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1FE43D6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"QSG",</w:t>
      </w:r>
    </w:p>
    <w:p w14:paraId="1214E4F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"http://download.p4c.philips.com/files/r/rq1251_22/rq1251_22_qsg_cfr.pdf"</w:t>
      </w:r>
    </w:p>
    <w:p w14:paraId="46A0F9A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896434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7A0AD5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"RQ1251_22",</w:t>
      </w:r>
    </w:p>
    <w:p w14:paraId="5A26268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"Quick start guide",</w:t>
      </w:r>
    </w:p>
    <w:p w14:paraId="04A055D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w:t>
      </w:r>
    </w:p>
    <w:p w14:paraId="160AFD2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"2013-02-05",</w:t>
      </w:r>
    </w:p>
    <w:p w14:paraId="3E9F141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"zh_CN",</w:t>
      </w:r>
    </w:p>
    <w:p w14:paraId="77D29C6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65C72AC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"QSG",</w:t>
      </w:r>
    </w:p>
    <w:p w14:paraId="24C01A6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"http://download.p4c.philips.com/files/r/rq1251_22/rq1251_22_qsg_zhs.pdf"</w:t>
      </w:r>
    </w:p>
    <w:p w14:paraId="78C10D7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12FB08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D95155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"OLEE0084888",</w:t>
      </w:r>
    </w:p>
    <w:p w14:paraId="1B5FCD8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455D36C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240B054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"2013-12-17",</w:t>
      </w:r>
    </w:p>
    <w:p w14:paraId="55D622D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1304BA0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376253E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523A5E5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"http://www.p4c.philips.com/cgi-bin/dcbint/faqview?view=aa12_view_full.html&amp;dct=QAD&amp;refnr=0084888&amp;slg=ENG&amp;scy=GB&amp;ctn=RQ1251/22"</w:t>
      </w:r>
    </w:p>
    <w:p w14:paraId="24425F7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155179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877FBD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"OLEE0084898",</w:t>
      </w:r>
    </w:p>
    <w:p w14:paraId="0E06239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1C90AE6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757E742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"2013-12-17",</w:t>
      </w:r>
    </w:p>
    <w:p w14:paraId="0F3A45B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4990958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4AC644E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334DFD0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"http://www.p4c.philips.com/cgi-bin/dcbint/faqview?view=aa12_view_full.html&amp;dct=QAD&amp;refnr=0084898&amp;slg=ENG&amp;scy=GB&amp;ctn=RQ1251/22"</w:t>
      </w:r>
    </w:p>
    <w:p w14:paraId="51EFD3D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89F066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7C627D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"OLEE0087589",</w:t>
      </w:r>
    </w:p>
    <w:p w14:paraId="57F41FD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4B75D9F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03388DD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"2013-12-17",</w:t>
      </w:r>
    </w:p>
    <w:p w14:paraId="2BA5224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7921D79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225890C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3AB5E7F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"http://www.p4c.philips.com/cgi-bin/dcbint/faqview?view=aa12_view_full.html&amp;dct=QAD&amp;refnr=0087589&amp;slg=ENG&amp;scy=GB&amp;ctn=RQ1251/22"</w:t>
      </w:r>
    </w:p>
    <w:p w14:paraId="6F9012B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52AF49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BF5ECF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"OLEE0091922",</w:t>
      </w:r>
    </w:p>
    <w:p w14:paraId="048FBA3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18E7693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00BCDE7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"2013-08-13",</w:t>
      </w:r>
    </w:p>
    <w:p w14:paraId="68AE5F0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047F8DE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2C744C8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04A8E74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"http://www.p4c.philips.com/cgi-bin/dcbint/faqview?view=aa12_view_full.html&amp;dct=QAD&amp;refnr=0091922&amp;slg=ENG&amp;scy=GB&amp;ctn=RQ1251/22"</w:t>
      </w:r>
    </w:p>
    <w:p w14:paraId="5EBD81E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72C94F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45AB33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"OLEE0091918",</w:t>
      </w:r>
    </w:p>
    <w:p w14:paraId="569A6B1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7D0B6C6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3A49BE5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"2013-08-13",</w:t>
      </w:r>
    </w:p>
    <w:p w14:paraId="3A173E0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28B2B3F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6AAF9B8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6DEF0AE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"http://www.p4c.philips.com/cgi-bin/dcbint/faqview?view=aa12_view_full.html&amp;dct=QAD&amp;refnr=0091918&amp;slg=ENG&amp;scy=GB&amp;ctn=RQ1251/22"</w:t>
      </w:r>
    </w:p>
    <w:p w14:paraId="0681E68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074D1A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C9CF2D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"OLEE0079954",</w:t>
      </w:r>
    </w:p>
    <w:p w14:paraId="0C1D6B9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5FB543E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47FA58F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"2013-11-08",</w:t>
      </w:r>
    </w:p>
    <w:p w14:paraId="6A34057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68C1E11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70E456A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02DCA90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"http://www.p4c.philips.com/cgi-bin/dcbint/faqview?view=aa12_view_full.html&amp;dct=QAD&amp;refnr=0079954&amp;slg=ENG&amp;scy=GB&amp;ctn=RQ1251/22"</w:t>
      </w:r>
    </w:p>
    <w:p w14:paraId="664CFDC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2AFC64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C55A71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"OLEE0079995",</w:t>
      </w:r>
    </w:p>
    <w:p w14:paraId="1CF82AB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778CB1D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6B9021E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"2013-04-05",</w:t>
      </w:r>
    </w:p>
    <w:p w14:paraId="1371AB2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0ABFEA5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7F8D9FA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7733F07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"http://www.p4c.philips.com/cgi-bin/dcbint/faqview?view=aa12_view_full.html&amp;dct=QAD&amp;refnr=0079995&amp;slg=ENG&amp;scy=GB&amp;ctn=RQ1251/22"</w:t>
      </w:r>
    </w:p>
    <w:p w14:paraId="1E9DC54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5A4FA0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5178BF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"OLEE0074750",</w:t>
      </w:r>
    </w:p>
    <w:p w14:paraId="33627FB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64CB682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6A67689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"2013-05-14",</w:t>
      </w:r>
    </w:p>
    <w:p w14:paraId="1C258E6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67D4DBC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6C017E9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10628AB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"http://www.p4c.philips.com/cgi-bin/dcbint/faqview?view=aa12_view_full.html&amp;dct=QAD&amp;refnr=0074750&amp;slg=ENG&amp;scy=GB&amp;ctn=RQ1251/22"</w:t>
      </w:r>
    </w:p>
    <w:p w14:paraId="2F70BEA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34E4E7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E25814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"OLEE0079964",</w:t>
      </w:r>
    </w:p>
    <w:p w14:paraId="3FDE3EC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4C1BA0B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5AF1D52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"2013-05-14",</w:t>
      </w:r>
    </w:p>
    <w:p w14:paraId="0A8A8A3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7FE4318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704DA71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6E10187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"http://www.p4c.philips.com/cgi-bin/dcbint/faqview?view=aa12_view_full.html&amp;dct=QAD&amp;refnr=0079964&amp;slg=ENG&amp;scy=GB&amp;ctn=RQ1251/22"</w:t>
      </w:r>
    </w:p>
    <w:p w14:paraId="7A87517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44E148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276837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"OLEE0079918",</w:t>
      </w:r>
    </w:p>
    <w:p w14:paraId="079D5E5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3B38223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73857B2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"2013-05-13",</w:t>
      </w:r>
    </w:p>
    <w:p w14:paraId="62D3A6C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6CB2A92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1D108DE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1F214C4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"http://www.p4c.philips.com/cgi-bin/dcbint/faqview?view=aa12_view_full.html&amp;dct=QAD&amp;refnr=0079918&amp;slg=ENG&amp;scy=GB&amp;ctn=RQ1251/22"</w:t>
      </w:r>
    </w:p>
    <w:p w14:paraId="5B7947A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6BF443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2A8A45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"OLEE0086259",</w:t>
      </w:r>
    </w:p>
    <w:p w14:paraId="1AB52D1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3390A26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4EB242D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"2013-05-13",</w:t>
      </w:r>
    </w:p>
    <w:p w14:paraId="27BB4FF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57F81F2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64D02C9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214BFF7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"http://www.p4c.philips.com/cgi-bin/dcbint/faqview?view=aa12_view_full.html&amp;dct=QAD&amp;refnr=0086259&amp;slg=ENG&amp;scy=GB&amp;ctn=RQ1251/22"</w:t>
      </w:r>
    </w:p>
    <w:p w14:paraId="7B93505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D7D0B1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11F5F4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"OLEE0079926",</w:t>
      </w:r>
    </w:p>
    <w:p w14:paraId="4B96EC2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77EF5BD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34A2B9E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"2013-05-14",</w:t>
      </w:r>
    </w:p>
    <w:p w14:paraId="61C3476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1B97553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17AD298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691ECDE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"http://www.p4c.philips.com/cgi-bin/dcbint/faqview?view=aa12_view_full.html&amp;dct=QAD&amp;refnr=0079926&amp;slg=ENG&amp;scy=GB&amp;ctn=RQ1251/22"</w:t>
      </w:r>
    </w:p>
    <w:p w14:paraId="5DCDD0B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BCBCB8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44AC5F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"OLEE0073544",</w:t>
      </w:r>
    </w:p>
    <w:p w14:paraId="139A689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25ABD92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4CB674A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"2013-05-14",</w:t>
      </w:r>
    </w:p>
    <w:p w14:paraId="0EA5E91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0DEBB03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25D4ACF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6AFC37E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"http://www.p4c.philips.com/cgi-bin/dcbint/faqview?view=aa12_view_full.html&amp;dct=QAD&amp;refnr=0073544&amp;slg=ENG&amp;scy=GB&amp;ctn=RQ1251/22"</w:t>
      </w:r>
    </w:p>
    <w:p w14:paraId="68FA61C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6885F1A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595404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"OLEE0089166",</w:t>
      </w:r>
    </w:p>
    <w:p w14:paraId="79CFDA1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35EF107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2F57197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"2013-11-29",</w:t>
      </w:r>
    </w:p>
    <w:p w14:paraId="3B78D69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25CCB84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39C5F40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7A2E820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"http://www.p4c.philips.com/cgi-bin/dcbint/faqview?view=aa12_view_full.html&amp;dct=QAD&amp;refnr=0089166&amp;slg=ENG&amp;scy=GB&amp;ctn=RQ1251/22"</w:t>
      </w:r>
    </w:p>
    <w:p w14:paraId="653F6B8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D0D3FB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051F3E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"OLEE0079938",</w:t>
      </w:r>
    </w:p>
    <w:p w14:paraId="33067CA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1AE99C3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0F1AB9A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"2013-11-13",</w:t>
      </w:r>
    </w:p>
    <w:p w14:paraId="0F50328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12B015A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083A832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47C540F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"http://www.p4c.philips.com/cgi-bin/dcbint/faqview?view=aa12_view_full.html&amp;dct=QAD&amp;refnr=0079938&amp;slg=ENG&amp;scy=GB&amp;ctn=RQ1251/22"</w:t>
      </w:r>
    </w:p>
    <w:p w14:paraId="7559EB2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59EB2C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43C2E2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"OLEE0079968",</w:t>
      </w:r>
    </w:p>
    <w:p w14:paraId="13C3E6D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5D7C6B7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0932F95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"2013-09-17",</w:t>
      </w:r>
    </w:p>
    <w:p w14:paraId="03943AE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68A5520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29492F7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77AE95E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"http://www.p4c.philips.com/cgi-bin/dcbint/faqview?view=aa12_view_full.html&amp;dct=QAD&amp;refnr=0079968&amp;slg=ENG&amp;scy=GB&amp;ctn=RQ1251/22"</w:t>
      </w:r>
    </w:p>
    <w:p w14:paraId="7FBAEA6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0BE957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6A796E7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"OLEE0085951",</w:t>
      </w:r>
    </w:p>
    <w:p w14:paraId="4F8FC2D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5931A1D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601BA89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"2013-12-17",</w:t>
      </w:r>
    </w:p>
    <w:p w14:paraId="201FE57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02B24DE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0D62C08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2080C45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"http://www.p4c.philips.com/cgi-bin/dcbint/faqview?view=aa12_view_full.html&amp;dct=QAD&amp;refnr=0085951&amp;slg=ENG&amp;scy=GB&amp;ctn=RQ1251/22"</w:t>
      </w:r>
    </w:p>
    <w:p w14:paraId="06F8875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76D9AC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2D7B3A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"OLEE0079967",</w:t>
      </w:r>
    </w:p>
    <w:p w14:paraId="78134AE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172D863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4881CC7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"2013-09-17",</w:t>
      </w:r>
    </w:p>
    <w:p w14:paraId="368D895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6EDB54A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6F4A85E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18FF812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"http://www.p4c.philips.com/cgi-bin/dcbint/faqview?view=aa12_view_full.html&amp;dct=QAD&amp;refnr=0079967&amp;slg=ENG&amp;scy=GB&amp;ctn=RQ1251/22"</w:t>
      </w:r>
    </w:p>
    <w:p w14:paraId="1D0987D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1ADD79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5349F6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"OLEE0086262",</w:t>
      </w:r>
    </w:p>
    <w:p w14:paraId="5ED54E8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3832456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7B9DF26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"2013-08-06",</w:t>
      </w:r>
    </w:p>
    <w:p w14:paraId="756A80F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11E33CB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559CBAA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78B17CC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"http://www.p4c.philips.com/cgi-bin/dcbint/faqview?view=aa12_view_full.html&amp;dct=QAD&amp;refnr=0086262&amp;slg=ENG&amp;scy=GB&amp;ctn=RQ1251/22"</w:t>
      </w:r>
    </w:p>
    <w:p w14:paraId="4C0C852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75E1A0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019D3C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"OLEE0079965",</w:t>
      </w:r>
    </w:p>
    <w:p w14:paraId="49DEC44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021C8DB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1C76837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"2013-05-14",</w:t>
      </w:r>
    </w:p>
    <w:p w14:paraId="099E7D7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203F49A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36F9008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09952C3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"http://www.p4c.philips.com/cgi-bin/dcbint/faqview?view=aa12_view_full.html&amp;dct=QAD&amp;refnr=0079965&amp;slg=ENG&amp;scy=GB&amp;ctn=RQ1251/22"</w:t>
      </w:r>
    </w:p>
    <w:p w14:paraId="3ACEA55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4A975D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4196E6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"OLEE0093114",</w:t>
      </w:r>
    </w:p>
    <w:p w14:paraId="2EAE187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67EDC1B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272E12B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"2013-04-05",</w:t>
      </w:r>
    </w:p>
    <w:p w14:paraId="2D9143B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38DF644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6D17A6E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3F69D57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"http://www.p4c.philips.com/cgi-bin/dcbint/faqview?view=aa12_view_full.html&amp;dct=QAD&amp;refnr=0093114&amp;slg=ENG&amp;scy=GB&amp;ctn=RQ1251/22"</w:t>
      </w:r>
    </w:p>
    <w:p w14:paraId="5A2EF3E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64F84D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3A7EE1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"OLEE0057579",</w:t>
      </w:r>
    </w:p>
    <w:p w14:paraId="1C66CFB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2F3B58A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12C4C8D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"2013-09-17",</w:t>
      </w:r>
    </w:p>
    <w:p w14:paraId="2259FFE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71BC11C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57038BC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3E158AC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"http://www.p4c.philips.com/cgi-bin/dcbint/faqview?view=aa12_view_full.html&amp;dct=QAD&amp;refnr=0057579&amp;slg=ENG&amp;scy=GB&amp;ctn=RQ1251/22"</w:t>
      </w:r>
    </w:p>
    <w:p w14:paraId="5B7A1DC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6D5568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166315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"OLEE0080112",</w:t>
      </w:r>
    </w:p>
    <w:p w14:paraId="787FD9C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5BD38FC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5E3F73F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"2013-04-05",</w:t>
      </w:r>
    </w:p>
    <w:p w14:paraId="4350F78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1434578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370F727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66A752E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"http://www.p4c.philips.com/cgi-bin/dcbint/faqview?view=aa12_view_full.html&amp;dct=QAD&amp;refnr=0080112&amp;slg=ENG&amp;scy=GB&amp;ctn=RQ1251/22"</w:t>
      </w:r>
    </w:p>
    <w:p w14:paraId="3C24B55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674ED99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6FEA57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"OLEE0064226",</w:t>
      </w:r>
    </w:p>
    <w:p w14:paraId="021F7D4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0D15267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7F70923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"2013-11-15",</w:t>
      </w:r>
    </w:p>
    <w:p w14:paraId="1CA7598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5B21D10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3B5CDC9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7487B85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"http://www.p4c.philips.com/cgi-bin/dcbint/faqview?view=aa12_view_full.html&amp;dct=QAD&amp;refnr=0064226&amp;slg=ENG&amp;scy=GB&amp;ctn=RQ1251/22"</w:t>
      </w:r>
    </w:p>
    <w:p w14:paraId="15B8BF6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6B92757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6CB0CA1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"OLEE0079952",</w:t>
      </w:r>
    </w:p>
    <w:p w14:paraId="5545C45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708B5FA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2DE08BA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"2013-11-15",</w:t>
      </w:r>
    </w:p>
    <w:p w14:paraId="1A59D8A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03D8B8B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2C31F8C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1420BC2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"http://www.p4c.philips.com/cgi-bin/dcbint/faqview?view=aa12_view_full.html&amp;dct=QAD&amp;refnr=0079952&amp;slg=ENG&amp;scy=GB&amp;ctn=RQ1251/22"</w:t>
      </w:r>
    </w:p>
    <w:p w14:paraId="46DF45A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E7F68C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8E2E5E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"OLEE0020591",</w:t>
      </w:r>
    </w:p>
    <w:p w14:paraId="339B438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667BA10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2FDDB92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"2013-09-17",</w:t>
      </w:r>
    </w:p>
    <w:p w14:paraId="6815C43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26148BA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7D3D74A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39B2253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"http://www.p4c.philips.com/cgi-bin/dcbint/faqview?view=aa12_view_full.html&amp;dct=QAD&amp;refnr=0020591&amp;slg=ENG&amp;scy=GB&amp;ctn=RQ1251/22"</w:t>
      </w:r>
    </w:p>
    <w:p w14:paraId="024A2E9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2EACDA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4E0FF6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"OLEE0079927",</w:t>
      </w:r>
    </w:p>
    <w:p w14:paraId="36B2DA9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0678102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4711287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"2013-10-29",</w:t>
      </w:r>
    </w:p>
    <w:p w14:paraId="784B790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026F338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7F17784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426D761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"http://www.p4c.philips.com/cgi-bin/dcbint/faqview?view=aa12_view_full.html&amp;dct=QAD&amp;refnr=0079927&amp;slg=ENG&amp;scy=GB&amp;ctn=RQ1251/22"</w:t>
      </w:r>
    </w:p>
    <w:p w14:paraId="7C5903E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DF8DA0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ED09E6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"OLEE0091842",</w:t>
      </w:r>
    </w:p>
    <w:p w14:paraId="34598BE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6A5885B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610DA54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"2013-08-13",</w:t>
      </w:r>
    </w:p>
    <w:p w14:paraId="638B582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73C2DB6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1568514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5E027CE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"http://www.p4c.philips.com/cgi-bin/dcbint/faqview?view=aa12_view_full.html&amp;dct=QAD&amp;refnr=0091842&amp;slg=ENG&amp;scy=GB&amp;ctn=RQ1251/22"</w:t>
      </w:r>
    </w:p>
    <w:p w14:paraId="207FD7D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6388D02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2A5B7E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"OLEE0091846",</w:t>
      </w:r>
    </w:p>
    <w:p w14:paraId="7A8D66B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1DAB85F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583EB01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"2013-08-13",</w:t>
      </w:r>
    </w:p>
    <w:p w14:paraId="77F6430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3D75B01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66F05E4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2E5CDAE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"http://www.p4c.philips.com/cgi-bin/dcbint/faqview?view=aa12_view_full.html&amp;dct=QAD&amp;refnr=0091846&amp;slg=ENG&amp;scy=GB&amp;ctn=RQ1251/22"</w:t>
      </w:r>
    </w:p>
    <w:p w14:paraId="3B4689F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C287FF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8C2AE8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"OLEE0058064",</w:t>
      </w:r>
    </w:p>
    <w:p w14:paraId="3FAF466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422D3FA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5CEEC54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"2013-09-17",</w:t>
      </w:r>
    </w:p>
    <w:p w14:paraId="4F12FAB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262890E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7D4C9D2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7F35BED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"http://www.p4c.philips.com/cgi-bin/dcbint/faqview?view=aa12_view_full.html&amp;dct=QAD&amp;refnr=0058064&amp;slg=ENG&amp;scy=GB&amp;ctn=RQ1251/22"</w:t>
      </w:r>
    </w:p>
    <w:p w14:paraId="4BE6A6F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6A9FB3A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0BBD20A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"OLEE0020616",</w:t>
      </w:r>
    </w:p>
    <w:p w14:paraId="7199BB7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"Frequently Asked Questions DAP",</w:t>
      </w:r>
    </w:p>
    <w:p w14:paraId="31B8E107"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"pdf,zip",</w:t>
      </w:r>
    </w:p>
    <w:p w14:paraId="1C9D908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"2013-09-17",</w:t>
      </w:r>
    </w:p>
    <w:p w14:paraId="63BD58D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7206F25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0F8D096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"QAD",</w:t>
      </w:r>
    </w:p>
    <w:p w14:paraId="30AF1EB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"http://www.p4c.philips.com/cgi-bin/dcbint/faqview?view=aa12_view_full.html&amp;dct=QAD&amp;refnr=0020616&amp;slg=ENG&amp;scy=GB&amp;ctn=RQ1251/22"</w:t>
      </w:r>
    </w:p>
    <w:p w14:paraId="493A524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D7475E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7DB99D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"OLEE0084910",</w:t>
      </w:r>
    </w:p>
    <w:p w14:paraId="1EA9000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"Tutorial",</w:t>
      </w:r>
    </w:p>
    <w:p w14:paraId="547203B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"swf,flv,zip,mpg",</w:t>
      </w:r>
    </w:p>
    <w:p w14:paraId="3505B67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"2013-12-17",</w:t>
      </w:r>
    </w:p>
    <w:p w14:paraId="37368A9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426E9625"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2782EF7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"TUT",</w:t>
      </w:r>
    </w:p>
    <w:p w14:paraId="652A9DB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"http://www.p4c.philips.com/cgi-bin/dcbint/tutview?view=aa13_view_full.html&amp;dct=TUT&amp;refnr=0084910&amp;slg=ENG&amp;scy=GB&amp;ctn=RQ1251/22"</w:t>
      </w:r>
    </w:p>
    <w:p w14:paraId="2EF2949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2B3AFD0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10AF5A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"OLEE0084909",</w:t>
      </w:r>
    </w:p>
    <w:p w14:paraId="6C7DD86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"Tutorial",</w:t>
      </w:r>
    </w:p>
    <w:p w14:paraId="32E4137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"swf,flv,zip,mpg",</w:t>
      </w:r>
    </w:p>
    <w:p w14:paraId="72CB24C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"2013-12-17",</w:t>
      </w:r>
    </w:p>
    <w:p w14:paraId="764EC5C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4705407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2F87473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"TUT",</w:t>
      </w:r>
    </w:p>
    <w:p w14:paraId="73C2BF1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"http://www.p4c.philips.com/cgi-bin/dcbint/tutview?view=aa13_view_full.html&amp;dct=TUT&amp;refnr=0084909&amp;slg=ENG&amp;scy=GB&amp;ctn=RQ1251/22"</w:t>
      </w:r>
    </w:p>
    <w:p w14:paraId="112AFB6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38FC657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5CDF43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"OLEE0084899",</w:t>
      </w:r>
    </w:p>
    <w:p w14:paraId="091E448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"Tutorial",</w:t>
      </w:r>
    </w:p>
    <w:p w14:paraId="693806D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"swf,flv,zip,mpg",</w:t>
      </w:r>
    </w:p>
    <w:p w14:paraId="256B8CD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"2013-12-17",</w:t>
      </w:r>
    </w:p>
    <w:p w14:paraId="2A0633E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4B01CFB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1F89FB5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"TUT",</w:t>
      </w:r>
    </w:p>
    <w:p w14:paraId="0B7D09D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"http://www.p4c.philips.com/cgi-bin/dcbint/tutview?view=aa13_view_full.html&amp;dct=TUT&amp;refnr=0084899&amp;slg=ENG&amp;scy=GB&amp;ctn=RQ1251/22"</w:t>
      </w:r>
    </w:p>
    <w:p w14:paraId="56F0060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125055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44B255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"OLEE0085976",</w:t>
      </w:r>
    </w:p>
    <w:p w14:paraId="21E52832"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"Tutorial",</w:t>
      </w:r>
    </w:p>
    <w:p w14:paraId="6F43BD9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"swf,flv,zip,mpg",</w:t>
      </w:r>
    </w:p>
    <w:p w14:paraId="14CDF36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"2013-12-17",</w:t>
      </w:r>
    </w:p>
    <w:p w14:paraId="3BFF4EE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4C83766C"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6A62DA09"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"TUT",</w:t>
      </w:r>
    </w:p>
    <w:p w14:paraId="6D536C13"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"http://www.p4c.philips.com/cgi-bin/dcbint/tutview?view=aa13_view_full.html&amp;dct=TUT&amp;refnr=0085976&amp;slg=ENG&amp;scy=GB&amp;ctn=RQ1251/22"</w:t>
      </w:r>
    </w:p>
    <w:p w14:paraId="346608D1"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496D13C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789C17DF"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code: "OLEE0084915",</w:t>
      </w:r>
    </w:p>
    <w:p w14:paraId="174CC5C4"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description: "Tutorial",</w:t>
      </w:r>
    </w:p>
    <w:p w14:paraId="774BBE80"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extension: "swf,flv,zip,mpg",</w:t>
      </w:r>
    </w:p>
    <w:p w14:paraId="2FD82D9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lastModified: "2013-12-17",</w:t>
      </w:r>
    </w:p>
    <w:p w14:paraId="13599B5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locale: "en_GB",</w:t>
      </w:r>
    </w:p>
    <w:p w14:paraId="6FA98696"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number: "001",</w:t>
      </w:r>
    </w:p>
    <w:p w14:paraId="559D1FDA"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type: "TUT",</w:t>
      </w:r>
    </w:p>
    <w:p w14:paraId="07DBD5AD"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asset: "http://www.p4c.philips.com/cgi-bin/dcbint/tutview?view=aa13_view_full.html&amp;dct=TUT&amp;refnr=0084915&amp;slg=ENG&amp;scy=GB&amp;ctn=RQ1251/22"</w:t>
      </w:r>
    </w:p>
    <w:p w14:paraId="17A0FB68"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15D9890B"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ab/>
      </w:r>
      <w:r w:rsidRPr="00B742A2">
        <w:rPr>
          <w:rFonts w:asciiTheme="minorHAnsi" w:hAnsiTheme="minorHAnsi" w:cstheme="minorHAnsi"/>
          <w:sz w:val="20"/>
          <w:szCs w:val="20"/>
        </w:rPr>
        <w:tab/>
        <w:t>}</w:t>
      </w:r>
    </w:p>
    <w:p w14:paraId="556B30AE" w14:textId="77777777" w:rsidR="00B742A2" w:rsidRPr="00B742A2"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lastRenderedPageBreak/>
        <w:tab/>
        <w:t>}</w:t>
      </w:r>
    </w:p>
    <w:p w14:paraId="6FAC0F1F" w14:textId="0C375A35" w:rsidR="00643F37" w:rsidRPr="00643F37" w:rsidRDefault="00B742A2" w:rsidP="00B742A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42A2">
        <w:rPr>
          <w:rFonts w:asciiTheme="minorHAnsi" w:hAnsiTheme="minorHAnsi" w:cstheme="minorHAnsi"/>
          <w:sz w:val="20"/>
          <w:szCs w:val="20"/>
        </w:rPr>
        <w:t>}</w:t>
      </w:r>
    </w:p>
    <w:p w14:paraId="36CD0B34" w14:textId="77777777" w:rsidR="00643F37" w:rsidRPr="006E1D3F" w:rsidRDefault="00643F37" w:rsidP="006E1D3F">
      <w:pPr>
        <w:pStyle w:val="Kop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16" w:name="_Toc410029330"/>
      <w:r w:rsidRPr="006E1D3F">
        <w:rPr>
          <w:rFonts w:asciiTheme="minorHAnsi" w:hAnsiTheme="minorHAnsi" w:cstheme="minorHAnsi"/>
          <w:bCs w:val="0"/>
          <w:color w:val="0B5ED7"/>
          <w:sz w:val="28"/>
        </w:rPr>
        <w:t>Miscellaneous Product Information Service API</w:t>
      </w:r>
      <w:bookmarkEnd w:id="16"/>
    </w:p>
    <w:p w14:paraId="733395F1"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17" w:name="_Toc410029331"/>
      <w:r w:rsidRPr="00643F37">
        <w:t>Misc Product - List Products</w:t>
      </w:r>
      <w:bookmarkEnd w:id="17"/>
    </w:p>
    <w:p w14:paraId="1D0C26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List Products(Will list all products with mentioned CTN List)</w:t>
      </w:r>
    </w:p>
    <w:p w14:paraId="762A0D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 card information for each product will be displayed</w:t>
      </w:r>
    </w:p>
    <w:p w14:paraId="4666A0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Product-Title – NamingString(FamilyName/RangeName/ConceptName + Descriptor)</w:t>
      </w:r>
    </w:p>
    <w:p w14:paraId="6A2F3F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Descriptor – VersionElement (VersionElement1Name + VersionElement2Name + VersionElement3Name)</w:t>
      </w:r>
    </w:p>
    <w:p w14:paraId="31A026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CTN – CTN</w:t>
      </w:r>
    </w:p>
    <w:p w14:paraId="67F15B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 URL  – Assets with image type as IMS</w:t>
      </w:r>
    </w:p>
    <w:p w14:paraId="31542D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Green Data Rating – GreenData (Value + Rank)</w:t>
      </w:r>
    </w:p>
    <w:p w14:paraId="055389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Over All Rating – ReviewStatistics</w:t>
      </w:r>
    </w:p>
    <w:p w14:paraId="70C637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Price – CONSUMER_PRICE</w:t>
      </w:r>
    </w:p>
    <w:p w14:paraId="7F3F46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9792EE0" w14:textId="18DD8177"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790809AF" w14:textId="0FD34722"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http://&lt;SERVER-INFO&gt;/product/&lt;SECTOR-CODE&gt;/&lt;LANGUAGE-CODE_COUNTRY-CODE&gt;/</w:t>
      </w:r>
      <w:r w:rsidR="00FD65F6">
        <w:rPr>
          <w:rFonts w:asciiTheme="minorHAnsi" w:hAnsiTheme="minorHAnsi" w:cstheme="minorHAnsi"/>
          <w:sz w:val="20"/>
          <w:szCs w:val="20"/>
        </w:rPr>
        <w:t>&lt;CATALOG-CODE&gt;</w:t>
      </w:r>
      <w:r w:rsidRPr="00643F37">
        <w:rPr>
          <w:rFonts w:asciiTheme="minorHAnsi" w:hAnsiTheme="minorHAnsi" w:cstheme="minorHAnsi"/>
          <w:sz w:val="20"/>
          <w:szCs w:val="20"/>
        </w:rPr>
        <w:t xml:space="preserve">listproducts?ctnlist=&lt;CTN1,CTN2,CTN3&gt; </w:t>
      </w:r>
    </w:p>
    <w:p w14:paraId="44687543" w14:textId="6AA3C113"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76675A63" w14:textId="2BF4659B" w:rsid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/product/B2C/en_GB/CONSUMER/listproducts?ctnlist=HD5061_01,HD7870_10</w:t>
      </w:r>
    </w:p>
    <w:p w14:paraId="13686A0C" w14:textId="2C25A2A5" w:rsidR="000D4F44" w:rsidRPr="000D4F44" w:rsidRDefault="000D4F44" w:rsidP="000D4F44">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0D4F44">
        <w:rPr>
          <w:rFonts w:asciiTheme="minorHAnsi" w:hAnsiTheme="minorHAnsi" w:cstheme="minorHAnsi"/>
          <w:sz w:val="20"/>
          <w:szCs w:val="20"/>
        </w:rPr>
        <w:t>http://www.philips.co.uk/prx/product/B2B_LI/en_GB/LP_PROF_ATG/listproducts?ctnlist=910502003603_EU,910502003603_EU</w:t>
      </w:r>
    </w:p>
    <w:p w14:paraId="38E3CE6E" w14:textId="77777777" w:rsidR="000D4F44" w:rsidRPr="000D4F44" w:rsidRDefault="000D4F44"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6037A01" w14:textId="56CD9E89"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0D4F44">
        <w:rPr>
          <w:rFonts w:asciiTheme="minorHAnsi" w:hAnsiTheme="minorHAnsi" w:cstheme="minorHAnsi"/>
          <w:b/>
          <w:sz w:val="20"/>
          <w:szCs w:val="20"/>
        </w:rPr>
        <w:br/>
      </w:r>
      <w:r w:rsidRPr="00E75BB3">
        <w:rPr>
          <w:rFonts w:asciiTheme="minorHAnsi" w:hAnsiTheme="minorHAnsi" w:cstheme="minorHAnsi"/>
          <w:b/>
          <w:sz w:val="20"/>
          <w:szCs w:val="20"/>
        </w:rPr>
        <w:t>Sample Response:</w:t>
      </w:r>
    </w:p>
    <w:p w14:paraId="7E6C63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F40C8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1349F9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 </w:t>
      </w:r>
    </w:p>
    <w:p w14:paraId="1802B0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"HD5061/01",</w:t>
      </w:r>
    </w:p>
    <w:p w14:paraId="3A2F9C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"HD5061",</w:t>
      </w:r>
    </w:p>
    <w:p w14:paraId="4F8D14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"Kluber tribostar grease",</w:t>
      </w:r>
    </w:p>
    <w:p w14:paraId="725D8E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"/-p/HD5061_01/",</w:t>
      </w:r>
    </w:p>
    <w:p w14:paraId="0A1F64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71629C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"http://images.philips.com/is/image/PhilipsConsumer/HD5061_01-IMS-global",</w:t>
      </w:r>
    </w:p>
    <w:p w14:paraId="6F202A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4013F1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"7.99",</w:t>
      </w:r>
    </w:p>
    <w:p w14:paraId="5830CD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634665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"7.99",</w:t>
      </w:r>
    </w:p>
    <w:p w14:paraId="1EA47C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274C6F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"œ7.99",</w:t>
      </w:r>
    </w:p>
    <w:p w14:paraId="3A5A34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"œ7.99"</w:t>
      </w:r>
    </w:p>
    <w:p w14:paraId="319F14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EE77E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"productType" : "CRP",</w:t>
      </w:r>
    </w:p>
    <w:p w14:paraId="51DA40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"ACCESSORIES_GR", "COFFEEMAKERS_AND_KETTLES_CA", "COFFEE_APPLIANCES_ACC_CA", "ESPRESSO_CA", "FG_COFFEE_ACC_SAECO_MAIN_KLUBER", "FK_COFFEE_ACC_SUB_TYPE_MAINTAIN", "FK_CRP", "FK_ESPRESSOMACHINES", "FK_ESPRESSOMACHINES", "FK_ESPRESSO_ACCESSORIES_SHOP", </w:t>
      </w:r>
      <w:r w:rsidRPr="00643F37">
        <w:rPr>
          <w:rFonts w:asciiTheme="minorHAnsi" w:hAnsiTheme="minorHAnsi" w:cstheme="minorHAnsi"/>
          <w:sz w:val="20"/>
          <w:szCs w:val="20"/>
        </w:rPr>
        <w:lastRenderedPageBreak/>
        <w:t>"FK_ESPRESSO_SAECO_MAINTENANCE", "HOUSEHOLD_PRODUCTS_GR", "SAECO_ACCESSORIES_SU", "SAECO_ACCESSORIES_SU2", "SAECO_ACCESSORIES_SU3" ],</w:t>
      </w:r>
    </w:p>
    <w:p w14:paraId="3CE017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"SAECO_ACCESSORIES_SU3"</w:t>
      </w:r>
    </w:p>
    <w:p w14:paraId="7C015F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BBD14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"HD7870/10",</w:t>
      </w:r>
    </w:p>
    <w:p w14:paraId="7FD87F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"HD7870/10",</w:t>
      </w:r>
    </w:p>
    <w:p w14:paraId="2F9941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"SENSEOr Twist Coffee pod system",</w:t>
      </w:r>
    </w:p>
    <w:p w14:paraId="2576C8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"SENSEOr",</w:t>
      </w:r>
    </w:p>
    <w:p w14:paraId="590327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"/-p/HD7870_10/senseo-twist-lime-yellow-and-white",</w:t>
      </w:r>
    </w:p>
    <w:p w14:paraId="691367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"SENSEOr Twist, Lime Yellow and White",</w:t>
      </w:r>
    </w:p>
    <w:p w14:paraId="286961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"SENSEOr Twist", "Lime Yellow and White" ],</w:t>
      </w:r>
    </w:p>
    <w:p w14:paraId="6DCB11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226473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"http://images.philips.com/is/image/PhilipsConsumer/HD7870_10-IMS-global",</w:t>
      </w:r>
    </w:p>
    <w:p w14:paraId="02B465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5DB6A2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"150.0",</w:t>
      </w:r>
    </w:p>
    <w:p w14:paraId="4296B9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2B4C81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"150.0",</w:t>
      </w:r>
    </w:p>
    <w:p w14:paraId="311F0A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0EDEC2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"œ150.00",</w:t>
      </w:r>
    </w:p>
    <w:p w14:paraId="12D29B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"œ150.00"</w:t>
      </w:r>
    </w:p>
    <w:p w14:paraId="349B25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EF655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0B2E96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5,</w:t>
      </w:r>
    </w:p>
    <w:p w14:paraId="154186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7</w:t>
      </w:r>
    </w:p>
    <w:p w14:paraId="0DC5CD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86407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"Delicious coffee at the touch of a button",</w:t>
      </w:r>
    </w:p>
    <w:p w14:paraId="308C4B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"COFFEEMAKERS_AND_KETTLES_CA", "FK_CLEA_HOU", "FK_CLEA_HOUSEHOLD", "FK_COFFEE_MAKERS_SENSEO_CALC", "FK_COFFEE_MAKERS_SENSEO_DIFFERENT_SIZES", "FK_COFFEE_MAKERS_SENSEO_DISHWASHER", "FK_COFFEE_MAKERS_SENSEO_MATERIAL_TEXTURE", "FK_COFFEE_MAKERS_SENSEO_SHUT_OFF", "FK_COFFEE_MAKERS_SENSEO_STRENGTH", "FK_COFFEE_MAKERS_SENSEO_TOUCH_PANEL", "FK_COFFEE_MAKERS_SUSTAINABILITY_GREEN_TICK", "FK_GENERIC_GREEN", "FK_REF_HOU", "FK_REF_HOUSEHOLD", "HOUSEHOLD_PRODUCTS_GR", "SENSEO_SU" ],</w:t>
      </w:r>
    </w:p>
    <w:p w14:paraId="113248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"SENSEO_SU"</w:t>
      </w:r>
    </w:p>
    <w:p w14:paraId="511079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00F14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5D9449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7667668" w14:textId="77777777" w:rsidR="008F3716" w:rsidRPr="008F3716" w:rsidRDefault="008F3716" w:rsidP="008F3716">
      <w:pPr>
        <w:pStyle w:val="Kop3"/>
        <w:tabs>
          <w:tab w:val="left" w:pos="1134"/>
          <w:tab w:val="left" w:pos="1418"/>
          <w:tab w:val="left" w:pos="1701"/>
          <w:tab w:val="left" w:pos="1985"/>
          <w:tab w:val="left" w:pos="2268"/>
          <w:tab w:val="left" w:pos="2552"/>
          <w:tab w:val="left" w:pos="2835"/>
        </w:tabs>
        <w:rPr>
          <w:rFonts w:asciiTheme="minorHAnsi" w:hAnsiTheme="minorHAnsi" w:cstheme="minorHAnsi"/>
        </w:rPr>
      </w:pPr>
      <w:bookmarkStart w:id="18" w:name="_Toc410029332"/>
      <w:r w:rsidRPr="008F3716">
        <w:rPr>
          <w:rFonts w:asciiTheme="minorHAnsi" w:hAnsiTheme="minorHAnsi" w:cstheme="minorHAnsi"/>
        </w:rPr>
        <w:t>Misc Product –List products across countries</w:t>
      </w:r>
      <w:bookmarkEnd w:id="18"/>
    </w:p>
    <w:p w14:paraId="66AE79B7"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br/>
      </w:r>
    </w:p>
    <w:p w14:paraId="2A5C2B5A" w14:textId="49FF789B"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b/>
          <w:bCs/>
        </w:rPr>
        <w:t>Description</w:t>
      </w:r>
    </w:p>
    <w:p w14:paraId="68C2AF38"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Lists products for a catalog across multiple locales. This is important for use cases where product information is looked up irrespective of the locale, for instance support use cases like product registration. It returns one locale occurrence per product where the preferred locale and alternative language need to be specified. Product occurrences will first be returned for the locale, if available. If not available, it will return a product occurrence for a locale that matches the alternative language, if available. If that is not available it will randomly return an occurrence.</w:t>
      </w:r>
    </w:p>
    <w:p w14:paraId="2766BA3B" w14:textId="77777777" w:rsidR="008F3716" w:rsidRPr="008F3716" w:rsidRDefault="008F3716" w:rsidP="008F3716">
      <w:pPr>
        <w:pStyle w:val="Standaardinspringing"/>
        <w:rPr>
          <w:rFonts w:asciiTheme="minorHAnsi" w:hAnsiTheme="minorHAnsi" w:cstheme="minorHAnsi"/>
        </w:rPr>
      </w:pPr>
    </w:p>
    <w:p w14:paraId="2CF7DDDC" w14:textId="2B0320A8"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b/>
          <w:bCs/>
        </w:rPr>
        <w:t xml:space="preserve">Input parameters: </w:t>
      </w:r>
    </w:p>
    <w:p w14:paraId="3C07034F" w14:textId="1035F35A" w:rsidR="008F3716" w:rsidRPr="008F3716" w:rsidRDefault="008F3716" w:rsidP="006836BB">
      <w:pPr>
        <w:pStyle w:val="Standaardinspringing"/>
        <w:numPr>
          <w:ilvl w:val="0"/>
          <w:numId w:val="12"/>
        </w:numPr>
        <w:rPr>
          <w:rFonts w:asciiTheme="minorHAnsi" w:hAnsiTheme="minorHAnsi" w:cstheme="minorHAnsi"/>
        </w:rPr>
      </w:pPr>
      <w:r w:rsidRPr="008F3716">
        <w:rPr>
          <w:rFonts w:asciiTheme="minorHAnsi" w:hAnsiTheme="minorHAnsi" w:cstheme="minorHAnsi"/>
        </w:rPr>
        <w:t xml:space="preserve">ctnlist (required): Comma-separated list of CTN’s. Restricted to max. 20 </w:t>
      </w:r>
    </w:p>
    <w:p w14:paraId="7416C4FD" w14:textId="599D9C65" w:rsidR="008F3716" w:rsidRPr="008F3716" w:rsidRDefault="008F3716" w:rsidP="006836BB">
      <w:pPr>
        <w:pStyle w:val="Standaardinspringing"/>
        <w:numPr>
          <w:ilvl w:val="0"/>
          <w:numId w:val="12"/>
        </w:numPr>
        <w:rPr>
          <w:rFonts w:asciiTheme="minorHAnsi" w:hAnsiTheme="minorHAnsi" w:cstheme="minorHAnsi"/>
        </w:rPr>
      </w:pPr>
      <w:r w:rsidRPr="008F3716">
        <w:rPr>
          <w:rFonts w:asciiTheme="minorHAnsi" w:hAnsiTheme="minorHAnsi" w:cstheme="minorHAnsi"/>
        </w:rPr>
        <w:t xml:space="preserve">alternativelanguage (required): Language code for alternative locales to lookup for the CTN’s. </w:t>
      </w:r>
    </w:p>
    <w:p w14:paraId="28900F34" w14:textId="77777777" w:rsidR="008F3716" w:rsidRPr="008F3716" w:rsidRDefault="008F3716" w:rsidP="008F3716">
      <w:pPr>
        <w:pStyle w:val="Standaardinspringing"/>
        <w:rPr>
          <w:rFonts w:asciiTheme="minorHAnsi" w:hAnsiTheme="minorHAnsi" w:cstheme="minorHAnsi"/>
        </w:rPr>
      </w:pPr>
    </w:p>
    <w:p w14:paraId="39A409F2" w14:textId="107E9C95"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b/>
          <w:bCs/>
        </w:rPr>
        <w:lastRenderedPageBreak/>
        <w:t xml:space="preserve">Error handling: </w:t>
      </w:r>
      <w:r w:rsidRPr="008F3716">
        <w:rPr>
          <w:rFonts w:asciiTheme="minorHAnsi" w:hAnsiTheme="minorHAnsi" w:cstheme="minorHAnsi"/>
          <w:b/>
          <w:bCs/>
        </w:rPr>
        <w:br/>
      </w:r>
      <w:r w:rsidRPr="008F3716">
        <w:rPr>
          <w:rFonts w:asciiTheme="minorHAnsi" w:hAnsiTheme="minorHAnsi" w:cstheme="minorHAnsi"/>
        </w:rPr>
        <w:t xml:space="preserve">Error responses, status code 500, will be generated when one of the following conditions occur: </w:t>
      </w:r>
    </w:p>
    <w:p w14:paraId="651E4A66" w14:textId="04748C26" w:rsidR="008F3716" w:rsidRPr="008F3716" w:rsidRDefault="008F3716" w:rsidP="006836BB">
      <w:pPr>
        <w:pStyle w:val="Standaardinspringing"/>
        <w:numPr>
          <w:ilvl w:val="0"/>
          <w:numId w:val="13"/>
        </w:numPr>
        <w:rPr>
          <w:rFonts w:asciiTheme="minorHAnsi" w:hAnsiTheme="minorHAnsi" w:cstheme="minorHAnsi"/>
        </w:rPr>
      </w:pPr>
      <w:r w:rsidRPr="008F3716">
        <w:rPr>
          <w:rFonts w:asciiTheme="minorHAnsi" w:hAnsiTheme="minorHAnsi" w:cstheme="minorHAnsi"/>
        </w:rPr>
        <w:t xml:space="preserve">required parameters are missing </w:t>
      </w:r>
    </w:p>
    <w:p w14:paraId="561921D1" w14:textId="2C00E90D" w:rsidR="008F3716" w:rsidRPr="008F3716" w:rsidRDefault="008F3716" w:rsidP="006836BB">
      <w:pPr>
        <w:pStyle w:val="Standaardinspringing"/>
        <w:numPr>
          <w:ilvl w:val="0"/>
          <w:numId w:val="13"/>
        </w:numPr>
        <w:rPr>
          <w:rFonts w:asciiTheme="minorHAnsi" w:hAnsiTheme="minorHAnsi" w:cstheme="minorHAnsi"/>
        </w:rPr>
      </w:pPr>
      <w:r w:rsidRPr="008F3716">
        <w:rPr>
          <w:rFonts w:asciiTheme="minorHAnsi" w:hAnsiTheme="minorHAnsi" w:cstheme="minorHAnsi"/>
        </w:rPr>
        <w:t xml:space="preserve">ctnlist longer than maximum allowed. </w:t>
      </w:r>
    </w:p>
    <w:p w14:paraId="1D3324F2" w14:textId="30D9FABF" w:rsidR="008F3716" w:rsidRPr="008F3716" w:rsidRDefault="008F3716" w:rsidP="006836BB">
      <w:pPr>
        <w:pStyle w:val="Standaardinspringing"/>
        <w:numPr>
          <w:ilvl w:val="0"/>
          <w:numId w:val="13"/>
        </w:numPr>
        <w:rPr>
          <w:rFonts w:asciiTheme="minorHAnsi" w:hAnsiTheme="minorHAnsi" w:cstheme="minorHAnsi"/>
        </w:rPr>
      </w:pPr>
      <w:r w:rsidRPr="008F3716">
        <w:rPr>
          <w:rFonts w:asciiTheme="minorHAnsi" w:hAnsiTheme="minorHAnsi" w:cstheme="minorHAnsi"/>
        </w:rPr>
        <w:t xml:space="preserve">Invalid locale code </w:t>
      </w:r>
    </w:p>
    <w:p w14:paraId="4E1D1F78" w14:textId="6C92273F" w:rsidR="008F3716" w:rsidRPr="008F3716" w:rsidRDefault="008F3716" w:rsidP="006836BB">
      <w:pPr>
        <w:pStyle w:val="Standaardinspringing"/>
        <w:numPr>
          <w:ilvl w:val="0"/>
          <w:numId w:val="13"/>
        </w:numPr>
        <w:rPr>
          <w:rFonts w:asciiTheme="minorHAnsi" w:hAnsiTheme="minorHAnsi" w:cstheme="minorHAnsi"/>
        </w:rPr>
      </w:pPr>
      <w:r w:rsidRPr="008F3716">
        <w:rPr>
          <w:rFonts w:asciiTheme="minorHAnsi" w:hAnsiTheme="minorHAnsi" w:cstheme="minorHAnsi"/>
        </w:rPr>
        <w:t xml:space="preserve">Invalid language code </w:t>
      </w:r>
    </w:p>
    <w:p w14:paraId="4E4D2A57" w14:textId="00982903" w:rsidR="008F3716" w:rsidRPr="008F3716" w:rsidRDefault="008F3716" w:rsidP="006836BB">
      <w:pPr>
        <w:pStyle w:val="Standaardinspringing"/>
        <w:numPr>
          <w:ilvl w:val="0"/>
          <w:numId w:val="13"/>
        </w:numPr>
        <w:rPr>
          <w:rFonts w:asciiTheme="minorHAnsi" w:hAnsiTheme="minorHAnsi" w:cstheme="minorHAnsi"/>
        </w:rPr>
      </w:pPr>
      <w:r w:rsidRPr="008F3716">
        <w:rPr>
          <w:rFonts w:asciiTheme="minorHAnsi" w:hAnsiTheme="minorHAnsi" w:cstheme="minorHAnsi"/>
        </w:rPr>
        <w:t xml:space="preserve">Unexpected server issue. </w:t>
      </w:r>
    </w:p>
    <w:p w14:paraId="015E2D17" w14:textId="77777777" w:rsidR="008F3716" w:rsidRPr="008F3716" w:rsidRDefault="008F3716" w:rsidP="008F3716">
      <w:pPr>
        <w:pStyle w:val="Standaardinspringing"/>
        <w:rPr>
          <w:rFonts w:asciiTheme="minorHAnsi" w:hAnsiTheme="minorHAnsi" w:cstheme="minorHAnsi"/>
        </w:rPr>
      </w:pPr>
    </w:p>
    <w:p w14:paraId="14F48AE6"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b/>
          <w:bCs/>
        </w:rPr>
        <w:t xml:space="preserve">Format: </w:t>
      </w:r>
    </w:p>
    <w:p w14:paraId="04814E3C" w14:textId="4AE11206"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http://&lt;SERVER-INFO&gt;/product/&lt;SECTOR-CODE&gt;/</w:t>
      </w:r>
      <w:r w:rsidR="00FD65F6">
        <w:rPr>
          <w:rFonts w:asciiTheme="minorHAnsi" w:hAnsiTheme="minorHAnsi" w:cstheme="minorHAnsi"/>
        </w:rPr>
        <w:t>&lt;LOCALE-CODE&gt;/</w:t>
      </w:r>
      <w:r w:rsidRPr="008F3716">
        <w:rPr>
          <w:rFonts w:asciiTheme="minorHAnsi" w:hAnsiTheme="minorHAnsi" w:cstheme="minorHAnsi"/>
        </w:rPr>
        <w:t xml:space="preserve">&lt;CATALOG-CODE&gt;/listproducts.ctnlist.(CTN1,CTN2,CTN3).alternativelanguage.(LANGUAGE_CODE) </w:t>
      </w:r>
    </w:p>
    <w:p w14:paraId="6FA30702" w14:textId="083D09AD"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b/>
          <w:bCs/>
        </w:rPr>
        <w:br/>
        <w:t xml:space="preserve">Example 1: </w:t>
      </w:r>
    </w:p>
    <w:p w14:paraId="5C50CA8E" w14:textId="68A7FE4A"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http://www.philips.co.uk/prx/product/B2C/en_GB/</w:t>
      </w:r>
      <w:r w:rsidR="00FD65F6">
        <w:rPr>
          <w:rFonts w:asciiTheme="minorHAnsi" w:hAnsiTheme="minorHAnsi" w:cstheme="minorHAnsi"/>
        </w:rPr>
        <w:t>CARE/</w:t>
      </w:r>
      <w:r w:rsidRPr="008F3716">
        <w:rPr>
          <w:rFonts w:asciiTheme="minorHAnsi" w:hAnsiTheme="minorHAnsi" w:cstheme="minorHAnsi"/>
        </w:rPr>
        <w:t xml:space="preserve">listproducts.ctnlist.(HD5061%2001,HD5061%2 010,HD7870%2010). alternativelanguage.(en) </w:t>
      </w:r>
    </w:p>
    <w:p w14:paraId="22777E2F" w14:textId="28A8F1EA"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b/>
          <w:bCs/>
        </w:rPr>
        <w:br/>
        <w:t xml:space="preserve">Preconditions: </w:t>
      </w:r>
      <w:r w:rsidRPr="008F3716">
        <w:rPr>
          <w:rFonts w:asciiTheme="minorHAnsi" w:hAnsiTheme="minorHAnsi" w:cstheme="minorHAnsi"/>
        </w:rPr>
        <w:t xml:space="preserve">HD5061/01 is available in en_GB, HD5061/10 is not in en_GB, but is available in other English locales, HD7870/10 is not available in en_GB or other English locales. </w:t>
      </w:r>
    </w:p>
    <w:p w14:paraId="5D308752" w14:textId="74555D18"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b/>
          <w:bCs/>
        </w:rPr>
        <w:br/>
        <w:t xml:space="preserve">Sample Response: </w:t>
      </w:r>
    </w:p>
    <w:p w14:paraId="29C4421C"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 </w:t>
      </w:r>
    </w:p>
    <w:p w14:paraId="69290689"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"success" : true, </w:t>
      </w:r>
    </w:p>
    <w:p w14:paraId="65EC91DB"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"data" : [ { </w:t>
      </w:r>
    </w:p>
    <w:p w14:paraId="3FA46177"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"ctn" : "HD5061/01", </w:t>
      </w:r>
    </w:p>
    <w:p w14:paraId="203BE315"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"dtn" : "HD5061", </w:t>
      </w:r>
    </w:p>
    <w:p w14:paraId="34834FBB"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"productTitle" : "Kluber tribostar grease", </w:t>
      </w:r>
    </w:p>
    <w:p w14:paraId="2C968E21"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"productURL" : "/-p/HD5061_01/", </w:t>
      </w:r>
    </w:p>
    <w:p w14:paraId="26D74F9F"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"productStatus" : "NORMAL", </w:t>
      </w:r>
    </w:p>
    <w:p w14:paraId="2D16531D"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"imageURL" : "http://images.philips.com/is/image/PhilipsConsumer/HD5061_01-IMS-global", </w:t>
      </w:r>
    </w:p>
    <w:p w14:paraId="4C7F5CE5"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"price" : { </w:t>
      </w:r>
    </w:p>
    <w:p w14:paraId="4D1BA378"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"productPrice" : "7.99", </w:t>
      </w:r>
    </w:p>
    <w:p w14:paraId="385B0A1C"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"displayPriceType" : "srp", </w:t>
      </w:r>
    </w:p>
    <w:p w14:paraId="179FB402"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"displayPrice" : "7.99", </w:t>
      </w:r>
    </w:p>
    <w:p w14:paraId="64C9706A"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"currencyCode" : "GBP", </w:t>
      </w:r>
    </w:p>
    <w:p w14:paraId="1EEA7B7C"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"formattedPrice" : "oe7.99", </w:t>
      </w:r>
    </w:p>
    <w:p w14:paraId="249009E2"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"formattedDisplayPrice" : "oe7.99" </w:t>
      </w:r>
    </w:p>
    <w:p w14:paraId="44D7E1AB"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 </w:t>
      </w:r>
    </w:p>
    <w:p w14:paraId="28F92A4D"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"productType" : "CRP", </w:t>
      </w:r>
    </w:p>
    <w:p w14:paraId="79D882E4"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"filterKeys" : [ "ACCESSORIES_GR", "COFFEEMAKERS_AND_KETTLES_CA", "COFFEE_APPLIANCES_ACC_CA", "ESPRESSO_CA", "FG_COFFEE_ACC_SAECO_MAIN_KLUBER", "FK_COFFEE_ACC_SUB_TYPE_MAINTAIN", "FK_CRP", "FK_ESPRESSOMACHINES", "FK_ESPRESSOMACHINES", "FK_ESPRESSO_ACCESSORIES_SHOP", "FK_ESPRESSO_SAECO_MAINTENANCE", "HOUSEHOLD_PRODUCTS_GR", "SAECO_ACCESSORIES_SU", "SAECO_ACCESSORIES_SU2", "SAECO_ACCESSORIES_SU3" ], </w:t>
      </w:r>
    </w:p>
    <w:p w14:paraId="02226A81"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"Subcategory" : "SAECO_ACCESSORIES_SU3", </w:t>
      </w:r>
    </w:p>
    <w:p w14:paraId="7D5C8C22"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“Locale” : “en_GB” </w:t>
      </w:r>
    </w:p>
    <w:p w14:paraId="6278FA2D"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 { </w:t>
      </w:r>
    </w:p>
    <w:p w14:paraId="56226A7C"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"ctn" : "HD5061/10", </w:t>
      </w:r>
    </w:p>
    <w:p w14:paraId="015C0499"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"dtn" : "HD5061", </w:t>
      </w:r>
    </w:p>
    <w:p w14:paraId="42290420"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"productTitle" : "Kluber tribostar grease", </w:t>
      </w:r>
    </w:p>
    <w:p w14:paraId="3A900F5A"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"productURL" : "/-p/HD5061_10/", </w:t>
      </w:r>
    </w:p>
    <w:p w14:paraId="43A9B8D3"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"productStatus" : "NORMAL", </w:t>
      </w:r>
    </w:p>
    <w:p w14:paraId="61245B48"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"imageURL" : "http://images.philips.com/is/image/PhilipsConsumer/HD5061_10-IMS-global", </w:t>
      </w:r>
    </w:p>
    <w:p w14:paraId="4ACEB0D2"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"price" : { </w:t>
      </w:r>
    </w:p>
    <w:p w14:paraId="7662560E"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"productPrice" : "7.99", </w:t>
      </w:r>
    </w:p>
    <w:p w14:paraId="358C5B43"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"displayPriceType" : "srp", </w:t>
      </w:r>
    </w:p>
    <w:p w14:paraId="6495DCB3"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"displayPrice" : "7.99", </w:t>
      </w:r>
    </w:p>
    <w:p w14:paraId="6440A42E"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"currencyCode" : "GBP", </w:t>
      </w:r>
    </w:p>
    <w:p w14:paraId="1EE75ACB"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"formattedPrice" : "oe7.99", </w:t>
      </w:r>
    </w:p>
    <w:p w14:paraId="2C92EEAC"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"formattedDisplayPrice" : "oe7.99" </w:t>
      </w:r>
    </w:p>
    <w:p w14:paraId="1BDAF68E"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lastRenderedPageBreak/>
        <w:t xml:space="preserve">}, </w:t>
      </w:r>
    </w:p>
    <w:p w14:paraId="3A3176A9"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"productType" : "CRP", </w:t>
      </w:r>
    </w:p>
    <w:p w14:paraId="16A1F967"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"filterKeys" : [ "ACCESSORIES_GR", "COFFEEMAKERS_AND_KETTLES_CA", "COFFEE_APPLIANCES_ACC_CA", "ESPRESSO_CA", "FG_COFFEE_ACC_SAECO_MAIN_KLUBER", "FK_COFFEE_ACC_SUB_TYPE_MAINTAIN", "FK_CRP", "FK_ESPRESSOMACHINES", "FK_ESPRESSOMACHINES", "FK_ESPRESSO_ACCESSORIES_SHOP", "FK_ESPRESSO_SAECO_MAINTENANCE", "HOUSEHOLD_PRODUCTS_GR", "SAECO_ACCESSORIES_SU", "SAECO_ACCESSORIES_SU2", "SAECO_ACCESSORIES_SU3" ], </w:t>
      </w:r>
    </w:p>
    <w:p w14:paraId="5EE9AD3F"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"Subcategory" : "SAECO_ACCESSORIES_SU3", </w:t>
      </w:r>
    </w:p>
    <w:p w14:paraId="45A83901"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“Locale” : “en_US” </w:t>
      </w:r>
    </w:p>
    <w:p w14:paraId="619FC383"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 , { </w:t>
      </w:r>
    </w:p>
    <w:p w14:paraId="491C64DC"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"ctn" : "HD7870/10", </w:t>
      </w:r>
    </w:p>
    <w:p w14:paraId="615637D1"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"dtn" : "HD7870/10", </w:t>
      </w:r>
    </w:p>
    <w:p w14:paraId="43A83C58"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"productTitle" : "SENSEOr Twist Coffee pod system", </w:t>
      </w:r>
    </w:p>
    <w:p w14:paraId="281FD9A2"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"brandName" : "SENSEOr", </w:t>
      </w:r>
    </w:p>
    <w:p w14:paraId="68ECD146"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"productURL" : "/-p/HD7870_10/senseo-twist-lime-yellow-and-white", </w:t>
      </w:r>
    </w:p>
    <w:p w14:paraId="602557D3"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"descriptor" : "SENSEOr Twist, Lime Yellow and White", </w:t>
      </w:r>
    </w:p>
    <w:p w14:paraId="13A71AFD"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"versions" : [ "SENSEOr Twist", "Lime Yellow and White" ], </w:t>
      </w:r>
    </w:p>
    <w:p w14:paraId="0CC30D84"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"productStatus" : "NORMAL", </w:t>
      </w:r>
    </w:p>
    <w:p w14:paraId="31EA3DDF"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"imageURL" : "http://images.philips.com/is/image/PhilipsConsumer/HD7870_10-IMS-global", </w:t>
      </w:r>
    </w:p>
    <w:p w14:paraId="02546158"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"price" : { </w:t>
      </w:r>
    </w:p>
    <w:p w14:paraId="7A270B76"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"productPrice" : "150.0", </w:t>
      </w:r>
    </w:p>
    <w:p w14:paraId="46EFAB4D"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"displayPriceType" : "srp", </w:t>
      </w:r>
    </w:p>
    <w:p w14:paraId="738B75EC"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"displayPrice" : "150.0", </w:t>
      </w:r>
    </w:p>
    <w:p w14:paraId="4837CD7A"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"currencyCode" : "GBP", </w:t>
      </w:r>
    </w:p>
    <w:p w14:paraId="1FD2ACFF"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"formattedPrice" : "oe150.00", </w:t>
      </w:r>
    </w:p>
    <w:p w14:paraId="704366C9"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"formattedDisplayPrice" : "oe150.00" </w:t>
      </w:r>
    </w:p>
    <w:p w14:paraId="64CB170B"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 </w:t>
      </w:r>
    </w:p>
    <w:p w14:paraId="5E3FDBBC"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"reviewStatistics" : { </w:t>
      </w:r>
    </w:p>
    <w:p w14:paraId="52DD93DC"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"averageOverallRating" : 5, </w:t>
      </w:r>
    </w:p>
    <w:p w14:paraId="197E5397"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"totalReviewCount" : 7 </w:t>
      </w:r>
    </w:p>
    <w:p w14:paraId="1E597437"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 </w:t>
      </w:r>
    </w:p>
    <w:p w14:paraId="68CC29D6"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"wow" : "Delicious coffee at the touch of a button", </w:t>
      </w:r>
    </w:p>
    <w:p w14:paraId="7B6DD7FF"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"filterKeys" : [ "COFFEEMAKERS_AND_KETTLES_CA", "FK_CLEA_HOU", "FK_CLEA_HOUSEHOLD", "FK_COFFEE_MAKERS_SENSEO_CALC", "FK_COFFEE_MAKERS_SENSEO_DIFFERENT_SIZES", "FK_COFFEE_MAKERS_SENSEO_DISHWASHER", "FK_COFFEE_MAKERS_SENSEO_MATERIAL_TEXTURE", "FK_COFFEE_MAKERS_SENSEO_SHUT_OFF", "FK_COFFEE_MAKERS_SENSEO_STRENGTH", "FK_COFFEE_MAKERS_SENSEO_TOUCH_PANEL", "FK_COFFEE_MAKERS_SUSTAINABILITY_GREEN_TICK", "FK_GENERIC_GREEN", "FK_REF_HOU", "FK_REF_HOUSEHOLD", "HOUSEHOLD_PRODUCTS_GR", "SENSEO_SU" ], </w:t>
      </w:r>
    </w:p>
    <w:p w14:paraId="400448FF"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"Subcategory" : "SENSEO_SU", </w:t>
      </w:r>
    </w:p>
    <w:p w14:paraId="7F71461C"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“Locale” : ”de_DE” </w:t>
      </w:r>
    </w:p>
    <w:p w14:paraId="379B9A75" w14:textId="77777777"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 xml:space="preserve">} ] </w:t>
      </w:r>
    </w:p>
    <w:p w14:paraId="4C73708D" w14:textId="67813EC3" w:rsidR="008F3716" w:rsidRPr="008F3716" w:rsidRDefault="008F3716" w:rsidP="008F3716">
      <w:pPr>
        <w:pStyle w:val="Standaardinspringing"/>
        <w:rPr>
          <w:rFonts w:asciiTheme="minorHAnsi" w:hAnsiTheme="minorHAnsi" w:cstheme="minorHAnsi"/>
        </w:rPr>
      </w:pPr>
      <w:r w:rsidRPr="008F3716">
        <w:rPr>
          <w:rFonts w:asciiTheme="minorHAnsi" w:hAnsiTheme="minorHAnsi" w:cstheme="minorHAnsi"/>
        </w:rPr>
        <w:t>}</w:t>
      </w:r>
    </w:p>
    <w:p w14:paraId="1CDF27FF"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19" w:name="_Toc410029333"/>
      <w:r w:rsidRPr="00643F37">
        <w:t>Misc Product - Compare Products</w:t>
      </w:r>
      <w:bookmarkEnd w:id="19"/>
    </w:p>
    <w:p w14:paraId="380E14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Compare Products(Compare Specification of given CTN List)</w:t>
      </w:r>
    </w:p>
    <w:p w14:paraId="0F32EC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Technical specification of products mentioned in the CTN List will be given as a response.</w:t>
      </w:r>
    </w:p>
    <w:p w14:paraId="142A7B58" w14:textId="4ED251AB"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3CCAA40E" w14:textId="2F97CEBC"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http://&lt;SERVER-INFO&gt;/product//&lt;SECTOR-CODE&gt;/&lt;LANGUAGE-CODE_COUNTRY-CODE&gt;/</w:t>
      </w:r>
      <w:r w:rsidR="00FD65F6">
        <w:rPr>
          <w:rFonts w:asciiTheme="minorHAnsi" w:hAnsiTheme="minorHAnsi" w:cstheme="minorHAnsi"/>
          <w:sz w:val="20"/>
          <w:szCs w:val="20"/>
        </w:rPr>
        <w:t>&lt;CATALOG-CODE&gt;/</w:t>
      </w:r>
      <w:r w:rsidR="00C45F6D">
        <w:rPr>
          <w:rFonts w:asciiTheme="minorHAnsi" w:hAnsiTheme="minorHAnsi" w:cstheme="minorHAnsi"/>
          <w:sz w:val="20"/>
          <w:szCs w:val="20"/>
        </w:rPr>
        <w:t>compareproducts.ctnlist.(</w:t>
      </w:r>
      <w:r w:rsidRPr="00643F37">
        <w:rPr>
          <w:rFonts w:asciiTheme="minorHAnsi" w:hAnsiTheme="minorHAnsi" w:cstheme="minorHAnsi"/>
          <w:sz w:val="20"/>
          <w:szCs w:val="20"/>
        </w:rPr>
        <w:t>&lt;CTN1,CTN2,CTN3&gt;</w:t>
      </w:r>
      <w:r w:rsidR="00C45F6D">
        <w:rPr>
          <w:rFonts w:asciiTheme="minorHAnsi" w:hAnsiTheme="minorHAnsi" w:cstheme="minorHAnsi"/>
          <w:sz w:val="20"/>
          <w:szCs w:val="20"/>
        </w:rPr>
        <w:t>)</w:t>
      </w:r>
    </w:p>
    <w:p w14:paraId="450472B2" w14:textId="687FE255"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2D23065D" w14:textId="77777777" w:rsidR="00C45F6D" w:rsidRDefault="00C45F6D" w:rsidP="000D4F44">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C45F6D">
        <w:rPr>
          <w:rFonts w:asciiTheme="minorHAnsi" w:hAnsiTheme="minorHAnsi" w:cstheme="minorHAnsi"/>
          <w:sz w:val="20"/>
          <w:szCs w:val="20"/>
        </w:rPr>
        <w:t>http://www.philips.co.uk/prx/product/B2C/en_GB/CONSUMER/compareproducts.ctnlist.(RQ1195_17,RQ1175_17,RQ1275_17)</w:t>
      </w:r>
    </w:p>
    <w:p w14:paraId="0A8E836A" w14:textId="1A88D8D0" w:rsidR="000D4F44" w:rsidRPr="000D4F44" w:rsidRDefault="000D4F44" w:rsidP="000D4F44">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0D4F44">
        <w:rPr>
          <w:rFonts w:asciiTheme="minorHAnsi" w:hAnsiTheme="minorHAnsi" w:cstheme="minorHAnsi"/>
          <w:sz w:val="20"/>
          <w:szCs w:val="20"/>
        </w:rPr>
        <w:t>http://www.philips.co.uk/prx/product/B2B_LI/en_GB/LP_PROF_ATG/</w:t>
      </w:r>
      <w:r w:rsidRPr="00643F37">
        <w:rPr>
          <w:rFonts w:asciiTheme="minorHAnsi" w:hAnsiTheme="minorHAnsi" w:cstheme="minorHAnsi"/>
          <w:sz w:val="20"/>
          <w:szCs w:val="20"/>
        </w:rPr>
        <w:t>compareproducts</w:t>
      </w:r>
      <w:r w:rsidR="00C45F6D">
        <w:rPr>
          <w:rFonts w:asciiTheme="minorHAnsi" w:hAnsiTheme="minorHAnsi" w:cstheme="minorHAnsi"/>
          <w:sz w:val="20"/>
          <w:szCs w:val="20"/>
        </w:rPr>
        <w:t>.ctnlist.(</w:t>
      </w:r>
      <w:r w:rsidRPr="000D4F44">
        <w:rPr>
          <w:rFonts w:asciiTheme="minorHAnsi" w:hAnsiTheme="minorHAnsi" w:cstheme="minorHAnsi"/>
          <w:sz w:val="20"/>
          <w:szCs w:val="20"/>
        </w:rPr>
        <w:t>910502003603_EU,910502003603_EU</w:t>
      </w:r>
      <w:r w:rsidR="00C45F6D">
        <w:rPr>
          <w:rFonts w:asciiTheme="minorHAnsi" w:hAnsiTheme="minorHAnsi" w:cstheme="minorHAnsi"/>
          <w:sz w:val="20"/>
          <w:szCs w:val="20"/>
        </w:rPr>
        <w:t>)</w:t>
      </w:r>
    </w:p>
    <w:p w14:paraId="5AF1CD07" w14:textId="77777777" w:rsidR="000D4F44" w:rsidRPr="00643F37" w:rsidRDefault="000D4F44"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5B8EC77A" w14:textId="445C5F57"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lastRenderedPageBreak/>
        <w:br/>
        <w:t>Sample Response:</w:t>
      </w:r>
    </w:p>
    <w:p w14:paraId="0F876F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9CCAB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1BDE59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3C231B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 : [ "RQ1195_17", "RQ1175_17", "RQ1275_17" ],</w:t>
      </w:r>
    </w:p>
    <w:p w14:paraId="29EA00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"compareResults" : [ { </w:t>
      </w:r>
    </w:p>
    <w:p w14:paraId="11263A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"Shaving Performance",</w:t>
      </w:r>
    </w:p>
    <w:p w14:paraId="028E46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"chapterItems" : [ { </w:t>
      </w:r>
    </w:p>
    <w:p w14:paraId="2721B9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"Contour-following",</w:t>
      </w:r>
    </w:p>
    <w:p w14:paraId="53D1D6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342FD3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"GyroFlex 2D contour following",</w:t>
      </w:r>
    </w:p>
    <w:p w14:paraId="29CF3B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"18"</w:t>
      </w:r>
    </w:p>
    <w:p w14:paraId="0E1CAA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7CC787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"GyroFlex 2D contour following",</w:t>
      </w:r>
    </w:p>
    <w:p w14:paraId="0DB3FC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"14"</w:t>
      </w:r>
    </w:p>
    <w:p w14:paraId="4CE320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4051FC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"GyroFlex 3D contour following",</w:t>
      </w:r>
    </w:p>
    <w:p w14:paraId="2461C8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"10"</w:t>
      </w:r>
    </w:p>
    <w:p w14:paraId="56602D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2B491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43108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"Shaving System",</w:t>
      </w:r>
    </w:p>
    <w:p w14:paraId="0818D7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3BFE0B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"DualPrecision System",</w:t>
      </w:r>
    </w:p>
    <w:p w14:paraId="1C1D2C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"31"</w:t>
      </w:r>
    </w:p>
    <w:p w14:paraId="262F4F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005FF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"Patented Super Lift &amp; Cut",</w:t>
      </w:r>
    </w:p>
    <w:p w14:paraId="01187C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"37"</w:t>
      </w:r>
    </w:p>
    <w:p w14:paraId="23760E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0318AE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"DualPrecision System",</w:t>
      </w:r>
    </w:p>
    <w:p w14:paraId="64E19B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"26"</w:t>
      </w:r>
    </w:p>
    <w:p w14:paraId="3E1942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A2A1C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"Patented Super Lift &amp; Cut",</w:t>
      </w:r>
    </w:p>
    <w:p w14:paraId="6C9EB0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"31"</w:t>
      </w:r>
    </w:p>
    <w:p w14:paraId="1ED767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489A77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"UltraTrack shaving heads",</w:t>
      </w:r>
    </w:p>
    <w:p w14:paraId="68F8B7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"9"</w:t>
      </w:r>
    </w:p>
    <w:p w14:paraId="28B731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6EF74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"Speed XL shaving heads",</w:t>
      </w:r>
    </w:p>
    <w:p w14:paraId="7B52F1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"29"</w:t>
      </w:r>
    </w:p>
    <w:p w14:paraId="37F7B1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45809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"Patented Super Lift &amp; Cut",</w:t>
      </w:r>
    </w:p>
    <w:p w14:paraId="308147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"42"</w:t>
      </w:r>
    </w:p>
    <w:p w14:paraId="6A9361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307F7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3A521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"Skin Comfort",</w:t>
      </w:r>
    </w:p>
    <w:p w14:paraId="011251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36D1E4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"SkinGlide",</w:t>
      </w:r>
    </w:p>
    <w:p w14:paraId="2D4374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0FD82F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73ACEB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"SkinGlide",</w:t>
      </w:r>
    </w:p>
    <w:p w14:paraId="4BC93A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01DFF5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07EA49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"name" : "SkinGlide",</w:t>
      </w:r>
    </w:p>
    <w:p w14:paraId="4215B3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559C7B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F3968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875B7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"Styling",</w:t>
      </w:r>
    </w:p>
    <w:p w14:paraId="2715D9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 ], [ { </w:t>
      </w:r>
    </w:p>
    <w:p w14:paraId="0C43CE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"Beard Styler attachment",</w:t>
      </w:r>
    </w:p>
    <w:p w14:paraId="206211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"36"</w:t>
      </w:r>
    </w:p>
    <w:p w14:paraId="6D34F3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36E05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ED44D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1BC1A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"Ease of use",</w:t>
      </w:r>
    </w:p>
    <w:p w14:paraId="685F42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"chapterItems" : [ { </w:t>
      </w:r>
    </w:p>
    <w:p w14:paraId="297DE4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"Wet and Dry",</w:t>
      </w:r>
    </w:p>
    <w:p w14:paraId="5DA472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08BCA2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"Wet and dry use",</w:t>
      </w:r>
    </w:p>
    <w:p w14:paraId="47AD42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"11"</w:t>
      </w:r>
    </w:p>
    <w:p w14:paraId="5CDDAA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3EDF13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"Wet and dry use",</w:t>
      </w:r>
    </w:p>
    <w:p w14:paraId="0EF066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"8"</w:t>
      </w:r>
    </w:p>
    <w:p w14:paraId="37A9F6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0E5339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"Wet and dry use",</w:t>
      </w:r>
    </w:p>
    <w:p w14:paraId="29CD3A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"13"</w:t>
      </w:r>
    </w:p>
    <w:p w14:paraId="41518D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0A252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E3311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"Charging",</w:t>
      </w:r>
    </w:p>
    <w:p w14:paraId="2839AF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"filterPurposes" : [ "Discriminators" ],</w:t>
      </w:r>
    </w:p>
    <w:p w14:paraId="48146E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52CE3D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"1 hour",</w:t>
      </w:r>
    </w:p>
    <w:p w14:paraId="4D1405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14342E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0E27F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"Rechargeable",</w:t>
      </w:r>
    </w:p>
    <w:p w14:paraId="7C5148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"30"</w:t>
      </w:r>
    </w:p>
    <w:p w14:paraId="554B24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ECA75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"Cordless",</w:t>
      </w:r>
    </w:p>
    <w:p w14:paraId="781191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"40"</w:t>
      </w:r>
    </w:p>
    <w:p w14:paraId="55189C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C36AF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"Quick charge",</w:t>
      </w:r>
    </w:p>
    <w:p w14:paraId="49027A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"42"</w:t>
      </w:r>
    </w:p>
    <w:p w14:paraId="7F2FC5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66C9E3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"1 hour",</w:t>
      </w:r>
    </w:p>
    <w:p w14:paraId="6A26B9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6A94C8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8D47F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"Rechargeable",</w:t>
      </w:r>
    </w:p>
    <w:p w14:paraId="3B33AE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"24"</w:t>
      </w:r>
    </w:p>
    <w:p w14:paraId="48A9E3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88F1B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"Cordless",</w:t>
      </w:r>
    </w:p>
    <w:p w14:paraId="651E6F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"34"</w:t>
      </w:r>
    </w:p>
    <w:p w14:paraId="5BA7E9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3B68E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"Quick charge",</w:t>
      </w:r>
    </w:p>
    <w:p w14:paraId="1D8E2F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"36"</w:t>
      </w:r>
    </w:p>
    <w:p w14:paraId="72B818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1B88F8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"1 hour",</w:t>
      </w:r>
    </w:p>
    <w:p w14:paraId="70A769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"rank" : "6"</w:t>
      </w:r>
    </w:p>
    <w:p w14:paraId="618D79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B6C76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"Rechargeable",</w:t>
      </w:r>
    </w:p>
    <w:p w14:paraId="5B0AD6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"34"</w:t>
      </w:r>
    </w:p>
    <w:p w14:paraId="49E623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CF7D6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"Cordless",</w:t>
      </w:r>
    </w:p>
    <w:p w14:paraId="6AF079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"45"</w:t>
      </w:r>
    </w:p>
    <w:p w14:paraId="267AE6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3D983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"Quick charge",</w:t>
      </w:r>
    </w:p>
    <w:p w14:paraId="5AA516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"47"</w:t>
      </w:r>
    </w:p>
    <w:p w14:paraId="0A6946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3B2A4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77066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"Display",</w:t>
      </w:r>
    </w:p>
    <w:p w14:paraId="2E1699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"filterPurposes" : [ "Discriminators" ],</w:t>
      </w:r>
    </w:p>
    <w:p w14:paraId="33FB45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49A019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"Five level battery indicator",</w:t>
      </w:r>
    </w:p>
    <w:p w14:paraId="1E0BEA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"29"</w:t>
      </w:r>
    </w:p>
    <w:p w14:paraId="4A320B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CFC67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"Battery low indicator",</w:t>
      </w:r>
    </w:p>
    <w:p w14:paraId="7A088A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"39"</w:t>
      </w:r>
    </w:p>
    <w:p w14:paraId="34C565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3C0D4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"Charge indicator",</w:t>
      </w:r>
    </w:p>
    <w:p w14:paraId="679C2D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"41"</w:t>
      </w:r>
    </w:p>
    <w:p w14:paraId="6D78A7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8BFF0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"Travel lock",</w:t>
      </w:r>
    </w:p>
    <w:p w14:paraId="067A9E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"43"</w:t>
      </w:r>
    </w:p>
    <w:p w14:paraId="292C82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2B91DE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"Five level battery indicator",</w:t>
      </w:r>
    </w:p>
    <w:p w14:paraId="1615E2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"23"</w:t>
      </w:r>
    </w:p>
    <w:p w14:paraId="60A62F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27989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"Battery low indicator",</w:t>
      </w:r>
    </w:p>
    <w:p w14:paraId="6B9F0C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"33"</w:t>
      </w:r>
    </w:p>
    <w:p w14:paraId="4F9DB4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01C96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"Charge indicator",</w:t>
      </w:r>
    </w:p>
    <w:p w14:paraId="13C929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"35"</w:t>
      </w:r>
    </w:p>
    <w:p w14:paraId="274A9C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45246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"Travel lock",</w:t>
      </w:r>
    </w:p>
    <w:p w14:paraId="136EBA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"37"</w:t>
      </w:r>
    </w:p>
    <w:p w14:paraId="19EA6F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51B9D4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"Five level battery indicator",</w:t>
      </w:r>
    </w:p>
    <w:p w14:paraId="610A76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"31"</w:t>
      </w:r>
    </w:p>
    <w:p w14:paraId="69679E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72A8E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"Battery low indicator",</w:t>
      </w:r>
    </w:p>
    <w:p w14:paraId="46AD03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"44"</w:t>
      </w:r>
    </w:p>
    <w:p w14:paraId="766F44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5B5AF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"Charge indicator",</w:t>
      </w:r>
    </w:p>
    <w:p w14:paraId="4624CB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"46"</w:t>
      </w:r>
    </w:p>
    <w:p w14:paraId="0CA914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D7838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"Cleaning indicator",</w:t>
      </w:r>
    </w:p>
    <w:p w14:paraId="182D8F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"49"</w:t>
      </w:r>
    </w:p>
    <w:p w14:paraId="26D3F3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C25E3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"Replace shaving heads indicator",</w:t>
      </w:r>
    </w:p>
    <w:p w14:paraId="4497E4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"51"</w:t>
      </w:r>
    </w:p>
    <w:p w14:paraId="122D9B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7AB7C8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7864C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"Shaving time",</w:t>
      </w:r>
    </w:p>
    <w:p w14:paraId="762408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5F65EC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"Up to 17 days",</w:t>
      </w:r>
    </w:p>
    <w:p w14:paraId="642E4B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"23"</w:t>
      </w:r>
    </w:p>
    <w:p w14:paraId="5F20DF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0B20D0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"Up to 17 days",</w:t>
      </w:r>
    </w:p>
    <w:p w14:paraId="04D843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"18"</w:t>
      </w:r>
    </w:p>
    <w:p w14:paraId="7798D1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3CA55B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"Up to 20 days",</w:t>
      </w:r>
    </w:p>
    <w:p w14:paraId="2EC6EC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"12"</w:t>
      </w:r>
    </w:p>
    <w:p w14:paraId="206CB4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56610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7811F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"Cleaning",</w:t>
      </w:r>
    </w:p>
    <w:p w14:paraId="6F9304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761BF8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"Washable",</w:t>
      </w:r>
    </w:p>
    <w:p w14:paraId="2A1BD2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"24"</w:t>
      </w:r>
    </w:p>
    <w:p w14:paraId="085ED4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390BCD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"Washable",</w:t>
      </w:r>
    </w:p>
    <w:p w14:paraId="14CF0A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"19"</w:t>
      </w:r>
    </w:p>
    <w:p w14:paraId="65C994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01582B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"Washable",</w:t>
      </w:r>
    </w:p>
    <w:p w14:paraId="2E86B1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"27"</w:t>
      </w:r>
    </w:p>
    <w:p w14:paraId="006341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AD9C5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F8CA2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149ED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"Design",</w:t>
      </w:r>
    </w:p>
    <w:p w14:paraId="2C200D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"chapterItems" : [ { </w:t>
      </w:r>
    </w:p>
    <w:p w14:paraId="64B063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"Colour",</w:t>
      </w:r>
    </w:p>
    <w:p w14:paraId="5DDF0E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513319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"Black",</w:t>
      </w:r>
    </w:p>
    <w:p w14:paraId="306612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56D9D7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7E2503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"Red",</w:t>
      </w:r>
    </w:p>
    <w:p w14:paraId="6CFAB8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"40"</w:t>
      </w:r>
    </w:p>
    <w:p w14:paraId="698498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1EDD77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"Silver",</w:t>
      </w:r>
    </w:p>
    <w:p w14:paraId="313488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"52"</w:t>
      </w:r>
    </w:p>
    <w:p w14:paraId="4770DC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FD8D3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C3400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"Finishing",</w:t>
      </w:r>
    </w:p>
    <w:p w14:paraId="0205CF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"filterPurposes" : [ "Discriminators" ],</w:t>
      </w:r>
    </w:p>
    <w:p w14:paraId="33FD11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0E8FFD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"Seamless foil",</w:t>
      </w:r>
    </w:p>
    <w:p w14:paraId="450654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"38"</w:t>
      </w:r>
    </w:p>
    <w:p w14:paraId="1EE514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54CCC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"LED Display",</w:t>
      </w:r>
    </w:p>
    <w:p w14:paraId="7E4B21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"44"</w:t>
      </w:r>
    </w:p>
    <w:p w14:paraId="2355E1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30B9A8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"Seamless foil",</w:t>
      </w:r>
    </w:p>
    <w:p w14:paraId="5D8E63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"32"</w:t>
      </w:r>
    </w:p>
    <w:p w14:paraId="3A9185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BB135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"name" : "LED Display",</w:t>
      </w:r>
    </w:p>
    <w:p w14:paraId="586D8F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"38"</w:t>
      </w:r>
    </w:p>
    <w:p w14:paraId="7E3A02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1281B2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"Metallic frame",</w:t>
      </w:r>
    </w:p>
    <w:p w14:paraId="14AB63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"37"</w:t>
      </w:r>
    </w:p>
    <w:p w14:paraId="0E069A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E59F6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"LED Display",</w:t>
      </w:r>
    </w:p>
    <w:p w14:paraId="4C5842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"48"</w:t>
      </w:r>
    </w:p>
    <w:p w14:paraId="70FB2C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ED587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0AE9F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"Handle",</w:t>
      </w:r>
    </w:p>
    <w:p w14:paraId="1617FB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310CD9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"Slim handle",</w:t>
      </w:r>
    </w:p>
    <w:p w14:paraId="54EF95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"9"</w:t>
      </w:r>
    </w:p>
    <w:p w14:paraId="064437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222B4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"Anti-slip grip",</w:t>
      </w:r>
    </w:p>
    <w:p w14:paraId="087922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"34"</w:t>
      </w:r>
    </w:p>
    <w:p w14:paraId="2A2FDB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090407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"Slim handle",</w:t>
      </w:r>
    </w:p>
    <w:p w14:paraId="7A9F52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4D30FB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B3AE6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"Anti-slip grip",</w:t>
      </w:r>
    </w:p>
    <w:p w14:paraId="4D9F78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"28"</w:t>
      </w:r>
    </w:p>
    <w:p w14:paraId="79D6AF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3C1EAF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"Slim handle",</w:t>
      </w:r>
    </w:p>
    <w:p w14:paraId="004492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"8"</w:t>
      </w:r>
    </w:p>
    <w:p w14:paraId="61B218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85EA8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"Easy grip",</w:t>
      </w:r>
    </w:p>
    <w:p w14:paraId="326EFA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"32"</w:t>
      </w:r>
    </w:p>
    <w:p w14:paraId="668998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7ADAC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"Anti-slip grip",</w:t>
      </w:r>
    </w:p>
    <w:p w14:paraId="6CBC46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"39"</w:t>
      </w:r>
    </w:p>
    <w:p w14:paraId="0DF826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3F9BE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1F0FA4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62D53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"Accessories",</w:t>
      </w:r>
    </w:p>
    <w:p w14:paraId="03FA2F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"chapterItems" : [ { </w:t>
      </w:r>
    </w:p>
    <w:p w14:paraId="2FF376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"Maintenance",</w:t>
      </w:r>
    </w:p>
    <w:p w14:paraId="2A254E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744C71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"Cleaning brush",</w:t>
      </w:r>
    </w:p>
    <w:p w14:paraId="339EA4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"10"</w:t>
      </w:r>
    </w:p>
    <w:p w14:paraId="681455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F2222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"Protection cap",</w:t>
      </w:r>
    </w:p>
    <w:p w14:paraId="0B9C83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"20"</w:t>
      </w:r>
    </w:p>
    <w:p w14:paraId="0E6639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02C822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"Cleaning brush",</w:t>
      </w:r>
    </w:p>
    <w:p w14:paraId="52DA52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1C8D6C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88436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"Protection cap",</w:t>
      </w:r>
    </w:p>
    <w:p w14:paraId="03206F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"15"</w:t>
      </w:r>
    </w:p>
    <w:p w14:paraId="0E5285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0EC9BF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"Cleaning brush",</w:t>
      </w:r>
    </w:p>
    <w:p w14:paraId="6CD19A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"11"</w:t>
      </w:r>
    </w:p>
    <w:p w14:paraId="4014D9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7AE19C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"Protection cap",</w:t>
      </w:r>
    </w:p>
    <w:p w14:paraId="3C4228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"21"</w:t>
      </w:r>
    </w:p>
    <w:p w14:paraId="512AAE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D7CE5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B7CCB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"Stand",</w:t>
      </w:r>
    </w:p>
    <w:p w14:paraId="2DA30D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6346F0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"Foldable charging stand",</w:t>
      </w:r>
    </w:p>
    <w:p w14:paraId="339793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"35"</w:t>
      </w:r>
    </w:p>
    <w:p w14:paraId="5906E4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7872FC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"Foldable charging stand",</w:t>
      </w:r>
    </w:p>
    <w:p w14:paraId="6E5D0A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"29"</w:t>
      </w:r>
    </w:p>
    <w:p w14:paraId="025D30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4C0B2C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"Foldable charging stand",</w:t>
      </w:r>
    </w:p>
    <w:p w14:paraId="63C019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"41"</w:t>
      </w:r>
    </w:p>
    <w:p w14:paraId="5BA298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7D101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830AA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"Pouch",</w:t>
      </w:r>
    </w:p>
    <w:p w14:paraId="7DFDA3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0663B7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"Soft pouch",</w:t>
      </w:r>
    </w:p>
    <w:p w14:paraId="3A82BA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"28"</w:t>
      </w:r>
    </w:p>
    <w:p w14:paraId="442F4D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65B8B4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"Soft pouch",</w:t>
      </w:r>
    </w:p>
    <w:p w14:paraId="79F6E4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"22"</w:t>
      </w:r>
    </w:p>
    <w:p w14:paraId="0F9887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698CF7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"Luxurious pouch",</w:t>
      </w:r>
    </w:p>
    <w:p w14:paraId="6008CD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4CAF38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923CC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D7B29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"Click-on styler",</w:t>
      </w:r>
    </w:p>
    <w:p w14:paraId="28F4D5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539CE4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"Yes",</w:t>
      </w:r>
    </w:p>
    <w:p w14:paraId="44F5F6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2B10F3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444CA4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"Yes",</w:t>
      </w:r>
    </w:p>
    <w:p w14:paraId="4B5D84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5DB606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2B19D4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"Yes",</w:t>
      </w:r>
    </w:p>
    <w:p w14:paraId="190AA3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484073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BAC0B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254A7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4BAFF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"Power",</w:t>
      </w:r>
    </w:p>
    <w:p w14:paraId="54F400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"chapterItems" : [ { </w:t>
      </w:r>
    </w:p>
    <w:p w14:paraId="2FC94A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"Stand-by power",</w:t>
      </w:r>
    </w:p>
    <w:p w14:paraId="5841AF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6AF887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"0.15",</w:t>
      </w:r>
    </w:p>
    <w:p w14:paraId="5B7798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"13"</w:t>
      </w:r>
    </w:p>
    <w:p w14:paraId="162654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579190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"0.15",</w:t>
      </w:r>
    </w:p>
    <w:p w14:paraId="066060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"10"</w:t>
      </w:r>
    </w:p>
    <w:p w14:paraId="3A50BF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46DD5A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"0.15",</w:t>
      </w:r>
    </w:p>
    <w:p w14:paraId="34E6AD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"rank" : "16"</w:t>
      </w:r>
    </w:p>
    <w:p w14:paraId="109469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8AE81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9AED8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"Max power consumption",</w:t>
      </w:r>
    </w:p>
    <w:p w14:paraId="53C2BA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7074ED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"5.4",</w:t>
      </w:r>
    </w:p>
    <w:p w14:paraId="50BA1F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"12"</w:t>
      </w:r>
    </w:p>
    <w:p w14:paraId="0F5CE5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79D06F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"5.4",</w:t>
      </w:r>
    </w:p>
    <w:p w14:paraId="4C5242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"9"</w:t>
      </w:r>
    </w:p>
    <w:p w14:paraId="0ADDD4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7B2E86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"5.4",</w:t>
      </w:r>
    </w:p>
    <w:p w14:paraId="42F244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"14"</w:t>
      </w:r>
    </w:p>
    <w:p w14:paraId="632AEF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13AEC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C879E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"Battery Type",</w:t>
      </w:r>
    </w:p>
    <w:p w14:paraId="09CC5F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008A8B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"Li-Ion",</w:t>
      </w:r>
    </w:p>
    <w:p w14:paraId="5E2228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"8"</w:t>
      </w:r>
    </w:p>
    <w:p w14:paraId="5F68D4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53A9FE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"Li-Ion",</w:t>
      </w:r>
    </w:p>
    <w:p w14:paraId="3BA51C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4830AA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0E081E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"Li-Ion",</w:t>
      </w:r>
    </w:p>
    <w:p w14:paraId="688C9F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75CE9E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29AE1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AD972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"Run time",</w:t>
      </w:r>
    </w:p>
    <w:p w14:paraId="630A5D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1FB509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"50",</w:t>
      </w:r>
    </w:p>
    <w:p w14:paraId="7F2AFA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"27"</w:t>
      </w:r>
    </w:p>
    <w:p w14:paraId="2ED7A7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22339F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"50",</w:t>
      </w:r>
    </w:p>
    <w:p w14:paraId="317E2E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"16"</w:t>
      </w:r>
    </w:p>
    <w:p w14:paraId="50C461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18EA9C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"60",</w:t>
      </w:r>
    </w:p>
    <w:p w14:paraId="7B7146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"15"</w:t>
      </w:r>
    </w:p>
    <w:p w14:paraId="43AAD4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BA237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9298E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"Automatic voltage",</w:t>
      </w:r>
    </w:p>
    <w:p w14:paraId="7A5485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 ], [ { </w:t>
      </w:r>
    </w:p>
    <w:p w14:paraId="17945D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"100-240",</w:t>
      </w:r>
    </w:p>
    <w:p w14:paraId="31C915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0A58CE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BF2F6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2E17F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FDBF9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 : "Service",</w:t>
      </w:r>
    </w:p>
    <w:p w14:paraId="54FB59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"chapterItems" : [ { </w:t>
      </w:r>
    </w:p>
    <w:p w14:paraId="499921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"2-year guarantee",</w:t>
      </w:r>
    </w:p>
    <w:p w14:paraId="129822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716FDD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"Yes",</w:t>
      </w:r>
    </w:p>
    <w:p w14:paraId="6B9C7A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"15"</w:t>
      </w:r>
    </w:p>
    <w:p w14:paraId="6D0345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3194C8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"name" : "Yes",</w:t>
      </w:r>
    </w:p>
    <w:p w14:paraId="33DEA6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"11"</w:t>
      </w:r>
    </w:p>
    <w:p w14:paraId="7FB228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70B612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"Yes",</w:t>
      </w:r>
    </w:p>
    <w:p w14:paraId="140295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421FCF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95B05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3FE36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 : "Replacement head",</w:t>
      </w:r>
    </w:p>
    <w:p w14:paraId="1A826B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"itemValues" : [ [ { </w:t>
      </w:r>
    </w:p>
    <w:p w14:paraId="1860CD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"Replace every 2 yrs with RQ11",</w:t>
      </w:r>
    </w:p>
    <w:p w14:paraId="54BE66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"36"</w:t>
      </w:r>
    </w:p>
    <w:p w14:paraId="27682B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626489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"Replace every 2 yrs with RQ11",</w:t>
      </w:r>
    </w:p>
    <w:p w14:paraId="45F21D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"30"</w:t>
      </w:r>
    </w:p>
    <w:p w14:paraId="746E8B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 { </w:t>
      </w:r>
    </w:p>
    <w:p w14:paraId="4FFAFB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"Replace every 2 yrs with RQ12",</w:t>
      </w:r>
    </w:p>
    <w:p w14:paraId="6A89C0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"43"</w:t>
      </w:r>
    </w:p>
    <w:p w14:paraId="41A804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5CCA8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7691E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16C9B2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2D49D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41A63B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154C019" w14:textId="77777777" w:rsidR="00643F37" w:rsidRPr="006E1D3F" w:rsidRDefault="00643F37" w:rsidP="006E1D3F">
      <w:pPr>
        <w:pStyle w:val="Kop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20" w:name="_Toc410029334"/>
      <w:r w:rsidRPr="006E1D3F">
        <w:rPr>
          <w:rFonts w:asciiTheme="minorHAnsi" w:hAnsiTheme="minorHAnsi" w:cstheme="minorHAnsi"/>
          <w:bCs w:val="0"/>
          <w:color w:val="0B5ED7"/>
          <w:sz w:val="28"/>
        </w:rPr>
        <w:t>Cluster Information Service API</w:t>
      </w:r>
      <w:bookmarkEnd w:id="20"/>
    </w:p>
    <w:p w14:paraId="350205B9" w14:textId="77777777" w:rsidR="00BE28E5" w:rsidRPr="00643F37" w:rsidRDefault="00BE28E5" w:rsidP="00BE28E5">
      <w:pPr>
        <w:pStyle w:val="Kop3"/>
        <w:tabs>
          <w:tab w:val="left" w:pos="1134"/>
          <w:tab w:val="left" w:pos="1418"/>
          <w:tab w:val="left" w:pos="1701"/>
          <w:tab w:val="left" w:pos="1985"/>
          <w:tab w:val="left" w:pos="2268"/>
          <w:tab w:val="left" w:pos="2552"/>
          <w:tab w:val="left" w:pos="2835"/>
        </w:tabs>
      </w:pPr>
      <w:bookmarkStart w:id="21" w:name="_Toc405466793"/>
      <w:bookmarkStart w:id="22" w:name="_Toc410029335"/>
      <w:r w:rsidRPr="00643F37">
        <w:t xml:space="preserve">Cluster - </w:t>
      </w:r>
      <w:r>
        <w:t>Marketing</w:t>
      </w:r>
      <w:bookmarkEnd w:id="21"/>
      <w:bookmarkEnd w:id="22"/>
    </w:p>
    <w:p w14:paraId="29A26A91" w14:textId="77777777" w:rsidR="00BE28E5" w:rsidRPr="00643F37"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Cluster </w:t>
      </w:r>
      <w:r>
        <w:rPr>
          <w:rFonts w:asciiTheme="minorHAnsi" w:hAnsiTheme="minorHAnsi" w:cstheme="minorHAnsi"/>
          <w:sz w:val="20"/>
          <w:szCs w:val="20"/>
        </w:rPr>
        <w:t>- complete</w:t>
      </w:r>
    </w:p>
    <w:p w14:paraId="56DF06C7" w14:textId="77777777" w:rsidR="00BE28E5" w:rsidRPr="00643F37"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4513F2C9" w14:textId="77777777" w:rsidR="00BE28E5" w:rsidRPr="00643F37"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w:t>
      </w:r>
      <w:r>
        <w:rPr>
          <w:rFonts w:asciiTheme="minorHAnsi" w:hAnsiTheme="minorHAnsi" w:cstheme="minorHAnsi"/>
          <w:sz w:val="20"/>
          <w:szCs w:val="20"/>
        </w:rPr>
        <w:t>marketing</w:t>
      </w:r>
    </w:p>
    <w:p w14:paraId="2955D17A" w14:textId="77777777" w:rsidR="00BE28E5" w:rsidRPr="00643F37"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5C520199" w14:textId="77777777" w:rsidR="00BE28E5"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http://www.philips.co.uk/prx/cluster/B2C/en_GB/CONSUMER/R400000325.</w:t>
      </w:r>
      <w:r>
        <w:rPr>
          <w:rFonts w:asciiTheme="minorHAnsi" w:hAnsiTheme="minorHAnsi" w:cstheme="minorHAnsi"/>
          <w:sz w:val="20"/>
          <w:szCs w:val="20"/>
        </w:rPr>
        <w:t>marketing</w:t>
      </w:r>
    </w:p>
    <w:p w14:paraId="511420F9" w14:textId="77777777" w:rsidR="00BE28E5" w:rsidRPr="00643F37"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321C2">
        <w:rPr>
          <w:rFonts w:asciiTheme="minorHAnsi" w:hAnsiTheme="minorHAnsi" w:cstheme="minorHAnsi"/>
          <w:sz w:val="20"/>
          <w:szCs w:val="20"/>
        </w:rPr>
        <w:t>http://www.philips.co.uk/prx/cluster/B2C/nl_NL/CONSUMER/CLICK_AND_STYLE_SHAVERS_SU.marketing</w:t>
      </w:r>
    </w:p>
    <w:p w14:paraId="0C41DADC" w14:textId="77777777" w:rsidR="00BE28E5"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75BB3">
        <w:rPr>
          <w:rFonts w:asciiTheme="minorHAnsi" w:hAnsiTheme="minorHAnsi" w:cstheme="minorHAnsi"/>
          <w:b/>
          <w:sz w:val="20"/>
          <w:szCs w:val="20"/>
        </w:rPr>
        <w:br/>
        <w:t>Sample Response:</w:t>
      </w:r>
    </w:p>
    <w:p w14:paraId="5575DAB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w:t>
      </w:r>
    </w:p>
    <w:p w14:paraId="2553E86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t>"success": true,</w:t>
      </w:r>
    </w:p>
    <w:p w14:paraId="1F06CBE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t>"data": {</w:t>
      </w:r>
    </w:p>
    <w:p w14:paraId="62C8F74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"summary": {</w:t>
      </w:r>
    </w:p>
    <w:p w14:paraId="52C3CFB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"id": "R400001381",</w:t>
      </w:r>
    </w:p>
    <w:p w14:paraId="3D036BC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"title": "SHAVER Series 9000",</w:t>
      </w:r>
    </w:p>
    <w:p w14:paraId="474B81A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"imageURL": "http://images.philips.com/is/image/PhilipsConsumer/S9711_31-IMS-nl_NL",</w:t>
      </w:r>
    </w:p>
    <w:p w14:paraId="36B97F8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"domain": "http://www.philips.nl"</w:t>
      </w:r>
    </w:p>
    <w:p w14:paraId="055EC0D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F193E5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"features": [],</w:t>
      </w:r>
    </w:p>
    <w:p w14:paraId="267A677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"specification": [],</w:t>
      </w:r>
    </w:p>
    <w:p w14:paraId="40DF95A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"assets": [{</w:t>
      </w:r>
    </w:p>
    <w:p w14:paraId="5C7DBAB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5E716A3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"DFU",</w:t>
      </w:r>
    </w:p>
    <w:p w14:paraId="400437A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7CD8486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05D7FF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"User manual",</w:t>
      </w:r>
    </w:p>
    <w:p w14:paraId="6E03E32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262E2BA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44C9ED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"20446072",</w:t>
      </w:r>
    </w:p>
    <w:p w14:paraId="1A77B39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"http://download.p4c.philips.com/files/s/s9041_12/s9041_12_dfu_nld.pdf"</w:t>
      </w:r>
    </w:p>
    <w:p w14:paraId="7D328FB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7C1094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38C899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2186EED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"HQ1",</w:t>
      </w:r>
    </w:p>
    <w:p w14:paraId="5085CCE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3811A99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8A47F4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1",</w:t>
      </w:r>
    </w:p>
    <w:p w14:paraId="79B42DD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1050A4B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0CCFA0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"245762620",</w:t>
      </w:r>
    </w:p>
    <w:p w14:paraId="52A15CD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"http://images.philips.com/is/content/PhilipsConsumer/CCR1409180C2M-HQ1-global-001"</w:t>
      </w:r>
    </w:p>
    <w:p w14:paraId="1373DD6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F01A54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D2EDEC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6A262CE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"HQ2",</w:t>
      </w:r>
    </w:p>
    <w:p w14:paraId="55963A6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7F4AF44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798B365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2",</w:t>
      </w:r>
    </w:p>
    <w:p w14:paraId="6CB097E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4DC11D5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490508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"99141420",</w:t>
      </w:r>
    </w:p>
    <w:p w14:paraId="2F6E196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"http://images.philips.com/is/content/PhilipsConsumer/CCR1405150DHS-HQ2-global-001"</w:t>
      </w:r>
    </w:p>
    <w:p w14:paraId="2DD1F79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B13130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5CE94F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7136A1D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"HQ3",</w:t>
      </w:r>
    </w:p>
    <w:p w14:paraId="57EAF56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6BD5D49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548E8E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3",</w:t>
      </w:r>
    </w:p>
    <w:p w14:paraId="591C26D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280B953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F677FB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"145895704",</w:t>
      </w:r>
    </w:p>
    <w:p w14:paraId="209CA16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"http://images.philips.com/is/content/PhilipsConsumer/CCR140605069U-HQ3-global-001"</w:t>
      </w:r>
    </w:p>
    <w:p w14:paraId="33E885D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A6292D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2A936B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20A53C9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"HQ4",</w:t>
      </w:r>
    </w:p>
    <w:p w14:paraId="7E12171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170D9E7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084D02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4",</w:t>
      </w:r>
    </w:p>
    <w:p w14:paraId="02319C3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4441D69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CD285E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"225111150",</w:t>
      </w:r>
    </w:p>
    <w:p w14:paraId="2367EA1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"http://images.philips.com/is/content/PhilipsConsumer/CCR140605069W-HQ4-global-001"</w:t>
      </w:r>
    </w:p>
    <w:p w14:paraId="648CB29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4AC788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799219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78ABA24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"HQ5",</w:t>
      </w:r>
    </w:p>
    <w:p w14:paraId="6B7D95F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4BEF480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5A9FA0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5",</w:t>
      </w:r>
    </w:p>
    <w:p w14:paraId="54EA743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4179B50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523A7B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"221202695",</w:t>
      </w:r>
    </w:p>
    <w:p w14:paraId="73E5D1D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"http://images.philips.com/is/content/PhilipsConsumer/CCR140605069Y-HQ5-global-001"</w:t>
      </w:r>
    </w:p>
    <w:p w14:paraId="52B05ED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333B61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1DEB6C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5817B3C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"PM2",</w:t>
      </w:r>
    </w:p>
    <w:p w14:paraId="2057F8C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69F029A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D7B0EC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2",</w:t>
      </w:r>
    </w:p>
    <w:p w14:paraId="34F31F6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6E09230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F910D7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"99141420",</w:t>
      </w:r>
    </w:p>
    <w:p w14:paraId="2ABDA2B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"http://images.philips.com/is/content/PhilipsConsumer/CCR1405150DHR-PM2-global-001"</w:t>
      </w:r>
    </w:p>
    <w:p w14:paraId="4817E0E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71CE8D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B1E87C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2D4AE1A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"PM3",</w:t>
      </w:r>
    </w:p>
    <w:p w14:paraId="2CBFF57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5B38FE1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477CD9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3",</w:t>
      </w:r>
    </w:p>
    <w:p w14:paraId="7316AD2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47FEDF0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7BF129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"12504215",</w:t>
      </w:r>
    </w:p>
    <w:p w14:paraId="18391F2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"http://images.philips.com/is/content/PhilipsConsumer/CCR140605069T-PM3-global-001"</w:t>
      </w:r>
    </w:p>
    <w:p w14:paraId="626CA4A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CF6AA0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DE5FAA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1ACDBB5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"PM4",</w:t>
      </w:r>
    </w:p>
    <w:p w14:paraId="619927A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4B927E0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DFA401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4",</w:t>
      </w:r>
    </w:p>
    <w:p w14:paraId="14789E6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7260865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C0DA92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"18270495",</w:t>
      </w:r>
    </w:p>
    <w:p w14:paraId="331FA51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"http://images.philips.com/is/content/PhilipsConsumer/CCR140605069V-PM4-global-001"</w:t>
      </w:r>
    </w:p>
    <w:p w14:paraId="600C844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B3B380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9E0A8F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0ABF492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"PM5",</w:t>
      </w:r>
    </w:p>
    <w:p w14:paraId="676617D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52AD4F3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5DC424E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5",</w:t>
      </w:r>
    </w:p>
    <w:p w14:paraId="48C98A4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76CB0BD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691A0C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"19029968",</w:t>
      </w:r>
    </w:p>
    <w:p w14:paraId="7BD1C72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"http://images.philips.com/is/content/PhilipsConsumer/CCR140605069X-PM5-global-001"</w:t>
      </w:r>
    </w:p>
    <w:p w14:paraId="39D34E8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A79A0C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71A1AE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2F861E1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"PRM",</w:t>
      </w:r>
    </w:p>
    <w:p w14:paraId="473DA8A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237C0D6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6919D54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1",</w:t>
      </w:r>
    </w:p>
    <w:p w14:paraId="1F17972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670E79E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167586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"12277805",</w:t>
      </w:r>
    </w:p>
    <w:p w14:paraId="64B6435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"http://images.philips.com/is/content/PhilipsConsumer/CCR1409180C2L-PRM-global-001"</w:t>
      </w:r>
    </w:p>
    <w:p w14:paraId="3F41A8E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4FAB43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0E152B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4F2F060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"PSS",</w:t>
      </w:r>
    </w:p>
    <w:p w14:paraId="5A081D2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04543C3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E97B16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"Leaflet",</w:t>
      </w:r>
    </w:p>
    <w:p w14:paraId="0C7E5E1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66EC7AB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92D6B1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"833773",</w:t>
      </w:r>
    </w:p>
    <w:p w14:paraId="7E7247A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"http://download.p4c.philips.com/files/s/s9041_12/s9041_12_pss_nldnl.pdf"</w:t>
      </w:r>
    </w:p>
    <w:p w14:paraId="01343DB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C2F8F9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7A430A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50EA6C3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"RTL",</w:t>
      </w:r>
    </w:p>
    <w:p w14:paraId="4C45C6F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2BEE641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7382C44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"Retail Trade Leaflet",</w:t>
      </w:r>
    </w:p>
    <w:p w14:paraId="7AB1F17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178A9D6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BC66E6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"482386",</w:t>
      </w:r>
    </w:p>
    <w:p w14:paraId="4685953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"http://download.p4c.philips.com/files/s/s9041_12/s9041_12_rtl_nldnl.pdf"</w:t>
      </w:r>
    </w:p>
    <w:p w14:paraId="0DBB5E1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81567C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83B2BD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310CA15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"A1P",</w:t>
      </w:r>
    </w:p>
    <w:p w14:paraId="4C95FA6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30B3B73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7989114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"Alternative product photograph 1 - highres 2196x1795",</w:t>
      </w:r>
    </w:p>
    <w:p w14:paraId="1A6979A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5B6D153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2D2FFF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"1552376",</w:t>
      </w:r>
    </w:p>
    <w:p w14:paraId="73B2C10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"http://images.philips.com/is/image/PhilipsConsumer/S9041_12-A1P-global-001"</w:t>
      </w:r>
    </w:p>
    <w:p w14:paraId="2BA3437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1611A6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53ED54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068817C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"APP",</w:t>
      </w:r>
    </w:p>
    <w:p w14:paraId="2E04D5D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0A8C0A2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96D148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"Alternative product photograph - highres 2196x1795",</w:t>
      </w:r>
    </w:p>
    <w:p w14:paraId="28B8C9D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54243EA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D848F0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"1811996",</w:t>
      </w:r>
    </w:p>
    <w:p w14:paraId="317074E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"http://images.philips.com/is/image/PhilipsConsumer/S9041_12-APP-global-001"</w:t>
      </w:r>
    </w:p>
    <w:p w14:paraId="4242C9C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74449D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1D16F7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4AADB7B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"D1P",</w:t>
      </w:r>
    </w:p>
    <w:p w14:paraId="056EBE8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048F237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2508C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1 - highres 2196x1795",</w:t>
      </w:r>
    </w:p>
    <w:p w14:paraId="6736AF5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37F1D47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37159C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"1664416",</w:t>
      </w:r>
    </w:p>
    <w:p w14:paraId="3E8E4B7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"http://images.philips.com/is/image/PhilipsConsumer/S9041_12-D1P-global-001"</w:t>
      </w:r>
    </w:p>
    <w:p w14:paraId="73F1C6B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D61DE1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E929A7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693D575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"D2P",</w:t>
      </w:r>
    </w:p>
    <w:p w14:paraId="714DA68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4AFBADF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44EAE4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2 - highres 2196x1795",</w:t>
      </w:r>
    </w:p>
    <w:p w14:paraId="4980E52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70E42A0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C2D9AC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"2249534",</w:t>
      </w:r>
    </w:p>
    <w:p w14:paraId="7C9863C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"http://images.philips.com/is/image/PhilipsConsumer/S9041_12-D2P-global-001"</w:t>
      </w:r>
    </w:p>
    <w:p w14:paraId="7D393AE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796DB1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15FA30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1CFCFFD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"D3P",</w:t>
      </w:r>
    </w:p>
    <w:p w14:paraId="30EF572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68EE9B8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4D069C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3 - highres 2196x1795",</w:t>
      </w:r>
    </w:p>
    <w:p w14:paraId="6A76967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62771C4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E84FA2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"4528848",</w:t>
      </w:r>
    </w:p>
    <w:p w14:paraId="1E7E928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"http://images.philips.com/is/image/PhilipsConsumer/S9041_12-D3P-global-001"</w:t>
      </w:r>
    </w:p>
    <w:p w14:paraId="78C6FF8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545E5B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58B5BB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2E49CC4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"D4P",</w:t>
      </w:r>
    </w:p>
    <w:p w14:paraId="602E88F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744A8A3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6AA5F35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4 - highres 2196x1795",</w:t>
      </w:r>
    </w:p>
    <w:p w14:paraId="7B753ED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5BF805E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5078CA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"4253126",</w:t>
      </w:r>
    </w:p>
    <w:p w14:paraId="1DAB56F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"http://images.philips.com/is/image/PhilipsConsumer/S9041_12-D4P-global-001"</w:t>
      </w:r>
    </w:p>
    <w:p w14:paraId="5134A82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C230F1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806F76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5E4D91E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"MI1",</w:t>
      </w:r>
    </w:p>
    <w:p w14:paraId="60E3AEF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19BD698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286CB7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"Main in-use photograph - highres 2480x1462",</w:t>
      </w:r>
    </w:p>
    <w:p w14:paraId="5838897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0BFF8AE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57FA6F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"4390072",</w:t>
      </w:r>
    </w:p>
    <w:p w14:paraId="6D361C2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"http://images.philips.com/is/image/PhilipsConsumer/S9041_12-MI1-global-001"</w:t>
      </w:r>
    </w:p>
    <w:p w14:paraId="4FE3527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EDEBB8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1CC006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2A3866A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"P3D",</w:t>
      </w:r>
    </w:p>
    <w:p w14:paraId="50C607F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582BF0D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8C3096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3D",</w:t>
      </w:r>
    </w:p>
    <w:p w14:paraId="5D4B743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"zip",</w:t>
      </w:r>
    </w:p>
    <w:p w14:paraId="32B6B26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5E80C3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"85513494",</w:t>
      </w:r>
    </w:p>
    <w:p w14:paraId="522A57A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"http://images.philips.com/is/image/PhilipsConsumer/S9041_12-P3D-global"</w:t>
      </w:r>
    </w:p>
    <w:p w14:paraId="3D7267A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900644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F13475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31A3B44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"P3F",</w:t>
      </w:r>
    </w:p>
    <w:p w14:paraId="70472CE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75928D7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2499EC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360 video",</w:t>
      </w:r>
    </w:p>
    <w:p w14:paraId="2D5D8AC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78A163C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27ED78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"1227731",</w:t>
      </w:r>
    </w:p>
    <w:p w14:paraId="371F8CC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"http://images.philips.com/is/image/PhilipsConsumer/S9041_12-P3F-global-001"</w:t>
      </w:r>
    </w:p>
    <w:p w14:paraId="5069226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C59E7B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01C367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656185C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"PID",</w:t>
      </w:r>
    </w:p>
    <w:p w14:paraId="6955553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09B314D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633719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"Packaging photograph - highres 1447x756",</w:t>
      </w:r>
    </w:p>
    <w:p w14:paraId="6E99A6D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17A3538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FC8942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"4774700",</w:t>
      </w:r>
    </w:p>
    <w:p w14:paraId="7CE8466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"http://images.philips.com/is/image/PhilipsConsumer/S9041_12-PID-global-001"</w:t>
      </w:r>
    </w:p>
    <w:p w14:paraId="75E2AE8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44E05F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04708D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102A86C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"PSS",</w:t>
      </w:r>
    </w:p>
    <w:p w14:paraId="4A8171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62E6B3E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791A5A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"Leaflet",</w:t>
      </w:r>
    </w:p>
    <w:p w14:paraId="398DAD1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0B375ED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63E637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"836740",</w:t>
      </w:r>
    </w:p>
    <w:p w14:paraId="027B257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"http://download.p4c.philips.com/files/s/s9041_12/s9041_12_pss_.pdf"</w:t>
      </w:r>
    </w:p>
    <w:p w14:paraId="4958765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1C1692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3EB39A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020FC8F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"RTP",</w:t>
      </w:r>
    </w:p>
    <w:p w14:paraId="329E350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7A6614D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93A097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"Standard product photograph - highres 2196x1795",</w:t>
      </w:r>
    </w:p>
    <w:p w14:paraId="02891AA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60CF5F8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E901A4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"2444422",</w:t>
      </w:r>
    </w:p>
    <w:p w14:paraId="494DFA8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"http://images.philips.com/is/image/PhilipsConsumer/S9041_12-RTP-global-001"</w:t>
      </w:r>
    </w:p>
    <w:p w14:paraId="4F90DED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3C2AB9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E3E6C0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1BC2C85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"U1P",</w:t>
      </w:r>
    </w:p>
    <w:p w14:paraId="1A8BB6B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7CEDB53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64EE3C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1 - highres 2196x1795",</w:t>
      </w:r>
    </w:p>
    <w:p w14:paraId="5B85952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2EB89C3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B4CCA2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"3901450",</w:t>
      </w:r>
    </w:p>
    <w:p w14:paraId="4BF44FE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"http://images.philips.com/is/image/PhilipsConsumer/S9041_12-U1P-global-001"</w:t>
      </w:r>
    </w:p>
    <w:p w14:paraId="76A91B1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0803B1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26781A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37E5A22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"U2P",</w:t>
      </w:r>
    </w:p>
    <w:p w14:paraId="7F8AC51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09B857D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00F252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2 - highres 2196x1795",</w:t>
      </w:r>
    </w:p>
    <w:p w14:paraId="6010422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6AC6798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B303F3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"4418212",</w:t>
      </w:r>
    </w:p>
    <w:p w14:paraId="64F5729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"http://images.philips.com/is/image/PhilipsConsumer/S9041_12-U2P-global-001"</w:t>
      </w:r>
    </w:p>
    <w:p w14:paraId="373A471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1C5888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213A11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66171D4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"U4P",</w:t>
      </w:r>
    </w:p>
    <w:p w14:paraId="1FCC3D8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79608DF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832886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4 - highres 2196x1795",</w:t>
      </w:r>
    </w:p>
    <w:p w14:paraId="15A8C60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06C264E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AA66BC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"4501712",</w:t>
      </w:r>
    </w:p>
    <w:p w14:paraId="0D828EE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"http://images.philips.com/is/image/PhilipsConsumer/S9041_12-U4P-global-001"</w:t>
      </w:r>
    </w:p>
    <w:p w14:paraId="64B148A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03CF78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DEFB24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2F964FC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"UPL",</w:t>
      </w:r>
    </w:p>
    <w:p w14:paraId="347EE68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035D7D3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49A649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photograph - highres 2196x1795",</w:t>
      </w:r>
    </w:p>
    <w:p w14:paraId="221240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314D2F6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91F381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"4530762",</w:t>
      </w:r>
    </w:p>
    <w:p w14:paraId="3DB879E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"http://images.philips.com/is/image/PhilipsConsumer/S9041_12-UPL-global-001"</w:t>
      </w:r>
    </w:p>
    <w:p w14:paraId="6928F31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301F22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CB46CC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10BD221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"DFU",</w:t>
      </w:r>
    </w:p>
    <w:p w14:paraId="42D1E7D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09B7AC8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66634C5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"User manual",</w:t>
      </w:r>
    </w:p>
    <w:p w14:paraId="0A74FC3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44FC12C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5687B5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"20418845",</w:t>
      </w:r>
    </w:p>
    <w:p w14:paraId="64506A6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"http://download.p4c.philips.com/files/s/s9511_31/s9511_31_dfu_nld.pdf"</w:t>
      </w:r>
    </w:p>
    <w:p w14:paraId="7C0FF62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B62D0C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8EFDB9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54C95C9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"HQ1",</w:t>
      </w:r>
    </w:p>
    <w:p w14:paraId="4BF21A6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21EB731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60AB813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1",</w:t>
      </w:r>
    </w:p>
    <w:p w14:paraId="2E87F8F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3167C0A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455953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"311694918",</w:t>
      </w:r>
    </w:p>
    <w:p w14:paraId="124B1A3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"http://images.philips.com/is/content/PhilipsConsumer/CCR1408120367-HQ1-global-001"</w:t>
      </w:r>
    </w:p>
    <w:p w14:paraId="66391D0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81B4AB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A0F338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0438164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"HQ2",</w:t>
      </w:r>
    </w:p>
    <w:p w14:paraId="76BBC5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1C8F484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FD43D7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2",</w:t>
      </w:r>
    </w:p>
    <w:p w14:paraId="4C477D4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6D9E3F0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AE58DE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"99141420",</w:t>
      </w:r>
    </w:p>
    <w:p w14:paraId="0382530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"http://images.philips.com/is/content/PhilipsConsumer/CCR1405150DHS-HQ2-global-001"</w:t>
      </w:r>
    </w:p>
    <w:p w14:paraId="39B8FC1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8AC5E3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7A8407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6CBE348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"HQ3",</w:t>
      </w:r>
    </w:p>
    <w:p w14:paraId="57F1FF5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79DCFCB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DD842C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3",</w:t>
      </w:r>
    </w:p>
    <w:p w14:paraId="5C87035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4298172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FBCA78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"145895704",</w:t>
      </w:r>
    </w:p>
    <w:p w14:paraId="6374C68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"http://images.philips.com/is/content/PhilipsConsumer/CCR140605069U-HQ3-global-001"</w:t>
      </w:r>
    </w:p>
    <w:p w14:paraId="11F02D7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60DDA1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C74A1B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416C988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"HQ4",</w:t>
      </w:r>
    </w:p>
    <w:p w14:paraId="7E249C4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5D8D42B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F44386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4",</w:t>
      </w:r>
    </w:p>
    <w:p w14:paraId="473562F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6621C45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876230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"225111150",</w:t>
      </w:r>
    </w:p>
    <w:p w14:paraId="272BCE0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"http://images.philips.com/is/content/PhilipsConsumer/CCR140605069W-HQ4-global-001"</w:t>
      </w:r>
    </w:p>
    <w:p w14:paraId="568C3C6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CF7504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6CEB6F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134DE40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"HQ5",</w:t>
      </w:r>
    </w:p>
    <w:p w14:paraId="2E324A5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5A59FAD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8F8D5C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5",</w:t>
      </w:r>
    </w:p>
    <w:p w14:paraId="0D2E450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431B028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E3D890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"221202695",</w:t>
      </w:r>
    </w:p>
    <w:p w14:paraId="19BDC48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"http://images.philips.com/is/content/PhilipsConsumer/CCR140605069Y-HQ5-global-001"</w:t>
      </w:r>
    </w:p>
    <w:p w14:paraId="20294EB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BBE0DA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51FE3C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6372A7E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"PM2",</w:t>
      </w:r>
    </w:p>
    <w:p w14:paraId="40A03BE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5E2812B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2620C7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2",</w:t>
      </w:r>
    </w:p>
    <w:p w14:paraId="4684BD8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6D67691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3366B2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"99141420",</w:t>
      </w:r>
    </w:p>
    <w:p w14:paraId="49BA411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"http://images.philips.com/is/content/PhilipsConsumer/CCR1405150DHR-PM2-global-001"</w:t>
      </w:r>
    </w:p>
    <w:p w14:paraId="095FDB7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D73EC8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344DD2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23E4847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"PM3",</w:t>
      </w:r>
    </w:p>
    <w:p w14:paraId="10BAD9F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6B49BC6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6CE11D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3",</w:t>
      </w:r>
    </w:p>
    <w:p w14:paraId="2A901F9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761857D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EEFB71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"12504215",</w:t>
      </w:r>
    </w:p>
    <w:p w14:paraId="6D4FC64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"http://images.philips.com/is/content/PhilipsConsumer/CCR140605069T-PM3-global-001"</w:t>
      </w:r>
    </w:p>
    <w:p w14:paraId="28771C6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C88E67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AFD6D2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5750F41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"PM4",</w:t>
      </w:r>
    </w:p>
    <w:p w14:paraId="57B0F36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3A771A4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637D76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4",</w:t>
      </w:r>
    </w:p>
    <w:p w14:paraId="2750754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54B0B26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9B8484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"18270495",</w:t>
      </w:r>
    </w:p>
    <w:p w14:paraId="4DB963C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"http://images.philips.com/is/content/PhilipsConsumer/CCR140605069V-PM4-global-001"</w:t>
      </w:r>
    </w:p>
    <w:p w14:paraId="5C355B3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5F89D2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DB2A58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3985389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"PM5",</w:t>
      </w:r>
    </w:p>
    <w:p w14:paraId="46D9893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22720D4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C75024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5",</w:t>
      </w:r>
    </w:p>
    <w:p w14:paraId="7FE5970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25DF4EE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2E263F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"19029968",</w:t>
      </w:r>
    </w:p>
    <w:p w14:paraId="422193C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"http://images.philips.com/is/content/PhilipsConsumer/CCR140605069X-PM5-global-001"</w:t>
      </w:r>
    </w:p>
    <w:p w14:paraId="1D2E469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356891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9D5EB5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1EB2DE2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"PRM",</w:t>
      </w:r>
    </w:p>
    <w:p w14:paraId="4F01146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77794B0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341071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1",</w:t>
      </w:r>
    </w:p>
    <w:p w14:paraId="70B8ECD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0161FF6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78EAA1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"16281218",</w:t>
      </w:r>
    </w:p>
    <w:p w14:paraId="271F1DC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"http://images.philips.com/is/content/PhilipsConsumer/CCR1408120366-PRM-global-001"</w:t>
      </w:r>
    </w:p>
    <w:p w14:paraId="6FC5305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ADC7D2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7B9B62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2A8DDB8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"PSS",</w:t>
      </w:r>
    </w:p>
    <w:p w14:paraId="1F2C5A8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039AEB7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694884C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"Leaflet",</w:t>
      </w:r>
    </w:p>
    <w:p w14:paraId="1E19CD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5EE815D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899D32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"873210",</w:t>
      </w:r>
    </w:p>
    <w:p w14:paraId="1045A1E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"http://download.p4c.philips.com/files/s/s9511_31/s9511_31_pss_nldnl.pdf"</w:t>
      </w:r>
    </w:p>
    <w:p w14:paraId="5A602F7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709FCA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52ED91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414AAD8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"RTL",</w:t>
      </w:r>
    </w:p>
    <w:p w14:paraId="68EF148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36F2DFF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E86388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"Retail Trade Leaflet",</w:t>
      </w:r>
    </w:p>
    <w:p w14:paraId="1E3294C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1582E0C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8F4F7A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"621265",</w:t>
      </w:r>
    </w:p>
    <w:p w14:paraId="48CD633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"http://download.p4c.philips.com/files/s/s9511_31/s9511_31_rtl_nldnl.pdf"</w:t>
      </w:r>
    </w:p>
    <w:p w14:paraId="0A64DD0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A7FFC0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AF58CD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3929C3B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"A1P",</w:t>
      </w:r>
    </w:p>
    <w:p w14:paraId="12461D9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26EB23F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5CEC3D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"Alternative product photograph 1 - highres 2196x1795",</w:t>
      </w:r>
    </w:p>
    <w:p w14:paraId="083B1F0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5F219A1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7225D8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"1679480",</w:t>
      </w:r>
    </w:p>
    <w:p w14:paraId="6C6B85D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"http://images.philips.com/is/image/PhilipsConsumer/S9511_31-A1P-global-001"</w:t>
      </w:r>
    </w:p>
    <w:p w14:paraId="73FB96D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5D5FC3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D3887B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0CBA6B5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"APP",</w:t>
      </w:r>
    </w:p>
    <w:p w14:paraId="66B5B5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63FB7DC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21663E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"Alternative product photograph - highres 2196x1795",</w:t>
      </w:r>
    </w:p>
    <w:p w14:paraId="7003C93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5C4A5E0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C06FF4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"1781062",</w:t>
      </w:r>
    </w:p>
    <w:p w14:paraId="237CFA0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"http://images.philips.com/is/image/PhilipsConsumer/S9511_31-APP-global-001"</w:t>
      </w:r>
    </w:p>
    <w:p w14:paraId="0C8FA15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D2DBAE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E674AF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3BB4B27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"D1P",</w:t>
      </w:r>
    </w:p>
    <w:p w14:paraId="1E30327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3A0BC20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701FBAD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1 - highres 2196x1795",</w:t>
      </w:r>
    </w:p>
    <w:p w14:paraId="0C4EE52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49BAD5E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FADB22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"1601308",</w:t>
      </w:r>
    </w:p>
    <w:p w14:paraId="659744F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"http://images.philips.com/is/image/PhilipsConsumer/S9511_31-D1P-global-001"</w:t>
      </w:r>
    </w:p>
    <w:p w14:paraId="773DEC0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D93E39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D8FE49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2442281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"D2P",</w:t>
      </w:r>
    </w:p>
    <w:p w14:paraId="1907BD2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58F0B57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56DB14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2 - highres 2196x1795",</w:t>
      </w:r>
    </w:p>
    <w:p w14:paraId="7C37BD7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016CB76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2C3D7C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"2249534",</w:t>
      </w:r>
    </w:p>
    <w:p w14:paraId="6E3A01C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"http://images.philips.com/is/image/PhilipsConsumer/S9511_31-D2P-global-001"</w:t>
      </w:r>
    </w:p>
    <w:p w14:paraId="4263FB3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0A9AD2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865474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406D386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"D3P",</w:t>
      </w:r>
    </w:p>
    <w:p w14:paraId="3919A2A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2782D03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6079BF9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3 - highres 2196x1795",</w:t>
      </w:r>
    </w:p>
    <w:p w14:paraId="39B8E5B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05527F9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8F5AE5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"4528848",</w:t>
      </w:r>
    </w:p>
    <w:p w14:paraId="142DAAA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"http://images.philips.com/is/image/PhilipsConsumer/S9511_31-D3P-global-001"</w:t>
      </w:r>
    </w:p>
    <w:p w14:paraId="36F79B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40FED1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2076EF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7237B00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"D4P",</w:t>
      </w:r>
    </w:p>
    <w:p w14:paraId="5D68B0E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145816F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274E0C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4 - highres 2196x1795",</w:t>
      </w:r>
    </w:p>
    <w:p w14:paraId="28E0529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40CC4C7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89DFEC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"4253126",</w:t>
      </w:r>
    </w:p>
    <w:p w14:paraId="604486D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"http://images.philips.com/is/image/PhilipsConsumer/S9511_31-D4P-global-001"</w:t>
      </w:r>
    </w:p>
    <w:p w14:paraId="3FF6B35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649D48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96B68C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789E9DF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"D5P",</w:t>
      </w:r>
    </w:p>
    <w:p w14:paraId="781FBFA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7507AA0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213ACD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5 - highres 2196x1795",</w:t>
      </w:r>
    </w:p>
    <w:p w14:paraId="07DA47D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5C01C7A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B54803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"4520662",</w:t>
      </w:r>
    </w:p>
    <w:p w14:paraId="03C7D38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"http://images.philips.com/is/image/PhilipsConsumer/S9511_31-D5P-global-001"</w:t>
      </w:r>
    </w:p>
    <w:p w14:paraId="240B1DE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986759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65AF44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3A5B403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"DPP",</w:t>
      </w:r>
    </w:p>
    <w:p w14:paraId="59BC06D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1D5FB6D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7BF6CB5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photograph - highres 2196x2196",</w:t>
      </w:r>
    </w:p>
    <w:p w14:paraId="45E3DC5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5189BD1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C28FFD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"1141610",</w:t>
      </w:r>
    </w:p>
    <w:p w14:paraId="3BECA49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"http://images.philips.com/is/image/PhilipsConsumer/S9511_31-DPP-global-001"</w:t>
      </w:r>
    </w:p>
    <w:p w14:paraId="00721C0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4A9173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5ECBCC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7612DFD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"MI1",</w:t>
      </w:r>
    </w:p>
    <w:p w14:paraId="4D213C0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0F08AFF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5B542F6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"Main in-use photograph - highres 2480x1462",</w:t>
      </w:r>
    </w:p>
    <w:p w14:paraId="47ABB95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21F1410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F5872E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"4390072",</w:t>
      </w:r>
    </w:p>
    <w:p w14:paraId="3F3CB4B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"http://images.philips.com/is/image/PhilipsConsumer/S9511_31-MI1-global-001"</w:t>
      </w:r>
    </w:p>
    <w:p w14:paraId="16EE0EE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5BD6FE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F7AEA8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79840F5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"P3D",</w:t>
      </w:r>
    </w:p>
    <w:p w14:paraId="5A4C5AD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3E45977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ECF796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3D",</w:t>
      </w:r>
    </w:p>
    <w:p w14:paraId="48715CD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"zip",</w:t>
      </w:r>
    </w:p>
    <w:p w14:paraId="400306E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F2BEC1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"91137922",</w:t>
      </w:r>
    </w:p>
    <w:p w14:paraId="630CD59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"http://images.philips.com/is/image/PhilipsConsumer/S9511_31-P3D-global"</w:t>
      </w:r>
    </w:p>
    <w:p w14:paraId="7E6BEF2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DC1B1F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AD3FBB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116C3F7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"P3F",</w:t>
      </w:r>
    </w:p>
    <w:p w14:paraId="00CAD97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0104CCE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034546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360 video",</w:t>
      </w:r>
    </w:p>
    <w:p w14:paraId="62973DD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5F2C055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6D5742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"1511653",</w:t>
      </w:r>
    </w:p>
    <w:p w14:paraId="35D5FA0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"http://images.philips.com/is/image/PhilipsConsumer/S9511_31-P3F-global-001"</w:t>
      </w:r>
    </w:p>
    <w:p w14:paraId="6CE67E3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18403D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094AB2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02777CD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"PID",</w:t>
      </w:r>
    </w:p>
    <w:p w14:paraId="3CFC42D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349D98B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CF9589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"Packaging photograph - highres 1447x756",</w:t>
      </w:r>
    </w:p>
    <w:p w14:paraId="24C848B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329B30C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6AA61D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"5715552",</w:t>
      </w:r>
    </w:p>
    <w:p w14:paraId="5179178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"http://images.philips.com/is/image/PhilipsConsumer/S9511_31-PID-global-001"</w:t>
      </w:r>
    </w:p>
    <w:p w14:paraId="2D88716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672802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1AC852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627C3F1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"PSS",</w:t>
      </w:r>
    </w:p>
    <w:p w14:paraId="538C679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4C6EBB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F16986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"Leaflet",</w:t>
      </w:r>
    </w:p>
    <w:p w14:paraId="30E19B6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5A13C58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38D1F8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"870965",</w:t>
      </w:r>
    </w:p>
    <w:p w14:paraId="17FFA8A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"http://download.p4c.philips.com/files/s/s9511_31/s9511_31_pss_.pdf"</w:t>
      </w:r>
    </w:p>
    <w:p w14:paraId="45F5FF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9524D7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5723D9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7AB1E3F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"RTP",</w:t>
      </w:r>
    </w:p>
    <w:p w14:paraId="1584066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04F563D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55034C0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"Standard product photograph - highres 2196x1795",</w:t>
      </w:r>
    </w:p>
    <w:p w14:paraId="7A89639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03BF768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332A92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"2916968",</w:t>
      </w:r>
    </w:p>
    <w:p w14:paraId="2990190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"http://images.philips.com/is/image/PhilipsConsumer/S9511_31-RTP-global-001"</w:t>
      </w:r>
    </w:p>
    <w:p w14:paraId="181D15E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EDE427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FA9B41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4C6F9C4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"U1P",</w:t>
      </w:r>
    </w:p>
    <w:p w14:paraId="70CBC85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54D12B9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7782EB7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1 - highres 2196x1795",</w:t>
      </w:r>
    </w:p>
    <w:p w14:paraId="7491293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7FE7517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82E03E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"3901450",</w:t>
      </w:r>
    </w:p>
    <w:p w14:paraId="4858602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"http://images.philips.com/is/image/PhilipsConsumer/S9511_31-U1P-global-001"</w:t>
      </w:r>
    </w:p>
    <w:p w14:paraId="016D8A9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26A953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DEAB74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2085AD0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"U2P",</w:t>
      </w:r>
    </w:p>
    <w:p w14:paraId="434BD30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4EEB026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8C78A2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2 - highres 2196x1795",</w:t>
      </w:r>
    </w:p>
    <w:p w14:paraId="0A0C9DA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2108666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A4C943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"4418212",</w:t>
      </w:r>
    </w:p>
    <w:p w14:paraId="46DF014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"http://images.philips.com/is/image/PhilipsConsumer/S9511_31-U2P-global-001"</w:t>
      </w:r>
    </w:p>
    <w:p w14:paraId="7441184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04E001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B663C2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2C1EC78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"U3P",</w:t>
      </w:r>
    </w:p>
    <w:p w14:paraId="33D8D3E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2046A45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511C038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3 - highres 2196x1795",</w:t>
      </w:r>
    </w:p>
    <w:p w14:paraId="3AC1703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29FBFEE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36F7C0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"4126818",</w:t>
      </w:r>
    </w:p>
    <w:p w14:paraId="26F4E4C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"http://images.philips.com/is/image/PhilipsConsumer/S9511_31-U3P-global-001"</w:t>
      </w:r>
    </w:p>
    <w:p w14:paraId="1BF9FC9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05BF33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28E4DF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6851AD0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"U4P",</w:t>
      </w:r>
    </w:p>
    <w:p w14:paraId="2068F8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760CA81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5E98EC1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4 - highres 2196x1795",</w:t>
      </w:r>
    </w:p>
    <w:p w14:paraId="2BA7277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46A2080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119C6E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"5441030",</w:t>
      </w:r>
    </w:p>
    <w:p w14:paraId="64F19DF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"http://images.philips.com/is/image/PhilipsConsumer/S9511_31-U4P-global-001"</w:t>
      </w:r>
    </w:p>
    <w:p w14:paraId="24469A4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3984A9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472455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6EDA12A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"UPL",</w:t>
      </w:r>
    </w:p>
    <w:p w14:paraId="3F0BB0B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3E885BE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039FEC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photograph - highres 2196x1795",</w:t>
      </w:r>
    </w:p>
    <w:p w14:paraId="1BEF5CE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48CAD5A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872CD5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"4530762",</w:t>
      </w:r>
    </w:p>
    <w:p w14:paraId="573D725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"http://images.philips.com/is/image/PhilipsConsumer/S9511_31-UPL-global-001"</w:t>
      </w:r>
    </w:p>
    <w:p w14:paraId="6B58D36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9B378D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t>{</w:t>
      </w:r>
    </w:p>
    <w:p w14:paraId="053019E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215DF96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"DFU",</w:t>
      </w:r>
    </w:p>
    <w:p w14:paraId="2D349E8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56B2AC4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F874C8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"User manual",</w:t>
      </w:r>
    </w:p>
    <w:p w14:paraId="2490784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5562A7A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4C5F76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"20418845",</w:t>
      </w:r>
    </w:p>
    <w:p w14:paraId="79AFEB9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"http://download.p4c.philips.com/files/s/s9521_31/s9521_31_dfu_nld.pdf"</w:t>
      </w:r>
    </w:p>
    <w:p w14:paraId="6CED4E1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6DA244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9AE496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0E42C23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"HQ1",</w:t>
      </w:r>
    </w:p>
    <w:p w14:paraId="3220C07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2D84A04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5406623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1",</w:t>
      </w:r>
    </w:p>
    <w:p w14:paraId="13F3CE2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0B394C2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02BF3D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"280361166",</w:t>
      </w:r>
    </w:p>
    <w:p w14:paraId="2135B63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"http://images.philips.com/is/content/PhilipsConsumer/CCR14091804IN-HQ1-global-001"</w:t>
      </w:r>
    </w:p>
    <w:p w14:paraId="249BA67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24EA25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DB78FE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261904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"HQ2",</w:t>
      </w:r>
    </w:p>
    <w:p w14:paraId="28DA734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5F8480B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7949FEB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2",</w:t>
      </w:r>
    </w:p>
    <w:p w14:paraId="26BD61F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4A64E08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B068F0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"99141420",</w:t>
      </w:r>
    </w:p>
    <w:p w14:paraId="65AA06A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"http://images.philips.com/is/content/PhilipsConsumer/CCR1405150DHS-HQ2-global-001"</w:t>
      </w:r>
    </w:p>
    <w:p w14:paraId="46CD882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5ED6AC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02644F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2731589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"HQ3",</w:t>
      </w:r>
    </w:p>
    <w:p w14:paraId="2B20083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06E8401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6F03E0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3",</w:t>
      </w:r>
    </w:p>
    <w:p w14:paraId="198758F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786C18A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5FB79B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"145895704",</w:t>
      </w:r>
    </w:p>
    <w:p w14:paraId="7B7A403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"http://images.philips.com/is/content/PhilipsConsumer/CCR140605069U-HQ3-global-001"</w:t>
      </w:r>
    </w:p>
    <w:p w14:paraId="1BFE882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EB9F18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E74563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201D157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"HQ4",</w:t>
      </w:r>
    </w:p>
    <w:p w14:paraId="16CE202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7CB40D1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2665F6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4",</w:t>
      </w:r>
    </w:p>
    <w:p w14:paraId="4C65DF0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7B2A2B1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BC414D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"225111150",</w:t>
      </w:r>
    </w:p>
    <w:p w14:paraId="4C60E70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"http://images.philips.com/is/content/PhilipsConsumer/CCR140605069W-HQ4-global-001"</w:t>
      </w:r>
    </w:p>
    <w:p w14:paraId="3C8AFC3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AFA7E3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6C881E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452B91A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"HQ5",</w:t>
      </w:r>
    </w:p>
    <w:p w14:paraId="337F38E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32B737E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9E8A36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5",</w:t>
      </w:r>
    </w:p>
    <w:p w14:paraId="2CD0DA3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6350543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BBC5CF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"221202695",</w:t>
      </w:r>
    </w:p>
    <w:p w14:paraId="24480B9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"http://images.philips.com/is/content/PhilipsConsumer/CCR140605069Y-HQ5-global-001"</w:t>
      </w:r>
    </w:p>
    <w:p w14:paraId="7AF048E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F29016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328D86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2103334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"PM2",</w:t>
      </w:r>
    </w:p>
    <w:p w14:paraId="12D3CDD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628B914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F51668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2",</w:t>
      </w:r>
    </w:p>
    <w:p w14:paraId="10D6133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7FAB1EB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2C5F2C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"99141420",</w:t>
      </w:r>
    </w:p>
    <w:p w14:paraId="5EFF7AD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"http://images.philips.com/is/content/PhilipsConsumer/CCR1405150DHR-PM2-global-001"</w:t>
      </w:r>
    </w:p>
    <w:p w14:paraId="0A19171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F97F75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3F9B07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1CF3542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"PM3",</w:t>
      </w:r>
    </w:p>
    <w:p w14:paraId="3DEFC88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32ED195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CF21C2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3",</w:t>
      </w:r>
    </w:p>
    <w:p w14:paraId="7F30216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747E163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427968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"12504215",</w:t>
      </w:r>
    </w:p>
    <w:p w14:paraId="1DC74CD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"http://images.philips.com/is/content/PhilipsConsumer/CCR140605069T-PM3-global-001"</w:t>
      </w:r>
    </w:p>
    <w:p w14:paraId="01DC38C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87B5EF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FF6414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15334FF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"PM4",</w:t>
      </w:r>
    </w:p>
    <w:p w14:paraId="6C902E7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7252923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64C0613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4",</w:t>
      </w:r>
    </w:p>
    <w:p w14:paraId="435E19A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0C09F42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4E76A2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"18270495",</w:t>
      </w:r>
    </w:p>
    <w:p w14:paraId="6CDF738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"http://images.philips.com/is/content/PhilipsConsumer/CCR140605069V-PM4-global-001"</w:t>
      </w:r>
    </w:p>
    <w:p w14:paraId="535F6EA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t>},</w:t>
      </w:r>
    </w:p>
    <w:p w14:paraId="0F243B6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C07D69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53C0B94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"PM5",</w:t>
      </w:r>
    </w:p>
    <w:p w14:paraId="2390787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786B26E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1BF6CE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5",</w:t>
      </w:r>
    </w:p>
    <w:p w14:paraId="67C22B7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1F0B5C7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1E7E77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"19029968",</w:t>
      </w:r>
    </w:p>
    <w:p w14:paraId="08A7F26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"http://images.philips.com/is/content/PhilipsConsumer/CCR140605069X-PM5-global-001"</w:t>
      </w:r>
    </w:p>
    <w:p w14:paraId="2E0B7DB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9E37C1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71CAD0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2226357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"PRM",</w:t>
      </w:r>
    </w:p>
    <w:p w14:paraId="2EDCF25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6D4AAA1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646CC33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1",</w:t>
      </w:r>
    </w:p>
    <w:p w14:paraId="3B8A2D7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3EFED3D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111E65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"14326135",</w:t>
      </w:r>
    </w:p>
    <w:p w14:paraId="36BEDF3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"http://images.philips.com/is/content/PhilipsConsumer/CCR14091804IM-PRM-global-001"</w:t>
      </w:r>
    </w:p>
    <w:p w14:paraId="5386169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A1EC33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9337BE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7724465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"PSS",</w:t>
      </w:r>
    </w:p>
    <w:p w14:paraId="45AB957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62925EB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4491DF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"Leaflet",</w:t>
      </w:r>
    </w:p>
    <w:p w14:paraId="240FC4D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0BFEDE0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B9839F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"697041",</w:t>
      </w:r>
    </w:p>
    <w:p w14:paraId="29F46B8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"http://download.p4c.philips.com/files/s/s9521_31/s9521_31_pss_nldnl.pdf"</w:t>
      </w:r>
    </w:p>
    <w:p w14:paraId="20CE201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EB1EA7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A7CEE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15E266A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"RTL",</w:t>
      </w:r>
    </w:p>
    <w:p w14:paraId="2988B3E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7C6AE80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C54547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"Retail Trade Leaflet",</w:t>
      </w:r>
    </w:p>
    <w:p w14:paraId="3A3875A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2306522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48A446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"619994",</w:t>
      </w:r>
    </w:p>
    <w:p w14:paraId="076F4A5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"http://download.p4c.philips.com/files/s/s9521_31/s9521_31_rtl_nldnl.pdf"</w:t>
      </w:r>
    </w:p>
    <w:p w14:paraId="5384799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C38C13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8581E8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77984E4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"A1P",</w:t>
      </w:r>
    </w:p>
    <w:p w14:paraId="28FFD1D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7921C2B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F37439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"Alternative product photograph 1 - highres 2196x1795",</w:t>
      </w:r>
    </w:p>
    <w:p w14:paraId="2627D2C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60CE634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8C46B9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"1596794",</w:t>
      </w:r>
    </w:p>
    <w:p w14:paraId="5260924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"http://images.philips.com/is/image/PhilipsConsumer/S9521_31-A1P-global-001"</w:t>
      </w:r>
    </w:p>
    <w:p w14:paraId="5DD811B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52BAF1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7E8952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70AF529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"APP",</w:t>
      </w:r>
    </w:p>
    <w:p w14:paraId="1101092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6FC91F5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1C353D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"Alternative product photograph - highres 2196x1795",</w:t>
      </w:r>
    </w:p>
    <w:p w14:paraId="0D7380A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231A2BB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E0C61D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"1700738",</w:t>
      </w:r>
    </w:p>
    <w:p w14:paraId="7C12B58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"http://images.philips.com/is/image/PhilipsConsumer/S9521_31-APP-global-001"</w:t>
      </w:r>
    </w:p>
    <w:p w14:paraId="74CA9A8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B97774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CC79BD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30B3223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"D1P",</w:t>
      </w:r>
    </w:p>
    <w:p w14:paraId="6333480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416018E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EA82B4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1 - highres 2196x1795",</w:t>
      </w:r>
    </w:p>
    <w:p w14:paraId="34907EE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266174C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3C8EE3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"1601308",</w:t>
      </w:r>
    </w:p>
    <w:p w14:paraId="4E67DFF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"http://images.philips.com/is/image/PhilipsConsumer/S9521_31-D1P-global-001"</w:t>
      </w:r>
    </w:p>
    <w:p w14:paraId="0206F53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FFA48E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FCC6EF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00C8B89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"D2P",</w:t>
      </w:r>
    </w:p>
    <w:p w14:paraId="2F5D622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2C8C277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7D32B1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2 - highres 2196x1795",</w:t>
      </w:r>
    </w:p>
    <w:p w14:paraId="1B297A5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214767C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B64613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"2249534",</w:t>
      </w:r>
    </w:p>
    <w:p w14:paraId="64F36EF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"http://images.philips.com/is/image/PhilipsConsumer/S9521_31-D2P-global-001"</w:t>
      </w:r>
    </w:p>
    <w:p w14:paraId="69F4B70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C1E2AF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C63DC2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7E02103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"D3P",</w:t>
      </w:r>
    </w:p>
    <w:p w14:paraId="30343F4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5F6D77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59A56A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3 - highres 2196x1795",</w:t>
      </w:r>
    </w:p>
    <w:p w14:paraId="0CFB3AA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1D07024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0EF01D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"2294612",</w:t>
      </w:r>
    </w:p>
    <w:p w14:paraId="5C26306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"http://images.philips.com/is/image/PhilipsConsumer/S9521_31-D3P-global-001"</w:t>
      </w:r>
    </w:p>
    <w:p w14:paraId="401AD79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0CCF02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126DD0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3AF9C72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"D4P",</w:t>
      </w:r>
    </w:p>
    <w:p w14:paraId="1B5A282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6CC3BCE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C32EE7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4 - highres 2196x1795",</w:t>
      </w:r>
    </w:p>
    <w:p w14:paraId="38F3318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64BF1FB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3319BD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"2176878",</w:t>
      </w:r>
    </w:p>
    <w:p w14:paraId="7135069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"http://images.philips.com/is/image/PhilipsConsumer/S9521_31-D4P-global-001"</w:t>
      </w:r>
    </w:p>
    <w:p w14:paraId="1A4B77A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C39E13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381C08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13C3510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"D5P",</w:t>
      </w:r>
    </w:p>
    <w:p w14:paraId="4707976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09478CC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18EF8F2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5 - highres 2196x1795",</w:t>
      </w:r>
    </w:p>
    <w:p w14:paraId="39535FC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4E8E06E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9AB627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"1430908",</w:t>
      </w:r>
    </w:p>
    <w:p w14:paraId="7EED894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"http://images.philips.com/is/image/PhilipsConsumer/S9521_31-D5P-global-001"</w:t>
      </w:r>
    </w:p>
    <w:p w14:paraId="79B87A6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53BB26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E3716A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326D796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"DPP",</w:t>
      </w:r>
    </w:p>
    <w:p w14:paraId="2CD6879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3D1C36F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7E74B74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photograph - highres 2196x2196",</w:t>
      </w:r>
    </w:p>
    <w:p w14:paraId="5EA7348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4F97A2F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753E23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"1141610",</w:t>
      </w:r>
    </w:p>
    <w:p w14:paraId="3819C42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"http://images.philips.com/is/image/PhilipsConsumer/S9521_31-DPP-global-001"</w:t>
      </w:r>
    </w:p>
    <w:p w14:paraId="4F85D44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C2E24D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1479BD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6332D4E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"MI1",</w:t>
      </w:r>
    </w:p>
    <w:p w14:paraId="301FAD7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4A4E838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117941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"Main in-use photograph - highres 2480x1462",</w:t>
      </w:r>
    </w:p>
    <w:p w14:paraId="409971A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59AAD79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A1D51E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"2214112",</w:t>
      </w:r>
    </w:p>
    <w:p w14:paraId="21DB346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"http://images.philips.com/is/image/PhilipsConsumer/S9521_31-MI1-global-001"</w:t>
      </w:r>
    </w:p>
    <w:p w14:paraId="7175289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6A2B09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A5CC62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742A9C5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"P3D",</w:t>
      </w:r>
    </w:p>
    <w:p w14:paraId="21BC64B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537163E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011719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3D",</w:t>
      </w:r>
    </w:p>
    <w:p w14:paraId="783EEF2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"zip",</w:t>
      </w:r>
    </w:p>
    <w:p w14:paraId="216910A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6B0583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"90405357",</w:t>
      </w:r>
    </w:p>
    <w:p w14:paraId="4636153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"http://images.philips.com/is/image/PhilipsConsumer/S9521_31-P3D-global"</w:t>
      </w:r>
    </w:p>
    <w:p w14:paraId="23D9D9B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7832F4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EB9AE2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345AF5A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"P3F",</w:t>
      </w:r>
    </w:p>
    <w:p w14:paraId="208E8EF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180E586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7962C26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360 video",</w:t>
      </w:r>
    </w:p>
    <w:p w14:paraId="5CC9F3B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4A969F3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F662F7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"1496621",</w:t>
      </w:r>
    </w:p>
    <w:p w14:paraId="5E3783B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"http://images.philips.com/is/image/PhilipsConsumer/S9521_31-P3F-global-001"</w:t>
      </w:r>
    </w:p>
    <w:p w14:paraId="12C569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A7911F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1B36D4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6B730A6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"PID",</w:t>
      </w:r>
    </w:p>
    <w:p w14:paraId="3762658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54DD1B7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174A6D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"Packaging photograph - highres 1447x756",</w:t>
      </w:r>
    </w:p>
    <w:p w14:paraId="333229F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26803BE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087B51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"5723124",</w:t>
      </w:r>
    </w:p>
    <w:p w14:paraId="113BCDF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"http://images.philips.com/is/image/PhilipsConsumer/S9521_31-PID-global-001"</w:t>
      </w:r>
    </w:p>
    <w:p w14:paraId="3E5A1C1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1F41BC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CDBA74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01ADD2F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"PSS",</w:t>
      </w:r>
    </w:p>
    <w:p w14:paraId="04825A9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17D93F8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467CAA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"Leaflet",</w:t>
      </w:r>
    </w:p>
    <w:p w14:paraId="1CD630F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60225D2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15B8F0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"952131",</w:t>
      </w:r>
    </w:p>
    <w:p w14:paraId="508A94B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"http://download.p4c.philips.com/files/s/s9521_31/s9521_31_pss_.pdf"</w:t>
      </w:r>
    </w:p>
    <w:p w14:paraId="6F794CB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B81B0F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96F10D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14E6779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"RTP",</w:t>
      </w:r>
    </w:p>
    <w:p w14:paraId="6886305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7EF8A58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3F35A4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"Standard product photograph - highres 2196x1795",</w:t>
      </w:r>
    </w:p>
    <w:p w14:paraId="49DA2F3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5252A61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7BA173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"2876314",</w:t>
      </w:r>
    </w:p>
    <w:p w14:paraId="4919A3E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"http://images.philips.com/is/image/PhilipsConsumer/S9521_31-RTP-global-001"</w:t>
      </w:r>
    </w:p>
    <w:p w14:paraId="77B17F4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F6BAC2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0B7BE8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741494E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"U1P",</w:t>
      </w:r>
    </w:p>
    <w:p w14:paraId="54A1890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5411ED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EDD277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1 - highres 2196x1795",</w:t>
      </w:r>
    </w:p>
    <w:p w14:paraId="153FF77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5204838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236342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"3872648",</w:t>
      </w:r>
    </w:p>
    <w:p w14:paraId="447B5D7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"http://images.philips.com/is/image/PhilipsConsumer/S9521_31-U1P-global-001"</w:t>
      </w:r>
    </w:p>
    <w:p w14:paraId="4BBC5E0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47082F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t>{</w:t>
      </w:r>
    </w:p>
    <w:p w14:paraId="3B5E308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277968B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"U2P",</w:t>
      </w:r>
    </w:p>
    <w:p w14:paraId="77B3FA7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4E9D99D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F231CA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2 - highres 2196x1795",</w:t>
      </w:r>
    </w:p>
    <w:p w14:paraId="510E125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23E1B8B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578380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"2295852",</w:t>
      </w:r>
    </w:p>
    <w:p w14:paraId="1009F51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"http://images.philips.com/is/image/PhilipsConsumer/S9521_31-U2P-global-001"</w:t>
      </w:r>
    </w:p>
    <w:p w14:paraId="690CC5C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A0B58C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0589D3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3293E3D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"U3P",</w:t>
      </w:r>
    </w:p>
    <w:p w14:paraId="6E98133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5B26A8C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7524EAB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3 - highres 2196x1795",</w:t>
      </w:r>
    </w:p>
    <w:p w14:paraId="244DA9A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52723B7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3602F3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"2085154",</w:t>
      </w:r>
    </w:p>
    <w:p w14:paraId="1C00AC9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"http://images.philips.com/is/image/PhilipsConsumer/S9521_31-U3P-global-001"</w:t>
      </w:r>
    </w:p>
    <w:p w14:paraId="60EA2BF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2A5A06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706C0E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5922DD3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"U4P",</w:t>
      </w:r>
    </w:p>
    <w:p w14:paraId="298E7B7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5A22C22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27ED75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4 - highres 2196x1795",</w:t>
      </w:r>
    </w:p>
    <w:p w14:paraId="5717EC8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4BDA2BF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BD6B98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"5418794",</w:t>
      </w:r>
    </w:p>
    <w:p w14:paraId="4797DBA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"http://images.philips.com/is/image/PhilipsConsumer/S9521_31-U4P-global-001"</w:t>
      </w:r>
    </w:p>
    <w:p w14:paraId="27D2D30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DF5F42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FA462B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206D066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"UPL",</w:t>
      </w:r>
    </w:p>
    <w:p w14:paraId="119BDFD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23E7BC1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C28591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photograph - highres 2196x1795",</w:t>
      </w:r>
    </w:p>
    <w:p w14:paraId="02ED7AF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6B92A8B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45EAE7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"4592346",</w:t>
      </w:r>
    </w:p>
    <w:p w14:paraId="6F593C3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"http://images.philips.com/is/image/PhilipsConsumer/S9521_31-UPL-global-001"</w:t>
      </w:r>
    </w:p>
    <w:p w14:paraId="4D68E4F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C25053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344EF6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46A0607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"DFU",</w:t>
      </w:r>
    </w:p>
    <w:p w14:paraId="11A265B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1E25E4B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EC33CC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"User manual",</w:t>
      </w:r>
    </w:p>
    <w:p w14:paraId="12FEABE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4F14A29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5AD679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"21176295",</w:t>
      </w:r>
    </w:p>
    <w:p w14:paraId="486D1B8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"http://download.p4c.philips.com/files/s/s9711_31/s9711_31_dfu_nld.pdf"</w:t>
      </w:r>
    </w:p>
    <w:p w14:paraId="1CC5B89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846B18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B153E8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790C29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"HQ1",</w:t>
      </w:r>
    </w:p>
    <w:p w14:paraId="62AD04E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22A2D56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5BE0EFE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1",</w:t>
      </w:r>
    </w:p>
    <w:p w14:paraId="5F60994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17E53E9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09FF69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"280320055",</w:t>
      </w:r>
    </w:p>
    <w:p w14:paraId="23C495E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"http://images.philips.com/is/content/PhilipsConsumer/CCR14090402LN-HQ1-global-001"</w:t>
      </w:r>
    </w:p>
    <w:p w14:paraId="47B70FC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4E5888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4B4971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1F1414B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"HQ2",</w:t>
      </w:r>
    </w:p>
    <w:p w14:paraId="606C348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322917A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6D7C78D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2",</w:t>
      </w:r>
    </w:p>
    <w:p w14:paraId="5B34CBE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137EA00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BCD065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"99141420",</w:t>
      </w:r>
    </w:p>
    <w:p w14:paraId="0379892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"http://images.philips.com/is/content/PhilipsConsumer/CCR1405150DHS-HQ2-global-001"</w:t>
      </w:r>
    </w:p>
    <w:p w14:paraId="6890857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B5E468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AC4B0B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26BD1AA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"HQ3",</w:t>
      </w:r>
    </w:p>
    <w:p w14:paraId="3FB34F6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5CFA161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12EF50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3",</w:t>
      </w:r>
    </w:p>
    <w:p w14:paraId="017B0AF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6860CED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4EC186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"145895704",</w:t>
      </w:r>
    </w:p>
    <w:p w14:paraId="5070460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"http://images.philips.com/is/content/PhilipsConsumer/CCR140605069U-HQ3-global-001"</w:t>
      </w:r>
    </w:p>
    <w:p w14:paraId="7E3AB5D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D5E96E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0D0E72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0941847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"HQ4",</w:t>
      </w:r>
    </w:p>
    <w:p w14:paraId="318377E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1B9C05B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B939EF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4",</w:t>
      </w:r>
    </w:p>
    <w:p w14:paraId="7947062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34C419D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2209AA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"225111150",</w:t>
      </w:r>
    </w:p>
    <w:p w14:paraId="17D91BE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"http://images.philips.com/is/content/PhilipsConsumer/CCR140605069W-HQ4-global-001"</w:t>
      </w:r>
    </w:p>
    <w:p w14:paraId="7F10721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4F4C76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D926A0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64F9429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"HQ5",</w:t>
      </w:r>
    </w:p>
    <w:p w14:paraId="497C64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4422FE8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D8B6A7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"High Quality product movie 5",</w:t>
      </w:r>
    </w:p>
    <w:p w14:paraId="388046E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"mp4",</w:t>
      </w:r>
    </w:p>
    <w:p w14:paraId="2C2BCB9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72DBC3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"221202695",</w:t>
      </w:r>
    </w:p>
    <w:p w14:paraId="20996BF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"http://images.philips.com/is/content/PhilipsConsumer/CCR140605069Y-HQ5-global-001"</w:t>
      </w:r>
    </w:p>
    <w:p w14:paraId="38CF6CC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88CA87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726DFF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496A528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"PM2",</w:t>
      </w:r>
    </w:p>
    <w:p w14:paraId="0EEC07E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0FF868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7D9AE0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2",</w:t>
      </w:r>
    </w:p>
    <w:p w14:paraId="04F5504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52158D8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FE471A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"99141420",</w:t>
      </w:r>
    </w:p>
    <w:p w14:paraId="19E8F12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"http://images.philips.com/is/content/PhilipsConsumer/CCR1405150DHR-PM2-global-001"</w:t>
      </w:r>
    </w:p>
    <w:p w14:paraId="18793F9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E88469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D08C91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6516BCF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"PM3",</w:t>
      </w:r>
    </w:p>
    <w:p w14:paraId="345CFCA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6E550B6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FA3308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3",</w:t>
      </w:r>
    </w:p>
    <w:p w14:paraId="4288A6A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0F6DE35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5B7E49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"12504215",</w:t>
      </w:r>
    </w:p>
    <w:p w14:paraId="7ACA2A9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"http://images.philips.com/is/content/PhilipsConsumer/CCR140605069T-PM3-global-001"</w:t>
      </w:r>
    </w:p>
    <w:p w14:paraId="38D178C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712C5C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63B381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28E2C1E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"PM4",</w:t>
      </w:r>
    </w:p>
    <w:p w14:paraId="1E35EA6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156E345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FDA5C3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4",</w:t>
      </w:r>
    </w:p>
    <w:p w14:paraId="3710CB2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1A4E65D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CA5DEA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"18270495",</w:t>
      </w:r>
    </w:p>
    <w:p w14:paraId="125C1FB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"http://images.philips.com/is/content/PhilipsConsumer/CCR140605069V-PM4-global-001"</w:t>
      </w:r>
    </w:p>
    <w:p w14:paraId="733A526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F79055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0CF1AC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2443DA6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"PM5",</w:t>
      </w:r>
    </w:p>
    <w:p w14:paraId="5A1F6B0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0259D25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AE5EC0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5",</w:t>
      </w:r>
    </w:p>
    <w:p w14:paraId="719BAAE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7BF7FD7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3C2A14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"19029968",</w:t>
      </w:r>
    </w:p>
    <w:p w14:paraId="0CB1264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"http://images.philips.com/is/content/PhilipsConsumer/CCR140605069X-PM5-global-001"</w:t>
      </w:r>
    </w:p>
    <w:p w14:paraId="0316991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4FC91C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8723C0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11754E6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"PRM",</w:t>
      </w:r>
    </w:p>
    <w:p w14:paraId="5C4E97C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4E222BA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FF2590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movie 1",</w:t>
      </w:r>
    </w:p>
    <w:p w14:paraId="5F4E187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520D6C8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809C5C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"14292025",</w:t>
      </w:r>
    </w:p>
    <w:p w14:paraId="59F4F60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"http://images.philips.com/is/content/PhilipsConsumer/CCR14090402LM-PRM-global-001"</w:t>
      </w:r>
    </w:p>
    <w:p w14:paraId="258F2DC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0DB1C5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0DAACD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1025844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"PSS",</w:t>
      </w:r>
    </w:p>
    <w:p w14:paraId="0A508A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4EE9FA1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12B5A5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"Leaflet",</w:t>
      </w:r>
    </w:p>
    <w:p w14:paraId="773547E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5213EDF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19BFC0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"881733",</w:t>
      </w:r>
    </w:p>
    <w:p w14:paraId="381FC12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"http://download.p4c.philips.com/files/s/s9711_31/s9711_31_pss_nldnl.pdf"</w:t>
      </w:r>
    </w:p>
    <w:p w14:paraId="3542BD2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C5E766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EF117F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72317B0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"RTL",</w:t>
      </w:r>
    </w:p>
    <w:p w14:paraId="6F49B7F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7A24A69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6B182A4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"Retail Trade Leaflet",</w:t>
      </w:r>
    </w:p>
    <w:p w14:paraId="1919BE0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0B9BF83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98E68D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"627500",</w:t>
      </w:r>
    </w:p>
    <w:p w14:paraId="6758DA8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"http://download.p4c.philips.com/files/s/s9711_31/s9711_31_rtl_nldnl.pdf"</w:t>
      </w:r>
    </w:p>
    <w:p w14:paraId="56C4E9A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B4384E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84D78D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5F21A66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"A1P",</w:t>
      </w:r>
    </w:p>
    <w:p w14:paraId="28FA60A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285B350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E0DE3C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"Alternative product photograph 1 - highres 2196x1795",</w:t>
      </w:r>
    </w:p>
    <w:p w14:paraId="05E8E0E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5209B97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A1BF99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"1498840",</w:t>
      </w:r>
    </w:p>
    <w:p w14:paraId="7E440CD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"http://images.philips.com/is/image/PhilipsConsumer/S9711_31-A1P-global-001"</w:t>
      </w:r>
    </w:p>
    <w:p w14:paraId="13AEA52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E01757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9055DC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2DEC8B6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"APP",</w:t>
      </w:r>
    </w:p>
    <w:p w14:paraId="66AD4AB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2117DC7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2B72A65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"Alternative product photograph - highres 2196x1795",</w:t>
      </w:r>
    </w:p>
    <w:p w14:paraId="686425E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650F080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CB2D63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"1607166",</w:t>
      </w:r>
    </w:p>
    <w:p w14:paraId="43D1039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"http://images.philips.com/is/image/PhilipsConsumer/S9711_31-APP-global-001"</w:t>
      </w:r>
    </w:p>
    <w:p w14:paraId="4483FBF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66533F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386E49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28FC639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"D1P",</w:t>
      </w:r>
    </w:p>
    <w:p w14:paraId="7585D04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2993282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D773DA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1 - highres 2196x1795",</w:t>
      </w:r>
    </w:p>
    <w:p w14:paraId="3284E3F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2F2A72B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A7EC2B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"1601308",</w:t>
      </w:r>
    </w:p>
    <w:p w14:paraId="3C01058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"http://images.philips.com/is/image/PhilipsConsumer/S9711_31-D1P-global-001"</w:t>
      </w:r>
    </w:p>
    <w:p w14:paraId="0E3EE3F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DBC4A3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B78888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3A1BA89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"D2P",</w:t>
      </w:r>
    </w:p>
    <w:p w14:paraId="521FB67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25A7FEF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8ED671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2 - highres 2196x1795",</w:t>
      </w:r>
    </w:p>
    <w:p w14:paraId="0698553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1D08F3F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7B85442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"2249534",</w:t>
      </w:r>
    </w:p>
    <w:p w14:paraId="429416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"http://images.philips.com/is/image/PhilipsConsumer/S9711_31-D2P-global-001"</w:t>
      </w:r>
    </w:p>
    <w:p w14:paraId="462A95D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AC46CA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C89C21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1BE81B2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"D3P",</w:t>
      </w:r>
    </w:p>
    <w:p w14:paraId="3266EB2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3159242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3CC708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3 - highres 2196x1795",</w:t>
      </w:r>
    </w:p>
    <w:p w14:paraId="15053FF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0573893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C63324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"4528848",</w:t>
      </w:r>
    </w:p>
    <w:p w14:paraId="448CDC4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"http://images.philips.com/is/image/PhilipsConsumer/S9711_31-D3P-global-001"</w:t>
      </w:r>
    </w:p>
    <w:p w14:paraId="6AEC889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F418E3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0F9504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578AC4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"D4P",</w:t>
      </w:r>
    </w:p>
    <w:p w14:paraId="019BD93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52E8B3A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440C8A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4 - highres 2196x1795",</w:t>
      </w:r>
    </w:p>
    <w:p w14:paraId="045DF8A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2418AD3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1B986D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"4253126",</w:t>
      </w:r>
    </w:p>
    <w:p w14:paraId="2577F0D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"http://images.philips.com/is/image/PhilipsConsumer/S9711_31-D4P-global-001"</w:t>
      </w:r>
    </w:p>
    <w:p w14:paraId="055ECA5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08600F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FE0D46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7F4091B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"D5P",</w:t>
      </w:r>
    </w:p>
    <w:p w14:paraId="6B22D25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31EC9B7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5D14024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5 - highres 2196x1795",</w:t>
      </w:r>
    </w:p>
    <w:p w14:paraId="63A97CB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7823826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54D98A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"4520662",</w:t>
      </w:r>
    </w:p>
    <w:p w14:paraId="0CE6419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"http://images.philips.com/is/image/PhilipsConsumer/S9711_31-D5P-global-001"</w:t>
      </w:r>
    </w:p>
    <w:p w14:paraId="786E3E0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84E710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452F55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6D9A84E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"DPP",</w:t>
      </w:r>
    </w:p>
    <w:p w14:paraId="5BE9BFF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3176B1D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1922F2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detail photograph - highres 2196x2196",</w:t>
      </w:r>
    </w:p>
    <w:p w14:paraId="5028743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3AFE410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711C9D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"1141610",</w:t>
      </w:r>
    </w:p>
    <w:p w14:paraId="10781EB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"http://images.philips.com/is/image/PhilipsConsumer/S9711_31-DPP-global-001"</w:t>
      </w:r>
    </w:p>
    <w:p w14:paraId="6B3EE00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625DB1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553CE9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0B283AC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"MI1",</w:t>
      </w:r>
    </w:p>
    <w:p w14:paraId="21640E0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167A262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6716DF0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"Main in-use photograph - highres 2480x1462",</w:t>
      </w:r>
    </w:p>
    <w:p w14:paraId="73767A6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234305C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5D428CD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"4390072",</w:t>
      </w:r>
    </w:p>
    <w:p w14:paraId="5D213E1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"http://images.philips.com/is/image/PhilipsConsumer/S9711_31-MI1-global-001"</w:t>
      </w:r>
    </w:p>
    <w:p w14:paraId="5F57BE1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4253C7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38EA56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726D703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"P3D",</w:t>
      </w:r>
    </w:p>
    <w:p w14:paraId="6B7790A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64F43A7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0872E5A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3D",</w:t>
      </w:r>
    </w:p>
    <w:p w14:paraId="3AE21BE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"zip",</w:t>
      </w:r>
    </w:p>
    <w:p w14:paraId="0F544E2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046BF4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"95319759",</w:t>
      </w:r>
    </w:p>
    <w:p w14:paraId="2523E3F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"http://images.philips.com/is/image/PhilipsConsumer/S9711_31-P3D-global"</w:t>
      </w:r>
    </w:p>
    <w:p w14:paraId="6CEDAC9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503BEC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BB9C31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107EF0A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"P3F",</w:t>
      </w:r>
    </w:p>
    <w:p w14:paraId="70E2E43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4B5A495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61BC07A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360 video",</w:t>
      </w:r>
    </w:p>
    <w:p w14:paraId="057DD62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"flv",</w:t>
      </w:r>
    </w:p>
    <w:p w14:paraId="478E4DA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9458FD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"1518530",</w:t>
      </w:r>
    </w:p>
    <w:p w14:paraId="3CAC810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"http://images.philips.com/is/image/PhilipsConsumer/S9711_31-P3F-global-001"</w:t>
      </w:r>
    </w:p>
    <w:p w14:paraId="40DEB36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A9613D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t>{</w:t>
      </w:r>
    </w:p>
    <w:p w14:paraId="2A83341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0672E15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"PID",</w:t>
      </w:r>
    </w:p>
    <w:p w14:paraId="003B0E1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749923A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1F9DBE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"Packaging photograph - highres 1447x756",</w:t>
      </w:r>
    </w:p>
    <w:p w14:paraId="5976A03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36ED094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3E8A354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"5605168",</w:t>
      </w:r>
    </w:p>
    <w:p w14:paraId="572A8CA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"http://images.philips.com/is/image/PhilipsConsumer/S9711_31-PID-global-001"</w:t>
      </w:r>
    </w:p>
    <w:p w14:paraId="1662D4C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889EEF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EA28D8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0D1BFBD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"PSS",</w:t>
      </w:r>
    </w:p>
    <w:p w14:paraId="0599166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5CFC9F0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626E42F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"Leaflet",</w:t>
      </w:r>
    </w:p>
    <w:p w14:paraId="3B0C9D2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"pdf",</w:t>
      </w:r>
    </w:p>
    <w:p w14:paraId="6DF5D8A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B865A3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"879414",</w:t>
      </w:r>
    </w:p>
    <w:p w14:paraId="3C3EA82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"http://download.p4c.philips.com/files/s/s9711_31/s9711_31_pss_.pdf"</w:t>
      </w:r>
    </w:p>
    <w:p w14:paraId="4AC582E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63CEF7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ABB0CC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34E7289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"RTP",</w:t>
      </w:r>
    </w:p>
    <w:p w14:paraId="230DA01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5CC4889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7ABA20E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"Standard product photograph - highres 2196x1795",</w:t>
      </w:r>
    </w:p>
    <w:p w14:paraId="518D931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3F50AA5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4A4261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"2767124",</w:t>
      </w:r>
    </w:p>
    <w:p w14:paraId="78565A0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"http://images.philips.com/is/image/PhilipsConsumer/S9711_31-RTP-global-001"</w:t>
      </w:r>
    </w:p>
    <w:p w14:paraId="23C8D3A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A6C72F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D83BB5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21B695E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"U1P",</w:t>
      </w:r>
    </w:p>
    <w:p w14:paraId="74A1999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768DBAB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3641441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1 - highres 2196x1795",</w:t>
      </w:r>
    </w:p>
    <w:p w14:paraId="00DD199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3D2A9DE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6F872A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"3901450",</w:t>
      </w:r>
    </w:p>
    <w:p w14:paraId="245407E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"http://images.philips.com/is/image/PhilipsConsumer/S9711_31-U1P-global-001"</w:t>
      </w:r>
    </w:p>
    <w:p w14:paraId="46C0E7F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18FB28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0C140B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00DD35A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"U2P",</w:t>
      </w:r>
    </w:p>
    <w:p w14:paraId="41601AD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1EF2756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568F112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2 - highres 2196x1795",</w:t>
      </w:r>
    </w:p>
    <w:p w14:paraId="49915D4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68B5614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1611EB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"4418212",</w:t>
      </w:r>
    </w:p>
    <w:p w14:paraId="55E3D7A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"http://images.philips.com/is/image/PhilipsConsumer/S9711_31-U2P-global-001"</w:t>
      </w:r>
    </w:p>
    <w:p w14:paraId="20D4E99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3127AC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6FE241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2EBAD4A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"U3P",</w:t>
      </w:r>
    </w:p>
    <w:p w14:paraId="507DE0A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081FCDB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723D30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3 - highres 2196x1795",</w:t>
      </w:r>
    </w:p>
    <w:p w14:paraId="44637C7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37AA178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3546D8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"4126818",</w:t>
      </w:r>
    </w:p>
    <w:p w14:paraId="28FAC0B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"http://images.philips.com/is/image/PhilipsConsumer/S9711_31-U3P-global-001"</w:t>
      </w:r>
    </w:p>
    <w:p w14:paraId="36BF085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9AEBFE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003D3E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4DE55BD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"U4P",</w:t>
      </w:r>
    </w:p>
    <w:p w14:paraId="730080B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75580A1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4D87BAA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4 - highres 2196x1795",</w:t>
      </w:r>
    </w:p>
    <w:p w14:paraId="6B101EE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647DC73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4850D0F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"5441030",</w:t>
      </w:r>
    </w:p>
    <w:p w14:paraId="5F6D65D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"http://images.philips.com/is/image/PhilipsConsumer/S9711_31-U4P-global-001"</w:t>
      </w:r>
    </w:p>
    <w:p w14:paraId="02E9390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83DC3C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48C2A9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1049F0E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"UPL",</w:t>
      </w:r>
    </w:p>
    <w:p w14:paraId="7FAB2A1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"global",</w:t>
      </w:r>
    </w:p>
    <w:p w14:paraId="647B080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"001",</w:t>
      </w:r>
    </w:p>
    <w:p w14:paraId="5EEFD3A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"Product in use photograph - highres 2196x1795",</w:t>
      </w:r>
    </w:p>
    <w:p w14:paraId="31968E3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"tif",</w:t>
      </w:r>
    </w:p>
    <w:p w14:paraId="77DAE62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23BCC1B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"extent": "4530762",</w:t>
      </w:r>
    </w:p>
    <w:p w14:paraId="1B601E8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"http://images.philips.com/is/image/PhilipsConsumer/S9711_31-UPL-global-001"</w:t>
      </w:r>
    </w:p>
    <w:p w14:paraId="5180492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1845AA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D95A21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"S9711_31",</w:t>
      </w:r>
    </w:p>
    <w:p w14:paraId="407715E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"IMS",</w:t>
      </w:r>
    </w:p>
    <w:p w14:paraId="339033C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3E204D7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w:t>
      </w:r>
    </w:p>
    <w:p w14:paraId="784889B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"Single product shot",</w:t>
      </w:r>
    </w:p>
    <w:p w14:paraId="11D8609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w:t>
      </w:r>
    </w:p>
    <w:p w14:paraId="34FE475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1A0491B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"http://images.philips.com/is/image/PhilipsConsumer/S9711_31-IMS-nl_NL"</w:t>
      </w:r>
    </w:p>
    <w:p w14:paraId="3C5674D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BCD3CC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BA0EAD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"S9521_31",</w:t>
      </w:r>
    </w:p>
    <w:p w14:paraId="175D35E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"IMS",</w:t>
      </w:r>
    </w:p>
    <w:p w14:paraId="6DEADBC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65FE45D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w:t>
      </w:r>
    </w:p>
    <w:p w14:paraId="66CA668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"Single product shot",</w:t>
      </w:r>
    </w:p>
    <w:p w14:paraId="7DCC3AE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w:t>
      </w:r>
    </w:p>
    <w:p w14:paraId="1EFDC04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7C5914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"http://images.philips.com/is/image/PhilipsConsumer/S9521_31-IMS-nl_NL"</w:t>
      </w:r>
    </w:p>
    <w:p w14:paraId="4163EAF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13A2E8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0186D6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"S9511_31",</w:t>
      </w:r>
    </w:p>
    <w:p w14:paraId="6429D94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"IMS",</w:t>
      </w:r>
    </w:p>
    <w:p w14:paraId="3480DF2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4EFE49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w:t>
      </w:r>
    </w:p>
    <w:p w14:paraId="0C629E9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"Single product shot",</w:t>
      </w:r>
    </w:p>
    <w:p w14:paraId="3E69A04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w:t>
      </w:r>
    </w:p>
    <w:p w14:paraId="7537875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6E4FAE2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"http://images.philips.com/is/image/PhilipsConsumer/S9511_31-IMS-nl_NL"</w:t>
      </w:r>
    </w:p>
    <w:p w14:paraId="01D90C2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EB2E82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0806F9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"code": "S9041_12",</w:t>
      </w:r>
    </w:p>
    <w:p w14:paraId="4A46D63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"type": "IMS",</w:t>
      </w:r>
    </w:p>
    <w:p w14:paraId="1A93EED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383D99A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"number": "",</w:t>
      </w:r>
    </w:p>
    <w:p w14:paraId="2E3D3BD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"description": "Single product shot",</w:t>
      </w:r>
    </w:p>
    <w:p w14:paraId="7E2D979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"extension": "",</w:t>
      </w:r>
    </w:p>
    <w:p w14:paraId="361CAE8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"lastModified": "2014-09-24",</w:t>
      </w:r>
    </w:p>
    <w:p w14:paraId="05605FD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"asset": "http://images.philips.com/is/image/PhilipsConsumer/S9041_12-IMS-nl_NL"</w:t>
      </w:r>
    </w:p>
    <w:p w14:paraId="5D4A6D9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B5A03B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"products": {</w:t>
      </w:r>
    </w:p>
    <w:p w14:paraId="174CFAC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"id": "R400001381",</w:t>
      </w:r>
    </w:p>
    <w:p w14:paraId="7F3DEE8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"imageURL": "http://images.philips.com/is/image/PhilipsConsumer/S9711_31-IMS-nl_NL",</w:t>
      </w:r>
    </w:p>
    <w:p w14:paraId="05F46E0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"products": [{</w:t>
      </w:r>
    </w:p>
    <w:p w14:paraId="0D2E239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3E17326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"ctn": "S9711/31",</w:t>
      </w:r>
    </w:p>
    <w:p w14:paraId="1AF5E3F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"dtn": "S9711/31",</w:t>
      </w:r>
    </w:p>
    <w:p w14:paraId="6636BA2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t>"productTitle": "Shaver series 9000 elektrisch scheerapparaat, nat/droog",</w:t>
      </w:r>
    </w:p>
    <w:p w14:paraId="5C8FE14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"alphanumeric": "S9711/31",</w:t>
      </w:r>
    </w:p>
    <w:p w14:paraId="16C13CD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"brandName": "Philips",</w:t>
      </w:r>
    </w:p>
    <w:p w14:paraId="0E48408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"brand": {</w:t>
      </w:r>
    </w:p>
    <w:p w14:paraId="04E1346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"brandLogo": "http://images.philips.com/is/image/PhilipsConsumer/PHI-BRP-global-001"</w:t>
      </w:r>
    </w:p>
    <w:p w14:paraId="4EA3D1F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w:t>
      </w:r>
    </w:p>
    <w:p w14:paraId="7DBBEC2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t>"familyName": "Shaver series 9000",</w:t>
      </w:r>
    </w:p>
    <w:p w14:paraId="2D6000D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t>"productURL": "/c-p/S9711_31/shaver-series-9000-elektrisch-scheerapparaat-voor-nat-en-droog-scheren-met-smartclean-pro-en-aquatec-voor-nat-en-droog-scheren",</w:t>
      </w:r>
    </w:p>
    <w:p w14:paraId="570E16F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"productPagePath": "/content/B2C/nl_NL/product-catalog/S9711_31",</w:t>
      </w:r>
    </w:p>
    <w:p w14:paraId="5295000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"descriptor": "elektrisch scheerapparaat, nat/droog",</w:t>
      </w:r>
    </w:p>
    <w:p w14:paraId="392E68F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"domain": "http://www.philips.nl",</w:t>
      </w:r>
    </w:p>
    <w:p w14:paraId="447D27C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"versions": ["V-Track Precision-mesjes",</w:t>
      </w:r>
    </w:p>
    <w:p w14:paraId="106B5CD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"50 min. draadloos gebruik/1 uur opladen",</w:t>
      </w:r>
    </w:p>
    <w:p w14:paraId="01D5D81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"SmartClick-baardstyler",</w:t>
      </w:r>
    </w:p>
    <w:p w14:paraId="03CF830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"SmartClean Pro"],</w:t>
      </w:r>
    </w:p>
    <w:p w14:paraId="4AE1B45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"productStatus": "NORMAL",</w:t>
      </w:r>
    </w:p>
    <w:p w14:paraId="4FD0BC4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"imageURL": "http://images.philips.com/is/image/PhilipsConsumer/S9711_31-IMS-nl_NL",</w:t>
      </w:r>
    </w:p>
    <w:p w14:paraId="15D2DA7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"sop": "2014-08-18T00:00:00.000+02:00",</w:t>
      </w:r>
    </w:p>
    <w:p w14:paraId="5513BA5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"somp": "2014-08-18T00:00:00.000+02:00",</w:t>
      </w:r>
    </w:p>
    <w:p w14:paraId="70E0241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"eop": "2024-09-01T00:00:00.000+02:00",</w:t>
      </w:r>
    </w:p>
    <w:p w14:paraId="61D4B48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"isDeleted": false,</w:t>
      </w:r>
    </w:p>
    <w:p w14:paraId="381EB81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"priority": 990000,</w:t>
      </w:r>
    </w:p>
    <w:p w14:paraId="0D8A5AA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"price": {</w:t>
      </w:r>
    </w:p>
    <w:p w14:paraId="0FC36C0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"productPrice": "449.99",</w:t>
      </w:r>
    </w:p>
    <w:p w14:paraId="5714932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"displayPriceType": "srp",</w:t>
      </w:r>
    </w:p>
    <w:p w14:paraId="4B5DF8A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"displayPrice": "449.99",</w:t>
      </w:r>
    </w:p>
    <w:p w14:paraId="6F186B4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"currencyCode": "EUR",</w:t>
      </w:r>
    </w:p>
    <w:p w14:paraId="16D7F8A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"formattedPrice": "€ 449,99",</w:t>
      </w:r>
    </w:p>
    <w:p w14:paraId="766BF11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"formattedDisplayPrice": "€ 449,99"</w:t>
      </w:r>
    </w:p>
    <w:p w14:paraId="260DF7C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0E8162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"reviewStatistics": {</w:t>
      </w:r>
    </w:p>
    <w:p w14:paraId="62A726E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"averageOverallRating": 4.5,</w:t>
      </w:r>
    </w:p>
    <w:p w14:paraId="418CE12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"totalReviewCount": 4</w:t>
      </w:r>
    </w:p>
    <w:p w14:paraId="54A6B46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A6339A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"wow": "Perfectie in elke beweging",</w:t>
      </w:r>
    </w:p>
    <w:p w14:paraId="6BA7363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"subWOW": "Scheert tot 20% meer haar* af in één beweging",</w:t>
      </w:r>
    </w:p>
    <w:p w14:paraId="08D7126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3DE9C50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"filterKeys": ["FK_BEARD_STYLER_SHAVERS",</w:t>
      </w:r>
    </w:p>
    <w:p w14:paraId="4C38353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"FK_CLEANING_STATION_SHAVERS",</w:t>
      </w:r>
    </w:p>
    <w:p w14:paraId="235E8E7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"FK_CLEA_PEC",</w:t>
      </w:r>
    </w:p>
    <w:p w14:paraId="7D8C65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"FK_CONTOUR_HEAD_SHAVING_ULTIMATE",</w:t>
      </w:r>
    </w:p>
    <w:p w14:paraId="0E197D7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"FK_DRY_AND_WET_SHAVE",</w:t>
      </w:r>
    </w:p>
    <w:p w14:paraId="02EF58F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"FK_GENERIC_GREEN",</w:t>
      </w:r>
    </w:p>
    <w:p w14:paraId="33348C3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"FK_HEAD_PERFORMANCE_ULTIMATE",</w:t>
      </w:r>
    </w:p>
    <w:p w14:paraId="01F3F25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"FK_MG_23_SERIES",</w:t>
      </w:r>
    </w:p>
    <w:p w14:paraId="06A42A8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"FK_PERSONAL_COMFORT_SETTINGS",</w:t>
      </w:r>
    </w:p>
    <w:p w14:paraId="6301393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"FK_REF_PEC",</w:t>
      </w:r>
    </w:p>
    <w:p w14:paraId="40FDDE1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"FK_SHAVING_3_HEADS",</w:t>
      </w:r>
    </w:p>
    <w:p w14:paraId="663D804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"FK_WASHABLE_SHAVERS",</w:t>
      </w:r>
    </w:p>
    <w:p w14:paraId="606FFE6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"MENS_SHAVING_CA",</w:t>
      </w:r>
    </w:p>
    <w:p w14:paraId="437FE65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"PERSONAL_CARE_GR",</w:t>
      </w:r>
    </w:p>
    <w:p w14:paraId="1CB3D26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"SERIES_SHAVERS_SU"],</w:t>
      </w:r>
    </w:p>
    <w:p w14:paraId="399A66A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"subcategory": "SERIES_SHAVERS_SU",</w:t>
      </w:r>
    </w:p>
    <w:p w14:paraId="7360A38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"ProductReferenceType": "assigned"</w:t>
      </w:r>
    </w:p>
    <w:p w14:paraId="5D6D645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8AFBE7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92AB90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17099E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"ctn": "S9521/31",</w:t>
      </w:r>
    </w:p>
    <w:p w14:paraId="670CEE3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"dtn": "S9521/31",</w:t>
      </w:r>
    </w:p>
    <w:p w14:paraId="761B6FB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"productTitle": "Shaver series 9000 elektrisch scheerapparaat, nat/droog",</w:t>
      </w:r>
    </w:p>
    <w:p w14:paraId="1598F6F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"alphanumeric": "S9521/31",</w:t>
      </w:r>
    </w:p>
    <w:p w14:paraId="2846A8B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"brandName": "Philips",</w:t>
      </w:r>
    </w:p>
    <w:p w14:paraId="39C31F3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"brand": {</w:t>
      </w:r>
    </w:p>
    <w:p w14:paraId="0D9062C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"brandLogo": "http://images.philips.com/is/image/PhilipsConsumer/PHI-BRP-global-001"</w:t>
      </w:r>
    </w:p>
    <w:p w14:paraId="772B680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w:t>
      </w:r>
    </w:p>
    <w:p w14:paraId="5742C3A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t>"familyName": "Shaver series 9000",</w:t>
      </w:r>
    </w:p>
    <w:p w14:paraId="3759129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t>"productURL": "/c-p/S9521_31/shaver-series-9000-elektrisch-scheerapparaat-voor-nat-en-droog-scheren-met-smartclean-plus-en-aquatec-voor-nat-en-droog-scheren",</w:t>
      </w:r>
    </w:p>
    <w:p w14:paraId="6F2C2AA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"productPagePath": "/content/B2C/nl_NL/product-catalog/S9521_31",</w:t>
      </w:r>
    </w:p>
    <w:p w14:paraId="0C6C96F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"descriptor": "elektrisch scheerapparaat, nat/droog",</w:t>
      </w:r>
    </w:p>
    <w:p w14:paraId="3CE957C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"domain": "http://www.philips.nl",</w:t>
      </w:r>
    </w:p>
    <w:p w14:paraId="5ED94E6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"versions": ["V-Track Precision-mesjes",</w:t>
      </w:r>
    </w:p>
    <w:p w14:paraId="51A1887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"50 min. draadloos gebruik/1 uur opladen",</w:t>
      </w:r>
    </w:p>
    <w:p w14:paraId="3CFD9FF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"SmartClick-baardstyler",</w:t>
      </w:r>
    </w:p>
    <w:p w14:paraId="68EE92E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"SmartClean Plus"],</w:t>
      </w:r>
    </w:p>
    <w:p w14:paraId="2387AA4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"productStatus": "NORMAL",</w:t>
      </w:r>
    </w:p>
    <w:p w14:paraId="269B216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"imageURL": "http://images.philips.com/is/image/PhilipsConsumer/S9521_31-IMS-nl_NL",</w:t>
      </w:r>
    </w:p>
    <w:p w14:paraId="285D698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"sop": "2014-08-18T00:00:00.000+02:00",</w:t>
      </w:r>
    </w:p>
    <w:p w14:paraId="22A706B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"somp": "2014-08-18T00:00:00.000+02:00",</w:t>
      </w:r>
    </w:p>
    <w:p w14:paraId="7CBA433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"eop": "2024-09-01T00:00:00.000+02:00",</w:t>
      </w:r>
    </w:p>
    <w:p w14:paraId="10B0BA6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"isDeleted": false,</w:t>
      </w:r>
    </w:p>
    <w:p w14:paraId="66EB777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"priority": 990000,</w:t>
      </w:r>
    </w:p>
    <w:p w14:paraId="725270E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"price": {</w:t>
      </w:r>
    </w:p>
    <w:p w14:paraId="5FC2775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"productPrice": "369.99",</w:t>
      </w:r>
    </w:p>
    <w:p w14:paraId="4268C5E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"displayPriceType": "srp",</w:t>
      </w:r>
    </w:p>
    <w:p w14:paraId="487C25F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"displayPrice": "369.99",</w:t>
      </w:r>
    </w:p>
    <w:p w14:paraId="5DC8B39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"currencyCode": "EUR",</w:t>
      </w:r>
    </w:p>
    <w:p w14:paraId="779F942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"formattedPrice": "€ 369,99",</w:t>
      </w:r>
    </w:p>
    <w:p w14:paraId="4003A19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"formattedDisplayPrice": "€ 369,99"</w:t>
      </w:r>
    </w:p>
    <w:p w14:paraId="665BF13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70414AA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"reviewStatistics": {</w:t>
      </w:r>
    </w:p>
    <w:p w14:paraId="13DAD98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"averageOverallRating": 4,</w:t>
      </w:r>
    </w:p>
    <w:p w14:paraId="4DD8655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"totalReviewCount": 1</w:t>
      </w:r>
    </w:p>
    <w:p w14:paraId="01B57FA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2AEEB52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"wow": "Perfectie in elke beweging",</w:t>
      </w:r>
    </w:p>
    <w:p w14:paraId="22A7AB2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"subWOW": "Scheert tot 20% meer haar* af in één beweging",</w:t>
      </w:r>
    </w:p>
    <w:p w14:paraId="155EB55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6D5EA15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"filterKeys": ["FK_BEARD_STYLER_SHAVERS",</w:t>
      </w:r>
    </w:p>
    <w:p w14:paraId="62607A4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"FK_CLEANING_STATION_SHAVERS",</w:t>
      </w:r>
    </w:p>
    <w:p w14:paraId="2A407A7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"FK_CLEA_PEC",</w:t>
      </w:r>
    </w:p>
    <w:p w14:paraId="06A724A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"FK_CONTOUR_HEAD_SHAVING_ULTIMATE",</w:t>
      </w:r>
    </w:p>
    <w:p w14:paraId="553643C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"FK_DRY_AND_WET_SHAVE",</w:t>
      </w:r>
    </w:p>
    <w:p w14:paraId="1DD3281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"FK_GENERIC_GREEN",</w:t>
      </w:r>
    </w:p>
    <w:p w14:paraId="48B5214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"FK_HEAD_PERFORMANCE_ULTIMATE",</w:t>
      </w:r>
    </w:p>
    <w:p w14:paraId="67CA08A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"FK_MG_23_SERIES",</w:t>
      </w:r>
    </w:p>
    <w:p w14:paraId="4CBB4F3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"FK_PERSONAL_COMFORT_SETTINGS",</w:t>
      </w:r>
    </w:p>
    <w:p w14:paraId="48DB4C5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"FK_REF_PEC",</w:t>
      </w:r>
    </w:p>
    <w:p w14:paraId="200DAC5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"FK_SHAVING_3_HEADS",</w:t>
      </w:r>
    </w:p>
    <w:p w14:paraId="479A02B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"FK_WASHABLE_SHAVERS",</w:t>
      </w:r>
    </w:p>
    <w:p w14:paraId="7A66F04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"MENS_SHAVING_CA",</w:t>
      </w:r>
    </w:p>
    <w:p w14:paraId="5A1CF72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"PERSONAL_CARE_GR",</w:t>
      </w:r>
    </w:p>
    <w:p w14:paraId="2441D2A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"SERIES_SHAVERS_SU"],</w:t>
      </w:r>
    </w:p>
    <w:p w14:paraId="0C3B41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"subcategory": "SERIES_SHAVERS_SU",</w:t>
      </w:r>
    </w:p>
    <w:p w14:paraId="585886A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"ProductReferenceType": "assigned"</w:t>
      </w:r>
    </w:p>
    <w:p w14:paraId="57338AF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6F660F3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3961F49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7DF10F4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"ctn": "S9511/31",</w:t>
      </w:r>
    </w:p>
    <w:p w14:paraId="23E33EF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"dtn": "S9511/31",</w:t>
      </w:r>
    </w:p>
    <w:p w14:paraId="5FF3DB2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"productTitle": "Shaver series 9000 elektrisch scheerapparaat, nat/droog",</w:t>
      </w:r>
    </w:p>
    <w:p w14:paraId="292B5B4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"alphanumeric": "S9511/31",</w:t>
      </w:r>
    </w:p>
    <w:p w14:paraId="7F5AAE0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"brandName": "Philips",</w:t>
      </w:r>
    </w:p>
    <w:p w14:paraId="54D2411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"brand": {</w:t>
      </w:r>
    </w:p>
    <w:p w14:paraId="211707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"brandLogo": "http://images.philips.com/is/image/PhilipsConsumer/PHI-BRP-global-001"</w:t>
      </w:r>
    </w:p>
    <w:p w14:paraId="0B9379D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w:t>
      </w:r>
    </w:p>
    <w:p w14:paraId="33B6580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t>"familyName": "Shaver series 9000",</w:t>
      </w:r>
    </w:p>
    <w:p w14:paraId="755B77A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t>"productURL": "/c-p/S9511_31/shaver-series-9000-elektrisch-scheerapparaat-voor-nat-en-droog-scheren-met-smartclean-plus-en-aquatec-voor-nat-en-droog-scheren",</w:t>
      </w:r>
    </w:p>
    <w:p w14:paraId="510A389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"productPagePath": "/content/B2C/nl_NL/product-catalog/S9511_31",</w:t>
      </w:r>
    </w:p>
    <w:p w14:paraId="102969C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"descriptor": "elektrisch scheerapparaat, nat/droog",</w:t>
      </w:r>
    </w:p>
    <w:p w14:paraId="1FCC7D6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"domain": "http://www.philips.nl",</w:t>
      </w:r>
    </w:p>
    <w:p w14:paraId="02F34DB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"versions": ["V-Track Precision-mesjes",</w:t>
      </w:r>
    </w:p>
    <w:p w14:paraId="4AF8CD3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"50 min. draadloos gebruik/1 uur opladen",</w:t>
      </w:r>
    </w:p>
    <w:p w14:paraId="45E5236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"SmartClick-baardstyler",</w:t>
      </w:r>
    </w:p>
    <w:p w14:paraId="028CEDC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"SmartClean Plus"],</w:t>
      </w:r>
    </w:p>
    <w:p w14:paraId="738ADBA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"productStatus": "NORMAL",</w:t>
      </w:r>
    </w:p>
    <w:p w14:paraId="311AB41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"imageURL": "http://images.philips.com/is/image/PhilipsConsumer/S9511_31-IMS-nl_NL",</w:t>
      </w:r>
    </w:p>
    <w:p w14:paraId="687C06A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"sop": "2014-08-18T00:00:00.000+02:00",</w:t>
      </w:r>
    </w:p>
    <w:p w14:paraId="79186A9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"somp": "2014-08-18T00:00:00.000+02:00",</w:t>
      </w:r>
    </w:p>
    <w:p w14:paraId="38BE23F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"eop": "2024-09-01T00:00:00.000+02:00",</w:t>
      </w:r>
    </w:p>
    <w:p w14:paraId="717646A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"isDeleted": false,</w:t>
      </w:r>
    </w:p>
    <w:p w14:paraId="6180FD3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"priority": 990000,</w:t>
      </w:r>
    </w:p>
    <w:p w14:paraId="2C7ECF3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"price": {</w:t>
      </w:r>
    </w:p>
    <w:p w14:paraId="17E05F9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"productPrice": "369.99",</w:t>
      </w:r>
    </w:p>
    <w:p w14:paraId="15BF682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"displayPriceType": "srp",</w:t>
      </w:r>
    </w:p>
    <w:p w14:paraId="6B0AE97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"displayPrice": "369.99",</w:t>
      </w:r>
    </w:p>
    <w:p w14:paraId="1CAB89D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"currencyCode": "EUR",</w:t>
      </w:r>
    </w:p>
    <w:p w14:paraId="7BD4EB6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"formattedPrice": "€ 369,99",</w:t>
      </w:r>
    </w:p>
    <w:p w14:paraId="3258B66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"formattedDisplayPrice": "€ 369,99"</w:t>
      </w:r>
    </w:p>
    <w:p w14:paraId="10594B6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CAF8A8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"reviewStatistics": {</w:t>
      </w:r>
    </w:p>
    <w:p w14:paraId="05627FD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"averageOverallRating": 4.4,</w:t>
      </w:r>
    </w:p>
    <w:p w14:paraId="2ED00FD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"totalReviewCount": 5</w:t>
      </w:r>
    </w:p>
    <w:p w14:paraId="7EFB5FD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0C98038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"wow": "Perfectie in elke beweging",</w:t>
      </w:r>
    </w:p>
    <w:p w14:paraId="3ECB749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"subWOW": "Scheert tot 20% meer haar* af in één beweging",</w:t>
      </w:r>
    </w:p>
    <w:p w14:paraId="1E454B1B"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635F1AC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"filterKeys": ["FK_BEARD_STYLER_SHAVERS",</w:t>
      </w:r>
    </w:p>
    <w:p w14:paraId="5292570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"FK_CLEANING_STATION_SHAVERS",</w:t>
      </w:r>
    </w:p>
    <w:p w14:paraId="532247A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"FK_CLEA_PEC",</w:t>
      </w:r>
    </w:p>
    <w:p w14:paraId="6523481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"FK_CONTOUR_HEAD_SHAVING_ULTIMATE",</w:t>
      </w:r>
    </w:p>
    <w:p w14:paraId="1590F78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"FK_DRY_AND_WET_SHAVE",</w:t>
      </w:r>
    </w:p>
    <w:p w14:paraId="75744B0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"FK_GENERIC_GREEN",</w:t>
      </w:r>
    </w:p>
    <w:p w14:paraId="096F681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"FK_HEAD_PERFORMANCE_ULTIMATE",</w:t>
      </w:r>
    </w:p>
    <w:p w14:paraId="11F83F4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"FK_MG_23_SERIES",</w:t>
      </w:r>
    </w:p>
    <w:p w14:paraId="7B9F436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"FK_PERSONAL_COMFORT_SETTINGS",</w:t>
      </w:r>
    </w:p>
    <w:p w14:paraId="27E8C4D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"FK_REF_PEC",</w:t>
      </w:r>
    </w:p>
    <w:p w14:paraId="27D5506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"FK_SHAVING_3_HEADS",</w:t>
      </w:r>
    </w:p>
    <w:p w14:paraId="3D79DAB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"FK_WASHABLE_SHAVERS",</w:t>
      </w:r>
    </w:p>
    <w:p w14:paraId="06C8051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"MENS_SHAVING_CA",</w:t>
      </w:r>
    </w:p>
    <w:p w14:paraId="4277BA5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"PERSONAL_CARE_GR",</w:t>
      </w:r>
    </w:p>
    <w:p w14:paraId="0635636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"SERIES_SHAVERS_SU"],</w:t>
      </w:r>
    </w:p>
    <w:p w14:paraId="4933CD5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"subcategory": "SERIES_SHAVERS_SU",</w:t>
      </w:r>
    </w:p>
    <w:p w14:paraId="6359A22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"ProductReferenceType": "assigned"</w:t>
      </w:r>
    </w:p>
    <w:p w14:paraId="00AD9AD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F18FAB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C56766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"locale": "nl_NL",</w:t>
      </w:r>
    </w:p>
    <w:p w14:paraId="3C09167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"ctn": "S9041/12",</w:t>
      </w:r>
    </w:p>
    <w:p w14:paraId="43AE8DA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"dtn": "S9041/12",</w:t>
      </w:r>
    </w:p>
    <w:p w14:paraId="1A7E3D4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"productTitle": "Shaver series 9000 elektrisch scheerapparaat, nat/droog",</w:t>
      </w:r>
    </w:p>
    <w:p w14:paraId="7801AA4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"alphanumeric": "S9041/12",</w:t>
      </w:r>
    </w:p>
    <w:p w14:paraId="72EF402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"brandName": "Philips",</w:t>
      </w:r>
    </w:p>
    <w:p w14:paraId="5F7E40C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"brand": {</w:t>
      </w:r>
    </w:p>
    <w:p w14:paraId="098846A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"brandLogo": "http://images.philips.com/is/image/PhilipsConsumer/PHI-BRP-global-001"</w:t>
      </w:r>
    </w:p>
    <w:p w14:paraId="4C0B09C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E83B97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"familyName": "Shaver series 9000",</w:t>
      </w:r>
    </w:p>
    <w:p w14:paraId="7E6FDD3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"productURL": "/c-p/S9041_12/shaver-series-9000-scheerapparaat-met-smartclick-precisietrimmer-en-aquatec-voor-nat-en-droog-scheren",</w:t>
      </w:r>
    </w:p>
    <w:p w14:paraId="24860A3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"productPagePath": "/content/B2C/nl_NL/product-catalog/S9041_12",</w:t>
      </w:r>
    </w:p>
    <w:p w14:paraId="45423F8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"descriptor": "elektrisch scheerapparaat, nat/droog",</w:t>
      </w:r>
    </w:p>
    <w:p w14:paraId="198C5206"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"domain": "http://www.philips.nl",</w:t>
      </w:r>
    </w:p>
    <w:p w14:paraId="37336F3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"versions": ["V-Track Precision-mesjes",</w:t>
      </w:r>
    </w:p>
    <w:p w14:paraId="4B3DA1C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"50 min. draadloos gebruik/1 uur opladen",</w:t>
      </w:r>
    </w:p>
    <w:p w14:paraId="167486F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"SmartClick-precisietrimmer"],</w:t>
      </w:r>
    </w:p>
    <w:p w14:paraId="0F69AD1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"productStatus": "NORMAL",</w:t>
      </w:r>
    </w:p>
    <w:p w14:paraId="6422D1A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"imageURL": "http://images.philips.com/is/image/PhilipsConsumer/S9041_12-IMS-nl_NL",</w:t>
      </w:r>
    </w:p>
    <w:p w14:paraId="26D2D72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"sop": "2014-08-18T00:00:00.000+02:00",</w:t>
      </w:r>
    </w:p>
    <w:p w14:paraId="0193DB7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"somp": "2014-08-18T00:00:00.000+02:00",</w:t>
      </w:r>
    </w:p>
    <w:p w14:paraId="2056385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"eop": "2024-09-01T00:00:00.000+02:00",</w:t>
      </w:r>
    </w:p>
    <w:p w14:paraId="26BC6DF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"isDeleted": false,</w:t>
      </w:r>
    </w:p>
    <w:p w14:paraId="25D2CA6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"priority": 990000,</w:t>
      </w:r>
    </w:p>
    <w:p w14:paraId="22AC69D7"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"price": {</w:t>
      </w:r>
    </w:p>
    <w:p w14:paraId="4B651BB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"productPrice": "239.99",</w:t>
      </w:r>
    </w:p>
    <w:p w14:paraId="00E4D29A"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"displayPriceType": "srp",</w:t>
      </w:r>
    </w:p>
    <w:p w14:paraId="656FFFA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"displayPrice": "239.99",</w:t>
      </w:r>
    </w:p>
    <w:p w14:paraId="14AFEC9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"currencyCode": "EUR",</w:t>
      </w:r>
    </w:p>
    <w:p w14:paraId="3C12FA0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"formattedPrice": "€ 239,99",</w:t>
      </w:r>
    </w:p>
    <w:p w14:paraId="3F0F7ED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"formattedDisplayPrice": "€ 239,99"</w:t>
      </w:r>
    </w:p>
    <w:p w14:paraId="5082E2B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83F643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"reviewStatistics": {</w:t>
      </w:r>
    </w:p>
    <w:p w14:paraId="42F34EA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"averageOverallRating": 5,</w:t>
      </w:r>
    </w:p>
    <w:p w14:paraId="0B1CD52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"totalReviewCount": 2</w:t>
      </w:r>
    </w:p>
    <w:p w14:paraId="6C2AF2E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46B502F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"wow": "Perfectie in elke beweging",</w:t>
      </w:r>
    </w:p>
    <w:p w14:paraId="293FE4B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lang w:val="nl-NL"/>
        </w:rPr>
        <w:t>"subWOW": "Scheert tot 20% meer haar* af in één beweging",</w:t>
      </w:r>
    </w:p>
    <w:p w14:paraId="13374882"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4AE563E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lang w:val="nl-NL"/>
        </w:rPr>
        <w:tab/>
      </w:r>
      <w:r w:rsidRPr="007F7728">
        <w:rPr>
          <w:rFonts w:asciiTheme="minorHAnsi" w:hAnsiTheme="minorHAnsi" w:cstheme="minorHAnsi"/>
          <w:sz w:val="20"/>
          <w:szCs w:val="20"/>
        </w:rPr>
        <w:t>"filterKeys": ["FK_CLEA_PEC",</w:t>
      </w:r>
    </w:p>
    <w:p w14:paraId="5D35F24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"FK_CONTOUR_HEAD_SHAVING_ULTIMATE",</w:t>
      </w:r>
    </w:p>
    <w:p w14:paraId="799D50F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"FK_DRY_AND_WET_SHAVE",</w:t>
      </w:r>
    </w:p>
    <w:p w14:paraId="2337B0C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lastRenderedPageBreak/>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"FK_GENERIC_GREEN",</w:t>
      </w:r>
    </w:p>
    <w:p w14:paraId="2A869499"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"FK_HEAD_PERFORMANCE_ULTIMATE",</w:t>
      </w:r>
    </w:p>
    <w:p w14:paraId="07FF692F"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"FK_MG_23_SERIES",</w:t>
      </w:r>
    </w:p>
    <w:p w14:paraId="6C72DB0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"FK_REF_PEC",</w:t>
      </w:r>
    </w:p>
    <w:p w14:paraId="0D48B8A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"FK_SHAVING_3_HEADS",</w:t>
      </w:r>
    </w:p>
    <w:p w14:paraId="39E0280C"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"FK_SIDEBURN_TRIMMER_SHAVERS",</w:t>
      </w:r>
    </w:p>
    <w:p w14:paraId="676D1E3D"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"FK_WASHABLE_SHAVERS",</w:t>
      </w:r>
    </w:p>
    <w:p w14:paraId="602DE7B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"MENS_SHAVING_CA",</w:t>
      </w:r>
    </w:p>
    <w:p w14:paraId="5C205F3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"PERSONAL_CARE_GR",</w:t>
      </w:r>
    </w:p>
    <w:p w14:paraId="60F13F6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"SERIES_SHAVERS_SU"],</w:t>
      </w:r>
    </w:p>
    <w:p w14:paraId="221A59BE"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"subcategory": "SERIES_SHAVERS_SU",</w:t>
      </w:r>
    </w:p>
    <w:p w14:paraId="67F18325"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"ProductReferenceType": "assigned"</w:t>
      </w:r>
    </w:p>
    <w:p w14:paraId="37411A54"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579BD3F8"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w:t>
      </w:r>
    </w:p>
    <w:p w14:paraId="101FA790"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"richTexts": [],</w:t>
      </w:r>
    </w:p>
    <w:p w14:paraId="296C0A51"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r>
      <w:r w:rsidRPr="007F7728">
        <w:rPr>
          <w:rFonts w:asciiTheme="minorHAnsi" w:hAnsiTheme="minorHAnsi" w:cstheme="minorHAnsi"/>
          <w:sz w:val="20"/>
          <w:szCs w:val="20"/>
        </w:rPr>
        <w:tab/>
        <w:t>"relatedClusters": []</w:t>
      </w:r>
    </w:p>
    <w:p w14:paraId="30D49873" w14:textId="77777777" w:rsidR="00BE28E5" w:rsidRPr="007F7728"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ab/>
        <w:t>}</w:t>
      </w:r>
    </w:p>
    <w:p w14:paraId="42439042" w14:textId="1B0F2937" w:rsidR="00BE28E5" w:rsidRPr="00BE28E5" w:rsidRDefault="00BE28E5" w:rsidP="00BE28E5">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F7728">
        <w:rPr>
          <w:rFonts w:asciiTheme="minorHAnsi" w:hAnsiTheme="minorHAnsi" w:cstheme="minorHAnsi"/>
          <w:sz w:val="20"/>
          <w:szCs w:val="20"/>
        </w:rPr>
        <w:t>}</w:t>
      </w:r>
    </w:p>
    <w:p w14:paraId="4B5A34E1"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23" w:name="_Toc410029336"/>
      <w:r w:rsidRPr="00643F37">
        <w:t>Cluster - Overview</w:t>
      </w:r>
      <w:bookmarkEnd w:id="23"/>
    </w:p>
    <w:p w14:paraId="5F4BCC46"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Cluster Overview (WOW, Sub-WOW, Marketing Header Text, Image URL, Green Data Rating, Over All Rating, Price)</w:t>
      </w:r>
    </w:p>
    <w:p w14:paraId="79E876B7"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WOW – WOW</w:t>
      </w:r>
    </w:p>
    <w:p w14:paraId="661F40CA"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Marketing Header Text- MarketingTextHeader</w:t>
      </w:r>
    </w:p>
    <w:p w14:paraId="58057E64"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 URL  – Assets with image type as GAL</w:t>
      </w:r>
    </w:p>
    <w:p w14:paraId="65CEA994"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444C7825"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&lt;CLUSTER_CODE&gt;.overview</w:t>
      </w:r>
    </w:p>
    <w:p w14:paraId="44A9F410"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4704F4BC" w14:textId="77777777" w:rsidR="00065FF0"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http://www.philips.co.uk/prx/cluster/B2C/en_GB/CONSUMER/R400000325.overview</w:t>
      </w:r>
    </w:p>
    <w:p w14:paraId="242DB1DB"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321C2">
        <w:rPr>
          <w:rFonts w:asciiTheme="minorHAnsi" w:hAnsiTheme="minorHAnsi" w:cstheme="minorHAnsi"/>
          <w:sz w:val="20"/>
          <w:szCs w:val="20"/>
        </w:rPr>
        <w:t>http://www.philips.co.uk/prx/cluster/B2C/nl_NL/CONSUMER/CLICK_AN</w:t>
      </w:r>
      <w:r>
        <w:rPr>
          <w:rFonts w:asciiTheme="minorHAnsi" w:hAnsiTheme="minorHAnsi" w:cstheme="minorHAnsi"/>
          <w:sz w:val="20"/>
          <w:szCs w:val="20"/>
        </w:rPr>
        <w:t>D_STYLE_SHAVERS_SU.overview</w:t>
      </w:r>
    </w:p>
    <w:p w14:paraId="080CE512"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71BC9417"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w:t>
      </w:r>
    </w:p>
    <w:p w14:paraId="6A8A2B2B"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t>"success": true,</w:t>
      </w:r>
    </w:p>
    <w:p w14:paraId="51A6F15A"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t>"data": {</w:t>
      </w:r>
    </w:p>
    <w:p w14:paraId="0C85F6A5"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t>"id": "R400000325",</w:t>
      </w:r>
    </w:p>
    <w:p w14:paraId="0A53CF78"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t>"title": "Soothers 0-6M",</w:t>
      </w:r>
    </w:p>
    <w:p w14:paraId="4C4AD28F"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t>"imageURL": "http://images.philips.com/is/image/PhilipsConsumer/SCF170_18-IMS-en_GB"</w:t>
      </w:r>
    </w:p>
    <w:p w14:paraId="6D7C98FB"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t>}</w:t>
      </w:r>
    </w:p>
    <w:p w14:paraId="6005B7A3"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w:t>
      </w:r>
    </w:p>
    <w:p w14:paraId="231FED70"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24" w:name="_Toc410029337"/>
      <w:r w:rsidRPr="00643F37">
        <w:t>Cluster - Summary</w:t>
      </w:r>
      <w:bookmarkEnd w:id="24"/>
    </w:p>
    <w:p w14:paraId="75BBC200"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Cluster Summary (Name, ImageURL, Description)</w:t>
      </w:r>
    </w:p>
    <w:p w14:paraId="3F0E78B4"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Name – Name</w:t>
      </w:r>
    </w:p>
    <w:p w14:paraId="2939713A"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Description – Description (Currently this property unavailable)</w:t>
      </w:r>
    </w:p>
    <w:p w14:paraId="1BB97DC3"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Image-URL – Assets with image type as CMG, If not GAL If not IMS</w:t>
      </w:r>
    </w:p>
    <w:p w14:paraId="361A6474"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2D8C7BFA"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&lt;CLUSTER_CODE&gt;.summary</w:t>
      </w:r>
    </w:p>
    <w:p w14:paraId="017CE464"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2F527724" w14:textId="77777777" w:rsidR="00065FF0"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/cluster/B2C/en_GB/</w:t>
      </w:r>
      <w:r>
        <w:rPr>
          <w:rFonts w:asciiTheme="minorHAnsi" w:hAnsiTheme="minorHAnsi" w:cstheme="minorHAnsi"/>
          <w:sz w:val="20"/>
          <w:szCs w:val="20"/>
        </w:rPr>
        <w:t>CONSUMER/</w:t>
      </w:r>
      <w:r w:rsidRPr="00643F37">
        <w:rPr>
          <w:rFonts w:asciiTheme="minorHAnsi" w:hAnsiTheme="minorHAnsi" w:cstheme="minorHAnsi"/>
          <w:sz w:val="20"/>
          <w:szCs w:val="20"/>
        </w:rPr>
        <w:t>R400000325.summary</w:t>
      </w:r>
    </w:p>
    <w:p w14:paraId="09B17D5E"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321C2">
        <w:rPr>
          <w:rFonts w:asciiTheme="minorHAnsi" w:hAnsiTheme="minorHAnsi" w:cstheme="minorHAnsi"/>
          <w:sz w:val="20"/>
          <w:szCs w:val="20"/>
        </w:rPr>
        <w:t>http://www.philips.co.uk/prx/cluster/B2C/nl_NL/</w:t>
      </w:r>
      <w:r w:rsidRPr="002C5CDA">
        <w:rPr>
          <w:rFonts w:asciiTheme="minorHAnsi" w:hAnsiTheme="minorHAnsi" w:cstheme="minorHAnsi"/>
          <w:sz w:val="20"/>
          <w:szCs w:val="20"/>
        </w:rPr>
        <w:t xml:space="preserve"> </w:t>
      </w:r>
      <w:r>
        <w:rPr>
          <w:rFonts w:asciiTheme="minorHAnsi" w:hAnsiTheme="minorHAnsi" w:cstheme="minorHAnsi"/>
          <w:sz w:val="20"/>
          <w:szCs w:val="20"/>
        </w:rPr>
        <w:t>CONSUMER/</w:t>
      </w:r>
      <w:r w:rsidRPr="00E321C2">
        <w:rPr>
          <w:rFonts w:asciiTheme="minorHAnsi" w:hAnsiTheme="minorHAnsi" w:cstheme="minorHAnsi"/>
          <w:sz w:val="20"/>
          <w:szCs w:val="20"/>
        </w:rPr>
        <w:t>CLICK_AND_STYLE_SHAVERS_SU.summary</w:t>
      </w:r>
    </w:p>
    <w:p w14:paraId="211EB785" w14:textId="301AF2B9"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327327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6B6D7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2F6EEF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 </w:t>
      </w:r>
    </w:p>
    <w:p w14:paraId="4DF83F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"Soothers 0-6M",</w:t>
      </w:r>
    </w:p>
    <w:p w14:paraId="47BA45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"http://images.philips.com/is/image/PhilipsConsumer/SCF170_18-IMS-global"</w:t>
      </w:r>
    </w:p>
    <w:p w14:paraId="4FF947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2945DD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w:t>
      </w:r>
    </w:p>
    <w:p w14:paraId="7856C0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4AE72A6" w14:textId="77777777" w:rsidR="00065FF0" w:rsidRPr="00643F37" w:rsidRDefault="00065FF0" w:rsidP="00065FF0">
      <w:pPr>
        <w:pStyle w:val="Kop3"/>
        <w:tabs>
          <w:tab w:val="left" w:pos="1134"/>
          <w:tab w:val="left" w:pos="1418"/>
          <w:tab w:val="left" w:pos="1701"/>
          <w:tab w:val="left" w:pos="1985"/>
          <w:tab w:val="left" w:pos="2268"/>
          <w:tab w:val="left" w:pos="2552"/>
          <w:tab w:val="left" w:pos="2835"/>
        </w:tabs>
      </w:pPr>
      <w:bookmarkStart w:id="25" w:name="_Toc405466796"/>
      <w:bookmarkStart w:id="26" w:name="_Toc410029338"/>
      <w:r w:rsidRPr="00643F37">
        <w:t>Cluster - Products</w:t>
      </w:r>
      <w:bookmarkEnd w:id="25"/>
      <w:bookmarkEnd w:id="26"/>
    </w:p>
    <w:p w14:paraId="337101FA"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Cluster Products(Product Titles and CTN)</w:t>
      </w:r>
    </w:p>
    <w:p w14:paraId="1165AC17"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ProductReferences – CTNs with product titles will be returned (If CTNs are not available for that country error response will be returned)</w:t>
      </w:r>
    </w:p>
    <w:p w14:paraId="0487A0C9"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622FFBDC"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/&lt;CLUSTER_CODE&gt;.products</w:t>
      </w:r>
    </w:p>
    <w:p w14:paraId="65DE13A4"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13A469ED" w14:textId="77777777" w:rsidR="00065FF0"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http://www.philips.co.uk/prx/cluster/B2C/nl_NL/CONSUMER/CLICK_AND_STYLE_SHAVERS_SU.products</w:t>
      </w:r>
    </w:p>
    <w:p w14:paraId="2580596E"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http://www.philips.co.uk/prx/cluster/B2C/nl_NL/CONSUMER/R400001381.products</w:t>
      </w:r>
    </w:p>
    <w:p w14:paraId="47F38A81" w14:textId="77777777" w:rsidR="00065FF0" w:rsidRPr="00643F3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651563E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w:t>
      </w:r>
    </w:p>
    <w:p w14:paraId="00A5B9F6"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t>"success": true,</w:t>
      </w:r>
    </w:p>
    <w:p w14:paraId="70DBB236"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t>"data": {</w:t>
      </w:r>
    </w:p>
    <w:p w14:paraId="3750A30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t>"id": "R400001381",</w:t>
      </w:r>
    </w:p>
    <w:p w14:paraId="2B8B07A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t>"imageURL": "http://images.philips.com/is/image/PhilipsConsumer/S9711_31-IMS-nl_NL",</w:t>
      </w:r>
    </w:p>
    <w:p w14:paraId="0FB16FC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t>"products": [{</w:t>
      </w:r>
    </w:p>
    <w:p w14:paraId="251A048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"locale": "nl_NL",</w:t>
      </w:r>
    </w:p>
    <w:p w14:paraId="722C83B6"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"ctn": "S9711/31",</w:t>
      </w:r>
    </w:p>
    <w:p w14:paraId="30C5C0B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"dtn": "S9711/31",</w:t>
      </w:r>
    </w:p>
    <w:p w14:paraId="2D7E55F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t>"productTitle": "Shaver series 9000 elektrisch scheerapparaat, nat/droog",</w:t>
      </w:r>
    </w:p>
    <w:p w14:paraId="62B3B9E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"alphanumeric": "S9711/31",</w:t>
      </w:r>
    </w:p>
    <w:p w14:paraId="23EF5AA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"brandName": "Philips",</w:t>
      </w:r>
    </w:p>
    <w:p w14:paraId="3074EDE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"brand": {</w:t>
      </w:r>
    </w:p>
    <w:p w14:paraId="10D7130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"brandLogo": "http://images.philips.com/is/image/PhilipsConsumer/PHI-BRP-global-001"</w:t>
      </w:r>
    </w:p>
    <w:p w14:paraId="2601CD29"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w:t>
      </w:r>
    </w:p>
    <w:p w14:paraId="2E285AAA"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t>"familyName": "Shaver series 9000",</w:t>
      </w:r>
    </w:p>
    <w:p w14:paraId="5D2AEB2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t>"productURL": "/c-p/S9711_31/shaver-series-9000-elektrisch-scheerapparaat-voor-nat-en-droog-scheren-met-smartclean-pro-en-aquatec-voor-nat-en-droog-scheren",</w:t>
      </w:r>
    </w:p>
    <w:p w14:paraId="528BDDE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"productPagePath": "/content/B2C/nl_NL/product-catalog/S9711_31",</w:t>
      </w:r>
    </w:p>
    <w:p w14:paraId="5ACCE399"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"descriptor": "elektrisch scheerapparaat, nat/droog",</w:t>
      </w:r>
    </w:p>
    <w:p w14:paraId="0144480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"domain": "http://www.philips.nl",</w:t>
      </w:r>
    </w:p>
    <w:p w14:paraId="338B765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lastRenderedPageBreak/>
        <w:tab/>
      </w:r>
      <w:r w:rsidRPr="00300547">
        <w:rPr>
          <w:rFonts w:asciiTheme="minorHAnsi" w:hAnsiTheme="minorHAnsi" w:cstheme="minorHAnsi"/>
          <w:sz w:val="20"/>
          <w:szCs w:val="20"/>
        </w:rPr>
        <w:tab/>
      </w:r>
      <w:r w:rsidRPr="00300547">
        <w:rPr>
          <w:rFonts w:asciiTheme="minorHAnsi" w:hAnsiTheme="minorHAnsi" w:cstheme="minorHAnsi"/>
          <w:sz w:val="20"/>
          <w:szCs w:val="20"/>
        </w:rPr>
        <w:tab/>
        <w:t>"versions": ["V-Track Precision-mesjes",</w:t>
      </w:r>
    </w:p>
    <w:p w14:paraId="08483DAE"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"50 min. draadloos gebruik/1 uur opladen",</w:t>
      </w:r>
    </w:p>
    <w:p w14:paraId="5672F92A"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"SmartClick-baardstyler",</w:t>
      </w:r>
    </w:p>
    <w:p w14:paraId="13CDA44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"SmartClean Pro"],</w:t>
      </w:r>
    </w:p>
    <w:p w14:paraId="5323014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"productStatus": "NORMAL",</w:t>
      </w:r>
    </w:p>
    <w:p w14:paraId="00F47BA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"imageURL": "http://images.philips.com/is/image/PhilipsConsumer/S9711_31-IMS-nl_NL",</w:t>
      </w:r>
    </w:p>
    <w:p w14:paraId="3E376E8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"sop": "2014-08-18T00:00:00.000+02:00",</w:t>
      </w:r>
    </w:p>
    <w:p w14:paraId="6F9752B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"somp": "2014-08-18T00:00:00.000+02:00",</w:t>
      </w:r>
    </w:p>
    <w:p w14:paraId="1B4CDB1F"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"eop": "2024-09-01T00:00:00.000+02:00",</w:t>
      </w:r>
    </w:p>
    <w:p w14:paraId="6E7F075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"isDeleted": false,</w:t>
      </w:r>
    </w:p>
    <w:p w14:paraId="1A4A18C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"priority": 990000,</w:t>
      </w:r>
    </w:p>
    <w:p w14:paraId="27A4972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"price": {</w:t>
      </w:r>
    </w:p>
    <w:p w14:paraId="70469FD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"productPrice": "449.99",</w:t>
      </w:r>
    </w:p>
    <w:p w14:paraId="606F90B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"displayPriceType": "srp",</w:t>
      </w:r>
    </w:p>
    <w:p w14:paraId="330F959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"displayPrice": "449.99",</w:t>
      </w:r>
    </w:p>
    <w:p w14:paraId="77E9DAC0"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"currencyCode": "EUR",</w:t>
      </w:r>
    </w:p>
    <w:p w14:paraId="6179FA59"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"formattedPrice": "€ 449,99",</w:t>
      </w:r>
    </w:p>
    <w:p w14:paraId="1F861940"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"formattedDisplayPrice": "€ 449,99"</w:t>
      </w:r>
    </w:p>
    <w:p w14:paraId="76837BD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w:t>
      </w:r>
    </w:p>
    <w:p w14:paraId="2D3223BF"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"reviewStatistics": {</w:t>
      </w:r>
    </w:p>
    <w:p w14:paraId="779224FC"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"averageOverallRating": 4.5,</w:t>
      </w:r>
    </w:p>
    <w:p w14:paraId="3CA1C62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"totalReviewCount": 4</w:t>
      </w:r>
    </w:p>
    <w:p w14:paraId="253B30D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w:t>
      </w:r>
    </w:p>
    <w:p w14:paraId="6ACC7E5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"wow": "Perfectie in elke beweging",</w:t>
      </w:r>
    </w:p>
    <w:p w14:paraId="4216D2B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"subWOW": "Scheert tot 20% meer haar* af in één beweging",</w:t>
      </w:r>
    </w:p>
    <w:p w14:paraId="009DFED0"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4845269D"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"filterKeys": ["FK_BEARD_STYLER_SHAVERS",</w:t>
      </w:r>
    </w:p>
    <w:p w14:paraId="1FE71F9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"FK_CLEANING_STATION_SHAVERS",</w:t>
      </w:r>
    </w:p>
    <w:p w14:paraId="00B3BEE6"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"FK_CLEA_PEC",</w:t>
      </w:r>
    </w:p>
    <w:p w14:paraId="0AAF254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"FK_CONTOUR_HEAD_SHAVING_ULTIMATE",</w:t>
      </w:r>
    </w:p>
    <w:p w14:paraId="7C3585E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"FK_DRY_AND_WET_SHAVE",</w:t>
      </w:r>
    </w:p>
    <w:p w14:paraId="2C5E0ED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"FK_GENERIC_GREEN",</w:t>
      </w:r>
    </w:p>
    <w:p w14:paraId="2F6B7D1C"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"FK_HEAD_PERFORMANCE_ULTIMATE",</w:t>
      </w:r>
    </w:p>
    <w:p w14:paraId="49AB677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"FK_MG_23_SERIES",</w:t>
      </w:r>
    </w:p>
    <w:p w14:paraId="4FAC7D2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"FK_PERSONAL_COMFORT_SETTINGS",</w:t>
      </w:r>
    </w:p>
    <w:p w14:paraId="274AC50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"FK_REF_PEC",</w:t>
      </w:r>
    </w:p>
    <w:p w14:paraId="7A7527F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"FK_SHAVING_3_HEADS",</w:t>
      </w:r>
    </w:p>
    <w:p w14:paraId="7B8AC55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"FK_WASHABLE_SHAVERS",</w:t>
      </w:r>
    </w:p>
    <w:p w14:paraId="15C22EB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"MENS_SHAVING_CA",</w:t>
      </w:r>
    </w:p>
    <w:p w14:paraId="558709A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"PERSONAL_CARE_GR",</w:t>
      </w:r>
    </w:p>
    <w:p w14:paraId="388A507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"SERIES_SHAVERS_SU"],</w:t>
      </w:r>
    </w:p>
    <w:p w14:paraId="2D3CD3CC"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"subcategory": "SERIES_SHAVERS_SU",</w:t>
      </w:r>
    </w:p>
    <w:p w14:paraId="1195FD4C"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"ProductReferenceType": "assigned"</w:t>
      </w:r>
    </w:p>
    <w:p w14:paraId="42230B5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t>},</w:t>
      </w:r>
    </w:p>
    <w:p w14:paraId="55764A4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t>{</w:t>
      </w:r>
    </w:p>
    <w:p w14:paraId="360BE7BF"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"locale": "nl_NL",</w:t>
      </w:r>
    </w:p>
    <w:p w14:paraId="01C66A7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"ctn": "S9521/31",</w:t>
      </w:r>
    </w:p>
    <w:p w14:paraId="33EE6C0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"dtn": "S9521/31",</w:t>
      </w:r>
    </w:p>
    <w:p w14:paraId="5CB2655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"productTitle": "Shaver series 9000 elektrisch scheerapparaat, nat/droog",</w:t>
      </w:r>
    </w:p>
    <w:p w14:paraId="42E6989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"alphanumeric": "S9521/31",</w:t>
      </w:r>
    </w:p>
    <w:p w14:paraId="2377C3FA"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lastRenderedPageBreak/>
        <w:tab/>
      </w:r>
      <w:r w:rsidRPr="00300547">
        <w:rPr>
          <w:rFonts w:asciiTheme="minorHAnsi" w:hAnsiTheme="minorHAnsi" w:cstheme="minorHAnsi"/>
          <w:sz w:val="20"/>
          <w:szCs w:val="20"/>
        </w:rPr>
        <w:tab/>
      </w:r>
      <w:r w:rsidRPr="00300547">
        <w:rPr>
          <w:rFonts w:asciiTheme="minorHAnsi" w:hAnsiTheme="minorHAnsi" w:cstheme="minorHAnsi"/>
          <w:sz w:val="20"/>
          <w:szCs w:val="20"/>
        </w:rPr>
        <w:tab/>
        <w:t>"brandName": "Philips",</w:t>
      </w:r>
    </w:p>
    <w:p w14:paraId="44A6045E"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"brand": {</w:t>
      </w:r>
    </w:p>
    <w:p w14:paraId="30026CF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"brandLogo": "http://images.philips.com/is/image/PhilipsConsumer/PHI-BRP-global-001"</w:t>
      </w:r>
    </w:p>
    <w:p w14:paraId="681BA310"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w:t>
      </w:r>
    </w:p>
    <w:p w14:paraId="074B7A6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t>"familyName": "Shaver series 9000",</w:t>
      </w:r>
    </w:p>
    <w:p w14:paraId="75A36FDF"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t>"productURL": "/c-p/S9521_31/shaver-series-9000-elektrisch-scheerapparaat-voor-nat-en-droog-scheren-met-smartclean-plus-en-aquatec-voor-nat-en-droog-scheren",</w:t>
      </w:r>
    </w:p>
    <w:p w14:paraId="1A07AF8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"productPagePath": "/content/B2C/nl_NL/product-catalog/S9521_31",</w:t>
      </w:r>
    </w:p>
    <w:p w14:paraId="33E5AF1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"descriptor": "elektrisch scheerapparaat, nat/droog",</w:t>
      </w:r>
    </w:p>
    <w:p w14:paraId="0D7A4E5D"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"domain": "http://www.philips.nl",</w:t>
      </w:r>
    </w:p>
    <w:p w14:paraId="281CECD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"versions": ["V-Track Precision-mesjes",</w:t>
      </w:r>
    </w:p>
    <w:p w14:paraId="78B6267A"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"50 min. draadloos gebruik/1 uur opladen",</w:t>
      </w:r>
    </w:p>
    <w:p w14:paraId="7EEF0FA0"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"SmartClick-baardstyler",</w:t>
      </w:r>
    </w:p>
    <w:p w14:paraId="3437705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"SmartClean Plus"],</w:t>
      </w:r>
    </w:p>
    <w:p w14:paraId="4DDCFC1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"productStatus": "NORMAL",</w:t>
      </w:r>
    </w:p>
    <w:p w14:paraId="31BFD35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"imageURL": "http://images.philips.com/is/image/PhilipsConsumer/S9521_31-IMS-nl_NL",</w:t>
      </w:r>
    </w:p>
    <w:p w14:paraId="271AF03E"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"sop": "2014-08-18T00:00:00.000+02:00",</w:t>
      </w:r>
    </w:p>
    <w:p w14:paraId="4F7F533D"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"somp": "2014-08-18T00:00:00.000+02:00",</w:t>
      </w:r>
    </w:p>
    <w:p w14:paraId="62A9276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"eop": "2024-09-01T00:00:00.000+02:00",</w:t>
      </w:r>
    </w:p>
    <w:p w14:paraId="0E593E89"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"isDeleted": false,</w:t>
      </w:r>
    </w:p>
    <w:p w14:paraId="10C0D66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"priority": 990000,</w:t>
      </w:r>
    </w:p>
    <w:p w14:paraId="50ECFB1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"price": {</w:t>
      </w:r>
    </w:p>
    <w:p w14:paraId="2E696F8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"productPrice": "369.99",</w:t>
      </w:r>
    </w:p>
    <w:p w14:paraId="1DE7930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"displayPriceType": "srp",</w:t>
      </w:r>
    </w:p>
    <w:p w14:paraId="57FFAA30"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"displayPrice": "369.99",</w:t>
      </w:r>
    </w:p>
    <w:p w14:paraId="0630D3F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"currencyCode": "EUR",</w:t>
      </w:r>
    </w:p>
    <w:p w14:paraId="1A3FC2F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"formattedPrice": "€ 369,99",</w:t>
      </w:r>
    </w:p>
    <w:p w14:paraId="1B26F4E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"formattedDisplayPrice": "€ 369,99"</w:t>
      </w:r>
    </w:p>
    <w:p w14:paraId="408D9809"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w:t>
      </w:r>
    </w:p>
    <w:p w14:paraId="130E568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"reviewStatistics": {</w:t>
      </w:r>
    </w:p>
    <w:p w14:paraId="28196669"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"averageOverallRating": 4,</w:t>
      </w:r>
    </w:p>
    <w:p w14:paraId="717A91EC"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"totalReviewCount": 1</w:t>
      </w:r>
    </w:p>
    <w:p w14:paraId="063D0B6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w:t>
      </w:r>
    </w:p>
    <w:p w14:paraId="6EEAAA2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"wow": "Perfectie in elke beweging",</w:t>
      </w:r>
    </w:p>
    <w:p w14:paraId="3B8EAE8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"subWOW": "Scheert tot 20% meer haar* af in één beweging",</w:t>
      </w:r>
    </w:p>
    <w:p w14:paraId="6BCA3D6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48A2290D"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"filterKeys": ["FK_BEARD_STYLER_SHAVERS",</w:t>
      </w:r>
    </w:p>
    <w:p w14:paraId="100DBE0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"FK_CLEANING_STATION_SHAVERS",</w:t>
      </w:r>
    </w:p>
    <w:p w14:paraId="7A3EDD8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"FK_CLEA_PEC",</w:t>
      </w:r>
    </w:p>
    <w:p w14:paraId="58C4F0C9"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"FK_CONTOUR_HEAD_SHAVING_ULTIMATE",</w:t>
      </w:r>
    </w:p>
    <w:p w14:paraId="16563526"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"FK_DRY_AND_WET_SHAVE",</w:t>
      </w:r>
    </w:p>
    <w:p w14:paraId="0441BC6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"FK_GENERIC_GREEN",</w:t>
      </w:r>
    </w:p>
    <w:p w14:paraId="68E4E3AD"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"FK_HEAD_PERFORMANCE_ULTIMATE",</w:t>
      </w:r>
    </w:p>
    <w:p w14:paraId="2FFF492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"FK_MG_23_SERIES",</w:t>
      </w:r>
    </w:p>
    <w:p w14:paraId="6FA626D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"FK_PERSONAL_COMFORT_SETTINGS",</w:t>
      </w:r>
    </w:p>
    <w:p w14:paraId="542C355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"FK_REF_PEC",</w:t>
      </w:r>
    </w:p>
    <w:p w14:paraId="3F06DF10"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"FK_SHAVING_3_HEADS",</w:t>
      </w:r>
    </w:p>
    <w:p w14:paraId="05A832D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"FK_WASHABLE_SHAVERS",</w:t>
      </w:r>
    </w:p>
    <w:p w14:paraId="20B34DA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"MENS_SHAVING_CA",</w:t>
      </w:r>
    </w:p>
    <w:p w14:paraId="19B5E61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"PERSONAL_CARE_GR",</w:t>
      </w:r>
    </w:p>
    <w:p w14:paraId="7247E61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lastRenderedPageBreak/>
        <w:tab/>
      </w:r>
      <w:r w:rsidRPr="00300547">
        <w:rPr>
          <w:rFonts w:asciiTheme="minorHAnsi" w:hAnsiTheme="minorHAnsi" w:cstheme="minorHAnsi"/>
          <w:sz w:val="20"/>
          <w:szCs w:val="20"/>
        </w:rPr>
        <w:tab/>
      </w:r>
      <w:r w:rsidRPr="00300547">
        <w:rPr>
          <w:rFonts w:asciiTheme="minorHAnsi" w:hAnsiTheme="minorHAnsi" w:cstheme="minorHAnsi"/>
          <w:sz w:val="20"/>
          <w:szCs w:val="20"/>
        </w:rPr>
        <w:tab/>
        <w:t>"SERIES_SHAVERS_SU"],</w:t>
      </w:r>
    </w:p>
    <w:p w14:paraId="4B52672E"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"subcategory": "SERIES_SHAVERS_SU",</w:t>
      </w:r>
    </w:p>
    <w:p w14:paraId="334D285A"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"ProductReferenceType": "assigned"</w:t>
      </w:r>
    </w:p>
    <w:p w14:paraId="3211D9F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t>},</w:t>
      </w:r>
    </w:p>
    <w:p w14:paraId="71E3A75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t>{</w:t>
      </w:r>
    </w:p>
    <w:p w14:paraId="4597301C"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"locale": "nl_NL",</w:t>
      </w:r>
    </w:p>
    <w:p w14:paraId="541D7FE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"ctn": "S9511/31",</w:t>
      </w:r>
    </w:p>
    <w:p w14:paraId="0AC0CA0A"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"dtn": "S9511/31",</w:t>
      </w:r>
    </w:p>
    <w:p w14:paraId="2113A48C"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"productTitle": "Shaver series 9000 elektrisch scheerapparaat, nat/droog",</w:t>
      </w:r>
    </w:p>
    <w:p w14:paraId="099C4A3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"alphanumeric": "S9511/31",</w:t>
      </w:r>
    </w:p>
    <w:p w14:paraId="4BD78156"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"brandName": "Philips",</w:t>
      </w:r>
    </w:p>
    <w:p w14:paraId="25898EE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"brand": {</w:t>
      </w:r>
    </w:p>
    <w:p w14:paraId="293C9C9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"brandLogo": "http://images.philips.com/is/image/PhilipsConsumer/PHI-BRP-global-001"</w:t>
      </w:r>
    </w:p>
    <w:p w14:paraId="154F66A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w:t>
      </w:r>
    </w:p>
    <w:p w14:paraId="2221F7CD"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t>"familyName": "Shaver series 9000",</w:t>
      </w:r>
    </w:p>
    <w:p w14:paraId="0C2C32DE"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t>"productURL": "/c-p/S9511_31/shaver-series-9000-elektrisch-scheerapparaat-voor-nat-en-droog-scheren-met-smartclean-plus-en-aquatec-voor-nat-en-droog-scheren",</w:t>
      </w:r>
    </w:p>
    <w:p w14:paraId="16A8156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"productPagePath": "/content/B2C/nl_NL/product-catalog/S9511_31",</w:t>
      </w:r>
    </w:p>
    <w:p w14:paraId="49494D4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"descriptor": "elektrisch scheerapparaat, nat/droog",</w:t>
      </w:r>
    </w:p>
    <w:p w14:paraId="1C26A69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"domain": "http://www.philips.nl",</w:t>
      </w:r>
    </w:p>
    <w:p w14:paraId="11D1A3C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"versions": ["V-Track Precision-mesjes",</w:t>
      </w:r>
    </w:p>
    <w:p w14:paraId="3284061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"50 min. draadloos gebruik/1 uur opladen",</w:t>
      </w:r>
    </w:p>
    <w:p w14:paraId="0DEA9E8A"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"SmartClick-baardstyler",</w:t>
      </w:r>
    </w:p>
    <w:p w14:paraId="7CD0C31C"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"SmartClean Plus"],</w:t>
      </w:r>
    </w:p>
    <w:p w14:paraId="6FDA051A"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"productStatus": "NORMAL",</w:t>
      </w:r>
    </w:p>
    <w:p w14:paraId="1A02A0EC"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"imageURL": "http://images.philips.com/is/image/PhilipsConsumer/S9511_31-IMS-nl_NL",</w:t>
      </w:r>
    </w:p>
    <w:p w14:paraId="71E4358E"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"sop": "2014-08-18T00:00:00.000+02:00",</w:t>
      </w:r>
    </w:p>
    <w:p w14:paraId="5AE76EC9"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"somp": "2014-08-18T00:00:00.000+02:00",</w:t>
      </w:r>
    </w:p>
    <w:p w14:paraId="7B920BED"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"eop": "2024-09-01T00:00:00.000+02:00",</w:t>
      </w:r>
    </w:p>
    <w:p w14:paraId="2CE08D6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"isDeleted": false,</w:t>
      </w:r>
    </w:p>
    <w:p w14:paraId="3D9E0130"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"priority": 990000,</w:t>
      </w:r>
    </w:p>
    <w:p w14:paraId="71A0549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"price": {</w:t>
      </w:r>
    </w:p>
    <w:p w14:paraId="2ED93F7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"productPrice": "369.99",</w:t>
      </w:r>
    </w:p>
    <w:p w14:paraId="5F650E7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"displayPriceType": "srp",</w:t>
      </w:r>
    </w:p>
    <w:p w14:paraId="42E8378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"displayPrice": "369.99",</w:t>
      </w:r>
    </w:p>
    <w:p w14:paraId="61A7298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"currencyCode": "EUR",</w:t>
      </w:r>
    </w:p>
    <w:p w14:paraId="64F0368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"formattedPrice": "€ 369,99",</w:t>
      </w:r>
    </w:p>
    <w:p w14:paraId="6E6955EC"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"formattedDisplayPrice": "€ 369,99"</w:t>
      </w:r>
    </w:p>
    <w:p w14:paraId="5A12405C"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w:t>
      </w:r>
    </w:p>
    <w:p w14:paraId="093BEC6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"reviewStatistics": {</w:t>
      </w:r>
    </w:p>
    <w:p w14:paraId="5AE9033C"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"averageOverallRating": 4.4,</w:t>
      </w:r>
    </w:p>
    <w:p w14:paraId="382DEA2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"totalReviewCount": 5</w:t>
      </w:r>
    </w:p>
    <w:p w14:paraId="547C3CA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w:t>
      </w:r>
    </w:p>
    <w:p w14:paraId="3D2F706A"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"wow": "Perfectie in elke beweging",</w:t>
      </w:r>
    </w:p>
    <w:p w14:paraId="5FF8709E"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"subWOW": "Scheert tot 20% meer haar* af in één beweging",</w:t>
      </w:r>
    </w:p>
    <w:p w14:paraId="59053CA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38F3E78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"filterKeys": ["FK_BEARD_STYLER_SHAVERS",</w:t>
      </w:r>
    </w:p>
    <w:p w14:paraId="0005BCE6"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"FK_CLEANING_STATION_SHAVERS",</w:t>
      </w:r>
    </w:p>
    <w:p w14:paraId="772C866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"FK_CLEA_PEC",</w:t>
      </w:r>
    </w:p>
    <w:p w14:paraId="022C851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"FK_CONTOUR_HEAD_SHAVING_ULTIMATE",</w:t>
      </w:r>
    </w:p>
    <w:p w14:paraId="00F9C39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lastRenderedPageBreak/>
        <w:tab/>
      </w:r>
      <w:r w:rsidRPr="00300547">
        <w:rPr>
          <w:rFonts w:asciiTheme="minorHAnsi" w:hAnsiTheme="minorHAnsi" w:cstheme="minorHAnsi"/>
          <w:sz w:val="20"/>
          <w:szCs w:val="20"/>
        </w:rPr>
        <w:tab/>
      </w:r>
      <w:r w:rsidRPr="00300547">
        <w:rPr>
          <w:rFonts w:asciiTheme="minorHAnsi" w:hAnsiTheme="minorHAnsi" w:cstheme="minorHAnsi"/>
          <w:sz w:val="20"/>
          <w:szCs w:val="20"/>
        </w:rPr>
        <w:tab/>
        <w:t>"FK_DRY_AND_WET_SHAVE",</w:t>
      </w:r>
    </w:p>
    <w:p w14:paraId="08D1D06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"FK_GENERIC_GREEN",</w:t>
      </w:r>
    </w:p>
    <w:p w14:paraId="7434C7A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"FK_HEAD_PERFORMANCE_ULTIMATE",</w:t>
      </w:r>
    </w:p>
    <w:p w14:paraId="27DBCF8E"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"FK_MG_23_SERIES",</w:t>
      </w:r>
    </w:p>
    <w:p w14:paraId="36B6328F"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"FK_PERSONAL_COMFORT_SETTINGS",</w:t>
      </w:r>
    </w:p>
    <w:p w14:paraId="06BE65B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"FK_REF_PEC",</w:t>
      </w:r>
    </w:p>
    <w:p w14:paraId="515158E0"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"FK_SHAVING_3_HEADS",</w:t>
      </w:r>
    </w:p>
    <w:p w14:paraId="38CB6E1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"FK_WASHABLE_SHAVERS",</w:t>
      </w:r>
    </w:p>
    <w:p w14:paraId="6F4AD3E6"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"MENS_SHAVING_CA",</w:t>
      </w:r>
    </w:p>
    <w:p w14:paraId="24B0083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"PERSONAL_CARE_GR",</w:t>
      </w:r>
    </w:p>
    <w:p w14:paraId="1037911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"SERIES_SHAVERS_SU"],</w:t>
      </w:r>
    </w:p>
    <w:p w14:paraId="3EC56C1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"subcategory": "SERIES_SHAVERS_SU",</w:t>
      </w:r>
    </w:p>
    <w:p w14:paraId="36D1185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"ProductReferenceType": "assigned"</w:t>
      </w:r>
    </w:p>
    <w:p w14:paraId="0EA03F0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t>},</w:t>
      </w:r>
    </w:p>
    <w:p w14:paraId="349E3BC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t>{</w:t>
      </w:r>
    </w:p>
    <w:p w14:paraId="3567BAB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"locale": "nl_NL",</w:t>
      </w:r>
    </w:p>
    <w:p w14:paraId="67723F7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"ctn": "S9041/12",</w:t>
      </w:r>
    </w:p>
    <w:p w14:paraId="24F99B4A"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"dtn": "S9041/12",</w:t>
      </w:r>
    </w:p>
    <w:p w14:paraId="16C71E4F"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"productTitle": "Shaver series 9000 elektrisch scheerapparaat, nat/droog",</w:t>
      </w:r>
    </w:p>
    <w:p w14:paraId="6FE2678E"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"alphanumeric": "S9041/12",</w:t>
      </w:r>
    </w:p>
    <w:p w14:paraId="5BABAEE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"brandName": "Philips",</w:t>
      </w:r>
    </w:p>
    <w:p w14:paraId="646147DA"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"brand": {</w:t>
      </w:r>
    </w:p>
    <w:p w14:paraId="030E6D09"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"brandLogo": "http://images.philips.com/is/image/PhilipsConsumer/PHI-BRP-global-001"</w:t>
      </w:r>
    </w:p>
    <w:p w14:paraId="5B79A8E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w:t>
      </w:r>
    </w:p>
    <w:p w14:paraId="65511CA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"familyName": "Shaver series 9000",</w:t>
      </w:r>
    </w:p>
    <w:p w14:paraId="73C4293F"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"productURL": "/c-p/S9041_12/shaver-series-9000-scheerapparaat-met-smartclick-precisietrimmer-en-aquatec-voor-nat-en-droog-scheren",</w:t>
      </w:r>
    </w:p>
    <w:p w14:paraId="476F512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"productPagePath": "/content/B2C/nl_NL/product-catalog/S9041_12",</w:t>
      </w:r>
    </w:p>
    <w:p w14:paraId="1488CAA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"descriptor": "elektrisch scheerapparaat, nat/droog",</w:t>
      </w:r>
    </w:p>
    <w:p w14:paraId="5ED2B305"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"domain": "http://www.philips.nl",</w:t>
      </w:r>
    </w:p>
    <w:p w14:paraId="542A9E8E"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"versions": ["V-Track Precision-mesjes",</w:t>
      </w:r>
    </w:p>
    <w:p w14:paraId="0211A25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"50 min. draadloos gebruik/1 uur opladen",</w:t>
      </w:r>
    </w:p>
    <w:p w14:paraId="798D23D7"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70388C">
        <w:rPr>
          <w:rFonts w:asciiTheme="minorHAnsi" w:hAnsiTheme="minorHAnsi" w:cstheme="minorHAnsi"/>
          <w:sz w:val="20"/>
          <w:szCs w:val="20"/>
        </w:rPr>
        <w:t>"SmartClick-precisietrimmer"],</w:t>
      </w:r>
    </w:p>
    <w:p w14:paraId="36A4D935"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"productStatus": "NORMAL",</w:t>
      </w:r>
    </w:p>
    <w:p w14:paraId="6D2D9873"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"imageURL": "http://images.philips.com/is/image/PhilipsConsumer/S9041_12-IMS-nl_NL",</w:t>
      </w:r>
    </w:p>
    <w:p w14:paraId="093E5796"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"sop": "2014-08-18T00:00:00.000+02:00",</w:t>
      </w:r>
    </w:p>
    <w:p w14:paraId="37B2C6DF"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"somp": "2014-08-18T00:00:00.000+02:00",</w:t>
      </w:r>
    </w:p>
    <w:p w14:paraId="60842763"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"eop": "2024-09-01T00:00:00.000+02:00",</w:t>
      </w:r>
    </w:p>
    <w:p w14:paraId="48E7DAA7"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"isDeleted": false,</w:t>
      </w:r>
    </w:p>
    <w:p w14:paraId="01BC22C5"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"priority": 990000,</w:t>
      </w:r>
    </w:p>
    <w:p w14:paraId="298E9AD6"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"price": {</w:t>
      </w:r>
    </w:p>
    <w:p w14:paraId="5ED6D138"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"productPrice": "239.99",</w:t>
      </w:r>
    </w:p>
    <w:p w14:paraId="72253B24"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"displayPriceType": "srp",</w:t>
      </w:r>
    </w:p>
    <w:p w14:paraId="195AC034"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"displayPrice": "239.99",</w:t>
      </w:r>
    </w:p>
    <w:p w14:paraId="498C4290"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"currencyCode": "EUR",</w:t>
      </w:r>
    </w:p>
    <w:p w14:paraId="24E26694"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"formattedPrice": "€ 239,99",</w:t>
      </w:r>
    </w:p>
    <w:p w14:paraId="1C86148F"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"formattedDisplayPrice": "€ 239,99"</w:t>
      </w:r>
    </w:p>
    <w:p w14:paraId="5ECF6ECA"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w:t>
      </w:r>
    </w:p>
    <w:p w14:paraId="56DA281A"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"reviewStatistics": {</w:t>
      </w:r>
    </w:p>
    <w:p w14:paraId="0A415CCB"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"averageOverallRating": 5,</w:t>
      </w:r>
    </w:p>
    <w:p w14:paraId="08918814"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"totalReviewCount": 2</w:t>
      </w:r>
    </w:p>
    <w:p w14:paraId="521E20CF"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w:t>
      </w:r>
    </w:p>
    <w:p w14:paraId="68DD9238" w14:textId="77777777" w:rsidR="00065FF0" w:rsidRPr="0070388C"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70388C">
        <w:rPr>
          <w:rFonts w:asciiTheme="minorHAnsi" w:hAnsiTheme="minorHAnsi" w:cstheme="minorHAnsi"/>
          <w:sz w:val="20"/>
          <w:szCs w:val="20"/>
        </w:rPr>
        <w:tab/>
        <w:t>"wow": "Perfectie in elke beweging",</w:t>
      </w:r>
    </w:p>
    <w:p w14:paraId="173F533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70388C">
        <w:rPr>
          <w:rFonts w:asciiTheme="minorHAnsi" w:hAnsiTheme="minorHAnsi" w:cstheme="minorHAnsi"/>
          <w:sz w:val="20"/>
          <w:szCs w:val="20"/>
        </w:rPr>
        <w:lastRenderedPageBreak/>
        <w:tab/>
      </w:r>
      <w:r w:rsidRPr="0070388C">
        <w:rPr>
          <w:rFonts w:asciiTheme="minorHAnsi" w:hAnsiTheme="minorHAnsi" w:cstheme="minorHAnsi"/>
          <w:sz w:val="20"/>
          <w:szCs w:val="20"/>
        </w:rPr>
        <w:tab/>
      </w:r>
      <w:r w:rsidRPr="0070388C">
        <w:rPr>
          <w:rFonts w:asciiTheme="minorHAnsi" w:hAnsiTheme="minorHAnsi" w:cstheme="minorHAnsi"/>
          <w:sz w:val="20"/>
          <w:szCs w:val="20"/>
        </w:rPr>
        <w:tab/>
      </w:r>
      <w:r w:rsidRPr="00300547">
        <w:rPr>
          <w:rFonts w:asciiTheme="minorHAnsi" w:hAnsiTheme="minorHAnsi" w:cstheme="minorHAnsi"/>
          <w:sz w:val="20"/>
          <w:szCs w:val="20"/>
          <w:lang w:val="nl-NL"/>
        </w:rPr>
        <w:t>"subWOW": "Scheert tot 20% meer haar* af in één beweging",</w:t>
      </w:r>
    </w:p>
    <w:p w14:paraId="736791BB"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t>"marketingTextHeader": "De Shaver 9000 is ons meest geavanceerde scheerapparaat tot nu toe. De unieke contourdetectietechnologie garandeert dat er geen plekje van uw gezicht wordt overgeslagen, terwijl het V-Track-systeem de haren in de beste snijpositie brengt voor het gladste resultaat.",</w:t>
      </w:r>
    </w:p>
    <w:p w14:paraId="674EBAB4"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lang w:val="nl-NL"/>
        </w:rPr>
        <w:tab/>
      </w:r>
      <w:r w:rsidRPr="00300547">
        <w:rPr>
          <w:rFonts w:asciiTheme="minorHAnsi" w:hAnsiTheme="minorHAnsi" w:cstheme="minorHAnsi"/>
          <w:sz w:val="20"/>
          <w:szCs w:val="20"/>
        </w:rPr>
        <w:t>"filterKeys": ["FK_CLEA_PEC",</w:t>
      </w:r>
    </w:p>
    <w:p w14:paraId="525D6A5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"FK_CONTOUR_HEAD_SHAVING_ULTIMATE",</w:t>
      </w:r>
    </w:p>
    <w:p w14:paraId="64C4D14F"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"FK_DRY_AND_WET_SHAVE",</w:t>
      </w:r>
    </w:p>
    <w:p w14:paraId="6D9EB7C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"FK_GENERIC_GREEN",</w:t>
      </w:r>
    </w:p>
    <w:p w14:paraId="7CFC9B8A"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"FK_HEAD_PERFORMANCE_ULTIMATE",</w:t>
      </w:r>
    </w:p>
    <w:p w14:paraId="01E7E5F6"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"FK_MG_23_SERIES",</w:t>
      </w:r>
    </w:p>
    <w:p w14:paraId="386DC657"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"FK_REF_PEC",</w:t>
      </w:r>
    </w:p>
    <w:p w14:paraId="665EC562"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"FK_SHAVING_3_HEADS",</w:t>
      </w:r>
    </w:p>
    <w:p w14:paraId="5CC71FE9"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"FK_SIDEBURN_TRIMMER_SHAVERS",</w:t>
      </w:r>
    </w:p>
    <w:p w14:paraId="5E200948"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"FK_WASHABLE_SHAVERS",</w:t>
      </w:r>
    </w:p>
    <w:p w14:paraId="0E10EE9E"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"MENS_SHAVING_CA",</w:t>
      </w:r>
    </w:p>
    <w:p w14:paraId="3A9EE69C"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"PERSONAL_CARE_GR",</w:t>
      </w:r>
    </w:p>
    <w:p w14:paraId="7D01C5E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"SERIES_SHAVERS_SU"],</w:t>
      </w:r>
    </w:p>
    <w:p w14:paraId="48117FCA"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"subcategory": "SERIES_SHAVERS_SU",</w:t>
      </w:r>
    </w:p>
    <w:p w14:paraId="626038A1"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rPr>
        <w:tab/>
        <w:t>"ProductReferenceType": "assigned"</w:t>
      </w:r>
    </w:p>
    <w:p w14:paraId="206966EF"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rPr>
        <w:tab/>
      </w:r>
      <w:r w:rsidRPr="00300547">
        <w:rPr>
          <w:rFonts w:asciiTheme="minorHAnsi" w:hAnsiTheme="minorHAnsi" w:cstheme="minorHAnsi"/>
          <w:sz w:val="20"/>
          <w:szCs w:val="20"/>
        </w:rPr>
        <w:tab/>
      </w:r>
      <w:r w:rsidRPr="00300547">
        <w:rPr>
          <w:rFonts w:asciiTheme="minorHAnsi" w:hAnsiTheme="minorHAnsi" w:cstheme="minorHAnsi"/>
          <w:sz w:val="20"/>
          <w:szCs w:val="20"/>
          <w:lang w:val="nl-NL"/>
        </w:rPr>
        <w:t>}]</w:t>
      </w:r>
    </w:p>
    <w:p w14:paraId="069EAEA0"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lang w:val="nl-NL"/>
        </w:rPr>
        <w:tab/>
        <w:t>}</w:t>
      </w:r>
    </w:p>
    <w:p w14:paraId="109DF4C3" w14:textId="77777777" w:rsidR="00065FF0" w:rsidRPr="00300547" w:rsidRDefault="00065FF0" w:rsidP="00065FF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300547">
        <w:rPr>
          <w:rFonts w:asciiTheme="minorHAnsi" w:hAnsiTheme="minorHAnsi" w:cstheme="minorHAnsi"/>
          <w:sz w:val="20"/>
          <w:szCs w:val="20"/>
          <w:lang w:val="nl-NL"/>
        </w:rPr>
        <w:t>}</w:t>
      </w:r>
    </w:p>
    <w:p w14:paraId="46D2F69B"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27" w:name="_Toc410029339"/>
      <w:r w:rsidRPr="00643F37">
        <w:t>Cluster - Features</w:t>
      </w:r>
      <w:bookmarkEnd w:id="27"/>
    </w:p>
    <w:p w14:paraId="264B7E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Cluster Features (Base &amp; Differentiating Features)</w:t>
      </w:r>
    </w:p>
    <w:p w14:paraId="3932D8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Filters – Under purpose object check for type, Features (Both base and differentiating features should be returned)</w:t>
      </w:r>
    </w:p>
    <w:p w14:paraId="56CF7168" w14:textId="77777777" w:rsidR="004455EE" w:rsidRPr="00643F37" w:rsidRDefault="00E75BB3"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r>
      <w:r w:rsidR="004455EE" w:rsidRPr="00E75BB3">
        <w:rPr>
          <w:rFonts w:asciiTheme="minorHAnsi" w:hAnsiTheme="minorHAnsi" w:cstheme="minorHAnsi"/>
          <w:b/>
          <w:sz w:val="20"/>
          <w:szCs w:val="20"/>
        </w:rPr>
        <w:t>Format:</w:t>
      </w:r>
    </w:p>
    <w:p w14:paraId="6F3E8443"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&lt;CLUSTER_CODE&gt;.features</w:t>
      </w:r>
    </w:p>
    <w:p w14:paraId="4C64E43E"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5594F98F"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/cluster/B2C/en_GB/</w:t>
      </w:r>
      <w:r>
        <w:rPr>
          <w:rFonts w:asciiTheme="minorHAnsi" w:hAnsiTheme="minorHAnsi" w:cstheme="minorHAnsi"/>
          <w:sz w:val="20"/>
          <w:szCs w:val="20"/>
        </w:rPr>
        <w:t>CONSUMER/</w:t>
      </w:r>
      <w:r w:rsidRPr="00643F37">
        <w:rPr>
          <w:rFonts w:asciiTheme="minorHAnsi" w:hAnsiTheme="minorHAnsi" w:cstheme="minorHAnsi"/>
          <w:sz w:val="20"/>
          <w:szCs w:val="20"/>
        </w:rPr>
        <w:t>R400000325.features</w:t>
      </w:r>
    </w:p>
    <w:p w14:paraId="476CC21C" w14:textId="6315CFBD" w:rsidR="00643F37" w:rsidRPr="00643F37" w:rsidRDefault="00E75BB3"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325F8E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16DE44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false,</w:t>
      </w:r>
    </w:p>
    <w:p w14:paraId="67FD12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 </w:t>
      </w:r>
    </w:p>
    <w:p w14:paraId="72B457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"message" : "error"</w:t>
      </w:r>
    </w:p>
    <w:p w14:paraId="0B979F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2C9B6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w:t>
      </w:r>
    </w:p>
    <w:p w14:paraId="1F6E5F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684DB945" w14:textId="77777777" w:rsidR="00643F37" w:rsidRPr="00643F37" w:rsidRDefault="00643F37" w:rsidP="005C6C94">
      <w:pPr>
        <w:pStyle w:val="Kop3"/>
        <w:tabs>
          <w:tab w:val="left" w:pos="1134"/>
          <w:tab w:val="left" w:pos="1418"/>
          <w:tab w:val="left" w:pos="1701"/>
          <w:tab w:val="left" w:pos="1985"/>
          <w:tab w:val="left" w:pos="2268"/>
          <w:tab w:val="left" w:pos="2552"/>
          <w:tab w:val="left" w:pos="2835"/>
        </w:tabs>
        <w:rPr>
          <w:rFonts w:asciiTheme="minorHAnsi" w:hAnsiTheme="minorHAnsi" w:cstheme="minorHAnsi"/>
          <w:szCs w:val="20"/>
        </w:rPr>
      </w:pPr>
      <w:bookmarkStart w:id="28" w:name="_Toc410029340"/>
      <w:r w:rsidRPr="005C6C94">
        <w:t>Cluster - Specification</w:t>
      </w:r>
      <w:bookmarkEnd w:id="28"/>
    </w:p>
    <w:p w14:paraId="16579BCA"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Cluster Specification (Base &amp; Differentiating Specifications)</w:t>
      </w:r>
    </w:p>
    <w:p w14:paraId="3A005D24"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Filters – Under purpose object check for type, CSItems with both types can be returned (Both base and differentiating specification should be returned)</w:t>
      </w:r>
    </w:p>
    <w:p w14:paraId="3B01EFDE"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545BDD8E"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&lt;CLUSTER_CODE&gt;.specification</w:t>
      </w:r>
    </w:p>
    <w:p w14:paraId="634F7C7B"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7B676A19" w14:textId="22944992"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/cluster/B2C/en_GB/</w:t>
      </w:r>
      <w:r>
        <w:rPr>
          <w:rFonts w:asciiTheme="minorHAnsi" w:hAnsiTheme="minorHAnsi" w:cstheme="minorHAnsi"/>
          <w:sz w:val="20"/>
          <w:szCs w:val="20"/>
        </w:rPr>
        <w:t>CONSUMER/</w:t>
      </w:r>
      <w:r w:rsidRPr="00643F37">
        <w:rPr>
          <w:rFonts w:asciiTheme="minorHAnsi" w:hAnsiTheme="minorHAnsi" w:cstheme="minorHAnsi"/>
          <w:sz w:val="20"/>
          <w:szCs w:val="20"/>
        </w:rPr>
        <w:t>R400000325.specification</w:t>
      </w:r>
    </w:p>
    <w:p w14:paraId="495E451B"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408DF899"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2186CC9E"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4B64845E"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 </w:t>
      </w:r>
    </w:p>
    <w:p w14:paraId="6A36E21D"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"BaseSpecification" : { }</w:t>
      </w:r>
    </w:p>
    <w:p w14:paraId="568D55D0"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7220041"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"DifferentiatingSpecification" : { }</w:t>
      </w:r>
    </w:p>
    <w:p w14:paraId="3E708279"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D4A3305"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 xml:space="preserve">} </w:t>
      </w:r>
    </w:p>
    <w:p w14:paraId="0BB135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868922C"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29" w:name="_Toc410029341"/>
      <w:r w:rsidRPr="00643F37">
        <w:t>Cluster - Assets</w:t>
      </w:r>
      <w:bookmarkEnd w:id="29"/>
    </w:p>
    <w:p w14:paraId="34AE435B" w14:textId="77777777" w:rsidR="004455EE" w:rsidRPr="00643F37" w:rsidRDefault="00E75BB3"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r>
      <w:r w:rsidR="004455EE" w:rsidRPr="00E75BB3">
        <w:rPr>
          <w:rFonts w:asciiTheme="minorHAnsi" w:hAnsiTheme="minorHAnsi" w:cstheme="minorHAnsi"/>
          <w:b/>
          <w:sz w:val="20"/>
          <w:szCs w:val="20"/>
        </w:rPr>
        <w:t>Format:</w:t>
      </w:r>
    </w:p>
    <w:p w14:paraId="1C5AD89F"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http://&lt;SERVER-INFO&gt;/cluster/&lt;SECTOR-CODE&gt;/&lt;LANGUAGE-CODE_COUNTRY-CODE&gt;/</w:t>
      </w:r>
      <w:r>
        <w:rPr>
          <w:rFonts w:asciiTheme="minorHAnsi" w:hAnsiTheme="minorHAnsi" w:cstheme="minorHAnsi"/>
          <w:sz w:val="20"/>
          <w:szCs w:val="20"/>
        </w:rPr>
        <w:t>&lt;CATALOG-CODE&gt;/</w:t>
      </w:r>
      <w:r w:rsidRPr="00643F37">
        <w:rPr>
          <w:rFonts w:asciiTheme="minorHAnsi" w:hAnsiTheme="minorHAnsi" w:cstheme="minorHAnsi"/>
          <w:sz w:val="20"/>
          <w:szCs w:val="20"/>
        </w:rPr>
        <w:t>&lt;CLUSTER_CODE&gt;.assets</w:t>
      </w:r>
    </w:p>
    <w:p w14:paraId="64350814"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6183C992" w14:textId="77777777" w:rsidR="004455EE"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70388C">
        <w:rPr>
          <w:rFonts w:asciiTheme="minorHAnsi" w:hAnsiTheme="minorHAnsi" w:cstheme="minorHAnsi"/>
          <w:sz w:val="20"/>
          <w:szCs w:val="20"/>
        </w:rPr>
        <w:t>http://www.philips.co.uk/prx/cluster/B2C/en_GB/CONSUMER/R400000325.assets</w:t>
      </w:r>
    </w:p>
    <w:p w14:paraId="17D8CBDF" w14:textId="77777777" w:rsidR="004455EE" w:rsidRPr="00643F37" w:rsidRDefault="004455EE"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1008FF">
        <w:rPr>
          <w:rFonts w:asciiTheme="minorHAnsi" w:hAnsiTheme="minorHAnsi" w:cstheme="minorHAnsi"/>
          <w:sz w:val="20"/>
          <w:szCs w:val="20"/>
        </w:rPr>
        <w:t>http://www.philips.co.uk/prx/cluster/B2C/nl_NL/CONSUMER/CLICK_AND_STYLE_SHAVERS_SU.assets</w:t>
      </w:r>
    </w:p>
    <w:p w14:paraId="4ECF2D10" w14:textId="08C2CFE5" w:rsidR="00643F37" w:rsidRPr="00643F37" w:rsidRDefault="00E75BB3" w:rsidP="004455E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7D00A0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1C1AE2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4E7A21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 </w:t>
      </w:r>
    </w:p>
    <w:p w14:paraId="3E677406" w14:textId="77777777" w:rsidR="00643F37" w:rsidRPr="00142DE0"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rPr>
        <w:t xml:space="preserve">        </w:t>
      </w:r>
      <w:r w:rsidRPr="00142DE0">
        <w:rPr>
          <w:rFonts w:asciiTheme="minorHAnsi" w:hAnsiTheme="minorHAnsi" w:cstheme="minorHAnsi"/>
          <w:sz w:val="20"/>
          <w:szCs w:val="20"/>
          <w:lang w:val="nl-NL"/>
        </w:rPr>
        <w:t xml:space="preserve">"assets" : { </w:t>
      </w:r>
    </w:p>
    <w:p w14:paraId="21DADFAD" w14:textId="77777777" w:rsidR="00643F37" w:rsidRPr="00142DE0"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142DE0">
        <w:rPr>
          <w:rFonts w:asciiTheme="minorHAnsi" w:hAnsiTheme="minorHAnsi" w:cstheme="minorHAnsi"/>
          <w:sz w:val="20"/>
          <w:szCs w:val="20"/>
          <w:lang w:val="nl-NL"/>
        </w:rPr>
        <w:t xml:space="preserve">            "asset" : [ { </w:t>
      </w:r>
    </w:p>
    <w:p w14:paraId="64C3AC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142DE0">
        <w:rPr>
          <w:rFonts w:asciiTheme="minorHAnsi" w:hAnsiTheme="minorHAnsi" w:cstheme="minorHAnsi"/>
          <w:sz w:val="20"/>
          <w:szCs w:val="20"/>
          <w:lang w:val="nl-NL"/>
        </w:rPr>
        <w:t xml:space="preserve">                </w:t>
      </w:r>
      <w:r w:rsidRPr="00643F37">
        <w:rPr>
          <w:rFonts w:asciiTheme="minorHAnsi" w:hAnsiTheme="minorHAnsi" w:cstheme="minorHAnsi"/>
          <w:sz w:val="20"/>
          <w:szCs w:val="20"/>
          <w:lang w:val="nl-NL"/>
        </w:rPr>
        <w:t>"code" : "SCF170_18",</w:t>
      </w:r>
    </w:p>
    <w:p w14:paraId="41D048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"type" : "DFU",</w:t>
      </w:r>
    </w:p>
    <w:p w14:paraId="6E6C6B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"locale" : "en_GB",</w:t>
      </w:r>
    </w:p>
    <w:p w14:paraId="5075AE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lang w:val="nl-NL"/>
        </w:rPr>
        <w:t xml:space="preserve">                </w:t>
      </w:r>
      <w:r w:rsidRPr="00643F37">
        <w:rPr>
          <w:rFonts w:asciiTheme="minorHAnsi" w:hAnsiTheme="minorHAnsi" w:cstheme="minorHAnsi"/>
          <w:sz w:val="20"/>
          <w:szCs w:val="20"/>
        </w:rPr>
        <w:t>"number" : "001",</w:t>
      </w:r>
    </w:p>
    <w:p w14:paraId="4DAF91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"User manual",</w:t>
      </w:r>
    </w:p>
    <w:p w14:paraId="635FB3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697BA9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4815A3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"94903",</w:t>
      </w:r>
    </w:p>
    <w:p w14:paraId="012E26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"http://download.p4c.philips.com/files/s/scf170_18/scf170_18_dfu_eng.pdf"</w:t>
      </w:r>
    </w:p>
    <w:p w14:paraId="6297A8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rPr>
        <w:t xml:space="preserve">            </w:t>
      </w:r>
      <w:r w:rsidRPr="00643F37">
        <w:rPr>
          <w:rFonts w:asciiTheme="minorHAnsi" w:hAnsiTheme="minorHAnsi" w:cstheme="minorHAnsi"/>
          <w:sz w:val="20"/>
          <w:szCs w:val="20"/>
          <w:lang w:val="nl-NL"/>
        </w:rPr>
        <w:t xml:space="preserve">}, { </w:t>
      </w:r>
    </w:p>
    <w:p w14:paraId="6F25AA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"code" : "SCF170_18",</w:t>
      </w:r>
    </w:p>
    <w:p w14:paraId="131759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"type" : "PSS",</w:t>
      </w:r>
    </w:p>
    <w:p w14:paraId="01D78F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"locale" : "en_GB",</w:t>
      </w:r>
    </w:p>
    <w:p w14:paraId="45B172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lang w:val="nl-NL"/>
        </w:rPr>
        <w:t xml:space="preserve">                </w:t>
      </w:r>
      <w:r w:rsidRPr="00643F37">
        <w:rPr>
          <w:rFonts w:asciiTheme="minorHAnsi" w:hAnsiTheme="minorHAnsi" w:cstheme="minorHAnsi"/>
          <w:sz w:val="20"/>
          <w:szCs w:val="20"/>
        </w:rPr>
        <w:t>"number" : "001",</w:t>
      </w:r>
    </w:p>
    <w:p w14:paraId="43768E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363E22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08B5AC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3CA39E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"548815",</w:t>
      </w:r>
    </w:p>
    <w:p w14:paraId="6BF6CA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"http://download.p4c.philips.com/files/s/scf170_18/scf170_18_pss_enggb.pdf"</w:t>
      </w:r>
    </w:p>
    <w:p w14:paraId="75B63C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B461C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"code" : "SCF170_18",</w:t>
      </w:r>
    </w:p>
    <w:p w14:paraId="7BB1A0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"A1P",</w:t>
      </w:r>
    </w:p>
    <w:p w14:paraId="6876E7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34A6B5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A7E91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"Alternative product photograph 1 - highres 2196x1795",</w:t>
      </w:r>
    </w:p>
    <w:p w14:paraId="6498C4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53C410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23B7C2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"236759",</w:t>
      </w:r>
    </w:p>
    <w:p w14:paraId="5BBDCB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"http://images.philips.com/is/image/PhilipsConsumer/SCF170_18-A1P-global-001"</w:t>
      </w:r>
    </w:p>
    <w:p w14:paraId="1B45F8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65D19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"SCF170_18",</w:t>
      </w:r>
    </w:p>
    <w:p w14:paraId="1CB3D2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"A2P",</w:t>
      </w:r>
    </w:p>
    <w:p w14:paraId="39AC8E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2BE74D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38805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"Alternative product photograph 2 - highres 2196x1795",</w:t>
      </w:r>
    </w:p>
    <w:p w14:paraId="7459E0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370272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73F778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"236394",</w:t>
      </w:r>
    </w:p>
    <w:p w14:paraId="77E4EB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"http://images.philips.com/is/image/PhilipsConsumer/SCF170_18-A2P-global-001"</w:t>
      </w:r>
    </w:p>
    <w:p w14:paraId="241E70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EC7A6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"SCF170_18",</w:t>
      </w:r>
    </w:p>
    <w:p w14:paraId="0C5D66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"A3P",</w:t>
      </w:r>
    </w:p>
    <w:p w14:paraId="76280C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79726C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5C874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"Alternative product photograph 3 - highres 2196x1795",</w:t>
      </w:r>
    </w:p>
    <w:p w14:paraId="661F58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5BA206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71EB0C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"225825",</w:t>
      </w:r>
    </w:p>
    <w:p w14:paraId="614505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"http://images.philips.com/is/image/PhilipsConsumer/SCF170_18-A3P-global-001"</w:t>
      </w:r>
    </w:p>
    <w:p w14:paraId="2FEC0E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DEDF6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"SCF170_18",</w:t>
      </w:r>
    </w:p>
    <w:p w14:paraId="7D07BB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"PID",</w:t>
      </w:r>
    </w:p>
    <w:p w14:paraId="2CB7F9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28F6DD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18B22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"Packaging photograph - highres 1447x756",</w:t>
      </w:r>
    </w:p>
    <w:p w14:paraId="71BE10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23862D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6D97FA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"302713",</w:t>
      </w:r>
    </w:p>
    <w:p w14:paraId="7A8112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"http://images.philips.com/is/image/PhilipsConsumer/SCF170_18-PID-global-001"</w:t>
      </w:r>
    </w:p>
    <w:p w14:paraId="44BC68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AF23E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"SCF170_18",</w:t>
      </w:r>
    </w:p>
    <w:p w14:paraId="0A474B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"PSS",</w:t>
      </w:r>
    </w:p>
    <w:p w14:paraId="6C24F4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60D422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52E08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11FBBA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013DF7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415188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"549233",</w:t>
      </w:r>
    </w:p>
    <w:p w14:paraId="6FEC56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"http://download.p4c.philips.com/files/s/scf170_18/scf170_18_pss_.pdf"</w:t>
      </w:r>
    </w:p>
    <w:p w14:paraId="58C536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0D389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"SCF170_18",</w:t>
      </w:r>
    </w:p>
    <w:p w14:paraId="6E3E5F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"RTP",</w:t>
      </w:r>
    </w:p>
    <w:p w14:paraId="69DE4F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10A568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"number" : "001",</w:t>
      </w:r>
    </w:p>
    <w:p w14:paraId="34AD10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"Standard product photograph - highres 2196x1795",</w:t>
      </w:r>
    </w:p>
    <w:p w14:paraId="6E5681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07BDB7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1435FF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"933456",</w:t>
      </w:r>
    </w:p>
    <w:p w14:paraId="76891C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"http://images.philips.com/is/image/PhilipsConsumer/SCF170_18-RTP-global-001"</w:t>
      </w:r>
    </w:p>
    <w:p w14:paraId="051C3A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rPr>
        <w:t xml:space="preserve">            </w:t>
      </w:r>
      <w:r w:rsidRPr="00643F37">
        <w:rPr>
          <w:rFonts w:asciiTheme="minorHAnsi" w:hAnsiTheme="minorHAnsi" w:cstheme="minorHAnsi"/>
          <w:sz w:val="20"/>
          <w:szCs w:val="20"/>
          <w:lang w:val="nl-NL"/>
        </w:rPr>
        <w:t xml:space="preserve">}, { </w:t>
      </w:r>
    </w:p>
    <w:p w14:paraId="26FF53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"code" : "SCF172_18",</w:t>
      </w:r>
    </w:p>
    <w:p w14:paraId="2C2D37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"type" : "DFU",</w:t>
      </w:r>
    </w:p>
    <w:p w14:paraId="5DAA9B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"locale" : "en_GB",</w:t>
      </w:r>
    </w:p>
    <w:p w14:paraId="752ADB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lang w:val="nl-NL"/>
        </w:rPr>
        <w:t xml:space="preserve">                </w:t>
      </w:r>
      <w:r w:rsidRPr="00643F37">
        <w:rPr>
          <w:rFonts w:asciiTheme="minorHAnsi" w:hAnsiTheme="minorHAnsi" w:cstheme="minorHAnsi"/>
          <w:sz w:val="20"/>
          <w:szCs w:val="20"/>
        </w:rPr>
        <w:t>"number" : "001",</w:t>
      </w:r>
    </w:p>
    <w:p w14:paraId="082488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"User manual",</w:t>
      </w:r>
    </w:p>
    <w:p w14:paraId="7CA3F3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38B33F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4F9A33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"94903",</w:t>
      </w:r>
    </w:p>
    <w:p w14:paraId="69B5CA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"http://download.p4c.philips.com/files/s/scf172_18/scf172_18_dfu_eng.pdf"</w:t>
      </w:r>
    </w:p>
    <w:p w14:paraId="7E1542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rPr>
        <w:t xml:space="preserve">            </w:t>
      </w:r>
      <w:r w:rsidRPr="00643F37">
        <w:rPr>
          <w:rFonts w:asciiTheme="minorHAnsi" w:hAnsiTheme="minorHAnsi" w:cstheme="minorHAnsi"/>
          <w:sz w:val="20"/>
          <w:szCs w:val="20"/>
          <w:lang w:val="nl-NL"/>
        </w:rPr>
        <w:t xml:space="preserve">}, { </w:t>
      </w:r>
    </w:p>
    <w:p w14:paraId="10B039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"code" : "SCF172_18",</w:t>
      </w:r>
    </w:p>
    <w:p w14:paraId="538A1A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"type" : "PSS",</w:t>
      </w:r>
    </w:p>
    <w:p w14:paraId="74243B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"locale" : "en_GB",</w:t>
      </w:r>
    </w:p>
    <w:p w14:paraId="2CFE67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lang w:val="nl-NL"/>
        </w:rPr>
        <w:t xml:space="preserve">                </w:t>
      </w:r>
      <w:r w:rsidRPr="00643F37">
        <w:rPr>
          <w:rFonts w:asciiTheme="minorHAnsi" w:hAnsiTheme="minorHAnsi" w:cstheme="minorHAnsi"/>
          <w:sz w:val="20"/>
          <w:szCs w:val="20"/>
        </w:rPr>
        <w:t>"number" : "001",</w:t>
      </w:r>
    </w:p>
    <w:p w14:paraId="36E461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726F1D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2BDA3A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6DFD3A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"406537",</w:t>
      </w:r>
    </w:p>
    <w:p w14:paraId="26C0F0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"http://download.p4c.philips.com/files/s/scf172_18/scf172_18_pss_enggb.pdf"</w:t>
      </w:r>
    </w:p>
    <w:p w14:paraId="52DAA0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84C51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"SCF172_18",</w:t>
      </w:r>
    </w:p>
    <w:p w14:paraId="12EFBB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"A1P",</w:t>
      </w:r>
    </w:p>
    <w:p w14:paraId="11F905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1954DD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7CF28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"Alternative product photograph 1 - highres 2196x1795",</w:t>
      </w:r>
    </w:p>
    <w:p w14:paraId="11523E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1B393E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7E1E39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"531174",</w:t>
      </w:r>
    </w:p>
    <w:p w14:paraId="689EBC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"http://images.philips.com/is/image/PhilipsConsumer/SCF172_18-A1P-global-001"</w:t>
      </w:r>
    </w:p>
    <w:p w14:paraId="2CC2FB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F2A21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"SCF172_18",</w:t>
      </w:r>
    </w:p>
    <w:p w14:paraId="1E5A8B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"A2P",</w:t>
      </w:r>
    </w:p>
    <w:p w14:paraId="12B1A9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44B08F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482D6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"Alternative product photograph 2 - highres 2196x1795",</w:t>
      </w:r>
    </w:p>
    <w:p w14:paraId="6A7648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56B966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21A731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"581286",</w:t>
      </w:r>
    </w:p>
    <w:p w14:paraId="2617A2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"http://images.philips.com/is/image/PhilipsConsumer/SCF172_18-A2P-global-001"</w:t>
      </w:r>
    </w:p>
    <w:p w14:paraId="73B6B0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2AE86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"SCF172_18",</w:t>
      </w:r>
    </w:p>
    <w:p w14:paraId="3C7C3F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"APP",</w:t>
      </w:r>
    </w:p>
    <w:p w14:paraId="059AB5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1B22AB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C1DB7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"Alternative product photograph - highres 2196x1795",</w:t>
      </w:r>
    </w:p>
    <w:p w14:paraId="3B133F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6C8ADA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"lastModified" : "2013-01-30",</w:t>
      </w:r>
    </w:p>
    <w:p w14:paraId="25E2AC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"428912",</w:t>
      </w:r>
    </w:p>
    <w:p w14:paraId="040364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"http://images.philips.com/is/image/PhilipsConsumer/SCF172_18-APP-global-001"</w:t>
      </w:r>
    </w:p>
    <w:p w14:paraId="113698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68611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"SCF172_18",</w:t>
      </w:r>
    </w:p>
    <w:p w14:paraId="106731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"PSS",</w:t>
      </w:r>
    </w:p>
    <w:p w14:paraId="61E9D2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62422B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F9DE6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0795C8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18345F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2C3A78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"406681",</w:t>
      </w:r>
    </w:p>
    <w:p w14:paraId="5A27F6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"http://download.p4c.philips.com/files/s/scf172_18/scf172_18_pss_.pdf"</w:t>
      </w:r>
    </w:p>
    <w:p w14:paraId="4A1C02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F8F2C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"SCF172_18",</w:t>
      </w:r>
    </w:p>
    <w:p w14:paraId="22A2E0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"RTP",</w:t>
      </w:r>
    </w:p>
    <w:p w14:paraId="5D9CFB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6A5D0E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EFA33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"Standard product photograph - highres 2196x1795",</w:t>
      </w:r>
    </w:p>
    <w:p w14:paraId="2F91EB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"tif",</w:t>
      </w:r>
    </w:p>
    <w:p w14:paraId="0C0FEF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5A759E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"2603008",</w:t>
      </w:r>
    </w:p>
    <w:p w14:paraId="6D3DA2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"http://images.philips.com/is/image/PhilipsConsumer/SCF172_18-RTP-global-001"</w:t>
      </w:r>
    </w:p>
    <w:p w14:paraId="7095CE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rPr>
        <w:t xml:space="preserve">            </w:t>
      </w:r>
      <w:r w:rsidRPr="00643F37">
        <w:rPr>
          <w:rFonts w:asciiTheme="minorHAnsi" w:hAnsiTheme="minorHAnsi" w:cstheme="minorHAnsi"/>
          <w:sz w:val="20"/>
          <w:szCs w:val="20"/>
          <w:lang w:val="nl-NL"/>
        </w:rPr>
        <w:t xml:space="preserve">}, { </w:t>
      </w:r>
    </w:p>
    <w:p w14:paraId="3E205C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"code" : "SCF176_18",</w:t>
      </w:r>
    </w:p>
    <w:p w14:paraId="7A8A27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"type" : "DFU",</w:t>
      </w:r>
    </w:p>
    <w:p w14:paraId="211CC9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"locale" : "en_GB",</w:t>
      </w:r>
    </w:p>
    <w:p w14:paraId="687B8A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lang w:val="nl-NL"/>
        </w:rPr>
        <w:t xml:space="preserve">                </w:t>
      </w:r>
      <w:r w:rsidRPr="00643F37">
        <w:rPr>
          <w:rFonts w:asciiTheme="minorHAnsi" w:hAnsiTheme="minorHAnsi" w:cstheme="minorHAnsi"/>
          <w:sz w:val="20"/>
          <w:szCs w:val="20"/>
        </w:rPr>
        <w:t>"number" : "001",</w:t>
      </w:r>
    </w:p>
    <w:p w14:paraId="66889E0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"User manual",</w:t>
      </w:r>
    </w:p>
    <w:p w14:paraId="222479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6C4856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2E1E34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"94903",</w:t>
      </w:r>
    </w:p>
    <w:p w14:paraId="57E1D7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"http://download.p4c.philips.com/files/s/scf176_18/scf176_18_dfu_eng.pdf"</w:t>
      </w:r>
    </w:p>
    <w:p w14:paraId="0E14E3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rPr>
        <w:t xml:space="preserve">            </w:t>
      </w:r>
      <w:r w:rsidRPr="00643F37">
        <w:rPr>
          <w:rFonts w:asciiTheme="minorHAnsi" w:hAnsiTheme="minorHAnsi" w:cstheme="minorHAnsi"/>
          <w:sz w:val="20"/>
          <w:szCs w:val="20"/>
          <w:lang w:val="nl-NL"/>
        </w:rPr>
        <w:t xml:space="preserve">}, { </w:t>
      </w:r>
    </w:p>
    <w:p w14:paraId="527120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"code" : "SCF176_18",</w:t>
      </w:r>
    </w:p>
    <w:p w14:paraId="58E85A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"type" : "PSS",</w:t>
      </w:r>
    </w:p>
    <w:p w14:paraId="64D1E8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"locale" : "en_GB",</w:t>
      </w:r>
    </w:p>
    <w:p w14:paraId="63C3E9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lang w:val="nl-NL"/>
        </w:rPr>
        <w:t xml:space="preserve">                </w:t>
      </w:r>
      <w:r w:rsidRPr="00643F37">
        <w:rPr>
          <w:rFonts w:asciiTheme="minorHAnsi" w:hAnsiTheme="minorHAnsi" w:cstheme="minorHAnsi"/>
          <w:sz w:val="20"/>
          <w:szCs w:val="20"/>
        </w:rPr>
        <w:t>"number" : "001",</w:t>
      </w:r>
    </w:p>
    <w:p w14:paraId="6DDFAC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38FBE8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331770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25504B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"601230",</w:t>
      </w:r>
    </w:p>
    <w:p w14:paraId="14781E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"http://download.p4c.philips.com/files/s/scf176_18/scf176_18_pss_enggb.pdf"</w:t>
      </w:r>
    </w:p>
    <w:p w14:paraId="5F3830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9A205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"SCF176_18",</w:t>
      </w:r>
    </w:p>
    <w:p w14:paraId="27BC4E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"PID",</w:t>
      </w:r>
    </w:p>
    <w:p w14:paraId="7E1712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5630E5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CD988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"Packaging photograph - highres 1447x756",</w:t>
      </w:r>
    </w:p>
    <w:p w14:paraId="305756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219C1E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7D3C42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"309060",</w:t>
      </w:r>
    </w:p>
    <w:p w14:paraId="0BCC84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"http://images.philips.com/is/image/PhilipsConsumer/SCF176_18-PID-global-001"</w:t>
      </w:r>
    </w:p>
    <w:p w14:paraId="3FF09C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0CC357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"SCF176_18",</w:t>
      </w:r>
    </w:p>
    <w:p w14:paraId="3CF134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"PSS",</w:t>
      </w:r>
    </w:p>
    <w:p w14:paraId="0C89F4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237957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012402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5D6F6D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16C9FF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5E4F67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"477435",</w:t>
      </w:r>
    </w:p>
    <w:p w14:paraId="275284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"http://download.p4c.philips.com/files/s/scf176_18/scf176_18_pss_.pdf"</w:t>
      </w:r>
    </w:p>
    <w:p w14:paraId="23C166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rPr>
        <w:t xml:space="preserve">            </w:t>
      </w:r>
      <w:r w:rsidRPr="00643F37">
        <w:rPr>
          <w:rFonts w:asciiTheme="minorHAnsi" w:hAnsiTheme="minorHAnsi" w:cstheme="minorHAnsi"/>
          <w:sz w:val="20"/>
          <w:szCs w:val="20"/>
          <w:lang w:val="nl-NL"/>
        </w:rPr>
        <w:t xml:space="preserve">}, { </w:t>
      </w:r>
    </w:p>
    <w:p w14:paraId="4D7DEC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"code" : "SCF178_23",</w:t>
      </w:r>
    </w:p>
    <w:p w14:paraId="72EA30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"type" : "DFU",</w:t>
      </w:r>
    </w:p>
    <w:p w14:paraId="1D4707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"locale" : "en_GB",</w:t>
      </w:r>
    </w:p>
    <w:p w14:paraId="48FAEC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lang w:val="nl-NL"/>
        </w:rPr>
        <w:t xml:space="preserve">                </w:t>
      </w:r>
      <w:r w:rsidRPr="00643F37">
        <w:rPr>
          <w:rFonts w:asciiTheme="minorHAnsi" w:hAnsiTheme="minorHAnsi" w:cstheme="minorHAnsi"/>
          <w:sz w:val="20"/>
          <w:szCs w:val="20"/>
        </w:rPr>
        <w:t>"number" : "001",</w:t>
      </w:r>
    </w:p>
    <w:p w14:paraId="5D44FB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"User manual",</w:t>
      </w:r>
    </w:p>
    <w:p w14:paraId="3A69CC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07E2E3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263089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"130634",</w:t>
      </w:r>
    </w:p>
    <w:p w14:paraId="2F1A16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"http://download.p4c.philips.com/files/s/scf178_23/scf178_23_dfu_eng.pdf"</w:t>
      </w:r>
    </w:p>
    <w:p w14:paraId="16E202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rPr>
        <w:t xml:space="preserve">            </w:t>
      </w:r>
      <w:r w:rsidRPr="00643F37">
        <w:rPr>
          <w:rFonts w:asciiTheme="minorHAnsi" w:hAnsiTheme="minorHAnsi" w:cstheme="minorHAnsi"/>
          <w:sz w:val="20"/>
          <w:szCs w:val="20"/>
          <w:lang w:val="nl-NL"/>
        </w:rPr>
        <w:t xml:space="preserve">}, { </w:t>
      </w:r>
    </w:p>
    <w:p w14:paraId="7777E9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"code" : "SCF178_23",</w:t>
      </w:r>
    </w:p>
    <w:p w14:paraId="4E3856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"type" : "PSS",</w:t>
      </w:r>
    </w:p>
    <w:p w14:paraId="624C3B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"locale" : "en_GB",</w:t>
      </w:r>
    </w:p>
    <w:p w14:paraId="218140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lang w:val="nl-NL"/>
        </w:rPr>
        <w:t xml:space="preserve">                </w:t>
      </w:r>
      <w:r w:rsidRPr="00643F37">
        <w:rPr>
          <w:rFonts w:asciiTheme="minorHAnsi" w:hAnsiTheme="minorHAnsi" w:cstheme="minorHAnsi"/>
          <w:sz w:val="20"/>
          <w:szCs w:val="20"/>
        </w:rPr>
        <w:t>"number" : "001",</w:t>
      </w:r>
    </w:p>
    <w:p w14:paraId="769926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6C575D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6E9BAE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657C68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"561893",</w:t>
      </w:r>
    </w:p>
    <w:p w14:paraId="70C473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"http://download.p4c.philips.com/files/s/scf178_23/scf178_23_pss_enggb.pdf"</w:t>
      </w:r>
    </w:p>
    <w:p w14:paraId="3B935D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F820A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"SCF178_23",</w:t>
      </w:r>
    </w:p>
    <w:p w14:paraId="5AEC68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"PP2",</w:t>
      </w:r>
    </w:p>
    <w:p w14:paraId="3A6CE3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7E6FAA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CF82F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"Packaging with product photograph - hres 2362x2362",</w:t>
      </w:r>
    </w:p>
    <w:p w14:paraId="784112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736D2D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3E71A7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"1556995",</w:t>
      </w:r>
    </w:p>
    <w:p w14:paraId="29317A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"http://images.philips.com/is/image/PhilipsConsumer/SCF178_23-PP2-global-001"</w:t>
      </w:r>
    </w:p>
    <w:p w14:paraId="6A34B8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38845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"SCF178_23",</w:t>
      </w:r>
    </w:p>
    <w:p w14:paraId="1DD630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"PPP",</w:t>
      </w:r>
    </w:p>
    <w:p w14:paraId="3D1EB0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5D5EAE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1466A7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"Packaging with product photograph - master",</w:t>
      </w:r>
    </w:p>
    <w:p w14:paraId="41257C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562005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256D94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"589659",</w:t>
      </w:r>
    </w:p>
    <w:p w14:paraId="77F3D7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"http://download.p4c.philips.com/files/s/scf178_23/scf178_23_ppp_.jpg"</w:t>
      </w:r>
    </w:p>
    <w:p w14:paraId="60AE33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5EFF3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"SCF178_23",</w:t>
      </w:r>
    </w:p>
    <w:p w14:paraId="314B9E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"PSS",</w:t>
      </w:r>
    </w:p>
    <w:p w14:paraId="3D1036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"locale" : "global",</w:t>
      </w:r>
    </w:p>
    <w:p w14:paraId="321589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7F4D10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4A8DF8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4379D8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3473FF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"562409",</w:t>
      </w:r>
    </w:p>
    <w:p w14:paraId="612E9F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"http://download.p4c.philips.com/files/s/scf178_23/scf178_23_pss_.pdf"</w:t>
      </w:r>
    </w:p>
    <w:p w14:paraId="5497F7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5113E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"SCF178_23",</w:t>
      </w:r>
    </w:p>
    <w:p w14:paraId="619BCC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"RTP",</w:t>
      </w:r>
    </w:p>
    <w:p w14:paraId="30F2BF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6B9E87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3BCBE5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"Standard product photograph - highres 2196x1795",</w:t>
      </w:r>
    </w:p>
    <w:p w14:paraId="183394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0DE4C4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1C5906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"595912",</w:t>
      </w:r>
    </w:p>
    <w:p w14:paraId="1E6968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"http://images.philips.com/is/image/PhilipsConsumer/SCF178_23-RTP-global-001"</w:t>
      </w:r>
    </w:p>
    <w:p w14:paraId="4CD858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rPr>
        <w:t xml:space="preserve">            </w:t>
      </w:r>
      <w:r w:rsidRPr="00643F37">
        <w:rPr>
          <w:rFonts w:asciiTheme="minorHAnsi" w:hAnsiTheme="minorHAnsi" w:cstheme="minorHAnsi"/>
          <w:sz w:val="20"/>
          <w:szCs w:val="20"/>
          <w:lang w:val="nl-NL"/>
        </w:rPr>
        <w:t xml:space="preserve">}, { </w:t>
      </w:r>
    </w:p>
    <w:p w14:paraId="22D52D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"code" : "SCF180_23",</w:t>
      </w:r>
    </w:p>
    <w:p w14:paraId="67353D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"type" : "DFU",</w:t>
      </w:r>
    </w:p>
    <w:p w14:paraId="008BD8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"locale" : "en_GB",</w:t>
      </w:r>
    </w:p>
    <w:p w14:paraId="0FF90C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lang w:val="nl-NL"/>
        </w:rPr>
        <w:t xml:space="preserve">                </w:t>
      </w:r>
      <w:r w:rsidRPr="00643F37">
        <w:rPr>
          <w:rFonts w:asciiTheme="minorHAnsi" w:hAnsiTheme="minorHAnsi" w:cstheme="minorHAnsi"/>
          <w:sz w:val="20"/>
          <w:szCs w:val="20"/>
        </w:rPr>
        <w:t>"number" : "001",</w:t>
      </w:r>
    </w:p>
    <w:p w14:paraId="606E0A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"User manual",</w:t>
      </w:r>
    </w:p>
    <w:p w14:paraId="788506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225665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678CC1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"130634",</w:t>
      </w:r>
    </w:p>
    <w:p w14:paraId="1DDC4C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"http://download.p4c.philips.com/files/s/scf180_23/scf180_23_dfu_eng.pdf"</w:t>
      </w:r>
    </w:p>
    <w:p w14:paraId="276E5F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rPr>
        <w:t xml:space="preserve">            </w:t>
      </w:r>
      <w:r w:rsidRPr="00643F37">
        <w:rPr>
          <w:rFonts w:asciiTheme="minorHAnsi" w:hAnsiTheme="minorHAnsi" w:cstheme="minorHAnsi"/>
          <w:sz w:val="20"/>
          <w:szCs w:val="20"/>
          <w:lang w:val="nl-NL"/>
        </w:rPr>
        <w:t xml:space="preserve">}, { </w:t>
      </w:r>
    </w:p>
    <w:p w14:paraId="503F60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"code" : "SCF180_23",</w:t>
      </w:r>
    </w:p>
    <w:p w14:paraId="2A71CE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"type" : "PSS",</w:t>
      </w:r>
    </w:p>
    <w:p w14:paraId="6B1C18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"locale" : "en_GB",</w:t>
      </w:r>
    </w:p>
    <w:p w14:paraId="2FF39E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lang w:val="nl-NL"/>
        </w:rPr>
        <w:t xml:space="preserve">                </w:t>
      </w:r>
      <w:r w:rsidRPr="00643F37">
        <w:rPr>
          <w:rFonts w:asciiTheme="minorHAnsi" w:hAnsiTheme="minorHAnsi" w:cstheme="minorHAnsi"/>
          <w:sz w:val="20"/>
          <w:szCs w:val="20"/>
        </w:rPr>
        <w:t>"number" : "001",</w:t>
      </w:r>
    </w:p>
    <w:p w14:paraId="301631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5E8385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76B6FB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64D441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"566787",</w:t>
      </w:r>
    </w:p>
    <w:p w14:paraId="3DD4FA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"http://download.p4c.philips.com/files/s/scf180_23/scf180_23_pss_enggb.pdf"</w:t>
      </w:r>
    </w:p>
    <w:p w14:paraId="2E98A9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1AB75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"SCF180_23",</w:t>
      </w:r>
    </w:p>
    <w:p w14:paraId="19BF26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"PSS",</w:t>
      </w:r>
    </w:p>
    <w:p w14:paraId="553779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4C408B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33FC0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1FD5C6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6731F6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02BB98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"567148",</w:t>
      </w:r>
    </w:p>
    <w:p w14:paraId="71D216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"http://download.p4c.philips.com/files/s/scf180_23/scf180_23_pss_.pdf"</w:t>
      </w:r>
    </w:p>
    <w:p w14:paraId="23BE0A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CA7AA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"SCF180_23",</w:t>
      </w:r>
    </w:p>
    <w:p w14:paraId="573B29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"RTP",</w:t>
      </w:r>
    </w:p>
    <w:p w14:paraId="13BC7B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40CEF0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5DF109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"Standard product photograph - highres 2196x1795",</w:t>
      </w:r>
    </w:p>
    <w:p w14:paraId="030E1C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"extension" : "jpg",</w:t>
      </w:r>
    </w:p>
    <w:p w14:paraId="4F6279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0FEEE2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"861507",</w:t>
      </w:r>
    </w:p>
    <w:p w14:paraId="5A681E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"http://images.philips.com/is/image/PhilipsConsumer/SCF180_23-RTP-global-001"</w:t>
      </w:r>
    </w:p>
    <w:p w14:paraId="677691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rPr>
        <w:t xml:space="preserve">            </w:t>
      </w:r>
      <w:r w:rsidRPr="00643F37">
        <w:rPr>
          <w:rFonts w:asciiTheme="minorHAnsi" w:hAnsiTheme="minorHAnsi" w:cstheme="minorHAnsi"/>
          <w:sz w:val="20"/>
          <w:szCs w:val="20"/>
          <w:lang w:val="nl-NL"/>
        </w:rPr>
        <w:t xml:space="preserve">}, { </w:t>
      </w:r>
    </w:p>
    <w:p w14:paraId="4AB713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"code" : "SCF182_33",</w:t>
      </w:r>
    </w:p>
    <w:p w14:paraId="6C83CC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"type" : "DFU",</w:t>
      </w:r>
    </w:p>
    <w:p w14:paraId="1752CC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"locale" : "en_GB",</w:t>
      </w:r>
    </w:p>
    <w:p w14:paraId="5E7464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lang w:val="nl-NL"/>
        </w:rPr>
        <w:t xml:space="preserve">                </w:t>
      </w:r>
      <w:r w:rsidRPr="00643F37">
        <w:rPr>
          <w:rFonts w:asciiTheme="minorHAnsi" w:hAnsiTheme="minorHAnsi" w:cstheme="minorHAnsi"/>
          <w:sz w:val="20"/>
          <w:szCs w:val="20"/>
        </w:rPr>
        <w:t>"number" : "001",</w:t>
      </w:r>
    </w:p>
    <w:p w14:paraId="324D4E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"User manual",</w:t>
      </w:r>
    </w:p>
    <w:p w14:paraId="5AD48E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276D71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2CAE7A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"218865",</w:t>
      </w:r>
    </w:p>
    <w:p w14:paraId="3CA4F2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"http://download.p4c.philips.com/files/s/scf182_33/scf182_33_dfu_eng.pdf"</w:t>
      </w:r>
    </w:p>
    <w:p w14:paraId="1EEE4B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rPr>
        <w:t xml:space="preserve">            </w:t>
      </w:r>
      <w:r w:rsidRPr="00643F37">
        <w:rPr>
          <w:rFonts w:asciiTheme="minorHAnsi" w:hAnsiTheme="minorHAnsi" w:cstheme="minorHAnsi"/>
          <w:sz w:val="20"/>
          <w:szCs w:val="20"/>
          <w:lang w:val="nl-NL"/>
        </w:rPr>
        <w:t xml:space="preserve">}, { </w:t>
      </w:r>
    </w:p>
    <w:p w14:paraId="36E4AD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"code" : "SCF182_33",</w:t>
      </w:r>
    </w:p>
    <w:p w14:paraId="7DD37F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"type" : "PSS",</w:t>
      </w:r>
    </w:p>
    <w:p w14:paraId="35BCB2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lang w:val="nl-NL"/>
        </w:rPr>
      </w:pPr>
      <w:r w:rsidRPr="00643F37">
        <w:rPr>
          <w:rFonts w:asciiTheme="minorHAnsi" w:hAnsiTheme="minorHAnsi" w:cstheme="minorHAnsi"/>
          <w:sz w:val="20"/>
          <w:szCs w:val="20"/>
          <w:lang w:val="nl-NL"/>
        </w:rPr>
        <w:t xml:space="preserve">                "locale" : "en_GB",</w:t>
      </w:r>
    </w:p>
    <w:p w14:paraId="2308FD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lang w:val="nl-NL"/>
        </w:rPr>
        <w:t xml:space="preserve">                </w:t>
      </w:r>
      <w:r w:rsidRPr="00643F37">
        <w:rPr>
          <w:rFonts w:asciiTheme="minorHAnsi" w:hAnsiTheme="minorHAnsi" w:cstheme="minorHAnsi"/>
          <w:sz w:val="20"/>
          <w:szCs w:val="20"/>
        </w:rPr>
        <w:t>"number" : "001",</w:t>
      </w:r>
    </w:p>
    <w:p w14:paraId="2AE221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403CD2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7853ED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46C0D1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"408685",</w:t>
      </w:r>
    </w:p>
    <w:p w14:paraId="6E30A4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"http://download.p4c.philips.com/files/s/scf182_33/scf182_33_pss_enggb.pdf"</w:t>
      </w:r>
    </w:p>
    <w:p w14:paraId="5B2DA1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08E5C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"SCF182_33",</w:t>
      </w:r>
    </w:p>
    <w:p w14:paraId="707E6F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"_FP",</w:t>
      </w:r>
    </w:p>
    <w:p w14:paraId="3D7D61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0E24A6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2F2132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"Front product photograph - highres 2196x1795",</w:t>
      </w:r>
    </w:p>
    <w:p w14:paraId="279F86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2E044C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75E5A0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"1267451",</w:t>
      </w:r>
    </w:p>
    <w:p w14:paraId="055107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"http://images.philips.com/is/image/PhilipsConsumer/SCF182_33-_FP-global-001"</w:t>
      </w:r>
    </w:p>
    <w:p w14:paraId="108761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4BFA9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"SCF182_33",</w:t>
      </w:r>
    </w:p>
    <w:p w14:paraId="37C9E3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"A1P",</w:t>
      </w:r>
    </w:p>
    <w:p w14:paraId="572BD8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481750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418988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"Alternative product photograph 1 - highres 2196x1795",</w:t>
      </w:r>
    </w:p>
    <w:p w14:paraId="543A9A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674D38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187B0D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"242859",</w:t>
      </w:r>
    </w:p>
    <w:p w14:paraId="43B2BE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"http://images.philips.com/is/image/PhilipsConsumer/SCF182_33-A1P-global-001"</w:t>
      </w:r>
    </w:p>
    <w:p w14:paraId="3B4880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7804A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"SCF182_33",</w:t>
      </w:r>
    </w:p>
    <w:p w14:paraId="3FB7CB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"A2P",</w:t>
      </w:r>
    </w:p>
    <w:p w14:paraId="0903D8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73A055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905E8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"Alternative product photograph 2 - highres 2196x1795",</w:t>
      </w:r>
    </w:p>
    <w:p w14:paraId="22B1D9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1BE5E6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5DC86A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"247140",</w:t>
      </w:r>
    </w:p>
    <w:p w14:paraId="6CB364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"asset" : "http://images.philips.com/is/image/PhilipsConsumer/SCF182_33-A2P-global-001"</w:t>
      </w:r>
    </w:p>
    <w:p w14:paraId="392515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EC2CD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"SCF182_33",</w:t>
      </w:r>
    </w:p>
    <w:p w14:paraId="724D4B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"PSS",</w:t>
      </w:r>
    </w:p>
    <w:p w14:paraId="1A6355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6FE2DD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D49F1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"Leaflet",</w:t>
      </w:r>
    </w:p>
    <w:p w14:paraId="48C3F7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"pdf",</w:t>
      </w:r>
    </w:p>
    <w:p w14:paraId="20FE98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623C94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"409374",</w:t>
      </w:r>
    </w:p>
    <w:p w14:paraId="490AC6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"http://download.p4c.philips.com/files/s/scf182_33/scf182_33_pss_.pdf"</w:t>
      </w:r>
    </w:p>
    <w:p w14:paraId="3D7C24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E929F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"SCF182_33",</w:t>
      </w:r>
    </w:p>
    <w:p w14:paraId="3A006A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"RTP",</w:t>
      </w:r>
    </w:p>
    <w:p w14:paraId="3D12B3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116ED9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"001",</w:t>
      </w:r>
    </w:p>
    <w:p w14:paraId="648F35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"Standard product photograph - highres 2196x1795",</w:t>
      </w:r>
    </w:p>
    <w:p w14:paraId="650BC2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"jpg",</w:t>
      </w:r>
    </w:p>
    <w:p w14:paraId="0F1F9A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4A893C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"extent" : "304365",</w:t>
      </w:r>
    </w:p>
    <w:p w14:paraId="0DD50A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"http://images.philips.com/is/image/PhilipsConsumer/SCF182_33-RTP-global-001"</w:t>
      </w:r>
    </w:p>
    <w:p w14:paraId="40F9AC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54B4F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"SCF170_18",</w:t>
      </w:r>
    </w:p>
    <w:p w14:paraId="752C88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"IMS",</w:t>
      </w:r>
    </w:p>
    <w:p w14:paraId="48800A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73238D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w:t>
      </w:r>
    </w:p>
    <w:p w14:paraId="35F3E7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"Single product shot",</w:t>
      </w:r>
    </w:p>
    <w:p w14:paraId="69119A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w:t>
      </w:r>
    </w:p>
    <w:p w14:paraId="635ACB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2D4878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"http://images.philips.com/is/image/PhilipsConsumer/SCF170_18-IMS-global"</w:t>
      </w:r>
    </w:p>
    <w:p w14:paraId="504DF1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9360C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"SCF172_18",</w:t>
      </w:r>
    </w:p>
    <w:p w14:paraId="0990E8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"IMS",</w:t>
      </w:r>
    </w:p>
    <w:p w14:paraId="172790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63E3AC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w:t>
      </w:r>
    </w:p>
    <w:p w14:paraId="305BBA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"Single product shot",</w:t>
      </w:r>
    </w:p>
    <w:p w14:paraId="4A1565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w:t>
      </w:r>
    </w:p>
    <w:p w14:paraId="31D834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4E5032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"http://images.philips.com/is/image/PhilipsConsumer/SCF172_18-IMS-global"</w:t>
      </w:r>
    </w:p>
    <w:p w14:paraId="75B9C8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35D05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"SCF176_18",</w:t>
      </w:r>
    </w:p>
    <w:p w14:paraId="5295F5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"IMS",</w:t>
      </w:r>
    </w:p>
    <w:p w14:paraId="5DF6CB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5FD845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w:t>
      </w:r>
    </w:p>
    <w:p w14:paraId="06F4FD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"Single product shot",</w:t>
      </w:r>
    </w:p>
    <w:p w14:paraId="7FB384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w:t>
      </w:r>
    </w:p>
    <w:p w14:paraId="250028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121444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"http://images.philips.com/is/image/PhilipsConsumer/SCF176_18-IMS-global"</w:t>
      </w:r>
    </w:p>
    <w:p w14:paraId="2E83F1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6D3C3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"SCF182_33",</w:t>
      </w:r>
    </w:p>
    <w:p w14:paraId="54F027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"IMS",</w:t>
      </w:r>
    </w:p>
    <w:p w14:paraId="1C1B5F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613E05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w:t>
      </w:r>
    </w:p>
    <w:p w14:paraId="235F96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"description" : "Single product shot",</w:t>
      </w:r>
    </w:p>
    <w:p w14:paraId="2516BF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w:t>
      </w:r>
    </w:p>
    <w:p w14:paraId="74AD1C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3024E0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"http://images.philips.com/is/image/PhilipsConsumer/SCF182_33-IMS-global"</w:t>
      </w:r>
    </w:p>
    <w:p w14:paraId="11BE4B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C6669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"SCF178_23",</w:t>
      </w:r>
    </w:p>
    <w:p w14:paraId="0FF95D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"IMS",</w:t>
      </w:r>
    </w:p>
    <w:p w14:paraId="6C743E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427E44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w:t>
      </w:r>
    </w:p>
    <w:p w14:paraId="01088F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"Single product shot",</w:t>
      </w:r>
    </w:p>
    <w:p w14:paraId="40671F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w:t>
      </w:r>
    </w:p>
    <w:p w14:paraId="4F28D0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6BC14F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"http://images.philips.com/is/image/PhilipsConsumer/SCF178_23-IMS-global"</w:t>
      </w:r>
    </w:p>
    <w:p w14:paraId="721662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FC496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"SCF180_23",</w:t>
      </w:r>
    </w:p>
    <w:p w14:paraId="13CCD2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"type" : "IMS",</w:t>
      </w:r>
    </w:p>
    <w:p w14:paraId="33B679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"locale" : "global",</w:t>
      </w:r>
    </w:p>
    <w:p w14:paraId="7A5D8E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"number" : "",</w:t>
      </w:r>
    </w:p>
    <w:p w14:paraId="7220B8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"description" : "Single product shot",</w:t>
      </w:r>
    </w:p>
    <w:p w14:paraId="6C4012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"extension" : "",</w:t>
      </w:r>
    </w:p>
    <w:p w14:paraId="71182F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"lastModified" : "2013-01-30",</w:t>
      </w:r>
    </w:p>
    <w:p w14:paraId="47ED34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"asset" : "http://images.philips.com/is/image/PhilipsConsumer/SCF180_23-IMS-global"</w:t>
      </w:r>
    </w:p>
    <w:p w14:paraId="71FEBC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4968A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2E5CB9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365008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w:t>
      </w:r>
    </w:p>
    <w:p w14:paraId="375083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6E117D3" w14:textId="77777777" w:rsidR="00643F37" w:rsidRPr="006E1D3F" w:rsidRDefault="00643F37" w:rsidP="006E1D3F">
      <w:pPr>
        <w:pStyle w:val="Kop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30" w:name="_Toc410029342"/>
      <w:r w:rsidRPr="006E1D3F">
        <w:rPr>
          <w:rFonts w:asciiTheme="minorHAnsi" w:hAnsiTheme="minorHAnsi" w:cstheme="minorHAnsi"/>
          <w:bCs w:val="0"/>
          <w:color w:val="0B5ED7"/>
          <w:sz w:val="28"/>
        </w:rPr>
        <w:t>Catalog Information Service API</w:t>
      </w:r>
      <w:bookmarkEnd w:id="30"/>
    </w:p>
    <w:p w14:paraId="245BCA81" w14:textId="77777777" w:rsidR="00643F37" w:rsidRPr="00643F37" w:rsidRDefault="00643F37" w:rsidP="00643F37">
      <w:pPr>
        <w:pStyle w:val="Kop3"/>
        <w:tabs>
          <w:tab w:val="left" w:pos="1134"/>
          <w:tab w:val="left" w:pos="1418"/>
          <w:tab w:val="left" w:pos="1701"/>
          <w:tab w:val="left" w:pos="1985"/>
          <w:tab w:val="left" w:pos="2268"/>
          <w:tab w:val="left" w:pos="2552"/>
          <w:tab w:val="left" w:pos="2835"/>
        </w:tabs>
      </w:pPr>
      <w:bookmarkStart w:id="31" w:name="_Toc410029343"/>
      <w:r w:rsidRPr="00643F37">
        <w:t>Category - List Groups Call</w:t>
      </w:r>
      <w:bookmarkEnd w:id="31"/>
    </w:p>
    <w:p w14:paraId="707469F6" w14:textId="0741060B"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3D11FD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http://&lt;SERVER-INFO&gt;/category/&lt;SECTOR-CODE&gt;/&lt;LANGUAGE-CODE_COUNTRY-CODE&gt;/&lt;CATALOG-CODE&gt;.groups</w:t>
      </w:r>
    </w:p>
    <w:p w14:paraId="764734CD" w14:textId="12F69818"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24C19628" w14:textId="57A08A84"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/category/B2C/en_GB/CONSUMER.groups</w:t>
      </w:r>
    </w:p>
    <w:p w14:paraId="31AA55C6" w14:textId="1A9D0919"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/category/B2C/en_GB/CONSUMER.groups?SortOrder=RANK</w:t>
      </w:r>
    </w:p>
    <w:p w14:paraId="6EA94D37" w14:textId="6CFB9A7D"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/category/B2C/en_GB/CONSUMER.groups?SortOrder=CODE</w:t>
      </w:r>
    </w:p>
    <w:p w14:paraId="09FC43FE" w14:textId="77777777" w:rsidR="000D7A27" w:rsidRPr="000D7A27" w:rsidRDefault="000D7A2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0D7A27">
        <w:rPr>
          <w:rFonts w:asciiTheme="minorHAnsi" w:hAnsiTheme="minorHAnsi" w:cstheme="minorHAnsi"/>
          <w:sz w:val="20"/>
          <w:szCs w:val="20"/>
        </w:rPr>
        <w:t>http://www.philips.co.uk/prx/category/B2B_LI/en_GB/LP_PROF_ATG.groups</w:t>
      </w:r>
    </w:p>
    <w:p w14:paraId="70043156" w14:textId="2DC9264A"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63E2AFF9"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w:t>
      </w:r>
    </w:p>
    <w:p w14:paraId="0A85D979"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BF4ADA7"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"success":true,</w:t>
      </w:r>
    </w:p>
    <w:p w14:paraId="04B6D070"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"data":[</w:t>
      </w:r>
    </w:p>
    <w:p w14:paraId="74671A52"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3269C07D"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"Name":"Accessories",</w:t>
      </w:r>
    </w:p>
    <w:p w14:paraId="1E0A4943"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"CODE":"ACCESSORIES_GR",</w:t>
      </w:r>
    </w:p>
    <w:p w14:paraId="0BA95E9E"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"ImageURL":""</w:t>
      </w:r>
    </w:p>
    <w:p w14:paraId="7B9F8D9D"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3308C569"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lastRenderedPageBreak/>
        <w:t xml:space="preserve">        {</w:t>
      </w:r>
    </w:p>
    <w:p w14:paraId="728A0CE8"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"Name":"Household products",</w:t>
      </w:r>
    </w:p>
    <w:p w14:paraId="351E103A"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"CODE":"HOUSEHOLD_PRODUCTS_GR",</w:t>
      </w:r>
    </w:p>
    <w:p w14:paraId="5D6142EE"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"ImageURL":""</w:t>
      </w:r>
    </w:p>
    <w:p w14:paraId="775197B3"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103595CE"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72C0C956"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"Name":"Lighting",</w:t>
      </w:r>
    </w:p>
    <w:p w14:paraId="68F8EFB6"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"CODE":"LIGHTING_GR",</w:t>
      </w:r>
    </w:p>
    <w:p w14:paraId="3111028B"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"ImageURL":""</w:t>
      </w:r>
    </w:p>
    <w:p w14:paraId="749B57C6"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06833980"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73418CA2"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"Name":"Mother and child care",</w:t>
      </w:r>
    </w:p>
    <w:p w14:paraId="34BD1857"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"CODE":"MOTHER_AND_CHILD_CARE_GR",</w:t>
      </w:r>
    </w:p>
    <w:p w14:paraId="555B9440"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"ImageURL":""</w:t>
      </w:r>
    </w:p>
    <w:p w14:paraId="35534281"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562B0DE0"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4CC0415C"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"Name":"Other products",</w:t>
      </w:r>
    </w:p>
    <w:p w14:paraId="06985159"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"CODE":"OTHER_PRODUCTS_GR",</w:t>
      </w:r>
    </w:p>
    <w:p w14:paraId="1C757E87"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"ImageURL":""</w:t>
      </w:r>
    </w:p>
    <w:p w14:paraId="6283C78C"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748B4323"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1D9B8A88"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"Name":"PC products and phones",</w:t>
      </w:r>
    </w:p>
    <w:p w14:paraId="731E3DC6"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"CODE":"PC_PRODUCTS_AND_PHONES_GR",</w:t>
      </w:r>
    </w:p>
    <w:p w14:paraId="6A34C1E0"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"ImageURL":""</w:t>
      </w:r>
    </w:p>
    <w:p w14:paraId="04FE8C6A"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345D7069"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7FAE44EE"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"Name":"Personal care",</w:t>
      </w:r>
    </w:p>
    <w:p w14:paraId="5B976807"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"CODE":"PERSONAL_CARE_GR",</w:t>
      </w:r>
    </w:p>
    <w:p w14:paraId="5A7EC143"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"ImageURL":""</w:t>
      </w:r>
    </w:p>
    <w:p w14:paraId="4BC916AF"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7C780E43"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24C8269D"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"Name":"Sound and vision",</w:t>
      </w:r>
    </w:p>
    <w:p w14:paraId="2D7E1BB2"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"CODE":"SOUND_AND_VISION_GR",</w:t>
      </w:r>
    </w:p>
    <w:p w14:paraId="59F93A27"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"ImageURL":""</w:t>
      </w:r>
    </w:p>
    <w:p w14:paraId="4938D6BD" w14:textId="77777777" w:rsidR="00B431A3" w:rsidRPr="00B431A3"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4CD9A675" w14:textId="77777777" w:rsidR="009818F5" w:rsidRDefault="00B431A3"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431A3">
        <w:rPr>
          <w:rFonts w:asciiTheme="minorHAnsi" w:hAnsiTheme="minorHAnsi" w:cstheme="minorHAnsi"/>
          <w:sz w:val="20"/>
          <w:szCs w:val="20"/>
        </w:rPr>
        <w:t xml:space="preserve">    ]</w:t>
      </w:r>
    </w:p>
    <w:p w14:paraId="61255FB0" w14:textId="54D3ADF2" w:rsidR="00643F37" w:rsidRPr="00643F37" w:rsidRDefault="009818F5" w:rsidP="00B431A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w:t>
      </w:r>
    </w:p>
    <w:p w14:paraId="71D4CCCF" w14:textId="77777777" w:rsidR="00643F37" w:rsidRPr="006E1D3F" w:rsidRDefault="00643F37" w:rsidP="006E1D3F">
      <w:pPr>
        <w:pStyle w:val="Kop3"/>
        <w:tabs>
          <w:tab w:val="left" w:pos="1134"/>
          <w:tab w:val="left" w:pos="1418"/>
          <w:tab w:val="left" w:pos="1701"/>
          <w:tab w:val="left" w:pos="1985"/>
          <w:tab w:val="left" w:pos="2268"/>
          <w:tab w:val="left" w:pos="2552"/>
          <w:tab w:val="left" w:pos="2835"/>
        </w:tabs>
      </w:pPr>
      <w:bookmarkStart w:id="32" w:name="_Toc410029344"/>
      <w:r w:rsidRPr="006E1D3F">
        <w:t>Category - Groups Call</w:t>
      </w:r>
      <w:bookmarkEnd w:id="32"/>
    </w:p>
    <w:p w14:paraId="0BC2144B" w14:textId="40DB5E0A"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2F9134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http://&lt;SERVER-INFO&gt;/category/&lt;SECTOR-CODE&gt;/&lt;LANGUAGE-CODE_COUNTRY-CODE&gt;/&lt;CATALOG-CODE&gt;/&lt;GROUP-CODE&gt;.json</w:t>
      </w:r>
    </w:p>
    <w:p w14:paraId="70A06EE0" w14:textId="35D81B6E"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55CA8720" w14:textId="62FBD9BE"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/category/B2C/en_GB/CONSUMER/ACCESSORIES_GR.json</w:t>
      </w:r>
    </w:p>
    <w:p w14:paraId="55AECB4A" w14:textId="2E81FF15"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/category/B2C/en_GB/CONSUMER/ACCESSORIES_GR.json?SortOrder=RANK</w:t>
      </w:r>
    </w:p>
    <w:p w14:paraId="2DB9A89B" w14:textId="09D298AC" w:rsid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/category/B2C/en_GB/CONSUMER/ACCESSORIES_GR.json?SortOrder=CODE</w:t>
      </w:r>
    </w:p>
    <w:p w14:paraId="6921D6B7" w14:textId="1E5629B1" w:rsidR="00E13A10" w:rsidRPr="00643F37" w:rsidRDefault="00E13A10"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http://www.philips.co.uk/prx/category/B2B_LI/en_GB/LP_PROF_ATG/CINDOOR_GR.json</w:t>
      </w:r>
    </w:p>
    <w:p w14:paraId="46860A2A" w14:textId="6C8D23D4"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1F40CE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w:t>
      </w:r>
    </w:p>
    <w:p w14:paraId="143F6E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609047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1A1AAB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"ACCESSORIES_GR",</w:t>
      </w:r>
    </w:p>
    <w:p w14:paraId="0C2532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"Accessories",</w:t>
      </w:r>
    </w:p>
    <w:p w14:paraId="0A1482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w:t>
      </w:r>
    </w:p>
    <w:p w14:paraId="4FEE18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w:t>
      </w:r>
    </w:p>
    <w:p w14:paraId="7C4118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"accessories",</w:t>
      </w:r>
    </w:p>
    <w:p w14:paraId="6862F1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"70",</w:t>
      </w:r>
    </w:p>
    <w:p w14:paraId="36C977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"http://images.philips.com/is/image/PhilipsConsumer/AEA7000_10-IMS-global",</w:t>
      </w:r>
    </w:p>
    <w:p w14:paraId="69EADA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"subCategorization" : [ { </w:t>
      </w:r>
    </w:p>
    <w:p w14:paraId="71CAEB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"APP_ENHANCED_ACC_CA",</w:t>
      </w:r>
    </w:p>
    <w:p w14:paraId="10AC29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"App-enabled products",</w:t>
      </w:r>
    </w:p>
    <w:p w14:paraId="37C700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687877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708C33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"app-enabled-products",</w:t>
      </w:r>
    </w:p>
    <w:p w14:paraId="4D9AC7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"10",</w:t>
      </w:r>
    </w:p>
    <w:p w14:paraId="45ED28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362744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B726C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"MOBILE_PHONE_ACCESSORIES_CA",</w:t>
      </w:r>
    </w:p>
    <w:p w14:paraId="0FB07A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"Mobile phone accessories",</w:t>
      </w:r>
    </w:p>
    <w:p w14:paraId="004B9B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6F888D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64B010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"mobile-phone-accessories",</w:t>
      </w:r>
    </w:p>
    <w:p w14:paraId="516386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"20",</w:t>
      </w:r>
    </w:p>
    <w:p w14:paraId="723A31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3D80DB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363BB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"TV_ACCESSORIES_CA",</w:t>
      </w:r>
    </w:p>
    <w:p w14:paraId="740B22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"TV and Monitor accessories",</w:t>
      </w:r>
    </w:p>
    <w:p w14:paraId="6A3C7C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2D91E6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5137D7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"tv-and-monitor-accessories",</w:t>
      </w:r>
    </w:p>
    <w:p w14:paraId="6650B9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"30",</w:t>
      </w:r>
    </w:p>
    <w:p w14:paraId="41D73D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795E35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E349B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"AUDIO_VIDEO_ACCESSORIES_CA",</w:t>
      </w:r>
    </w:p>
    <w:p w14:paraId="332DE0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"Audio/video/gaming accessories",</w:t>
      </w:r>
    </w:p>
    <w:p w14:paraId="0214E0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75F931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73DFDB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"audio-video-gaming-accessories",</w:t>
      </w:r>
    </w:p>
    <w:p w14:paraId="6DE519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"40",</w:t>
      </w:r>
    </w:p>
    <w:p w14:paraId="091173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7D8196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F6886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"MP3_PLAYER_ACCESSORIES_CA",</w:t>
      </w:r>
    </w:p>
    <w:p w14:paraId="17EB0D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"MP3 player accessories",</w:t>
      </w:r>
    </w:p>
    <w:p w14:paraId="2F7BF3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41465E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43A6A3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"mp3-player-accessories",</w:t>
      </w:r>
    </w:p>
    <w:p w14:paraId="6AEA12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"50",</w:t>
      </w:r>
    </w:p>
    <w:p w14:paraId="30DB87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70EB63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1427E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"HEADPHONES_CA",</w:t>
      </w:r>
    </w:p>
    <w:p w14:paraId="3F0B0D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"Headphones",</w:t>
      </w:r>
    </w:p>
    <w:p w14:paraId="2611E0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"parentCode" : "ACCESSORIES_GR",</w:t>
      </w:r>
    </w:p>
    <w:p w14:paraId="16DBE2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0C913D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"headphones",</w:t>
      </w:r>
    </w:p>
    <w:p w14:paraId="3AFCFE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"60",</w:t>
      </w:r>
    </w:p>
    <w:p w14:paraId="16BA49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03B04C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D7C19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"REMOTE_CONTROLS_CA",</w:t>
      </w:r>
    </w:p>
    <w:p w14:paraId="3CF835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"Remote controls",</w:t>
      </w:r>
    </w:p>
    <w:p w14:paraId="192E4A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1FE2DD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5D5676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"remote-controls",</w:t>
      </w:r>
    </w:p>
    <w:p w14:paraId="58FC5C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"70",</w:t>
      </w:r>
    </w:p>
    <w:p w14:paraId="6478F4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"http://images.philips.com/is/image/PhilipsConsumer/SRT8215_10-IMS-global"</w:t>
      </w:r>
    </w:p>
    <w:p w14:paraId="0F5094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15072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"SHAVING_ACCESSORIES_CA",</w:t>
      </w:r>
    </w:p>
    <w:p w14:paraId="263962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"Shaving accessories",</w:t>
      </w:r>
    </w:p>
    <w:p w14:paraId="029796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0C631F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51B48C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"shaving-accessories",</w:t>
      </w:r>
    </w:p>
    <w:p w14:paraId="167F6F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"80",</w:t>
      </w:r>
    </w:p>
    <w:p w14:paraId="31EA02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797C21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A2720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"MOTHER_AND_CHILD_CARE_ACCESSORIES_CA",</w:t>
      </w:r>
    </w:p>
    <w:p w14:paraId="3A16F4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"Mother and child care",</w:t>
      </w:r>
    </w:p>
    <w:p w14:paraId="1DB8DF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585DDC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23E70C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"mother-and-child-care",</w:t>
      </w:r>
    </w:p>
    <w:p w14:paraId="71C8DB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"90",</w:t>
      </w:r>
    </w:p>
    <w:p w14:paraId="418A46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"http://images.philips.com/is/image/PhilipsConsumer/SCF142_00-IMS-global"</w:t>
      </w:r>
    </w:p>
    <w:p w14:paraId="70B0C6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8B992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"TOOTHBRUSH_ACCESSORIES_CA",</w:t>
      </w:r>
    </w:p>
    <w:p w14:paraId="124378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"Toothbrush accessories",</w:t>
      </w:r>
    </w:p>
    <w:p w14:paraId="418044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70C610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796C52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"toothbrush-accessories",</w:t>
      </w:r>
    </w:p>
    <w:p w14:paraId="4BAFAE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"100",</w:t>
      </w:r>
    </w:p>
    <w:p w14:paraId="2DD2A0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045502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C4528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"HOUSEHOLD_ACCESSORIES_CA",</w:t>
      </w:r>
    </w:p>
    <w:p w14:paraId="143AED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"Household accessories",</w:t>
      </w:r>
    </w:p>
    <w:p w14:paraId="33A7EE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4C7DD9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131254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"household-accessories",</w:t>
      </w:r>
    </w:p>
    <w:p w14:paraId="414FAE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"110",</w:t>
      </w:r>
    </w:p>
    <w:p w14:paraId="28E678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"http://images.philips.com/is/image/PhilipsConsumer/CRP786_01-IMS-global"</w:t>
      </w:r>
    </w:p>
    <w:p w14:paraId="2CA8FC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9FBB5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"NOTEBOOK_ACCESSORIES_CA2",</w:t>
      </w:r>
    </w:p>
    <w:p w14:paraId="786888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"Notebook and iPad accessories",</w:t>
      </w:r>
    </w:p>
    <w:p w14:paraId="5D4F0B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3C685F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0B1226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"notebook-and-ipad-accessories",</w:t>
      </w:r>
    </w:p>
    <w:p w14:paraId="525AB9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"120",</w:t>
      </w:r>
    </w:p>
    <w:p w14:paraId="7D9544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627015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00F381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"POWER_SOLUTIONS_CA",</w:t>
      </w:r>
    </w:p>
    <w:p w14:paraId="18B2F9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"Power solutions",</w:t>
      </w:r>
    </w:p>
    <w:p w14:paraId="250D12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019637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7AE835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"power-solutions",</w:t>
      </w:r>
    </w:p>
    <w:p w14:paraId="394A76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"130",</w:t>
      </w:r>
    </w:p>
    <w:p w14:paraId="78A1F2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77DD38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CC4D4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"BATTERIES_AND_FLASHLIGHTS_CA",</w:t>
      </w:r>
    </w:p>
    <w:p w14:paraId="260AFC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"Batteries and torches",</w:t>
      </w:r>
    </w:p>
    <w:p w14:paraId="0E797D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65C4FD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513CCC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"batteries-and-torches",</w:t>
      </w:r>
    </w:p>
    <w:p w14:paraId="2484A1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"140",</w:t>
      </w:r>
    </w:p>
    <w:p w14:paraId="0F319C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"http://images.philips.com/is/image/PhilipsConsumer/DLC2407U_10-IMS-global"</w:t>
      </w:r>
    </w:p>
    <w:p w14:paraId="7D4432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C4A48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"CABLES_AND_CONNECTORS_CA",</w:t>
      </w:r>
    </w:p>
    <w:p w14:paraId="08C96E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"Cables and connectors",</w:t>
      </w:r>
    </w:p>
    <w:p w14:paraId="32904E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6518CE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03C20E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"cables-and-connectors",</w:t>
      </w:r>
    </w:p>
    <w:p w14:paraId="46A0D2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"150",</w:t>
      </w:r>
    </w:p>
    <w:p w14:paraId="22BB15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7E3240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8EDE8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"HOME_ENTERTAINMENT_ACCESSORIES_CA",</w:t>
      </w:r>
    </w:p>
    <w:p w14:paraId="09F858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"Home entertainment accessories",</w:t>
      </w:r>
    </w:p>
    <w:p w14:paraId="17797D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2AD74B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2074D4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"home-entertainment-accessories",</w:t>
      </w:r>
    </w:p>
    <w:p w14:paraId="3D12F9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"160",</w:t>
      </w:r>
    </w:p>
    <w:p w14:paraId="1BFE95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10A953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B050E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"FAX_ACCESSORIES_CA",</w:t>
      </w:r>
    </w:p>
    <w:p w14:paraId="1C0369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"Fax accessories",</w:t>
      </w:r>
    </w:p>
    <w:p w14:paraId="49F654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0A1063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31BEA5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"fax-accessories",</w:t>
      </w:r>
    </w:p>
    <w:p w14:paraId="79E08E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"170",</w:t>
      </w:r>
    </w:p>
    <w:p w14:paraId="36BFCF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"http://images.philips.com/is/image/PhilipsConsumer/PFA821_000-IMS-global"</w:t>
      </w:r>
    </w:p>
    <w:p w14:paraId="777BDB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5B2A5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"HAIRCARE_ACCESSORIES_CA",</w:t>
      </w:r>
    </w:p>
    <w:p w14:paraId="11762D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"Haircare accessories",</w:t>
      </w:r>
    </w:p>
    <w:p w14:paraId="7DB1A0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226EC7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0EE17B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"haircare-accessories",</w:t>
      </w:r>
    </w:p>
    <w:p w14:paraId="7B5D91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"180",</w:t>
      </w:r>
    </w:p>
    <w:p w14:paraId="4F95E6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44C4F0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25B06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"WOMENS_BEAUTY_ACCESSORIES_CA",</w:t>
      </w:r>
    </w:p>
    <w:p w14:paraId="091C8B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"Women&amp;apos;s beauty accessories",</w:t>
      </w:r>
    </w:p>
    <w:p w14:paraId="271891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749903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2D203A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"seoName" : "womens-beauty-accessories",</w:t>
      </w:r>
    </w:p>
    <w:p w14:paraId="4874DE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"190",</w:t>
      </w:r>
    </w:p>
    <w:p w14:paraId="467DCD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634677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169E7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"RELATIONSHIP_CARE_ACCESSORIES_CA",</w:t>
      </w:r>
    </w:p>
    <w:p w14:paraId="76EA1B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"Sensual massagers accessories",</w:t>
      </w:r>
    </w:p>
    <w:p w14:paraId="0E2D48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7A300D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208F52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"sensual-massagers-accessories",</w:t>
      </w:r>
    </w:p>
    <w:p w14:paraId="354CE8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"200",</w:t>
      </w:r>
    </w:p>
    <w:p w14:paraId="627A1C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01B6BF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ACBFE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"PERSONAL_CARE_ACCESSORIES_CA",</w:t>
      </w:r>
    </w:p>
    <w:p w14:paraId="5EEEAD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"Personal care accessories",</w:t>
      </w:r>
    </w:p>
    <w:p w14:paraId="058A5D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2833EC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6B1405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"personal-care-accessories",</w:t>
      </w:r>
    </w:p>
    <w:p w14:paraId="7A10BB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"210",</w:t>
      </w:r>
    </w:p>
    <w:p w14:paraId="6F034E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6CEA0F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A685B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"PHONE_ACCESSORIES_CA",</w:t>
      </w:r>
    </w:p>
    <w:p w14:paraId="408D2C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"Phone accessories",</w:t>
      </w:r>
    </w:p>
    <w:p w14:paraId="02E69E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645BE1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33E9CA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"phone-accessories",</w:t>
      </w:r>
    </w:p>
    <w:p w14:paraId="2B05AD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"220",</w:t>
      </w:r>
    </w:p>
    <w:p w14:paraId="13CBAB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077D46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C0D23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"COFFEE_APPLIANCES_ACC_CA",</w:t>
      </w:r>
    </w:p>
    <w:p w14:paraId="4F2732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"Coffee appliances accessories and parts",</w:t>
      </w:r>
    </w:p>
    <w:p w14:paraId="2DCC33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0DE855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251F83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"coffee-appliances-accessories-and-parts",</w:t>
      </w:r>
    </w:p>
    <w:p w14:paraId="450511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"230",</w:t>
      </w:r>
    </w:p>
    <w:p w14:paraId="6E75B9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355D06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CDDD4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53BBD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0FE9B5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3D29328" w14:textId="77777777" w:rsidR="00643F37" w:rsidRPr="006E1D3F" w:rsidRDefault="00643F37" w:rsidP="006E1D3F">
      <w:pPr>
        <w:pStyle w:val="Kop3"/>
        <w:tabs>
          <w:tab w:val="left" w:pos="1134"/>
          <w:tab w:val="left" w:pos="1418"/>
          <w:tab w:val="left" w:pos="1701"/>
          <w:tab w:val="left" w:pos="1985"/>
          <w:tab w:val="left" w:pos="2268"/>
          <w:tab w:val="left" w:pos="2552"/>
          <w:tab w:val="left" w:pos="2835"/>
        </w:tabs>
      </w:pPr>
      <w:bookmarkStart w:id="33" w:name="_Toc410029345"/>
      <w:r w:rsidRPr="006E1D3F">
        <w:t>Category Call - summary</w:t>
      </w:r>
      <w:bookmarkEnd w:id="33"/>
    </w:p>
    <w:p w14:paraId="10640F32" w14:textId="12B55C10"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69A7A4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http://&lt;SERVER-INFO&gt;/category/&lt;SECTOR-CODE&gt;/&lt;LANGUAGE-CODE_COUNTRY-CODE&gt;/&lt;CATALOG-CODE&gt;/&lt;CATEGORY-CODE&gt;.json</w:t>
      </w:r>
    </w:p>
    <w:p w14:paraId="5F5879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Sorting on Categories</w:t>
      </w:r>
    </w:p>
    <w:p w14:paraId="60443E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Sorting can be applied to different category calls as below</w:t>
      </w:r>
    </w:p>
    <w:p w14:paraId="350E51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SortOrder = RANK|CODE</w:t>
      </w:r>
    </w:p>
    <w:p w14:paraId="016C57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Default Value</w:t>
      </w:r>
    </w:p>
    <w:p w14:paraId="3456C5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SortOrder = RANK</w:t>
      </w:r>
    </w:p>
    <w:p w14:paraId="7FD85B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If no sort parameter is given above default values will be considered and group/category/subcategory(ies) will be sorted based on these default values only</w:t>
      </w:r>
    </w:p>
    <w:p w14:paraId="0CAD5490" w14:textId="47163DC2"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lastRenderedPageBreak/>
        <w:br/>
        <w:t>Eg:</w:t>
      </w:r>
      <w:r w:rsidR="00643F37" w:rsidRPr="00643F37">
        <w:rPr>
          <w:rFonts w:asciiTheme="minorHAnsi" w:hAnsiTheme="minorHAnsi" w:cstheme="minorHAnsi"/>
          <w:sz w:val="20"/>
          <w:szCs w:val="20"/>
        </w:rPr>
        <w:t xml:space="preserve"> </w:t>
      </w:r>
    </w:p>
    <w:p w14:paraId="7091D500" w14:textId="46D57A7D"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/category/B2C/en_GB/CONSUMER/APP_ENHANCED_ACC_CA.json</w:t>
      </w:r>
    </w:p>
    <w:p w14:paraId="25A56626" w14:textId="62A76794"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/category/B2C/en_GB/CONSUMER/APP_ENHANCED_ACC_CA.json?SortOrder=RANK</w:t>
      </w:r>
    </w:p>
    <w:p w14:paraId="554C911A" w14:textId="11342108"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/category/B2C/en_GB/CONSUMER/APP_ENHANCED_ACC_CA.json?SortOrder=CODE</w:t>
      </w:r>
    </w:p>
    <w:p w14:paraId="79EB0485" w14:textId="77777777" w:rsidR="00E13A10" w:rsidRDefault="00E13A10"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http://www.philips.co.uk/prx/category/B2B_LI/en_GB/LP_PROF_ATG/CREC_CA.json</w:t>
      </w:r>
    </w:p>
    <w:p w14:paraId="75676F5A" w14:textId="48194C57"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1C27D8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FB86C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213219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19FDFD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"APP_ENHANCED_ACC_CA",</w:t>
      </w:r>
    </w:p>
    <w:p w14:paraId="3FEBD7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"App-enabled products",</w:t>
      </w:r>
    </w:p>
    <w:p w14:paraId="55C889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"ACCESSORIES_GR",</w:t>
      </w:r>
    </w:p>
    <w:p w14:paraId="093F8B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"Accessories",</w:t>
      </w:r>
    </w:p>
    <w:p w14:paraId="65CA04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"app-enabled-products",</w:t>
      </w:r>
    </w:p>
    <w:p w14:paraId="120FF8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"10",</w:t>
      </w:r>
    </w:p>
    <w:p w14:paraId="09C626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11CC67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"subCategorization" : [ { </w:t>
      </w:r>
    </w:p>
    <w:p w14:paraId="69A708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"INSIGHT_WIRELESS_SU",</w:t>
      </w:r>
    </w:p>
    <w:p w14:paraId="480481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"In.Sight wireless home monitor",</w:t>
      </w:r>
    </w:p>
    <w:p w14:paraId="6FF495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"APP_ENHANCED_ACC_CA",</w:t>
      </w:r>
    </w:p>
    <w:p w14:paraId="1507E0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"App-enabled products",</w:t>
      </w:r>
    </w:p>
    <w:p w14:paraId="6A3E7B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"in_sight-wireless-home-monitor",</w:t>
      </w:r>
    </w:p>
    <w:p w14:paraId="7A1D8E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"10",</w:t>
      </w:r>
    </w:p>
    <w:p w14:paraId="5AE134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0CB21B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7D1C3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"INSIGHT_WIRELESS_HD_BABY_SU",</w:t>
      </w:r>
    </w:p>
    <w:p w14:paraId="35465F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"In.Sight wireless HD baby monitor",</w:t>
      </w:r>
    </w:p>
    <w:p w14:paraId="67DA80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"APP_ENHANCED_ACC_CA",</w:t>
      </w:r>
    </w:p>
    <w:p w14:paraId="447AEF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"App-enabled products",</w:t>
      </w:r>
    </w:p>
    <w:p w14:paraId="3B452C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"in_sight-wireless-hd-baby-monitor",</w:t>
      </w:r>
    </w:p>
    <w:p w14:paraId="67BF4A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"20",</w:t>
      </w:r>
    </w:p>
    <w:p w14:paraId="30AA18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"http://images.philips.com/is/image/PhilipsConsumer/B120_10-IMS-global"</w:t>
      </w:r>
    </w:p>
    <w:p w14:paraId="086790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82A78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"INRANGE_BLUETOOTH_SMARTLEASH_SU",</w:t>
      </w:r>
    </w:p>
    <w:p w14:paraId="6060FF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"InRange Bluetooth smart leash",</w:t>
      </w:r>
    </w:p>
    <w:p w14:paraId="042BA9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"APP_ENHANCED_ACC_CA",</w:t>
      </w:r>
    </w:p>
    <w:p w14:paraId="1A2419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"App-enabled products",</w:t>
      </w:r>
    </w:p>
    <w:p w14:paraId="75E234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"inrange-bluetooth-smart-leash",</w:t>
      </w:r>
    </w:p>
    <w:p w14:paraId="01FF74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"30",</w:t>
      </w:r>
    </w:p>
    <w:p w14:paraId="401508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"http://images.philips.com/is/image/PhilipsConsumer/AECS7000_00-IMS-global"</w:t>
      </w:r>
    </w:p>
    <w:p w14:paraId="01E833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40684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"BLUETOOTH_HIFI_ADAPTER_SU",</w:t>
      </w:r>
    </w:p>
    <w:p w14:paraId="49251B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"Bluetooth Hi-Fi adapter",</w:t>
      </w:r>
    </w:p>
    <w:p w14:paraId="2F9A64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"APP_ENHANCED_ACC_CA",</w:t>
      </w:r>
    </w:p>
    <w:p w14:paraId="51196F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"App-enabled products",</w:t>
      </w:r>
    </w:p>
    <w:p w14:paraId="57DF09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"bluetooth-hi-fi-adapter",</w:t>
      </w:r>
    </w:p>
    <w:p w14:paraId="227AA8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"40",</w:t>
      </w:r>
    </w:p>
    <w:p w14:paraId="56A94A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"http://images.philips.com/is/image/PhilipsConsumer/AEA2000_05-IMS-global"</w:t>
      </w:r>
    </w:p>
    <w:p w14:paraId="378FC4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18134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"code" : "WIRELESS_MIC_BLUETOOTH_SPEAKER_SU",</w:t>
      </w:r>
    </w:p>
    <w:p w14:paraId="74BB51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"Wireless microphone &amp;amp; Bluetooth speaker",</w:t>
      </w:r>
    </w:p>
    <w:p w14:paraId="513478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"APP_ENHANCED_ACC_CA",</w:t>
      </w:r>
    </w:p>
    <w:p w14:paraId="650722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"App-enabled products",</w:t>
      </w:r>
    </w:p>
    <w:p w14:paraId="5DD0C5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"wireless-microphone-bluetooth-speaker",</w:t>
      </w:r>
    </w:p>
    <w:p w14:paraId="2D23BA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"50",</w:t>
      </w:r>
    </w:p>
    <w:p w14:paraId="4EC2C7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"http://images.philips.com/is/image/PhilipsConsumer/AEA7000_10-IMS-global"</w:t>
      </w:r>
    </w:p>
    <w:p w14:paraId="217AE8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33317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"TWINPLAY_PORTABLE_VIDEO_SU",</w:t>
      </w:r>
    </w:p>
    <w:p w14:paraId="5A065B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"TwinPlay in-car video display",</w:t>
      </w:r>
    </w:p>
    <w:p w14:paraId="40FCAA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"APP_ENHANCED_ACC_CA",</w:t>
      </w:r>
    </w:p>
    <w:p w14:paraId="3826F2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"App-enabled products",</w:t>
      </w:r>
    </w:p>
    <w:p w14:paraId="493E9D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"twinplay-in-car-video-display",</w:t>
      </w:r>
    </w:p>
    <w:p w14:paraId="022E67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"60",</w:t>
      </w:r>
    </w:p>
    <w:p w14:paraId="4946D9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"http://images.philips.com/is/image/PhilipsConsumer/PV9002I_12-IMS-global"</w:t>
      </w:r>
    </w:p>
    <w:p w14:paraId="3E1877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BBA6F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"code" : "WIRELESS_LEASH_SU2",</w:t>
      </w:r>
    </w:p>
    <w:p w14:paraId="4A4E16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"name" : "Wireless Leash",</w:t>
      </w:r>
    </w:p>
    <w:p w14:paraId="30B77C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"parentCode" : "APP_ENHANCED_ACC_CA",</w:t>
      </w:r>
    </w:p>
    <w:p w14:paraId="0A3799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"parentName" : "App-enabled products",</w:t>
      </w:r>
    </w:p>
    <w:p w14:paraId="1204A4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"seoName" : "wireless-leash",</w:t>
      </w:r>
    </w:p>
    <w:p w14:paraId="572CDF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"70",</w:t>
      </w:r>
    </w:p>
    <w:p w14:paraId="6F77B2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w:t>
      </w:r>
    </w:p>
    <w:p w14:paraId="5E1236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BD35D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6C614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281D8F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12864FA" w14:textId="77777777" w:rsidR="00643F37" w:rsidRPr="006E1D3F" w:rsidRDefault="00643F37" w:rsidP="006E1D3F">
      <w:pPr>
        <w:pStyle w:val="Kop3"/>
        <w:tabs>
          <w:tab w:val="left" w:pos="1134"/>
          <w:tab w:val="left" w:pos="1418"/>
          <w:tab w:val="left" w:pos="1701"/>
          <w:tab w:val="left" w:pos="1985"/>
          <w:tab w:val="left" w:pos="2268"/>
          <w:tab w:val="left" w:pos="2552"/>
          <w:tab w:val="left" w:pos="2835"/>
        </w:tabs>
      </w:pPr>
      <w:bookmarkStart w:id="34" w:name="_Toc410029346"/>
      <w:r w:rsidRPr="006E1D3F">
        <w:t>Category Call - list of products</w:t>
      </w:r>
      <w:bookmarkEnd w:id="34"/>
    </w:p>
    <w:p w14:paraId="55B67C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This call will return all products which has “FilterKey” property as category name. </w:t>
      </w:r>
    </w:p>
    <w:p w14:paraId="54D01E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Each Product will have below information</w:t>
      </w:r>
    </w:p>
    <w:p w14:paraId="4F2F7B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Product-Title – NamingString(FamilyName/RangeName/ConceptName + Descriptor)</w:t>
      </w:r>
    </w:p>
    <w:p w14:paraId="6B993E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Descriptor – VersionElement (VersionElement1Name + VersionElement2Name + VersionElement3Name)</w:t>
      </w:r>
    </w:p>
    <w:p w14:paraId="70ECF6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CTN – CTN</w:t>
      </w:r>
    </w:p>
    <w:p w14:paraId="4DBA28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 URL  – Assets with image type as IMS</w:t>
      </w:r>
    </w:p>
    <w:p w14:paraId="79BE19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Green Data Rating – GreenData (Value + Rank)</w:t>
      </w:r>
    </w:p>
    <w:p w14:paraId="0CE9CE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Over All Rating – ReviewStatistics</w:t>
      </w:r>
    </w:p>
    <w:p w14:paraId="0098EB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Price– CONSUMER_PRICE</w:t>
      </w:r>
    </w:p>
    <w:p w14:paraId="0597E6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F75BBD2" w14:textId="4317BEB1"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p>
    <w:p w14:paraId="52B33685" w14:textId="1F9F2628" w:rsidR="00643F37" w:rsidRDefault="00BB690C"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hyperlink w:history="1">
        <w:r w:rsidR="006E1D3F" w:rsidRPr="000B1354">
          <w:rPr>
            <w:rStyle w:val="Hyperlink"/>
            <w:rFonts w:asciiTheme="minorHAnsi" w:hAnsiTheme="minorHAnsi" w:cstheme="minorHAnsi"/>
            <w:sz w:val="20"/>
            <w:szCs w:val="20"/>
          </w:rPr>
          <w:t>http://&lt;SERVER-INFO&gt;/category/&lt;SECTOR-CODE&gt;/&lt;LANGUAGE-CODE_COUNTRY-CODE&gt;/&lt;CATALOG-CODE&gt;/&lt;CATEGORY-CODE&gt;.products</w:t>
        </w:r>
      </w:hyperlink>
    </w:p>
    <w:p w14:paraId="652712E0" w14:textId="77777777" w:rsidR="006E1D3F" w:rsidRPr="00643F37" w:rsidRDefault="006E1D3F"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03F74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Parameters on Products Call</w:t>
      </w:r>
    </w:p>
    <w:p w14:paraId="5D7694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There are multiple parameters that can be given on product calls. Following are the list of parameters</w:t>
      </w:r>
    </w:p>
    <w:p w14:paraId="29336B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Type = ALL | LATEST</w:t>
      </w:r>
    </w:p>
    <w:p w14:paraId="34B48F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SortOrder = RANK|RATING|CTN|SOP|PRICE-ASC|PRICE-DESC</w:t>
      </w:r>
    </w:p>
    <w:p w14:paraId="0DED1C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Offset = Number from where to start results from</w:t>
      </w:r>
    </w:p>
    <w:p w14:paraId="5C77F1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Limit = Number to limit the number of results</w:t>
      </w:r>
    </w:p>
    <w:p w14:paraId="0081E2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FilterKey = FilterKey 1, FilterKey 2 …… FilterKey N</w:t>
      </w:r>
    </w:p>
    <w:p w14:paraId="11CC2F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Default Values</w:t>
      </w:r>
    </w:p>
    <w:p w14:paraId="6136E3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Type = LATEST</w:t>
      </w:r>
    </w:p>
    <w:p w14:paraId="11B3B4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SortOrder = RATING</w:t>
      </w:r>
    </w:p>
    <w:p w14:paraId="3620764E" w14:textId="586E1D54" w:rsid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If no sort parameter is given above default values will be considered and products will be sorted bas</w:t>
      </w:r>
      <w:r w:rsidR="006E1D3F">
        <w:rPr>
          <w:rFonts w:asciiTheme="minorHAnsi" w:hAnsiTheme="minorHAnsi" w:cstheme="minorHAnsi"/>
          <w:sz w:val="20"/>
          <w:szCs w:val="20"/>
        </w:rPr>
        <w:t>ed on these default values only</w:t>
      </w:r>
    </w:p>
    <w:p w14:paraId="37879297" w14:textId="77777777" w:rsidR="006E1D3F" w:rsidRPr="00643F37" w:rsidRDefault="006E1D3F"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6676614" w14:textId="6EEF0C36"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p>
    <w:p w14:paraId="17C3DBA5" w14:textId="1FF5517A"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/category/B2C/en_GB/CONSUMER/APP_ENHANCED_ACC_CA.products</w:t>
      </w:r>
    </w:p>
    <w:p w14:paraId="4FCDFC44" w14:textId="36793958"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w:t>
      </w:r>
    </w:p>
    <w:p w14:paraId="2C53A6CE" w14:textId="1CC3D6AA"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/category/B2C/en_GB/CONSUMER/MENS_SHAVING_CA.products?Type=ALL</w:t>
      </w:r>
    </w:p>
    <w:p w14:paraId="2032E81B" w14:textId="7C2BB75F"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/category/B2C/en_GB/CONSUMER/MENS_SHAVING_CA.products?Type=LATEST</w:t>
      </w:r>
    </w:p>
    <w:p w14:paraId="5BFF2148" w14:textId="4DB02A3A"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/category/B2C/en_GB/CONSUMER/MENS_SHAVING_CA.products?SortOrder=PRICE-DESC</w:t>
      </w:r>
    </w:p>
    <w:p w14:paraId="65ACC050" w14:textId="07258B9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/category/B2C/en_GB/CONSUMER/MENS_SHAVING_CA.products?Type=ALL&amp;SortOrder=PRICE-ASC</w:t>
      </w:r>
    </w:p>
    <w:p w14:paraId="2F5AB240" w14:textId="3E7A75CF"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/category/B2C/en_GB/CONSUMER/MENS_SHAVING_CA.products?Type=LATEST&amp;SortOrder=PRICE-DESC&amp;FilterKey=FK_REF_PEC,FK_WASHABLE_SHAVERS</w:t>
      </w:r>
    </w:p>
    <w:p w14:paraId="45751E63" w14:textId="3FCA23DB" w:rsid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/category/B2C/en_GB/CONSUMER/MENS_SHAVING_CA.products?Type=LATEST&amp;SortOrder=PRICE-DESC&amp;FilterKey=FK_REF_PEC,FK_WASHABLE_SHAVERS&amp;Limit=2&amp;Offset=1</w:t>
      </w:r>
    </w:p>
    <w:p w14:paraId="1367FDEE" w14:textId="0C88F7C4" w:rsidR="006E1D3F" w:rsidRPr="00643F37" w:rsidRDefault="00E13A10"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http://www.philips.co.uk/prx/category/B2B_LI/en_GB/LP_PROF_ATG/CREC_C</w:t>
      </w:r>
      <w:r>
        <w:rPr>
          <w:rFonts w:asciiTheme="minorHAnsi" w:hAnsiTheme="minorHAnsi" w:cstheme="minorHAnsi"/>
          <w:sz w:val="20"/>
          <w:szCs w:val="20"/>
        </w:rPr>
        <w:t>A.products</w:t>
      </w:r>
    </w:p>
    <w:p w14:paraId="391B8D56" w14:textId="5FDE5E1A"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710A00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27B383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2CDAB1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5CE06D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 : [ { </w:t>
      </w:r>
    </w:p>
    <w:p w14:paraId="28C964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"RQ1250/17",</w:t>
      </w:r>
    </w:p>
    <w:p w14:paraId="511937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"RQ1250/17",</w:t>
      </w:r>
    </w:p>
    <w:p w14:paraId="4F82B4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"SensoTouch 3D ",</w:t>
      </w:r>
    </w:p>
    <w:p w14:paraId="64665B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45DD88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"SensoTouch 3D",</w:t>
      </w:r>
    </w:p>
    <w:p w14:paraId="5ECBFC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"/c-p/RQ1250_17/sensotouch-3d-ultratrack-heads-internal-trimmer-50-min",</w:t>
      </w:r>
    </w:p>
    <w:p w14:paraId="52A7BF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"UltraTrack heads, Internal Trimmer, 50 min",</w:t>
      </w:r>
    </w:p>
    <w:p w14:paraId="0861B3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"UltraTrack heads", "Internal Trimmer", "50 min" ],</w:t>
      </w:r>
    </w:p>
    <w:p w14:paraId="273F65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462E95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"http://images.philips.com/is/image/PhilipsConsumer/RQ1250_17-IMS-global",</w:t>
      </w:r>
    </w:p>
    <w:p w14:paraId="042425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"2010-07-09T00:00:00.000+02:00",</w:t>
      </w:r>
    </w:p>
    <w:p w14:paraId="79C7A1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"2010-07-09T00:00:00.000+02:00",</w:t>
      </w:r>
    </w:p>
    <w:p w14:paraId="7A91DB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"2015-08-02T00:00:00.000+02:00",</w:t>
      </w:r>
    </w:p>
    <w:p w14:paraId="48AB7B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75BE35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w:t>
      </w:r>
    </w:p>
    <w:p w14:paraId="1D191E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67BE16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"200.0",</w:t>
      </w:r>
    </w:p>
    <w:p w14:paraId="0260CA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563968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"200.0",</w:t>
      </w:r>
    </w:p>
    <w:p w14:paraId="736FD6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248436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"œ200.00",</w:t>
      </w:r>
    </w:p>
    <w:p w14:paraId="7F27E1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"œ200.00"</w:t>
      </w:r>
    </w:p>
    <w:p w14:paraId="3810A9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25511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449581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4.25,</w:t>
      </w:r>
    </w:p>
    <w:p w14:paraId="3683EA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52</w:t>
      </w:r>
    </w:p>
    <w:p w14:paraId="7DD913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BE0B5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"keyLogo" : { </w:t>
      </w:r>
    </w:p>
    <w:p w14:paraId="469007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"Gyroflex",</w:t>
      </w:r>
    </w:p>
    <w:p w14:paraId="1E8252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"http://images.philips.com/is/image/PhilipsConsumer/S400000742-SLP-global-001"</w:t>
      </w:r>
    </w:p>
    <w:p w14:paraId="08A037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5735E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"keyAwards" : [ "http://images.philips.com/is/image/PhilipsConsumer/ALA_48966393-AWP-en_GB-001", "http://images.philips.com/is/image/PhilipsConsumer/ALA_48707545-AWP-en_GB-001" ],</w:t>
      </w:r>
    </w:p>
    <w:p w14:paraId="35FFF1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"SensoTouch 3D - Ultimate shaving experience",</w:t>
      </w:r>
    </w:p>
    <w:p w14:paraId="36D58D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"FK_CLEA_PEC", "FK_CONTOUR_HEAD_SHAVING_ULTIMATE", "FK_CORDLESS_SHAVERS", "FK_DRY_AND_WET_SHAVE", "FK_FIFTY_MINUTES_SHAVING", "FK_GENERIC_GREEN", "FK_HEAD_PERFORMANCE_STANDARD", "FK_HEAD_PERFORMANCE_SUPERIOR", "FK_HEAD_PERFORMANCE_ULTIMATE", "FK_INTEGRATED_TRIMMER_SHAVING", "FK_LOW_LEVEL_INDICATOR_SHAVING", "FK_OTHER_SHAVERS", "FK_REF_PEC", "FK_SHAVING_3_HEADS", "FK_SIDEBURN_TRIMMER_SHAVERS", "FK_SKINGLIDE_SHAVING", "FK_THREE_LEVEL_INDICATOR_SHAVING", "FK_WASHABLE_SHAVERS", "MENS_SHAVING_CA", "PERSONAL_CARE_GR", "SERIES_SHAVERS_SU" ],</w:t>
      </w:r>
    </w:p>
    <w:p w14:paraId="399766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004BB4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34CD3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"RQ1275/17",</w:t>
      </w:r>
    </w:p>
    <w:p w14:paraId="65675A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"RQ1275/17",</w:t>
      </w:r>
    </w:p>
    <w:p w14:paraId="49177E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"SensoTouch 3D ",</w:t>
      </w:r>
    </w:p>
    <w:p w14:paraId="255437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2AD924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"SensoTouch 3D",</w:t>
      </w:r>
    </w:p>
    <w:p w14:paraId="676801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"/c-p/RQ1275_17/sensotouch-3d-ultratrack-heads-beard-styler-60-min",</w:t>
      </w:r>
    </w:p>
    <w:p w14:paraId="1BFF6C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"UltraTrack heads, Beard Styler, 60 min",</w:t>
      </w:r>
    </w:p>
    <w:p w14:paraId="30EAE4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"UltraTrack heads", "Beard Styler", "60 min" ],</w:t>
      </w:r>
    </w:p>
    <w:p w14:paraId="3E3C6A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2ECB69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"http://images.philips.com/is/image/PhilipsConsumer/RQ1275_17-IMS-global",</w:t>
      </w:r>
    </w:p>
    <w:p w14:paraId="4C9E43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"2012-07-06T00:00:00.000+02:00",</w:t>
      </w:r>
    </w:p>
    <w:p w14:paraId="6E8BE0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"2012-07-06T00:00:00.000+02:00",</w:t>
      </w:r>
    </w:p>
    <w:p w14:paraId="0736C0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"2016-08-06T00:00:00.000+02:00",</w:t>
      </w:r>
    </w:p>
    <w:p w14:paraId="5A7D70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194BB6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10,</w:t>
      </w:r>
    </w:p>
    <w:p w14:paraId="089CF1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07FAD2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"250.0",</w:t>
      </w:r>
    </w:p>
    <w:p w14:paraId="3C6BDB1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10C1BF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"250.0",</w:t>
      </w:r>
    </w:p>
    <w:p w14:paraId="73D6B5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0EEC16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"œ250.00",</w:t>
      </w:r>
    </w:p>
    <w:p w14:paraId="121C8D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"œ250.00"</w:t>
      </w:r>
    </w:p>
    <w:p w14:paraId="6C5FD6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3C240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3E2546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4.5882,</w:t>
      </w:r>
    </w:p>
    <w:p w14:paraId="371EFB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17</w:t>
      </w:r>
    </w:p>
    <w:p w14:paraId="3AB514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FF200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"keyLogo" : { </w:t>
      </w:r>
    </w:p>
    <w:p w14:paraId="11FF89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"Gyroflex",</w:t>
      </w:r>
    </w:p>
    <w:p w14:paraId="1341A1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"http://images.philips.com/is/image/PhilipsConsumer/S400000742-SLP-global-001"</w:t>
      </w:r>
    </w:p>
    <w:p w14:paraId="57D089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62D15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"SensoTouch 3D - Ultimate shaving experience",</w:t>
      </w:r>
    </w:p>
    <w:p w14:paraId="3AA5F3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"FK_CLEA_PEC", "FK_CONTOUR_HEAD_SHAVING_ULTIMATE", "FK_CORDLESS_SHAVERS", "FK_DRY_AND_WET_SHAVE", "FK_FIVE_LEVEL_INDICATOR_SHAVING", </w:t>
      </w:r>
      <w:r w:rsidRPr="00643F37">
        <w:rPr>
          <w:rFonts w:asciiTheme="minorHAnsi" w:hAnsiTheme="minorHAnsi" w:cstheme="minorHAnsi"/>
          <w:sz w:val="20"/>
          <w:szCs w:val="20"/>
        </w:rPr>
        <w:lastRenderedPageBreak/>
        <w:t>"FK_GENERIC_GREEN", "FK_HEAD_PERFORMANCE_STANDARD", "FK_HEAD_PERFORMANCE_SUPERIOR", "FK_HEAD_PERFORMANCE_ULTIMATE", "FK_INTEGRATED_TRIMMER_SHAVING", "FK_LOW_LEVEL_INDICATOR_SHAVING", "FK_OTHER_SHAVERS", "FK_REF_PEC", "FK_SHAVING_3_HEADS", "FK_SIDEBURN_TRIMMER_SHAVERS", "FK_SIXTY_MINUTES_SHAVING", "FK_SKINGLIDE_SHAVING", "FK_WASHABLE_SHAVERS", "MENS_SHAVING_CA", "PERSONAL_CARE_GR", "SERIES_SHAVERS_SU" ],</w:t>
      </w:r>
    </w:p>
    <w:p w14:paraId="0B86EA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51EC45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03207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"RQ1251/22",</w:t>
      </w:r>
    </w:p>
    <w:p w14:paraId="4A4749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"RQ1251/22",</w:t>
      </w:r>
    </w:p>
    <w:p w14:paraId="2BDFC5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"SensoTouch 3D ",</w:t>
      </w:r>
    </w:p>
    <w:p w14:paraId="42A8CB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60A3B8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"SensoTouch 3D",</w:t>
      </w:r>
    </w:p>
    <w:p w14:paraId="03FC61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"/c-p/RQ1251_22/sensotouch-3d-ultratrack-heads-internal-trimmer-50-min",</w:t>
      </w:r>
    </w:p>
    <w:p w14:paraId="0430AB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"UltraTrack heads, Internal Trimmer, 50 min",</w:t>
      </w:r>
    </w:p>
    <w:p w14:paraId="5A235D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"UltraTrack heads", "Internal Trimmer", "50 min" ],</w:t>
      </w:r>
    </w:p>
    <w:p w14:paraId="19D238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30CA5A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"http://images.philips.com/is/image/PhilipsConsumer/RQ1251_22-IMS-global",</w:t>
      </w:r>
    </w:p>
    <w:p w14:paraId="5DEB8D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"2012-07-06T00:00:00.000+02:00",</w:t>
      </w:r>
    </w:p>
    <w:p w14:paraId="30A585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"2012-07-06T00:00:00.000+02:00",</w:t>
      </w:r>
    </w:p>
    <w:p w14:paraId="590601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"2016-08-06T00:00:00.000+02:00",</w:t>
      </w:r>
    </w:p>
    <w:p w14:paraId="566373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40592B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15,</w:t>
      </w:r>
    </w:p>
    <w:p w14:paraId="37D694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3E1763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"300.0",</w:t>
      </w:r>
    </w:p>
    <w:p w14:paraId="226235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2C9FA9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"300.0",</w:t>
      </w:r>
    </w:p>
    <w:p w14:paraId="044170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5D7513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"œ300.00",</w:t>
      </w:r>
    </w:p>
    <w:p w14:paraId="6F6D2E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"œ300.00"</w:t>
      </w:r>
    </w:p>
    <w:p w14:paraId="4A8C12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AA1E2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2F69CB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4.6552,</w:t>
      </w:r>
    </w:p>
    <w:p w14:paraId="08BCC2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29</w:t>
      </w:r>
    </w:p>
    <w:p w14:paraId="4C76F8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B3037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"keyLogo" : { </w:t>
      </w:r>
    </w:p>
    <w:p w14:paraId="53D9C3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"Gyroflex",</w:t>
      </w:r>
    </w:p>
    <w:p w14:paraId="643E89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"http://images.philips.com/is/image/PhilipsConsumer/S400000742-SLP-global-001"</w:t>
      </w:r>
    </w:p>
    <w:p w14:paraId="4E2C1A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D13E1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"keyAwards" : [ "http://images.philips.com/is/image/PhilipsConsumer/ALA_48707545-AWP-en_GB-001" ],</w:t>
      </w:r>
    </w:p>
    <w:p w14:paraId="4ED129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"SensoTouch 3D - Ultimate shaving experience",</w:t>
      </w:r>
    </w:p>
    <w:p w14:paraId="491F0E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"FK_CLEANING_STATION_SHAVERS", "FK_CLEA_PEC", "FK_CONTOUR_HEAD_SHAVING_ULTIMATE", "FK_CORDLESS_SHAVERS", "FK_DRY_AND_WET_SHAVE", "FK_FIFTY_MINUTES_SHAVING", "FK_GENERIC_GREEN", "FK_HEAD_PERFORMANCE_STANDARD", "FK_HEAD_PERFORMANCE_SUPERIOR", "FK_HEAD_PERFORMANCE_ULTIMATE", "FK_INTEGRATED_TRIMMER_SHAVING", "FK_JETCLEAN_SHAVING", "FK_LOW_LEVEL_INDICATOR_SHAVING", "FK_OTHER_SHAVERS", "FK_REF_PEC", "FK_SHAVING_3_HEADS", "FK_SIDEBURN_TRIMMER_SHAVERS", "FK_SKINGLIDE_SHAVING", "FK_THREE_LEVEL_INDICATOR_SHAVING", "FK_WASHABLE_SHAVERS", "MENS_SHAVING_CA", "PERSONAL_CARE_GR", "SERIES_SHAVERS_SU" ],</w:t>
      </w:r>
    </w:p>
    <w:p w14:paraId="478A05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1507E1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6A7286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"HQ6925/16",</w:t>
      </w:r>
    </w:p>
    <w:p w14:paraId="46991B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"HQ6925",</w:t>
      </w:r>
    </w:p>
    <w:p w14:paraId="7AB9A6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"Lift &amp; Cut Flex &amp; Float Shaver 3000 Electric shaver",</w:t>
      </w:r>
    </w:p>
    <w:p w14:paraId="3F2700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563F97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"/c-p/HQ6925_16/lift-cut-flex-float",</w:t>
      </w:r>
    </w:p>
    <w:p w14:paraId="60B6C1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"Lift &amp; Cut, Flex and Float",</w:t>
      </w:r>
    </w:p>
    <w:p w14:paraId="5E2DA1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"Lift &amp; Cut", "Flex and Float" ],</w:t>
      </w:r>
    </w:p>
    <w:p w14:paraId="179148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3BA203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"http://images.philips.com/is/image/PhilipsConsumer/HQ6925_16-IMS-global",</w:t>
      </w:r>
    </w:p>
    <w:p w14:paraId="51725C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"2012-09-01T00:00:00.000+02:00",</w:t>
      </w:r>
    </w:p>
    <w:p w14:paraId="2B4174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"2012-09-01T00:00:00.000+02:00",</w:t>
      </w:r>
    </w:p>
    <w:p w14:paraId="091590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"2015-01-19T00:00:00.000+01:00",</w:t>
      </w:r>
    </w:p>
    <w:p w14:paraId="1B618C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085403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1A0A41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167F53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"35.0",</w:t>
      </w:r>
    </w:p>
    <w:p w14:paraId="2DB0F9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79657E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"35.0",</w:t>
      </w:r>
    </w:p>
    <w:p w14:paraId="45BA00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0BB8C5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"œ35.00",</w:t>
      </w:r>
    </w:p>
    <w:p w14:paraId="4A7D21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"œ35.00"</w:t>
      </w:r>
    </w:p>
    <w:p w14:paraId="3D81DE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A4D99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4E11DE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2,</w:t>
      </w:r>
    </w:p>
    <w:p w14:paraId="1E90F7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1</w:t>
      </w:r>
    </w:p>
    <w:p w14:paraId="3A716C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2C6DFB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"Lift &amp; Cut",</w:t>
      </w:r>
    </w:p>
    <w:p w14:paraId="1245DC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"FK_6000_SERIES_SHAVERS_C2", "FK_CLEA_PEC", "FK_CONTOUR_HEAD_SHAVING_STANDARD", "FK_CORD_AND_CORDLESS_SHAVERS", "FK_DRY_SHAVE", "FK_HEAD_PERFORMANCE_STANDARD", "FK_INTEGRATED_TRIMMER_SHAVING", "FK_REF_PEC", "FK_SHAVING_3_HEADS", "MENS_SHAVING_CA", "PERSONAL_CARE_GR", "SERIES_SHAVERS_SU" ],</w:t>
      </w:r>
    </w:p>
    <w:p w14:paraId="1D2311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655048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40A85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"HQ6906/16",</w:t>
      </w:r>
    </w:p>
    <w:p w14:paraId="32B87A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"HQ6906",</w:t>
      </w:r>
    </w:p>
    <w:p w14:paraId="6A36A8A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"CloseCut Shaver 3000 Electric shaver",</w:t>
      </w:r>
    </w:p>
    <w:p w14:paraId="4DF068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1AECB1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"/c-p/HQ6906_16/closecut-flex-and-float-system",</w:t>
      </w:r>
    </w:p>
    <w:p w14:paraId="05636B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"CloseCut, Flex and Float system",</w:t>
      </w:r>
    </w:p>
    <w:p w14:paraId="521EDC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"CloseCut", "Flex and Float system" ],</w:t>
      </w:r>
    </w:p>
    <w:p w14:paraId="04F333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0104CE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"http://images.philips.com/is/image/PhilipsConsumer/HQ6906_16-IMS-global",</w:t>
      </w:r>
    </w:p>
    <w:p w14:paraId="3084D5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"2012-09-17T00:00:00.000+02:00",</w:t>
      </w:r>
    </w:p>
    <w:p w14:paraId="72FCFF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"2012-09-17T00:00:00.000+02:00",</w:t>
      </w:r>
    </w:p>
    <w:p w14:paraId="6ED956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"2016-09-17T00:00:00.000+02:00",</w:t>
      </w:r>
    </w:p>
    <w:p w14:paraId="22DBA5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5F63B7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0F8E22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5AD67C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"26.66",</w:t>
      </w:r>
    </w:p>
    <w:p w14:paraId="7178F9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48F613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"26.66",</w:t>
      </w:r>
    </w:p>
    <w:p w14:paraId="234F4C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"currencyCode" : "GBP",</w:t>
      </w:r>
    </w:p>
    <w:p w14:paraId="34409B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"œ26.66",</w:t>
      </w:r>
    </w:p>
    <w:p w14:paraId="2DA89B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"œ26.66"</w:t>
      </w:r>
    </w:p>
    <w:p w14:paraId="385C56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97FF2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"CloseCut",</w:t>
      </w:r>
    </w:p>
    <w:p w14:paraId="4C77C3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"FK_6000_SERIES_SHAVERS_C2", "FK_CLEA_PEC", "FK_CONTOUR_HEAD_SHAVING_STANDARD", "FK_CORD_ONLY_SHAVING", "FK_DRY_SHAVE", "FK_GENERIC_GREEN", "FK_HEAD_PERFORMANCE_STANDARD", "FK_INTEGRATED_TRIMMER_SHAVING", "FK_REF_PEC", "FK_SHAVING_3_HEADS", "MENS_SHAVING_CA", "PERSONAL_CARE_GR", "SERIES_SHAVERS_SU" ],</w:t>
      </w:r>
    </w:p>
    <w:p w14:paraId="2985DA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0F1F10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5C7A7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"HQ6927/16",</w:t>
      </w:r>
    </w:p>
    <w:p w14:paraId="478420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"HQ6927",</w:t>
      </w:r>
    </w:p>
    <w:p w14:paraId="32E374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"Flex &amp; Float Shaver 3000 CloseCut",</w:t>
      </w:r>
    </w:p>
    <w:p w14:paraId="5AF1D5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0A9EA1D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"/c-p/HQ6927_16/flex-and-float",</w:t>
      </w:r>
    </w:p>
    <w:p w14:paraId="02B483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"Flex and Float",</w:t>
      </w:r>
    </w:p>
    <w:p w14:paraId="6228E5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"Flex and Float" ],</w:t>
      </w:r>
    </w:p>
    <w:p w14:paraId="55F2F7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651D13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"http://images.philips.com/is/image/PhilipsConsumer/HQ6927_16-IMS-global",</w:t>
      </w:r>
    </w:p>
    <w:p w14:paraId="277CA4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"2012-09-17T00:00:00.000+02:00",</w:t>
      </w:r>
    </w:p>
    <w:p w14:paraId="73B951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"2012-09-17T00:00:00.000+02:00",</w:t>
      </w:r>
    </w:p>
    <w:p w14:paraId="276584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"2016-09-17T00:00:00.000+02:00",</w:t>
      </w:r>
    </w:p>
    <w:p w14:paraId="7C964D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2D29C8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370486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43A37E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"31.11",</w:t>
      </w:r>
    </w:p>
    <w:p w14:paraId="72421A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6CFFE5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"31.11",</w:t>
      </w:r>
    </w:p>
    <w:p w14:paraId="300554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579A44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"œ31.11",</w:t>
      </w:r>
    </w:p>
    <w:p w14:paraId="5440E8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"œ31.11"</w:t>
      </w:r>
    </w:p>
    <w:p w14:paraId="59156F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2660D9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6C821E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4.3333,</w:t>
      </w:r>
    </w:p>
    <w:p w14:paraId="56CDE1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3</w:t>
      </w:r>
    </w:p>
    <w:p w14:paraId="335F03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F1057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"CloseCut",</w:t>
      </w:r>
    </w:p>
    <w:p w14:paraId="10F138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"FK_6000_SERIES_SHAVERS_C2", "FK_CLEA_PEC", "FK_CONTOUR_HEAD_SHAVING_STANDARD", "FK_CORD_AND_CORDLESS_SHAVERS", "FK_DRY_SHAVE", "FK_GENERIC_GREEN", "FK_HEAD_PERFORMANCE_STANDARD", "FK_INTEGRATED_TRIMMER_SHAVING", "FK_REF_PEC", "FK_SHAVING_3_HEADS", "FK_THIRTY_MINUTES_SHAVING", "MENS_SHAVING_CA", "PERSONAL_CARE_GR", "SERIES_SHAVERS_SU" ],</w:t>
      </w:r>
    </w:p>
    <w:p w14:paraId="111ED8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67745B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5D5FD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"PQ203/17",</w:t>
      </w:r>
    </w:p>
    <w:p w14:paraId="2D7C59A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"PQ203",</w:t>
      </w:r>
    </w:p>
    <w:p w14:paraId="16871C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"Plus Electric shaver",</w:t>
      </w:r>
    </w:p>
    <w:p w14:paraId="5869B2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69EC0F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"/c-p/PQ203_17/plus",</w:t>
      </w:r>
    </w:p>
    <w:p w14:paraId="201C3F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"Plus",</w:t>
      </w:r>
    </w:p>
    <w:p w14:paraId="76BFD7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"versions" : [ "Plus" ],</w:t>
      </w:r>
    </w:p>
    <w:p w14:paraId="38BDEE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69801F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"http://images.philips.com/is/image/PhilipsConsumer/PQ203_17-IMS-global",</w:t>
      </w:r>
    </w:p>
    <w:p w14:paraId="733F55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"2012-08-06T00:00:00.000+02:00",</w:t>
      </w:r>
    </w:p>
    <w:p w14:paraId="5FB184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"2012-08-06T00:00:00.000+02:00",</w:t>
      </w:r>
    </w:p>
    <w:p w14:paraId="383598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"2016-08-06T00:00:00.000+02:00",</w:t>
      </w:r>
    </w:p>
    <w:p w14:paraId="7B221A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664D18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36B3678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1B97C0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"15.0",</w:t>
      </w:r>
    </w:p>
    <w:p w14:paraId="27CE02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25486E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"15.0",</w:t>
      </w:r>
    </w:p>
    <w:p w14:paraId="66C4EA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2B7109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"œ15.00",</w:t>
      </w:r>
    </w:p>
    <w:p w14:paraId="2A77E9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"œ15.00"</w:t>
      </w:r>
    </w:p>
    <w:p w14:paraId="5536EB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6EB0D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726924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w:t>
      </w:r>
    </w:p>
    <w:p w14:paraId="46A176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4</w:t>
      </w:r>
    </w:p>
    <w:p w14:paraId="3B40B4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C69FA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"Close shave for confidence",</w:t>
      </w:r>
    </w:p>
    <w:p w14:paraId="48CD63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"BASIC_SHAVERS_SU", "FK_CLEA_PEC", "FK_CONTOUR_HEAD_SHAVING_BASIC", "FK_DRY_SHAVE", "FK_GENERIC_GREEN", "FK_INTEGRATED_TRIMMER_SHAVING", "FK_REF_PEC", "FK_SHAVING_2_HEADS", "MENS_SHAVING_CA", "PERSONAL_CARE_GR" ]</w:t>
      </w:r>
    </w:p>
    <w:p w14:paraId="0A6CC9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A6BEF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"RQ1141/17",</w:t>
      </w:r>
    </w:p>
    <w:p w14:paraId="69D36B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"RQ1141",</w:t>
      </w:r>
    </w:p>
    <w:p w14:paraId="6ECDA3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"SensoTouch ",</w:t>
      </w:r>
    </w:p>
    <w:p w14:paraId="62192E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7B0F30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"SensoTouch",</w:t>
      </w:r>
    </w:p>
    <w:p w14:paraId="10CD18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"/c-p/RQ1141_17/sensotouch-dual-precision-heads-40-min",</w:t>
      </w:r>
    </w:p>
    <w:p w14:paraId="272830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"Dual Precision heads, 40 min",</w:t>
      </w:r>
    </w:p>
    <w:p w14:paraId="4BDC9C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"Dual Precision heads", "40 min" ],</w:t>
      </w:r>
    </w:p>
    <w:p w14:paraId="695D27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35D455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"http://images.philips.com/is/image/PhilipsConsumer/RQ1141_17-IMS-global",</w:t>
      </w:r>
    </w:p>
    <w:p w14:paraId="2DDA3C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"2012-07-06T00:00:00.000+02:00",</w:t>
      </w:r>
    </w:p>
    <w:p w14:paraId="284B05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"2012-07-06T00:00:00.000+02:00",</w:t>
      </w:r>
    </w:p>
    <w:p w14:paraId="612FCA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"2015-01-06T00:00:00.000+01:00",</w:t>
      </w:r>
    </w:p>
    <w:p w14:paraId="018931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0740C7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5B38EC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31D3CA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"90.0",</w:t>
      </w:r>
    </w:p>
    <w:p w14:paraId="250808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403E4D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"90.0",</w:t>
      </w:r>
    </w:p>
    <w:p w14:paraId="312CBD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1C5DFB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"œ90.00",</w:t>
      </w:r>
    </w:p>
    <w:p w14:paraId="5C8D3F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"œ90.00"</w:t>
      </w:r>
    </w:p>
    <w:p w14:paraId="31C993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D21D2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35901F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4.2,</w:t>
      </w:r>
    </w:p>
    <w:p w14:paraId="751F5D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5</w:t>
      </w:r>
    </w:p>
    <w:p w14:paraId="4F6017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47D5E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"keyLogo" : { </w:t>
      </w:r>
    </w:p>
    <w:p w14:paraId="48A4DD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"title" : "Voltage selector",</w:t>
      </w:r>
    </w:p>
    <w:p w14:paraId="77E460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"http://images.philips.com/is/image/PhilipsConsumer/S400000743-SLP-global-001"</w:t>
      </w:r>
    </w:p>
    <w:p w14:paraId="0F64DC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2B5C6E7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"Philips SensoTouch - Soft touch, smooth shave",</w:t>
      </w:r>
    </w:p>
    <w:p w14:paraId="1405CA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"FK_CLEA_PEC", "FK_CONTOUR_HEAD_SHAVING_SUPERIOR", "FK_CORDLESS_SHAVERS", "FK_DRY_AND_WET_SHAVE", "FK_FOURTY_MINUTES_SHAVING", "FK_GENERIC_GREEN", "FK_HEAD_PERFORMANCE_ADVANCED", "FK_HEAD_PERFORMANCE_STANDARD", "FK_INTEGRATED_TRIMMER_SHAVING", "FK_LOW_LEVEL_INDICATOR_SHAVING", "FK_OTHER_SHAVERS", "FK_REF_PEC", "FK_SHAVING_3_HEADS", "FK_SKINGLIDE_SHAVING", "FK_TWO_LEVEL_INDICATOR_SHAVING", "FK_WASHABLE_SHAVERS", "MENS_SHAVING_CA", "PERSONAL_CARE_GR", "SERIES_SHAVERS_SU" ],</w:t>
      </w:r>
    </w:p>
    <w:p w14:paraId="3D2B0E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37EA37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F5B64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"RQ1180/22",</w:t>
      </w:r>
    </w:p>
    <w:p w14:paraId="6031EB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"RQ1180",</w:t>
      </w:r>
    </w:p>
    <w:p w14:paraId="762694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"SensoTouch ",</w:t>
      </w:r>
    </w:p>
    <w:p w14:paraId="412D43D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009031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"SensoTouch",</w:t>
      </w:r>
    </w:p>
    <w:p w14:paraId="36C7BD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"/c-p/RQ1180_22/sensotouch-dualprecision-heads-trimmer-50-min",</w:t>
      </w:r>
    </w:p>
    <w:p w14:paraId="27B585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"DualPrecision heads, Trimmer, 50 min",</w:t>
      </w:r>
    </w:p>
    <w:p w14:paraId="79DA8D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"DualPrecision heads", "Trimmer", "50 min" ],</w:t>
      </w:r>
    </w:p>
    <w:p w14:paraId="507C99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5716B7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"http://images.philips.com/is/image/PhilipsConsumer/RQ1180_22-IMS-global",</w:t>
      </w:r>
    </w:p>
    <w:p w14:paraId="1D8C64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"2010-06-28T00:00:00.000+02:00",</w:t>
      </w:r>
    </w:p>
    <w:p w14:paraId="2DFC53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"2010-06-28T00:00:00.000+02:00",</w:t>
      </w:r>
    </w:p>
    <w:p w14:paraId="4420AE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"2015-06-28T00:00:00.000+02:00",</w:t>
      </w:r>
    </w:p>
    <w:p w14:paraId="34E30A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051D1C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48E61C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3EE4AB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"180.0",</w:t>
      </w:r>
    </w:p>
    <w:p w14:paraId="65A069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56015D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"180.0",</w:t>
      </w:r>
    </w:p>
    <w:p w14:paraId="0D705F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2B14E4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"œ180.00",</w:t>
      </w:r>
    </w:p>
    <w:p w14:paraId="5BA0D0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"œ180.00"</w:t>
      </w:r>
    </w:p>
    <w:p w14:paraId="4374C9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272D5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3A6317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3.6716,</w:t>
      </w:r>
    </w:p>
    <w:p w14:paraId="0694FE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67</w:t>
      </w:r>
    </w:p>
    <w:p w14:paraId="1CF04A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95D3F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"keyLogo" : { </w:t>
      </w:r>
    </w:p>
    <w:p w14:paraId="1963CC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"Voltage selector",</w:t>
      </w:r>
    </w:p>
    <w:p w14:paraId="24A50D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"http://images.philips.com/is/image/PhilipsConsumer/S400000743-SLP-global-001"</w:t>
      </w:r>
    </w:p>
    <w:p w14:paraId="6AF5FE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A3A58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"Philips SensoTouch - Soft touch, smooth shave",</w:t>
      </w:r>
    </w:p>
    <w:p w14:paraId="2B5957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"FK_CHARGING_STAND_SHAVERS", "FK_CLEA_PEC", "FK_CONTOUR_HEAD_SHAVING_SUPERIOR", "FK_CORDLESS_SHAVERS", "FK_DRY_AND_WET_SHAVE", "FK_FIFTY_MINUTES_SHAVING", "FK_FIVE_LEVEL_INDICATOR_SHAVING", "FK_GENERIC_GREEN", "FK_HEAD_PERFORMANCE_ADVANCED", "FK_HEAD_PERFORMANCE_STANDARD", "FK_INTEGRATED_TRIMMER_SHAVING", "FK_JETCLEAN_SHAVING", "FK_LOW_LEVEL_INDICATOR_SHAVING", "FK_OTHER_SHAVERS", "FK_REF_PEC", </w:t>
      </w:r>
      <w:r w:rsidRPr="00643F37">
        <w:rPr>
          <w:rFonts w:asciiTheme="minorHAnsi" w:hAnsiTheme="minorHAnsi" w:cstheme="minorHAnsi"/>
          <w:sz w:val="20"/>
          <w:szCs w:val="20"/>
        </w:rPr>
        <w:lastRenderedPageBreak/>
        <w:t>"FK_SHAVING_3_HEADS", "FK_SIDEBURN_TRIMMER_SHAVERS", "FK_SKINGLIDE_SHAVING", "FK_WASHABLE_SHAVERS", "MENS_SHAVING_CA", "PERSONAL_CARE_GR", "SERIES_SHAVERS_SU" ],</w:t>
      </w:r>
    </w:p>
    <w:p w14:paraId="1D7F0D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2E391A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FC990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"RQ1145/17",</w:t>
      </w:r>
    </w:p>
    <w:p w14:paraId="52ABA3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"RQ1145",</w:t>
      </w:r>
    </w:p>
    <w:p w14:paraId="1DB89A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"SensoTouch ",</w:t>
      </w:r>
    </w:p>
    <w:p w14:paraId="4E1DA9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630B06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"SensoTouch",</w:t>
      </w:r>
    </w:p>
    <w:p w14:paraId="390F41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"/c-p/RQ1145_17/sensotouch-dual-precision-heads-45-min",</w:t>
      </w:r>
    </w:p>
    <w:p w14:paraId="1950C3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"Dual Precision heads, 45 min",</w:t>
      </w:r>
    </w:p>
    <w:p w14:paraId="4A6758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"Dual Precision heads", "45 min" ],</w:t>
      </w:r>
    </w:p>
    <w:p w14:paraId="79B2E1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5E775F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"http://images.philips.com/is/image/PhilipsConsumer/RQ1145_17-IMS-global",</w:t>
      </w:r>
    </w:p>
    <w:p w14:paraId="24A37E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"2012-07-06T00:00:00.000+02:00",</w:t>
      </w:r>
    </w:p>
    <w:p w14:paraId="2F2DBA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"2012-07-06T00:00:00.000+02:00",</w:t>
      </w:r>
    </w:p>
    <w:p w14:paraId="085F6F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"2016-08-06T00:00:00.000+02:00",</w:t>
      </w:r>
    </w:p>
    <w:p w14:paraId="5049C2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38A5B1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479B551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2D1BF5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"100.0",</w:t>
      </w:r>
    </w:p>
    <w:p w14:paraId="249E49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676F60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"100.0",</w:t>
      </w:r>
    </w:p>
    <w:p w14:paraId="36DD76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6910B9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"œ100.00",</w:t>
      </w:r>
    </w:p>
    <w:p w14:paraId="419F8C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"œ100.00"</w:t>
      </w:r>
    </w:p>
    <w:p w14:paraId="20CE1E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E8467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5891BB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4.1429,</w:t>
      </w:r>
    </w:p>
    <w:p w14:paraId="69DA3B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7</w:t>
      </w:r>
    </w:p>
    <w:p w14:paraId="7426EB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42F7A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"keyLogo" : { </w:t>
      </w:r>
    </w:p>
    <w:p w14:paraId="7C8A82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"Voltage selector",</w:t>
      </w:r>
    </w:p>
    <w:p w14:paraId="68AEE4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"http://images.philips.com/is/image/PhilipsConsumer/S400000743-SLP-global-001"</w:t>
      </w:r>
    </w:p>
    <w:p w14:paraId="188BC0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472FA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"Philips SensoTouch - Soft touch, smooth shave",</w:t>
      </w:r>
    </w:p>
    <w:p w14:paraId="09F8A3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"FK_CLEA_PEC", "FK_CONTOUR_HEAD_SHAVING_SUPERIOR", "FK_CORDLESS_SHAVERS", "FK_DRY_AND_WET_SHAVE", "FK_FOURTY_MINUTES_SHAVING", "FK_GENERIC_GREEN", "FK_HEAD_PERFORMANCE_ADVANCED", "FK_HEAD_PERFORMANCE_STANDARD", "FK_INTEGRATED_TRIMMER_SHAVING", "FK_LOW_LEVEL_INDICATOR_SHAVING", "FK_OTHER_SHAVERS", "FK_REF_PEC", "FK_SHAVING_3_HEADS", "FK_SKINGLIDE_SHAVING", "FK_TWO_LEVEL_INDICATOR_SHAVING", "FK_WASHABLE_SHAVERS", "MENS_SHAVING_CA", "PERSONAL_CARE_GR", "SERIES_SHAVERS_SU" ],</w:t>
      </w:r>
    </w:p>
    <w:p w14:paraId="2295FB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6EDC77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AD85B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"RQ1195/17",</w:t>
      </w:r>
    </w:p>
    <w:p w14:paraId="7940B1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"RQ1195",</w:t>
      </w:r>
    </w:p>
    <w:p w14:paraId="41D98B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"SensoTouch ",</w:t>
      </w:r>
    </w:p>
    <w:p w14:paraId="51C96F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37B690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"SensoTouch",</w:t>
      </w:r>
    </w:p>
    <w:p w14:paraId="71C606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"/c-p/RQ1195_17/sensotouch-dualprecision-heads-beard-styler-50-min",</w:t>
      </w:r>
    </w:p>
    <w:p w14:paraId="54F856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"DualPrecision heads, Beard Styler, 50 min",</w:t>
      </w:r>
    </w:p>
    <w:p w14:paraId="561F3A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"versions" : [ "DualPrecision heads", "Beard Styler", "50 min" ],</w:t>
      </w:r>
    </w:p>
    <w:p w14:paraId="070776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4467BD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"http://images.philips.com/is/image/PhilipsConsumer/RQ1195_17-IMS-global",</w:t>
      </w:r>
    </w:p>
    <w:p w14:paraId="5AE545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"2013-06-28T00:00:00.000+02:00",</w:t>
      </w:r>
    </w:p>
    <w:p w14:paraId="28A673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"2013-06-28T00:00:00.000+02:00",</w:t>
      </w:r>
    </w:p>
    <w:p w14:paraId="14AF48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"2017-07-28T00:00:00.000+02:00",</w:t>
      </w:r>
    </w:p>
    <w:p w14:paraId="236EBC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6A437D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3A243F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1B9269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"200.0",</w:t>
      </w:r>
    </w:p>
    <w:p w14:paraId="5AD6CC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7D6E7F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"200.0",</w:t>
      </w:r>
    </w:p>
    <w:p w14:paraId="131725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7A1818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"œ200.00",</w:t>
      </w:r>
    </w:p>
    <w:p w14:paraId="097565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"œ200.00"</w:t>
      </w:r>
    </w:p>
    <w:p w14:paraId="77D036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9C302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"keyLogo" : { </w:t>
      </w:r>
    </w:p>
    <w:p w14:paraId="19384C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"Voltage selector",</w:t>
      </w:r>
    </w:p>
    <w:p w14:paraId="1FCE1D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"http://images.philips.com/is/image/PhilipsConsumer/S400000743-SLP-global-001"</w:t>
      </w:r>
    </w:p>
    <w:p w14:paraId="415567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47C7A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"Philips SensoTouch - Soft touch, smooth shave",</w:t>
      </w:r>
    </w:p>
    <w:p w14:paraId="36863E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"FK_CLEA_PEC", "FK_CONTOUR_HEAD_SHAVING_SUPERIOR", "FK_CORDLESS_SHAVERS", "FK_DRY_AND_WET_SHAVE", "FK_FIFTY_MINUTES_SHAVING", "FK_FIVE_LEVEL_INDICATOR_SHAVING", "FK_HEAD_PERFORMANCE_ADVANCED", "FK_HEAD_PERFORMANCE_STANDARD", "FK_INTEGRATED_TRIMMER_SHAVING", "FK_LOW_LEVEL_INDICATOR_SHAVING", "FK_OTHER_SHAVERS", "FK_REF_PEC", "FK_SHAVING_3_HEADS", "FK_SKINGLIDE_SHAVING", "FK_SKIN_HYDRATION_SHAVING", "FK_WASHABLE_SHAVERS", "MENS_SHAVING_CA", "PERSONAL_CARE_GR", "SERIES_SHAVERS_SU" ],</w:t>
      </w:r>
    </w:p>
    <w:p w14:paraId="57262B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6E5912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A1C22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"RQ1197/22",</w:t>
      </w:r>
    </w:p>
    <w:p w14:paraId="547082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"RQ1197",</w:t>
      </w:r>
    </w:p>
    <w:p w14:paraId="7B3E88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"SensoTouch ",</w:t>
      </w:r>
    </w:p>
    <w:p w14:paraId="28F76D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371DEE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"SensoTouch",</w:t>
      </w:r>
    </w:p>
    <w:p w14:paraId="125DDD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"/c-p/RQ1197_22/sensotouch-dualprecision-heads-trimmer-50-min",</w:t>
      </w:r>
    </w:p>
    <w:p w14:paraId="361599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"DualPrecision heads, Trimmer, 50 min",</w:t>
      </w:r>
    </w:p>
    <w:p w14:paraId="75BBA1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"DualPrecision heads", "Trimmer", "50 min" ],</w:t>
      </w:r>
    </w:p>
    <w:p w14:paraId="3A230D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"NEW",</w:t>
      </w:r>
    </w:p>
    <w:p w14:paraId="6DCB71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"http://images.philips.com/is/image/PhilipsConsumer/RQ1197_22-IMS-global",</w:t>
      </w:r>
    </w:p>
    <w:p w14:paraId="30C94E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"2013-08-23T00:00:00.000+02:00",</w:t>
      </w:r>
    </w:p>
    <w:p w14:paraId="35D89A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"2013-08-23T00:00:00.000+02:00",</w:t>
      </w:r>
    </w:p>
    <w:p w14:paraId="51B56B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"2017-09-23T00:00:00.000+02:00",</w:t>
      </w:r>
    </w:p>
    <w:p w14:paraId="37E801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5A88CD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4D3094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5BB7B52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"280.0",</w:t>
      </w:r>
    </w:p>
    <w:p w14:paraId="31AD9A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6C09E1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"280.0",</w:t>
      </w:r>
    </w:p>
    <w:p w14:paraId="5217E5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79DCD5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"œ280.00",</w:t>
      </w:r>
    </w:p>
    <w:p w14:paraId="27F265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"œ280.00"</w:t>
      </w:r>
    </w:p>
    <w:p w14:paraId="1924C8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w:t>
      </w:r>
    </w:p>
    <w:p w14:paraId="3333C4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"keyLogo" : { </w:t>
      </w:r>
    </w:p>
    <w:p w14:paraId="640B33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"Voltage selector",</w:t>
      </w:r>
    </w:p>
    <w:p w14:paraId="1CBAD5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"http://images.philips.com/is/image/PhilipsConsumer/S400000743-SLP-global-001"</w:t>
      </w:r>
    </w:p>
    <w:p w14:paraId="46A33D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F7F70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"Philips SensoTouch - Soft touch, smooth shave",</w:t>
      </w:r>
    </w:p>
    <w:p w14:paraId="571073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"FK_CLEA_PEC", "FK_CLICK_ON_TRIMMER_SHAVING", "FK_CONTOUR_HEAD_SHAVING_SUPERIOR", "FK_CORDLESS_SHAVERS", "FK_DRY_AND_WET_SHAVE", "FK_FIFTY_MINUTES_SHAVING", "FK_FIVE_LEVEL_INDICATOR_SHAVING", "FK_GENERIC_GREEN", "FK_HEAD_PERFORMANCE_ADVANCED", "FK_HEAD_PERFORMANCE_STANDARD", "FK_JETCLEAN_SHAVING", "FK_LOW_LEVEL_INDICATOR_SHAVING", "FK_REF_PEC", "FK_SENSOTOUCH", "FK_SHAVING_3_HEADS", "FK_SIDEBURN_TRIMMER_SHAVERS", "FK_SKINGLIDE_SHAVING", "FK_SKIN_HYDRATION_SHAVING", "FK_WASHABLE_SHAVERS", "MENS_SHAVING_CA", "PERSONAL_CARE_GR", "SERIES_SHAVERS_SU" ],</w:t>
      </w:r>
    </w:p>
    <w:p w14:paraId="2D30C8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438F38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877E5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"AT941/19",</w:t>
      </w:r>
    </w:p>
    <w:p w14:paraId="5A9D561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"AT941",</w:t>
      </w:r>
    </w:p>
    <w:p w14:paraId="60FD62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"AquaTouch ",</w:t>
      </w:r>
    </w:p>
    <w:p w14:paraId="73B63C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313FB8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"/c-p/AT941_19/aquatouch-tripletrack-blades-pivoting-and-flexing-heads",</w:t>
      </w:r>
    </w:p>
    <w:p w14:paraId="749927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"TripleTrack blades, Pivoting and Flexing Heads",</w:t>
      </w:r>
    </w:p>
    <w:p w14:paraId="329A12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"TripleTrack blades", "Pivoting and Flexing Heads" ],</w:t>
      </w:r>
    </w:p>
    <w:p w14:paraId="5BBD4B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07FF74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"http://images.philips.com/is/image/PhilipsConsumer/AT941_19-IMS-global",</w:t>
      </w:r>
    </w:p>
    <w:p w14:paraId="6E320C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"2013-08-01T00:00:00.000+02:00",</w:t>
      </w:r>
    </w:p>
    <w:p w14:paraId="111F5D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"2013-08-01T00:00:00.000+02:00",</w:t>
      </w:r>
    </w:p>
    <w:p w14:paraId="7B5B12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"2017-05-26T00:00:00.000+02:00",</w:t>
      </w:r>
    </w:p>
    <w:p w14:paraId="6FCF09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74B802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52439F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0743CB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"180.0",</w:t>
      </w:r>
    </w:p>
    <w:p w14:paraId="4EE8AE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4F8395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"180.0",</w:t>
      </w:r>
    </w:p>
    <w:p w14:paraId="0610BB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4AFF82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"œ180.00",</w:t>
      </w:r>
    </w:p>
    <w:p w14:paraId="47369D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"œ180.00"</w:t>
      </w:r>
    </w:p>
    <w:p w14:paraId="154E26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2229B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"Use wet, protects skin",</w:t>
      </w:r>
    </w:p>
    <w:p w14:paraId="34AC80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"AQUATOUCH_SHAVERS_SU", "FK_AQUATOUCH", "FK_CLEA_PEC", "FK_CONTOUR_HEAD_SHAVING_ADVANCED", "FK_CONTOUR_HEAD_SHAVING_STANDARD", "FK_CORDLESS_SHAVERS", "FK_DRY_AND_WET_SHAVE", "FK_GENERIC_GREEN", "FK_HEAD_PERFORMANCE_STANDARD", "FK_HEAD_PERFORMANCE_SUPERIOR", "FK_INTEGRATED_TRIMMER_SHAVING", "FK_LOW_LEVEL_INDICATOR_SHAVING", "FK_REF_PEC", "FK_SHAVING_3_HEADS", "FK_SIXTY_MINUTES_SHAVING", "FK_WASHABLE_SHAVERS", "FK_WATERPROOF", "MENS_SHAVING_CA", "PERSONAL_CARE_GR" ]</w:t>
      </w:r>
    </w:p>
    <w:p w14:paraId="58C8FE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1CD6B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"SC5996/10",</w:t>
      </w:r>
    </w:p>
    <w:p w14:paraId="30A31B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"SC5996/10",</w:t>
      </w:r>
    </w:p>
    <w:p w14:paraId="7C5AF2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"VisaPure Deep Pore Cleansing Brush",</w:t>
      </w:r>
    </w:p>
    <w:p w14:paraId="481F75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79F759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"/c-p/SC5996_10/",</w:t>
      </w:r>
    </w:p>
    <w:p w14:paraId="213ABC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"productStatus" : "NEW",</w:t>
      </w:r>
    </w:p>
    <w:p w14:paraId="655198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"http://images.philips.com/is/image/PhilipsConsumer/SC5996_10-IMS-global",</w:t>
      </w:r>
    </w:p>
    <w:p w14:paraId="06435A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"2013-09-01T00:00:00.000+02:00",</w:t>
      </w:r>
    </w:p>
    <w:p w14:paraId="60F3E5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"2013-09-01T00:00:00.000+02:00",</w:t>
      </w:r>
    </w:p>
    <w:p w14:paraId="07BDE2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"2017-07-28T00:00:00.000+02:00",</w:t>
      </w:r>
    </w:p>
    <w:p w14:paraId="1AA82A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4085EC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6CCEB4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50DC6B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"12.0",</w:t>
      </w:r>
    </w:p>
    <w:p w14:paraId="3313C4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1853BD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"12.0",</w:t>
      </w:r>
    </w:p>
    <w:p w14:paraId="5F8A34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5404A3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"œ12.00",</w:t>
      </w:r>
    </w:p>
    <w:p w14:paraId="511243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"œ12.00"</w:t>
      </w:r>
    </w:p>
    <w:p w14:paraId="44A3E0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DE0F7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"Brush Head with Deep Pore Cleansing effect",</w:t>
      </w:r>
    </w:p>
    <w:p w14:paraId="1A78BB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"productType" : "CRP",</w:t>
      </w:r>
    </w:p>
    <w:p w14:paraId="24BE9C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"BASIC_SHAVERS_SU", "FK_CLEA_PEC", "FK_REF_PEC", "MENS_SHAVING_CA", "PC_FACIAL_CLEANSING_SU", "PC_SKINCARE_CA", "PERSONAL_CARE_GR" ]</w:t>
      </w:r>
    </w:p>
    <w:p w14:paraId="3F7A79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89DFA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"SC5265/12",</w:t>
      </w:r>
    </w:p>
    <w:p w14:paraId="3FA546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"SC5265/12",</w:t>
      </w:r>
    </w:p>
    <w:p w14:paraId="428A11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"Facial Cleansing Brush VisaPure",</w:t>
      </w:r>
    </w:p>
    <w:p w14:paraId="45CECE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29DD33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"/c-p/SC5265_12/facial-cleansing-brush",</w:t>
      </w:r>
    </w:p>
    <w:p w14:paraId="260F5F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"Facial Cleansing Brush",</w:t>
      </w:r>
    </w:p>
    <w:p w14:paraId="36CA8D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"Facial Cleansing Brush" ],</w:t>
      </w:r>
    </w:p>
    <w:p w14:paraId="139DF8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2E4238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"http://images.philips.com/is/image/PhilipsConsumer/SC5265_12-IMS-global",</w:t>
      </w:r>
    </w:p>
    <w:p w14:paraId="3D6C69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"2013-02-04T00:00:00.000+01:00",</w:t>
      </w:r>
    </w:p>
    <w:p w14:paraId="03281C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"2013-02-04T00:00:00.000+01:00",</w:t>
      </w:r>
    </w:p>
    <w:p w14:paraId="34CC34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"2017-02-04T00:00:00.000+01:00",</w:t>
      </w:r>
    </w:p>
    <w:p w14:paraId="18FF095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0B158B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5485FE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3387D5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"130.0",</w:t>
      </w:r>
    </w:p>
    <w:p w14:paraId="7D292C0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2F8A7E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"130.0",</w:t>
      </w:r>
    </w:p>
    <w:p w14:paraId="6F3247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76DE36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"œ130.00",</w:t>
      </w:r>
    </w:p>
    <w:p w14:paraId="45EC94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"œ130.00"</w:t>
      </w:r>
    </w:p>
    <w:p w14:paraId="200164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080F8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1EDD43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4.4,</w:t>
      </w:r>
    </w:p>
    <w:p w14:paraId="2982B2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10</w:t>
      </w:r>
    </w:p>
    <w:p w14:paraId="160FAA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20D6A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"Deep gentle cleansing",</w:t>
      </w:r>
    </w:p>
    <w:p w14:paraId="07ABA9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"BASIC_SHAVERS_SU", "FK_CLEA_PEC", "FK_GENERIC_GREEN", "FK_REF_PEC", "MENS_SHAVING_CA", "PC_FACIAL_CLEANSING_SU", "PC_SKINCARE_CA", "PERSONAL_CARE_GR" ]</w:t>
      </w:r>
    </w:p>
    <w:p w14:paraId="5F9485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FC7D7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"SC5993/10",</w:t>
      </w:r>
    </w:p>
    <w:p w14:paraId="109CF3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"SC5993/10",</w:t>
      </w:r>
    </w:p>
    <w:p w14:paraId="702B007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"VisaPure Extra-Sensitive Brush",</w:t>
      </w:r>
    </w:p>
    <w:p w14:paraId="3CBE72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"brandName" : "Philips",</w:t>
      </w:r>
    </w:p>
    <w:p w14:paraId="714645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"/c-p/SC5993_10/",</w:t>
      </w:r>
    </w:p>
    <w:p w14:paraId="2FE496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"NEW",</w:t>
      </w:r>
    </w:p>
    <w:p w14:paraId="6F6672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"http://images.philips.com/is/image/PhilipsConsumer/SC5993_10-IMS-global",</w:t>
      </w:r>
    </w:p>
    <w:p w14:paraId="4847FA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"2013-09-01T00:00:00.000+02:00",</w:t>
      </w:r>
    </w:p>
    <w:p w14:paraId="0C5493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"2013-09-01T00:00:00.000+02:00",</w:t>
      </w:r>
    </w:p>
    <w:p w14:paraId="23AEF7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"2017-07-28T00:00:00.000+02:00",</w:t>
      </w:r>
    </w:p>
    <w:p w14:paraId="0A59B5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2E9C89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465FDF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66FDFF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"12.0",</w:t>
      </w:r>
    </w:p>
    <w:p w14:paraId="393BAC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41581F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"12.0",</w:t>
      </w:r>
    </w:p>
    <w:p w14:paraId="6CC02F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23F01C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"œ12.00",</w:t>
      </w:r>
    </w:p>
    <w:p w14:paraId="4D83A7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"œ12.00"</w:t>
      </w:r>
    </w:p>
    <w:p w14:paraId="4EADBF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A938B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"Brush Head for Extra-Sensitive Skin and Dry Skin",</w:t>
      </w:r>
    </w:p>
    <w:p w14:paraId="094F64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"productType" : "CRP",</w:t>
      </w:r>
    </w:p>
    <w:p w14:paraId="45D2B8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"BASIC_SHAVERS_SU", "FK_CLEA_PEC", "FK_REF_PEC", "MENS_SHAVING_CA", "PC_FACIAL_CLEANSING_SU", "PC_SKINCARE_CA", "PERSONAL_CARE_GR" ]</w:t>
      </w:r>
    </w:p>
    <w:p w14:paraId="3FFD7A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A55D0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"RQ1175/17",</w:t>
      </w:r>
    </w:p>
    <w:p w14:paraId="493F99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"RQ1175",</w:t>
      </w:r>
    </w:p>
    <w:p w14:paraId="27DFA6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"SensoTouch ",</w:t>
      </w:r>
    </w:p>
    <w:p w14:paraId="4A0EAB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2FD5A9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"SensoTouch",</w:t>
      </w:r>
    </w:p>
    <w:p w14:paraId="32E41E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"/c-p/RQ1175_17/sensotouch-dualprecision-heads-beard-styler-50-min",</w:t>
      </w:r>
    </w:p>
    <w:p w14:paraId="747D3E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"DualPrecision heads, Beard Styler, 50 min",</w:t>
      </w:r>
    </w:p>
    <w:p w14:paraId="03C884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"DualPrecision heads", "Beard Styler", "50 min" ],</w:t>
      </w:r>
    </w:p>
    <w:p w14:paraId="3E9E1E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52F882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"http://images.philips.com/is/image/PhilipsConsumer/RQ1175_17-IMS-global",</w:t>
      </w:r>
    </w:p>
    <w:p w14:paraId="22C2E0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"2012-07-06T00:00:00.000+02:00",</w:t>
      </w:r>
    </w:p>
    <w:p w14:paraId="293D1F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"2012-07-06T00:00:00.000+02:00",</w:t>
      </w:r>
    </w:p>
    <w:p w14:paraId="28F4EF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"2016-08-06T00:00:00.000+02:00",</w:t>
      </w:r>
    </w:p>
    <w:p w14:paraId="578DA4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6FDE7E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45A9A4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181EE5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"160.0",</w:t>
      </w:r>
    </w:p>
    <w:p w14:paraId="74572DD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4F87C4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"160.0",</w:t>
      </w:r>
    </w:p>
    <w:p w14:paraId="267983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1EC943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"œ160.00",</w:t>
      </w:r>
    </w:p>
    <w:p w14:paraId="2A21D2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"œ160.00"</w:t>
      </w:r>
    </w:p>
    <w:p w14:paraId="6E8842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C5B51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5651A4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4.25,</w:t>
      </w:r>
    </w:p>
    <w:p w14:paraId="151885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4</w:t>
      </w:r>
    </w:p>
    <w:p w14:paraId="68B9BE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8BED2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"keyLogo" : { </w:t>
      </w:r>
    </w:p>
    <w:p w14:paraId="0B9D3C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"Voltage selector",</w:t>
      </w:r>
    </w:p>
    <w:p w14:paraId="2A2424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"http://images.philips.com/is/image/PhilipsConsumer/S400000743-SLP-global-001"</w:t>
      </w:r>
    </w:p>
    <w:p w14:paraId="47AA41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w:t>
      </w:r>
    </w:p>
    <w:p w14:paraId="69A7CF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"Philips SensoTouch - Soft touch, smooth shave",</w:t>
      </w:r>
    </w:p>
    <w:p w14:paraId="65C635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"FK_CLEA_PEC", "FK_CONTOUR_HEAD_SHAVING_SUPERIOR", "FK_CORDLESS_SHAVERS", "FK_DRY_AND_WET_SHAVE", "FK_FIFTY_MINUTES_SHAVING", "FK_FIVE_LEVEL_INDICATOR_SHAVING", "FK_GENERIC_GREEN", "FK_HEAD_PERFORMANCE_ADVANCED", "FK_HEAD_PERFORMANCE_STANDARD", "FK_INTEGRATED_TRIMMER_SHAVING", "FK_LOW_LEVEL_INDICATOR_SHAVING", "FK_OTHER_SHAVERS", "FK_REF_PEC", "FK_SHAVING_3_HEADS", "FK_SKINGLIDE_SHAVING", "FK_WASHABLE_SHAVERS", "MENS_SHAVING_CA", "PERSONAL_CARE_GR", "SERIES_SHAVERS_SU" ],</w:t>
      </w:r>
    </w:p>
    <w:p w14:paraId="7FF0B7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50BEC5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1B96B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"RQ1151/17",</w:t>
      </w:r>
    </w:p>
    <w:p w14:paraId="016794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"RQ1151",</w:t>
      </w:r>
    </w:p>
    <w:p w14:paraId="7DCBB1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"SensoTouch ",</w:t>
      </w:r>
    </w:p>
    <w:p w14:paraId="0A7319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7CAF64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"SensoTouch",</w:t>
      </w:r>
    </w:p>
    <w:p w14:paraId="6FB7A0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"/c-p/RQ1151_17/sensotouch-dualprecision-heads-trimmer-45-min",</w:t>
      </w:r>
    </w:p>
    <w:p w14:paraId="7290E2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"DualPrecision heads, Trimmer, 45 min",</w:t>
      </w:r>
    </w:p>
    <w:p w14:paraId="3B60C2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"DualPrecision heads", "Trimmer", "45 min" ],</w:t>
      </w:r>
    </w:p>
    <w:p w14:paraId="0A118F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5EBDB8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"http://images.philips.com/is/image/PhilipsConsumer/RQ1151_17-IMS-global",</w:t>
      </w:r>
    </w:p>
    <w:p w14:paraId="2F53F0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"2012-07-06T00:00:00.000+02:00",</w:t>
      </w:r>
    </w:p>
    <w:p w14:paraId="423BAE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"2012-07-06T00:00:00.000+02:00",</w:t>
      </w:r>
    </w:p>
    <w:p w14:paraId="069BF5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"2016-08-06T00:00:00.000+02:00",</w:t>
      </w:r>
    </w:p>
    <w:p w14:paraId="2819BA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7E1B7E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7FC928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632AC42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"120.0",</w:t>
      </w:r>
    </w:p>
    <w:p w14:paraId="7AB4BC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02BFB9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"120.0",</w:t>
      </w:r>
    </w:p>
    <w:p w14:paraId="103BED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66008E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"œ120.00",</w:t>
      </w:r>
    </w:p>
    <w:p w14:paraId="3E779D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"œ120.00"</w:t>
      </w:r>
    </w:p>
    <w:p w14:paraId="0DDE05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97B84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329AA5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4.125,</w:t>
      </w:r>
    </w:p>
    <w:p w14:paraId="71BC56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8</w:t>
      </w:r>
    </w:p>
    <w:p w14:paraId="614D2D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68CDE8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"keyLogo" : { </w:t>
      </w:r>
    </w:p>
    <w:p w14:paraId="3E57F1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"title" : "Voltage selector",</w:t>
      </w:r>
    </w:p>
    <w:p w14:paraId="4EE34F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"http://images.philips.com/is/image/PhilipsConsumer/S400000743-SLP-global-001"</w:t>
      </w:r>
    </w:p>
    <w:p w14:paraId="0177B7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68D96D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"Philips SensoTouch - Soft touch, smooth shave",</w:t>
      </w:r>
    </w:p>
    <w:p w14:paraId="784C86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"FK_CLEA_PEC", "FK_CONTOUR_HEAD_SHAVING_SUPERIOR", "FK_CORDLESS_SHAVERS", "FK_DRY_AND_WET_SHAVE", "FK_FOURTY_MINUTES_SHAVING", "FK_GENERIC_GREEN", "FK_HEAD_PERFORMANCE_ADVANCED", "FK_HEAD_PERFORMANCE_STANDARD", "FK_INTEGRATED_TRIMMER_SHAVING", "FK_LOW_LEVEL_INDICATOR_SHAVING", "FK_OTHER_SHAVERS", "FK_REF_PEC", "FK_SHAVING_3_HEADS", "FK_SIDEBURN_TRIMMER_SHAVERS", "FK_SKINGLIDE_SHAVING", "FK_TWO_LEVEL_INDICATOR_SHAVING", "FK_WASHABLE_SHAVERS", "MENS_SHAVING_CA", "PERSONAL_CARE_GR", "SERIES_SHAVERS_SU" ],</w:t>
      </w:r>
    </w:p>
    <w:p w14:paraId="2AD0BE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25238B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 { </w:t>
      </w:r>
    </w:p>
    <w:p w14:paraId="5FAEF4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"SC5101/00",</w:t>
      </w:r>
    </w:p>
    <w:p w14:paraId="55DC1C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"SC5101",</w:t>
      </w:r>
    </w:p>
    <w:p w14:paraId="7848D1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"R‚Aura ",</w:t>
      </w:r>
    </w:p>
    <w:p w14:paraId="1C9E4D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00075D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"R‚Aura",</w:t>
      </w:r>
    </w:p>
    <w:p w14:paraId="358DA2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"/c-p/SC5101_00/reaura-60-g-bottle-with-pump",</w:t>
      </w:r>
    </w:p>
    <w:p w14:paraId="159FA9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"60 g bottle with pump",</w:t>
      </w:r>
    </w:p>
    <w:p w14:paraId="292CA5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"60 g bottle with pump" ],</w:t>
      </w:r>
    </w:p>
    <w:p w14:paraId="30D475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61BE2C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"http://images.philips.com/is/image/PhilipsConsumer/SC5101_00-IMS-global",</w:t>
      </w:r>
    </w:p>
    <w:p w14:paraId="57CD0E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"2011-09-02T00:00:00.000+02:00",</w:t>
      </w:r>
    </w:p>
    <w:p w14:paraId="70B059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"2011-09-02T00:00:00.000+02:00",</w:t>
      </w:r>
    </w:p>
    <w:p w14:paraId="38796E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"2015-09-02T00:00:00.000+02:00",</w:t>
      </w:r>
    </w:p>
    <w:p w14:paraId="257E7C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007453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09A3A7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667075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"45.0",</w:t>
      </w:r>
    </w:p>
    <w:p w14:paraId="035B2D2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5BE021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"45.0",</w:t>
      </w:r>
    </w:p>
    <w:p w14:paraId="407FD5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033FD4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"œ45.00",</w:t>
      </w:r>
    </w:p>
    <w:p w14:paraId="42B890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"œ45.00"</w:t>
      </w:r>
    </w:p>
    <w:p w14:paraId="3D8BB0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30D6B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24DB22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4.5,</w:t>
      </w:r>
    </w:p>
    <w:p w14:paraId="05D4B4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2</w:t>
      </w:r>
    </w:p>
    <w:p w14:paraId="4C1F57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6963C7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"Hydrates skin during the cell renewal process",</w:t>
      </w:r>
    </w:p>
    <w:p w14:paraId="33F9FB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"BASIC_SHAVERS_SU", "FK_CLEA_PEC", "FK_PEC_ACC_SKIN_REJUVENATION", "FK_REF_PEC", "MENS_SHAVING_CA", "PC_SKINCARE_CA", "PC_SKIN_REJUVENATION_SU", "PERSONAL_CARE_GR" ]</w:t>
      </w:r>
    </w:p>
    <w:p w14:paraId="183E01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DD8DC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"YS534/17",</w:t>
      </w:r>
    </w:p>
    <w:p w14:paraId="238B88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"YS534/17",</w:t>
      </w:r>
    </w:p>
    <w:p w14:paraId="3B0240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"Click &amp; Style ",</w:t>
      </w:r>
    </w:p>
    <w:p w14:paraId="607AA9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5CCDB2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"Click &amp; Style",</w:t>
      </w:r>
    </w:p>
    <w:p w14:paraId="5A462E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"/c-p/YS534_17/click-style-smartclick-comfortcut-heads-3-in-1-tool",</w:t>
      </w:r>
    </w:p>
    <w:p w14:paraId="51614F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"SmartClick, ComfortCut heads, 3-in-1 tool",</w:t>
      </w:r>
    </w:p>
    <w:p w14:paraId="1D3DB7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"SmartClick", "ComfortCut heads", "3-in-1 tool" ],</w:t>
      </w:r>
    </w:p>
    <w:p w14:paraId="63BBEE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3BA8DE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"http://images.philips.com/is/image/PhilipsConsumer/YS534_17-IMS-global",</w:t>
      </w:r>
    </w:p>
    <w:p w14:paraId="587D72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"2013-07-01T00:00:00.000+02:00",</w:t>
      </w:r>
    </w:p>
    <w:p w14:paraId="5F8E61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"2013-07-01T00:00:00.000+02:00",</w:t>
      </w:r>
    </w:p>
    <w:p w14:paraId="7448DF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"2017-08-05T00:00:00.000+02:00",</w:t>
      </w:r>
    </w:p>
    <w:p w14:paraId="2AB659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308EC6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7056CA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4C9FA1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"100.0",</w:t>
      </w:r>
    </w:p>
    <w:p w14:paraId="230425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7120D7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"100.0",</w:t>
      </w:r>
    </w:p>
    <w:p w14:paraId="1402D3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4B759F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"formattedPrice" : "œ100.00",</w:t>
      </w:r>
    </w:p>
    <w:p w14:paraId="7A83B68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"œ100.00"</w:t>
      </w:r>
    </w:p>
    <w:p w14:paraId="29FD7A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C4DD8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"One tool, any look",</w:t>
      </w:r>
    </w:p>
    <w:p w14:paraId="516DDB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"CLICK_AND_STYLE_SHAVERS_SU", "FK_3_COMBS_BODY_GROOM", "FK_CLEA_PEC", "FK_CONTOUR_HEAD_SHAVING_STANDARD", "FK_CORDLESS_SHAVERS", "FK_DRY_AND_WET_SHAVE", "FK_FOURTHY_MINUTES_ONE_HOUR", "FK_GENERIC_GREEN", "FK_HEAD_PERFORMANCE_STANDARD", "FK_INTEGRATED_TRIMMER_SHAVING", "FK_LENGTH_GROOMERS_6_SETTINGS", "FK_OTHER_SHAVERS", "FK_POUCH_OR_STAND_GROOMERS", "FK_REF_PEC", "FK_SHAVING_2_HEADS", "FK_SHORT_BEARD_GROOMING", "FK_STUBBLE_LOOK_GROOMING", "FK_TRIM_SHAVEHEAD_BODY_GROOM", "FK_WASHABLE_SHAVERS", "FK_WATERPROOF_GROOMERS", "MENS_SHAVING_CA", "PERSONAL_CARE_GR" ]</w:t>
      </w:r>
    </w:p>
    <w:p w14:paraId="7E85E0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109D8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"YS521/17",</w:t>
      </w:r>
    </w:p>
    <w:p w14:paraId="21D46C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"YS521/17",</w:t>
      </w:r>
    </w:p>
    <w:p w14:paraId="6D43A6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"Click &amp; Style ",</w:t>
      </w:r>
    </w:p>
    <w:p w14:paraId="576183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52EE29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"Click &amp; Style",</w:t>
      </w:r>
    </w:p>
    <w:p w14:paraId="15C187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"/c-p/YS521_17/click-style-smartclick-comfortcut-heads-2-in-1-tool",</w:t>
      </w:r>
    </w:p>
    <w:p w14:paraId="3C66AF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"SmartClick, ComfortCut heads, 2-in-1 tool",</w:t>
      </w:r>
    </w:p>
    <w:p w14:paraId="4A7505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"SmartClick", "ComfortCut heads", "2-in-1 tool" ],</w:t>
      </w:r>
    </w:p>
    <w:p w14:paraId="0661E2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7449E5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"http://images.philips.com/is/image/PhilipsConsumer/YS521_17-IMS-global",</w:t>
      </w:r>
    </w:p>
    <w:p w14:paraId="520759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"2013-07-01T00:00:00.000+02:00",</w:t>
      </w:r>
    </w:p>
    <w:p w14:paraId="7F08C0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"2013-07-01T00:00:00.000+02:00",</w:t>
      </w:r>
    </w:p>
    <w:p w14:paraId="0DE023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"2017-08-05T00:00:00.000+02:00",</w:t>
      </w:r>
    </w:p>
    <w:p w14:paraId="6AB7B4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24A265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0516996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4F0762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"80.0",</w:t>
      </w:r>
    </w:p>
    <w:p w14:paraId="695C91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1F39DF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"80.0",</w:t>
      </w:r>
    </w:p>
    <w:p w14:paraId="0A34E4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2A205A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"œ80.00",</w:t>
      </w:r>
    </w:p>
    <w:p w14:paraId="3637B19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"œ80.00"</w:t>
      </w:r>
    </w:p>
    <w:p w14:paraId="11A41D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60138E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"One tool, any look",</w:t>
      </w:r>
    </w:p>
    <w:p w14:paraId="695937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"CLICK_AND_STYLE_SHAVERS_SU", "FK_1_COMB_BODY_GROOM", "FK_CLEA_PEC", "FK_CONTOUR_HEAD_SHAVING_STANDARD", "FK_CORDLESS_SHAVERS", "FK_DRY_AND_WET_SHAVE", "FK_FOURTHY_MINUTES_ONE_HOUR", "FK_GENERIC_GREEN", "FK_HEAD_PERFORMANCE_STANDARD", "FK_INTEGRATED_TRIMMER_SHAVING", "FK_OTHER_SHAVERS", "FK_REF_PEC", "FK_SHAVING_2_HEADS", "FK_TRIM_SHAVEHEAD_BODY_GROOM", "FK_WASHABLE_SHAVERS", "MENS_SHAVING_CA", "PERSONAL_CARE_GR" ]</w:t>
      </w:r>
    </w:p>
    <w:p w14:paraId="1EBB56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3DF14C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"PT730/17",</w:t>
      </w:r>
    </w:p>
    <w:p w14:paraId="702C8A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"PT730",</w:t>
      </w:r>
    </w:p>
    <w:p w14:paraId="77BA0A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"PowerTouch ",</w:t>
      </w:r>
    </w:p>
    <w:p w14:paraId="3724D2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1AABC8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"/c-p/PT730_17/powertouch-dualprecision-blades-flexing-heads",</w:t>
      </w:r>
    </w:p>
    <w:p w14:paraId="4B2B13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"DualPrecision blades, Flexing heads",</w:t>
      </w:r>
    </w:p>
    <w:p w14:paraId="4EA1AF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"DualPrecision blades", "Flexing heads" ],</w:t>
      </w:r>
    </w:p>
    <w:p w14:paraId="2BE219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"productStatus" : "NORMAL",</w:t>
      </w:r>
    </w:p>
    <w:p w14:paraId="1BF534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"http://images.philips.com/is/image/PhilipsConsumer/PT730_17-IMS-global",</w:t>
      </w:r>
    </w:p>
    <w:p w14:paraId="28E424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"2011-07-01T00:00:00.000+02:00",</w:t>
      </w:r>
    </w:p>
    <w:p w14:paraId="5348A5E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"2011-07-01T00:00:00.000+02:00",</w:t>
      </w:r>
    </w:p>
    <w:p w14:paraId="251231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"2020-07-01T00:00:00.000+02:00",</w:t>
      </w:r>
    </w:p>
    <w:p w14:paraId="45FBB1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63E654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164486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5DDD01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"70.0",</w:t>
      </w:r>
    </w:p>
    <w:p w14:paraId="029E0D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046B40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"70.0",</w:t>
      </w:r>
    </w:p>
    <w:p w14:paraId="219CE6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1B426E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"œ70.00",</w:t>
      </w:r>
    </w:p>
    <w:p w14:paraId="5E8AFC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"œ70.00"</w:t>
      </w:r>
    </w:p>
    <w:p w14:paraId="1501B1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CF145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4EF6499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3.625,</w:t>
      </w:r>
    </w:p>
    <w:p w14:paraId="597346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8</w:t>
      </w:r>
    </w:p>
    <w:p w14:paraId="3676EC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B597C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"A really close shave",</w:t>
      </w:r>
    </w:p>
    <w:p w14:paraId="02F8BF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"FK_7000_SERIES_SHAVERS_C2", "FK_CLEA_PEC", "FK_CONTOUR_HEAD_SHAVING_STANDARD", "FK_CORD_AND_CORDLESS_SHAVERS", "FK_DRY_SHAVE", "FK_FOURTY_MINUTES_SHAVING", "FK_GENERIC_GREEN", "FK_HEAD_PERFORMANCE_ADVANCED", "FK_INTEGRATED_TRIMMER_SHAVING", "FK_POWERTOUCH", "FK_REF_PEC", "FK_SHAVING_3_HEADS", "FK_WASHABLE_SHAVERS", "MENS_SHAVING_CA", "PERSONAL_CARE_GR", "SERIES_SHAVERS_SU" ],</w:t>
      </w:r>
    </w:p>
    <w:p w14:paraId="1BE168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317DFC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93E5A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"AT896/17",</w:t>
      </w:r>
    </w:p>
    <w:p w14:paraId="781B0D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"AT896",</w:t>
      </w:r>
    </w:p>
    <w:p w14:paraId="40DEAC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"AquaTouch ",</w:t>
      </w:r>
    </w:p>
    <w:p w14:paraId="3994E9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20D1D1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"/c-p/AT896_17/aquatouch-comfortcut-blades-flexing-heads",</w:t>
      </w:r>
    </w:p>
    <w:p w14:paraId="2C6667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"ComfortCut blades, Flexing heads",</w:t>
      </w:r>
    </w:p>
    <w:p w14:paraId="6FAF41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"ComfortCut blades", "Flexing heads" ],</w:t>
      </w:r>
    </w:p>
    <w:p w14:paraId="316EC7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01D505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"http://images.philips.com/is/image/PhilipsConsumer/AT896_17-IMS-global",</w:t>
      </w:r>
    </w:p>
    <w:p w14:paraId="6452D3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"2012-10-23T00:00:00.000+02:00",</w:t>
      </w:r>
    </w:p>
    <w:p w14:paraId="5877C9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"2012-10-23T00:00:00.000+02:00",</w:t>
      </w:r>
    </w:p>
    <w:p w14:paraId="0682EF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"2016-10-28T00:00:00.000+02:00",</w:t>
      </w:r>
    </w:p>
    <w:p w14:paraId="6821BF7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71BC43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5E643F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46F286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"100.0",</w:t>
      </w:r>
    </w:p>
    <w:p w14:paraId="610BBF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1AB355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"100.0",</w:t>
      </w:r>
    </w:p>
    <w:p w14:paraId="6CD89C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4D0760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"œ100.00",</w:t>
      </w:r>
    </w:p>
    <w:p w14:paraId="2F136B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"œ100.00"</w:t>
      </w:r>
    </w:p>
    <w:p w14:paraId="17229E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263218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6ADA29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4.2743,</w:t>
      </w:r>
    </w:p>
    <w:p w14:paraId="4E73CE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113</w:t>
      </w:r>
    </w:p>
    <w:p w14:paraId="4BC9D6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w:t>
      </w:r>
    </w:p>
    <w:p w14:paraId="1948A6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"Great skin protection, smooth shave",</w:t>
      </w:r>
    </w:p>
    <w:p w14:paraId="132B8E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"AQUATOUCH_SHAVERS_SU", "FK_AQUATOUCH", "FK_CLEA_PEC", "FK_CONTOUR_HEAD_SHAVING_STANDARD", "FK_CORDLESS_SHAVERS", "FK_CORD_AND_CORDLESS_SHAVERS", "FK_DRY_AND_WET_SHAVE", "FK_GENERIC_GREEN", "FK_HEAD_PERFORMANCE_STANDARD", "FK_INTEGRATED_TRIMMER_SHAVING", "FK_LOW_LEVEL_INDICATOR_SHAVING", "FK_REF_PEC", "FK_SHAVING_3_HEADS", "FK_WASHABLE_SHAVERS", "FK_WATERPROOF", "FK_WATERPROOF_CLIPPERS", "FK_WATERPROOF_GROOMERS", "MENS_SHAVING_CA", "PERSONAL_CARE_GR" ]</w:t>
      </w:r>
    </w:p>
    <w:p w14:paraId="090E4A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44A63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"AT899/16",</w:t>
      </w:r>
    </w:p>
    <w:p w14:paraId="34CEBA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"AT899",</w:t>
      </w:r>
    </w:p>
    <w:p w14:paraId="79C79E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"AquaTouch ",</w:t>
      </w:r>
    </w:p>
    <w:p w14:paraId="7A1530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19E74A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"/c-p/AT899_16/aquatouch-comfortcut-blades-flexing-heads",</w:t>
      </w:r>
    </w:p>
    <w:p w14:paraId="5911BF9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"ComfortCut blades, Flexing heads",</w:t>
      </w:r>
    </w:p>
    <w:p w14:paraId="18F044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"ComfortCut blades", "Flexing heads" ],</w:t>
      </w:r>
    </w:p>
    <w:p w14:paraId="548935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2ED6C7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"http://images.philips.com/is/image/PhilipsConsumer/AT899_16-IMS-global",</w:t>
      </w:r>
    </w:p>
    <w:p w14:paraId="00A866E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"2013-08-01T00:00:00.000+02:00",</w:t>
      </w:r>
    </w:p>
    <w:p w14:paraId="577FAF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"2013-08-01T00:00:00.000+02:00",</w:t>
      </w:r>
    </w:p>
    <w:p w14:paraId="587847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"2017-07-07T00:00:00.000+02:00",</w:t>
      </w:r>
    </w:p>
    <w:p w14:paraId="194E6E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70F0E0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63E0EE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473075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"100.0",</w:t>
      </w:r>
    </w:p>
    <w:p w14:paraId="2913D59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78F6DD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"100.0",</w:t>
      </w:r>
    </w:p>
    <w:p w14:paraId="31AB8F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1DB3D8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"œ100.00",</w:t>
      </w:r>
    </w:p>
    <w:p w14:paraId="179330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"œ100.00"</w:t>
      </w:r>
    </w:p>
    <w:p w14:paraId="04C45A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BD3B0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"Use wet, protects skin",</w:t>
      </w:r>
    </w:p>
    <w:p w14:paraId="0322B0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"AQUATOUCH_SHAVERS_SU", "FK_AQUATOUCH", "FK_CLEA_PEC", "FK_CONTOUR_HEAD_SHAVING_STANDARD", "FK_CORDLESS_SHAVERS", "FK_DRY_AND_WET_SHAVE", "FK_FOURTY_MINUTES_SHAVING", "FK_GENERIC_GREEN", "FK_HEAD_PERFORMANCE_STANDARD", "FK_INTEGRATED_TRIMMER_SHAVING", "FK_LOW_LEVEL_INDICATOR_SHAVING", "FK_REF_PEC", "FK_SHAVING_3_HEADS", "FK_WASHABLE_SHAVERS", "FK_WATERPROOF", "FK_WATERPROOF_GROOMERS", "MENS_SHAVING_CA", "PERSONAL_CARE_GR" ]</w:t>
      </w:r>
    </w:p>
    <w:p w14:paraId="64E8D6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36A4A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"PT720/17",</w:t>
      </w:r>
    </w:p>
    <w:p w14:paraId="2FBB39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"PT720",</w:t>
      </w:r>
    </w:p>
    <w:p w14:paraId="3CA340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"PowerTouch ",</w:t>
      </w:r>
    </w:p>
    <w:p w14:paraId="5DEE992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257797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"/c-p/PT720_17/powertouch-lift-and-cut-blades-flexing-heads",</w:t>
      </w:r>
    </w:p>
    <w:p w14:paraId="7804E43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"Lift and Cut blades, Flexing heads",</w:t>
      </w:r>
    </w:p>
    <w:p w14:paraId="6EB3A8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"Lift and Cut blades", "Flexing heads" ],</w:t>
      </w:r>
    </w:p>
    <w:p w14:paraId="7D441D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393DB1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"http://images.philips.com/is/image/PhilipsConsumer/PT720_17-IMS-global",</w:t>
      </w:r>
    </w:p>
    <w:p w14:paraId="0ED0F9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"2011-07-01T00:00:00.000+02:00",</w:t>
      </w:r>
    </w:p>
    <w:p w14:paraId="01F667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"2011-07-01T00:00:00.000+02:00",</w:t>
      </w:r>
    </w:p>
    <w:p w14:paraId="64EECC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"2020-07-01T00:00:00.000+02:00",</w:t>
      </w:r>
    </w:p>
    <w:p w14:paraId="38268E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3A39A2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"priority" : 50,</w:t>
      </w:r>
    </w:p>
    <w:p w14:paraId="501EF2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4E4B6B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"55.0",</w:t>
      </w:r>
    </w:p>
    <w:p w14:paraId="3E7199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272889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"55.0",</w:t>
      </w:r>
    </w:p>
    <w:p w14:paraId="592DFCA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5441B6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"œ55.00",</w:t>
      </w:r>
    </w:p>
    <w:p w14:paraId="77FDA3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"œ55.00"</w:t>
      </w:r>
    </w:p>
    <w:p w14:paraId="586E2C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5B74D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341FC8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w:t>
      </w:r>
    </w:p>
    <w:p w14:paraId="425D5B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18</w:t>
      </w:r>
    </w:p>
    <w:p w14:paraId="128F29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945C8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"A really close shave",</w:t>
      </w:r>
    </w:p>
    <w:p w14:paraId="253309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"FK_CLEA_PEC", "FK_CONTOUR_HEAD_SHAVING_STANDARD", "FK_CORD_AND_CORDLESS_SHAVERS", "FK_DRY_SHAVE", "FK_FOURTY_MINUTES_SHAVING", "FK_GENERIC_GREEN", "FK_HEAD_PERFORMANCE_STANDARD", "FK_INTEGRATED_TRIMMER_SHAVING", "FK_POWERTOUCH", "FK_REF_PEC", "FK_SHAVING_3_HEADS", "FK_WASHABLE_SHAVERS", "MENS_SHAVING_CA", "PERSONAL_CARE_GR", "SERIES_SHAVERS_SU" ],</w:t>
      </w:r>
    </w:p>
    <w:p w14:paraId="31FF48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299656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770E1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"AT750/17",</w:t>
      </w:r>
    </w:p>
    <w:p w14:paraId="108615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"AT750",</w:t>
      </w:r>
    </w:p>
    <w:p w14:paraId="02E376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"AquaTouch ",</w:t>
      </w:r>
    </w:p>
    <w:p w14:paraId="6B4075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22F9AC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"/c-p/AT750_17/aquatouch-super-lift-cut-flexing-heads",</w:t>
      </w:r>
    </w:p>
    <w:p w14:paraId="5F5D22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"Super Lift&amp;Cut, Flexing heads",</w:t>
      </w:r>
    </w:p>
    <w:p w14:paraId="131443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"Super Lift&amp;Cut", "Flexing heads" ],</w:t>
      </w:r>
    </w:p>
    <w:p w14:paraId="0B71BF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25BD8B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"http://images.philips.com/is/image/PhilipsConsumer/AT750_17-IMS-global",</w:t>
      </w:r>
    </w:p>
    <w:p w14:paraId="739A06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"2012-08-01T00:00:00.000+02:00",</w:t>
      </w:r>
    </w:p>
    <w:p w14:paraId="7701B1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"2012-08-01T00:00:00.000+02:00",</w:t>
      </w:r>
    </w:p>
    <w:p w14:paraId="170E7B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"2015-08-01T00:00:00.000+02:00",</w:t>
      </w:r>
    </w:p>
    <w:p w14:paraId="21A4FE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51B3DC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7C1333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07BD87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"60.0",</w:t>
      </w:r>
    </w:p>
    <w:p w14:paraId="0D0C2A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26B64C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"60.0",</w:t>
      </w:r>
    </w:p>
    <w:p w14:paraId="3A9731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5554B7F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"œ60.00",</w:t>
      </w:r>
    </w:p>
    <w:p w14:paraId="2E21DB4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"œ60.00"</w:t>
      </w:r>
    </w:p>
    <w:p w14:paraId="63E682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D3A48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5FF5336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3.5,</w:t>
      </w:r>
    </w:p>
    <w:p w14:paraId="5CC2BA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8</w:t>
      </w:r>
    </w:p>
    <w:p w14:paraId="358A30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1774C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"Great skin protection, smooth shave",</w:t>
      </w:r>
    </w:p>
    <w:p w14:paraId="28B517F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"AQUATOUCH_SHAVERS_SU", "FK_AQUATOUCH", "FK_CLEA_PEC", "FK_CONTOUR_HEAD_SHAVING_STANDARD", "FK_CORDLESS_SHAVERS", "FK_CORD_AND_CORDLESS_SHAVERS", "FK_DRY_AND_WET_SHAVE", "FK_FOURTY_MINUTES_SHAVING", "FK_GENERIC_GREEN", "FK_HEAD_PERFORMANCE_STANDARD", "FK_INTEGRATED_TRIMMER_SHAVING", "FK_LOW_LEVEL_INDICATOR_SHAVING", "FK_REF_PEC", </w:t>
      </w:r>
      <w:r w:rsidRPr="00643F37">
        <w:rPr>
          <w:rFonts w:asciiTheme="minorHAnsi" w:hAnsiTheme="minorHAnsi" w:cstheme="minorHAnsi"/>
          <w:sz w:val="20"/>
          <w:szCs w:val="20"/>
        </w:rPr>
        <w:lastRenderedPageBreak/>
        <w:t>"FK_SHAVING_3_HEADS", "FK_WASHABLE_SHAVERS", "FK_WATERPROOF", "FK_WATERPROOF_CLIPPERS", "FK_WATERPROOF_GROOMERS", "MENS_SHAVING_CA", "PERSONAL_CARE_GR" ]</w:t>
      </w:r>
    </w:p>
    <w:p w14:paraId="4664CA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3B0C9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"PT860/17",</w:t>
      </w:r>
    </w:p>
    <w:p w14:paraId="501EE2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"PT860",</w:t>
      </w:r>
    </w:p>
    <w:p w14:paraId="4BE23B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"PowerTouch ",</w:t>
      </w:r>
    </w:p>
    <w:p w14:paraId="4123DC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17D7D5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"/c-p/PT860_17/powertouch-dualprecision-blades-flexing-heads",</w:t>
      </w:r>
    </w:p>
    <w:p w14:paraId="4E354B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"DualPrecision blades, Flexing heads",</w:t>
      </w:r>
    </w:p>
    <w:p w14:paraId="6D9090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"DualPrecision blades", "Flexing heads" ],</w:t>
      </w:r>
    </w:p>
    <w:p w14:paraId="5E0731D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550FE8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"http://images.philips.com/is/image/PhilipsConsumer/PT860_17-IMS-global",</w:t>
      </w:r>
    </w:p>
    <w:p w14:paraId="5E4D2B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"2011-07-01T00:00:00.000+02:00",</w:t>
      </w:r>
    </w:p>
    <w:p w14:paraId="518C8D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"2011-07-01T00:00:00.000+02:00",</w:t>
      </w:r>
    </w:p>
    <w:p w14:paraId="18167F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"2020-07-01T00:00:00.000+02:00",</w:t>
      </w:r>
    </w:p>
    <w:p w14:paraId="322502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50CB7B7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294B81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50A1E7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"90.0",</w:t>
      </w:r>
    </w:p>
    <w:p w14:paraId="6E4379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2D9AEB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"90.0",</w:t>
      </w:r>
    </w:p>
    <w:p w14:paraId="2B548F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65FF05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"œ90.00",</w:t>
      </w:r>
    </w:p>
    <w:p w14:paraId="037F64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"œ90.00"</w:t>
      </w:r>
    </w:p>
    <w:p w14:paraId="493168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0774BC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247F36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4.6667,</w:t>
      </w:r>
    </w:p>
    <w:p w14:paraId="3F66CE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18</w:t>
      </w:r>
    </w:p>
    <w:p w14:paraId="66096D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2C850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"A closer shave",</w:t>
      </w:r>
    </w:p>
    <w:p w14:paraId="29D7B9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"FK_CLEA_PEC", "FK_CONTOUR_HEAD_SHAVING_STANDARD", "FK_CORD_AND_CORDLESS_SHAVERS", "FK_DRY_SHAVE", "FK_FIFTY_MINUTES_SHAVING", "FK_GENERIC_GREEN", "FK_HEAD_PERFORMANCE_ADVANCED", "FK_INTEGRATED_TRIMMER_SHAVING", "FK_OTHER_SHAVERS", "FK_POWERTOUCH", "FK_REF_PEC", "FK_SHAVING_3_HEADS", "FK_WASHABLE_SHAVERS", "MENS_SHAVING_CA", "PERSONAL_CARE_GR", "SERIES_SHAVERS_SU" ],</w:t>
      </w:r>
    </w:p>
    <w:p w14:paraId="53E10C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7BACE3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2A685F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"PT715/17",</w:t>
      </w:r>
    </w:p>
    <w:p w14:paraId="396E17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"PT715/17",</w:t>
      </w:r>
    </w:p>
    <w:p w14:paraId="4F9390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"PowerTouch ",</w:t>
      </w:r>
    </w:p>
    <w:p w14:paraId="6B0928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596CF6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"PowerTouch",</w:t>
      </w:r>
    </w:p>
    <w:p w14:paraId="444551B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"/c-p/PT715_17/powertouch-lift-and-cut-blades-flexing-heads",</w:t>
      </w:r>
    </w:p>
    <w:p w14:paraId="325CD69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"Lift and Cut blades, Flexing heads",</w:t>
      </w:r>
    </w:p>
    <w:p w14:paraId="2EA2058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"Lift and Cut blades", "Flexing heads" ],</w:t>
      </w:r>
    </w:p>
    <w:p w14:paraId="18BBB4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74125B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"http://images.philips.com/is/image/PhilipsConsumer/PT715_17-IMS-global",</w:t>
      </w:r>
    </w:p>
    <w:p w14:paraId="7F54F1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"2011-07-01T00:00:00.000+02:00",</w:t>
      </w:r>
    </w:p>
    <w:p w14:paraId="78BF49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"2011-07-01T00:00:00.000+02:00",</w:t>
      </w:r>
    </w:p>
    <w:p w14:paraId="5D6073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"2020-07-01T00:00:00.000+02:00",</w:t>
      </w:r>
    </w:p>
    <w:p w14:paraId="58480BA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5EF36F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"priority" : 50,</w:t>
      </w:r>
    </w:p>
    <w:p w14:paraId="3C1A30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53C21C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"40.0",</w:t>
      </w:r>
    </w:p>
    <w:p w14:paraId="58D5AB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181669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"40.0",</w:t>
      </w:r>
    </w:p>
    <w:p w14:paraId="2ED630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6A15D5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"œ40.00",</w:t>
      </w:r>
    </w:p>
    <w:p w14:paraId="62BDD6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"œ40.00"</w:t>
      </w:r>
    </w:p>
    <w:p w14:paraId="27DD6C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48D57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6D59AB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3,</w:t>
      </w:r>
    </w:p>
    <w:p w14:paraId="24026DB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6</w:t>
      </w:r>
    </w:p>
    <w:p w14:paraId="0C3858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6898CD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"A really close shave",</w:t>
      </w:r>
    </w:p>
    <w:p w14:paraId="492336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"FK_7000_SERIES_SHAVERS_C2", "FK_CLEA_PEC", "FK_CONTOUR_HEAD_SHAVING_STANDARD", "FK_CORD_ONLY_SHAVING", "FK_DRY_SHAVE", "FK_GENERIC_GREEN", "FK_HEAD_PERFORMANCE_STANDARD", "FK_INTEGRATED_TRIMMER_SHAVING", "FK_POWERTOUCH", "FK_REF_PEC", "FK_SHAVING_3_HEADS", "FK_WASHABLE_SHAVERS", "MENS_SHAVING_CA", "PERSONAL_CARE_GR", "SERIES_SHAVERS_SU" ],</w:t>
      </w:r>
    </w:p>
    <w:p w14:paraId="66DBAF0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14D7C5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4BF391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"AT790/17",</w:t>
      </w:r>
    </w:p>
    <w:p w14:paraId="26FE70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"AT790",</w:t>
      </w:r>
    </w:p>
    <w:p w14:paraId="0A24AD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"CareTouch wet and dry electric shaver",</w:t>
      </w:r>
    </w:p>
    <w:p w14:paraId="3C1469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76109E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"/c-p/AT790_17/caretouch",</w:t>
      </w:r>
    </w:p>
    <w:p w14:paraId="768D2F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"CareTouch",</w:t>
      </w:r>
    </w:p>
    <w:p w14:paraId="215F1B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"CareTouch" ],</w:t>
      </w:r>
    </w:p>
    <w:p w14:paraId="58B70A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012D0E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"http://images.philips.com/is/image/PhilipsConsumer/AT790_17-IMS-global",</w:t>
      </w:r>
    </w:p>
    <w:p w14:paraId="388ABF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"2013-06-03T00:00:00.000+02:00",</w:t>
      </w:r>
    </w:p>
    <w:p w14:paraId="3DDB7A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"2013-06-03T00:00:00.000+02:00",</w:t>
      </w:r>
    </w:p>
    <w:p w14:paraId="27ECA7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"2017-06-03T00:00:00.000+02:00",</w:t>
      </w:r>
    </w:p>
    <w:p w14:paraId="3CD6A5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118671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6DB1F2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5EBB34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"65.0",</w:t>
      </w:r>
    </w:p>
    <w:p w14:paraId="4ED430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3D667B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"65.0",</w:t>
      </w:r>
    </w:p>
    <w:p w14:paraId="1FAFB5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32D04E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"œ65.00",</w:t>
      </w:r>
    </w:p>
    <w:p w14:paraId="7C5988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"œ65.00"</w:t>
      </w:r>
    </w:p>
    <w:p w14:paraId="11CF4D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8E8FC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"Smooth on skin, tough on ingrown hairs.",</w:t>
      </w:r>
    </w:p>
    <w:p w14:paraId="7D188B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"AQUATOUCH_SHAVERS_SU", "FK_CLEA_PEC", "FK_CORDLESS_SHAVERS", "FK_DRY_AND_WET_SHAVE", "FK_FOURTY_MINUTES_SHAVING", "FK_GENERIC_GREEN", "FK_INTEGRATED_TRIMMER_SHAVING", "FK_REF_PEC", "FK_SHAVING_3_HEADS", "FK_SIDEBURN_TRIMMER_SHAVERS", "FK_WASHABLE_SHAVERS", "FK_WATERPROOF", "MENS_SHAVING_CA", "PERSONAL_CARE_GR" ]</w:t>
      </w:r>
    </w:p>
    <w:p w14:paraId="31A21A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32D5A5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"SC5100/00",</w:t>
      </w:r>
    </w:p>
    <w:p w14:paraId="492F65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"SC5100",</w:t>
      </w:r>
    </w:p>
    <w:p w14:paraId="3A632B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"R‚Aura ",</w:t>
      </w:r>
    </w:p>
    <w:p w14:paraId="097EDB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"brandName" : "Philips",</w:t>
      </w:r>
    </w:p>
    <w:p w14:paraId="62BA0E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"R‚Aura",</w:t>
      </w:r>
    </w:p>
    <w:p w14:paraId="16D234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"/c-p/SC5100_00/reaura-60-g-tube",</w:t>
      </w:r>
    </w:p>
    <w:p w14:paraId="1937E5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"60 g tube",</w:t>
      </w:r>
    </w:p>
    <w:p w14:paraId="107BF4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"60 g tube" ],</w:t>
      </w:r>
    </w:p>
    <w:p w14:paraId="7E6B88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7E6F1E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"http://images.philips.com/is/image/PhilipsConsumer/SC5100_00-IMS-global",</w:t>
      </w:r>
    </w:p>
    <w:p w14:paraId="07E715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"2011-09-02T00:00:00.000+02:00",</w:t>
      </w:r>
    </w:p>
    <w:p w14:paraId="47250A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"2011-09-02T00:00:00.000+02:00",</w:t>
      </w:r>
    </w:p>
    <w:p w14:paraId="7317CE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"2015-09-02T00:00:00.000+02:00",</w:t>
      </w:r>
    </w:p>
    <w:p w14:paraId="735A69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6E9BD0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75,</w:t>
      </w:r>
    </w:p>
    <w:p w14:paraId="6A9C6A8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0DB02E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"35.0",</w:t>
      </w:r>
    </w:p>
    <w:p w14:paraId="3AFBE7C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6CF6E4C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"35.0",</w:t>
      </w:r>
    </w:p>
    <w:p w14:paraId="56B478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648BDC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"œ35.00",</w:t>
      </w:r>
    </w:p>
    <w:p w14:paraId="64A7DC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"œ35.00"</w:t>
      </w:r>
    </w:p>
    <w:p w14:paraId="16BFF1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C8E728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"Optimal skin contact and smooth gliding",</w:t>
      </w:r>
    </w:p>
    <w:p w14:paraId="5FCDA9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"BASIC_SHAVERS_SU", "FK_CLEA_PEC", "FK_PEC_ACC_SKIN_REJUVENATION", "FK_REF_PEC", "MENS_SHAVING_CA", "PC_SKINCARE_CA", "PC_SKIN_REJUVENATION_SU", "PERSONAL_CARE_GR" ]</w:t>
      </w:r>
    </w:p>
    <w:p w14:paraId="6FF3F2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C989A4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"PT920/19",</w:t>
      </w:r>
    </w:p>
    <w:p w14:paraId="0563AE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"PT920",</w:t>
      </w:r>
    </w:p>
    <w:p w14:paraId="5C32BE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"PowerTouch ",</w:t>
      </w:r>
    </w:p>
    <w:p w14:paraId="21CAF4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02212E6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"/c-p/PT920_19/powertouch-triple-track-blades-pivoting-heads",</w:t>
      </w:r>
    </w:p>
    <w:p w14:paraId="4DFD4CD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"Triple Track blades, Pivoting heads",</w:t>
      </w:r>
    </w:p>
    <w:p w14:paraId="097A2C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"Triple Track blades", "Pivoting heads" ],</w:t>
      </w:r>
    </w:p>
    <w:p w14:paraId="2F0CEB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1DA14D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"http://images.philips.com/is/image/PhilipsConsumer/PT920_19-IMS-global",</w:t>
      </w:r>
    </w:p>
    <w:p w14:paraId="502324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"2011-07-01T00:00:00.000+02:00",</w:t>
      </w:r>
    </w:p>
    <w:p w14:paraId="6F39A3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"2011-07-01T00:00:00.000+02:00",</w:t>
      </w:r>
    </w:p>
    <w:p w14:paraId="1133AC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"2020-07-01T00:00:00.000+02:00",</w:t>
      </w:r>
    </w:p>
    <w:p w14:paraId="066266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07F9FF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96,</w:t>
      </w:r>
    </w:p>
    <w:p w14:paraId="1CCF293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526DB3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"180.0",</w:t>
      </w:r>
    </w:p>
    <w:p w14:paraId="5588FAC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030A1F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"180.0",</w:t>
      </w:r>
    </w:p>
    <w:p w14:paraId="365FB9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11696A6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"œ180.00",</w:t>
      </w:r>
    </w:p>
    <w:p w14:paraId="14233D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"œ180.00"</w:t>
      </w:r>
    </w:p>
    <w:p w14:paraId="26F809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48FDA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6DC4B4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w:t>
      </w:r>
    </w:p>
    <w:p w14:paraId="2E3C401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34</w:t>
      </w:r>
    </w:p>
    <w:p w14:paraId="5872DB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9565D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"Extra-fast shave",</w:t>
      </w:r>
    </w:p>
    <w:p w14:paraId="113C5C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"filterKeys" : [ "FK_CHARGING_STAND_SHAVERS", "FK_CLEA_PEC", "FK_CONTOUR_HEAD_SHAVING_ADVANCED", "FK_CORD_AND_CORDLESS_SHAVERS", "FK_DRY_SHAVE", "FK_GENERIC_GREEN", "FK_HEAD_PERFORMANCE_SUPERIOR", "FK_INTEGRATED_TRIMMER_SHAVING", "FK_LOW_LEVEL_INDICATOR_SHAVING", "FK_OTHER_SHAVERS", "FK_POWERTOUCH", "FK_REF_PEC", "FK_SHAVING_3_HEADS", "FK_SIXTY_MINUTES_SHAVING", "FK_TWO_LEVEL_INDICATOR_SHAVING", "FK_WASHABLE_SHAVERS", "MENS_SHAVING_CA", "PERSONAL_CARE_GR", "SERIES_SHAVERS_SU" ],</w:t>
      </w:r>
    </w:p>
    <w:p w14:paraId="53A8AA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"Subcategory" : "SERIES_SHAVERS_SU"</w:t>
      </w:r>
    </w:p>
    <w:p w14:paraId="089072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88CAC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"SC5275/10",</w:t>
      </w:r>
    </w:p>
    <w:p w14:paraId="37B2EC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"SC5275/10",</w:t>
      </w:r>
    </w:p>
    <w:p w14:paraId="662BF8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"Facial Cleansing Brush VisaPure",</w:t>
      </w:r>
    </w:p>
    <w:p w14:paraId="3FFBAC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3528771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"/c-p/SC5275_10/facial-cleansing-brush",</w:t>
      </w:r>
    </w:p>
    <w:p w14:paraId="6C6EBA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"descriptor" : "Facial Cleansing Brush",</w:t>
      </w:r>
    </w:p>
    <w:p w14:paraId="6F0307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"versions" : [ "Facial Cleansing Brush" ],</w:t>
      </w:r>
    </w:p>
    <w:p w14:paraId="625000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322450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"http://images.philips.com/is/image/PhilipsConsumer/SC5275_10-IMS-global",</w:t>
      </w:r>
    </w:p>
    <w:p w14:paraId="3625FD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"2013-01-17T00:00:00.000+01:00",</w:t>
      </w:r>
    </w:p>
    <w:p w14:paraId="6A7A5E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"2013-02-04T00:00:00.000+01:00",</w:t>
      </w:r>
    </w:p>
    <w:p w14:paraId="737626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"2016-09-03T00:00:00.000+02:00",</w:t>
      </w:r>
    </w:p>
    <w:p w14:paraId="16B1102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21C4FB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99,</w:t>
      </w:r>
    </w:p>
    <w:p w14:paraId="1CFA402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477BDE6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"productPrice" : "150.0",</w:t>
      </w:r>
    </w:p>
    <w:p w14:paraId="760EEA4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353EAB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"150.0",</w:t>
      </w:r>
    </w:p>
    <w:p w14:paraId="403670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038A25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"œ150.00",</w:t>
      </w:r>
    </w:p>
    <w:p w14:paraId="65CE69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"œ150.00"</w:t>
      </w:r>
    </w:p>
    <w:p w14:paraId="3AA8F22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E5F83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3134BB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4.7209,</w:t>
      </w:r>
    </w:p>
    <w:p w14:paraId="4F0C2B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172</w:t>
      </w:r>
    </w:p>
    <w:p w14:paraId="20E9C8B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3C5D41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"Deep gentle cleansing",</w:t>
      </w:r>
    </w:p>
    <w:p w14:paraId="17667EB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"BASIC_SHAVERS_SU", "FK_CLEA_PEC", "FK_GENERIC_GREEN", "FK_REF_PEC", "MENS_SHAVING_CA", "PC_FACIAL_CLEANSING_SU", "PC_SKINCARE_CA", "PERSONAL_CARE_GR" ]</w:t>
      </w:r>
    </w:p>
    <w:p w14:paraId="52186F8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E7B4C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"SC5000/00",</w:t>
      </w:r>
    </w:p>
    <w:p w14:paraId="2B286A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"SC5000",</w:t>
      </w:r>
    </w:p>
    <w:p w14:paraId="488A55A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"R‚Aura ",</w:t>
      </w:r>
    </w:p>
    <w:p w14:paraId="7E0538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29499D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"familyName" : "R‚Aura",</w:t>
      </w:r>
    </w:p>
    <w:p w14:paraId="081AA8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"/c-p/SC5000_00/reaura",</w:t>
      </w:r>
    </w:p>
    <w:p w14:paraId="01CE94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6D1304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"http://images.philips.com/is/image/PhilipsConsumer/SC5000_00-IMS-global",</w:t>
      </w:r>
    </w:p>
    <w:p w14:paraId="0D912E9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"2011-09-02T00:00:00.000+02:00",</w:t>
      </w:r>
    </w:p>
    <w:p w14:paraId="15B448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"2011-09-02T00:00:00.000+02:00",</w:t>
      </w:r>
    </w:p>
    <w:p w14:paraId="404AFF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"2015-09-02T00:00:00.000+02:00",</w:t>
      </w:r>
    </w:p>
    <w:p w14:paraId="182EED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5B5D0A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99,</w:t>
      </w:r>
    </w:p>
    <w:p w14:paraId="1B68B2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"price" : { </w:t>
      </w:r>
    </w:p>
    <w:p w14:paraId="1A868F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"productPrice" : "800.0",</w:t>
      </w:r>
    </w:p>
    <w:p w14:paraId="37488AD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"displayPriceType" : "srp",</w:t>
      </w:r>
    </w:p>
    <w:p w14:paraId="75021C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"displayPrice" : "800.0",</w:t>
      </w:r>
    </w:p>
    <w:p w14:paraId="6D07DF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"currencyCode" : "GBP",</w:t>
      </w:r>
    </w:p>
    <w:p w14:paraId="6206B9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"formattedPrice" : "œ800.00",</w:t>
      </w:r>
    </w:p>
    <w:p w14:paraId="37164A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"formattedDisplayPrice" : "œ800.00"</w:t>
      </w:r>
    </w:p>
    <w:p w14:paraId="6D3E89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326623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429262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4.8667,</w:t>
      </w:r>
    </w:p>
    <w:p w14:paraId="04CFE0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15</w:t>
      </w:r>
    </w:p>
    <w:p w14:paraId="35DCEC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7780D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"Breakthrough anti-ageing technology",</w:t>
      </w:r>
    </w:p>
    <w:p w14:paraId="53A587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"BASIC_SHAVERS_SU", "FK_CLEA_PEC", "FK_GENERIC_GREEN", "FK_PEC_SKIN_REJUVENATION", "FK_REF_PEC", "MENS_SHAVING_CA", "PC_SKINCARE_CA", "PC_SKIN_REJUVENATION_SU", "PERSONAL_CARE_GR" ]</w:t>
      </w:r>
    </w:p>
    <w:p w14:paraId="10433D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EA8C1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w:t>
      </w:r>
    </w:p>
    <w:p w14:paraId="2B179F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"FK_DRY_AND_WET_SHAVE" : 17,</w:t>
      </w:r>
    </w:p>
    <w:p w14:paraId="4442CC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"AQUATOUCH_SHAVERS_SU" : 5,</w:t>
      </w:r>
    </w:p>
    <w:p w14:paraId="51AB4E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"FK_INTEGRATED_TRIMMER_SHAVING" : 25,</w:t>
      </w:r>
    </w:p>
    <w:p w14:paraId="33F200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"FK_JETCLEAN_SHAVING" : 3,</w:t>
      </w:r>
    </w:p>
    <w:p w14:paraId="660036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"PC_SKINCARE_CA" : 7,</w:t>
      </w:r>
    </w:p>
    <w:p w14:paraId="312916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"FK_WATERPROOF" : 5,</w:t>
      </w:r>
    </w:p>
    <w:p w14:paraId="105CCA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"FK_HEAD_PERFORMANCE_ULTIMATE" : 3,</w:t>
      </w:r>
    </w:p>
    <w:p w14:paraId="52E3D9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"FK_LOW_LEVEL_INDICATOR_SHAVING" : 15,</w:t>
      </w:r>
    </w:p>
    <w:p w14:paraId="0A1ACC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"BASIC_SHAVERS_SU" : 8,</w:t>
      </w:r>
    </w:p>
    <w:p w14:paraId="4113DB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"CLICK_AND_STYLE_SHAVERS_SU" : 2,</w:t>
      </w:r>
    </w:p>
    <w:p w14:paraId="31E909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"FK_CHARGING_STAND_SHAVERS" : 2,</w:t>
      </w:r>
    </w:p>
    <w:p w14:paraId="542EF2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"PC_FACIAL_CLEANSING_SU" : 4,</w:t>
      </w:r>
    </w:p>
    <w:p w14:paraId="2825D9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"PC_SKIN_REJUVENATION_SU" : 3,</w:t>
      </w:r>
    </w:p>
    <w:p w14:paraId="4F029AC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"FK_SKINGLIDE_SHAVING" : 10,</w:t>
      </w:r>
    </w:p>
    <w:p w14:paraId="31F7E2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"FK_CONTOUR_HEAD_SHAVING_ULTIMATE" : 3,</w:t>
      </w:r>
    </w:p>
    <w:p w14:paraId="0DB6B3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"FK_TWO_LEVEL_INDICATOR_SHAVING" : 4,</w:t>
      </w:r>
    </w:p>
    <w:p w14:paraId="3523A77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"FK_AQUATOUCH" : 4,</w:t>
      </w:r>
    </w:p>
    <w:p w14:paraId="33DC165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"FK_CORD_AND_CORDLESS_SHAVERS" : 8,</w:t>
      </w:r>
    </w:p>
    <w:p w14:paraId="1D51AB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"FK_PEC_ACC_SKIN_REJUVENATION" : 2,</w:t>
      </w:r>
    </w:p>
    <w:p w14:paraId="611EA1D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"FK_WATERPROOF_CLIPPERS" : 2,</w:t>
      </w:r>
    </w:p>
    <w:p w14:paraId="6F33D6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"SERIES_SHAVERS_SU" : 18,</w:t>
      </w:r>
    </w:p>
    <w:p w14:paraId="32BE8FD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"FK_CORD_ONLY_SHAVING" : 2,</w:t>
      </w:r>
    </w:p>
    <w:p w14:paraId="53A04C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"FK_HEAD_PERFORMANCE_ADVANCED" : 9,</w:t>
      </w:r>
    </w:p>
    <w:p w14:paraId="479CC8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"FK_FIFTY_MINUTES_SHAVING" : 7,</w:t>
      </w:r>
    </w:p>
    <w:p w14:paraId="64BAE64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"FK_REF_PEC" : 33,</w:t>
      </w:r>
    </w:p>
    <w:p w14:paraId="712170B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"FK_CLICK_ON_TRIMMER_SHAVING" : 1,</w:t>
      </w:r>
    </w:p>
    <w:p w14:paraId="2AEDC9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"FK_WATERPROOF_GROOMERS" : 4,</w:t>
      </w:r>
    </w:p>
    <w:p w14:paraId="7F4747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"FK_CONTOUR_HEAD_SHAVING_STANDARD" : 13,</w:t>
      </w:r>
    </w:p>
    <w:p w14:paraId="6C9487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"FK_SHORT_BEARD_GROOMING" : 1,</w:t>
      </w:r>
    </w:p>
    <w:p w14:paraId="19124AC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"FK_WASHABLE_SHAVERS" : 22,</w:t>
      </w:r>
    </w:p>
    <w:p w14:paraId="6DCB52C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"FK_TRIM_SHAVEHEAD_BODY_GROOM" : 2,</w:t>
      </w:r>
    </w:p>
    <w:p w14:paraId="2C33E67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"FK_LENGTH_GROOMERS_6_SETTINGS" : 1,</w:t>
      </w:r>
    </w:p>
    <w:p w14:paraId="5E1CA6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"FK_GENERIC_GREEN" : 27,</w:t>
      </w:r>
    </w:p>
    <w:p w14:paraId="0C2531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"FK_THIRTY_MINUTES_SHAVING" : 1,</w:t>
      </w:r>
    </w:p>
    <w:p w14:paraId="09E58D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"FK_CONTOUR_HEAD_SHAVING_BASIC" : 1,</w:t>
      </w:r>
    </w:p>
    <w:p w14:paraId="468524F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"FK_FOURTY_MINUTES_SHAVING" : 8,</w:t>
      </w:r>
    </w:p>
    <w:p w14:paraId="7CE8BD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"FK_STUBBLE_LOOK_GROOMING" : 1,</w:t>
      </w:r>
    </w:p>
    <w:p w14:paraId="07CCDEE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"FK_POUCH_OR_STAND_GROOMERS" : 1,</w:t>
      </w:r>
    </w:p>
    <w:p w14:paraId="5990686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"FK_SIXTY_MINUTES_SHAVING" : 3,</w:t>
      </w:r>
    </w:p>
    <w:p w14:paraId="14016C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"PERSONAL_CARE_GR" : 33,</w:t>
      </w:r>
    </w:p>
    <w:p w14:paraId="15A61F4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"FK_6000_SERIES_SHAVERS_C2" : 3,</w:t>
      </w:r>
    </w:p>
    <w:p w14:paraId="210B6A5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"FK_CONTOUR_HEAD_SHAVING_ADVANCED" : 2,</w:t>
      </w:r>
    </w:p>
    <w:p w14:paraId="4DFB939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"FK_CLEA_PEC" : 33,</w:t>
      </w:r>
    </w:p>
    <w:p w14:paraId="475A486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"FK_SHAVING_2_HEADS" : 3,</w:t>
      </w:r>
    </w:p>
    <w:p w14:paraId="6D992A0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"FK_HEAD_PERFORMANCE_STANDARD" : 21,</w:t>
      </w:r>
    </w:p>
    <w:p w14:paraId="27EE43B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"FK_3_COMBS_BODY_GROOM" : 1,</w:t>
      </w:r>
    </w:p>
    <w:p w14:paraId="7AA93A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"FK_THREE_LEVEL_INDICATOR_SHAVING" : 2,</w:t>
      </w:r>
    </w:p>
    <w:p w14:paraId="492595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"FK_POWERTOUCH" : 5,</w:t>
      </w:r>
    </w:p>
    <w:p w14:paraId="41F4EF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"FK_SIDEBURN_TRIMMER_SHAVERS" : 7,</w:t>
      </w:r>
    </w:p>
    <w:p w14:paraId="6C9B862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"FK_FOURTHY_MINUTES_ONE_HOUR" : 2,</w:t>
      </w:r>
    </w:p>
    <w:p w14:paraId="2575885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"FK_CORDLESS_SHAVERS" : 17,</w:t>
      </w:r>
    </w:p>
    <w:p w14:paraId="28FD32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"FK_HEAD_PERFORMANCE_SUPERIOR" : 5,</w:t>
      </w:r>
    </w:p>
    <w:p w14:paraId="148DD6F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"FK_OTHER_SHAVERS" : 13,</w:t>
      </w:r>
    </w:p>
    <w:p w14:paraId="207D6D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"FK_SHAVING_3_HEADS" : 23,</w:t>
      </w:r>
    </w:p>
    <w:p w14:paraId="06F0969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"FK_CONTOUR_HEAD_SHAVING_SUPERIOR" : 7,</w:t>
      </w:r>
    </w:p>
    <w:p w14:paraId="56CCF9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"MENS_SHAVING_CA" : 33,</w:t>
      </w:r>
    </w:p>
    <w:p w14:paraId="108C0ED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"FK_CLEANING_STATION_SHAVERS" : 1,</w:t>
      </w:r>
    </w:p>
    <w:p w14:paraId="682163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"FK_PEC_SKIN_REJUVENATION" : 1,</w:t>
      </w:r>
    </w:p>
    <w:p w14:paraId="63E114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"FK_7000_SERIES_SHAVERS_C2" : 2,</w:t>
      </w:r>
    </w:p>
    <w:p w14:paraId="4CDA8B3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"FK_1_COMB_BODY_GROOM" : 1,</w:t>
      </w:r>
    </w:p>
    <w:p w14:paraId="771BBE7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"FK_SKIN_HYDRATION_SHAVING" : 2,</w:t>
      </w:r>
    </w:p>
    <w:p w14:paraId="7E66638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"FK_SENSOTOUCH" : 1,</w:t>
      </w:r>
    </w:p>
    <w:p w14:paraId="3905D1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"FK_DRY_SHAVE" : 9,</w:t>
      </w:r>
    </w:p>
    <w:p w14:paraId="2F55D8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"FK_FIVE_LEVEL_INDICATOR_SHAVING" : 5</w:t>
      </w:r>
    </w:p>
    <w:p w14:paraId="0B6F42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647C90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AF79C0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1829C9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619AC9C" w14:textId="77777777" w:rsidR="00643F37" w:rsidRPr="006E1D3F" w:rsidRDefault="00643F37" w:rsidP="006E1D3F">
      <w:pPr>
        <w:pStyle w:val="Kop3"/>
        <w:tabs>
          <w:tab w:val="left" w:pos="1134"/>
          <w:tab w:val="left" w:pos="1418"/>
          <w:tab w:val="left" w:pos="1701"/>
          <w:tab w:val="left" w:pos="1985"/>
          <w:tab w:val="left" w:pos="2268"/>
          <w:tab w:val="left" w:pos="2552"/>
          <w:tab w:val="left" w:pos="2835"/>
        </w:tabs>
      </w:pPr>
      <w:bookmarkStart w:id="35" w:name="_Toc410029347"/>
      <w:r w:rsidRPr="006E1D3F">
        <w:t>Category Call- filters</w:t>
      </w:r>
      <w:bookmarkEnd w:id="35"/>
    </w:p>
    <w:p w14:paraId="4A0CFFA8" w14:textId="77777777" w:rsidR="005C6C94" w:rsidRDefault="005C6C94"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214F5182" w14:textId="7AF6B267" w:rsidR="006E1D3F" w:rsidRPr="006E1D3F" w:rsidRDefault="006E1D3F"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E1D3F">
        <w:rPr>
          <w:rFonts w:asciiTheme="minorHAnsi" w:hAnsiTheme="minorHAnsi" w:cstheme="minorHAnsi"/>
          <w:b/>
          <w:sz w:val="20"/>
          <w:szCs w:val="20"/>
        </w:rPr>
        <w:t>Format:</w:t>
      </w:r>
    </w:p>
    <w:p w14:paraId="71FF9DC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http://&lt;SERVER-INFO&gt;/category/&lt;SECTOR-CODE&gt;/&lt;LANGUAGE-CODE_COUNTRY-CODE&gt;/&lt;CATALOG-CODE&gt;/&lt;CATEGORY-CODE&gt;.filters</w:t>
      </w:r>
    </w:p>
    <w:p w14:paraId="7654FBF0" w14:textId="77777777" w:rsidR="00643F37" w:rsidRPr="006E1D3F"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E1D3F">
        <w:rPr>
          <w:rFonts w:asciiTheme="minorHAnsi" w:hAnsiTheme="minorHAnsi" w:cstheme="minorHAnsi"/>
          <w:b/>
          <w:sz w:val="20"/>
          <w:szCs w:val="20"/>
        </w:rPr>
        <w:t>Eg.:</w:t>
      </w:r>
    </w:p>
    <w:p w14:paraId="355210D0" w14:textId="2F9940A0"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/category/B2C/en_GB/CONSUMER/TELEVISIONS_CA.filters</w:t>
      </w:r>
    </w:p>
    <w:p w14:paraId="116F2419" w14:textId="2BC09C40" w:rsidR="00E13A10" w:rsidRPr="00E13A10" w:rsidRDefault="00E13A10"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http://www.philips.co.uk/prx/category/B2B_LI/en_GB/LP_PROF_ATG/CREC_CA.filters</w:t>
      </w:r>
    </w:p>
    <w:p w14:paraId="285BC153" w14:textId="6FC890BF"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631444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1B9E4B0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22B1E84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 </w:t>
      </w:r>
    </w:p>
    <w:p w14:paraId="1E2881E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130C1E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"FG_SCREENSIZE_TV",</w:t>
      </w:r>
    </w:p>
    <w:p w14:paraId="52F865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"Screen size",</w:t>
      </w:r>
    </w:p>
    <w:p w14:paraId="1E6A70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7469506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"behavior" : "AND",</w:t>
      </w:r>
    </w:p>
    <w:p w14:paraId="073DA0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"displayType" : "slider",</w:t>
      </w:r>
    </w:p>
    <w:p w14:paraId="6245699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 </w:t>
      </w:r>
    </w:p>
    <w:p w14:paraId="1BF07E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"rank" : 0,</w:t>
      </w:r>
    </w:p>
    <w:p w14:paraId="744319D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"FK_SCREENSIZE",</w:t>
      </w:r>
    </w:p>
    <w:p w14:paraId="4D4397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"Screen size",</w:t>
      </w:r>
    </w:p>
    <w:p w14:paraId="351481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6EB7A8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16D24EA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D213D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1F35E57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"FG_PICTURE_ENGINE",</w:t>
      </w:r>
    </w:p>
    <w:p w14:paraId="71B1879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"Picture Quality",</w:t>
      </w:r>
    </w:p>
    <w:p w14:paraId="42AC43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6594A8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"behavior" : "AND",</w:t>
      </w:r>
    </w:p>
    <w:p w14:paraId="1317F1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"displayType" : "checkbox",</w:t>
      </w:r>
    </w:p>
    <w:p w14:paraId="18886C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 </w:t>
      </w:r>
    </w:p>
    <w:p w14:paraId="44ADA0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0,</w:t>
      </w:r>
    </w:p>
    <w:p w14:paraId="540192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"FK_PERFECT_PIXEL_HD_ENGINE",</w:t>
      </w:r>
    </w:p>
    <w:p w14:paraId="5B4F02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"Perfect Pixel HD Engine",</w:t>
      </w:r>
    </w:p>
    <w:p w14:paraId="0129840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30B9BE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0C77D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602851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"FK_PIXEL_PRECISE_HD",</w:t>
      </w:r>
    </w:p>
    <w:p w14:paraId="05D79AF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"Pixel Precise HD",</w:t>
      </w:r>
    </w:p>
    <w:p w14:paraId="3B5FC5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641A31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BED6D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3E8748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"FK_PIXEL_PLUS_HD",</w:t>
      </w:r>
    </w:p>
    <w:p w14:paraId="66F1E6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"Pixel Plus HD",</w:t>
      </w:r>
    </w:p>
    <w:p w14:paraId="692DF7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238AC8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E313FD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626A762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"FK_CRYSTAL_CLEAR",</w:t>
      </w:r>
    </w:p>
    <w:p w14:paraId="2944146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"Digital Crystal Clear",</w:t>
      </w:r>
    </w:p>
    <w:p w14:paraId="33CFA9E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40B4FD3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A6431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0DC3B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4BDD8E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"FG_AMBILIGHT_FLAT_TV_C2",</w:t>
      </w:r>
    </w:p>
    <w:p w14:paraId="0DB7C9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"Ambilight",</w:t>
      </w:r>
    </w:p>
    <w:p w14:paraId="5EADE2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4FD134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"behavior" : "AND",</w:t>
      </w:r>
    </w:p>
    <w:p w14:paraId="27E130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"displayType" : "checkbox",</w:t>
      </w:r>
    </w:p>
    <w:p w14:paraId="0513F8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 </w:t>
      </w:r>
    </w:p>
    <w:p w14:paraId="6A38747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0,</w:t>
      </w:r>
    </w:p>
    <w:p w14:paraId="12D8F5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"FK_ALL_AMBILIGHT_TV",</w:t>
      </w:r>
    </w:p>
    <w:p w14:paraId="283F308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"All Ambilight TVs",</w:t>
      </w:r>
    </w:p>
    <w:p w14:paraId="1B345A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427BA7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CC2CFE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78AF3C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"FK_AMBILIGHT_2_SIDED",</w:t>
      </w:r>
    </w:p>
    <w:p w14:paraId="75A50B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"Ambilight 2-sided",</w:t>
      </w:r>
    </w:p>
    <w:p w14:paraId="57A8B70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7E831A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6ABFE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0F3E864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"FK_AMBILIGHT_SPECTRA2_SERIES_C2",</w:t>
      </w:r>
    </w:p>
    <w:p w14:paraId="6CB1284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"displayName" : "Ambilight 2-sided XL",</w:t>
      </w:r>
    </w:p>
    <w:p w14:paraId="636417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11D7D19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1F8F37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545ED5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"glossaryVideo" : "consumerfilespageitemslocalesen_GBCONSUMERglossary_movies1875254528_1085450498001_Ambilight-2011-EN.flv",</w:t>
      </w:r>
    </w:p>
    <w:p w14:paraId="553B16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"FK_AMBILIGHT_SPECTRA3_C2",</w:t>
      </w:r>
    </w:p>
    <w:p w14:paraId="56EDEBD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"Ambilight Spectra 3",</w:t>
      </w:r>
    </w:p>
    <w:p w14:paraId="007E2BB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"glossaryText" : "Add a new dimension to your viewing experience with Ambilight Spectra 3. This patented Philips technology enlarges the screen by projecting a glow of light, on the 3 sides of the TV, from the back of the screen onto the surrounding wall. Ambilight automatically adjusts the colour and brightness of the light to match the picture, creating an immersive viewing experience. The wall adaptive function ensures that the colour of the light always matches the picture, no matter what the colour of your wall. With Ambilight Spectra 3 movies truly come to life!",</w:t>
      </w:r>
    </w:p>
    <w:p w14:paraId="0360E32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36F8164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67C955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5479435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"FK_AMBILIGHT_SPECTRA_XL_C2",</w:t>
      </w:r>
    </w:p>
    <w:p w14:paraId="4B19C8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"Ambilight 3-sided XL",</w:t>
      </w:r>
    </w:p>
    <w:p w14:paraId="3728442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1ECB07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DE3CFD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57AA48A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"FK_AMBILIGHT_4_SIDED_XL",</w:t>
      </w:r>
    </w:p>
    <w:p w14:paraId="3AB1C9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"Ambilight 4-sided XL",</w:t>
      </w:r>
    </w:p>
    <w:p w14:paraId="5188E1C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0B4AED0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4732B6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615532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1C713E2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"FG_NET_TV",</w:t>
      </w:r>
    </w:p>
    <w:p w14:paraId="3F697AE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"Smart TV",</w:t>
      </w:r>
    </w:p>
    <w:p w14:paraId="4C9C3C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20D5FC6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"behavior" : "AND",</w:t>
      </w:r>
    </w:p>
    <w:p w14:paraId="4C4123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"displayType" : "checkbox",</w:t>
      </w:r>
    </w:p>
    <w:p w14:paraId="7A096EF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 </w:t>
      </w:r>
    </w:p>
    <w:p w14:paraId="56F39F0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0,</w:t>
      </w:r>
    </w:p>
    <w:p w14:paraId="5B279AB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"FK_FLATTV_NET_TV",</w:t>
      </w:r>
    </w:p>
    <w:p w14:paraId="196839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"All Smart TVs",</w:t>
      </w:r>
    </w:p>
    <w:p w14:paraId="4E6ED7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0D577E2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08E4C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1E28BAA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"FK_FLATTV_NET_TV_SMART_TV",</w:t>
      </w:r>
    </w:p>
    <w:p w14:paraId="1B8E05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"Smart TV",</w:t>
      </w:r>
    </w:p>
    <w:p w14:paraId="326539F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706C811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DA0D4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6E0EA6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"FK_FLATTV_NET_TV_SMART_TV_PLUS",</w:t>
      </w:r>
    </w:p>
    <w:p w14:paraId="4319A45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"Smart TV plus",</w:t>
      </w:r>
    </w:p>
    <w:p w14:paraId="49C3053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59ABAD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A28188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5F4160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"FK_FLATTV_NET_TV_SMART_TV_PREMIUM",</w:t>
      </w:r>
    </w:p>
    <w:p w14:paraId="6A1E66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"Smart TV premium",</w:t>
      </w:r>
    </w:p>
    <w:p w14:paraId="2B5EBC8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"status" : "active"</w:t>
      </w:r>
    </w:p>
    <w:p w14:paraId="6C7376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49A2A4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4,</w:t>
      </w:r>
    </w:p>
    <w:p w14:paraId="49546C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"FK_FLATTV_NET_TV_SKYPE",</w:t>
      </w:r>
    </w:p>
    <w:p w14:paraId="46D78AD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"Skype",</w:t>
      </w:r>
    </w:p>
    <w:p w14:paraId="55F54E3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3EC669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CBACB1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050EC1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"FK_FLATTV_SMART_SKYPE_READY",</w:t>
      </w:r>
    </w:p>
    <w:p w14:paraId="2227B3E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"Smart TV and Skype ready",</w:t>
      </w:r>
    </w:p>
    <w:p w14:paraId="682E74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5947615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26D18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4E3F6F7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"FK_FLATTV_SMART_SKYPE_INTEGRATED",</w:t>
      </w:r>
    </w:p>
    <w:p w14:paraId="72A4783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"Smart TV and Skype integrated",</w:t>
      </w:r>
    </w:p>
    <w:p w14:paraId="2AA5524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2351C4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12F2459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73645C3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5,</w:t>
      </w:r>
    </w:p>
    <w:p w14:paraId="6C318F5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"FG_3D_TV",</w:t>
      </w:r>
    </w:p>
    <w:p w14:paraId="445466F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"3D",</w:t>
      </w:r>
    </w:p>
    <w:p w14:paraId="74FE659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5E8C78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"behavior" : "AND",</w:t>
      </w:r>
    </w:p>
    <w:p w14:paraId="4E08B82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"displayType" : "checkbox",</w:t>
      </w:r>
    </w:p>
    <w:p w14:paraId="3F8D7AA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 </w:t>
      </w:r>
    </w:p>
    <w:p w14:paraId="31A6FAE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0,</w:t>
      </w:r>
    </w:p>
    <w:p w14:paraId="6DF496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"FK_All_3D_TVs",</w:t>
      </w:r>
    </w:p>
    <w:p w14:paraId="5B4C441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"All 3D TVs",</w:t>
      </w:r>
    </w:p>
    <w:p w14:paraId="17DC51C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7A397CE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A79AC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1,</w:t>
      </w:r>
    </w:p>
    <w:p w14:paraId="78E1F49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"FK_Easy_3D",</w:t>
      </w:r>
    </w:p>
    <w:p w14:paraId="0F71F2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"Easy 3D",</w:t>
      </w:r>
    </w:p>
    <w:p w14:paraId="216BD6F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412395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0D34F1E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2,</w:t>
      </w:r>
    </w:p>
    <w:p w14:paraId="43309D6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"FK_3D_Max",</w:t>
      </w:r>
    </w:p>
    <w:p w14:paraId="3B146A7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"3D Max",</w:t>
      </w:r>
    </w:p>
    <w:p w14:paraId="19461BF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31ABDB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291B1D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3,</w:t>
      </w:r>
    </w:p>
    <w:p w14:paraId="103D6CA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"FK_3D_DEPTH_ADJUSTMENT",</w:t>
      </w:r>
    </w:p>
    <w:p w14:paraId="1F7D0A3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"3D depth adjustment",</w:t>
      </w:r>
    </w:p>
    <w:p w14:paraId="1AFCF2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74EA973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6B863C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4AD9F1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6,</w:t>
      </w:r>
    </w:p>
    <w:p w14:paraId="25FFE0C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"FG_ENERGY_LABEL",</w:t>
      </w:r>
    </w:p>
    <w:p w14:paraId="645DE55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"Energy Efficiency",</w:t>
      </w:r>
    </w:p>
    <w:p w14:paraId="013502C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69B8EFB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"behavior" : "AND",</w:t>
      </w:r>
    </w:p>
    <w:p w14:paraId="76D08A9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"displayType" : "checkbox",</w:t>
      </w:r>
    </w:p>
    <w:p w14:paraId="3961524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 </w:t>
      </w:r>
    </w:p>
    <w:p w14:paraId="659ECA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"rank" : 0,</w:t>
      </w:r>
    </w:p>
    <w:p w14:paraId="17DB00F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"FK_ENERGY_EFFICIENCY",</w:t>
      </w:r>
    </w:p>
    <w:p w14:paraId="47C015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"Energy Efficiency",</w:t>
      </w:r>
    </w:p>
    <w:p w14:paraId="2F06150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1760E6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7B7522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 </w:t>
      </w:r>
    </w:p>
    <w:p w14:paraId="57A8B5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7,</w:t>
      </w:r>
    </w:p>
    <w:p w14:paraId="7E4E7D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"FG_SMART_INTERACTION_TV",</w:t>
      </w:r>
    </w:p>
    <w:p w14:paraId="24200E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"Smart interaction",</w:t>
      </w:r>
    </w:p>
    <w:p w14:paraId="7CEB49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6972E5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"behavior" : "AND",</w:t>
      </w:r>
    </w:p>
    <w:p w14:paraId="77D16F2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"displayType" : "checkbox",</w:t>
      </w:r>
    </w:p>
    <w:p w14:paraId="38A175F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 </w:t>
      </w:r>
    </w:p>
    <w:p w14:paraId="2537866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"rank" : 0,</w:t>
      </w:r>
    </w:p>
    <w:p w14:paraId="5E2D13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"id" : "FK_SIMPLY_SHARE_TV",</w:t>
      </w:r>
    </w:p>
    <w:p w14:paraId="0261A5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"displayName" : "SimplyShare",</w:t>
      </w:r>
    </w:p>
    <w:p w14:paraId="7710D0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"status" : "active"</w:t>
      </w:r>
    </w:p>
    <w:p w14:paraId="5B14D2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8D0DB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0F7DAEF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63AE54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1FC28F1" w14:textId="77777777" w:rsidR="00643F37" w:rsidRPr="006E1D3F" w:rsidRDefault="00643F37" w:rsidP="006E1D3F">
      <w:pPr>
        <w:pStyle w:val="Kop3"/>
        <w:tabs>
          <w:tab w:val="left" w:pos="1134"/>
          <w:tab w:val="left" w:pos="1418"/>
          <w:tab w:val="left" w:pos="1701"/>
          <w:tab w:val="left" w:pos="1985"/>
          <w:tab w:val="left" w:pos="2268"/>
          <w:tab w:val="left" w:pos="2552"/>
          <w:tab w:val="left" w:pos="2835"/>
        </w:tabs>
      </w:pPr>
      <w:bookmarkStart w:id="36" w:name="_Toc410029348"/>
      <w:r w:rsidRPr="006E1D3F">
        <w:t>Subcategory Call - summary</w:t>
      </w:r>
      <w:bookmarkEnd w:id="36"/>
    </w:p>
    <w:p w14:paraId="31BB652B" w14:textId="697B1872"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7D24DE4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http://&lt;SERVER-INFO&gt;/category/&lt;SECTOR-CODE&gt;/&lt;LANGUAGE-CODE_COUNTRY-CODE&gt;/&lt;CATALOG-CODE&gt;/&lt;SUBCATEGORY-CODE&gt;.json</w:t>
      </w:r>
    </w:p>
    <w:p w14:paraId="0A6FA0A9" w14:textId="191A5BA9"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777331A8" w14:textId="31BA04F0"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/category/B2C/en_GB/CONSUMER/BLUETOOTH_HIFI_ADAPTER_SU.json</w:t>
      </w:r>
    </w:p>
    <w:p w14:paraId="13386223" w14:textId="77777777" w:rsidR="00E13A10" w:rsidRDefault="00E13A10"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http://www.philips.co.uk/prx/category/B2B_LI/en_GB/LP_PROF_ATG/LP_CF_BBS560_EU.json</w:t>
      </w:r>
    </w:p>
    <w:p w14:paraId="1944F810" w14:textId="7519A73D"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05ED45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7A8B12E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4460BCA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 </w:t>
      </w:r>
    </w:p>
    <w:p w14:paraId="4E32F87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 : [ { </w:t>
      </w:r>
    </w:p>
    <w:p w14:paraId="1472A8E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"AEA2000/05",</w:t>
      </w:r>
    </w:p>
    <w:p w14:paraId="0DC5635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"AEA2000/05",</w:t>
      </w:r>
    </w:p>
    <w:p w14:paraId="6880721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"Bluetoothr Hi-Fi adapter",</w:t>
      </w:r>
    </w:p>
    <w:p w14:paraId="22A4ED3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2C2E08B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"/c-p/AEA2000_05/",</w:t>
      </w:r>
    </w:p>
    <w:p w14:paraId="7D10255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6F769AC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"http://images.philips.com/is/image/PhilipsConsumer/AEA2000_05-IMS-global",</w:t>
      </w:r>
    </w:p>
    <w:p w14:paraId="341BD80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"2012-12-09T00:00:00.000+01:00",</w:t>
      </w:r>
    </w:p>
    <w:p w14:paraId="2B3B260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"2012-12-09T00:00:00.000+01:00",</w:t>
      </w:r>
    </w:p>
    <w:p w14:paraId="172F088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"2016-12-09T00:00:00.000+01:00",</w:t>
      </w:r>
    </w:p>
    <w:p w14:paraId="0266F40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42AD0B0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038D253A"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58D9DB1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4.5,</w:t>
      </w:r>
    </w:p>
    <w:p w14:paraId="38B6E3F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2</w:t>
      </w:r>
    </w:p>
    <w:p w14:paraId="5B542FB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47B6F65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"wow" : "Play music wirelessly from smartphone to Hi-Fi",</w:t>
      </w:r>
    </w:p>
    <w:p w14:paraId="51153B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"ACCESSORIES_GR", "APP_ENHANCED_ACC_CA", "APP_ENHANCED_ACC_CA2", "BLUETOOTH_HIFI_ADAPTER_SU", "BLUETOOTH_HIFI_ADAPTER_SU2", "SOUND_AND_VISION_GR" ]</w:t>
      </w:r>
    </w:p>
    <w:p w14:paraId="3690CEB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6C562E5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413CE23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57BE9EA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6D994F5" w14:textId="77777777" w:rsidR="00643F37" w:rsidRPr="006E1D3F" w:rsidRDefault="00643F37" w:rsidP="006E1D3F">
      <w:pPr>
        <w:pStyle w:val="Kop3"/>
        <w:tabs>
          <w:tab w:val="left" w:pos="1134"/>
          <w:tab w:val="left" w:pos="1418"/>
          <w:tab w:val="left" w:pos="1701"/>
          <w:tab w:val="left" w:pos="1985"/>
          <w:tab w:val="left" w:pos="2268"/>
          <w:tab w:val="left" w:pos="2552"/>
          <w:tab w:val="left" w:pos="2835"/>
        </w:tabs>
      </w:pPr>
      <w:bookmarkStart w:id="37" w:name="_Toc410029349"/>
      <w:r w:rsidRPr="006E1D3F">
        <w:t>Subategory Call - list of products</w:t>
      </w:r>
      <w:bookmarkEnd w:id="37"/>
    </w:p>
    <w:p w14:paraId="2434537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This call will return all products which has “FilterKey” property as subcategory name. </w:t>
      </w:r>
    </w:p>
    <w:p w14:paraId="0673F67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Each Product will have below information</w:t>
      </w:r>
    </w:p>
    <w:p w14:paraId="29C3307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Product-Title – NamingString(FamilyName/RangeName/ConceptName + Descriptor)</w:t>
      </w:r>
    </w:p>
    <w:p w14:paraId="4026002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Descriptor – VersionElement (VersionElement1Name + VersionElement2Name + VersionElement3Name)</w:t>
      </w:r>
    </w:p>
    <w:p w14:paraId="0CE1566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CTN – CTN</w:t>
      </w:r>
    </w:p>
    <w:p w14:paraId="3BBC6CA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Image URL  – Assets with image type as IMS</w:t>
      </w:r>
    </w:p>
    <w:p w14:paraId="46A14E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Green Data Rating – GreenData (Value + Rank)</w:t>
      </w:r>
    </w:p>
    <w:p w14:paraId="354FA28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Over All Rating – ReviewStatistics</w:t>
      </w:r>
    </w:p>
    <w:p w14:paraId="4B1A37E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Price– CONSUMER_PRICE</w:t>
      </w:r>
    </w:p>
    <w:p w14:paraId="6946DD51" w14:textId="039CD9F5"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Format:</w:t>
      </w:r>
    </w:p>
    <w:p w14:paraId="5EA566D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http://&lt;SERVER-INFO&gt;/category/&lt;SECTOR-CODE&gt;/&lt;LANGUAGE-CODE_COUNTRY-CODE&gt;/&lt;CATALOG-CODE&gt;/&lt;SUBCATEGORY-CODE&gt;.products</w:t>
      </w:r>
    </w:p>
    <w:p w14:paraId="0A67D81F" w14:textId="30BF4FC6"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00643F37" w:rsidRPr="00643F37">
        <w:rPr>
          <w:rFonts w:asciiTheme="minorHAnsi" w:hAnsiTheme="minorHAnsi" w:cstheme="minorHAnsi"/>
          <w:sz w:val="20"/>
          <w:szCs w:val="20"/>
        </w:rPr>
        <w:t xml:space="preserve"> </w:t>
      </w:r>
    </w:p>
    <w:p w14:paraId="4CDADAB4" w14:textId="1743EA0B" w:rsid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A3D01">
        <w:rPr>
          <w:rFonts w:asciiTheme="minorHAnsi" w:hAnsiTheme="minorHAnsi" w:cstheme="minorHAnsi"/>
          <w:sz w:val="20"/>
          <w:szCs w:val="20"/>
        </w:rPr>
        <w:t>www.philips.co.uk/prx</w:t>
      </w:r>
      <w:r w:rsidRPr="00643F37">
        <w:rPr>
          <w:rFonts w:asciiTheme="minorHAnsi" w:hAnsiTheme="minorHAnsi" w:cstheme="minorHAnsi"/>
          <w:sz w:val="20"/>
          <w:szCs w:val="20"/>
        </w:rPr>
        <w:t>/category/B2C/en_GB/CONSUMER/BLUETOOTH_HIFI_ADAPTER_SU.products</w:t>
      </w:r>
    </w:p>
    <w:p w14:paraId="4D76D9C9" w14:textId="51478243" w:rsidR="00E13A10" w:rsidRPr="00643F37" w:rsidRDefault="00E13A10"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http://www.philips.co.uk/prx/category/B2B_LI/en_GB/LP_PROF_ATG/LP_CF_BBS560_EU.</w:t>
      </w:r>
      <w:r>
        <w:rPr>
          <w:rFonts w:asciiTheme="minorHAnsi" w:hAnsiTheme="minorHAnsi" w:cstheme="minorHAnsi"/>
          <w:sz w:val="20"/>
          <w:szCs w:val="20"/>
        </w:rPr>
        <w:t>products</w:t>
      </w:r>
    </w:p>
    <w:p w14:paraId="03050323" w14:textId="5F3DAF30" w:rsidR="00643F37" w:rsidRPr="00643F37" w:rsidRDefault="00E75BB3"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p>
    <w:p w14:paraId="7255FDB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67F3A24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"success" : true,</w:t>
      </w:r>
    </w:p>
    <w:p w14:paraId="08A4BF1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"data" : { </w:t>
      </w:r>
    </w:p>
    <w:p w14:paraId="33433AD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 : [ { </w:t>
      </w:r>
    </w:p>
    <w:p w14:paraId="3534CBA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"ctn" : "AEA2000/05",</w:t>
      </w:r>
    </w:p>
    <w:p w14:paraId="4576A4E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"dtn" : "AEA2000/05",</w:t>
      </w:r>
    </w:p>
    <w:p w14:paraId="73A22CA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"productTitle" : "Bluetoothr Hi-Fi adapter",</w:t>
      </w:r>
    </w:p>
    <w:p w14:paraId="2F98F078"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"brandName" : "Philips",</w:t>
      </w:r>
    </w:p>
    <w:p w14:paraId="194DFCB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"productURL" : "/c-p/AEA2000_05/",</w:t>
      </w:r>
    </w:p>
    <w:p w14:paraId="5FE5D3F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"productStatus" : "NORMAL",</w:t>
      </w:r>
    </w:p>
    <w:p w14:paraId="0F02C8B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"imageURL" : "http://images.philips.com/is/image/PhilipsConsumer/AEA2000_05-IMS-global",</w:t>
      </w:r>
    </w:p>
    <w:p w14:paraId="78DAB73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"sop" : "2012-12-09T00:00:00.000+01:00",</w:t>
      </w:r>
    </w:p>
    <w:p w14:paraId="79B4D083"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"somp" : "2012-12-09T00:00:00.000+01:00",</w:t>
      </w:r>
    </w:p>
    <w:p w14:paraId="28B02FB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"eop" : "2016-12-09T00:00:00.000+01:00",</w:t>
      </w:r>
    </w:p>
    <w:p w14:paraId="0A228E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"isDeleted" : false,</w:t>
      </w:r>
    </w:p>
    <w:p w14:paraId="6AB2CF31"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"priority" : 50,</w:t>
      </w:r>
    </w:p>
    <w:p w14:paraId="68C370C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"reviewStatistics" : { </w:t>
      </w:r>
    </w:p>
    <w:p w14:paraId="2CCA644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"averageOverallRating" : 4.5,</w:t>
      </w:r>
    </w:p>
    <w:p w14:paraId="6B76A7ED"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"totalReviewCount" : 2</w:t>
      </w:r>
    </w:p>
    <w:p w14:paraId="421513A7"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3D9FBE84"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"wow" : "Play music wirelessly from smartphone to Hi-Fi",</w:t>
      </w:r>
    </w:p>
    <w:p w14:paraId="345CA76B"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"filterKeys" : [ "ACCESSORIES_GR", "APP_ENHANCED_ACC_CA", "APP_ENHANCED_ACC_CA2", "BLUETOOTH_HIFI_ADAPTER_SU", "BLUETOOTH_HIFI_ADAPTER_SU2", "SOUND_AND_VISION_GR" ]</w:t>
      </w:r>
    </w:p>
    <w:p w14:paraId="618F891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 ],</w:t>
      </w:r>
    </w:p>
    <w:p w14:paraId="5A8A18C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lastRenderedPageBreak/>
        <w:t xml:space="preserve">        "filterKeys" : { </w:t>
      </w:r>
    </w:p>
    <w:p w14:paraId="7EE6898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"BLUETOOTH_HIFI_ADAPTER_SU2" : 1,</w:t>
      </w:r>
    </w:p>
    <w:p w14:paraId="6D37C395"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"APP_ENHANCED_ACC_CA2" : 1,</w:t>
      </w:r>
    </w:p>
    <w:p w14:paraId="0F57118F"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"ACCESSORIES_GR" : 1,</w:t>
      </w:r>
    </w:p>
    <w:p w14:paraId="1A495A1E"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"BLUETOOTH_HIFI_ADAPTER_SU" : 1,</w:t>
      </w:r>
    </w:p>
    <w:p w14:paraId="0B12E919"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"APP_ENHANCED_ACC_CA" : 1,</w:t>
      </w:r>
    </w:p>
    <w:p w14:paraId="6F852066"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"SOUND_AND_VISION_GR" : 1</w:t>
      </w:r>
    </w:p>
    <w:p w14:paraId="6138CB5C"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5ADE6E40"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 xml:space="preserve">    }</w:t>
      </w:r>
    </w:p>
    <w:p w14:paraId="22386152" w14:textId="77777777" w:rsidR="00643F37" w:rsidRPr="00643F37" w:rsidRDefault="00643F37" w:rsidP="00643F3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w:t>
      </w:r>
    </w:p>
    <w:p w14:paraId="5863DC0D" w14:textId="77777777" w:rsidR="00782048" w:rsidRDefault="00782048" w:rsidP="00EC767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p>
    <w:p w14:paraId="731AFC8C" w14:textId="367949EB" w:rsidR="00020D32" w:rsidRPr="006E1D3F" w:rsidRDefault="00020D32" w:rsidP="00020D32">
      <w:pPr>
        <w:pStyle w:val="Kop3"/>
        <w:tabs>
          <w:tab w:val="left" w:pos="1134"/>
          <w:tab w:val="left" w:pos="1418"/>
          <w:tab w:val="left" w:pos="1701"/>
          <w:tab w:val="left" w:pos="1985"/>
          <w:tab w:val="left" w:pos="2268"/>
          <w:tab w:val="left" w:pos="2552"/>
          <w:tab w:val="left" w:pos="2835"/>
        </w:tabs>
      </w:pPr>
      <w:bookmarkStart w:id="38" w:name="_Toc410029350"/>
      <w:r w:rsidRPr="006E1D3F">
        <w:t>Sub</w:t>
      </w:r>
      <w:r w:rsidR="00990E7A">
        <w:t>c</w:t>
      </w:r>
      <w:r w:rsidRPr="006E1D3F">
        <w:t xml:space="preserve">ategory Call </w:t>
      </w:r>
      <w:r>
        <w:t>–</w:t>
      </w:r>
      <w:r w:rsidRPr="006E1D3F">
        <w:t xml:space="preserve"> </w:t>
      </w:r>
      <w:r>
        <w:t xml:space="preserve">compare </w:t>
      </w:r>
      <w:r w:rsidRPr="006E1D3F">
        <w:t>products</w:t>
      </w:r>
      <w:bookmarkEnd w:id="38"/>
    </w:p>
    <w:p w14:paraId="7F736844" w14:textId="77777777" w:rsidR="00DE5B7C" w:rsidRDefault="00DE5B7C"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rPr>
      </w:pPr>
    </w:p>
    <w:p w14:paraId="68459EF0" w14:textId="1692B19C"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b/>
        </w:rPr>
        <w:t>Format</w:t>
      </w:r>
      <w:r>
        <w:rPr>
          <w:rFonts w:asciiTheme="minorHAnsi" w:hAnsiTheme="minorHAnsi" w:cstheme="minorHAnsi"/>
        </w:rPr>
        <w:t>:</w:t>
      </w:r>
    </w:p>
    <w:p w14:paraId="51EF5E4A" w14:textId="786F822A"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http://&lt;SERVER-INFO&gt;/product/&lt;SECTOR-CODE&gt;/&lt;LANGUAGE-CODE_COUNTRY-CODE&gt;/&lt;CATALOG-CODE&gt;/&lt;SUB</w:t>
      </w:r>
      <w:r>
        <w:rPr>
          <w:rFonts w:asciiTheme="minorHAnsi" w:hAnsiTheme="minorHAnsi" w:cstheme="minorHAnsi"/>
        </w:rPr>
        <w:t>CATEGORY-CODE&gt;/compareproducts</w:t>
      </w:r>
    </w:p>
    <w:p w14:paraId="2B20CD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p>
    <w:p w14:paraId="500BE435" w14:textId="25C58B71" w:rsidR="00020D32" w:rsidRPr="00990E7A"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990E7A">
        <w:rPr>
          <w:rFonts w:asciiTheme="minorHAnsi" w:hAnsiTheme="minorHAnsi" w:cstheme="minorHAnsi"/>
          <w:b/>
        </w:rPr>
        <w:t>Eg</w:t>
      </w:r>
      <w:r w:rsidRPr="00990E7A">
        <w:rPr>
          <w:rFonts w:asciiTheme="minorHAnsi" w:hAnsiTheme="minorHAnsi" w:cstheme="minorHAnsi"/>
        </w:rPr>
        <w:t>:</w:t>
      </w:r>
    </w:p>
    <w:p w14:paraId="2FA0AB14" w14:textId="148D11F6" w:rsidR="00020D32" w:rsidRPr="00990E7A"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990E7A">
        <w:rPr>
          <w:rFonts w:asciiTheme="minorHAnsi" w:hAnsiTheme="minorHAnsi" w:cstheme="minorHAnsi"/>
        </w:rPr>
        <w:t>http://www.philips.co.uk/prx/product/B2C/en_GB/CONSUMER/SERIES_SHAVERS_SU/compareproducts</w:t>
      </w:r>
    </w:p>
    <w:p w14:paraId="119CAB9A" w14:textId="3D90D11E" w:rsidR="00E13A10" w:rsidRPr="00643F37" w:rsidRDefault="00E13A10" w:rsidP="00E13A1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13A10">
        <w:rPr>
          <w:rFonts w:asciiTheme="minorHAnsi" w:hAnsiTheme="minorHAnsi" w:cstheme="minorHAnsi"/>
          <w:sz w:val="20"/>
          <w:szCs w:val="20"/>
        </w:rPr>
        <w:t>http://www.philips.co.uk/prx/category/B2B_LI/en_GB/LP_PROF_ATG/LP_CF_BBS560_EU.</w:t>
      </w:r>
      <w:r w:rsidRPr="00990E7A">
        <w:rPr>
          <w:rFonts w:asciiTheme="minorHAnsi" w:hAnsiTheme="minorHAnsi" w:cstheme="minorHAnsi"/>
        </w:rPr>
        <w:t>compareproducts</w:t>
      </w:r>
    </w:p>
    <w:p w14:paraId="47164E9C" w14:textId="77777777" w:rsid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p>
    <w:p w14:paraId="426FE7EB" w14:textId="77777777" w:rsidR="00E13A10" w:rsidRPr="00990E7A" w:rsidRDefault="00E13A10"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p>
    <w:p w14:paraId="1F149168" w14:textId="54F2FDEE" w:rsidR="00020D32" w:rsidRPr="00DE5B7C"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rPr>
      </w:pPr>
      <w:r w:rsidRPr="00DE5B7C">
        <w:rPr>
          <w:rFonts w:asciiTheme="minorHAnsi" w:hAnsiTheme="minorHAnsi" w:cstheme="minorHAnsi"/>
          <w:b/>
        </w:rPr>
        <w:t>Sample response:</w:t>
      </w:r>
    </w:p>
    <w:p w14:paraId="56C7CD5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w:t>
      </w:r>
    </w:p>
    <w:p w14:paraId="4A1CCB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t>success: true,</w:t>
      </w:r>
    </w:p>
    <w:p w14:paraId="4DAAADD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t>data: {</w:t>
      </w:r>
    </w:p>
    <w:p w14:paraId="27DC42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products: ["HQ6927_16",</w:t>
      </w:r>
    </w:p>
    <w:p w14:paraId="47EBA0A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"HQ6906_16",</w:t>
      </w:r>
    </w:p>
    <w:p w14:paraId="357F654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"RQ1145_17",</w:t>
      </w:r>
    </w:p>
    <w:p w14:paraId="735D7EF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"RQ1151_17",</w:t>
      </w:r>
    </w:p>
    <w:p w14:paraId="64DC43E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"RQ1197_22",</w:t>
      </w:r>
    </w:p>
    <w:p w14:paraId="71252F0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"HQ6925_16",</w:t>
      </w:r>
    </w:p>
    <w:p w14:paraId="3A894DD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"PT720_17",</w:t>
      </w:r>
    </w:p>
    <w:p w14:paraId="407D3E7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"PT715_17",</w:t>
      </w:r>
    </w:p>
    <w:p w14:paraId="1FD1A4D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"RQ1141_17",</w:t>
      </w:r>
    </w:p>
    <w:p w14:paraId="48AD5E2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"RQ1180_22",</w:t>
      </w:r>
    </w:p>
    <w:p w14:paraId="3E02427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"PT860_17",</w:t>
      </w:r>
    </w:p>
    <w:p w14:paraId="77BD3EA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"PT730_17",</w:t>
      </w:r>
    </w:p>
    <w:p w14:paraId="3218671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"RQ1175_17",</w:t>
      </w:r>
    </w:p>
    <w:p w14:paraId="6D3733E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"RQ1250_17",</w:t>
      </w:r>
    </w:p>
    <w:p w14:paraId="79CFAD6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"PT920_19",</w:t>
      </w:r>
    </w:p>
    <w:p w14:paraId="2F3C9CD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"RQ1251_22",</w:t>
      </w:r>
    </w:p>
    <w:p w14:paraId="4359BC2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"RQ1275_17",</w:t>
      </w:r>
    </w:p>
    <w:p w14:paraId="6493C1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"RQ1195_17"],</w:t>
      </w:r>
    </w:p>
    <w:p w14:paraId="137A6C8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compareResults: [{</w:t>
      </w:r>
    </w:p>
    <w:p w14:paraId="5AA17C7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chapter: "Accessories",</w:t>
      </w:r>
    </w:p>
    <w:p w14:paraId="00308E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chapterItems: [{</w:t>
      </w:r>
    </w:p>
    <w:p w14:paraId="61D4404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"Maintenance",</w:t>
      </w:r>
    </w:p>
    <w:p w14:paraId="26B3312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4372487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1253C5A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"16"</w:t>
      </w:r>
    </w:p>
    <w:p w14:paraId="32D2037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DAB7E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ACD049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7634C94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"24"</w:t>
      </w:r>
    </w:p>
    <w:p w14:paraId="621A6EC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B1894F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16DAC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2CD426D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"17"</w:t>
      </w:r>
    </w:p>
    <w:p w14:paraId="61E1D29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58498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0906F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1A5C626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"25"</w:t>
      </w:r>
    </w:p>
    <w:p w14:paraId="653715B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496F6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431B9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0A86DFB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"9"</w:t>
      </w:r>
    </w:p>
    <w:p w14:paraId="7340C06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622ECB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E0F21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54B4379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"16"</w:t>
      </w:r>
    </w:p>
    <w:p w14:paraId="20C68B6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BDDE00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9E94E6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5672A79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"11"</w:t>
      </w:r>
    </w:p>
    <w:p w14:paraId="0794B06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E3F9FF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9E8334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7C02EF6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"17"</w:t>
      </w:r>
    </w:p>
    <w:p w14:paraId="17A6EB0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99356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474744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229D579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"9"</w:t>
      </w:r>
    </w:p>
    <w:p w14:paraId="0936954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E0A631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F886B6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6F8E41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"16"</w:t>
      </w:r>
    </w:p>
    <w:p w14:paraId="3F6F58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D9FD89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845CD6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58E60E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"16"</w:t>
      </w:r>
    </w:p>
    <w:p w14:paraId="0CD3EB7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FD88F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7BC6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346C3FB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"24"</w:t>
      </w:r>
    </w:p>
    <w:p w14:paraId="37D45E9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3C9E6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963C1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7F8D558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C1684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D8352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F7C6F3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03C44EF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1D16A22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857FAD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23E5B2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1D3AB8B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0CDE38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9EAD1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36295A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081338A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6470249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39C11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B0E38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7C155B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"9"</w:t>
      </w:r>
    </w:p>
    <w:p w14:paraId="5A66225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B402F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87127E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7813D97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"16"</w:t>
      </w:r>
    </w:p>
    <w:p w14:paraId="2C8BD98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C248AE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F078C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54558BF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"9"</w:t>
      </w:r>
    </w:p>
    <w:p w14:paraId="70E71BF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D294E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4A977C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54640BB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"16"</w:t>
      </w:r>
    </w:p>
    <w:p w14:paraId="1D234FB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EB500B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0E8FD9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7554670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201A96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CD767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46921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535F548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0B3B50A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930A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08161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0A4549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1F23791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E9638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A9B719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4862190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76680E7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0FEF58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01DBB8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2FAFACB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"7"</w:t>
      </w:r>
    </w:p>
    <w:p w14:paraId="0182BD2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A0647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73B833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6125099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"15"</w:t>
      </w:r>
    </w:p>
    <w:p w14:paraId="64ECCD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8893E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A02E6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292246D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"9"</w:t>
      </w:r>
    </w:p>
    <w:p w14:paraId="2304A35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3F9FB8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833E84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6A62AB0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"20"</w:t>
      </w:r>
    </w:p>
    <w:p w14:paraId="6648376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B837BE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E346FC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3CB12E0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43FFC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B8C7F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CDD501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41563C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2461924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E35B6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9A333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1FAB832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"9"</w:t>
      </w:r>
    </w:p>
    <w:p w14:paraId="11D3FFD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0A67D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3E9E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7459A7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"17"</w:t>
      </w:r>
    </w:p>
    <w:p w14:paraId="2E7773A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79DB7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9B22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327B5E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"11"</w:t>
      </w:r>
    </w:p>
    <w:p w14:paraId="41F1F19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9CDEA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97BC8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3729351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"21"</w:t>
      </w:r>
    </w:p>
    <w:p w14:paraId="42E6219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A3C2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26B58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brush",</w:t>
      </w:r>
    </w:p>
    <w:p w14:paraId="7B212A6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"10"</w:t>
      </w:r>
    </w:p>
    <w:p w14:paraId="42649CA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8DA16B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1A6743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"Protection cap",</w:t>
      </w:r>
    </w:p>
    <w:p w14:paraId="79C49CD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"20"</w:t>
      </w:r>
    </w:p>
    <w:p w14:paraId="06C10B6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DED2C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D48A86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7726E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"Stand",</w:t>
      </w:r>
    </w:p>
    <w:p w14:paraId="4BF7F6F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02C9B80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A484C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87C48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"Foldable charging stand",</w:t>
      </w:r>
    </w:p>
    <w:p w14:paraId="348A686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"27"</w:t>
      </w:r>
    </w:p>
    <w:p w14:paraId="3CD3DB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68E5FE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F01988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"Foldable charging stand",</w:t>
      </w:r>
    </w:p>
    <w:p w14:paraId="3B453FB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"30"</w:t>
      </w:r>
    </w:p>
    <w:p w14:paraId="6AA9628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F35F78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67285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"Foldable charging stand",</w:t>
      </w:r>
    </w:p>
    <w:p w14:paraId="1482F04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"34"</w:t>
      </w:r>
    </w:p>
    <w:p w14:paraId="7E481AB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350F2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19257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635B20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FAE53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3978A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"Foldable charging stand",</w:t>
      </w:r>
    </w:p>
    <w:p w14:paraId="0FD6858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"32"</w:t>
      </w:r>
    </w:p>
    <w:p w14:paraId="33CE0E6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30B1DE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C87A9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"Charging stand",</w:t>
      </w:r>
    </w:p>
    <w:p w14:paraId="5B7B610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"23"</w:t>
      </w:r>
    </w:p>
    <w:p w14:paraId="27468E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8C580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BD0B32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0749D4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4C19D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"Foldable charging stand",</w:t>
      </w:r>
    </w:p>
    <w:p w14:paraId="62B6D98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"29"</w:t>
      </w:r>
    </w:p>
    <w:p w14:paraId="1BC3044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387712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E0BE3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"Foldable charging stand",</w:t>
      </w:r>
    </w:p>
    <w:p w14:paraId="491C7C9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"41"</w:t>
      </w:r>
    </w:p>
    <w:p w14:paraId="64E438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245F42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B3676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"Charging stand",</w:t>
      </w:r>
    </w:p>
    <w:p w14:paraId="2D93F82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20A48AB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6AB3C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7F81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"Foldable charging stand",</w:t>
      </w:r>
    </w:p>
    <w:p w14:paraId="298D872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"38"</w:t>
      </w:r>
    </w:p>
    <w:p w14:paraId="3586D1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01BA43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77EFB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"Foldable charging stand",</w:t>
      </w:r>
    </w:p>
    <w:p w14:paraId="0733B3C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"41"</w:t>
      </w:r>
    </w:p>
    <w:p w14:paraId="65853FB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3E97E6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A3477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"Foldable charging stand",</w:t>
      </w:r>
    </w:p>
    <w:p w14:paraId="65F907A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"35"</w:t>
      </w:r>
    </w:p>
    <w:p w14:paraId="1DA77BB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410FF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40E485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2F990F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"Travel pouch",</w:t>
      </w:r>
    </w:p>
    <w:p w14:paraId="2B3A19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6EF2682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492494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1304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3A1D5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7283F3B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w:t>
      </w:r>
    </w:p>
    <w:p w14:paraId="4B2A32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CE757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208B0B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26F517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96046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347F2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1FF8FF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4425CB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EC4AA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3F89E8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E7050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0B9934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A54A0B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BA5E7E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6BEE3A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42F9FC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211A50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F4000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"Pouch",</w:t>
      </w:r>
    </w:p>
    <w:p w14:paraId="50B24FF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63B2390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74399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76EB93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C4319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AB074E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"Soft pouch",</w:t>
      </w:r>
    </w:p>
    <w:p w14:paraId="4E81C17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"24"</w:t>
      </w:r>
    </w:p>
    <w:p w14:paraId="62E7121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AE213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43C6C6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D16B0A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A85158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E986BF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72768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"Soft pouch",</w:t>
      </w:r>
    </w:p>
    <w:p w14:paraId="1A3957A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"25"</w:t>
      </w:r>
    </w:p>
    <w:p w14:paraId="24E3A5B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C5A0C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AC65E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1CD62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4E421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"Soft pouch",</w:t>
      </w:r>
    </w:p>
    <w:p w14:paraId="684A204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"22"</w:t>
      </w:r>
    </w:p>
    <w:p w14:paraId="7EC53F4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1947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4D7240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"Soft pouch",</w:t>
      </w:r>
    </w:p>
    <w:p w14:paraId="1C8EEAC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"32"</w:t>
      </w:r>
    </w:p>
    <w:p w14:paraId="31D0B46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A56F1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BA2B9F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"Travel pouch",</w:t>
      </w:r>
    </w:p>
    <w:p w14:paraId="4CC5FE7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2BF259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A120B5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148E6C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"Luxurious pouch",</w:t>
      </w:r>
    </w:p>
    <w:p w14:paraId="64C9937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242C1B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2D6A3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84FF78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"Luxurious pouch",</w:t>
      </w:r>
    </w:p>
    <w:p w14:paraId="1ED7B7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54976D9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053B58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6727E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"Soft pouch",</w:t>
      </w:r>
    </w:p>
    <w:p w14:paraId="2E727D1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"28"</w:t>
      </w:r>
    </w:p>
    <w:p w14:paraId="7934DF3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C6382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08663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EA5D24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"Click-on styler",</w:t>
      </w:r>
    </w:p>
    <w:p w14:paraId="0A8158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1F2609C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529FF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9CEA94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841FD7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6A66A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0949916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w:t>
      </w:r>
    </w:p>
    <w:p w14:paraId="665BC61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CAC6C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339A90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615288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4BFF6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3595B4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60F116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1A696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F4AE3A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70D010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18EC035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3149E0A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A3B2BC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0C0A8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7FB9EC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B07F1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ABCD30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38F848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w:t>
      </w:r>
    </w:p>
    <w:p w14:paraId="27F4B1D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5795B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8177D0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4825210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53710A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2A994E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C1EFD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11B76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"Jet Clean",</w:t>
      </w:r>
    </w:p>
    <w:p w14:paraId="7590AEF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filterPurposes: ["Discriminators"],</w:t>
      </w:r>
    </w:p>
    <w:p w14:paraId="4A9498F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41BDED5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47DF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64C8B9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94FF6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178F9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4EECD7B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6F1C805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37462E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303BEF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C2E6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040B6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F3679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7D3E93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67A61D4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6ABEC94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43D36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B61FC0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0DDB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3AC8F9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E0E0FE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855F5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3A79CE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103BB71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DEADCE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6290F3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3A6D0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75858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9059A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w:t>
      </w:r>
    </w:p>
    <w:p w14:paraId="33CCD5D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w:t>
      </w:r>
    </w:p>
    <w:p w14:paraId="5434F92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chapter: "Ease of use",</w:t>
      </w:r>
    </w:p>
    <w:p w14:paraId="0F46B7F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chapterItems: [{</w:t>
      </w:r>
    </w:p>
    <w:p w14:paraId="270C491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"Charging",</w:t>
      </w:r>
    </w:p>
    <w:p w14:paraId="1D5BA57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filterPurposes: ["Discriminators"],</w:t>
      </w:r>
    </w:p>
    <w:p w14:paraId="5FE842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6C3E2C7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"Corded/cordless",</w:t>
      </w:r>
    </w:p>
    <w:p w14:paraId="283D368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"36"</w:t>
      </w:r>
    </w:p>
    <w:p w14:paraId="4F6112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A10EE8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69BAC4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"Charging indicator",</w:t>
      </w:r>
    </w:p>
    <w:p w14:paraId="2D2DD81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"39"</w:t>
      </w:r>
    </w:p>
    <w:p w14:paraId="52C7ED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AF13C7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3A8D5C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1E108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hour",</w:t>
      </w:r>
    </w:p>
    <w:p w14:paraId="2F6BFD3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"6"</w:t>
      </w:r>
    </w:p>
    <w:p w14:paraId="5CDD93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B76266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EAB911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w:t>
      </w:r>
    </w:p>
    <w:p w14:paraId="56E8D84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"20"</w:t>
      </w:r>
    </w:p>
    <w:p w14:paraId="3DBDB78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23624B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22C1BB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"Cordless",</w:t>
      </w:r>
    </w:p>
    <w:p w14:paraId="512FDFA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"30"</w:t>
      </w:r>
    </w:p>
    <w:p w14:paraId="34A4990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990AA8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DEB650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3A8F587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"33"</w:t>
      </w:r>
    </w:p>
    <w:p w14:paraId="2840C8E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8684E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49E96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hour",</w:t>
      </w:r>
    </w:p>
    <w:p w14:paraId="42F4A5C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"8"</w:t>
      </w:r>
    </w:p>
    <w:p w14:paraId="3E8789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ABEF1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EFF6F0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w:t>
      </w:r>
    </w:p>
    <w:p w14:paraId="7853A2E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"23"</w:t>
      </w:r>
    </w:p>
    <w:p w14:paraId="3B9C802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EE5B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C26C7C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"Cordless",</w:t>
      </w:r>
    </w:p>
    <w:p w14:paraId="36C9F12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"33"</w:t>
      </w:r>
    </w:p>
    <w:p w14:paraId="7C36692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E6C9EC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155A7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263C7D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"37"</w:t>
      </w:r>
    </w:p>
    <w:p w14:paraId="79A070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B06FE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6694D8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hour",</w:t>
      </w:r>
    </w:p>
    <w:p w14:paraId="40D0B63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"6"</w:t>
      </w:r>
    </w:p>
    <w:p w14:paraId="21EC665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51E7D6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BCDC6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w:t>
      </w:r>
    </w:p>
    <w:p w14:paraId="516090B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"31"</w:t>
      </w:r>
    </w:p>
    <w:p w14:paraId="009DB8B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C5243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F0A5D7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"Cordless",</w:t>
      </w:r>
    </w:p>
    <w:p w14:paraId="5BB0989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"38"</w:t>
      </w:r>
    </w:p>
    <w:p w14:paraId="20DAA41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ED5A1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4A39BF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73A2B1A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"40"</w:t>
      </w:r>
    </w:p>
    <w:p w14:paraId="438782C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B1F8F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6A91D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0E38E8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DF720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B25B3E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hour",</w:t>
      </w:r>
    </w:p>
    <w:p w14:paraId="10749F4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"6"</w:t>
      </w:r>
    </w:p>
    <w:p w14:paraId="651058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F1136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256C23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w:t>
      </w:r>
    </w:p>
    <w:p w14:paraId="2566A31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"24"</w:t>
      </w:r>
    </w:p>
    <w:p w14:paraId="6D8B3F4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2089C0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55B8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"Cordless",</w:t>
      </w:r>
    </w:p>
    <w:p w14:paraId="468803D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"35"</w:t>
      </w:r>
    </w:p>
    <w:p w14:paraId="6B0954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FF618C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F22401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6002C2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"39"</w:t>
      </w:r>
    </w:p>
    <w:p w14:paraId="64E5B4B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52535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053939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hour",</w:t>
      </w:r>
    </w:p>
    <w:p w14:paraId="2152963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"6"</w:t>
      </w:r>
    </w:p>
    <w:p w14:paraId="7858E3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527ACA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E1653D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w:t>
      </w:r>
    </w:p>
    <w:p w14:paraId="199C01A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"32"</w:t>
      </w:r>
    </w:p>
    <w:p w14:paraId="10F9332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32B0DF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5C3B7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"Cordless",</w:t>
      </w:r>
    </w:p>
    <w:p w14:paraId="2064F7C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"38"</w:t>
      </w:r>
    </w:p>
    <w:p w14:paraId="5C838F6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E2115A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64924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0F00910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"40"</w:t>
      </w:r>
    </w:p>
    <w:p w14:paraId="23C7A07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C63CB8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849D4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992FB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6B99D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hour",</w:t>
      </w:r>
    </w:p>
    <w:p w14:paraId="79D9100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w:t>
      </w:r>
    </w:p>
    <w:p w14:paraId="1749981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5B99D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E28D85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w:t>
      </w:r>
    </w:p>
    <w:p w14:paraId="4001684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"24"</w:t>
      </w:r>
    </w:p>
    <w:p w14:paraId="110AA61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091A31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E2A2C5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"Cordless",</w:t>
      </w:r>
    </w:p>
    <w:p w14:paraId="42F45CB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"34"</w:t>
      </w:r>
    </w:p>
    <w:p w14:paraId="339611D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F37C09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E37BD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0A1339B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"36"</w:t>
      </w:r>
    </w:p>
    <w:p w14:paraId="1E9A85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8F17CA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347172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hour",</w:t>
      </w:r>
    </w:p>
    <w:p w14:paraId="6951591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70D39A3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0D078D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8B98F6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w:t>
      </w:r>
    </w:p>
    <w:p w14:paraId="61BE2E9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"34"</w:t>
      </w:r>
    </w:p>
    <w:p w14:paraId="580E3E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82B66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29CB86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"Cordless",</w:t>
      </w:r>
    </w:p>
    <w:p w14:paraId="015B349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"45"</w:t>
      </w:r>
    </w:p>
    <w:p w14:paraId="22FD515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26FB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185BB9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127A9D4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"47"</w:t>
      </w:r>
    </w:p>
    <w:p w14:paraId="04EF4A5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04886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7F1E79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64E04E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hour",</w:t>
      </w:r>
    </w:p>
    <w:p w14:paraId="7A1E566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w:t>
      </w:r>
    </w:p>
    <w:p w14:paraId="78E664E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B9822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C3E23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w:t>
      </w:r>
    </w:p>
    <w:p w14:paraId="21CA717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"31"</w:t>
      </w:r>
    </w:p>
    <w:p w14:paraId="6E6E89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190E1E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E38410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"Cordless",</w:t>
      </w:r>
    </w:p>
    <w:p w14:paraId="5F2279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"42"</w:t>
      </w:r>
    </w:p>
    <w:p w14:paraId="488F03C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190694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C243C1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6521E9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"44"</w:t>
      </w:r>
    </w:p>
    <w:p w14:paraId="610DF82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F5980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BD636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hour",</w:t>
      </w:r>
    </w:p>
    <w:p w14:paraId="23FBBD7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"6"</w:t>
      </w:r>
    </w:p>
    <w:p w14:paraId="0B9FA64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6BA4F1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4796E7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w:t>
      </w:r>
    </w:p>
    <w:p w14:paraId="318F92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"34"</w:t>
      </w:r>
    </w:p>
    <w:p w14:paraId="6BFF14C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3CC84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80B13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"Cordless",</w:t>
      </w:r>
    </w:p>
    <w:p w14:paraId="6BF9EA3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"45"</w:t>
      </w:r>
    </w:p>
    <w:p w14:paraId="6D9BA3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6D7F19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5C2BF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5C0F4AB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"47"</w:t>
      </w:r>
    </w:p>
    <w:p w14:paraId="51B334B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2FA143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E6639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hour",</w:t>
      </w:r>
    </w:p>
    <w:p w14:paraId="57884B8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"7"</w:t>
      </w:r>
    </w:p>
    <w:p w14:paraId="22C5B3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57FABC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DEE418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w:t>
      </w:r>
    </w:p>
    <w:p w14:paraId="18545CB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"30"</w:t>
      </w:r>
    </w:p>
    <w:p w14:paraId="7774AFD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289C3A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A230E7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"Cordless",</w:t>
      </w:r>
    </w:p>
    <w:p w14:paraId="7DEEEBA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"40"</w:t>
      </w:r>
    </w:p>
    <w:p w14:paraId="51D3729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7E097C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E2B5D3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20A51D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"42"</w:t>
      </w:r>
    </w:p>
    <w:p w14:paraId="796287A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3FC4DE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46084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6B7CEA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"Charging",</w:t>
      </w:r>
    </w:p>
    <w:p w14:paraId="147FAE1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014779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"8 hours",</w:t>
      </w:r>
    </w:p>
    <w:p w14:paraId="2E087F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1704456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9E86F0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4F759F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043E7D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822B3C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658D5F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154B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"8 hours",</w:t>
      </w:r>
    </w:p>
    <w:p w14:paraId="70EE431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F918B3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97D65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505A09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3EE9F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46688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C837BB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2F0DD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33384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3025AE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C660D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21B5A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E5ECBB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B9BF7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1F3E4F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4A4C22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B9693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"Wet and Dry",</w:t>
      </w:r>
    </w:p>
    <w:p w14:paraId="370690B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11EB853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3617D2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E0BC8B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"Wet and dry use",</w:t>
      </w:r>
    </w:p>
    <w:p w14:paraId="451F019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"7"</w:t>
      </w:r>
    </w:p>
    <w:p w14:paraId="518E0A0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12288A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4E142A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"Wet and dry use",</w:t>
      </w:r>
    </w:p>
    <w:p w14:paraId="40C73EF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"9"</w:t>
      </w:r>
    </w:p>
    <w:p w14:paraId="36C8317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1EC65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CAB300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"Wet and dry use",</w:t>
      </w:r>
    </w:p>
    <w:p w14:paraId="7E5F2A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"10"</w:t>
      </w:r>
    </w:p>
    <w:p w14:paraId="23F430E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A048E2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CDE9D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"Jet Clean",</w:t>
      </w:r>
    </w:p>
    <w:p w14:paraId="359008F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"32"</w:t>
      </w:r>
    </w:p>
    <w:p w14:paraId="71B49FE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6664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834679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76715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3E6982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068EF8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"Wet and dry use",</w:t>
      </w:r>
    </w:p>
    <w:p w14:paraId="54B91D0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"10"</w:t>
      </w:r>
    </w:p>
    <w:p w14:paraId="5C9C58D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509CFA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471254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"Wet and dry use",</w:t>
      </w:r>
    </w:p>
    <w:p w14:paraId="53B09B6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"10"</w:t>
      </w:r>
    </w:p>
    <w:p w14:paraId="3947244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9485BE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FBE85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"Jet Clean",</w:t>
      </w:r>
    </w:p>
    <w:p w14:paraId="460D500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"33"</w:t>
      </w:r>
    </w:p>
    <w:p w14:paraId="07C346F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86AE0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ECF07C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76A30D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FE06FF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"Wet and dry use",</w:t>
      </w:r>
    </w:p>
    <w:p w14:paraId="403411A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"8"</w:t>
      </w:r>
    </w:p>
    <w:p w14:paraId="2894F82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5FFA4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5CDAB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"Wet and dry use",</w:t>
      </w:r>
    </w:p>
    <w:p w14:paraId="643F409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"10"</w:t>
      </w:r>
    </w:p>
    <w:p w14:paraId="699D13C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A0BB07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7DF8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4A8ED5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"Wet and dry use",</w:t>
      </w:r>
    </w:p>
    <w:p w14:paraId="7FA4F5E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"10"</w:t>
      </w:r>
    </w:p>
    <w:p w14:paraId="767A383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9CC8B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71633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"Jet Clean",</w:t>
      </w:r>
    </w:p>
    <w:p w14:paraId="39B51C7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"37"</w:t>
      </w:r>
    </w:p>
    <w:p w14:paraId="7411A4A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E7311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7538B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"Wet and dry use",</w:t>
      </w:r>
    </w:p>
    <w:p w14:paraId="1B171FB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"13"</w:t>
      </w:r>
    </w:p>
    <w:p w14:paraId="6129A08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4FF3E9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F111CD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"Wet and dry use",</w:t>
      </w:r>
    </w:p>
    <w:p w14:paraId="6E8D4DB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"11"</w:t>
      </w:r>
    </w:p>
    <w:p w14:paraId="3DEB098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CD91B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FCB0A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C11008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"Shaving time",</w:t>
      </w:r>
    </w:p>
    <w:p w14:paraId="034D43E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4632FC7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D0C2B4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6E4858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"Up to 16 shaves",</w:t>
      </w:r>
    </w:p>
    <w:p w14:paraId="47E2696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3F1549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C4771C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BE4FDB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"Up to 16 shaves",</w:t>
      </w:r>
    </w:p>
    <w:p w14:paraId="6AE548D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9283C4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79CE6B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94C484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E7ED74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151A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B992AE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E0FA67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735A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95F525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8E7C82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EF638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6D48AE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2E29BC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A803BD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483EF8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88309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7BD971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5AB6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"Display",</w:t>
      </w:r>
    </w:p>
    <w:p w14:paraId="2622030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filterPurposes: ["Discriminators"],</w:t>
      </w:r>
    </w:p>
    <w:p w14:paraId="01DBC3A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66ED541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BF538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BF3CE0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"Two level battery indicator",</w:t>
      </w:r>
    </w:p>
    <w:p w14:paraId="53341C5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"25"</w:t>
      </w:r>
    </w:p>
    <w:p w14:paraId="1131079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0FDAD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EFFCD4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 indicator",</w:t>
      </w:r>
    </w:p>
    <w:p w14:paraId="767238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"31"</w:t>
      </w:r>
    </w:p>
    <w:p w14:paraId="16EA1EE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AF93C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0C409D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"Charge indicator",</w:t>
      </w:r>
    </w:p>
    <w:p w14:paraId="1BB93AF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"32"</w:t>
      </w:r>
    </w:p>
    <w:p w14:paraId="2C17FDB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6DCD4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2689DD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"Travel lock",</w:t>
      </w:r>
    </w:p>
    <w:p w14:paraId="227C2FC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"34"</w:t>
      </w:r>
    </w:p>
    <w:p w14:paraId="1141A3A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E2F5C7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9FBEAB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"Two level battery indicator",</w:t>
      </w:r>
    </w:p>
    <w:p w14:paraId="70678CD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"28"</w:t>
      </w:r>
    </w:p>
    <w:p w14:paraId="4F93470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018F4D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74D9E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 indicator",</w:t>
      </w:r>
    </w:p>
    <w:p w14:paraId="75D7726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"34"</w:t>
      </w:r>
    </w:p>
    <w:p w14:paraId="654D390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E90B5C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9B5C8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"Charge indicator",</w:t>
      </w:r>
    </w:p>
    <w:p w14:paraId="133985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"35"</w:t>
      </w:r>
    </w:p>
    <w:p w14:paraId="20CFE75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2E9C4F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36674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"Travel lock",</w:t>
      </w:r>
    </w:p>
    <w:p w14:paraId="6B254B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"38"</w:t>
      </w:r>
    </w:p>
    <w:p w14:paraId="10D8556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6520B7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48FB2E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"Five level battery indicator",</w:t>
      </w:r>
    </w:p>
    <w:p w14:paraId="37CED80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"25"</w:t>
      </w:r>
    </w:p>
    <w:p w14:paraId="1542606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7943C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2A2C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 indicator",</w:t>
      </w:r>
    </w:p>
    <w:p w14:paraId="560818F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"37"</w:t>
      </w:r>
    </w:p>
    <w:p w14:paraId="0FB381B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4853C1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5E8DE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"Charge indicator",</w:t>
      </w:r>
    </w:p>
    <w:p w14:paraId="6475B6A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"39"</w:t>
      </w:r>
    </w:p>
    <w:p w14:paraId="12ECC3D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021D82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D6E7A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"Travel lock",</w:t>
      </w:r>
    </w:p>
    <w:p w14:paraId="2260756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"41"</w:t>
      </w:r>
    </w:p>
    <w:p w14:paraId="6983AAE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B40679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D3CA0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7F9456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LED indication",</w:t>
      </w:r>
    </w:p>
    <w:p w14:paraId="00E9684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1553159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6EE2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F9B5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5A7C69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"Two level battery indicator",</w:t>
      </w:r>
    </w:p>
    <w:p w14:paraId="507A652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"31"</w:t>
      </w:r>
    </w:p>
    <w:p w14:paraId="02882C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1CB9C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20F9D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 indicator",</w:t>
      </w:r>
    </w:p>
    <w:p w14:paraId="7C1BF2A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"36"</w:t>
      </w:r>
    </w:p>
    <w:p w14:paraId="5739C97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EF396F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1F2E09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"Charge indicator",</w:t>
      </w:r>
    </w:p>
    <w:p w14:paraId="1D9FB5F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"37"</w:t>
      </w:r>
    </w:p>
    <w:p w14:paraId="131375E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C9FF8B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015425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"Travel lock",</w:t>
      </w:r>
    </w:p>
    <w:p w14:paraId="5AA011D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"40"</w:t>
      </w:r>
    </w:p>
    <w:p w14:paraId="49D99BC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C3A1B5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38216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"Five level battery indicator",</w:t>
      </w:r>
    </w:p>
    <w:p w14:paraId="3066B1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"26"</w:t>
      </w:r>
    </w:p>
    <w:p w14:paraId="6EB66A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1EC41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256CD5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 indicator",</w:t>
      </w:r>
    </w:p>
    <w:p w14:paraId="770FD0D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"37"</w:t>
      </w:r>
    </w:p>
    <w:p w14:paraId="34CC24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68EB2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B554FF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"Charge indicator",</w:t>
      </w:r>
    </w:p>
    <w:p w14:paraId="12E8BF3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"39"</w:t>
      </w:r>
    </w:p>
    <w:p w14:paraId="05FCAC2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96406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D6831D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"Travel lock",</w:t>
      </w:r>
    </w:p>
    <w:p w14:paraId="414BD71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"41"</w:t>
      </w:r>
    </w:p>
    <w:p w14:paraId="1588A2F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DFD9D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B58C6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"2-LED indicator",</w:t>
      </w:r>
    </w:p>
    <w:p w14:paraId="3AD7860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93DD97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CC8E0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671C70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LED indication",</w:t>
      </w:r>
    </w:p>
    <w:p w14:paraId="15EC8C7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2ED58AE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13F437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30C343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"Five level battery indicator",</w:t>
      </w:r>
    </w:p>
    <w:p w14:paraId="063C62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"23"</w:t>
      </w:r>
    </w:p>
    <w:p w14:paraId="559D67A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29E7DD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54ED8F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 indicator",</w:t>
      </w:r>
    </w:p>
    <w:p w14:paraId="1CE6E54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"33"</w:t>
      </w:r>
    </w:p>
    <w:p w14:paraId="60F6DBA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955E0C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E9DDC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"Charge indicator",</w:t>
      </w:r>
    </w:p>
    <w:p w14:paraId="391B7EC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"35"</w:t>
      </w:r>
    </w:p>
    <w:p w14:paraId="6EDB6B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2B95F6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C8DDD5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"Travel lock",</w:t>
      </w:r>
    </w:p>
    <w:p w14:paraId="797134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"37"</w:t>
      </w:r>
    </w:p>
    <w:p w14:paraId="06EDD5A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D29A12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187EA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"3 level battery indicator",</w:t>
      </w:r>
    </w:p>
    <w:p w14:paraId="53BFC81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"38"</w:t>
      </w:r>
    </w:p>
    <w:p w14:paraId="7F6B610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7671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BF9D1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 indicator",</w:t>
      </w:r>
    </w:p>
    <w:p w14:paraId="79D482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"44"</w:t>
      </w:r>
    </w:p>
    <w:p w14:paraId="688F549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DAD138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3D2E06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"Charge indicator",</w:t>
      </w:r>
    </w:p>
    <w:p w14:paraId="5BF6EE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"46"</w:t>
      </w:r>
    </w:p>
    <w:p w14:paraId="2B1E5D7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6F3BC9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971F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"Travel lock",</w:t>
      </w:r>
    </w:p>
    <w:p w14:paraId="33AB329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"49"</w:t>
      </w:r>
    </w:p>
    <w:p w14:paraId="49BFC8A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D80AE2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CA66DC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indicator",</w:t>
      </w:r>
    </w:p>
    <w:p w14:paraId="07CD5F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"50"</w:t>
      </w:r>
    </w:p>
    <w:p w14:paraId="6CD7874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36D8D9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CDD381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shaving heads indicator",</w:t>
      </w:r>
    </w:p>
    <w:p w14:paraId="0DBC9AB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"51"</w:t>
      </w:r>
    </w:p>
    <w:p w14:paraId="17888E0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CBDDF8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34822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"Charging indication",</w:t>
      </w:r>
    </w:p>
    <w:p w14:paraId="3872CD3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273895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D1B7C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884292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 indication",</w:t>
      </w:r>
    </w:p>
    <w:p w14:paraId="112BB1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54468B9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16704B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82DA6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full indication",</w:t>
      </w:r>
    </w:p>
    <w:p w14:paraId="6A5635F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0860BEB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2821E1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CA4D5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 indication",</w:t>
      </w:r>
    </w:p>
    <w:p w14:paraId="700631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w:t>
      </w:r>
    </w:p>
    <w:p w14:paraId="389717F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77EAD3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C77B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"2 LED indication",</w:t>
      </w:r>
    </w:p>
    <w:p w14:paraId="0CD064E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31BAAD6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19A516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832D81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"3 level battery indicator",</w:t>
      </w:r>
    </w:p>
    <w:p w14:paraId="51985F6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"35"</w:t>
      </w:r>
    </w:p>
    <w:p w14:paraId="5D9151E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B00EAE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D4193A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 indicator",</w:t>
      </w:r>
    </w:p>
    <w:p w14:paraId="37C9B2A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"41"</w:t>
      </w:r>
    </w:p>
    <w:p w14:paraId="4FD678D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E7C73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D1AE3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"Charge indicator",</w:t>
      </w:r>
    </w:p>
    <w:p w14:paraId="7E165BB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"43"</w:t>
      </w:r>
    </w:p>
    <w:p w14:paraId="3AC9312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36E9AE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3A4B1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"Travel lock",</w:t>
      </w:r>
    </w:p>
    <w:p w14:paraId="385EA44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"46"</w:t>
      </w:r>
    </w:p>
    <w:p w14:paraId="21D09D6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33EE1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24272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indicator",</w:t>
      </w:r>
    </w:p>
    <w:p w14:paraId="7A35394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"47"</w:t>
      </w:r>
    </w:p>
    <w:p w14:paraId="66E30CB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6BC40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4C7B4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shaving heads indicator",</w:t>
      </w:r>
    </w:p>
    <w:p w14:paraId="1521AC0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"49"</w:t>
      </w:r>
    </w:p>
    <w:p w14:paraId="47D2727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7D65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B30ED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"Five level battery indicator",</w:t>
      </w:r>
    </w:p>
    <w:p w14:paraId="484C47C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"31"</w:t>
      </w:r>
    </w:p>
    <w:p w14:paraId="3169C38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17EFB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F70B4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 indicator",</w:t>
      </w:r>
    </w:p>
    <w:p w14:paraId="61CF293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"44"</w:t>
      </w:r>
    </w:p>
    <w:p w14:paraId="636DAFF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204C0B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B63185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"Charge indicator",</w:t>
      </w:r>
    </w:p>
    <w:p w14:paraId="73A9508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"46"</w:t>
      </w:r>
    </w:p>
    <w:p w14:paraId="4182CE6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2353D1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F75052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"Cleaning indicator",</w:t>
      </w:r>
    </w:p>
    <w:p w14:paraId="2754722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"49"</w:t>
      </w:r>
    </w:p>
    <w:p w14:paraId="6DAD189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495367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B5661F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shaving heads indicator",</w:t>
      </w:r>
    </w:p>
    <w:p w14:paraId="0BF8530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"51"</w:t>
      </w:r>
    </w:p>
    <w:p w14:paraId="50965D1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37EB0A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E4C847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"Five level battery indicator",</w:t>
      </w:r>
    </w:p>
    <w:p w14:paraId="788366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"29"</w:t>
      </w:r>
    </w:p>
    <w:p w14:paraId="63F6CA5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BC654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857B0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 indicator",</w:t>
      </w:r>
    </w:p>
    <w:p w14:paraId="0ECDA48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"39"</w:t>
      </w:r>
    </w:p>
    <w:p w14:paraId="022D48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E35BEB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EE2FF7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"Charge indicator",</w:t>
      </w:r>
    </w:p>
    <w:p w14:paraId="356FB93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"41"</w:t>
      </w:r>
    </w:p>
    <w:p w14:paraId="1A227C2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00DA7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3C94D2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"Travel lock",</w:t>
      </w:r>
    </w:p>
    <w:p w14:paraId="2CA2008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"43"</w:t>
      </w:r>
    </w:p>
    <w:p w14:paraId="5DFA09D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C5840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B699F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3EA1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"Cleaning",</w:t>
      </w:r>
    </w:p>
    <w:p w14:paraId="55C0F21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6614CBA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6D68B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BF380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"Washable",</w:t>
      </w:r>
    </w:p>
    <w:p w14:paraId="55D45F1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"18"</w:t>
      </w:r>
    </w:p>
    <w:p w14:paraId="4F5108A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2C63FA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A84674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"Washable",</w:t>
      </w:r>
    </w:p>
    <w:p w14:paraId="047AA31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"19"</w:t>
      </w:r>
    </w:p>
    <w:p w14:paraId="6FCFD8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3B2F3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3359AA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"Washable",</w:t>
      </w:r>
    </w:p>
    <w:p w14:paraId="4A7B926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"26"</w:t>
      </w:r>
    </w:p>
    <w:p w14:paraId="01AC2BB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51520E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69D3F6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9717D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rinse hair chamber",</w:t>
      </w:r>
    </w:p>
    <w:p w14:paraId="647A1B0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3B6C7EF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C4EA6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051FEB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"Fully washable",</w:t>
      </w:r>
    </w:p>
    <w:p w14:paraId="64A517F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2C94E04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66DF17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2D4657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rinse hair chamber",</w:t>
      </w:r>
    </w:p>
    <w:p w14:paraId="4945C29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14475A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05A333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6C269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"Fully washable",</w:t>
      </w:r>
    </w:p>
    <w:p w14:paraId="231145A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68A8CBC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9ED4D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E58B28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"Washable",</w:t>
      </w:r>
    </w:p>
    <w:p w14:paraId="4BC6684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"21"</w:t>
      </w:r>
    </w:p>
    <w:p w14:paraId="159BF15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A87811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70E07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"Washable",</w:t>
      </w:r>
    </w:p>
    <w:p w14:paraId="1460388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"27"</w:t>
      </w:r>
    </w:p>
    <w:p w14:paraId="4A648FB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EE9698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B82D7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"Fully washable",</w:t>
      </w:r>
    </w:p>
    <w:p w14:paraId="5582157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A7DA7E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1A036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A54828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"QuickRinse hair chamber",</w:t>
      </w:r>
    </w:p>
    <w:p w14:paraId="571F94A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7197E72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8B74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FEECE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rinse hair chamber",</w:t>
      </w:r>
    </w:p>
    <w:p w14:paraId="67670B5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72A5D9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55866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F11224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"Fully washable",</w:t>
      </w:r>
    </w:p>
    <w:p w14:paraId="4F5E20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6905DC6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0E63FA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C23CAE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"Washable",</w:t>
      </w:r>
    </w:p>
    <w:p w14:paraId="442B910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"19"</w:t>
      </w:r>
    </w:p>
    <w:p w14:paraId="566696B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B11C5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99D78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"Washable",</w:t>
      </w:r>
    </w:p>
    <w:p w14:paraId="11ED40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"26"</w:t>
      </w:r>
    </w:p>
    <w:p w14:paraId="55DB3F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71E163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4703F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rinse hair chamber",</w:t>
      </w:r>
    </w:p>
    <w:p w14:paraId="1770C9B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CF846C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BC0287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DC63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"Fully washable",</w:t>
      </w:r>
    </w:p>
    <w:p w14:paraId="02DB2CB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2D4E24F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9EE01F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ACD209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"Washable",</w:t>
      </w:r>
    </w:p>
    <w:p w14:paraId="1A690B5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"29"</w:t>
      </w:r>
    </w:p>
    <w:p w14:paraId="4AE5D0F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D8D857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451C5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"Washable",</w:t>
      </w:r>
    </w:p>
    <w:p w14:paraId="1B5DED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"27"</w:t>
      </w:r>
    </w:p>
    <w:p w14:paraId="7D62DB4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8333B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864F11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"Washable",</w:t>
      </w:r>
    </w:p>
    <w:p w14:paraId="6381DC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"24"</w:t>
      </w:r>
    </w:p>
    <w:p w14:paraId="0802FE8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5EA43C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736E38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FC2F7A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"Shaving time",</w:t>
      </w:r>
    </w:p>
    <w:p w14:paraId="05A46E9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10330F9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E9D5F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2C1605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F99784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"Up to 14 days",</w:t>
      </w:r>
    </w:p>
    <w:p w14:paraId="1DA89FC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"20"</w:t>
      </w:r>
    </w:p>
    <w:p w14:paraId="69074B0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7D6E17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93EDA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117A6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890E37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"40+ minutes, up to 14 shaves",</w:t>
      </w:r>
    </w:p>
    <w:p w14:paraId="0972E20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175647A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407264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15491D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"Corded operation",</w:t>
      </w:r>
    </w:p>
    <w:p w14:paraId="246BBE5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4721C9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C0DF4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A41C0E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"Up to 14 days",</w:t>
      </w:r>
    </w:p>
    <w:p w14:paraId="2791C37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"23"</w:t>
      </w:r>
    </w:p>
    <w:p w14:paraId="1E04A7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3A897E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5D7A7B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"Up to 17 days",</w:t>
      </w:r>
    </w:p>
    <w:p w14:paraId="1D49356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"19"</w:t>
      </w:r>
    </w:p>
    <w:p w14:paraId="1C926CD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652A7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1B45A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"50+ minutes, up to 17 shaves",</w:t>
      </w:r>
    </w:p>
    <w:p w14:paraId="5D4C5F3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5ED1C9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46DB5E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FE72BF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"40+ minutes, up to 14 shaves",</w:t>
      </w:r>
    </w:p>
    <w:p w14:paraId="628F6C0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3330A17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AEFFE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39D6C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"Up to 17 days",</w:t>
      </w:r>
    </w:p>
    <w:p w14:paraId="3953CF7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"18"</w:t>
      </w:r>
    </w:p>
    <w:p w14:paraId="5F4B806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E896CF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92559F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"Up to 17 days",</w:t>
      </w:r>
    </w:p>
    <w:p w14:paraId="18F9B2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"23"</w:t>
      </w:r>
    </w:p>
    <w:p w14:paraId="3E437FD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E8B88C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A0A62C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"60+ minutes, up to 21 shaves",</w:t>
      </w:r>
    </w:p>
    <w:p w14:paraId="4B7C40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8B5625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18BA05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4921A1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"Up to 17 days",</w:t>
      </w:r>
    </w:p>
    <w:p w14:paraId="3400D0C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"22"</w:t>
      </w:r>
    </w:p>
    <w:p w14:paraId="1E575BD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86BC56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98139B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"Up to 20 days",</w:t>
      </w:r>
    </w:p>
    <w:p w14:paraId="6D9002E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"12"</w:t>
      </w:r>
    </w:p>
    <w:p w14:paraId="48CB9D6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662314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09B8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"Up to 17 days",</w:t>
      </w:r>
    </w:p>
    <w:p w14:paraId="4FF9DCC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"23"</w:t>
      </w:r>
    </w:p>
    <w:p w14:paraId="3F988DA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A7FDA3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5E3954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E26CB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"Jet Clean",</w:t>
      </w:r>
    </w:p>
    <w:p w14:paraId="277214B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5E9218C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CCA79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747036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A5A90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F6C821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"Cleans, lubricates and charges",</w:t>
      </w:r>
    </w:p>
    <w:p w14:paraId="40C8101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"13"</w:t>
      </w:r>
    </w:p>
    <w:p w14:paraId="561D0FE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3F6EAF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2A05FA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82F27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39CCD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176DF7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8683FC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"Cleans, lubricates and charges",</w:t>
      </w:r>
    </w:p>
    <w:p w14:paraId="3262D9A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1544D6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CDC35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6F8CC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1BD3FC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44370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A328C5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03ECF5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4A4AEB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"Cleans, lubricates and charges",</w:t>
      </w:r>
    </w:p>
    <w:p w14:paraId="3CD0981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"13"</w:t>
      </w:r>
    </w:p>
    <w:p w14:paraId="2966EC1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C7B806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8FAA22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22C646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1484E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A3B88A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"Operation",</w:t>
      </w:r>
    </w:p>
    <w:p w14:paraId="38F7513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02F40BF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7CD4A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AF7128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38E287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B4621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6249B1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55DE5B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 battery",</w:t>
      </w:r>
    </w:p>
    <w:p w14:paraId="2E42982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BD35DE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6C5D23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E1F42E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"Corded and cordless",</w:t>
      </w:r>
    </w:p>
    <w:p w14:paraId="4056827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51D7F47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4CA15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7A9B5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"Corded operation for constant",</w:t>
      </w:r>
    </w:p>
    <w:p w14:paraId="04A077C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1B1FB47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A5BAC7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9F3827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DE1863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FE5FA0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"Corded and cordless",</w:t>
      </w:r>
    </w:p>
    <w:p w14:paraId="74B53AB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79AD2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7D01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BA5E15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 battery",</w:t>
      </w:r>
    </w:p>
    <w:p w14:paraId="75C2D8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4F03A5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9FDBE4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67AC60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 battery",</w:t>
      </w:r>
    </w:p>
    <w:p w14:paraId="5F0CA30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02D760A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BA4562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A896AA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"Corded and cordless",</w:t>
      </w:r>
    </w:p>
    <w:p w14:paraId="54CCCB9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4FABAB5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7D9CF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9ECBFC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A85AFA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5B141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"Corded and cordless",</w:t>
      </w:r>
    </w:p>
    <w:p w14:paraId="4C358F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3DDCF4F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0AD8B5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CC7F8A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"Rechargeable battery",</w:t>
      </w:r>
    </w:p>
    <w:p w14:paraId="1E9BDD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5C9859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A43E3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6F4BC7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F024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8A8126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2D8087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4CA66E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"Display indicates",</w:t>
      </w:r>
    </w:p>
    <w:p w14:paraId="13DB387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filterPurposes: ["Discriminators"],</w:t>
      </w:r>
    </w:p>
    <w:p w14:paraId="5C11E0B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34E6516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2CE9BF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4307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575957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AF3FF9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DA0823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1B073B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full",</w:t>
      </w:r>
    </w:p>
    <w:p w14:paraId="6952FC8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2FADCB5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5E97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CE1543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w:t>
      </w:r>
    </w:p>
    <w:p w14:paraId="6B690A9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37C719E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C39291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EAAC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"Charging",</w:t>
      </w:r>
    </w:p>
    <w:p w14:paraId="30DB289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62B1DDB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C935E5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96230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shaving heads",</w:t>
      </w:r>
    </w:p>
    <w:p w14:paraId="46CB19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w:t>
      </w:r>
    </w:p>
    <w:p w14:paraId="78A8339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D01B5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B4EF2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7948A21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727FE35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40577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269581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66141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D1EBCF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F43D8B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full",</w:t>
      </w:r>
    </w:p>
    <w:p w14:paraId="28DE03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82FAA7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7AC10A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083DB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w:t>
      </w:r>
    </w:p>
    <w:p w14:paraId="2A35A91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67A5D0E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F4CAC3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B77F34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"Charging",</w:t>
      </w:r>
    </w:p>
    <w:p w14:paraId="63BCCC3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5CF29F7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2DC510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1D473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shaving heads",</w:t>
      </w:r>
    </w:p>
    <w:p w14:paraId="3342FD3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w:t>
      </w:r>
    </w:p>
    <w:p w14:paraId="2BF95C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85FABA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94985E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04A3C7E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1A3833C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927D4E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81F79D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full",</w:t>
      </w:r>
    </w:p>
    <w:p w14:paraId="3A90D69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18510E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8E67B0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D09D6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w:t>
      </w:r>
    </w:p>
    <w:p w14:paraId="0D7E0B6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37887D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A33627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559F9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"Charging",</w:t>
      </w:r>
    </w:p>
    <w:p w14:paraId="1FD913D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65DAF5C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1473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78D4D7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shaving heads",</w:t>
      </w:r>
    </w:p>
    <w:p w14:paraId="62E1FFC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w:t>
      </w:r>
    </w:p>
    <w:p w14:paraId="131F94C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9B2AF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4CC716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3226E87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19B1D1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B006D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D0481D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0F5CD0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C6662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full",</w:t>
      </w:r>
    </w:p>
    <w:p w14:paraId="164A726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1140A7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E2A6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A0B7E6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"Battery low",</w:t>
      </w:r>
    </w:p>
    <w:p w14:paraId="55FDF7E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0B1C771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E11983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408DD7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"Charging",</w:t>
      </w:r>
    </w:p>
    <w:p w14:paraId="4325825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11050D9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9E7C54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B882A0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"Quick charge",</w:t>
      </w:r>
    </w:p>
    <w:p w14:paraId="51C23F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w:t>
      </w:r>
    </w:p>
    <w:p w14:paraId="23FF080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9E4BEF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77F580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shaving heads",</w:t>
      </w:r>
    </w:p>
    <w:p w14:paraId="5B6020B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11D4CE9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C0698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417325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8F1FFC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6EE518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BA98E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488051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"Charging time",</w:t>
      </w:r>
    </w:p>
    <w:p w14:paraId="71375DC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filterPurposes: ["Discriminators"],</w:t>
      </w:r>
    </w:p>
    <w:p w14:paraId="7414834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51FC8C9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0A947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927107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AB0AC6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6D3DF0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2140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AAD6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"3 min quick charge for 1 shave",</w:t>
      </w:r>
    </w:p>
    <w:p w14:paraId="73F5D05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3847644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DE4E8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C76A7D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"8 hours",</w:t>
      </w:r>
    </w:p>
    <w:p w14:paraId="4F11E26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7C27A0E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755623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1A5A1C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"3 min quick charge for 1 shave",</w:t>
      </w:r>
    </w:p>
    <w:p w14:paraId="0A3C72A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C06B02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7A0B94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BF1F02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"8 hours",</w:t>
      </w:r>
    </w:p>
    <w:p w14:paraId="7B97DE7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0C3D64B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A4D042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A590A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AA545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27378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hour",</w:t>
      </w:r>
    </w:p>
    <w:p w14:paraId="22F05A2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9C04A6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0F39BB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CA9F28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"3 min quick charge for 1 shave",</w:t>
      </w:r>
    </w:p>
    <w:p w14:paraId="1ECA1B9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4A90E46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396B2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73E977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"3 min quick charge for 1 shave",</w:t>
      </w:r>
    </w:p>
    <w:p w14:paraId="774529E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3366AC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4E68D5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BC9E9A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"8 hours",</w:t>
      </w:r>
    </w:p>
    <w:p w14:paraId="2C1650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6F28FEE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2C7F53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16AD8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D0BBB2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17C05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 hour",</w:t>
      </w:r>
    </w:p>
    <w:p w14:paraId="483A255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9B757B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9ADE56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4637B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"3 min quick charge for 1 shave",</w:t>
      </w:r>
    </w:p>
    <w:p w14:paraId="73D47A7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396BF5F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C6BAA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F3509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06691A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9EDCE3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30CF01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w:t>
      </w:r>
    </w:p>
    <w:p w14:paraId="22629F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w:t>
      </w:r>
    </w:p>
    <w:p w14:paraId="3C7DB97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chapter: "Power",</w:t>
      </w:r>
    </w:p>
    <w:p w14:paraId="3E416D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chapterItems: [{</w:t>
      </w:r>
    </w:p>
    <w:p w14:paraId="6F1DAA8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"Automatic voltage",</w:t>
      </w:r>
    </w:p>
    <w:p w14:paraId="60232C0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405D94B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"100–240",</w:t>
      </w:r>
    </w:p>
    <w:p w14:paraId="611EE77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9A3199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119DA1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7D0D0E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"100–240",</w:t>
      </w:r>
    </w:p>
    <w:p w14:paraId="00EB871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6A93EE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5DE6E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1478FA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5DC53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64A66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4F9C6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"100–240",</w:t>
      </w:r>
    </w:p>
    <w:p w14:paraId="162FC1A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1242FE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44E98C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6478DF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21E12C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6C2174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F04F71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87C2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F2E921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8A6BDF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D194A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"100–240",</w:t>
      </w:r>
    </w:p>
    <w:p w14:paraId="763FA24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02425E8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7324DB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DC676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577F04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"100–240",</w:t>
      </w:r>
    </w:p>
    <w:p w14:paraId="1549921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27521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287232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5D4F0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"100–240",</w:t>
      </w:r>
    </w:p>
    <w:p w14:paraId="57ADF65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7D155C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4D4A72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D1C96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CB8FEA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00D43A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"Run time",</w:t>
      </w:r>
    </w:p>
    <w:p w14:paraId="37E8227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5F80460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"30",</w:t>
      </w:r>
    </w:p>
    <w:p w14:paraId="570AE6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"34"</w:t>
      </w:r>
    </w:p>
    <w:p w14:paraId="582CA38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389B2A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497973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69218E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"45",</w:t>
      </w:r>
    </w:p>
    <w:p w14:paraId="7DD2985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"17"</w:t>
      </w:r>
    </w:p>
    <w:p w14:paraId="132BC29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0D5B5B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A8D5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"45",</w:t>
      </w:r>
    </w:p>
    <w:p w14:paraId="75079CF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"18"</w:t>
      </w:r>
    </w:p>
    <w:p w14:paraId="401E1D7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E5DB87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C7BBE8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"50",</w:t>
      </w:r>
    </w:p>
    <w:p w14:paraId="4249D59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"22"</w:t>
      </w:r>
    </w:p>
    <w:p w14:paraId="25945F7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82049D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9BE0B5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AC4AAB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D71B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36C93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"40",</w:t>
      </w:r>
    </w:p>
    <w:p w14:paraId="28D26C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"29"</w:t>
      </w:r>
    </w:p>
    <w:p w14:paraId="2B924CB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69715C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2A42D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"50",</w:t>
      </w:r>
    </w:p>
    <w:p w14:paraId="2952EE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"17"</w:t>
      </w:r>
    </w:p>
    <w:p w14:paraId="6D9A27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DDCDCA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D09083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E8C3BB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4DC5F6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"50",</w:t>
      </w:r>
    </w:p>
    <w:p w14:paraId="4544F6E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"16"</w:t>
      </w:r>
    </w:p>
    <w:p w14:paraId="01C0681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D65027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71D0C4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"50",</w:t>
      </w:r>
    </w:p>
    <w:p w14:paraId="706C668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"29"</w:t>
      </w:r>
    </w:p>
    <w:p w14:paraId="09A6B42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5AAF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FE940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182C6F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"50",</w:t>
      </w:r>
    </w:p>
    <w:p w14:paraId="1117981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"19"</w:t>
      </w:r>
    </w:p>
    <w:p w14:paraId="5132AA8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FC60D2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BF2464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"60",</w:t>
      </w:r>
    </w:p>
    <w:p w14:paraId="687E56A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"15"</w:t>
      </w:r>
    </w:p>
    <w:p w14:paraId="51CFF89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281DA6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AA592A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"50",</w:t>
      </w:r>
    </w:p>
    <w:p w14:paraId="7CF8626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"27"</w:t>
      </w:r>
    </w:p>
    <w:p w14:paraId="5FE37FF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B1782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45B644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23F30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"Stand-by power",</w:t>
      </w:r>
    </w:p>
    <w:p w14:paraId="0B2E522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0B1214C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FB31C9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5D67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"0.15",</w:t>
      </w:r>
    </w:p>
    <w:p w14:paraId="0B49803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1DC90FD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57215C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4BA6F9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"0.15",</w:t>
      </w:r>
    </w:p>
    <w:p w14:paraId="3F5827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33F17C4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2396A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FB8F3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"0.15",</w:t>
      </w:r>
    </w:p>
    <w:p w14:paraId="75568E7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"12"</w:t>
      </w:r>
    </w:p>
    <w:p w14:paraId="14A377C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E3677A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A98957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AAAA34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"&lt; 0.2",</w:t>
      </w:r>
    </w:p>
    <w:p w14:paraId="7F46218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081DA6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0A402C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F0B349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"&lt; 0.2",</w:t>
      </w:r>
    </w:p>
    <w:p w14:paraId="2BEDED8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1BD6DD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B2BB4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6AE47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"0.15",</w:t>
      </w:r>
    </w:p>
    <w:p w14:paraId="36FBB95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"12"</w:t>
      </w:r>
    </w:p>
    <w:p w14:paraId="72017B7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EA8E0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A57578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"0.15",</w:t>
      </w:r>
    </w:p>
    <w:p w14:paraId="33C54CE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"12"</w:t>
      </w:r>
    </w:p>
    <w:p w14:paraId="33240D9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92B15C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EE5F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"&lt; 0.25",</w:t>
      </w:r>
    </w:p>
    <w:p w14:paraId="57C57D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E7681D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35F494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8B098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"&lt; 0.2",</w:t>
      </w:r>
    </w:p>
    <w:p w14:paraId="15F946A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1717460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2E5AB6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EE08E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"0.15",</w:t>
      </w:r>
    </w:p>
    <w:p w14:paraId="19D868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"10"</w:t>
      </w:r>
    </w:p>
    <w:p w14:paraId="1E2BD83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312D1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3F76BC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"0.15",</w:t>
      </w:r>
    </w:p>
    <w:p w14:paraId="55EF711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"13"</w:t>
      </w:r>
    </w:p>
    <w:p w14:paraId="5DD23C1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559570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6C01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"&lt; 0.25",</w:t>
      </w:r>
    </w:p>
    <w:p w14:paraId="5D847AE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3E6BD35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997D89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15D223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"0.15",</w:t>
      </w:r>
    </w:p>
    <w:p w14:paraId="4CF5D65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"12"</w:t>
      </w:r>
    </w:p>
    <w:p w14:paraId="0E2CC35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64DA9A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C716FF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"0.15",</w:t>
      </w:r>
    </w:p>
    <w:p w14:paraId="36E10E7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"16"</w:t>
      </w:r>
    </w:p>
    <w:p w14:paraId="72F53D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54745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A38B25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"0.15",</w:t>
      </w:r>
    </w:p>
    <w:p w14:paraId="4C1EAAB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"13"</w:t>
      </w:r>
    </w:p>
    <w:p w14:paraId="4F890D8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7D880A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7CB8E1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717980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"Max power consumption",</w:t>
      </w:r>
    </w:p>
    <w:p w14:paraId="6F30CFF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3EA6F4C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60912B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51EE41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4D20633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E8B75F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73A8DE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61CD4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6F0CDCD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B81A30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75781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31C96C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4AD043C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"11"</w:t>
      </w:r>
    </w:p>
    <w:p w14:paraId="32C5F99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0437A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CD88EF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AF1465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2347E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8A1E6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2EBDBCD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"11"</w:t>
      </w:r>
    </w:p>
    <w:p w14:paraId="4003943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45A270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98D7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0F8178F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"11"</w:t>
      </w:r>
    </w:p>
    <w:p w14:paraId="750B225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731C97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C0B7E6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3FFC0B0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34009C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AC4B36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72407A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C47890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5F61DF0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"9"</w:t>
      </w:r>
    </w:p>
    <w:p w14:paraId="48B64D5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4C1B9C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6FFEEF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037F490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"12"</w:t>
      </w:r>
    </w:p>
    <w:p w14:paraId="45208BF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CA5A1E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941C0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7A90A7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1A84B15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94FBC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18CB81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4E7F5BA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"11"</w:t>
      </w:r>
    </w:p>
    <w:p w14:paraId="06EB84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438F93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8BDD69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55DF869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"14"</w:t>
      </w:r>
    </w:p>
    <w:p w14:paraId="7B3A960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9BA36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AD96EA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2277DA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"12"</w:t>
      </w:r>
    </w:p>
    <w:p w14:paraId="6AF82AC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D8E321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248AD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BF08A2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"Battery Type",</w:t>
      </w:r>
    </w:p>
    <w:p w14:paraId="25F06DF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13B7128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4F1D5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3263B7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6CC45DE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"10"</w:t>
      </w:r>
    </w:p>
    <w:p w14:paraId="44537C0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1C9F4E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C626E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0BCE461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03642E6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5539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18234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1B26D91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"7"</w:t>
      </w:r>
    </w:p>
    <w:p w14:paraId="3C6244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0F7692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E8B06B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68C8D3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19134E4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14AFC4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105FD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D3ABD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18AD97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06C527E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"7"</w:t>
      </w:r>
    </w:p>
    <w:p w14:paraId="5498D74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687C37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16386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022D978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"7"</w:t>
      </w:r>
    </w:p>
    <w:p w14:paraId="2A1AFAC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81250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194D07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50E60B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73A10D2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048214E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6932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7B586D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2A01BD7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1FCD76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851E11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8352FC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5B76F23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"6"</w:t>
      </w:r>
    </w:p>
    <w:p w14:paraId="7D37B4D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D20D20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F2531A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0EDA8F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1878879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62F58C1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10CDE2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5B21D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7D2F54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"7"</w:t>
      </w:r>
    </w:p>
    <w:p w14:paraId="1BCFCC5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DFADB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9189D4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2056651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"8"</w:t>
      </w:r>
    </w:p>
    <w:p w14:paraId="2D70007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CCE8D0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0611E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2EA81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"Maximum power consumption",</w:t>
      </w:r>
    </w:p>
    <w:p w14:paraId="497C7AE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478388D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2699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CDFAE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C1E6CC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640868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75E0B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93A364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59420AC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5A54AB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1302C1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175CF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4B576D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41BBF6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8B27F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088FC4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2432FE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6923B7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2FF153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"5.4",</w:t>
      </w:r>
    </w:p>
    <w:p w14:paraId="5EDD2A6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5AFB7C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12B619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84C563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39567A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B7724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9A7CF2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C20DD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98C2E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79BF5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CADE85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"Automatic voltage",</w:t>
      </w:r>
    </w:p>
    <w:p w14:paraId="66B6F78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14427F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62FECE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79FDC1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ACB427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2C1761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2DD41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19505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"100-240 V",</w:t>
      </w:r>
    </w:p>
    <w:p w14:paraId="1F2CA61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0EEBF9C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D9F6B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DAF03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"100-240 V",</w:t>
      </w:r>
    </w:p>
    <w:p w14:paraId="533E8C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219F1E9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64BE7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EC165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3215D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209C7F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"100-240 V",</w:t>
      </w:r>
    </w:p>
    <w:p w14:paraId="2C48E60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03ADAD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E7E29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2ECE26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"100-240 V",</w:t>
      </w:r>
    </w:p>
    <w:p w14:paraId="44B61C3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1965A7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CE155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C15BBA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8CD5BC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9468DC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"100-240 V",</w:t>
      </w:r>
    </w:p>
    <w:p w14:paraId="72BAC74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027B54B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06DE89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380C93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EB4241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FD9496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DE257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F363F8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"Battery type",</w:t>
      </w:r>
    </w:p>
    <w:p w14:paraId="5F2FAEA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434D094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69A7E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95A60B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B3C4D2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369A03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635761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011F9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2258A4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37400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3A126A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85414F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7CB5ABE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09000F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8244A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39149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7C7780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A55B67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458CA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"Li-Ion",</w:t>
      </w:r>
    </w:p>
    <w:p w14:paraId="6830EC6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37EB200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238DE9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ABF770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E47432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EE72A2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49A40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w:t>
      </w:r>
    </w:p>
    <w:p w14:paraId="1525F29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w:t>
      </w:r>
    </w:p>
    <w:p w14:paraId="6BD93D9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chapter: "Service",</w:t>
      </w:r>
    </w:p>
    <w:p w14:paraId="081D7BF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chapterItems: [{</w:t>
      </w:r>
    </w:p>
    <w:p w14:paraId="6E28802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"Replacement head",</w:t>
      </w:r>
    </w:p>
    <w:p w14:paraId="22CA1DF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3EEC11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HQ56",</w:t>
      </w:r>
    </w:p>
    <w:p w14:paraId="015AD4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"26"</w:t>
      </w:r>
    </w:p>
    <w:p w14:paraId="148954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36E254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99C4B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HQ56",</w:t>
      </w:r>
    </w:p>
    <w:p w14:paraId="1D1D6D1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"26"</w:t>
      </w:r>
    </w:p>
    <w:p w14:paraId="0CEECA7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FD94F0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EB8C02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yr with RQ11",</w:t>
      </w:r>
    </w:p>
    <w:p w14:paraId="60B0ED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"36"</w:t>
      </w:r>
    </w:p>
    <w:p w14:paraId="7E8833C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A378EB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06A131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yr with RQ11",</w:t>
      </w:r>
    </w:p>
    <w:p w14:paraId="106A22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"40"</w:t>
      </w:r>
    </w:p>
    <w:p w14:paraId="52C70CE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48189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DE37A8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RQ11",</w:t>
      </w:r>
    </w:p>
    <w:p w14:paraId="3AE0263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"33"</w:t>
      </w:r>
    </w:p>
    <w:p w14:paraId="44270D6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93936A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2F36F0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FF733C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HQ8",</w:t>
      </w:r>
    </w:p>
    <w:p w14:paraId="69899FF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FCAEF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7406B4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D617D0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HQ8",</w:t>
      </w:r>
    </w:p>
    <w:p w14:paraId="300672C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026CF7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955773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ECB383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yr with RQ11",</w:t>
      </w:r>
    </w:p>
    <w:p w14:paraId="6538B8D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"43"</w:t>
      </w:r>
    </w:p>
    <w:p w14:paraId="4C193ED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F8DAE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95EF06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RQ11",</w:t>
      </w:r>
    </w:p>
    <w:p w14:paraId="4A3957F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"34"</w:t>
      </w:r>
    </w:p>
    <w:p w14:paraId="14F164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B9BB4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5979C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6A0A3F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HQ8",</w:t>
      </w:r>
    </w:p>
    <w:p w14:paraId="6BBE7C0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05A87E0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BF7544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A68955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RQ11",</w:t>
      </w:r>
    </w:p>
    <w:p w14:paraId="2936D06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"30"</w:t>
      </w:r>
    </w:p>
    <w:p w14:paraId="36E5BB1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6461EC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1729C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RQ12",</w:t>
      </w:r>
    </w:p>
    <w:p w14:paraId="72A9C82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"43"</w:t>
      </w:r>
    </w:p>
    <w:p w14:paraId="767131F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961BC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CB3AB4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3BEBFD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RQ12",</w:t>
      </w:r>
    </w:p>
    <w:p w14:paraId="07D2C7D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"40"</w:t>
      </w:r>
    </w:p>
    <w:p w14:paraId="3C486A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12C83F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CF149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RQ12",</w:t>
      </w:r>
    </w:p>
    <w:p w14:paraId="1A559C6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"43"</w:t>
      </w:r>
    </w:p>
    <w:p w14:paraId="615CFF9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7C53EB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503883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RQ11",</w:t>
      </w:r>
    </w:p>
    <w:p w14:paraId="238D4D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"36"</w:t>
      </w:r>
    </w:p>
    <w:p w14:paraId="7ED084B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08060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80CCB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DD9132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"2-year guarantee",</w:t>
      </w:r>
    </w:p>
    <w:p w14:paraId="2BC1275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2C103DA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61B11B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78309E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591F786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275BA61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1FFBEE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4BC27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3470368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4FE9E8E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9A029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E6379E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0947B11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1E6084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7B9031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B81F7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9BBBD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2814BD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5476E2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705A332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4F69163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870F7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69BC0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205FF47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1C319C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46C6A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3F34A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7D4CC6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9B2796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2EE8A3D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"11"</w:t>
      </w:r>
    </w:p>
    <w:p w14:paraId="2DE30C4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A5B0C6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F8D5D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123078F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689C753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4A8E2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83B9A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A4D1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7B10FF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"14"</w:t>
      </w:r>
    </w:p>
    <w:p w14:paraId="5628EE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B48532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0ABEE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7EE274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50A646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5F6873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DAE9FB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"Yes",</w:t>
      </w:r>
    </w:p>
    <w:p w14:paraId="1F326C6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"15"</w:t>
      </w:r>
    </w:p>
    <w:p w14:paraId="6C74757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ACC3BB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81BA65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7C8F65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"Guarantee",</w:t>
      </w:r>
    </w:p>
    <w:p w14:paraId="739EBA1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2B572DB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A81F2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64C0E6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ED0F8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D86A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6D6F9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F5E3B9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"2-year guarantee",</w:t>
      </w:r>
    </w:p>
    <w:p w14:paraId="7D20B38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A93E0D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62564C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397395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"2-year guarantee",</w:t>
      </w:r>
    </w:p>
    <w:p w14:paraId="7B7FE11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3EC61A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E6AA25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E22A9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E888D9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7ABBB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"2-year guarantee",</w:t>
      </w:r>
    </w:p>
    <w:p w14:paraId="5251B12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2305BF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896F5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80A86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"2-year guarantee",</w:t>
      </w:r>
    </w:p>
    <w:p w14:paraId="07C87A4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310835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3005B6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FBE8C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C138DE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538D48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"2-year guarantee",</w:t>
      </w:r>
    </w:p>
    <w:p w14:paraId="703E1C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19DA417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50D350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6B881D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59302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B9A14D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11EB5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21C521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"Replacement heads",</w:t>
      </w:r>
    </w:p>
    <w:p w14:paraId="1385D6C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108E7B4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51B0BA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9A275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E3CDC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5A4CB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A3D16B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49E34D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45DF05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2D9804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1B4C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429A1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HQ8",</w:t>
      </w:r>
    </w:p>
    <w:p w14:paraId="251F5E9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3F7CC41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07A614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1F35F0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0914EC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88342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46CDA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"Replace every 2 yrs with HQ9",</w:t>
      </w:r>
    </w:p>
    <w:p w14:paraId="644BA2A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4ACDD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B888B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0621C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E7F37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37496A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AC3ED1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w:t>
      </w:r>
    </w:p>
    <w:p w14:paraId="496A76B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w:t>
      </w:r>
    </w:p>
    <w:p w14:paraId="14587C7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chapter: "Shaving Performance",</w:t>
      </w:r>
    </w:p>
    <w:p w14:paraId="21AC51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chapterItems: [{</w:t>
      </w:r>
    </w:p>
    <w:p w14:paraId="6AB2102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"Contour-following",</w:t>
      </w:r>
    </w:p>
    <w:p w14:paraId="4C233B0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7E9B791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"Reflex Action system",</w:t>
      </w:r>
    </w:p>
    <w:p w14:paraId="2D815E7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"37"</w:t>
      </w:r>
    </w:p>
    <w:p w14:paraId="5712DA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952222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F3E4A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"Individual floating heads",</w:t>
      </w:r>
    </w:p>
    <w:p w14:paraId="5D97383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"38"</w:t>
      </w:r>
    </w:p>
    <w:p w14:paraId="0D53E7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6E3085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C391C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"Reflex Action system",</w:t>
      </w:r>
    </w:p>
    <w:p w14:paraId="1FBB49A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"35"</w:t>
      </w:r>
    </w:p>
    <w:p w14:paraId="6F05F39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25E08B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C807A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"Individual floating heads",</w:t>
      </w:r>
    </w:p>
    <w:p w14:paraId="67F3875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"36"</w:t>
      </w:r>
    </w:p>
    <w:p w14:paraId="049B636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8404D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DB395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"GyroFlex 2D contour following",</w:t>
      </w:r>
    </w:p>
    <w:p w14:paraId="36327B7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"13"</w:t>
      </w:r>
    </w:p>
    <w:p w14:paraId="49B86AE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2EA5A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392D2B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"GyroFlex 2D contour following",</w:t>
      </w:r>
    </w:p>
    <w:p w14:paraId="22AA397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"14"</w:t>
      </w:r>
    </w:p>
    <w:p w14:paraId="776BE15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0B0FFF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159025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"GyroFlex 2D contour following",</w:t>
      </w:r>
    </w:p>
    <w:p w14:paraId="6EBBD2B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"15"</w:t>
      </w:r>
    </w:p>
    <w:p w14:paraId="368FBFA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3B7A9E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7FDED0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"Reflex Action system",</w:t>
      </w:r>
    </w:p>
    <w:p w14:paraId="637A94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"35"</w:t>
      </w:r>
    </w:p>
    <w:p w14:paraId="708FDD8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A32F74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4490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"Individual floating heads",</w:t>
      </w:r>
    </w:p>
    <w:p w14:paraId="115C934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"36"</w:t>
      </w:r>
    </w:p>
    <w:p w14:paraId="2789C40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315EA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00A57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"Dynamic contour response",</w:t>
      </w:r>
    </w:p>
    <w:p w14:paraId="07C175C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23D0637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C84454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961F94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"Dynamic contour response",</w:t>
      </w:r>
    </w:p>
    <w:p w14:paraId="4EA5D04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A33C3F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EF230A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C41408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"GyroFlex 2D contour following",</w:t>
      </w:r>
    </w:p>
    <w:p w14:paraId="1E56187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"19"</w:t>
      </w:r>
    </w:p>
    <w:p w14:paraId="67F4A24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F0382D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4BE8F2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"GyroFlex 2D contour following",</w:t>
      </w:r>
    </w:p>
    <w:p w14:paraId="0D859A7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"15"</w:t>
      </w:r>
    </w:p>
    <w:p w14:paraId="59847B6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A7F48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007A36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"Flex &amp; Float System",</w:t>
      </w:r>
    </w:p>
    <w:p w14:paraId="10145FD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8AC8DA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EC2E00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519A51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"Dynamic contour response",</w:t>
      </w:r>
    </w:p>
    <w:p w14:paraId="23DF4BC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86BFF9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23A2BC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CAF951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"GyroFlex 2D contour following",</w:t>
      </w:r>
    </w:p>
    <w:p w14:paraId="36F86F8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"14"</w:t>
      </w:r>
    </w:p>
    <w:p w14:paraId="73DC2AE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0676A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A5FA8C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"GyroFlex 3D contour following",</w:t>
      </w:r>
    </w:p>
    <w:p w14:paraId="42DB32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"8"</w:t>
      </w:r>
    </w:p>
    <w:p w14:paraId="6E34539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877B6E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3B076E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"Pivoting and Flexing heads",</w:t>
      </w:r>
    </w:p>
    <w:p w14:paraId="33CDBA6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675F13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B4A4D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E25040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"GyroFlex 3D contour following",</w:t>
      </w:r>
    </w:p>
    <w:p w14:paraId="0D19642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"8"</w:t>
      </w:r>
    </w:p>
    <w:p w14:paraId="2224088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69080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64CEB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"GyroFlex 3D contour following",</w:t>
      </w:r>
    </w:p>
    <w:p w14:paraId="215B90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"10"</w:t>
      </w:r>
    </w:p>
    <w:p w14:paraId="50C49EE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20FDFA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604C3B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"GyroFlex 2D contour following",</w:t>
      </w:r>
    </w:p>
    <w:p w14:paraId="0FD440F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"18"</w:t>
      </w:r>
    </w:p>
    <w:p w14:paraId="5CCCC0C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0D9BD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31F79D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993046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"Shaving System",</w:t>
      </w:r>
    </w:p>
    <w:p w14:paraId="081DAE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75ABFEF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"CloseCut",</w:t>
      </w:r>
    </w:p>
    <w:p w14:paraId="62624C4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"40"</w:t>
      </w:r>
    </w:p>
    <w:p w14:paraId="701569A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083236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1F20A7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"CloseCut",</w:t>
      </w:r>
    </w:p>
    <w:p w14:paraId="7D87A40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"37"</w:t>
      </w:r>
    </w:p>
    <w:p w14:paraId="57ADC74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C334D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BCE85C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"DualPrecision System",</w:t>
      </w:r>
    </w:p>
    <w:p w14:paraId="5CEEF82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"22"</w:t>
      </w:r>
    </w:p>
    <w:p w14:paraId="56B41B8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69219C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F40FE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"Patented Super Lift &amp; Cut",</w:t>
      </w:r>
    </w:p>
    <w:p w14:paraId="57121F1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"28"</w:t>
      </w:r>
    </w:p>
    <w:p w14:paraId="6D4005A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C25D65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29DDA5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"DualPrecision System",</w:t>
      </w:r>
    </w:p>
    <w:p w14:paraId="5CCE48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"26"</w:t>
      </w:r>
    </w:p>
    <w:p w14:paraId="70ADD0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72FC19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E222FB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"Patented Super Lift &amp; Cut",</w:t>
      </w:r>
    </w:p>
    <w:p w14:paraId="608C8CD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"31"</w:t>
      </w:r>
    </w:p>
    <w:p w14:paraId="0B03F16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15068A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4CB10D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"DualPrecision System",</w:t>
      </w:r>
    </w:p>
    <w:p w14:paraId="2D525AA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"29"</w:t>
      </w:r>
    </w:p>
    <w:p w14:paraId="4B6CA26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19EBB7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18B3F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"Patented Super Lift &amp; Cut",</w:t>
      </w:r>
    </w:p>
    <w:p w14:paraId="361A132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"36"</w:t>
      </w:r>
    </w:p>
    <w:p w14:paraId="215C930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782778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3017A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"Super Lift &amp; Cut technology",</w:t>
      </w:r>
    </w:p>
    <w:p w14:paraId="470983D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"32"</w:t>
      </w:r>
    </w:p>
    <w:p w14:paraId="5313C5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80CC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3ECD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"Lift &amp; Cut blades",</w:t>
      </w:r>
    </w:p>
    <w:p w14:paraId="4464B4C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677C46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BB59CC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14C221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"Lift &amp; Cut blades",</w:t>
      </w:r>
    </w:p>
    <w:p w14:paraId="00C55F4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2EE49E6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39DA21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15F6AE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"DualPrecision System",</w:t>
      </w:r>
    </w:p>
    <w:p w14:paraId="6495511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"25"</w:t>
      </w:r>
    </w:p>
    <w:p w14:paraId="4F5492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A81F7B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0960C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"Patented Super Lift &amp; Cut",</w:t>
      </w:r>
    </w:p>
    <w:p w14:paraId="6DD293C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"33"</w:t>
      </w:r>
    </w:p>
    <w:p w14:paraId="427BF8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905DE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1327CF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"DualPrecision System",</w:t>
      </w:r>
    </w:p>
    <w:p w14:paraId="68F0341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"29"</w:t>
      </w:r>
    </w:p>
    <w:p w14:paraId="620B50F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2CE7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B3105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"Patented Super Lift &amp; Cut",</w:t>
      </w:r>
    </w:p>
    <w:p w14:paraId="308725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"36"</w:t>
      </w:r>
    </w:p>
    <w:p w14:paraId="4BAA69C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A8816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27960A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"Super Lift&amp;Cut",</w:t>
      </w:r>
    </w:p>
    <w:p w14:paraId="157CBEE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DB4898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20C98D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850751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"DualPrecision heads",</w:t>
      </w:r>
    </w:p>
    <w:p w14:paraId="41A9501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1772870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FB3F1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52739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"DualPrecision heads",</w:t>
      </w:r>
    </w:p>
    <w:p w14:paraId="57294C8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66AE89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6985C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13E017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"DualPrecision System",</w:t>
      </w:r>
    </w:p>
    <w:p w14:paraId="62CB8B8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"26"</w:t>
      </w:r>
    </w:p>
    <w:p w14:paraId="35B4643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475E90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A7970D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"Patented Super Lift &amp; Cut",</w:t>
      </w:r>
    </w:p>
    <w:p w14:paraId="3FEB6E0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"31"</w:t>
      </w:r>
    </w:p>
    <w:p w14:paraId="45E9E98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B09CB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779B7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"UltraTrack shaving heads",</w:t>
      </w:r>
    </w:p>
    <w:p w14:paraId="237171D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"7"</w:t>
      </w:r>
    </w:p>
    <w:p w14:paraId="52298E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F3EBBA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4B258A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"Speed XL shaving heads",</w:t>
      </w:r>
    </w:p>
    <w:p w14:paraId="08FED3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"30"</w:t>
      </w:r>
    </w:p>
    <w:p w14:paraId="32FA67D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6F2C3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2FF931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"Patented Super Lift &amp; Cut",</w:t>
      </w:r>
    </w:p>
    <w:p w14:paraId="21BACF2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"42"</w:t>
      </w:r>
    </w:p>
    <w:p w14:paraId="16A9869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09D89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AB1F8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"Super Lift&amp;Cut",</w:t>
      </w:r>
    </w:p>
    <w:p w14:paraId="5DE4819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224C48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7734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1BC85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"TripleTrack blades",</w:t>
      </w:r>
    </w:p>
    <w:p w14:paraId="17E2D7E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7481884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85580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32618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"UltraTrack shaving heads",</w:t>
      </w:r>
    </w:p>
    <w:p w14:paraId="178C8CB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"7"</w:t>
      </w:r>
    </w:p>
    <w:p w14:paraId="060039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1A513D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4F76A1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"Speed XL shaving heads",</w:t>
      </w:r>
    </w:p>
    <w:p w14:paraId="62ADAA4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"27"</w:t>
      </w:r>
    </w:p>
    <w:p w14:paraId="3B6B43C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D143A8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C1541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"Patented Super Lift &amp; Cut",</w:t>
      </w:r>
    </w:p>
    <w:p w14:paraId="467CC9C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"39"</w:t>
      </w:r>
    </w:p>
    <w:p w14:paraId="3C55611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27B412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7EF75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"UltraTrack shaving heads",</w:t>
      </w:r>
    </w:p>
    <w:p w14:paraId="4AE3A8B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"9"</w:t>
      </w:r>
    </w:p>
    <w:p w14:paraId="1ACC1B5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342C96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354F9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"Speed XL shaving heads",</w:t>
      </w:r>
    </w:p>
    <w:p w14:paraId="1C3BC95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"29"</w:t>
      </w:r>
    </w:p>
    <w:p w14:paraId="3CA72AB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41EF6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2E4E53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"Patented Super Lift &amp; Cut",</w:t>
      </w:r>
    </w:p>
    <w:p w14:paraId="023A948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"42"</w:t>
      </w:r>
    </w:p>
    <w:p w14:paraId="1C5FAF5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DD6895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A5F3B8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"DualPrecision System",</w:t>
      </w:r>
    </w:p>
    <w:p w14:paraId="427A6B2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"31"</w:t>
      </w:r>
    </w:p>
    <w:p w14:paraId="6D6C8B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82B0F0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6EB776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"Patented Super Lift &amp; Cut",</w:t>
      </w:r>
    </w:p>
    <w:p w14:paraId="32505C6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"37"</w:t>
      </w:r>
    </w:p>
    <w:p w14:paraId="4FF56E7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59B10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8E2B50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C47464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"Skin Comfort",</w:t>
      </w:r>
    </w:p>
    <w:p w14:paraId="455FD3F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0853206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80E739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D7665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"SkinGlide",</w:t>
      </w:r>
    </w:p>
    <w:p w14:paraId="222803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w:t>
      </w:r>
    </w:p>
    <w:p w14:paraId="74157B8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7317A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2C0C1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"SkinGlide",</w:t>
      </w:r>
    </w:p>
    <w:p w14:paraId="74D7DD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"7"</w:t>
      </w:r>
    </w:p>
    <w:p w14:paraId="184B765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206927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2C8F1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"SkinGlide",</w:t>
      </w:r>
    </w:p>
    <w:p w14:paraId="5579DB8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3EE81EE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F6D2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CF343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7C6BF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F466C1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ADC99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"SkinGlide",</w:t>
      </w:r>
    </w:p>
    <w:p w14:paraId="351C26E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w:t>
      </w:r>
    </w:p>
    <w:p w14:paraId="140E80A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B6B759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48B0EA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"SkinGlide",</w:t>
      </w:r>
    </w:p>
    <w:p w14:paraId="55BDEC9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722B3BF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FA8796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45417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4ECB01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2B6D8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"SkinGlide",</w:t>
      </w:r>
    </w:p>
    <w:p w14:paraId="0816408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8B5EBA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61F695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E194D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"SkinGlide",</w:t>
      </w:r>
    </w:p>
    <w:p w14:paraId="7BCB975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C795F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4391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637F95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C64EBC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"SkinGlide",</w:t>
      </w:r>
    </w:p>
    <w:p w14:paraId="56B6DA9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3FED62E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0F8BFD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1E384B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"SkinGlide",</w:t>
      </w:r>
    </w:p>
    <w:p w14:paraId="0067983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2146EB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C22A4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BDC0BA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"SkinGlide",</w:t>
      </w:r>
    </w:p>
    <w:p w14:paraId="13B7F22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12D20FB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FB102B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4C22BA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81090B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"Styling",</w:t>
      </w:r>
    </w:p>
    <w:p w14:paraId="7E8C6C0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6C1A626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B3DD31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DD748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0B3D2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"Precision trimmer",</w:t>
      </w:r>
    </w:p>
    <w:p w14:paraId="3536F9F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"12"</w:t>
      </w:r>
    </w:p>
    <w:p w14:paraId="1920FE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1C034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5B1FB3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"Precision trimmer",</w:t>
      </w:r>
    </w:p>
    <w:p w14:paraId="7800089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"18"</w:t>
      </w:r>
    </w:p>
    <w:p w14:paraId="3456298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883DB0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75DA0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3B2E5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A6E997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02A22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1495C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"Precision trimmer",</w:t>
      </w:r>
    </w:p>
    <w:p w14:paraId="70C2CFA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"20"</w:t>
      </w:r>
    </w:p>
    <w:p w14:paraId="7CA61E9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BF1C6D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66743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"Integrated pop-up trimmer",</w:t>
      </w:r>
    </w:p>
    <w:p w14:paraId="5685EFD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B5022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C3C860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EE4DF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9313EE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147767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"Skin-friendly precision trimmer",</w:t>
      </w:r>
    </w:p>
    <w:p w14:paraId="0D989CC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"16"</w:t>
      </w:r>
    </w:p>
    <w:p w14:paraId="32C4620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2F2770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ACDD78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"Integrated pop-up trimmer",</w:t>
      </w:r>
    </w:p>
    <w:p w14:paraId="65D263E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34EA9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BB70F7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8D827B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"Skin-friendly precision trimmer",</w:t>
      </w:r>
    </w:p>
    <w:p w14:paraId="67792E4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"15"</w:t>
      </w:r>
    </w:p>
    <w:p w14:paraId="2EF1A24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6EC408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073A19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"Beard Styler attachment",</w:t>
      </w:r>
    </w:p>
    <w:p w14:paraId="5F0A894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"36"</w:t>
      </w:r>
    </w:p>
    <w:p w14:paraId="324037F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4AFBEC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537573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719171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w:t>
      </w:r>
    </w:p>
    <w:p w14:paraId="1898C0B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w:t>
      </w:r>
    </w:p>
    <w:p w14:paraId="372574F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chapter: "Design",</w:t>
      </w:r>
    </w:p>
    <w:p w14:paraId="3304C4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chapterItems: [{</w:t>
      </w:r>
    </w:p>
    <w:p w14:paraId="58ED995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"Colour",</w:t>
      </w:r>
    </w:p>
    <w:p w14:paraId="2E21A1D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5B4A5D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EFD006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061A9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"Blue",</w:t>
      </w:r>
    </w:p>
    <w:p w14:paraId="1437915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"12"</w:t>
      </w:r>
    </w:p>
    <w:p w14:paraId="32CE7E3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CC90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0CD38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"Grey",</w:t>
      </w:r>
    </w:p>
    <w:p w14:paraId="3BFF77B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"36"</w:t>
      </w:r>
    </w:p>
    <w:p w14:paraId="529FFF3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F0FD8F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E038E1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"Red",</w:t>
      </w:r>
    </w:p>
    <w:p w14:paraId="696DF23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"43"</w:t>
      </w:r>
    </w:p>
    <w:p w14:paraId="39F1681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D32305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9753D1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1B674B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"Arrol blue and white",</w:t>
      </w:r>
    </w:p>
    <w:p w14:paraId="7FA7D7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50FFA4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101E91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157C2A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"Black",</w:t>
      </w:r>
    </w:p>
    <w:p w14:paraId="0ED3CD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E71F90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6B73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640E67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"Grey",</w:t>
      </w:r>
    </w:p>
    <w:p w14:paraId="22D58B4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"38"</w:t>
      </w:r>
    </w:p>
    <w:p w14:paraId="754C801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2DB3B7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F850BC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"Red",</w:t>
      </w:r>
    </w:p>
    <w:p w14:paraId="2E2209C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"44"</w:t>
      </w:r>
    </w:p>
    <w:p w14:paraId="6ADD85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F64303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19AA74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109EA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"Black and silver",</w:t>
      </w:r>
    </w:p>
    <w:p w14:paraId="59A2F4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B9787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F44061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FABAF2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"Red",</w:t>
      </w:r>
    </w:p>
    <w:p w14:paraId="086A2CA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"40"</w:t>
      </w:r>
    </w:p>
    <w:p w14:paraId="6C3ED35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13E629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58CDF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"Black",</w:t>
      </w:r>
    </w:p>
    <w:p w14:paraId="16E23C6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w:t>
      </w:r>
    </w:p>
    <w:p w14:paraId="0034BDD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263F3A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F87A5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"Black and silver",</w:t>
      </w:r>
    </w:p>
    <w:p w14:paraId="21EC2C7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C738FF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867381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AE0D00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9A9E5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"Silver",</w:t>
      </w:r>
    </w:p>
    <w:p w14:paraId="7FB9A06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"52"</w:t>
      </w:r>
    </w:p>
    <w:p w14:paraId="0F4CB5F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CEC9C8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C3D561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"Black",</w:t>
      </w:r>
    </w:p>
    <w:p w14:paraId="081D481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"6"</w:t>
      </w:r>
    </w:p>
    <w:p w14:paraId="66626A3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890FEF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D914A4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DB60C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"Finishing",</w:t>
      </w:r>
    </w:p>
    <w:p w14:paraId="201BB99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filterPurposes: ["Discriminators"],</w:t>
      </w:r>
    </w:p>
    <w:p w14:paraId="62AB716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662B5CC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8942E7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7C8619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"Seamless foil",</w:t>
      </w:r>
    </w:p>
    <w:p w14:paraId="3D54416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"29"</w:t>
      </w:r>
    </w:p>
    <w:p w14:paraId="645D258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476104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05B31E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"LED Display",</w:t>
      </w:r>
    </w:p>
    <w:p w14:paraId="6596815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"35"</w:t>
      </w:r>
    </w:p>
    <w:p w14:paraId="59EE0F8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D664B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E3976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"Seamless foil",</w:t>
      </w:r>
    </w:p>
    <w:p w14:paraId="2135189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"32"</w:t>
      </w:r>
    </w:p>
    <w:p w14:paraId="0CFD83E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4BA9C2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05261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"LED Display",</w:t>
      </w:r>
    </w:p>
    <w:p w14:paraId="7E93E4F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"39"</w:t>
      </w:r>
    </w:p>
    <w:p w14:paraId="0AC323E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B44544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761934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"Seamless foil",</w:t>
      </w:r>
    </w:p>
    <w:p w14:paraId="455B542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"35"</w:t>
      </w:r>
    </w:p>
    <w:p w14:paraId="5BB8E5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F572CD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613BD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"LED Display",</w:t>
      </w:r>
    </w:p>
    <w:p w14:paraId="6341258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"42"</w:t>
      </w:r>
    </w:p>
    <w:p w14:paraId="5549B35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772D24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AF998F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46D941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"Lacquered front shell",</w:t>
      </w:r>
    </w:p>
    <w:p w14:paraId="6AD7332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CD3837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6659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676CB2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"Lacquered front shell",</w:t>
      </w:r>
    </w:p>
    <w:p w14:paraId="365BF0B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002F08C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7719CA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C92A58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"Seamless foil",</w:t>
      </w:r>
    </w:p>
    <w:p w14:paraId="30E425F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"34"</w:t>
      </w:r>
    </w:p>
    <w:p w14:paraId="3B92833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EC0140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9CCCB2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"LED Display",</w:t>
      </w:r>
    </w:p>
    <w:p w14:paraId="309A47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"41"</w:t>
      </w:r>
    </w:p>
    <w:p w14:paraId="29BB72C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72F6DC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19410B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"Seamless foil",</w:t>
      </w:r>
    </w:p>
    <w:p w14:paraId="7851FBA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"35"</w:t>
      </w:r>
    </w:p>
    <w:p w14:paraId="7C2FC77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0055C5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8B3F2D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"LED Display",</w:t>
      </w:r>
    </w:p>
    <w:p w14:paraId="2A77B9E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"42"</w:t>
      </w:r>
    </w:p>
    <w:p w14:paraId="4E24D6A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64C5DF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ABD087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FAD1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"Lacquered front shell",</w:t>
      </w:r>
    </w:p>
    <w:p w14:paraId="614A3A1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77A2EA8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0B3D8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A43C51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"Seamless foil",</w:t>
      </w:r>
    </w:p>
    <w:p w14:paraId="64ED293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"32"</w:t>
      </w:r>
    </w:p>
    <w:p w14:paraId="7954359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E97FA2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7649B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"LED Display",</w:t>
      </w:r>
    </w:p>
    <w:p w14:paraId="09A9EA0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"38"</w:t>
      </w:r>
    </w:p>
    <w:p w14:paraId="5684BA5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CED1EE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C75D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"Ruby black frame",</w:t>
      </w:r>
    </w:p>
    <w:p w14:paraId="4E592DA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"40"</w:t>
      </w:r>
    </w:p>
    <w:p w14:paraId="4E39BCC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80C1F5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41A5E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"LED Display",</w:t>
      </w:r>
    </w:p>
    <w:p w14:paraId="22A3CE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"48"</w:t>
      </w:r>
    </w:p>
    <w:p w14:paraId="01317E5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2C78E7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B054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"Hi gloss plastic front shell",</w:t>
      </w:r>
    </w:p>
    <w:p w14:paraId="33A87FD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23C19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69F435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6E758F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"Metallic frame",</w:t>
      </w:r>
    </w:p>
    <w:p w14:paraId="444BE47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"32"</w:t>
      </w:r>
    </w:p>
    <w:p w14:paraId="2E87F3E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0A3F2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C954AF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"LED Display",</w:t>
      </w:r>
    </w:p>
    <w:p w14:paraId="2669277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"45"</w:t>
      </w:r>
    </w:p>
    <w:p w14:paraId="2B1BDC3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6DD127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A1A0DD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"Metallic frame",</w:t>
      </w:r>
    </w:p>
    <w:p w14:paraId="6491A3D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"37"</w:t>
      </w:r>
    </w:p>
    <w:p w14:paraId="4246FB1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81BA3F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76DB87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"LED Display",</w:t>
      </w:r>
    </w:p>
    <w:p w14:paraId="674B35A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"48"</w:t>
      </w:r>
    </w:p>
    <w:p w14:paraId="4B5621E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25EA9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48FE76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"Seamless foil",</w:t>
      </w:r>
    </w:p>
    <w:p w14:paraId="5FAD04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"38"</w:t>
      </w:r>
    </w:p>
    <w:p w14:paraId="0B852CA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0FC0E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A67AEB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"LED Display",</w:t>
      </w:r>
    </w:p>
    <w:p w14:paraId="26A66B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"44"</w:t>
      </w:r>
    </w:p>
    <w:p w14:paraId="597E042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272DF8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BF62C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E0A07B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 "Handle",</w:t>
      </w:r>
    </w:p>
    <w:p w14:paraId="71D73FB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itemValues: [[],</w:t>
      </w:r>
    </w:p>
    <w:p w14:paraId="69B329F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95DB94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B99BCB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"Slim handle",</w:t>
      </w:r>
    </w:p>
    <w:p w14:paraId="13EAD11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"4"</w:t>
      </w:r>
    </w:p>
    <w:p w14:paraId="32633F4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480942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3BFE5C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 grip",</w:t>
      </w:r>
    </w:p>
    <w:p w14:paraId="23DE955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"21"</w:t>
      </w:r>
    </w:p>
    <w:p w14:paraId="2D146EF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3F2E33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80264E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"Slim handle",</w:t>
      </w:r>
    </w:p>
    <w:p w14:paraId="2EE5E22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"6"</w:t>
      </w:r>
    </w:p>
    <w:p w14:paraId="44221C7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BAB6F8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AE173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 grip",</w:t>
      </w:r>
    </w:p>
    <w:p w14:paraId="2606417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"25"</w:t>
      </w:r>
    </w:p>
    <w:p w14:paraId="590B148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91E664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E460A8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"Slim handle",</w:t>
      </w:r>
    </w:p>
    <w:p w14:paraId="200ED6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"8"</w:t>
      </w:r>
    </w:p>
    <w:p w14:paraId="7442177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68AB86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2D0F34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 grip",</w:t>
      </w:r>
    </w:p>
    <w:p w14:paraId="1510C20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"30"</w:t>
      </w:r>
    </w:p>
    <w:p w14:paraId="3EF16AD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E9C156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ED770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4FBBE8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w:t>
      </w:r>
    </w:p>
    <w:p w14:paraId="38CA08D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39C2870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6C3371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A24560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"Ergonomic Easy Grip",</w:t>
      </w:r>
    </w:p>
    <w:p w14:paraId="1F041B2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7B91DF1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62832E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F3473C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w:t>
      </w:r>
    </w:p>
    <w:p w14:paraId="4A4B2A5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40A3D4D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828633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0740B0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"Ergonomic Easy Grip",</w:t>
      </w:r>
    </w:p>
    <w:p w14:paraId="2ED7ECA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2C9E85B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87D203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349AA2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"Slim handle",</w:t>
      </w:r>
    </w:p>
    <w:p w14:paraId="4C129C7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"8"</w:t>
      </w:r>
    </w:p>
    <w:p w14:paraId="010AA2A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00EDDC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5FC1F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 grip",</w:t>
      </w:r>
    </w:p>
    <w:p w14:paraId="65A1D4F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"28"</w:t>
      </w:r>
    </w:p>
    <w:p w14:paraId="0C733BC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BC99DE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0BAB75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"Slim handle",</w:t>
      </w:r>
    </w:p>
    <w:p w14:paraId="5618BFC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"8"</w:t>
      </w:r>
    </w:p>
    <w:p w14:paraId="0E82051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D0A2E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AA11B3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 grip",</w:t>
      </w:r>
    </w:p>
    <w:p w14:paraId="119E1C1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"31"</w:t>
      </w:r>
    </w:p>
    <w:p w14:paraId="79A89C2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7BA9C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72C61C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"Ribbed rubber grip",</w:t>
      </w:r>
    </w:p>
    <w:p w14:paraId="6CB0C5A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49B32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0EA06D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D163DE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w:t>
      </w:r>
    </w:p>
    <w:p w14:paraId="2950A24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156F3B5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7444A8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1EAFEC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"Ergonomic Easy Grip",</w:t>
      </w:r>
    </w:p>
    <w:p w14:paraId="6F3D99F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w:t>
      </w:r>
    </w:p>
    <w:p w14:paraId="2948B25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4EE4EC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520C3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w:t>
      </w:r>
    </w:p>
    <w:p w14:paraId="57AAF8C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5517255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3FF564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59E21C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"Ergonomic Easy Grip",</w:t>
      </w:r>
    </w:p>
    <w:p w14:paraId="3E81F76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1AFD01C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73A4DE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2CBF84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"Slim handle",</w:t>
      </w:r>
    </w:p>
    <w:p w14:paraId="36018A3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"6"</w:t>
      </w:r>
    </w:p>
    <w:p w14:paraId="741F936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A66BE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29B4DA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 grip",</w:t>
      </w:r>
    </w:p>
    <w:p w14:paraId="2AFF7A4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"28"</w:t>
      </w:r>
    </w:p>
    <w:p w14:paraId="2603CC5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AC3F74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AF35E4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"Slim handle",</w:t>
      </w:r>
    </w:p>
    <w:p w14:paraId="757495D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"11"</w:t>
      </w:r>
    </w:p>
    <w:p w14:paraId="14A5675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879855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lastRenderedPageBreak/>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8FD183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"Easy grip",</w:t>
      </w:r>
    </w:p>
    <w:p w14:paraId="00961BD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"33"</w:t>
      </w:r>
    </w:p>
    <w:p w14:paraId="19B6F39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AAC356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88DF2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 grip",</w:t>
      </w:r>
    </w:p>
    <w:p w14:paraId="2CE5EEF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"37"</w:t>
      </w:r>
    </w:p>
    <w:p w14:paraId="0C0D4B6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51287C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2F0DE6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w:t>
      </w:r>
    </w:p>
    <w:p w14:paraId="4D91C75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"1"</w:t>
      </w:r>
    </w:p>
    <w:p w14:paraId="6C9993A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AC30E5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80B00B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"Ergonomic Easy Grip",</w:t>
      </w:r>
    </w:p>
    <w:p w14:paraId="292855A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w:t>
      </w:r>
    </w:p>
    <w:p w14:paraId="0B6A152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7FBB135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46E2196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"Slim handle",</w:t>
      </w:r>
    </w:p>
    <w:p w14:paraId="6AF600D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"6"</w:t>
      </w:r>
    </w:p>
    <w:p w14:paraId="7A8B8302"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52DDF6F"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E17AF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"Easy grip",</w:t>
      </w:r>
    </w:p>
    <w:p w14:paraId="7437472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"23"</w:t>
      </w:r>
    </w:p>
    <w:p w14:paraId="07B23CF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BD9FC2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4AAC931"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 grip",</w:t>
      </w:r>
    </w:p>
    <w:p w14:paraId="36F54E0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"34"</w:t>
      </w:r>
    </w:p>
    <w:p w14:paraId="7BBEDAE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3E0958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9D52C24"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"Slim handle",</w:t>
      </w:r>
    </w:p>
    <w:p w14:paraId="420B419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"8"</w:t>
      </w:r>
    </w:p>
    <w:p w14:paraId="44DFEF88"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5DF51EA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1FA5DC3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"Easy grip",</w:t>
      </w:r>
    </w:p>
    <w:p w14:paraId="38FED56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"32"</w:t>
      </w:r>
    </w:p>
    <w:p w14:paraId="234D573D"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91886F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6CFDA5D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 grip",</w:t>
      </w:r>
    </w:p>
    <w:p w14:paraId="59CFFE39"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"39"</w:t>
      </w:r>
    </w:p>
    <w:p w14:paraId="1B58B7BC"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58D77C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F389D8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"Slim handle",</w:t>
      </w:r>
    </w:p>
    <w:p w14:paraId="0A011406"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"9"</w:t>
      </w:r>
    </w:p>
    <w:p w14:paraId="6669EFF0"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926A827"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2B0D8B1A"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name: "Anti-slip grip",</w:t>
      </w:r>
    </w:p>
    <w:p w14:paraId="419E415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rank: "34"</w:t>
      </w:r>
    </w:p>
    <w:p w14:paraId="6F3E22E3"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3DCD4EB5"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r>
      <w:r w:rsidRPr="00020D32">
        <w:rPr>
          <w:rFonts w:asciiTheme="minorHAnsi" w:hAnsiTheme="minorHAnsi" w:cstheme="minorHAnsi"/>
        </w:rPr>
        <w:tab/>
        <w:t>}]</w:t>
      </w:r>
    </w:p>
    <w:p w14:paraId="0851537E"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r>
      <w:r w:rsidRPr="00020D32">
        <w:rPr>
          <w:rFonts w:asciiTheme="minorHAnsi" w:hAnsiTheme="minorHAnsi" w:cstheme="minorHAnsi"/>
        </w:rPr>
        <w:tab/>
        <w:t>}]</w:t>
      </w:r>
    </w:p>
    <w:p w14:paraId="32FCC52B" w14:textId="77777777" w:rsidR="00020D32" w:rsidRP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ab/>
        <w:t>}</w:t>
      </w:r>
    </w:p>
    <w:p w14:paraId="090487C1" w14:textId="2624C589" w:rsidR="00020D32" w:rsidRDefault="00020D32" w:rsidP="00020D32">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rPr>
      </w:pPr>
      <w:r w:rsidRPr="00020D32">
        <w:rPr>
          <w:rFonts w:asciiTheme="minorHAnsi" w:hAnsiTheme="minorHAnsi" w:cstheme="minorHAnsi"/>
        </w:rPr>
        <w:t>}</w:t>
      </w:r>
    </w:p>
    <w:p w14:paraId="25ADD33C" w14:textId="77777777" w:rsidR="001D60E0" w:rsidRDefault="001D60E0" w:rsidP="001D60E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rPr>
      </w:pPr>
    </w:p>
    <w:p w14:paraId="188D71FA" w14:textId="77777777" w:rsidR="001D60E0" w:rsidRDefault="001D60E0" w:rsidP="001D60E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rPr>
      </w:pPr>
    </w:p>
    <w:p w14:paraId="055A3ABF" w14:textId="77777777" w:rsidR="001D60E0" w:rsidRDefault="001D60E0" w:rsidP="001D60E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rPr>
      </w:pPr>
    </w:p>
    <w:p w14:paraId="718C6A54" w14:textId="32D81A84" w:rsidR="001D60E0" w:rsidRDefault="001D60E0">
      <w:pPr>
        <w:rPr>
          <w:rFonts w:asciiTheme="minorHAnsi" w:hAnsiTheme="minorHAnsi" w:cstheme="minorHAnsi"/>
        </w:rPr>
      </w:pPr>
      <w:r>
        <w:rPr>
          <w:rFonts w:asciiTheme="minorHAnsi" w:hAnsiTheme="minorHAnsi" w:cstheme="minorHAnsi"/>
        </w:rPr>
        <w:br w:type="page"/>
      </w:r>
    </w:p>
    <w:p w14:paraId="6D94F9E2" w14:textId="737F48AC" w:rsidR="00D41FCD" w:rsidRPr="00643F37" w:rsidRDefault="00D41FCD" w:rsidP="00D41FCD">
      <w:pPr>
        <w:pStyle w:val="Kop2"/>
        <w:tabs>
          <w:tab w:val="left" w:pos="1134"/>
          <w:tab w:val="left" w:pos="1418"/>
          <w:tab w:val="left" w:pos="1701"/>
          <w:tab w:val="left" w:pos="1985"/>
          <w:tab w:val="left" w:pos="2268"/>
          <w:tab w:val="left" w:pos="2552"/>
          <w:tab w:val="left" w:pos="2835"/>
        </w:tabs>
        <w:rPr>
          <w:rFonts w:asciiTheme="minorHAnsi" w:hAnsiTheme="minorHAnsi" w:cstheme="minorHAnsi"/>
          <w:bCs w:val="0"/>
          <w:color w:val="0B5ED7"/>
          <w:sz w:val="28"/>
        </w:rPr>
      </w:pPr>
      <w:bookmarkStart w:id="39" w:name="_Toc410029351"/>
      <w:r w:rsidRPr="00643F37">
        <w:rPr>
          <w:rFonts w:asciiTheme="minorHAnsi" w:hAnsiTheme="minorHAnsi" w:cstheme="minorHAnsi"/>
          <w:bCs w:val="0"/>
          <w:color w:val="0B5ED7"/>
          <w:sz w:val="28"/>
        </w:rPr>
        <w:lastRenderedPageBreak/>
        <w:t xml:space="preserve">Product </w:t>
      </w:r>
      <w:r>
        <w:rPr>
          <w:rFonts w:asciiTheme="minorHAnsi" w:hAnsiTheme="minorHAnsi" w:cstheme="minorHAnsi"/>
          <w:bCs w:val="0"/>
          <w:color w:val="0B5ED7"/>
          <w:sz w:val="28"/>
        </w:rPr>
        <w:t xml:space="preserve">Registration </w:t>
      </w:r>
      <w:r w:rsidRPr="00643F37">
        <w:rPr>
          <w:rFonts w:asciiTheme="minorHAnsi" w:hAnsiTheme="minorHAnsi" w:cstheme="minorHAnsi"/>
          <w:bCs w:val="0"/>
          <w:color w:val="0B5ED7"/>
          <w:sz w:val="28"/>
        </w:rPr>
        <w:t>Service API</w:t>
      </w:r>
      <w:bookmarkEnd w:id="39"/>
    </w:p>
    <w:p w14:paraId="23C70EDC" w14:textId="72DB3A58" w:rsidR="003D633D" w:rsidRDefault="00A4344A"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This section covers API calls for the following</w:t>
      </w:r>
      <w:r w:rsidR="00D41FCD">
        <w:rPr>
          <w:rFonts w:asciiTheme="minorHAnsi" w:hAnsiTheme="minorHAnsi" w:cstheme="minorHAnsi"/>
          <w:sz w:val="20"/>
          <w:szCs w:val="20"/>
        </w:rPr>
        <w:t xml:space="preserve"> </w:t>
      </w:r>
    </w:p>
    <w:p w14:paraId="63BA2454" w14:textId="471A7598" w:rsidR="003D633D" w:rsidRDefault="00A4344A" w:rsidP="006836BB">
      <w:pPr>
        <w:pStyle w:val="Standaardinspringing"/>
        <w:numPr>
          <w:ilvl w:val="0"/>
          <w:numId w:val="10"/>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API</w:t>
      </w:r>
      <w:r w:rsidR="003D633D">
        <w:rPr>
          <w:rFonts w:asciiTheme="minorHAnsi" w:hAnsiTheme="minorHAnsi" w:cstheme="minorHAnsi"/>
          <w:sz w:val="20"/>
          <w:szCs w:val="20"/>
        </w:rPr>
        <w:t xml:space="preserve"> </w:t>
      </w:r>
      <w:r>
        <w:rPr>
          <w:rFonts w:asciiTheme="minorHAnsi" w:hAnsiTheme="minorHAnsi" w:cstheme="minorHAnsi"/>
          <w:sz w:val="20"/>
          <w:szCs w:val="20"/>
        </w:rPr>
        <w:t xml:space="preserve">to retrieve registration metadata for populating the product registration form. </w:t>
      </w:r>
      <w:r w:rsidR="003D633D">
        <w:rPr>
          <w:rFonts w:asciiTheme="minorHAnsi" w:hAnsiTheme="minorHAnsi" w:cstheme="minorHAnsi"/>
          <w:sz w:val="20"/>
          <w:szCs w:val="20"/>
        </w:rPr>
        <w:t xml:space="preserve">  </w:t>
      </w:r>
    </w:p>
    <w:p w14:paraId="07433FC0" w14:textId="66AEBAE6" w:rsidR="00D41FCD" w:rsidRPr="00643F37" w:rsidRDefault="00A4344A" w:rsidP="006836BB">
      <w:pPr>
        <w:pStyle w:val="Standaardinspringing"/>
        <w:numPr>
          <w:ilvl w:val="0"/>
          <w:numId w:val="10"/>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API t</w:t>
      </w:r>
      <w:r w:rsidR="003D633D">
        <w:rPr>
          <w:rFonts w:asciiTheme="minorHAnsi" w:hAnsiTheme="minorHAnsi" w:cstheme="minorHAnsi"/>
          <w:sz w:val="20"/>
          <w:szCs w:val="20"/>
        </w:rPr>
        <w:t xml:space="preserve">o </w:t>
      </w:r>
      <w:r w:rsidR="00D41FCD">
        <w:rPr>
          <w:rFonts w:asciiTheme="minorHAnsi" w:hAnsiTheme="minorHAnsi" w:cstheme="minorHAnsi"/>
          <w:sz w:val="20"/>
          <w:szCs w:val="20"/>
        </w:rPr>
        <w:t>register a product and store the product registration information in Janrain</w:t>
      </w:r>
      <w:r w:rsidR="00A32BDB">
        <w:rPr>
          <w:rFonts w:asciiTheme="minorHAnsi" w:hAnsiTheme="minorHAnsi" w:cstheme="minorHAnsi"/>
          <w:sz w:val="20"/>
          <w:szCs w:val="20"/>
        </w:rPr>
        <w:t>.</w:t>
      </w:r>
    </w:p>
    <w:p w14:paraId="163FAA45" w14:textId="2E9729DB" w:rsidR="003D633D" w:rsidRDefault="003D633D" w:rsidP="00D41FCD">
      <w:pPr>
        <w:pStyle w:val="Kop3"/>
        <w:tabs>
          <w:tab w:val="left" w:pos="1134"/>
          <w:tab w:val="left" w:pos="1418"/>
          <w:tab w:val="left" w:pos="1701"/>
          <w:tab w:val="left" w:pos="1985"/>
          <w:tab w:val="left" w:pos="2268"/>
          <w:tab w:val="left" w:pos="2552"/>
          <w:tab w:val="left" w:pos="2835"/>
        </w:tabs>
      </w:pPr>
      <w:bookmarkStart w:id="40" w:name="_Toc410029352"/>
      <w:r>
        <w:t>Product Registration Metadata Service</w:t>
      </w:r>
      <w:bookmarkEnd w:id="40"/>
    </w:p>
    <w:p w14:paraId="2373DAA1" w14:textId="77777777" w:rsidR="003D633D" w:rsidRDefault="003D633D" w:rsidP="003D633D">
      <w:pPr>
        <w:pStyle w:val="Standaardinspringing"/>
      </w:pPr>
    </w:p>
    <w:p w14:paraId="782D8874" w14:textId="6628628C" w:rsidR="003D633D" w:rsidRDefault="003D633D" w:rsidP="003D633D">
      <w:pPr>
        <w:pStyle w:val="Standaardinspringing"/>
      </w:pPr>
      <w:r>
        <w:t>HTTP Method : GET</w:t>
      </w:r>
    </w:p>
    <w:p w14:paraId="1837F012" w14:textId="77777777" w:rsidR="00A4344A" w:rsidRDefault="00A4344A" w:rsidP="003D633D">
      <w:pPr>
        <w:pStyle w:val="Standaardinspringing"/>
      </w:pPr>
    </w:p>
    <w:p w14:paraId="35019AE3" w14:textId="554D1704" w:rsidR="00A4344A" w:rsidRDefault="00A4344A" w:rsidP="003D633D">
      <w:pPr>
        <w:pStyle w:val="Standaardinspringing"/>
      </w:pPr>
      <w:r>
        <w:t>API to retr</w:t>
      </w:r>
      <w:r w:rsidR="00513536">
        <w:t>i</w:t>
      </w:r>
      <w:r>
        <w:t>eve registration metadata for a given sector-CTN-locale combination. Applications can use the response from this service call to populate the product registration form.</w:t>
      </w:r>
    </w:p>
    <w:p w14:paraId="4814A6DC" w14:textId="77777777" w:rsidR="00A4344A" w:rsidRDefault="00A4344A" w:rsidP="003D633D">
      <w:pPr>
        <w:pStyle w:val="Standaardinspringing"/>
      </w:pPr>
    </w:p>
    <w:p w14:paraId="05D8B870" w14:textId="60F3E84A" w:rsidR="003D633D" w:rsidRPr="00A4344A" w:rsidRDefault="00A4344A" w:rsidP="003D633D">
      <w:pPr>
        <w:pStyle w:val="Standaardinspringing"/>
        <w:rPr>
          <w:b/>
        </w:rPr>
      </w:pPr>
      <w:r w:rsidRPr="00A4344A">
        <w:rPr>
          <w:b/>
        </w:rPr>
        <w:t>Format:</w:t>
      </w:r>
    </w:p>
    <w:p w14:paraId="7CC2E5B6" w14:textId="7DE90F21" w:rsidR="00A4344A" w:rsidRDefault="00BB690C" w:rsidP="00A4344A">
      <w:pPr>
        <w:pStyle w:val="Standaardinspringing"/>
      </w:pPr>
      <w:hyperlink w:history="1">
        <w:r w:rsidR="008C1629" w:rsidRPr="00F108AA">
          <w:rPr>
            <w:rStyle w:val="Hyperlink"/>
            <w:rFonts w:asciiTheme="minorHAnsi" w:hAnsiTheme="minorHAnsi" w:cstheme="minorHAnsi"/>
            <w:sz w:val="20"/>
            <w:szCs w:val="20"/>
          </w:rPr>
          <w:t>http://&lt;SERVER-INFO/prx</w:t>
        </w:r>
        <w:r w:rsidR="008C1629" w:rsidRPr="00F108AA">
          <w:rPr>
            <w:rStyle w:val="Hyperlink"/>
          </w:rPr>
          <w:t>/registration/&lt;Sector&gt;/&lt;locale&gt;/&lt;catalog&gt;/products/&lt;CTN&gt;.metadata</w:t>
        </w:r>
      </w:hyperlink>
    </w:p>
    <w:p w14:paraId="70B3503B" w14:textId="77777777" w:rsidR="00A4344A" w:rsidRDefault="00A4344A" w:rsidP="00A4344A">
      <w:pPr>
        <w:pStyle w:val="Standaardinspringing"/>
      </w:pPr>
    </w:p>
    <w:p w14:paraId="41950DFF" w14:textId="4AB515A0" w:rsidR="00A4344A" w:rsidRPr="00A4344A" w:rsidRDefault="00A4344A" w:rsidP="00A4344A">
      <w:pPr>
        <w:pStyle w:val="Standaardinspringing"/>
        <w:rPr>
          <w:b/>
        </w:rPr>
      </w:pPr>
      <w:r w:rsidRPr="00A4344A">
        <w:rPr>
          <w:b/>
        </w:rPr>
        <w:t>Example:</w:t>
      </w:r>
    </w:p>
    <w:p w14:paraId="755931D4" w14:textId="31415268" w:rsidR="00A4344A" w:rsidRPr="00A4344A" w:rsidRDefault="00A4344A" w:rsidP="00A4344A">
      <w:pPr>
        <w:pStyle w:val="Standaardinspringing"/>
      </w:pPr>
      <w:r>
        <w:t>http://www.philips.co.uk/prx/</w:t>
      </w:r>
      <w:r w:rsidRPr="00A4344A">
        <w:t>registration/B2C/en_GB/</w:t>
      </w:r>
      <w:r w:rsidR="008C1629">
        <w:t>CARE/</w:t>
      </w:r>
      <w:r w:rsidRPr="00A4344A">
        <w:t>products/</w:t>
      </w:r>
      <w:r w:rsidR="00513536">
        <w:t>HC5410/83</w:t>
      </w:r>
      <w:r w:rsidRPr="00A4344A">
        <w:t>.metadata</w:t>
      </w:r>
    </w:p>
    <w:p w14:paraId="0E46BC5E" w14:textId="77777777" w:rsidR="00A4344A" w:rsidRPr="00A4344A" w:rsidRDefault="00A4344A" w:rsidP="00A4344A">
      <w:pPr>
        <w:pStyle w:val="Standaardinspringing"/>
      </w:pPr>
    </w:p>
    <w:p w14:paraId="2584566A" w14:textId="1853F299" w:rsidR="00A4344A" w:rsidRPr="00A4344A" w:rsidRDefault="00A4344A" w:rsidP="003D633D">
      <w:pPr>
        <w:pStyle w:val="Standaardinspringing"/>
        <w:rPr>
          <w:b/>
        </w:rPr>
      </w:pPr>
      <w:r w:rsidRPr="00A4344A">
        <w:rPr>
          <w:b/>
        </w:rPr>
        <w:t>Sample Response:</w:t>
      </w:r>
    </w:p>
    <w:p w14:paraId="51FE0007" w14:textId="77777777" w:rsidR="00A4344A" w:rsidRPr="00A4344A" w:rsidRDefault="00A4344A" w:rsidP="003D633D">
      <w:pPr>
        <w:pStyle w:val="Standaardinspringing"/>
        <w:rPr>
          <w:b/>
        </w:rPr>
      </w:pPr>
    </w:p>
    <w:p w14:paraId="64BE35FF" w14:textId="1C70E3C6" w:rsidR="00A4344A" w:rsidRDefault="00A4344A" w:rsidP="003D633D">
      <w:pPr>
        <w:pStyle w:val="Standaardinspringing"/>
      </w:pPr>
      <w:r w:rsidRPr="00A4344A">
        <w:rPr>
          <w:b/>
        </w:rPr>
        <w:t>On Success</w:t>
      </w:r>
      <w:r w:rsidR="00513536">
        <w:rPr>
          <w:b/>
        </w:rPr>
        <w:br/>
      </w:r>
    </w:p>
    <w:p w14:paraId="5253E754" w14:textId="77777777" w:rsidR="00513536" w:rsidRDefault="00513536" w:rsidP="00513536">
      <w:pPr>
        <w:pStyle w:val="Standaardinspringing"/>
      </w:pPr>
      <w:r>
        <w:t>{</w:t>
      </w:r>
    </w:p>
    <w:p w14:paraId="77DE4FE3" w14:textId="336C3263" w:rsidR="00513536" w:rsidRDefault="00513536" w:rsidP="00513536">
      <w:pPr>
        <w:pStyle w:val="Standaardinspringing"/>
        <w:ind w:firstLine="589"/>
      </w:pPr>
      <w:r>
        <w:t>"success": true,</w:t>
      </w:r>
    </w:p>
    <w:p w14:paraId="26ABB785" w14:textId="77777777" w:rsidR="00513536" w:rsidRDefault="00513536" w:rsidP="00513536">
      <w:pPr>
        <w:pStyle w:val="Standaardinspringing"/>
      </w:pPr>
      <w:r>
        <w:tab/>
        <w:t>"data": {</w:t>
      </w:r>
    </w:p>
    <w:p w14:paraId="24AC2D21" w14:textId="77777777" w:rsidR="00513536" w:rsidRDefault="00513536" w:rsidP="00513536">
      <w:pPr>
        <w:pStyle w:val="Standaardinspringing"/>
      </w:pPr>
      <w:r>
        <w:tab/>
      </w:r>
      <w:r>
        <w:tab/>
        <w:t>"message": "If, after the purchase date, you register your product within three months, you are eligible for extended warranty. After product registration we can extend your warranty for another 3 years on top of the two years that you already have (5 years warranty in total). \nMake sure the date of purchase and serial number are correct. \nTo find the serial number, see the text next to the field for entering the serial number. \nPlease have your proof of purchase on hand in case you need to activate your warranty. That's why we provide you with product registration, the ability to upload the proof of purchase.\nIf, after the purchase date, you register your product within three months, you are eligible for extended warranty. After product registration we can extend your warranty for another 3 years on top of the two years that you already have (5 years warranty in total). \nMake sure the date of purchase and serial number are correct. \nTo find the serial number, see the text next to the field for entering the serial number. \nPlease have your proof of purchase on hand in case you need to activate your warranty. That's why we provide you with product registration, the ability to upload the proof of purchase.\n",</w:t>
      </w:r>
    </w:p>
    <w:p w14:paraId="7C4C0D39" w14:textId="77777777" w:rsidR="00513536" w:rsidRDefault="00513536" w:rsidP="00513536">
      <w:pPr>
        <w:pStyle w:val="Standaardinspringing"/>
      </w:pPr>
      <w:r>
        <w:tab/>
      </w:r>
      <w:r>
        <w:tab/>
        <w:t>"isConnectDevice": false,</w:t>
      </w:r>
    </w:p>
    <w:p w14:paraId="0CA4336E" w14:textId="77777777" w:rsidR="00513536" w:rsidRDefault="00513536" w:rsidP="00513536">
      <w:pPr>
        <w:pStyle w:val="Standaardinspringing"/>
      </w:pPr>
      <w:r>
        <w:tab/>
      </w:r>
      <w:r>
        <w:tab/>
        <w:t>"requiresSerialNumber": true,</w:t>
      </w:r>
    </w:p>
    <w:p w14:paraId="1255AFD9" w14:textId="77777777" w:rsidR="00513536" w:rsidRDefault="00513536" w:rsidP="00513536">
      <w:pPr>
        <w:pStyle w:val="Standaardinspringing"/>
      </w:pPr>
      <w:r>
        <w:tab/>
      </w:r>
      <w:r>
        <w:tab/>
        <w:t>"extendedWarrantyMonths": 60,</w:t>
      </w:r>
    </w:p>
    <w:p w14:paraId="7C47C3BD" w14:textId="77777777" w:rsidR="00513536" w:rsidRDefault="00513536" w:rsidP="00513536">
      <w:pPr>
        <w:pStyle w:val="Standaardinspringing"/>
      </w:pPr>
      <w:r>
        <w:tab/>
      </w:r>
      <w:r>
        <w:tab/>
        <w:t>"hasGiftPack": true,</w:t>
      </w:r>
    </w:p>
    <w:p w14:paraId="682D146E" w14:textId="77777777" w:rsidR="00513536" w:rsidRDefault="00513536" w:rsidP="00513536">
      <w:pPr>
        <w:pStyle w:val="Standaardinspringing"/>
      </w:pPr>
      <w:r>
        <w:tab/>
      </w:r>
      <w:r>
        <w:tab/>
        <w:t>"ctn": "HC5410/83",</w:t>
      </w:r>
    </w:p>
    <w:p w14:paraId="2475BA05" w14:textId="77777777" w:rsidR="00513536" w:rsidRDefault="00513536" w:rsidP="00513536">
      <w:pPr>
        <w:pStyle w:val="Standaardinspringing"/>
      </w:pPr>
      <w:r>
        <w:tab/>
      </w:r>
      <w:r>
        <w:tab/>
        <w:t>"hasExtendedWarranty": true,</w:t>
      </w:r>
    </w:p>
    <w:p w14:paraId="536E2789" w14:textId="77777777" w:rsidR="00513536" w:rsidRDefault="00513536" w:rsidP="00513536">
      <w:pPr>
        <w:pStyle w:val="Standaardinspringing"/>
      </w:pPr>
      <w:r>
        <w:tab/>
      </w:r>
      <w:r>
        <w:tab/>
        <w:t>"serialNumberFormat": "^[1]{1}[3-9]{1}[0-5]{1}[0-9]{1}$",</w:t>
      </w:r>
    </w:p>
    <w:p w14:paraId="43EF84D1" w14:textId="77777777" w:rsidR="00513536" w:rsidRDefault="00513536" w:rsidP="00513536">
      <w:pPr>
        <w:pStyle w:val="Standaardinspringing"/>
      </w:pPr>
      <w:r>
        <w:tab/>
      </w:r>
      <w:r>
        <w:tab/>
        <w:t>"requiresDateOfPurchase": true,</w:t>
      </w:r>
    </w:p>
    <w:p w14:paraId="56C71BCB" w14:textId="77777777" w:rsidR="00513536" w:rsidRDefault="00513536" w:rsidP="00513536">
      <w:pPr>
        <w:pStyle w:val="Standaardinspringing"/>
      </w:pPr>
      <w:r>
        <w:tab/>
      </w:r>
      <w:r>
        <w:tab/>
        <w:t>"serialNumberSampleContent": {</w:t>
      </w:r>
    </w:p>
    <w:p w14:paraId="2F821ABB" w14:textId="77777777" w:rsidR="00513536" w:rsidRDefault="00513536" w:rsidP="00513536">
      <w:pPr>
        <w:pStyle w:val="Standaardinspringing"/>
      </w:pPr>
      <w:r>
        <w:tab/>
      </w:r>
      <w:r>
        <w:tab/>
      </w:r>
      <w:r>
        <w:tab/>
        <w:t>"title": "Find the serial number",</w:t>
      </w:r>
    </w:p>
    <w:p w14:paraId="2D484590" w14:textId="77777777" w:rsidR="00513536" w:rsidRDefault="00513536" w:rsidP="00513536">
      <w:pPr>
        <w:pStyle w:val="Standaardinspringing"/>
      </w:pPr>
      <w:r>
        <w:tab/>
      </w:r>
      <w:r>
        <w:tab/>
      </w:r>
      <w:r>
        <w:tab/>
        <w:t>"asset": "/consumerfiles/assets/img/registerproducts/HC.jpg",</w:t>
      </w:r>
    </w:p>
    <w:p w14:paraId="48A15FAE" w14:textId="77777777" w:rsidR="00513536" w:rsidRDefault="00513536" w:rsidP="00513536">
      <w:pPr>
        <w:pStyle w:val="Standaardinspringing"/>
      </w:pPr>
      <w:r>
        <w:tab/>
      </w:r>
      <w:r>
        <w:tab/>
      </w:r>
      <w:r>
        <w:tab/>
        <w:t>"snFormat": "Format: XXXX",</w:t>
      </w:r>
    </w:p>
    <w:p w14:paraId="71E08327" w14:textId="77777777" w:rsidR="00513536" w:rsidRDefault="00513536" w:rsidP="00513536">
      <w:pPr>
        <w:pStyle w:val="Standaardinspringing"/>
      </w:pPr>
      <w:r>
        <w:tab/>
      </w:r>
      <w:r>
        <w:tab/>
      </w:r>
      <w:r>
        <w:tab/>
        <w:t>"snExample": "Example: 1344",</w:t>
      </w:r>
    </w:p>
    <w:p w14:paraId="4D14736A" w14:textId="77777777" w:rsidR="00513536" w:rsidRDefault="00513536" w:rsidP="00513536">
      <w:pPr>
        <w:pStyle w:val="Standaardinspringing"/>
      </w:pPr>
      <w:r>
        <w:tab/>
      </w:r>
      <w:r>
        <w:tab/>
      </w:r>
      <w:r>
        <w:tab/>
        <w:t>"description": "The serial number is on the back of the unit. This number consists of four digits."</w:t>
      </w:r>
    </w:p>
    <w:p w14:paraId="249C9A47" w14:textId="77777777" w:rsidR="00513536" w:rsidRDefault="00513536" w:rsidP="00513536">
      <w:pPr>
        <w:pStyle w:val="Standaardinspringing"/>
      </w:pPr>
      <w:r>
        <w:tab/>
      </w:r>
      <w:r>
        <w:tab/>
        <w:t>}</w:t>
      </w:r>
    </w:p>
    <w:p w14:paraId="26D7576F" w14:textId="77777777" w:rsidR="00513536" w:rsidRDefault="00513536" w:rsidP="00513536">
      <w:pPr>
        <w:pStyle w:val="Standaardinspringing"/>
      </w:pPr>
      <w:r>
        <w:tab/>
        <w:t>}</w:t>
      </w:r>
    </w:p>
    <w:p w14:paraId="37169CB0" w14:textId="31DEDB34" w:rsidR="00A4344A" w:rsidRDefault="00513536" w:rsidP="00513536">
      <w:pPr>
        <w:pStyle w:val="Standaardinspringing"/>
      </w:pPr>
      <w:r>
        <w:t>}</w:t>
      </w:r>
      <w:r>
        <w:br/>
      </w:r>
    </w:p>
    <w:p w14:paraId="22176618" w14:textId="07AAE406" w:rsidR="00A4344A" w:rsidRDefault="00A4344A" w:rsidP="00A4344A">
      <w:pPr>
        <w:pStyle w:val="Standaardinspringing"/>
      </w:pPr>
      <w:r w:rsidRPr="00A4344A">
        <w:rPr>
          <w:b/>
        </w:rPr>
        <w:t>On Fa</w:t>
      </w:r>
      <w:r w:rsidRPr="00786CF7">
        <w:rPr>
          <w:b/>
        </w:rPr>
        <w:t>i</w:t>
      </w:r>
      <w:r w:rsidRPr="00A4344A">
        <w:rPr>
          <w:b/>
        </w:rPr>
        <w:t>lure</w:t>
      </w:r>
      <w:r w:rsidR="00786CF7">
        <w:rPr>
          <w:b/>
        </w:rPr>
        <w:br/>
      </w:r>
    </w:p>
    <w:p w14:paraId="04B10C83" w14:textId="0F1DBFE2" w:rsidR="00513536" w:rsidRPr="00513536" w:rsidRDefault="00513536" w:rsidP="00786CF7">
      <w:pPr>
        <w:pStyle w:val="Standaardinspringing"/>
        <w:rPr>
          <w:b/>
          <w:bCs/>
        </w:rPr>
      </w:pPr>
      <w:r>
        <w:t>{</w:t>
      </w:r>
      <w:r w:rsidRPr="00513536">
        <w:t xml:space="preserve"> "ERROR": {"statusCode":404,"errorCode":"1200","errorMessage":"CTN not found","more_info":"Please check the upload status of the CTN, the CTN may be invalid or the upload for the CTN has failed"}</w:t>
      </w:r>
    </w:p>
    <w:p w14:paraId="39F16AEA" w14:textId="58AF7F4A" w:rsidR="00D41FCD" w:rsidRPr="00643F37" w:rsidRDefault="00D41FCD" w:rsidP="00513536">
      <w:pPr>
        <w:pStyle w:val="Kop3"/>
      </w:pPr>
      <w:bookmarkStart w:id="41" w:name="_Toc410029353"/>
      <w:r>
        <w:lastRenderedPageBreak/>
        <w:t>Product Registration</w:t>
      </w:r>
      <w:r w:rsidR="00E9060A">
        <w:t xml:space="preserve"> – registering products</w:t>
      </w:r>
      <w:bookmarkEnd w:id="41"/>
    </w:p>
    <w:p w14:paraId="67F07C39" w14:textId="77777777" w:rsidR="00D41FCD" w:rsidRDefault="00D41FCD"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5F167D14" w14:textId="7733A0CB" w:rsidR="00A32BDB" w:rsidRDefault="0066324C"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HTTP Method : POST (</w:t>
      </w:r>
      <w:r w:rsidR="00513536">
        <w:rPr>
          <w:rFonts w:asciiTheme="minorHAnsi" w:hAnsiTheme="minorHAnsi" w:cstheme="minorHAnsi"/>
          <w:sz w:val="20"/>
          <w:szCs w:val="20"/>
        </w:rPr>
        <w:t>other methods, like GET, are not allowed and disabled</w:t>
      </w:r>
      <w:r>
        <w:rPr>
          <w:rFonts w:asciiTheme="minorHAnsi" w:hAnsiTheme="minorHAnsi" w:cstheme="minorHAnsi"/>
          <w:sz w:val="20"/>
          <w:szCs w:val="20"/>
        </w:rPr>
        <w:t>)</w:t>
      </w:r>
    </w:p>
    <w:p w14:paraId="3816616A" w14:textId="77777777" w:rsidR="0066324C" w:rsidRDefault="0066324C"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511406E3" w14:textId="6ADE987D" w:rsidR="0066324C" w:rsidRDefault="0066324C"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 xml:space="preserve">The system </w:t>
      </w:r>
      <w:r w:rsidR="00425917">
        <w:rPr>
          <w:rFonts w:asciiTheme="minorHAnsi" w:hAnsiTheme="minorHAnsi" w:cstheme="minorHAnsi"/>
          <w:sz w:val="20"/>
          <w:szCs w:val="20"/>
        </w:rPr>
        <w:t>making</w:t>
      </w:r>
      <w:r>
        <w:rPr>
          <w:rFonts w:asciiTheme="minorHAnsi" w:hAnsiTheme="minorHAnsi" w:cstheme="minorHAnsi"/>
          <w:sz w:val="20"/>
          <w:szCs w:val="20"/>
        </w:rPr>
        <w:t xml:space="preserve"> the registration API call </w:t>
      </w:r>
      <w:r w:rsidR="00513536">
        <w:rPr>
          <w:rFonts w:asciiTheme="minorHAnsi" w:hAnsiTheme="minorHAnsi" w:cstheme="minorHAnsi"/>
          <w:sz w:val="20"/>
          <w:szCs w:val="20"/>
        </w:rPr>
        <w:t>needs to</w:t>
      </w:r>
      <w:r>
        <w:rPr>
          <w:rFonts w:asciiTheme="minorHAnsi" w:hAnsiTheme="minorHAnsi" w:cstheme="minorHAnsi"/>
          <w:sz w:val="20"/>
          <w:szCs w:val="20"/>
        </w:rPr>
        <w:t xml:space="preserve"> </w:t>
      </w:r>
      <w:r w:rsidR="00513536">
        <w:rPr>
          <w:rFonts w:asciiTheme="minorHAnsi" w:hAnsiTheme="minorHAnsi" w:cstheme="minorHAnsi"/>
          <w:sz w:val="20"/>
          <w:szCs w:val="20"/>
        </w:rPr>
        <w:t>ensure that all rele</w:t>
      </w:r>
      <w:r w:rsidR="00425917">
        <w:rPr>
          <w:rFonts w:asciiTheme="minorHAnsi" w:hAnsiTheme="minorHAnsi" w:cstheme="minorHAnsi"/>
          <w:sz w:val="20"/>
          <w:szCs w:val="20"/>
        </w:rPr>
        <w:t>v</w:t>
      </w:r>
      <w:r w:rsidR="00513536">
        <w:rPr>
          <w:rFonts w:asciiTheme="minorHAnsi" w:hAnsiTheme="minorHAnsi" w:cstheme="minorHAnsi"/>
          <w:sz w:val="20"/>
          <w:szCs w:val="20"/>
        </w:rPr>
        <w:t>a</w:t>
      </w:r>
      <w:r w:rsidR="00425917">
        <w:rPr>
          <w:rFonts w:asciiTheme="minorHAnsi" w:hAnsiTheme="minorHAnsi" w:cstheme="minorHAnsi"/>
          <w:sz w:val="20"/>
          <w:szCs w:val="20"/>
        </w:rPr>
        <w:t>nt fie</w:t>
      </w:r>
      <w:r w:rsidR="00513536">
        <w:rPr>
          <w:rFonts w:asciiTheme="minorHAnsi" w:hAnsiTheme="minorHAnsi" w:cstheme="minorHAnsi"/>
          <w:sz w:val="20"/>
          <w:szCs w:val="20"/>
        </w:rPr>
        <w:t>l</w:t>
      </w:r>
      <w:r w:rsidR="00425917">
        <w:rPr>
          <w:rFonts w:asciiTheme="minorHAnsi" w:hAnsiTheme="minorHAnsi" w:cstheme="minorHAnsi"/>
          <w:sz w:val="20"/>
          <w:szCs w:val="20"/>
        </w:rPr>
        <w:t>ds required for product registration are submitted to PRX using the POST method</w:t>
      </w:r>
      <w:r w:rsidR="008B551A">
        <w:rPr>
          <w:rFonts w:asciiTheme="minorHAnsi" w:hAnsiTheme="minorHAnsi" w:cstheme="minorHAnsi"/>
          <w:sz w:val="20"/>
          <w:szCs w:val="20"/>
        </w:rPr>
        <w:t>.</w:t>
      </w:r>
    </w:p>
    <w:p w14:paraId="6C1086E6" w14:textId="77777777" w:rsidR="0066324C" w:rsidRDefault="0066324C"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6E3365D" w14:textId="54D7666A" w:rsidR="008D770D" w:rsidRDefault="008D770D"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Parameters to be passed to PRX in request headers</w:t>
      </w:r>
      <w:r>
        <w:rPr>
          <w:rFonts w:asciiTheme="minorHAnsi" w:hAnsiTheme="minorHAnsi" w:cstheme="minorHAnsi"/>
          <w:sz w:val="20"/>
          <w:szCs w:val="20"/>
        </w:rPr>
        <w:br/>
      </w:r>
    </w:p>
    <w:tbl>
      <w:tblPr>
        <w:tblStyle w:val="Tabelraster"/>
        <w:tblW w:w="8257" w:type="dxa"/>
        <w:tblInd w:w="851" w:type="dxa"/>
        <w:tblLook w:val="04A0" w:firstRow="1" w:lastRow="0" w:firstColumn="1" w:lastColumn="0" w:noHBand="0" w:noVBand="1"/>
      </w:tblPr>
      <w:tblGrid>
        <w:gridCol w:w="2179"/>
        <w:gridCol w:w="3468"/>
        <w:gridCol w:w="2610"/>
      </w:tblGrid>
      <w:tr w:rsidR="008D770D" w14:paraId="616590EB" w14:textId="77777777" w:rsidTr="00564720">
        <w:tc>
          <w:tcPr>
            <w:tcW w:w="2179" w:type="dxa"/>
            <w:shd w:val="clear" w:color="auto" w:fill="BFBFBF" w:themeFill="background1" w:themeFillShade="BF"/>
          </w:tcPr>
          <w:p w14:paraId="04A4A118" w14:textId="6680C6AC" w:rsidR="008D770D" w:rsidRPr="0066324C" w:rsidRDefault="008D770D" w:rsidP="00564720">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68" w:type="dxa"/>
            <w:shd w:val="clear" w:color="auto" w:fill="BFBFBF" w:themeFill="background1" w:themeFillShade="BF"/>
          </w:tcPr>
          <w:p w14:paraId="3AC4BBA2" w14:textId="77777777" w:rsidR="008D770D" w:rsidRPr="0066324C" w:rsidRDefault="008D770D" w:rsidP="00564720">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285F0C3F" w14:textId="77777777" w:rsidR="008D770D" w:rsidRPr="0066324C" w:rsidRDefault="008D770D" w:rsidP="00564720">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8D770D" w14:paraId="25D1722C" w14:textId="77777777" w:rsidTr="00564720">
        <w:tc>
          <w:tcPr>
            <w:tcW w:w="2179" w:type="dxa"/>
          </w:tcPr>
          <w:p w14:paraId="107584E1" w14:textId="2BBA1748" w:rsidR="008D770D" w:rsidRPr="0066324C" w:rsidRDefault="008D770D" w:rsidP="0056472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x-accessToken</w:t>
            </w:r>
          </w:p>
        </w:tc>
        <w:tc>
          <w:tcPr>
            <w:tcW w:w="3468" w:type="dxa"/>
          </w:tcPr>
          <w:p w14:paraId="077768BC" w14:textId="5AE648DB" w:rsidR="008D770D" w:rsidRPr="008F3716" w:rsidRDefault="008D770D" w:rsidP="008D770D">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Active token of authenticated consumer under which the product is registered</w:t>
            </w:r>
            <w:r w:rsidRPr="008F3716">
              <w:rPr>
                <w:rFonts w:asciiTheme="minorHAnsi" w:hAnsiTheme="minorHAnsi" w:cstheme="minorHAnsi"/>
                <w:sz w:val="20"/>
                <w:szCs w:val="20"/>
              </w:rPr>
              <w:t xml:space="preserve"> </w:t>
            </w:r>
          </w:p>
        </w:tc>
        <w:tc>
          <w:tcPr>
            <w:tcW w:w="2610" w:type="dxa"/>
          </w:tcPr>
          <w:p w14:paraId="0AF9A23B" w14:textId="77777777" w:rsidR="008D770D" w:rsidRPr="008F3716" w:rsidRDefault="008D770D"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bl>
    <w:p w14:paraId="15A96BE6" w14:textId="77777777" w:rsidR="008D770D" w:rsidRDefault="008D770D"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5AC85621" w14:textId="12FE7535" w:rsidR="00D41FCD" w:rsidRDefault="008D770D"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 xml:space="preserve">Parameters </w:t>
      </w:r>
      <w:r w:rsidR="00D41FCD">
        <w:rPr>
          <w:rFonts w:asciiTheme="minorHAnsi" w:hAnsiTheme="minorHAnsi" w:cstheme="minorHAnsi"/>
          <w:sz w:val="20"/>
          <w:szCs w:val="20"/>
        </w:rPr>
        <w:t xml:space="preserve">to </w:t>
      </w:r>
      <w:r w:rsidR="00425917">
        <w:rPr>
          <w:rFonts w:asciiTheme="minorHAnsi" w:hAnsiTheme="minorHAnsi" w:cstheme="minorHAnsi"/>
          <w:sz w:val="20"/>
          <w:szCs w:val="20"/>
        </w:rPr>
        <w:t xml:space="preserve">be passed to PRX </w:t>
      </w:r>
      <w:r>
        <w:rPr>
          <w:rFonts w:asciiTheme="minorHAnsi" w:hAnsiTheme="minorHAnsi" w:cstheme="minorHAnsi"/>
          <w:sz w:val="20"/>
          <w:szCs w:val="20"/>
        </w:rPr>
        <w:t>in request body</w:t>
      </w:r>
    </w:p>
    <w:p w14:paraId="38CB91A4" w14:textId="77777777" w:rsidR="008D770D" w:rsidRDefault="008D770D"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tbl>
      <w:tblPr>
        <w:tblStyle w:val="Tabelraster"/>
        <w:tblW w:w="8257" w:type="dxa"/>
        <w:tblInd w:w="851" w:type="dxa"/>
        <w:tblLook w:val="04A0" w:firstRow="1" w:lastRow="0" w:firstColumn="1" w:lastColumn="0" w:noHBand="0" w:noVBand="1"/>
      </w:tblPr>
      <w:tblGrid>
        <w:gridCol w:w="2179"/>
        <w:gridCol w:w="3468"/>
        <w:gridCol w:w="2610"/>
      </w:tblGrid>
      <w:tr w:rsidR="008D770D" w14:paraId="6EB2219A" w14:textId="77777777" w:rsidTr="00564720">
        <w:tc>
          <w:tcPr>
            <w:tcW w:w="2179" w:type="dxa"/>
            <w:shd w:val="clear" w:color="auto" w:fill="BFBFBF" w:themeFill="background1" w:themeFillShade="BF"/>
          </w:tcPr>
          <w:p w14:paraId="154CBD7D" w14:textId="7552B057" w:rsidR="008D770D" w:rsidRPr="0066324C" w:rsidRDefault="008D770D" w:rsidP="00564720">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68" w:type="dxa"/>
            <w:shd w:val="clear" w:color="auto" w:fill="BFBFBF" w:themeFill="background1" w:themeFillShade="BF"/>
          </w:tcPr>
          <w:p w14:paraId="3C0E1A49" w14:textId="77777777" w:rsidR="008D770D" w:rsidRPr="0066324C" w:rsidRDefault="008D770D" w:rsidP="00564720">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04132D01" w14:textId="77777777" w:rsidR="008D770D" w:rsidRPr="0066324C" w:rsidRDefault="008D770D" w:rsidP="00564720">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8D770D" w14:paraId="357C2C52" w14:textId="77777777" w:rsidTr="00564720">
        <w:tc>
          <w:tcPr>
            <w:tcW w:w="2179" w:type="dxa"/>
          </w:tcPr>
          <w:p w14:paraId="51F4A0DA" w14:textId="77777777" w:rsidR="008D770D" w:rsidRPr="0066324C" w:rsidRDefault="008D770D" w:rsidP="0056472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sidRPr="0066324C">
              <w:rPr>
                <w:rFonts w:asciiTheme="minorHAnsi" w:hAnsiTheme="minorHAnsi" w:cstheme="minorHAnsi"/>
                <w:b/>
                <w:bCs/>
                <w:sz w:val="20"/>
                <w:szCs w:val="20"/>
              </w:rPr>
              <w:t>productSerialNumber</w:t>
            </w:r>
          </w:p>
        </w:tc>
        <w:tc>
          <w:tcPr>
            <w:tcW w:w="3468" w:type="dxa"/>
          </w:tcPr>
          <w:p w14:paraId="30CBABA1" w14:textId="77777777" w:rsidR="008D770D" w:rsidRPr="008F3716" w:rsidRDefault="008D770D"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Serial number of the product</w:t>
            </w:r>
          </w:p>
        </w:tc>
        <w:tc>
          <w:tcPr>
            <w:tcW w:w="2610" w:type="dxa"/>
          </w:tcPr>
          <w:p w14:paraId="10841090" w14:textId="77777777" w:rsidR="008D770D" w:rsidRPr="008F3716" w:rsidRDefault="008D770D"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8D770D" w14:paraId="1E9F6397" w14:textId="77777777" w:rsidTr="00564720">
        <w:tc>
          <w:tcPr>
            <w:tcW w:w="2179" w:type="dxa"/>
          </w:tcPr>
          <w:p w14:paraId="77BD0E9E" w14:textId="77777777" w:rsidR="008D770D" w:rsidRPr="0066324C" w:rsidRDefault="008D770D" w:rsidP="0056472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sidRPr="0066324C">
              <w:rPr>
                <w:rFonts w:asciiTheme="minorHAnsi" w:hAnsiTheme="minorHAnsi" w:cstheme="minorHAnsi"/>
                <w:b/>
                <w:bCs/>
                <w:sz w:val="20"/>
                <w:szCs w:val="20"/>
              </w:rPr>
              <w:t>purchaseDate</w:t>
            </w:r>
          </w:p>
        </w:tc>
        <w:tc>
          <w:tcPr>
            <w:tcW w:w="3468" w:type="dxa"/>
          </w:tcPr>
          <w:p w14:paraId="2AE6B285" w14:textId="4067AFCD" w:rsidR="008D770D" w:rsidRPr="005C0AB2" w:rsidRDefault="008D770D"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5C0AB2">
              <w:rPr>
                <w:rFonts w:asciiTheme="minorHAnsi" w:hAnsiTheme="minorHAnsi" w:cstheme="minorHAnsi"/>
                <w:sz w:val="20"/>
                <w:szCs w:val="20"/>
              </w:rPr>
              <w:t>Date of product purchase</w:t>
            </w:r>
            <w:r w:rsidR="005C0AB2" w:rsidRPr="005C0AB2">
              <w:rPr>
                <w:rFonts w:asciiTheme="minorHAnsi" w:hAnsiTheme="minorHAnsi" w:cstheme="minorHAnsi"/>
                <w:sz w:val="20"/>
                <w:szCs w:val="20"/>
              </w:rPr>
              <w:t xml:space="preserve"> (YYYY-MM-DD)</w:t>
            </w:r>
          </w:p>
        </w:tc>
        <w:tc>
          <w:tcPr>
            <w:tcW w:w="2610" w:type="dxa"/>
          </w:tcPr>
          <w:p w14:paraId="6F5B5A2D" w14:textId="77777777" w:rsidR="008D770D" w:rsidRPr="005C0AB2" w:rsidRDefault="008D770D"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8D770D" w14:paraId="74853A13" w14:textId="77777777" w:rsidTr="00564720">
        <w:tc>
          <w:tcPr>
            <w:tcW w:w="2179" w:type="dxa"/>
          </w:tcPr>
          <w:p w14:paraId="2D597CBA" w14:textId="77777777" w:rsidR="008D770D" w:rsidRPr="0066324C" w:rsidRDefault="008D770D" w:rsidP="0056472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sidRPr="0066324C">
              <w:rPr>
                <w:rFonts w:asciiTheme="minorHAnsi" w:hAnsiTheme="minorHAnsi" w:cstheme="minorHAnsi"/>
                <w:b/>
                <w:bCs/>
                <w:sz w:val="20"/>
                <w:szCs w:val="20"/>
              </w:rPr>
              <w:t>registrationChannel</w:t>
            </w:r>
          </w:p>
        </w:tc>
        <w:tc>
          <w:tcPr>
            <w:tcW w:w="3468" w:type="dxa"/>
          </w:tcPr>
          <w:p w14:paraId="5D12BB4B" w14:textId="6AA383E2" w:rsidR="008D770D" w:rsidRPr="008F3716" w:rsidRDefault="008D770D" w:rsidP="004D180B">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Microsite ID where product was registered. The value to store in Janrain should be MS+micrositeId</w:t>
            </w:r>
            <w:r w:rsidR="004D180B">
              <w:rPr>
                <w:rFonts w:asciiTheme="minorHAnsi" w:hAnsiTheme="minorHAnsi" w:cstheme="minorHAnsi"/>
                <w:sz w:val="20"/>
                <w:szCs w:val="20"/>
              </w:rPr>
              <w:t xml:space="preserve"> and will be different per API client.</w:t>
            </w:r>
          </w:p>
        </w:tc>
        <w:tc>
          <w:tcPr>
            <w:tcW w:w="2610" w:type="dxa"/>
          </w:tcPr>
          <w:p w14:paraId="32A81047" w14:textId="77777777" w:rsidR="008D770D" w:rsidRPr="008F3716" w:rsidRDefault="008D770D"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3A5646" w14:paraId="3E45FA9D" w14:textId="77777777" w:rsidTr="00564720">
        <w:tc>
          <w:tcPr>
            <w:tcW w:w="2179" w:type="dxa"/>
          </w:tcPr>
          <w:p w14:paraId="675FCC69" w14:textId="1DAC2DDB" w:rsidR="003A5646" w:rsidRPr="0066324C" w:rsidRDefault="003A5646" w:rsidP="0056472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sendEmail</w:t>
            </w:r>
          </w:p>
        </w:tc>
        <w:tc>
          <w:tcPr>
            <w:tcW w:w="3468" w:type="dxa"/>
          </w:tcPr>
          <w:p w14:paraId="6131BAF9" w14:textId="125CA7BD" w:rsidR="003A5646" w:rsidRPr="008F3716" w:rsidRDefault="003A5646" w:rsidP="00023E0B">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 xml:space="preserve">Optional </w:t>
            </w:r>
            <w:r w:rsidR="00023E0B">
              <w:rPr>
                <w:rFonts w:asciiTheme="minorHAnsi" w:hAnsiTheme="minorHAnsi" w:cstheme="minorHAnsi"/>
                <w:sz w:val="20"/>
                <w:szCs w:val="20"/>
              </w:rPr>
              <w:t>b</w:t>
            </w:r>
            <w:r>
              <w:rPr>
                <w:rFonts w:asciiTheme="minorHAnsi" w:hAnsiTheme="minorHAnsi" w:cstheme="minorHAnsi"/>
                <w:sz w:val="20"/>
                <w:szCs w:val="20"/>
              </w:rPr>
              <w:t>oolean</w:t>
            </w:r>
            <w:r w:rsidR="00023E0B">
              <w:rPr>
                <w:rFonts w:asciiTheme="minorHAnsi" w:hAnsiTheme="minorHAnsi" w:cstheme="minorHAnsi"/>
                <w:sz w:val="20"/>
                <w:szCs w:val="20"/>
              </w:rPr>
              <w:t xml:space="preserve"> (true,false)</w:t>
            </w:r>
            <w:r>
              <w:rPr>
                <w:rFonts w:asciiTheme="minorHAnsi" w:hAnsiTheme="minorHAnsi" w:cstheme="minorHAnsi"/>
                <w:sz w:val="20"/>
                <w:szCs w:val="20"/>
              </w:rPr>
              <w:t xml:space="preserve"> </w:t>
            </w:r>
            <w:r w:rsidR="00023E0B">
              <w:rPr>
                <w:rFonts w:asciiTheme="minorHAnsi" w:hAnsiTheme="minorHAnsi" w:cstheme="minorHAnsi"/>
                <w:sz w:val="20"/>
                <w:szCs w:val="20"/>
              </w:rPr>
              <w:t>specifying</w:t>
            </w:r>
            <w:r>
              <w:rPr>
                <w:rFonts w:asciiTheme="minorHAnsi" w:hAnsiTheme="minorHAnsi" w:cstheme="minorHAnsi"/>
                <w:sz w:val="20"/>
                <w:szCs w:val="20"/>
              </w:rPr>
              <w:t xml:space="preserve"> if an email needs to be sent to the consumer at successful registration</w:t>
            </w:r>
          </w:p>
        </w:tc>
        <w:tc>
          <w:tcPr>
            <w:tcW w:w="2610" w:type="dxa"/>
          </w:tcPr>
          <w:p w14:paraId="4BDED2B3" w14:textId="45B776D6" w:rsidR="003A5646" w:rsidRPr="008F3716" w:rsidRDefault="003A5646"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Emails are sent by default.</w:t>
            </w:r>
          </w:p>
        </w:tc>
      </w:tr>
    </w:tbl>
    <w:p w14:paraId="02EE4B6C" w14:textId="51F7BC4B" w:rsidR="00D41FCD" w:rsidRPr="00643F37" w:rsidRDefault="00D41FCD" w:rsidP="0061141E">
      <w:pPr>
        <w:pStyle w:val="Standaardinspringing"/>
        <w:tabs>
          <w:tab w:val="left" w:pos="4605"/>
        </w:tabs>
        <w:rPr>
          <w:rFonts w:asciiTheme="minorHAnsi" w:hAnsiTheme="minorHAnsi" w:cstheme="minorHAnsi"/>
          <w:sz w:val="20"/>
          <w:szCs w:val="20"/>
        </w:rPr>
      </w:pPr>
    </w:p>
    <w:p w14:paraId="0FDA90D8" w14:textId="77777777" w:rsidR="00D41FCD" w:rsidRPr="00643F37" w:rsidRDefault="00D41FCD"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0D366E01" w14:textId="2A5A803F" w:rsidR="00425917" w:rsidRPr="00425917" w:rsidRDefault="00D41FCD" w:rsidP="0042591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sidR="00E9060A">
        <w:rPr>
          <w:rFonts w:asciiTheme="minorHAnsi" w:hAnsiTheme="minorHAnsi" w:cstheme="minorHAnsi"/>
          <w:sz w:val="20"/>
          <w:szCs w:val="20"/>
        </w:rPr>
        <w:t>s</w:t>
      </w:r>
      <w:r w:rsidRPr="00643F37">
        <w:rPr>
          <w:rFonts w:asciiTheme="minorHAnsi" w:hAnsiTheme="minorHAnsi" w:cstheme="minorHAnsi"/>
          <w:sz w:val="20"/>
          <w:szCs w:val="20"/>
        </w:rPr>
        <w:t>://&lt;SERVER-INFO</w:t>
      </w:r>
      <w:r w:rsidR="00425917" w:rsidRPr="00425917">
        <w:rPr>
          <w:rFonts w:asciiTheme="minorHAnsi" w:hAnsiTheme="minorHAnsi" w:cstheme="minorHAnsi"/>
          <w:sz w:val="20"/>
          <w:szCs w:val="20"/>
        </w:rPr>
        <w:t>/</w:t>
      </w:r>
      <w:r w:rsidR="00A4344A">
        <w:rPr>
          <w:rFonts w:asciiTheme="minorHAnsi" w:hAnsiTheme="minorHAnsi" w:cstheme="minorHAnsi"/>
          <w:sz w:val="20"/>
          <w:szCs w:val="20"/>
        </w:rPr>
        <w:t>prx/</w:t>
      </w:r>
      <w:r w:rsidR="00425917" w:rsidRPr="00425917">
        <w:rPr>
          <w:rFonts w:asciiTheme="minorHAnsi" w:hAnsiTheme="minorHAnsi" w:cstheme="minorHAnsi"/>
          <w:sz w:val="20"/>
          <w:szCs w:val="20"/>
        </w:rPr>
        <w:t>registration/</w:t>
      </w:r>
      <w:r w:rsidR="00301314">
        <w:rPr>
          <w:rFonts w:asciiTheme="minorHAnsi" w:hAnsiTheme="minorHAnsi" w:cstheme="minorHAnsi"/>
          <w:sz w:val="20"/>
          <w:szCs w:val="20"/>
        </w:rPr>
        <w:t xml:space="preserve"> </w:t>
      </w:r>
      <w:r w:rsidR="00425917" w:rsidRPr="00425917">
        <w:rPr>
          <w:rFonts w:asciiTheme="minorHAnsi" w:hAnsiTheme="minorHAnsi" w:cstheme="minorHAnsi"/>
          <w:sz w:val="20"/>
          <w:szCs w:val="20"/>
        </w:rPr>
        <w:t>&lt;Sector&gt;/&lt;locale&gt;/</w:t>
      </w:r>
      <w:r w:rsidR="00C7722F">
        <w:rPr>
          <w:rFonts w:asciiTheme="minorHAnsi" w:hAnsiTheme="minorHAnsi" w:cstheme="minorHAnsi"/>
          <w:sz w:val="20"/>
          <w:szCs w:val="20"/>
        </w:rPr>
        <w:t>&lt;catalog&gt;/</w:t>
      </w:r>
      <w:r w:rsidR="00425917" w:rsidRPr="00425917">
        <w:rPr>
          <w:rFonts w:asciiTheme="minorHAnsi" w:hAnsiTheme="minorHAnsi" w:cstheme="minorHAnsi"/>
          <w:sz w:val="20"/>
          <w:szCs w:val="20"/>
        </w:rPr>
        <w:t>products/&lt;CTN&gt;.register.type.(product|connectedProduct)</w:t>
      </w:r>
    </w:p>
    <w:p w14:paraId="4EF364CB" w14:textId="2153216F" w:rsidR="00D41FCD" w:rsidRDefault="00D41FCD"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9EF56F8" w14:textId="1177B70C" w:rsidR="00425917" w:rsidRDefault="00425917" w:rsidP="0042591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425917">
        <w:rPr>
          <w:rFonts w:asciiTheme="minorHAnsi" w:hAnsiTheme="minorHAnsi" w:cstheme="minorHAnsi"/>
          <w:b/>
          <w:bCs/>
          <w:sz w:val="20"/>
          <w:szCs w:val="20"/>
        </w:rPr>
        <w:t>The call should always be a POST request</w:t>
      </w:r>
      <w:r>
        <w:rPr>
          <w:rFonts w:asciiTheme="minorHAnsi" w:hAnsiTheme="minorHAnsi" w:cstheme="minorHAnsi"/>
          <w:b/>
          <w:bCs/>
          <w:sz w:val="20"/>
          <w:szCs w:val="20"/>
        </w:rPr>
        <w:t xml:space="preserve">. </w:t>
      </w:r>
      <w:r w:rsidRPr="00425917">
        <w:rPr>
          <w:rFonts w:asciiTheme="minorHAnsi" w:hAnsiTheme="minorHAnsi" w:cstheme="minorHAnsi"/>
          <w:sz w:val="20"/>
          <w:szCs w:val="20"/>
        </w:rPr>
        <w:t xml:space="preserve">The </w:t>
      </w:r>
      <w:r w:rsidRPr="00425917">
        <w:rPr>
          <w:rFonts w:asciiTheme="minorHAnsi" w:hAnsiTheme="minorHAnsi" w:cstheme="minorHAnsi"/>
          <w:b/>
          <w:bCs/>
          <w:sz w:val="20"/>
          <w:szCs w:val="20"/>
        </w:rPr>
        <w:t>type</w:t>
      </w:r>
      <w:r w:rsidRPr="00425917">
        <w:rPr>
          <w:rFonts w:asciiTheme="minorHAnsi" w:hAnsiTheme="minorHAnsi" w:cstheme="minorHAnsi"/>
          <w:sz w:val="20"/>
          <w:szCs w:val="20"/>
        </w:rPr>
        <w:t xml:space="preserve"> parameter </w:t>
      </w:r>
      <w:r>
        <w:rPr>
          <w:rFonts w:asciiTheme="minorHAnsi" w:hAnsiTheme="minorHAnsi" w:cstheme="minorHAnsi"/>
          <w:sz w:val="20"/>
          <w:szCs w:val="20"/>
        </w:rPr>
        <w:t xml:space="preserve">if not specified will default to </w:t>
      </w:r>
      <w:r w:rsidRPr="00425917">
        <w:rPr>
          <w:rFonts w:asciiTheme="minorHAnsi" w:hAnsiTheme="minorHAnsi" w:cstheme="minorHAnsi"/>
          <w:b/>
          <w:bCs/>
          <w:sz w:val="20"/>
          <w:szCs w:val="20"/>
        </w:rPr>
        <w:t xml:space="preserve">“product” </w:t>
      </w:r>
    </w:p>
    <w:p w14:paraId="38B61523" w14:textId="77777777" w:rsidR="00425917" w:rsidRDefault="00425917" w:rsidP="0042591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C55A805" w14:textId="4DE9AB80" w:rsidR="00425917" w:rsidRPr="00425917" w:rsidRDefault="00425917" w:rsidP="0042591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 xml:space="preserve">The connected product registration the </w:t>
      </w:r>
      <w:r w:rsidRPr="00425917">
        <w:rPr>
          <w:rFonts w:asciiTheme="minorHAnsi" w:hAnsiTheme="minorHAnsi" w:cstheme="minorHAnsi"/>
          <w:b/>
          <w:sz w:val="20"/>
          <w:szCs w:val="20"/>
        </w:rPr>
        <w:t>type</w:t>
      </w:r>
      <w:r>
        <w:rPr>
          <w:rFonts w:asciiTheme="minorHAnsi" w:hAnsiTheme="minorHAnsi" w:cstheme="minorHAnsi"/>
          <w:sz w:val="20"/>
          <w:szCs w:val="20"/>
        </w:rPr>
        <w:t xml:space="preserve"> parameter must be set to “</w:t>
      </w:r>
      <w:r w:rsidRPr="00425917">
        <w:rPr>
          <w:rFonts w:asciiTheme="minorHAnsi" w:hAnsiTheme="minorHAnsi" w:cstheme="minorHAnsi"/>
          <w:b/>
          <w:sz w:val="20"/>
          <w:szCs w:val="20"/>
        </w:rPr>
        <w:t>connectProduct</w:t>
      </w:r>
      <w:r>
        <w:rPr>
          <w:rFonts w:asciiTheme="minorHAnsi" w:hAnsiTheme="minorHAnsi" w:cstheme="minorHAnsi"/>
          <w:b/>
          <w:sz w:val="20"/>
          <w:szCs w:val="20"/>
        </w:rPr>
        <w:t>”</w:t>
      </w:r>
    </w:p>
    <w:p w14:paraId="6A6E8DAB" w14:textId="77777777" w:rsidR="00D41FCD" w:rsidRDefault="00D41FCD"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0A66240D" w14:textId="0B81BF39" w:rsidR="00425917" w:rsidRPr="00301314" w:rsidRDefault="00425917"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u w:val="single"/>
        </w:rPr>
      </w:pPr>
      <w:r w:rsidRPr="00301314">
        <w:rPr>
          <w:rFonts w:asciiTheme="minorHAnsi" w:hAnsiTheme="minorHAnsi" w:cstheme="minorHAnsi"/>
          <w:sz w:val="20"/>
          <w:szCs w:val="20"/>
          <w:u w:val="single"/>
        </w:rPr>
        <w:t>Simple product registration call</w:t>
      </w:r>
    </w:p>
    <w:p w14:paraId="6CA21C97" w14:textId="7CAADB2C" w:rsidR="00425917" w:rsidRDefault="00E9060A" w:rsidP="00425917">
      <w:pPr>
        <w:pStyle w:val="Standaardinspringing"/>
        <w:tabs>
          <w:tab w:val="left" w:pos="1134"/>
          <w:tab w:val="left" w:pos="1418"/>
          <w:tab w:val="left" w:pos="1701"/>
          <w:tab w:val="left" w:pos="1985"/>
          <w:tab w:val="left" w:pos="2268"/>
          <w:tab w:val="left" w:pos="2552"/>
          <w:tab w:val="left" w:pos="2835"/>
        </w:tabs>
      </w:pPr>
      <w:r w:rsidRPr="00E9060A">
        <w:t>https://www.philips.co.uk/prx/registration/B2C/en_GB/CARE/products/HC5410/83.register.type.product</w:t>
      </w:r>
    </w:p>
    <w:p w14:paraId="2F149C83" w14:textId="77777777" w:rsidR="00564720" w:rsidRDefault="00564720" w:rsidP="0042591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D6EE22E" w14:textId="3DA32CD2" w:rsidR="00425917" w:rsidRPr="00301314" w:rsidRDefault="00425917" w:rsidP="00425917">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u w:val="single"/>
        </w:rPr>
      </w:pPr>
      <w:r w:rsidRPr="00301314">
        <w:rPr>
          <w:rFonts w:asciiTheme="minorHAnsi" w:hAnsiTheme="minorHAnsi" w:cstheme="minorHAnsi"/>
          <w:sz w:val="20"/>
          <w:szCs w:val="20"/>
          <w:u w:val="single"/>
        </w:rPr>
        <w:t>Connected product registration call</w:t>
      </w:r>
    </w:p>
    <w:p w14:paraId="0360930B" w14:textId="7A0518E6" w:rsidR="00425917" w:rsidRPr="00425917" w:rsidRDefault="00E9060A" w:rsidP="00DE1D12">
      <w:pPr>
        <w:pStyle w:val="Standaardinspringing"/>
        <w:tabs>
          <w:tab w:val="left" w:pos="1134"/>
          <w:tab w:val="left" w:pos="1418"/>
          <w:tab w:val="left" w:pos="1701"/>
          <w:tab w:val="left" w:pos="1985"/>
          <w:tab w:val="left" w:pos="2268"/>
          <w:tab w:val="left" w:pos="2552"/>
          <w:tab w:val="left" w:pos="2835"/>
        </w:tabs>
        <w:ind w:right="-183"/>
        <w:rPr>
          <w:rFonts w:asciiTheme="minorHAnsi" w:hAnsiTheme="minorHAnsi" w:cstheme="minorHAnsi"/>
          <w:sz w:val="20"/>
          <w:szCs w:val="20"/>
        </w:rPr>
      </w:pPr>
      <w:r w:rsidRPr="00E9060A">
        <w:t>https://www.philips.co.uk/prx/</w:t>
      </w:r>
      <w:r w:rsidRPr="00E9060A">
        <w:rPr>
          <w:rFonts w:eastAsiaTheme="minorEastAsia"/>
        </w:rPr>
        <w:t>registration/B2C/en_GB/CARE/products/</w:t>
      </w:r>
      <w:r w:rsidRPr="00E9060A">
        <w:t>CON893/45</w:t>
      </w:r>
      <w:r w:rsidRPr="00E9060A">
        <w:rPr>
          <w:rFonts w:eastAsiaTheme="minorEastAsia"/>
        </w:rPr>
        <w:t>.register</w:t>
      </w:r>
      <w:r w:rsidR="00425917" w:rsidRPr="00425917">
        <w:rPr>
          <w:rFonts w:asciiTheme="minorHAnsi" w:hAnsiTheme="minorHAnsi" w:cstheme="minorHAnsi"/>
          <w:sz w:val="20"/>
          <w:szCs w:val="20"/>
        </w:rPr>
        <w:t>.type.(connectedProduct)</w:t>
      </w:r>
    </w:p>
    <w:p w14:paraId="641F6BA0" w14:textId="3C6527B5" w:rsidR="00564720" w:rsidRDefault="00D41FCD" w:rsidP="0056472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Sample Response:</w:t>
      </w:r>
      <w:r w:rsidR="004D180B">
        <w:rPr>
          <w:rFonts w:asciiTheme="minorHAnsi" w:hAnsiTheme="minorHAnsi" w:cstheme="minorHAnsi"/>
          <w:b/>
          <w:sz w:val="20"/>
          <w:szCs w:val="20"/>
        </w:rPr>
        <w:br/>
      </w:r>
    </w:p>
    <w:p w14:paraId="2470D236" w14:textId="44028537" w:rsidR="00564720" w:rsidRDefault="00564720" w:rsidP="00564720">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 xml:space="preserve">The following </w:t>
      </w:r>
      <w:r w:rsidR="00C7722F">
        <w:rPr>
          <w:rFonts w:asciiTheme="minorHAnsi" w:hAnsiTheme="minorHAnsi" w:cstheme="minorHAnsi"/>
          <w:sz w:val="20"/>
          <w:szCs w:val="20"/>
        </w:rPr>
        <w:t>properties are part of the response.</w:t>
      </w:r>
    </w:p>
    <w:tbl>
      <w:tblPr>
        <w:tblStyle w:val="Tabelraster"/>
        <w:tblW w:w="8257" w:type="dxa"/>
        <w:tblInd w:w="851" w:type="dxa"/>
        <w:tblLook w:val="04A0" w:firstRow="1" w:lastRow="0" w:firstColumn="1" w:lastColumn="0" w:noHBand="0" w:noVBand="1"/>
      </w:tblPr>
      <w:tblGrid>
        <w:gridCol w:w="2274"/>
        <w:gridCol w:w="3428"/>
        <w:gridCol w:w="2555"/>
      </w:tblGrid>
      <w:tr w:rsidR="00564720" w14:paraId="06B69C3A" w14:textId="77777777" w:rsidTr="00564720">
        <w:tc>
          <w:tcPr>
            <w:tcW w:w="2179" w:type="dxa"/>
            <w:shd w:val="clear" w:color="auto" w:fill="BFBFBF" w:themeFill="background1" w:themeFillShade="BF"/>
          </w:tcPr>
          <w:p w14:paraId="173D297A" w14:textId="77777777" w:rsidR="00564720" w:rsidRPr="0066324C" w:rsidRDefault="00564720" w:rsidP="00564720">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Field Name</w:t>
            </w:r>
          </w:p>
        </w:tc>
        <w:tc>
          <w:tcPr>
            <w:tcW w:w="3468" w:type="dxa"/>
            <w:shd w:val="clear" w:color="auto" w:fill="BFBFBF" w:themeFill="background1" w:themeFillShade="BF"/>
          </w:tcPr>
          <w:p w14:paraId="206CE837" w14:textId="77777777" w:rsidR="00564720" w:rsidRPr="0066324C" w:rsidRDefault="00564720" w:rsidP="00564720">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0D1556FB" w14:textId="77777777" w:rsidR="00564720" w:rsidRPr="0066324C" w:rsidRDefault="00564720" w:rsidP="00564720">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564720" w14:paraId="401D0B76" w14:textId="77777777" w:rsidTr="00564720">
        <w:tc>
          <w:tcPr>
            <w:tcW w:w="2179" w:type="dxa"/>
          </w:tcPr>
          <w:p w14:paraId="269403A9" w14:textId="4EDF7AFB" w:rsidR="00564720" w:rsidRDefault="00C7722F" w:rsidP="0056472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b/>
                <w:bCs/>
                <w:sz w:val="20"/>
                <w:szCs w:val="20"/>
                <w:lang w:val="nl-NL"/>
              </w:rPr>
              <w:t>locale</w:t>
            </w:r>
          </w:p>
        </w:tc>
        <w:tc>
          <w:tcPr>
            <w:tcW w:w="3468" w:type="dxa"/>
          </w:tcPr>
          <w:p w14:paraId="175D32C7" w14:textId="2A25080C" w:rsidR="00564720" w:rsidRDefault="00C7722F" w:rsidP="00C7722F">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Locale against in which context the product was registered</w:t>
            </w:r>
          </w:p>
        </w:tc>
        <w:tc>
          <w:tcPr>
            <w:tcW w:w="2610" w:type="dxa"/>
          </w:tcPr>
          <w:p w14:paraId="6D71C199" w14:textId="0B74CA09" w:rsidR="00564720" w:rsidRPr="008F3716" w:rsidRDefault="00564720"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564720" w14:paraId="7563C71D" w14:textId="77777777" w:rsidTr="00564720">
        <w:tc>
          <w:tcPr>
            <w:tcW w:w="2179" w:type="dxa"/>
          </w:tcPr>
          <w:p w14:paraId="354D7187" w14:textId="19EF95E0" w:rsidR="00564720" w:rsidRDefault="00C7722F" w:rsidP="0056472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b/>
                <w:bCs/>
                <w:sz w:val="20"/>
                <w:szCs w:val="20"/>
                <w:lang w:val="nl-NL"/>
              </w:rPr>
              <w:t>contractNumber</w:t>
            </w:r>
          </w:p>
        </w:tc>
        <w:tc>
          <w:tcPr>
            <w:tcW w:w="3468" w:type="dxa"/>
          </w:tcPr>
          <w:p w14:paraId="34854B5A" w14:textId="27021CD7" w:rsidR="00564720" w:rsidRPr="00C7722F" w:rsidRDefault="00C7722F" w:rsidP="00C7722F">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C7722F">
              <w:rPr>
                <w:rFonts w:asciiTheme="minorHAnsi" w:hAnsiTheme="minorHAnsi" w:cstheme="minorHAnsi"/>
                <w:sz w:val="20"/>
                <w:szCs w:val="20"/>
              </w:rPr>
              <w:t>Contract number of extended warranty contract, if app</w:t>
            </w:r>
            <w:r>
              <w:rPr>
                <w:rFonts w:asciiTheme="minorHAnsi" w:hAnsiTheme="minorHAnsi" w:cstheme="minorHAnsi"/>
                <w:sz w:val="20"/>
                <w:szCs w:val="20"/>
              </w:rPr>
              <w:t xml:space="preserve">licable. Only populated if the product includes extended </w:t>
            </w:r>
            <w:r>
              <w:rPr>
                <w:rFonts w:asciiTheme="minorHAnsi" w:hAnsiTheme="minorHAnsi" w:cstheme="minorHAnsi"/>
                <w:sz w:val="20"/>
                <w:szCs w:val="20"/>
              </w:rPr>
              <w:lastRenderedPageBreak/>
              <w:t>warranty</w:t>
            </w:r>
          </w:p>
        </w:tc>
        <w:tc>
          <w:tcPr>
            <w:tcW w:w="2610" w:type="dxa"/>
          </w:tcPr>
          <w:p w14:paraId="78A88E30" w14:textId="750579DB" w:rsidR="00564720" w:rsidRPr="008F3716" w:rsidRDefault="00C7722F"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lastRenderedPageBreak/>
              <w:t xml:space="preserve">PRX to generate a unique contract number, the system calling the API need </w:t>
            </w:r>
            <w:r w:rsidRPr="008F3716">
              <w:rPr>
                <w:rFonts w:asciiTheme="minorHAnsi" w:hAnsiTheme="minorHAnsi" w:cstheme="minorHAnsi"/>
                <w:sz w:val="20"/>
                <w:szCs w:val="20"/>
              </w:rPr>
              <w:lastRenderedPageBreak/>
              <w:t>not generate this number</w:t>
            </w:r>
          </w:p>
        </w:tc>
      </w:tr>
      <w:tr w:rsidR="00564720" w14:paraId="1A2F93FE" w14:textId="77777777" w:rsidTr="00564720">
        <w:tc>
          <w:tcPr>
            <w:tcW w:w="2179" w:type="dxa"/>
          </w:tcPr>
          <w:p w14:paraId="6697088E" w14:textId="62A72469" w:rsidR="00564720" w:rsidRPr="0066324C" w:rsidRDefault="00C7722F" w:rsidP="0056472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lastRenderedPageBreak/>
              <w:t>modelNumber</w:t>
            </w:r>
          </w:p>
        </w:tc>
        <w:tc>
          <w:tcPr>
            <w:tcW w:w="3468" w:type="dxa"/>
          </w:tcPr>
          <w:p w14:paraId="4B3011F7" w14:textId="77777777" w:rsidR="00564720" w:rsidRPr="008F3716" w:rsidRDefault="00564720"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 xml:space="preserve">CTN of the product, eg: HR1581/00 </w:t>
            </w:r>
          </w:p>
        </w:tc>
        <w:tc>
          <w:tcPr>
            <w:tcW w:w="2610" w:type="dxa"/>
          </w:tcPr>
          <w:p w14:paraId="0E2E1D88" w14:textId="77777777" w:rsidR="00564720" w:rsidRPr="008F3716" w:rsidRDefault="00564720"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564720" w14:paraId="1C0B1580" w14:textId="77777777" w:rsidTr="00564720">
        <w:tc>
          <w:tcPr>
            <w:tcW w:w="2179" w:type="dxa"/>
          </w:tcPr>
          <w:p w14:paraId="2E4D49D9" w14:textId="4D1FC36A" w:rsidR="00564720" w:rsidRPr="0066324C" w:rsidRDefault="00C7722F" w:rsidP="0056472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registrationDate</w:t>
            </w:r>
          </w:p>
        </w:tc>
        <w:tc>
          <w:tcPr>
            <w:tcW w:w="3468" w:type="dxa"/>
          </w:tcPr>
          <w:p w14:paraId="6616C3C0" w14:textId="7530ECDA" w:rsidR="00564720" w:rsidRPr="008F3716" w:rsidRDefault="00C7722F" w:rsidP="00C7722F">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Date on which product is registered</w:t>
            </w:r>
            <w:r>
              <w:rPr>
                <w:rFonts w:asciiTheme="minorHAnsi" w:hAnsiTheme="minorHAnsi" w:cstheme="minorHAnsi"/>
                <w:sz w:val="20"/>
                <w:szCs w:val="20"/>
              </w:rPr>
              <w:t xml:space="preserve"> (YYYY</w:t>
            </w:r>
            <w:r w:rsidR="005C0AB2">
              <w:rPr>
                <w:rFonts w:asciiTheme="minorHAnsi" w:hAnsiTheme="minorHAnsi" w:cstheme="minorHAnsi"/>
                <w:sz w:val="20"/>
                <w:szCs w:val="20"/>
              </w:rPr>
              <w:t>-</w:t>
            </w:r>
            <w:r>
              <w:rPr>
                <w:rFonts w:asciiTheme="minorHAnsi" w:hAnsiTheme="minorHAnsi" w:cstheme="minorHAnsi"/>
                <w:sz w:val="20"/>
                <w:szCs w:val="20"/>
              </w:rPr>
              <w:t>MM</w:t>
            </w:r>
            <w:r w:rsidR="005C0AB2">
              <w:rPr>
                <w:rFonts w:asciiTheme="minorHAnsi" w:hAnsiTheme="minorHAnsi" w:cstheme="minorHAnsi"/>
                <w:sz w:val="20"/>
                <w:szCs w:val="20"/>
              </w:rPr>
              <w:t>-</w:t>
            </w:r>
            <w:r>
              <w:rPr>
                <w:rFonts w:asciiTheme="minorHAnsi" w:hAnsiTheme="minorHAnsi" w:cstheme="minorHAnsi"/>
                <w:sz w:val="20"/>
                <w:szCs w:val="20"/>
              </w:rPr>
              <w:t>DD)</w:t>
            </w:r>
          </w:p>
        </w:tc>
        <w:tc>
          <w:tcPr>
            <w:tcW w:w="2610" w:type="dxa"/>
          </w:tcPr>
          <w:p w14:paraId="12608641" w14:textId="77777777" w:rsidR="00564720" w:rsidRPr="008F3716" w:rsidRDefault="00564720"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564720" w14:paraId="44E2221D" w14:textId="77777777" w:rsidTr="00564720">
        <w:tc>
          <w:tcPr>
            <w:tcW w:w="2179" w:type="dxa"/>
          </w:tcPr>
          <w:p w14:paraId="70449794" w14:textId="2CE040EE" w:rsidR="00564720" w:rsidRPr="0066324C" w:rsidRDefault="00C7722F" w:rsidP="0056472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dateOfPurchase</w:t>
            </w:r>
          </w:p>
        </w:tc>
        <w:tc>
          <w:tcPr>
            <w:tcW w:w="3468" w:type="dxa"/>
          </w:tcPr>
          <w:p w14:paraId="1277FEEE" w14:textId="135C1B0D" w:rsidR="00564720" w:rsidRPr="008F3716" w:rsidRDefault="00C7722F"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C7722F">
              <w:rPr>
                <w:rFonts w:asciiTheme="minorHAnsi" w:hAnsiTheme="minorHAnsi" w:cstheme="minorHAnsi"/>
                <w:sz w:val="20"/>
                <w:szCs w:val="20"/>
              </w:rPr>
              <w:t>Date of product purchase (YYYY</w:t>
            </w:r>
            <w:r w:rsidR="005C0AB2">
              <w:rPr>
                <w:rFonts w:asciiTheme="minorHAnsi" w:hAnsiTheme="minorHAnsi" w:cstheme="minorHAnsi"/>
                <w:sz w:val="20"/>
                <w:szCs w:val="20"/>
              </w:rPr>
              <w:t>-</w:t>
            </w:r>
            <w:r w:rsidRPr="00C7722F">
              <w:rPr>
                <w:rFonts w:asciiTheme="minorHAnsi" w:hAnsiTheme="minorHAnsi" w:cstheme="minorHAnsi"/>
                <w:sz w:val="20"/>
                <w:szCs w:val="20"/>
              </w:rPr>
              <w:t>MM</w:t>
            </w:r>
            <w:r w:rsidR="005C0AB2">
              <w:rPr>
                <w:rFonts w:asciiTheme="minorHAnsi" w:hAnsiTheme="minorHAnsi" w:cstheme="minorHAnsi"/>
                <w:sz w:val="20"/>
                <w:szCs w:val="20"/>
              </w:rPr>
              <w:t>-</w:t>
            </w:r>
            <w:r w:rsidRPr="00C7722F">
              <w:rPr>
                <w:rFonts w:asciiTheme="minorHAnsi" w:hAnsiTheme="minorHAnsi" w:cstheme="minorHAnsi"/>
                <w:sz w:val="20"/>
                <w:szCs w:val="20"/>
              </w:rPr>
              <w:t>DD)</w:t>
            </w:r>
          </w:p>
        </w:tc>
        <w:tc>
          <w:tcPr>
            <w:tcW w:w="2610" w:type="dxa"/>
          </w:tcPr>
          <w:p w14:paraId="207BB52C" w14:textId="77777777" w:rsidR="00564720" w:rsidRPr="008F3716" w:rsidRDefault="00564720"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564720" w14:paraId="1A9D9636" w14:textId="77777777" w:rsidTr="00564720">
        <w:tc>
          <w:tcPr>
            <w:tcW w:w="2179" w:type="dxa"/>
          </w:tcPr>
          <w:p w14:paraId="4D6DAE35" w14:textId="1879C786" w:rsidR="00564720" w:rsidRPr="0066324C" w:rsidRDefault="00C7722F" w:rsidP="0056472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warrantyEndDate</w:t>
            </w:r>
          </w:p>
        </w:tc>
        <w:tc>
          <w:tcPr>
            <w:tcW w:w="3468" w:type="dxa"/>
          </w:tcPr>
          <w:p w14:paraId="03C10C69" w14:textId="743F6DE4" w:rsidR="00564720" w:rsidRPr="008F3716" w:rsidRDefault="00C7722F" w:rsidP="00C7722F">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End date of the extended warranty</w:t>
            </w:r>
            <w:r>
              <w:rPr>
                <w:rFonts w:asciiTheme="minorHAnsi" w:hAnsiTheme="minorHAnsi" w:cstheme="minorHAnsi"/>
                <w:sz w:val="20"/>
                <w:szCs w:val="20"/>
              </w:rPr>
              <w:t>. Only populated if the product includes extended warranty (YYYY</w:t>
            </w:r>
            <w:r w:rsidR="005C0AB2">
              <w:rPr>
                <w:rFonts w:asciiTheme="minorHAnsi" w:hAnsiTheme="minorHAnsi" w:cstheme="minorHAnsi"/>
                <w:sz w:val="20"/>
                <w:szCs w:val="20"/>
              </w:rPr>
              <w:t>-</w:t>
            </w:r>
            <w:r>
              <w:rPr>
                <w:rFonts w:asciiTheme="minorHAnsi" w:hAnsiTheme="minorHAnsi" w:cstheme="minorHAnsi"/>
                <w:sz w:val="20"/>
                <w:szCs w:val="20"/>
              </w:rPr>
              <w:t>MM</w:t>
            </w:r>
            <w:r w:rsidR="005C0AB2">
              <w:rPr>
                <w:rFonts w:asciiTheme="minorHAnsi" w:hAnsiTheme="minorHAnsi" w:cstheme="minorHAnsi"/>
                <w:sz w:val="20"/>
                <w:szCs w:val="20"/>
              </w:rPr>
              <w:t>-</w:t>
            </w:r>
            <w:r>
              <w:rPr>
                <w:rFonts w:asciiTheme="minorHAnsi" w:hAnsiTheme="minorHAnsi" w:cstheme="minorHAnsi"/>
                <w:sz w:val="20"/>
                <w:szCs w:val="20"/>
              </w:rPr>
              <w:t>DD)</w:t>
            </w:r>
          </w:p>
        </w:tc>
        <w:tc>
          <w:tcPr>
            <w:tcW w:w="2610" w:type="dxa"/>
          </w:tcPr>
          <w:p w14:paraId="2005D3DD" w14:textId="77777777" w:rsidR="00564720" w:rsidRPr="008F3716" w:rsidRDefault="00564720"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F67079" w14:paraId="03849A6C" w14:textId="77777777" w:rsidTr="00564720">
        <w:tc>
          <w:tcPr>
            <w:tcW w:w="2179" w:type="dxa"/>
          </w:tcPr>
          <w:p w14:paraId="27CE9729" w14:textId="77777777" w:rsidR="00F67079" w:rsidRPr="00F67079" w:rsidRDefault="00F67079" w:rsidP="00F67079">
            <w:pPr>
              <w:pStyle w:val="Standaardinspringing"/>
              <w:tabs>
                <w:tab w:val="left" w:pos="1134"/>
                <w:tab w:val="left" w:pos="1418"/>
                <w:tab w:val="left" w:pos="1701"/>
                <w:tab w:val="left" w:pos="1985"/>
                <w:tab w:val="left" w:pos="2268"/>
                <w:tab w:val="left" w:pos="2552"/>
                <w:tab w:val="left" w:pos="2835"/>
              </w:tabs>
              <w:ind w:left="0"/>
              <w:rPr>
                <w:rFonts w:ascii="Times" w:hAnsi="Times"/>
                <w:sz w:val="20"/>
                <w:szCs w:val="20"/>
                <w:lang w:eastAsia="nl-NL"/>
              </w:rPr>
            </w:pPr>
            <w:r w:rsidRPr="00F67079">
              <w:rPr>
                <w:rFonts w:asciiTheme="minorHAnsi" w:hAnsiTheme="minorHAnsi" w:cstheme="minorHAnsi"/>
                <w:b/>
                <w:bCs/>
                <w:sz w:val="20"/>
                <w:szCs w:val="20"/>
              </w:rPr>
              <w:t>productRegistrationUuid</w:t>
            </w:r>
          </w:p>
          <w:p w14:paraId="0079474F" w14:textId="77777777" w:rsidR="00F67079" w:rsidRDefault="00F67079" w:rsidP="00564720">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p>
        </w:tc>
        <w:tc>
          <w:tcPr>
            <w:tcW w:w="3468" w:type="dxa"/>
          </w:tcPr>
          <w:p w14:paraId="47B14F2E" w14:textId="62A60B2E" w:rsidR="00F67079" w:rsidRPr="008F3716" w:rsidRDefault="00F67079" w:rsidP="00C7722F">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Unique identifier of the registration record. Can be used at the productregistration mail.</w:t>
            </w:r>
          </w:p>
        </w:tc>
        <w:tc>
          <w:tcPr>
            <w:tcW w:w="2610" w:type="dxa"/>
          </w:tcPr>
          <w:p w14:paraId="78377B5D" w14:textId="77777777" w:rsidR="00F67079" w:rsidRPr="008F3716" w:rsidRDefault="00F67079" w:rsidP="00564720">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8B551A" w14:paraId="02603B77" w14:textId="77777777" w:rsidTr="00564720">
        <w:tc>
          <w:tcPr>
            <w:tcW w:w="2179" w:type="dxa"/>
          </w:tcPr>
          <w:p w14:paraId="6F5B96C5" w14:textId="40D5E75F" w:rsidR="008B551A" w:rsidRPr="00F67079" w:rsidRDefault="008B551A" w:rsidP="00F67079">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emailStatus</w:t>
            </w:r>
          </w:p>
        </w:tc>
        <w:tc>
          <w:tcPr>
            <w:tcW w:w="3468" w:type="dxa"/>
          </w:tcPr>
          <w:p w14:paraId="7776E9E7" w14:textId="59244D2C" w:rsidR="008B551A" w:rsidRDefault="008B551A" w:rsidP="008B551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 xml:space="preserve">Status indicating whether email sending was successful. Email sending is </w:t>
            </w:r>
            <w:r w:rsidR="0028783D">
              <w:rPr>
                <w:rFonts w:asciiTheme="minorHAnsi" w:hAnsiTheme="minorHAnsi" w:cstheme="minorHAnsi"/>
                <w:sz w:val="20"/>
                <w:szCs w:val="20"/>
              </w:rPr>
              <w:t xml:space="preserve">only </w:t>
            </w:r>
            <w:r>
              <w:rPr>
                <w:rFonts w:asciiTheme="minorHAnsi" w:hAnsiTheme="minorHAnsi" w:cstheme="minorHAnsi"/>
                <w:sz w:val="20"/>
                <w:szCs w:val="20"/>
              </w:rPr>
              <w:t xml:space="preserve">considered a failure if registration went ok and email sending could not be done. </w:t>
            </w:r>
            <w:r w:rsidR="0028783D">
              <w:rPr>
                <w:rFonts w:asciiTheme="minorHAnsi" w:hAnsiTheme="minorHAnsi" w:cstheme="minorHAnsi"/>
                <w:sz w:val="20"/>
                <w:szCs w:val="20"/>
              </w:rPr>
              <w:br/>
            </w:r>
            <w:r w:rsidR="0028783D">
              <w:rPr>
                <w:rFonts w:asciiTheme="minorHAnsi" w:hAnsiTheme="minorHAnsi" w:cstheme="minorHAnsi"/>
                <w:sz w:val="20"/>
                <w:szCs w:val="20"/>
              </w:rPr>
              <w:br/>
              <w:t>In case of client (incorrect parameters) or server-side validation issues (incorrect email template configuration), the service will fail completely, including registration.</w:t>
            </w:r>
            <w:r w:rsidR="0028783D">
              <w:rPr>
                <w:rFonts w:asciiTheme="minorHAnsi" w:hAnsiTheme="minorHAnsi" w:cstheme="minorHAnsi"/>
                <w:sz w:val="20"/>
                <w:szCs w:val="20"/>
              </w:rPr>
              <w:br/>
            </w:r>
            <w:r>
              <w:rPr>
                <w:rFonts w:asciiTheme="minorHAnsi" w:hAnsiTheme="minorHAnsi" w:cstheme="minorHAnsi"/>
                <w:sz w:val="20"/>
                <w:szCs w:val="20"/>
              </w:rPr>
              <w:br/>
              <w:t>Possible values:</w:t>
            </w:r>
          </w:p>
          <w:p w14:paraId="5110D3CC" w14:textId="70C6EF0F" w:rsidR="008B551A" w:rsidRDefault="008B551A" w:rsidP="006836BB">
            <w:pPr>
              <w:pStyle w:val="Standaardinspringing"/>
              <w:numPr>
                <w:ilvl w:val="0"/>
                <w:numId w:val="15"/>
              </w:numPr>
              <w:tabs>
                <w:tab w:val="left" w:pos="1134"/>
                <w:tab w:val="left" w:pos="1418"/>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success</w:t>
            </w:r>
            <w:r>
              <w:rPr>
                <w:rFonts w:asciiTheme="minorHAnsi" w:hAnsiTheme="minorHAnsi" w:cstheme="minorHAnsi"/>
                <w:sz w:val="20"/>
                <w:szCs w:val="20"/>
              </w:rPr>
              <w:br/>
              <w:t>Email sending was successful</w:t>
            </w:r>
          </w:p>
          <w:p w14:paraId="1AABB4E3" w14:textId="1CE8497B" w:rsidR="008B551A" w:rsidRDefault="008B551A" w:rsidP="006836BB">
            <w:pPr>
              <w:pStyle w:val="Standaardinspringing"/>
              <w:numPr>
                <w:ilvl w:val="0"/>
                <w:numId w:val="15"/>
              </w:numPr>
              <w:tabs>
                <w:tab w:val="left" w:pos="1134"/>
                <w:tab w:val="left" w:pos="1418"/>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failure</w:t>
            </w:r>
            <w:r>
              <w:rPr>
                <w:rFonts w:asciiTheme="minorHAnsi" w:hAnsiTheme="minorHAnsi" w:cstheme="minorHAnsi"/>
                <w:sz w:val="20"/>
                <w:szCs w:val="20"/>
              </w:rPr>
              <w:br/>
              <w:t>Email sending was not successful</w:t>
            </w:r>
          </w:p>
          <w:p w14:paraId="27B3FCCD" w14:textId="358DC42D" w:rsidR="008B551A" w:rsidRDefault="008B551A" w:rsidP="006836BB">
            <w:pPr>
              <w:pStyle w:val="Standaardinspringing"/>
              <w:numPr>
                <w:ilvl w:val="0"/>
                <w:numId w:val="15"/>
              </w:numPr>
              <w:tabs>
                <w:tab w:val="left" w:pos="1134"/>
                <w:tab w:val="left" w:pos="1418"/>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notapplicable</w:t>
            </w:r>
            <w:r>
              <w:rPr>
                <w:rFonts w:asciiTheme="minorHAnsi" w:hAnsiTheme="minorHAnsi" w:cstheme="minorHAnsi"/>
                <w:sz w:val="20"/>
                <w:szCs w:val="20"/>
              </w:rPr>
              <w:br/>
              <w:t>Email sending was disabled in the request, so sending status is not applicable</w:t>
            </w:r>
          </w:p>
        </w:tc>
        <w:tc>
          <w:tcPr>
            <w:tcW w:w="2610" w:type="dxa"/>
          </w:tcPr>
          <w:p w14:paraId="3EF61A6A" w14:textId="36CB212D" w:rsidR="008B551A" w:rsidRPr="008F3716" w:rsidRDefault="0028783D" w:rsidP="00CC57ED">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 xml:space="preserve">In case registration went ok and email sending </w:t>
            </w:r>
            <w:r w:rsidR="00CC57ED">
              <w:rPr>
                <w:rFonts w:asciiTheme="minorHAnsi" w:hAnsiTheme="minorHAnsi" w:cstheme="minorHAnsi"/>
                <w:sz w:val="20"/>
                <w:szCs w:val="20"/>
              </w:rPr>
              <w:t>fails</w:t>
            </w:r>
            <w:r>
              <w:rPr>
                <w:rFonts w:asciiTheme="minorHAnsi" w:hAnsiTheme="minorHAnsi" w:cstheme="minorHAnsi"/>
                <w:sz w:val="20"/>
                <w:szCs w:val="20"/>
              </w:rPr>
              <w:t>, the registration is still accepted. The email sending status then indicates a failure, which can be used by the client as feedback to the consumer.</w:t>
            </w:r>
          </w:p>
        </w:tc>
      </w:tr>
    </w:tbl>
    <w:p w14:paraId="03761565" w14:textId="0D9A277B" w:rsidR="00564720" w:rsidRDefault="00564720"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63D3D856" w14:textId="6D80E4F1" w:rsidR="0028783D" w:rsidRDefault="004D180B" w:rsidP="0028783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4D180B">
        <w:rPr>
          <w:rFonts w:asciiTheme="minorHAnsi" w:hAnsiTheme="minorHAnsi" w:cstheme="minorHAnsi"/>
          <w:sz w:val="20"/>
          <w:szCs w:val="20"/>
        </w:rPr>
        <w:t xml:space="preserve">Upon submitting the request, PRX will validate, report back validation errors and in case of a valid request enrich the data with elements such as extended warranty before storing in Janrain. </w:t>
      </w:r>
      <w:r w:rsidR="003A5646">
        <w:rPr>
          <w:rFonts w:asciiTheme="minorHAnsi" w:hAnsiTheme="minorHAnsi" w:cstheme="minorHAnsi"/>
          <w:sz w:val="20"/>
          <w:szCs w:val="20"/>
        </w:rPr>
        <w:t xml:space="preserve">An email is sent to the consumer with the product registration details </w:t>
      </w:r>
      <w:r w:rsidR="00CC57ED">
        <w:rPr>
          <w:rFonts w:asciiTheme="minorHAnsi" w:hAnsiTheme="minorHAnsi" w:cstheme="minorHAnsi"/>
          <w:sz w:val="20"/>
          <w:szCs w:val="20"/>
        </w:rPr>
        <w:t>on</w:t>
      </w:r>
      <w:r w:rsidR="003A5646">
        <w:rPr>
          <w:rFonts w:asciiTheme="minorHAnsi" w:hAnsiTheme="minorHAnsi" w:cstheme="minorHAnsi"/>
          <w:sz w:val="20"/>
          <w:szCs w:val="20"/>
        </w:rPr>
        <w:t xml:space="preserve"> successful registration, unless the client explicity requested for registration without email. The email template depends on the product registration metadata. </w:t>
      </w:r>
      <w:r w:rsidRPr="004D180B">
        <w:rPr>
          <w:rFonts w:asciiTheme="minorHAnsi" w:hAnsiTheme="minorHAnsi" w:cstheme="minorHAnsi"/>
          <w:sz w:val="20"/>
          <w:szCs w:val="20"/>
        </w:rPr>
        <w:t>The ok response of the request returns the completed record as captured in Janrain.</w:t>
      </w:r>
      <w:r w:rsidR="0028783D">
        <w:rPr>
          <w:rFonts w:asciiTheme="minorHAnsi" w:hAnsiTheme="minorHAnsi" w:cstheme="minorHAnsi"/>
          <w:sz w:val="20"/>
          <w:szCs w:val="20"/>
        </w:rPr>
        <w:br/>
      </w:r>
      <w:r w:rsidR="0028783D">
        <w:rPr>
          <w:rFonts w:asciiTheme="minorHAnsi" w:hAnsiTheme="minorHAnsi" w:cstheme="minorHAnsi"/>
          <w:sz w:val="20"/>
          <w:szCs w:val="20"/>
        </w:rPr>
        <w:br/>
        <w:t>The service will treat the following conditions as input validation issues:</w:t>
      </w:r>
    </w:p>
    <w:p w14:paraId="092C797E" w14:textId="7C0B85AB" w:rsidR="0028783D" w:rsidRDefault="0028783D" w:rsidP="006836BB">
      <w:pPr>
        <w:pStyle w:val="Standaardinspringing"/>
        <w:numPr>
          <w:ilvl w:val="0"/>
          <w:numId w:val="1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Missing required parameter or parameter with incorrect syntax</w:t>
      </w:r>
    </w:p>
    <w:p w14:paraId="6F0709B0" w14:textId="3D790034" w:rsidR="0028783D" w:rsidRDefault="0028783D" w:rsidP="006836BB">
      <w:pPr>
        <w:pStyle w:val="Standaardinspringing"/>
        <w:numPr>
          <w:ilvl w:val="0"/>
          <w:numId w:val="16"/>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Invalid access token (expired, incorrect, …)</w:t>
      </w:r>
    </w:p>
    <w:p w14:paraId="6A88B522" w14:textId="266F7355" w:rsidR="0028783D" w:rsidRDefault="0028783D" w:rsidP="0028783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br/>
        <w:t>The following condition</w:t>
      </w:r>
      <w:r w:rsidR="00050FF3">
        <w:rPr>
          <w:rFonts w:asciiTheme="minorHAnsi" w:hAnsiTheme="minorHAnsi" w:cstheme="minorHAnsi"/>
          <w:sz w:val="20"/>
          <w:szCs w:val="20"/>
        </w:rPr>
        <w:t>s</w:t>
      </w:r>
      <w:r>
        <w:rPr>
          <w:rFonts w:asciiTheme="minorHAnsi" w:hAnsiTheme="minorHAnsi" w:cstheme="minorHAnsi"/>
          <w:sz w:val="20"/>
          <w:szCs w:val="20"/>
        </w:rPr>
        <w:t xml:space="preserve"> will be treated as server-side issues</w:t>
      </w:r>
      <w:r w:rsidR="00050FF3">
        <w:rPr>
          <w:rFonts w:asciiTheme="minorHAnsi" w:hAnsiTheme="minorHAnsi" w:cstheme="minorHAnsi"/>
          <w:sz w:val="20"/>
          <w:szCs w:val="20"/>
        </w:rPr>
        <w:t>, leading to a completely failing request</w:t>
      </w:r>
      <w:r>
        <w:rPr>
          <w:rFonts w:asciiTheme="minorHAnsi" w:hAnsiTheme="minorHAnsi" w:cstheme="minorHAnsi"/>
          <w:sz w:val="20"/>
          <w:szCs w:val="20"/>
        </w:rPr>
        <w:t>:</w:t>
      </w:r>
    </w:p>
    <w:p w14:paraId="2DDD721F" w14:textId="3F5E2265" w:rsidR="0028783D" w:rsidRDefault="0028783D" w:rsidP="006836BB">
      <w:pPr>
        <w:pStyle w:val="Standaardinspringing"/>
        <w:numPr>
          <w:ilvl w:val="0"/>
          <w:numId w:val="17"/>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Incorrectly specified email template or missing email template</w:t>
      </w:r>
    </w:p>
    <w:p w14:paraId="195A4BF8" w14:textId="6D63BDA6" w:rsidR="0028783D" w:rsidRDefault="0028783D" w:rsidP="006836BB">
      <w:pPr>
        <w:pStyle w:val="Standaardinspringing"/>
        <w:numPr>
          <w:ilvl w:val="0"/>
          <w:numId w:val="17"/>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Email template is not available (</w:t>
      </w:r>
      <w:r w:rsidR="00050FF3">
        <w:rPr>
          <w:rFonts w:asciiTheme="minorHAnsi" w:hAnsiTheme="minorHAnsi" w:cstheme="minorHAnsi"/>
          <w:sz w:val="20"/>
          <w:szCs w:val="20"/>
        </w:rPr>
        <w:t xml:space="preserve">email templates are </w:t>
      </w:r>
      <w:r>
        <w:rPr>
          <w:rFonts w:asciiTheme="minorHAnsi" w:hAnsiTheme="minorHAnsi" w:cstheme="minorHAnsi"/>
          <w:sz w:val="20"/>
          <w:szCs w:val="20"/>
        </w:rPr>
        <w:t xml:space="preserve">requested </w:t>
      </w:r>
      <w:r w:rsidR="00050FF3">
        <w:rPr>
          <w:rFonts w:asciiTheme="minorHAnsi" w:hAnsiTheme="minorHAnsi" w:cstheme="minorHAnsi"/>
          <w:sz w:val="20"/>
          <w:szCs w:val="20"/>
        </w:rPr>
        <w:t xml:space="preserve">through http </w:t>
      </w:r>
      <w:r>
        <w:rPr>
          <w:rFonts w:asciiTheme="minorHAnsi" w:hAnsiTheme="minorHAnsi" w:cstheme="minorHAnsi"/>
          <w:sz w:val="20"/>
          <w:szCs w:val="20"/>
        </w:rPr>
        <w:t>from b2c environment)</w:t>
      </w:r>
    </w:p>
    <w:p w14:paraId="621AFF29" w14:textId="3AFB5E76" w:rsidR="0028783D" w:rsidRDefault="0028783D" w:rsidP="006836BB">
      <w:pPr>
        <w:pStyle w:val="Standaardinspringing"/>
        <w:numPr>
          <w:ilvl w:val="0"/>
          <w:numId w:val="17"/>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Incorrectly specified or missing registration metadata</w:t>
      </w:r>
    </w:p>
    <w:p w14:paraId="6D13E345" w14:textId="30DB5285" w:rsidR="0028783D" w:rsidRDefault="0028783D" w:rsidP="006836BB">
      <w:pPr>
        <w:pStyle w:val="Standaardinspringing"/>
        <w:numPr>
          <w:ilvl w:val="0"/>
          <w:numId w:val="17"/>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Any other unexpected situation that cannot be handled at registration (Janrain request failing, …)</w:t>
      </w:r>
    </w:p>
    <w:p w14:paraId="68F97994" w14:textId="77777777" w:rsidR="0028783D" w:rsidRDefault="0028783D" w:rsidP="0028783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45BA1BA0" w14:textId="5C4A2AE2" w:rsidR="0028783D" w:rsidRDefault="0028783D" w:rsidP="0028783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lastRenderedPageBreak/>
        <w:t xml:space="preserve">The following condition will be treated as input validation </w:t>
      </w:r>
      <w:r w:rsidR="00050FF3">
        <w:rPr>
          <w:rFonts w:asciiTheme="minorHAnsi" w:hAnsiTheme="minorHAnsi" w:cstheme="minorHAnsi"/>
          <w:sz w:val="20"/>
          <w:szCs w:val="20"/>
        </w:rPr>
        <w:t>error</w:t>
      </w:r>
      <w:r>
        <w:rPr>
          <w:rFonts w:asciiTheme="minorHAnsi" w:hAnsiTheme="minorHAnsi" w:cstheme="minorHAnsi"/>
          <w:sz w:val="20"/>
          <w:szCs w:val="20"/>
        </w:rPr>
        <w:t xml:space="preserve"> with a 404 response:</w:t>
      </w:r>
    </w:p>
    <w:p w14:paraId="0FC2A271" w14:textId="7AFF7849" w:rsidR="0028783D" w:rsidRDefault="0028783D" w:rsidP="006836BB">
      <w:pPr>
        <w:pStyle w:val="Standaardinspringing"/>
        <w:numPr>
          <w:ilvl w:val="0"/>
          <w:numId w:val="18"/>
        </w:numPr>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Product does not exist. This is the case if there is no active product at the path that was requested.</w:t>
      </w:r>
    </w:p>
    <w:p w14:paraId="77BB5A98" w14:textId="77777777" w:rsidR="00DE1D12" w:rsidRDefault="00DE1D12"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698F7F43" w14:textId="7D8EC7ED" w:rsidR="00DE1D12" w:rsidRDefault="0061141E" w:rsidP="00D41FCD">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Pr>
          <w:rFonts w:asciiTheme="minorHAnsi" w:hAnsiTheme="minorHAnsi" w:cstheme="minorHAnsi"/>
          <w:b/>
          <w:sz w:val="20"/>
          <w:szCs w:val="20"/>
        </w:rPr>
        <w:t xml:space="preserve">On </w:t>
      </w:r>
      <w:r w:rsidR="00DE1D12">
        <w:rPr>
          <w:rFonts w:asciiTheme="minorHAnsi" w:hAnsiTheme="minorHAnsi" w:cstheme="minorHAnsi"/>
          <w:b/>
          <w:sz w:val="20"/>
          <w:szCs w:val="20"/>
        </w:rPr>
        <w:t>Success</w:t>
      </w:r>
    </w:p>
    <w:p w14:paraId="044495FF" w14:textId="77777777" w:rsidR="00EA7A30" w:rsidRPr="00050FF3" w:rsidRDefault="00EA7A30" w:rsidP="00EA7A30">
      <w:pPr>
        <w:pStyle w:val="Standaardinspringing"/>
        <w:tabs>
          <w:tab w:val="left" w:pos="1134"/>
          <w:tab w:val="left" w:pos="1418"/>
          <w:tab w:val="left" w:pos="1701"/>
          <w:tab w:val="left" w:pos="1985"/>
          <w:tab w:val="left" w:pos="2268"/>
          <w:tab w:val="left" w:pos="2552"/>
          <w:tab w:val="left" w:pos="2835"/>
        </w:tabs>
        <w:rPr>
          <w:rFonts w:ascii="Courier New" w:hAnsi="Courier New" w:cs="Courier New"/>
          <w:sz w:val="20"/>
          <w:szCs w:val="20"/>
        </w:rPr>
      </w:pPr>
      <w:r w:rsidRPr="00050FF3">
        <w:rPr>
          <w:rFonts w:ascii="Courier New" w:hAnsi="Courier New" w:cs="Courier New"/>
          <w:sz w:val="20"/>
          <w:szCs w:val="20"/>
        </w:rPr>
        <w:t>{</w:t>
      </w:r>
    </w:p>
    <w:p w14:paraId="563B02B8" w14:textId="5654DEB7" w:rsidR="00EA7A30" w:rsidRPr="00050FF3" w:rsidRDefault="00050FF3" w:rsidP="00EA7A30">
      <w:pPr>
        <w:pStyle w:val="Standaardinspringing"/>
        <w:tabs>
          <w:tab w:val="left" w:pos="1134"/>
          <w:tab w:val="left" w:pos="1418"/>
          <w:tab w:val="left" w:pos="1701"/>
          <w:tab w:val="left" w:pos="1985"/>
          <w:tab w:val="left" w:pos="2268"/>
          <w:tab w:val="left" w:pos="2552"/>
          <w:tab w:val="left" w:pos="2835"/>
        </w:tabs>
        <w:ind w:left="1134"/>
        <w:rPr>
          <w:rFonts w:ascii="Courier New" w:hAnsi="Courier New" w:cs="Courier New"/>
          <w:sz w:val="20"/>
          <w:szCs w:val="20"/>
        </w:rPr>
      </w:pPr>
      <w:r w:rsidRPr="00050FF3">
        <w:rPr>
          <w:rFonts w:ascii="Courier New" w:hAnsi="Courier New" w:cs="Courier New"/>
          <w:sz w:val="20"/>
          <w:szCs w:val="20"/>
          <w:lang w:val="nl-NL"/>
        </w:rPr>
        <w:t>"</w:t>
      </w:r>
      <w:r w:rsidR="00EA7A30" w:rsidRPr="00050FF3">
        <w:rPr>
          <w:rFonts w:ascii="Courier New" w:hAnsi="Courier New" w:cs="Courier New"/>
          <w:sz w:val="20"/>
          <w:szCs w:val="20"/>
        </w:rPr>
        <w:t>success</w:t>
      </w:r>
      <w:r w:rsidRPr="00050FF3">
        <w:rPr>
          <w:rFonts w:ascii="Courier New" w:hAnsi="Courier New" w:cs="Courier New"/>
          <w:sz w:val="20"/>
          <w:szCs w:val="20"/>
          <w:lang w:val="nl-NL"/>
        </w:rPr>
        <w:t>"</w:t>
      </w:r>
      <w:r w:rsidR="00EA7A30" w:rsidRPr="00050FF3">
        <w:rPr>
          <w:rFonts w:ascii="Courier New" w:hAnsi="Courier New" w:cs="Courier New"/>
          <w:sz w:val="20"/>
          <w:szCs w:val="20"/>
        </w:rPr>
        <w:t>: true</w:t>
      </w:r>
      <w:r w:rsidRPr="00050FF3">
        <w:rPr>
          <w:rFonts w:ascii="Courier New" w:hAnsi="Courier New" w:cs="Courier New"/>
          <w:sz w:val="20"/>
          <w:szCs w:val="20"/>
        </w:rPr>
        <w:t>,</w:t>
      </w:r>
    </w:p>
    <w:p w14:paraId="30E437B1" w14:textId="088C7619" w:rsidR="00EA7A30" w:rsidRPr="00050FF3" w:rsidRDefault="00050FF3" w:rsidP="00EA7A30">
      <w:pPr>
        <w:pStyle w:val="Standaardinspringing"/>
        <w:tabs>
          <w:tab w:val="left" w:pos="1134"/>
          <w:tab w:val="left" w:pos="1418"/>
          <w:tab w:val="left" w:pos="1701"/>
          <w:tab w:val="left" w:pos="1985"/>
          <w:tab w:val="left" w:pos="2268"/>
          <w:tab w:val="left" w:pos="2552"/>
          <w:tab w:val="left" w:pos="2835"/>
        </w:tabs>
        <w:ind w:left="1134"/>
        <w:rPr>
          <w:rFonts w:ascii="Courier New" w:hAnsi="Courier New" w:cs="Courier New"/>
          <w:sz w:val="20"/>
          <w:szCs w:val="20"/>
        </w:rPr>
      </w:pPr>
      <w:r w:rsidRPr="00050FF3">
        <w:rPr>
          <w:rFonts w:ascii="Courier New" w:hAnsi="Courier New" w:cs="Courier New"/>
          <w:sz w:val="20"/>
          <w:szCs w:val="20"/>
          <w:lang w:val="nl-NL"/>
        </w:rPr>
        <w:t>"</w:t>
      </w:r>
      <w:r w:rsidR="00EA7A30" w:rsidRPr="00050FF3">
        <w:rPr>
          <w:rFonts w:ascii="Courier New" w:hAnsi="Courier New" w:cs="Courier New"/>
          <w:sz w:val="20"/>
          <w:szCs w:val="20"/>
        </w:rPr>
        <w:t>data</w:t>
      </w:r>
      <w:r w:rsidRPr="00050FF3">
        <w:rPr>
          <w:rFonts w:ascii="Courier New" w:hAnsi="Courier New" w:cs="Courier New"/>
          <w:sz w:val="20"/>
          <w:szCs w:val="20"/>
          <w:lang w:val="nl-NL"/>
        </w:rPr>
        <w:t>"</w:t>
      </w:r>
      <w:r w:rsidR="00EA7A30" w:rsidRPr="00050FF3">
        <w:rPr>
          <w:rFonts w:ascii="Courier New" w:hAnsi="Courier New" w:cs="Courier New"/>
          <w:sz w:val="20"/>
          <w:szCs w:val="20"/>
        </w:rPr>
        <w:t>: </w:t>
      </w:r>
    </w:p>
    <w:p w14:paraId="3E395BE4" w14:textId="77777777" w:rsidR="00EA7A30" w:rsidRPr="00050FF3" w:rsidRDefault="00EA7A30" w:rsidP="00EA7A30">
      <w:pPr>
        <w:pStyle w:val="Standaardinspringing"/>
        <w:tabs>
          <w:tab w:val="left" w:pos="1134"/>
          <w:tab w:val="left" w:pos="1418"/>
          <w:tab w:val="left" w:pos="1701"/>
          <w:tab w:val="left" w:pos="1985"/>
          <w:tab w:val="left" w:pos="2268"/>
          <w:tab w:val="left" w:pos="2552"/>
          <w:tab w:val="left" w:pos="2835"/>
        </w:tabs>
        <w:ind w:left="1418"/>
        <w:rPr>
          <w:rFonts w:ascii="Courier New" w:hAnsi="Courier New" w:cs="Courier New"/>
          <w:sz w:val="20"/>
          <w:szCs w:val="20"/>
          <w:lang w:val="nl-NL"/>
        </w:rPr>
      </w:pPr>
      <w:r w:rsidRPr="00050FF3">
        <w:rPr>
          <w:rFonts w:ascii="Courier New" w:hAnsi="Courier New" w:cs="Courier New"/>
          <w:sz w:val="20"/>
          <w:szCs w:val="20"/>
          <w:lang w:val="nl-NL"/>
        </w:rPr>
        <w:t>{</w:t>
      </w:r>
    </w:p>
    <w:p w14:paraId="39870475" w14:textId="62BE62C7" w:rsidR="00EA7A30" w:rsidRPr="00050FF3" w:rsidRDefault="00050FF3" w:rsidP="00EA7A30">
      <w:pPr>
        <w:pStyle w:val="Standaardinspringing"/>
        <w:tabs>
          <w:tab w:val="left" w:pos="1134"/>
          <w:tab w:val="left" w:pos="1418"/>
          <w:tab w:val="left" w:pos="1701"/>
          <w:tab w:val="left" w:pos="1985"/>
          <w:tab w:val="left" w:pos="2268"/>
          <w:tab w:val="left" w:pos="2552"/>
          <w:tab w:val="left" w:pos="2835"/>
        </w:tabs>
        <w:ind w:left="1701"/>
        <w:rPr>
          <w:rFonts w:ascii="Courier New" w:hAnsi="Courier New" w:cs="Courier New"/>
          <w:sz w:val="20"/>
          <w:szCs w:val="20"/>
        </w:rPr>
      </w:pPr>
      <w:r w:rsidRPr="00050FF3">
        <w:rPr>
          <w:rFonts w:ascii="Courier New" w:hAnsi="Courier New" w:cs="Courier New"/>
          <w:sz w:val="20"/>
          <w:szCs w:val="20"/>
        </w:rPr>
        <w:t>"</w:t>
      </w:r>
      <w:r w:rsidR="00EA7A30" w:rsidRPr="00050FF3">
        <w:rPr>
          <w:rFonts w:ascii="Courier New" w:hAnsi="Courier New" w:cs="Courier New"/>
          <w:sz w:val="20"/>
          <w:szCs w:val="20"/>
        </w:rPr>
        <w:t>locale</w:t>
      </w:r>
      <w:r w:rsidRPr="00050FF3">
        <w:rPr>
          <w:rFonts w:ascii="Courier New" w:hAnsi="Courier New" w:cs="Courier New"/>
          <w:sz w:val="20"/>
          <w:szCs w:val="20"/>
        </w:rPr>
        <w:t>"</w:t>
      </w:r>
      <w:r w:rsidR="00EA7A30" w:rsidRPr="00050FF3">
        <w:rPr>
          <w:rFonts w:ascii="Courier New" w:hAnsi="Courier New" w:cs="Courier New"/>
          <w:sz w:val="20"/>
          <w:szCs w:val="20"/>
        </w:rPr>
        <w:t>: "en_GB"</w:t>
      </w:r>
      <w:r w:rsidR="0028783D" w:rsidRPr="00050FF3">
        <w:rPr>
          <w:rFonts w:ascii="Courier New" w:hAnsi="Courier New" w:cs="Courier New"/>
          <w:sz w:val="20"/>
          <w:szCs w:val="20"/>
        </w:rPr>
        <w:t>,</w:t>
      </w:r>
    </w:p>
    <w:p w14:paraId="0BC2D30D" w14:textId="5600BD84" w:rsidR="00EA7A30" w:rsidRPr="00050FF3" w:rsidRDefault="00050FF3" w:rsidP="00EA7A30">
      <w:pPr>
        <w:pStyle w:val="Standaardinspringing"/>
        <w:tabs>
          <w:tab w:val="left" w:pos="1134"/>
          <w:tab w:val="left" w:pos="1418"/>
          <w:tab w:val="left" w:pos="1701"/>
          <w:tab w:val="left" w:pos="1985"/>
          <w:tab w:val="left" w:pos="2268"/>
          <w:tab w:val="left" w:pos="2552"/>
          <w:tab w:val="left" w:pos="2835"/>
        </w:tabs>
        <w:ind w:left="1701"/>
        <w:rPr>
          <w:rFonts w:ascii="Courier New" w:hAnsi="Courier New" w:cs="Courier New"/>
          <w:sz w:val="20"/>
          <w:szCs w:val="20"/>
        </w:rPr>
      </w:pPr>
      <w:r w:rsidRPr="00050FF3">
        <w:rPr>
          <w:rFonts w:ascii="Courier New" w:hAnsi="Courier New" w:cs="Courier New"/>
          <w:sz w:val="20"/>
          <w:szCs w:val="20"/>
        </w:rPr>
        <w:t>"</w:t>
      </w:r>
      <w:r w:rsidR="00EA7A30" w:rsidRPr="00050FF3">
        <w:rPr>
          <w:rFonts w:ascii="Courier New" w:hAnsi="Courier New" w:cs="Courier New"/>
          <w:sz w:val="20"/>
          <w:szCs w:val="20"/>
        </w:rPr>
        <w:t>modelNumber</w:t>
      </w:r>
      <w:r w:rsidRPr="00050FF3">
        <w:rPr>
          <w:rFonts w:ascii="Courier New" w:hAnsi="Courier New" w:cs="Courier New"/>
          <w:sz w:val="20"/>
          <w:szCs w:val="20"/>
        </w:rPr>
        <w:t>"</w:t>
      </w:r>
      <w:r w:rsidR="00EA7A30" w:rsidRPr="00050FF3">
        <w:rPr>
          <w:rFonts w:ascii="Courier New" w:hAnsi="Courier New" w:cs="Courier New"/>
          <w:sz w:val="20"/>
          <w:szCs w:val="20"/>
        </w:rPr>
        <w:t>: "HC5450/83"</w:t>
      </w:r>
      <w:r w:rsidR="0028783D" w:rsidRPr="00050FF3">
        <w:rPr>
          <w:rFonts w:ascii="Courier New" w:hAnsi="Courier New" w:cs="Courier New"/>
          <w:sz w:val="20"/>
          <w:szCs w:val="20"/>
        </w:rPr>
        <w:t>,</w:t>
      </w:r>
    </w:p>
    <w:p w14:paraId="4C274555" w14:textId="076D244C" w:rsidR="00EA7A30" w:rsidRPr="00050FF3" w:rsidRDefault="00050FF3" w:rsidP="00EA7A30">
      <w:pPr>
        <w:pStyle w:val="Standaardinspringing"/>
        <w:tabs>
          <w:tab w:val="left" w:pos="1134"/>
          <w:tab w:val="left" w:pos="1418"/>
          <w:tab w:val="left" w:pos="1701"/>
          <w:tab w:val="left" w:pos="1985"/>
          <w:tab w:val="left" w:pos="2268"/>
          <w:tab w:val="left" w:pos="2552"/>
          <w:tab w:val="left" w:pos="2835"/>
        </w:tabs>
        <w:ind w:left="1701"/>
        <w:rPr>
          <w:rFonts w:ascii="Courier New" w:hAnsi="Courier New" w:cs="Courier New"/>
          <w:sz w:val="20"/>
          <w:szCs w:val="20"/>
        </w:rPr>
      </w:pPr>
      <w:r w:rsidRPr="00050FF3">
        <w:rPr>
          <w:rFonts w:ascii="Courier New" w:hAnsi="Courier New" w:cs="Courier New"/>
          <w:sz w:val="20"/>
          <w:szCs w:val="20"/>
        </w:rPr>
        <w:t>"</w:t>
      </w:r>
      <w:r w:rsidR="00EA7A30" w:rsidRPr="00050FF3">
        <w:rPr>
          <w:rFonts w:ascii="Courier New" w:hAnsi="Courier New" w:cs="Courier New"/>
          <w:sz w:val="20"/>
          <w:szCs w:val="20"/>
        </w:rPr>
        <w:t>registrationDate</w:t>
      </w:r>
      <w:r w:rsidRPr="00050FF3">
        <w:rPr>
          <w:rFonts w:ascii="Courier New" w:hAnsi="Courier New" w:cs="Courier New"/>
          <w:sz w:val="20"/>
          <w:szCs w:val="20"/>
        </w:rPr>
        <w:t>"</w:t>
      </w:r>
      <w:r w:rsidR="00EA7A30" w:rsidRPr="00050FF3">
        <w:rPr>
          <w:rFonts w:ascii="Courier New" w:hAnsi="Courier New" w:cs="Courier New"/>
          <w:sz w:val="20"/>
          <w:szCs w:val="20"/>
        </w:rPr>
        <w:t>: "2014-11-26"</w:t>
      </w:r>
      <w:r w:rsidR="0028783D" w:rsidRPr="00050FF3">
        <w:rPr>
          <w:rFonts w:ascii="Courier New" w:hAnsi="Courier New" w:cs="Courier New"/>
          <w:sz w:val="20"/>
          <w:szCs w:val="20"/>
        </w:rPr>
        <w:t>,</w:t>
      </w:r>
    </w:p>
    <w:p w14:paraId="199B9CC8" w14:textId="4A9C7B5F" w:rsidR="00EA7A30" w:rsidRPr="00050FF3" w:rsidRDefault="00050FF3" w:rsidP="00EA7A30">
      <w:pPr>
        <w:pStyle w:val="Standaardinspringing"/>
        <w:tabs>
          <w:tab w:val="left" w:pos="1134"/>
          <w:tab w:val="left" w:pos="1418"/>
          <w:tab w:val="left" w:pos="1701"/>
          <w:tab w:val="left" w:pos="1985"/>
          <w:tab w:val="left" w:pos="2268"/>
          <w:tab w:val="left" w:pos="2552"/>
          <w:tab w:val="left" w:pos="2835"/>
        </w:tabs>
        <w:ind w:left="1701"/>
        <w:rPr>
          <w:rFonts w:ascii="Courier New" w:hAnsi="Courier New" w:cs="Courier New"/>
          <w:sz w:val="20"/>
          <w:szCs w:val="20"/>
        </w:rPr>
      </w:pPr>
      <w:r w:rsidRPr="00050FF3">
        <w:rPr>
          <w:rFonts w:ascii="Courier New" w:hAnsi="Courier New" w:cs="Courier New"/>
          <w:sz w:val="20"/>
          <w:szCs w:val="20"/>
        </w:rPr>
        <w:t>"</w:t>
      </w:r>
      <w:r w:rsidR="00EA7A30" w:rsidRPr="00050FF3">
        <w:rPr>
          <w:rFonts w:ascii="Courier New" w:hAnsi="Courier New" w:cs="Courier New"/>
          <w:sz w:val="20"/>
          <w:szCs w:val="20"/>
        </w:rPr>
        <w:t>dateOfPurchase</w:t>
      </w:r>
      <w:r w:rsidRPr="00050FF3">
        <w:rPr>
          <w:rFonts w:ascii="Courier New" w:hAnsi="Courier New" w:cs="Courier New"/>
          <w:sz w:val="20"/>
          <w:szCs w:val="20"/>
        </w:rPr>
        <w:t>"</w:t>
      </w:r>
      <w:r w:rsidR="00EA7A30" w:rsidRPr="00050FF3">
        <w:rPr>
          <w:rFonts w:ascii="Courier New" w:hAnsi="Courier New" w:cs="Courier New"/>
          <w:sz w:val="20"/>
          <w:szCs w:val="20"/>
        </w:rPr>
        <w:t>: "2014-06-12"</w:t>
      </w:r>
      <w:r w:rsidRPr="00050FF3">
        <w:rPr>
          <w:rFonts w:ascii="Courier New" w:hAnsi="Courier New" w:cs="Courier New"/>
          <w:sz w:val="20"/>
          <w:szCs w:val="20"/>
        </w:rPr>
        <w:t>,</w:t>
      </w:r>
    </w:p>
    <w:p w14:paraId="01DA6267" w14:textId="59627085" w:rsidR="00EA7A30" w:rsidRPr="00050FF3" w:rsidRDefault="00050FF3" w:rsidP="00EA7A30">
      <w:pPr>
        <w:pStyle w:val="Standaardinspringing"/>
        <w:tabs>
          <w:tab w:val="left" w:pos="1134"/>
          <w:tab w:val="left" w:pos="1418"/>
          <w:tab w:val="left" w:pos="1701"/>
          <w:tab w:val="left" w:pos="1985"/>
          <w:tab w:val="left" w:pos="2268"/>
          <w:tab w:val="left" w:pos="2552"/>
          <w:tab w:val="left" w:pos="2835"/>
        </w:tabs>
        <w:ind w:left="1701"/>
        <w:rPr>
          <w:rFonts w:ascii="Courier New" w:hAnsi="Courier New" w:cs="Courier New"/>
          <w:sz w:val="20"/>
          <w:szCs w:val="20"/>
        </w:rPr>
      </w:pPr>
      <w:r w:rsidRPr="00050FF3">
        <w:rPr>
          <w:rFonts w:ascii="Courier New" w:hAnsi="Courier New" w:cs="Courier New"/>
          <w:sz w:val="20"/>
          <w:szCs w:val="20"/>
        </w:rPr>
        <w:t>"</w:t>
      </w:r>
      <w:r w:rsidR="00EA7A30" w:rsidRPr="00050FF3">
        <w:rPr>
          <w:rFonts w:ascii="Courier New" w:hAnsi="Courier New" w:cs="Courier New"/>
          <w:sz w:val="20"/>
          <w:szCs w:val="20"/>
        </w:rPr>
        <w:t>warrantyEndDate</w:t>
      </w:r>
      <w:r w:rsidRPr="00050FF3">
        <w:rPr>
          <w:rFonts w:ascii="Courier New" w:hAnsi="Courier New" w:cs="Courier New"/>
          <w:sz w:val="20"/>
          <w:szCs w:val="20"/>
        </w:rPr>
        <w:t>"</w:t>
      </w:r>
      <w:r w:rsidR="00EA7A30" w:rsidRPr="00050FF3">
        <w:rPr>
          <w:rFonts w:ascii="Courier New" w:hAnsi="Courier New" w:cs="Courier New"/>
          <w:sz w:val="20"/>
          <w:szCs w:val="20"/>
        </w:rPr>
        <w:t>: "2019-06-12"</w:t>
      </w:r>
      <w:r w:rsidRPr="00050FF3">
        <w:rPr>
          <w:rFonts w:ascii="Courier New" w:hAnsi="Courier New" w:cs="Courier New"/>
          <w:sz w:val="20"/>
          <w:szCs w:val="20"/>
        </w:rPr>
        <w:t>,</w:t>
      </w:r>
    </w:p>
    <w:p w14:paraId="31FDB04F" w14:textId="4190C694" w:rsidR="00EA7A30" w:rsidRPr="00050FF3" w:rsidRDefault="00050FF3" w:rsidP="00EA7A30">
      <w:pPr>
        <w:pStyle w:val="Standaardinspringing"/>
        <w:tabs>
          <w:tab w:val="left" w:pos="1134"/>
          <w:tab w:val="left" w:pos="1418"/>
          <w:tab w:val="left" w:pos="1701"/>
          <w:tab w:val="left" w:pos="1985"/>
          <w:tab w:val="left" w:pos="2268"/>
          <w:tab w:val="left" w:pos="2552"/>
          <w:tab w:val="left" w:pos="2835"/>
        </w:tabs>
        <w:ind w:left="1701"/>
        <w:rPr>
          <w:rFonts w:ascii="Courier New" w:hAnsi="Courier New" w:cs="Courier New"/>
          <w:sz w:val="20"/>
          <w:szCs w:val="20"/>
        </w:rPr>
      </w:pPr>
      <w:r w:rsidRPr="00050FF3">
        <w:rPr>
          <w:rFonts w:ascii="Courier New" w:hAnsi="Courier New" w:cs="Courier New"/>
          <w:sz w:val="20"/>
          <w:szCs w:val="20"/>
        </w:rPr>
        <w:t>"</w:t>
      </w:r>
      <w:r w:rsidR="00EA7A30" w:rsidRPr="00050FF3">
        <w:rPr>
          <w:rFonts w:ascii="Courier New" w:hAnsi="Courier New" w:cs="Courier New"/>
          <w:sz w:val="20"/>
          <w:szCs w:val="20"/>
        </w:rPr>
        <w:t>contractNumber</w:t>
      </w:r>
      <w:r w:rsidRPr="00050FF3">
        <w:rPr>
          <w:rFonts w:ascii="Courier New" w:hAnsi="Courier New" w:cs="Courier New"/>
          <w:sz w:val="20"/>
          <w:szCs w:val="20"/>
        </w:rPr>
        <w:t>"</w:t>
      </w:r>
      <w:r w:rsidR="00EA7A30" w:rsidRPr="00050FF3">
        <w:rPr>
          <w:rFonts w:ascii="Courier New" w:hAnsi="Courier New" w:cs="Courier New"/>
          <w:sz w:val="20"/>
          <w:szCs w:val="20"/>
        </w:rPr>
        <w:t>: "CQ5A000ef"</w:t>
      </w:r>
      <w:r w:rsidRPr="00050FF3">
        <w:rPr>
          <w:rFonts w:ascii="Courier New" w:hAnsi="Courier New" w:cs="Courier New"/>
          <w:sz w:val="20"/>
          <w:szCs w:val="20"/>
        </w:rPr>
        <w:t>,</w:t>
      </w:r>
    </w:p>
    <w:p w14:paraId="6C618497" w14:textId="4117491A" w:rsidR="00EA7A30" w:rsidRPr="00050FF3" w:rsidRDefault="00050FF3" w:rsidP="00EA7A30">
      <w:pPr>
        <w:pStyle w:val="Standaardinspringing"/>
        <w:tabs>
          <w:tab w:val="left" w:pos="1134"/>
          <w:tab w:val="left" w:pos="1418"/>
          <w:tab w:val="left" w:pos="1701"/>
          <w:tab w:val="left" w:pos="1985"/>
          <w:tab w:val="left" w:pos="2268"/>
          <w:tab w:val="left" w:pos="2552"/>
          <w:tab w:val="left" w:pos="2835"/>
        </w:tabs>
        <w:ind w:left="1701"/>
        <w:rPr>
          <w:rFonts w:ascii="Courier New" w:hAnsi="Courier New" w:cs="Courier New"/>
          <w:sz w:val="20"/>
          <w:szCs w:val="20"/>
        </w:rPr>
      </w:pPr>
      <w:r w:rsidRPr="00050FF3">
        <w:rPr>
          <w:rFonts w:ascii="Courier New" w:hAnsi="Courier New" w:cs="Courier New"/>
          <w:sz w:val="20"/>
          <w:szCs w:val="20"/>
        </w:rPr>
        <w:t>"</w:t>
      </w:r>
      <w:r w:rsidR="00EA7A30" w:rsidRPr="00050FF3">
        <w:rPr>
          <w:rFonts w:ascii="Courier New" w:hAnsi="Courier New" w:cs="Courier New"/>
          <w:sz w:val="20"/>
          <w:szCs w:val="20"/>
        </w:rPr>
        <w:t>productRegistrationUuid</w:t>
      </w:r>
      <w:r w:rsidRPr="00050FF3">
        <w:rPr>
          <w:rFonts w:ascii="Courier New" w:hAnsi="Courier New" w:cs="Courier New"/>
          <w:sz w:val="20"/>
          <w:szCs w:val="20"/>
        </w:rPr>
        <w:t>"</w:t>
      </w:r>
      <w:r w:rsidR="00EA7A30" w:rsidRPr="00050FF3">
        <w:rPr>
          <w:rFonts w:ascii="Courier New" w:hAnsi="Courier New" w:cs="Courier New"/>
          <w:sz w:val="20"/>
          <w:szCs w:val="20"/>
        </w:rPr>
        <w:t>: "eb26c6d8-693f-4ec0-be60-2c603eaad8a3"</w:t>
      </w:r>
      <w:r w:rsidRPr="00050FF3">
        <w:rPr>
          <w:rFonts w:ascii="Courier New" w:hAnsi="Courier New" w:cs="Courier New"/>
          <w:sz w:val="20"/>
          <w:szCs w:val="20"/>
        </w:rPr>
        <w:t>,</w:t>
      </w:r>
      <w:r w:rsidR="0028783D" w:rsidRPr="00050FF3">
        <w:rPr>
          <w:rFonts w:ascii="Courier New" w:hAnsi="Courier New" w:cs="Courier New"/>
          <w:sz w:val="20"/>
          <w:szCs w:val="20"/>
        </w:rPr>
        <w:br/>
      </w:r>
      <w:r w:rsidRPr="00050FF3">
        <w:rPr>
          <w:rFonts w:ascii="Courier New" w:hAnsi="Courier New" w:cs="Courier New"/>
          <w:sz w:val="20"/>
          <w:szCs w:val="20"/>
        </w:rPr>
        <w:t>"</w:t>
      </w:r>
      <w:r w:rsidR="0028783D" w:rsidRPr="00050FF3">
        <w:rPr>
          <w:rFonts w:ascii="Courier New" w:hAnsi="Courier New" w:cs="Courier New"/>
          <w:sz w:val="20"/>
          <w:szCs w:val="20"/>
        </w:rPr>
        <w:t>emailStatus</w:t>
      </w:r>
      <w:r w:rsidRPr="00050FF3">
        <w:rPr>
          <w:rFonts w:ascii="Courier New" w:hAnsi="Courier New" w:cs="Courier New"/>
          <w:sz w:val="20"/>
          <w:szCs w:val="20"/>
        </w:rPr>
        <w:t>"</w:t>
      </w:r>
      <w:r w:rsidR="0028783D" w:rsidRPr="00050FF3">
        <w:rPr>
          <w:rFonts w:ascii="Courier New" w:hAnsi="Courier New" w:cs="Courier New"/>
          <w:sz w:val="20"/>
          <w:szCs w:val="20"/>
        </w:rPr>
        <w:t xml:space="preserve">: </w:t>
      </w:r>
      <w:r w:rsidRPr="00050FF3">
        <w:rPr>
          <w:rFonts w:ascii="Courier New" w:hAnsi="Courier New" w:cs="Courier New"/>
          <w:sz w:val="20"/>
          <w:szCs w:val="20"/>
        </w:rPr>
        <w:t>"</w:t>
      </w:r>
      <w:r w:rsidR="0028783D" w:rsidRPr="00050FF3">
        <w:rPr>
          <w:rFonts w:ascii="Courier New" w:hAnsi="Courier New" w:cs="Courier New"/>
          <w:sz w:val="20"/>
          <w:szCs w:val="20"/>
        </w:rPr>
        <w:t>success</w:t>
      </w:r>
      <w:r w:rsidRPr="00050FF3">
        <w:rPr>
          <w:rFonts w:ascii="Courier New" w:hAnsi="Courier New" w:cs="Courier New"/>
          <w:sz w:val="20"/>
          <w:szCs w:val="20"/>
        </w:rPr>
        <w:t>"</w:t>
      </w:r>
    </w:p>
    <w:p w14:paraId="7428870B" w14:textId="77777777" w:rsidR="00EA7A30" w:rsidRPr="00050FF3" w:rsidRDefault="00EA7A30" w:rsidP="00EA7A30">
      <w:pPr>
        <w:pStyle w:val="Standaardinspringing"/>
        <w:tabs>
          <w:tab w:val="left" w:pos="1134"/>
          <w:tab w:val="left" w:pos="1418"/>
          <w:tab w:val="left" w:pos="1701"/>
          <w:tab w:val="left" w:pos="1985"/>
          <w:tab w:val="left" w:pos="2268"/>
          <w:tab w:val="left" w:pos="2552"/>
          <w:tab w:val="left" w:pos="2835"/>
        </w:tabs>
        <w:ind w:left="1418"/>
        <w:rPr>
          <w:rFonts w:ascii="Courier New" w:hAnsi="Courier New" w:cs="Courier New"/>
          <w:sz w:val="20"/>
          <w:szCs w:val="20"/>
        </w:rPr>
      </w:pPr>
      <w:r w:rsidRPr="00050FF3">
        <w:rPr>
          <w:rFonts w:ascii="Courier New" w:hAnsi="Courier New" w:cs="Courier New"/>
          <w:sz w:val="20"/>
          <w:szCs w:val="20"/>
        </w:rPr>
        <w:t>}</w:t>
      </w:r>
    </w:p>
    <w:p w14:paraId="737F4F2B" w14:textId="77777777" w:rsidR="00EA7A30" w:rsidRPr="00050FF3" w:rsidRDefault="00EA7A30" w:rsidP="00EA7A30">
      <w:pPr>
        <w:pStyle w:val="Standaardinspringing"/>
        <w:tabs>
          <w:tab w:val="left" w:pos="1134"/>
          <w:tab w:val="left" w:pos="1418"/>
          <w:tab w:val="left" w:pos="1701"/>
          <w:tab w:val="left" w:pos="1985"/>
          <w:tab w:val="left" w:pos="2268"/>
          <w:tab w:val="left" w:pos="2552"/>
          <w:tab w:val="left" w:pos="2835"/>
        </w:tabs>
        <w:rPr>
          <w:rFonts w:ascii="Courier New" w:hAnsi="Courier New" w:cs="Courier New"/>
          <w:sz w:val="20"/>
          <w:szCs w:val="20"/>
        </w:rPr>
      </w:pPr>
      <w:r w:rsidRPr="00050FF3">
        <w:rPr>
          <w:rFonts w:ascii="Courier New" w:hAnsi="Courier New" w:cs="Courier New"/>
          <w:sz w:val="20"/>
          <w:szCs w:val="20"/>
        </w:rPr>
        <w:t>}</w:t>
      </w:r>
    </w:p>
    <w:p w14:paraId="6998DCA3" w14:textId="77777777" w:rsidR="0061141E" w:rsidRPr="00504ACD" w:rsidRDefault="0061141E" w:rsidP="0061141E">
      <w:pPr>
        <w:pStyle w:val="Standaardinspringing"/>
        <w:rPr>
          <w:rFonts w:asciiTheme="minorHAnsi" w:hAnsiTheme="minorHAnsi" w:cstheme="minorHAnsi"/>
          <w:sz w:val="20"/>
          <w:szCs w:val="20"/>
        </w:rPr>
      </w:pPr>
    </w:p>
    <w:p w14:paraId="285537B4" w14:textId="6846A9BD" w:rsidR="0061141E" w:rsidRDefault="0061141E" w:rsidP="0061141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sz w:val="20"/>
          <w:szCs w:val="20"/>
        </w:rPr>
        <w:t xml:space="preserve">On Failure </w:t>
      </w:r>
    </w:p>
    <w:p w14:paraId="2921C828" w14:textId="77777777" w:rsidR="0061141E" w:rsidRDefault="0061141E" w:rsidP="0061141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50E85176" w14:textId="77777777" w:rsidR="0061141E" w:rsidRPr="0061141E" w:rsidRDefault="0061141E" w:rsidP="0061141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bCs/>
          <w:sz w:val="20"/>
          <w:szCs w:val="20"/>
        </w:rPr>
        <w:t>Access Token Invalid</w:t>
      </w:r>
    </w:p>
    <w:p w14:paraId="7B8A01FE" w14:textId="77777777" w:rsidR="0061141E" w:rsidRPr="00050FF3" w:rsidRDefault="0061141E" w:rsidP="0061141E">
      <w:pPr>
        <w:pStyle w:val="Standaardinspringing"/>
        <w:tabs>
          <w:tab w:val="left" w:pos="1134"/>
          <w:tab w:val="left" w:pos="1418"/>
          <w:tab w:val="left" w:pos="1701"/>
          <w:tab w:val="left" w:pos="1985"/>
          <w:tab w:val="left" w:pos="2268"/>
          <w:tab w:val="left" w:pos="2552"/>
          <w:tab w:val="left" w:pos="2835"/>
        </w:tabs>
        <w:rPr>
          <w:rFonts w:ascii="Courier New" w:hAnsi="Courier New" w:cs="Courier New"/>
          <w:sz w:val="20"/>
          <w:szCs w:val="20"/>
        </w:rPr>
      </w:pPr>
      <w:r w:rsidRPr="00050FF3">
        <w:rPr>
          <w:rFonts w:ascii="Courier New" w:hAnsi="Courier New" w:cs="Courier New"/>
          <w:sz w:val="20"/>
          <w:szCs w:val="20"/>
        </w:rPr>
        <w:t>{ "ERROR": {"statusCode":403,"errorCode":XXXX,"errorMessage":“access Token not valid”} }</w:t>
      </w:r>
    </w:p>
    <w:p w14:paraId="4C2C0C4B" w14:textId="77777777" w:rsidR="0061141E" w:rsidRDefault="0061141E" w:rsidP="0061141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bCs/>
          <w:sz w:val="20"/>
          <w:szCs w:val="20"/>
        </w:rPr>
      </w:pPr>
    </w:p>
    <w:p w14:paraId="787B5D37" w14:textId="77777777" w:rsidR="0061141E" w:rsidRPr="0061141E" w:rsidRDefault="0061141E" w:rsidP="0061141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bCs/>
          <w:sz w:val="20"/>
          <w:szCs w:val="20"/>
        </w:rPr>
        <w:t>Internal Server Error</w:t>
      </w:r>
    </w:p>
    <w:p w14:paraId="2FB3EF35" w14:textId="77777777" w:rsidR="0061141E" w:rsidRPr="00050FF3" w:rsidRDefault="0061141E" w:rsidP="0061141E">
      <w:pPr>
        <w:pStyle w:val="Standaardinspringing"/>
        <w:tabs>
          <w:tab w:val="left" w:pos="1134"/>
          <w:tab w:val="left" w:pos="1418"/>
          <w:tab w:val="left" w:pos="1701"/>
          <w:tab w:val="left" w:pos="1985"/>
          <w:tab w:val="left" w:pos="2268"/>
          <w:tab w:val="left" w:pos="2552"/>
          <w:tab w:val="left" w:pos="2835"/>
        </w:tabs>
        <w:rPr>
          <w:rFonts w:ascii="Courier New" w:hAnsi="Courier New" w:cs="Courier New"/>
          <w:sz w:val="20"/>
          <w:szCs w:val="20"/>
        </w:rPr>
      </w:pPr>
      <w:r w:rsidRPr="00050FF3">
        <w:rPr>
          <w:rFonts w:ascii="Courier New" w:hAnsi="Courier New" w:cs="Courier New"/>
          <w:sz w:val="20"/>
          <w:szCs w:val="20"/>
        </w:rPr>
        <w:t>{ "ERROR": {"statusCode":500,"errorCode":XXXX,"errorMessage":“Error message”} }</w:t>
      </w:r>
    </w:p>
    <w:p w14:paraId="44DC1F4E" w14:textId="77777777" w:rsidR="00301314" w:rsidRPr="0061141E" w:rsidRDefault="00301314" w:rsidP="0061141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4EC9135" w14:textId="77777777" w:rsidR="0061141E" w:rsidRPr="0061141E" w:rsidRDefault="0061141E" w:rsidP="0061141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bCs/>
          <w:sz w:val="20"/>
          <w:szCs w:val="20"/>
        </w:rPr>
        <w:t>Input validation Error</w:t>
      </w:r>
    </w:p>
    <w:p w14:paraId="00058383" w14:textId="26D54F54" w:rsidR="00E9060A" w:rsidRPr="00050FF3" w:rsidRDefault="0061141E" w:rsidP="0061141E">
      <w:pPr>
        <w:pStyle w:val="Standaardinspringing"/>
        <w:tabs>
          <w:tab w:val="left" w:pos="1134"/>
          <w:tab w:val="left" w:pos="1418"/>
          <w:tab w:val="left" w:pos="1701"/>
          <w:tab w:val="left" w:pos="1985"/>
          <w:tab w:val="left" w:pos="2268"/>
          <w:tab w:val="left" w:pos="2552"/>
          <w:tab w:val="left" w:pos="2835"/>
        </w:tabs>
        <w:rPr>
          <w:rFonts w:ascii="Courier New" w:hAnsi="Courier New" w:cs="Courier New"/>
          <w:sz w:val="20"/>
          <w:szCs w:val="20"/>
        </w:rPr>
      </w:pPr>
      <w:r w:rsidRPr="00050FF3">
        <w:rPr>
          <w:rFonts w:ascii="Courier New" w:hAnsi="Courier New" w:cs="Courier New"/>
          <w:sz w:val="20"/>
          <w:szCs w:val="20"/>
        </w:rPr>
        <w:t>{ "ERROR": {"statusCode":422,"errorCode":XXXX,"errorMessage":“Error message”} }</w:t>
      </w:r>
    </w:p>
    <w:p w14:paraId="2E5B85B6" w14:textId="77777777" w:rsidR="00050FF3" w:rsidRDefault="00050FF3" w:rsidP="0061141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8256C50" w14:textId="1EB900B2" w:rsidR="00050FF3" w:rsidRDefault="00050FF3" w:rsidP="0061141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050FF3">
        <w:rPr>
          <w:rFonts w:asciiTheme="minorHAnsi" w:hAnsiTheme="minorHAnsi" w:cstheme="minorHAnsi"/>
          <w:b/>
          <w:sz w:val="20"/>
          <w:szCs w:val="20"/>
        </w:rPr>
        <w:t>Product does not exist</w:t>
      </w:r>
    </w:p>
    <w:p w14:paraId="53892E92" w14:textId="77777777" w:rsidR="00050FF3" w:rsidRPr="00050FF3" w:rsidRDefault="00050FF3" w:rsidP="00050FF3">
      <w:pPr>
        <w:pStyle w:val="Standaardinspringing"/>
        <w:tabs>
          <w:tab w:val="left" w:pos="1134"/>
          <w:tab w:val="left" w:pos="1418"/>
          <w:tab w:val="left" w:pos="1701"/>
          <w:tab w:val="left" w:pos="1985"/>
          <w:tab w:val="left" w:pos="2268"/>
          <w:tab w:val="left" w:pos="2552"/>
          <w:tab w:val="left" w:pos="2835"/>
        </w:tabs>
        <w:rPr>
          <w:rFonts w:ascii="Courier New" w:hAnsi="Courier New" w:cs="Courier New"/>
          <w:sz w:val="20"/>
          <w:szCs w:val="20"/>
        </w:rPr>
      </w:pPr>
      <w:r w:rsidRPr="00050FF3">
        <w:rPr>
          <w:rFonts w:ascii="Courier New" w:hAnsi="Courier New" w:cs="Courier New"/>
          <w:sz w:val="20"/>
          <w:szCs w:val="20"/>
        </w:rPr>
        <w:t>{"ERROR": {</w:t>
      </w:r>
    </w:p>
    <w:p w14:paraId="50CC73BA" w14:textId="77777777" w:rsidR="00050FF3" w:rsidRPr="00050FF3" w:rsidRDefault="00050FF3" w:rsidP="00050FF3">
      <w:pPr>
        <w:pStyle w:val="Standaardinspringing"/>
        <w:tabs>
          <w:tab w:val="left" w:pos="1134"/>
          <w:tab w:val="left" w:pos="1418"/>
          <w:tab w:val="left" w:pos="1701"/>
          <w:tab w:val="left" w:pos="1985"/>
          <w:tab w:val="left" w:pos="2268"/>
          <w:tab w:val="left" w:pos="2552"/>
          <w:tab w:val="left" w:pos="2835"/>
        </w:tabs>
        <w:rPr>
          <w:rFonts w:ascii="Courier New" w:hAnsi="Courier New" w:cs="Courier New"/>
          <w:sz w:val="20"/>
          <w:szCs w:val="20"/>
        </w:rPr>
      </w:pPr>
      <w:r w:rsidRPr="00050FF3">
        <w:rPr>
          <w:rFonts w:ascii="Courier New" w:hAnsi="Courier New" w:cs="Courier New"/>
          <w:sz w:val="20"/>
          <w:szCs w:val="20"/>
        </w:rPr>
        <w:t xml:space="preserve">   "statusCode": 404,</w:t>
      </w:r>
    </w:p>
    <w:p w14:paraId="4E80747F" w14:textId="77777777" w:rsidR="00050FF3" w:rsidRPr="00050FF3" w:rsidRDefault="00050FF3" w:rsidP="00050FF3">
      <w:pPr>
        <w:pStyle w:val="Standaardinspringing"/>
        <w:tabs>
          <w:tab w:val="left" w:pos="1134"/>
          <w:tab w:val="left" w:pos="1418"/>
          <w:tab w:val="left" w:pos="1701"/>
          <w:tab w:val="left" w:pos="1985"/>
          <w:tab w:val="left" w:pos="2268"/>
          <w:tab w:val="left" w:pos="2552"/>
          <w:tab w:val="left" w:pos="2835"/>
        </w:tabs>
        <w:rPr>
          <w:rFonts w:ascii="Courier New" w:hAnsi="Courier New" w:cs="Courier New"/>
          <w:sz w:val="20"/>
          <w:szCs w:val="20"/>
        </w:rPr>
      </w:pPr>
      <w:r w:rsidRPr="00050FF3">
        <w:rPr>
          <w:rFonts w:ascii="Courier New" w:hAnsi="Courier New" w:cs="Courier New"/>
          <w:sz w:val="20"/>
          <w:szCs w:val="20"/>
        </w:rPr>
        <w:t xml:space="preserve">   "errorCode": "1200",</w:t>
      </w:r>
    </w:p>
    <w:p w14:paraId="31020261" w14:textId="77777777" w:rsidR="00050FF3" w:rsidRPr="00050FF3" w:rsidRDefault="00050FF3" w:rsidP="00050FF3">
      <w:pPr>
        <w:pStyle w:val="Standaardinspringing"/>
        <w:tabs>
          <w:tab w:val="left" w:pos="1134"/>
          <w:tab w:val="left" w:pos="1418"/>
          <w:tab w:val="left" w:pos="1701"/>
          <w:tab w:val="left" w:pos="1985"/>
          <w:tab w:val="left" w:pos="2268"/>
          <w:tab w:val="left" w:pos="2552"/>
          <w:tab w:val="left" w:pos="2835"/>
        </w:tabs>
        <w:rPr>
          <w:rFonts w:ascii="Courier New" w:hAnsi="Courier New" w:cs="Courier New"/>
          <w:sz w:val="20"/>
          <w:szCs w:val="20"/>
        </w:rPr>
      </w:pPr>
      <w:r w:rsidRPr="00050FF3">
        <w:rPr>
          <w:rFonts w:ascii="Courier New" w:hAnsi="Courier New" w:cs="Courier New"/>
          <w:sz w:val="20"/>
          <w:szCs w:val="20"/>
        </w:rPr>
        <w:t xml:space="preserve">   "errorMessage": "CTN not found",</w:t>
      </w:r>
    </w:p>
    <w:p w14:paraId="35221FB3" w14:textId="77777777" w:rsidR="00050FF3" w:rsidRPr="00050FF3" w:rsidRDefault="00050FF3" w:rsidP="00050FF3">
      <w:pPr>
        <w:pStyle w:val="Standaardinspringing"/>
        <w:tabs>
          <w:tab w:val="left" w:pos="1134"/>
          <w:tab w:val="left" w:pos="1418"/>
          <w:tab w:val="left" w:pos="1701"/>
          <w:tab w:val="left" w:pos="1985"/>
          <w:tab w:val="left" w:pos="2268"/>
          <w:tab w:val="left" w:pos="2552"/>
          <w:tab w:val="left" w:pos="2835"/>
        </w:tabs>
        <w:rPr>
          <w:rFonts w:ascii="Courier New" w:hAnsi="Courier New" w:cs="Courier New"/>
          <w:sz w:val="20"/>
          <w:szCs w:val="20"/>
        </w:rPr>
      </w:pPr>
      <w:r w:rsidRPr="00050FF3">
        <w:rPr>
          <w:rFonts w:ascii="Courier New" w:hAnsi="Courier New" w:cs="Courier New"/>
          <w:sz w:val="20"/>
          <w:szCs w:val="20"/>
        </w:rPr>
        <w:t xml:space="preserve">   "more_info": "Please check the upload status of the CTN, the CTN may be invalid or the upload for the CTN has failed"</w:t>
      </w:r>
    </w:p>
    <w:p w14:paraId="3A5C7904" w14:textId="7926F568" w:rsidR="00050FF3" w:rsidRPr="00050FF3" w:rsidRDefault="00050FF3" w:rsidP="00050FF3">
      <w:pPr>
        <w:pStyle w:val="Standaardinspringing"/>
        <w:tabs>
          <w:tab w:val="left" w:pos="1134"/>
          <w:tab w:val="left" w:pos="1418"/>
          <w:tab w:val="left" w:pos="1701"/>
          <w:tab w:val="left" w:pos="1985"/>
          <w:tab w:val="left" w:pos="2268"/>
          <w:tab w:val="left" w:pos="2552"/>
          <w:tab w:val="left" w:pos="2835"/>
        </w:tabs>
        <w:rPr>
          <w:rFonts w:ascii="Courier New" w:hAnsi="Courier New" w:cs="Courier New"/>
          <w:sz w:val="20"/>
          <w:szCs w:val="20"/>
        </w:rPr>
      </w:pPr>
      <w:r w:rsidRPr="00050FF3">
        <w:rPr>
          <w:rFonts w:ascii="Courier New" w:hAnsi="Courier New" w:cs="Courier New"/>
          <w:sz w:val="20"/>
          <w:szCs w:val="20"/>
        </w:rPr>
        <w:t>}}</w:t>
      </w:r>
    </w:p>
    <w:p w14:paraId="17711A16" w14:textId="6CF6AA21" w:rsidR="00E9060A" w:rsidRPr="00643F37" w:rsidRDefault="00E9060A" w:rsidP="00E9060A">
      <w:pPr>
        <w:pStyle w:val="Kop3"/>
      </w:pPr>
      <w:bookmarkStart w:id="42" w:name="_Toc410029354"/>
      <w:r>
        <w:t>Product Registration – retrieving registered products</w:t>
      </w:r>
      <w:bookmarkEnd w:id="42"/>
    </w:p>
    <w:p w14:paraId="6902810D" w14:textId="77777777"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01DBF5E" w14:textId="18DDEF40"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HTTP Method : GET (other methods are not allowed and disabled)</w:t>
      </w:r>
    </w:p>
    <w:p w14:paraId="3043455A" w14:textId="77777777"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64A9366A" w14:textId="247EC979"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This call will retrieve the registered products for the authenticated user that belongs to the provided access token.</w:t>
      </w:r>
      <w:r>
        <w:rPr>
          <w:rFonts w:asciiTheme="minorHAnsi" w:hAnsiTheme="minorHAnsi" w:cstheme="minorHAnsi"/>
          <w:sz w:val="20"/>
          <w:szCs w:val="20"/>
        </w:rPr>
        <w:br/>
      </w:r>
    </w:p>
    <w:p w14:paraId="4A997DA3" w14:textId="77777777"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Parameters to be passed to PRX in request headers</w:t>
      </w:r>
      <w:r>
        <w:rPr>
          <w:rFonts w:asciiTheme="minorHAnsi" w:hAnsiTheme="minorHAnsi" w:cstheme="minorHAnsi"/>
          <w:sz w:val="20"/>
          <w:szCs w:val="20"/>
        </w:rPr>
        <w:br/>
      </w:r>
    </w:p>
    <w:tbl>
      <w:tblPr>
        <w:tblStyle w:val="Tabelraster"/>
        <w:tblW w:w="8257" w:type="dxa"/>
        <w:tblInd w:w="851" w:type="dxa"/>
        <w:tblLook w:val="04A0" w:firstRow="1" w:lastRow="0" w:firstColumn="1" w:lastColumn="0" w:noHBand="0" w:noVBand="1"/>
      </w:tblPr>
      <w:tblGrid>
        <w:gridCol w:w="2179"/>
        <w:gridCol w:w="3468"/>
        <w:gridCol w:w="2610"/>
      </w:tblGrid>
      <w:tr w:rsidR="00E9060A" w14:paraId="3C6D1F28" w14:textId="77777777" w:rsidTr="00E9060A">
        <w:tc>
          <w:tcPr>
            <w:tcW w:w="2179" w:type="dxa"/>
            <w:shd w:val="clear" w:color="auto" w:fill="BFBFBF" w:themeFill="background1" w:themeFillShade="BF"/>
          </w:tcPr>
          <w:p w14:paraId="7D75BD17" w14:textId="77777777" w:rsidR="00E9060A" w:rsidRPr="0066324C" w:rsidRDefault="00E9060A" w:rsidP="00E9060A">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68" w:type="dxa"/>
            <w:shd w:val="clear" w:color="auto" w:fill="BFBFBF" w:themeFill="background1" w:themeFillShade="BF"/>
          </w:tcPr>
          <w:p w14:paraId="28E40442" w14:textId="77777777" w:rsidR="00E9060A" w:rsidRPr="0066324C" w:rsidRDefault="00E9060A" w:rsidP="00E9060A">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4E8416D7" w14:textId="77777777" w:rsidR="00E9060A" w:rsidRPr="0066324C" w:rsidRDefault="00E9060A" w:rsidP="00E9060A">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E9060A" w14:paraId="3F93792D" w14:textId="77777777" w:rsidTr="00E9060A">
        <w:tc>
          <w:tcPr>
            <w:tcW w:w="2179" w:type="dxa"/>
          </w:tcPr>
          <w:p w14:paraId="41510E55" w14:textId="77777777" w:rsidR="00E9060A" w:rsidRPr="0066324C" w:rsidRDefault="00E9060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lastRenderedPageBreak/>
              <w:t>x-accessToken</w:t>
            </w:r>
          </w:p>
        </w:tc>
        <w:tc>
          <w:tcPr>
            <w:tcW w:w="3468" w:type="dxa"/>
          </w:tcPr>
          <w:p w14:paraId="5D9FB3AF" w14:textId="445529AC" w:rsidR="00E9060A" w:rsidRPr="008F3716" w:rsidRDefault="00E9060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Active token of authenticated consumer</w:t>
            </w:r>
          </w:p>
        </w:tc>
        <w:tc>
          <w:tcPr>
            <w:tcW w:w="2610" w:type="dxa"/>
          </w:tcPr>
          <w:p w14:paraId="52BD347D" w14:textId="77777777" w:rsidR="00E9060A" w:rsidRPr="008F3716" w:rsidRDefault="00E9060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bl>
    <w:p w14:paraId="179C7E0E" w14:textId="77777777"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7F136AA" w14:textId="77777777" w:rsidR="00E9060A" w:rsidRPr="00643F37"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4BCADE1D" w14:textId="1F18EEEA" w:rsidR="00E9060A" w:rsidRPr="00425917"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s:/</w:t>
      </w:r>
      <w:r w:rsidRPr="00643F37">
        <w:rPr>
          <w:rFonts w:asciiTheme="minorHAnsi" w:hAnsiTheme="minorHAnsi" w:cstheme="minorHAnsi"/>
          <w:sz w:val="20"/>
          <w:szCs w:val="20"/>
        </w:rPr>
        <w:t>/&lt;SERVER-INFO</w:t>
      </w:r>
      <w:r w:rsidRPr="00425917">
        <w:rPr>
          <w:rFonts w:asciiTheme="minorHAnsi" w:hAnsiTheme="minorHAnsi" w:cstheme="minorHAnsi"/>
          <w:sz w:val="20"/>
          <w:szCs w:val="20"/>
        </w:rPr>
        <w:t>/</w:t>
      </w:r>
      <w:r>
        <w:rPr>
          <w:rFonts w:asciiTheme="minorHAnsi" w:hAnsiTheme="minorHAnsi" w:cstheme="minorHAnsi"/>
          <w:sz w:val="20"/>
          <w:szCs w:val="20"/>
        </w:rPr>
        <w:t>prx/</w:t>
      </w:r>
      <w:r w:rsidRPr="00425917">
        <w:rPr>
          <w:rFonts w:asciiTheme="minorHAnsi" w:hAnsiTheme="minorHAnsi" w:cstheme="minorHAnsi"/>
          <w:sz w:val="20"/>
          <w:szCs w:val="20"/>
        </w:rPr>
        <w:t>registration</w:t>
      </w:r>
      <w:r>
        <w:rPr>
          <w:rFonts w:asciiTheme="minorHAnsi" w:hAnsiTheme="minorHAnsi" w:cstheme="minorHAnsi"/>
          <w:sz w:val="20"/>
          <w:szCs w:val="20"/>
        </w:rPr>
        <w:t>.registeredProducts</w:t>
      </w:r>
    </w:p>
    <w:p w14:paraId="40B7EDE1" w14:textId="77777777"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8CC07FA" w14:textId="497DC9B4"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t>Eg:</w:t>
      </w:r>
      <w:r w:rsidRPr="00643F37">
        <w:rPr>
          <w:rFonts w:asciiTheme="minorHAnsi" w:hAnsiTheme="minorHAnsi" w:cstheme="minorHAnsi"/>
          <w:sz w:val="20"/>
          <w:szCs w:val="20"/>
        </w:rPr>
        <w:t xml:space="preserve"> </w:t>
      </w:r>
    </w:p>
    <w:p w14:paraId="665AC807" w14:textId="77777777" w:rsidR="00E9060A" w:rsidRPr="00301314"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u w:val="single"/>
        </w:rPr>
      </w:pPr>
      <w:r w:rsidRPr="00301314">
        <w:rPr>
          <w:rFonts w:asciiTheme="minorHAnsi" w:hAnsiTheme="minorHAnsi" w:cstheme="minorHAnsi"/>
          <w:sz w:val="20"/>
          <w:szCs w:val="20"/>
          <w:u w:val="single"/>
        </w:rPr>
        <w:t>Simple product registration call</w:t>
      </w:r>
    </w:p>
    <w:p w14:paraId="43B895F3" w14:textId="0C190CDB" w:rsidR="00E9060A" w:rsidRDefault="00BB690C" w:rsidP="00E9060A">
      <w:pPr>
        <w:pStyle w:val="Standaardinspringing"/>
        <w:tabs>
          <w:tab w:val="left" w:pos="1134"/>
          <w:tab w:val="left" w:pos="1418"/>
          <w:tab w:val="left" w:pos="1701"/>
          <w:tab w:val="left" w:pos="1985"/>
          <w:tab w:val="left" w:pos="2268"/>
          <w:tab w:val="left" w:pos="2552"/>
          <w:tab w:val="left" w:pos="2835"/>
        </w:tabs>
      </w:pPr>
      <w:hyperlink r:id="rId16" w:history="1">
        <w:r w:rsidR="00E9060A" w:rsidRPr="00636354">
          <w:rPr>
            <w:rStyle w:val="Hyperlink"/>
          </w:rPr>
          <w:t>http://www.philips.com/prx/registration</w:t>
        </w:r>
      </w:hyperlink>
      <w:r w:rsidR="00E9060A">
        <w:rPr>
          <w:rStyle w:val="Hyperlink"/>
        </w:rPr>
        <w:t>.registeredProducts</w:t>
      </w:r>
    </w:p>
    <w:p w14:paraId="1B5D6A37" w14:textId="77777777"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5FEF2F9" w14:textId="380ED3C6"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t>Sample Response:</w:t>
      </w:r>
      <w:r>
        <w:rPr>
          <w:rFonts w:asciiTheme="minorHAnsi" w:hAnsiTheme="minorHAnsi" w:cstheme="minorHAnsi"/>
          <w:b/>
          <w:sz w:val="20"/>
          <w:szCs w:val="20"/>
        </w:rPr>
        <w:br/>
      </w:r>
    </w:p>
    <w:p w14:paraId="50BC2348" w14:textId="7CB51725"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The following prop</w:t>
      </w:r>
      <w:r w:rsidR="00E951E6">
        <w:rPr>
          <w:rFonts w:asciiTheme="minorHAnsi" w:hAnsiTheme="minorHAnsi" w:cstheme="minorHAnsi"/>
          <w:sz w:val="20"/>
          <w:szCs w:val="20"/>
        </w:rPr>
        <w:t>erties are part of the response:</w:t>
      </w:r>
      <w:r w:rsidR="00E951E6">
        <w:rPr>
          <w:rFonts w:asciiTheme="minorHAnsi" w:hAnsiTheme="minorHAnsi" w:cstheme="minorHAnsi"/>
          <w:sz w:val="20"/>
          <w:szCs w:val="20"/>
        </w:rPr>
        <w:br/>
      </w:r>
    </w:p>
    <w:tbl>
      <w:tblPr>
        <w:tblStyle w:val="Tabelraster"/>
        <w:tblW w:w="8257" w:type="dxa"/>
        <w:tblInd w:w="851" w:type="dxa"/>
        <w:tblLook w:val="04A0" w:firstRow="1" w:lastRow="0" w:firstColumn="1" w:lastColumn="0" w:noHBand="0" w:noVBand="1"/>
      </w:tblPr>
      <w:tblGrid>
        <w:gridCol w:w="2179"/>
        <w:gridCol w:w="3468"/>
        <w:gridCol w:w="2610"/>
      </w:tblGrid>
      <w:tr w:rsidR="00E9060A" w14:paraId="368006BF" w14:textId="77777777" w:rsidTr="00E9060A">
        <w:tc>
          <w:tcPr>
            <w:tcW w:w="2179" w:type="dxa"/>
            <w:shd w:val="clear" w:color="auto" w:fill="BFBFBF" w:themeFill="background1" w:themeFillShade="BF"/>
          </w:tcPr>
          <w:p w14:paraId="5CA25F7D" w14:textId="77777777" w:rsidR="00E9060A" w:rsidRPr="0066324C" w:rsidRDefault="00E9060A" w:rsidP="00E9060A">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Field Name</w:t>
            </w:r>
          </w:p>
        </w:tc>
        <w:tc>
          <w:tcPr>
            <w:tcW w:w="3468" w:type="dxa"/>
            <w:shd w:val="clear" w:color="auto" w:fill="BFBFBF" w:themeFill="background1" w:themeFillShade="BF"/>
          </w:tcPr>
          <w:p w14:paraId="5C36328C" w14:textId="77777777" w:rsidR="00E9060A" w:rsidRPr="0066324C" w:rsidRDefault="00E9060A" w:rsidP="00E9060A">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263E1388" w14:textId="77777777" w:rsidR="00E9060A" w:rsidRPr="0066324C" w:rsidRDefault="00E9060A" w:rsidP="00E9060A">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E9060A" w14:paraId="7B82DCC8" w14:textId="77777777" w:rsidTr="00E9060A">
        <w:tc>
          <w:tcPr>
            <w:tcW w:w="2179" w:type="dxa"/>
          </w:tcPr>
          <w:p w14:paraId="688FAC05" w14:textId="2B76A3C5" w:rsidR="00E9060A" w:rsidRDefault="00E9060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sz w:val="20"/>
                <w:szCs w:val="20"/>
              </w:rPr>
            </w:pPr>
            <w:r w:rsidRPr="00E951E6">
              <w:rPr>
                <w:rFonts w:asciiTheme="minorHAnsi" w:hAnsiTheme="minorHAnsi" w:cstheme="minorHAnsi"/>
                <w:b/>
                <w:bCs/>
                <w:sz w:val="20"/>
                <w:szCs w:val="20"/>
              </w:rPr>
              <w:t>result_count</w:t>
            </w:r>
          </w:p>
        </w:tc>
        <w:tc>
          <w:tcPr>
            <w:tcW w:w="3468" w:type="dxa"/>
          </w:tcPr>
          <w:p w14:paraId="6AC72577" w14:textId="71679F3F" w:rsidR="00E9060A" w:rsidRDefault="00E9060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Total amount of products registered for consumer</w:t>
            </w:r>
          </w:p>
        </w:tc>
        <w:tc>
          <w:tcPr>
            <w:tcW w:w="2610" w:type="dxa"/>
          </w:tcPr>
          <w:p w14:paraId="74F5246A" w14:textId="77777777" w:rsidR="00E9060A" w:rsidRPr="008F3716" w:rsidRDefault="00E9060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E9060A" w14:paraId="657297B4" w14:textId="77777777" w:rsidTr="00E9060A">
        <w:tc>
          <w:tcPr>
            <w:tcW w:w="2179" w:type="dxa"/>
          </w:tcPr>
          <w:p w14:paraId="665CE29C" w14:textId="518A3FEA" w:rsidR="00E9060A" w:rsidRPr="00C71E3A" w:rsidRDefault="00E9060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sz w:val="20"/>
                <w:szCs w:val="20"/>
              </w:rPr>
            </w:pPr>
            <w:r w:rsidRPr="00C71E3A">
              <w:rPr>
                <w:rFonts w:asciiTheme="minorHAnsi" w:hAnsiTheme="minorHAnsi" w:cstheme="minorHAnsi"/>
                <w:b/>
                <w:sz w:val="20"/>
                <w:szCs w:val="20"/>
              </w:rPr>
              <w:t>productRegistrationId</w:t>
            </w:r>
          </w:p>
        </w:tc>
        <w:tc>
          <w:tcPr>
            <w:tcW w:w="3468" w:type="dxa"/>
          </w:tcPr>
          <w:p w14:paraId="146E618D" w14:textId="5EF8C90C" w:rsidR="00E9060A" w:rsidRPr="00C7722F" w:rsidRDefault="00E9060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Unique, internal identifier of product registration record</w:t>
            </w:r>
          </w:p>
        </w:tc>
        <w:tc>
          <w:tcPr>
            <w:tcW w:w="2610" w:type="dxa"/>
          </w:tcPr>
          <w:p w14:paraId="69A120C2" w14:textId="2D035685" w:rsidR="00E9060A" w:rsidRPr="008F3716" w:rsidRDefault="00E9060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E9060A" w14:paraId="31368574" w14:textId="77777777" w:rsidTr="00E9060A">
        <w:tc>
          <w:tcPr>
            <w:tcW w:w="2179" w:type="dxa"/>
          </w:tcPr>
          <w:p w14:paraId="058C90CF" w14:textId="13AA71C9" w:rsidR="00E9060A" w:rsidRDefault="00E9060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purchaseDate</w:t>
            </w:r>
          </w:p>
        </w:tc>
        <w:tc>
          <w:tcPr>
            <w:tcW w:w="3468" w:type="dxa"/>
          </w:tcPr>
          <w:p w14:paraId="7C9BFDE2" w14:textId="3661EE57" w:rsidR="00E9060A" w:rsidRPr="008F3716" w:rsidRDefault="00E9060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C7722F">
              <w:rPr>
                <w:rFonts w:asciiTheme="minorHAnsi" w:hAnsiTheme="minorHAnsi" w:cstheme="minorHAnsi"/>
                <w:sz w:val="20"/>
                <w:szCs w:val="20"/>
              </w:rPr>
              <w:t>Date of product purchase (YYYY</w:t>
            </w:r>
            <w:r>
              <w:rPr>
                <w:rFonts w:asciiTheme="minorHAnsi" w:hAnsiTheme="minorHAnsi" w:cstheme="minorHAnsi"/>
                <w:sz w:val="20"/>
                <w:szCs w:val="20"/>
              </w:rPr>
              <w:t>-</w:t>
            </w:r>
            <w:r w:rsidRPr="00C7722F">
              <w:rPr>
                <w:rFonts w:asciiTheme="minorHAnsi" w:hAnsiTheme="minorHAnsi" w:cstheme="minorHAnsi"/>
                <w:sz w:val="20"/>
                <w:szCs w:val="20"/>
              </w:rPr>
              <w:t>MM</w:t>
            </w:r>
            <w:r>
              <w:rPr>
                <w:rFonts w:asciiTheme="minorHAnsi" w:hAnsiTheme="minorHAnsi" w:cstheme="minorHAnsi"/>
                <w:sz w:val="20"/>
                <w:szCs w:val="20"/>
              </w:rPr>
              <w:t>-</w:t>
            </w:r>
            <w:r w:rsidRPr="00C7722F">
              <w:rPr>
                <w:rFonts w:asciiTheme="minorHAnsi" w:hAnsiTheme="minorHAnsi" w:cstheme="minorHAnsi"/>
                <w:sz w:val="20"/>
                <w:szCs w:val="20"/>
              </w:rPr>
              <w:t>DD)</w:t>
            </w:r>
          </w:p>
        </w:tc>
        <w:tc>
          <w:tcPr>
            <w:tcW w:w="2610" w:type="dxa"/>
          </w:tcPr>
          <w:p w14:paraId="0767B925" w14:textId="77777777" w:rsidR="00E9060A" w:rsidRPr="008F3716" w:rsidRDefault="00E9060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63CCB9A4" w14:textId="77777777" w:rsidTr="00E9060A">
        <w:tc>
          <w:tcPr>
            <w:tcW w:w="2179" w:type="dxa"/>
          </w:tcPr>
          <w:p w14:paraId="18BB6460" w14:textId="3FFABE37"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sidRPr="00E9060A">
              <w:rPr>
                <w:rFonts w:asciiTheme="minorHAnsi" w:hAnsiTheme="minorHAnsi" w:cstheme="minorHAnsi"/>
                <w:b/>
                <w:sz w:val="20"/>
                <w:szCs w:val="20"/>
              </w:rPr>
              <w:t>productModelNumber</w:t>
            </w:r>
          </w:p>
        </w:tc>
        <w:tc>
          <w:tcPr>
            <w:tcW w:w="3468" w:type="dxa"/>
          </w:tcPr>
          <w:p w14:paraId="68068194" w14:textId="0EBF3AEB" w:rsidR="00C71E3A"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CTN of the product, eg: HR1581/00</w:t>
            </w:r>
          </w:p>
        </w:tc>
        <w:tc>
          <w:tcPr>
            <w:tcW w:w="2610" w:type="dxa"/>
          </w:tcPr>
          <w:p w14:paraId="5CA5E846"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E9060A" w14:paraId="437033C9" w14:textId="77777777" w:rsidTr="00E9060A">
        <w:tc>
          <w:tcPr>
            <w:tcW w:w="2179" w:type="dxa"/>
          </w:tcPr>
          <w:p w14:paraId="7832BD70" w14:textId="0FCA5DAC" w:rsidR="00E9060A" w:rsidRPr="0066324C" w:rsidRDefault="00E9060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contractNumber</w:t>
            </w:r>
          </w:p>
        </w:tc>
        <w:tc>
          <w:tcPr>
            <w:tcW w:w="3468" w:type="dxa"/>
          </w:tcPr>
          <w:p w14:paraId="4D9A64DA" w14:textId="4C7471A7" w:rsidR="00E9060A" w:rsidRPr="008F3716" w:rsidRDefault="00E9060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Extended warranty contract number, if available for product. Null otherwise.</w:t>
            </w:r>
          </w:p>
        </w:tc>
        <w:tc>
          <w:tcPr>
            <w:tcW w:w="2610" w:type="dxa"/>
          </w:tcPr>
          <w:p w14:paraId="371BE014" w14:textId="77777777" w:rsidR="00E9060A" w:rsidRPr="008F3716" w:rsidRDefault="00E9060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3271D823" w14:textId="77777777" w:rsidTr="00E9060A">
        <w:tc>
          <w:tcPr>
            <w:tcW w:w="2179" w:type="dxa"/>
          </w:tcPr>
          <w:p w14:paraId="1E1DD82B" w14:textId="547D7727"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lastSolicitDate</w:t>
            </w:r>
          </w:p>
        </w:tc>
        <w:tc>
          <w:tcPr>
            <w:tcW w:w="3468" w:type="dxa"/>
          </w:tcPr>
          <w:p w14:paraId="79FAA9AE" w14:textId="048BC9A4"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End date of the extended warranty</w:t>
            </w:r>
            <w:r>
              <w:rPr>
                <w:rFonts w:asciiTheme="minorHAnsi" w:hAnsiTheme="minorHAnsi" w:cstheme="minorHAnsi"/>
                <w:sz w:val="20"/>
                <w:szCs w:val="20"/>
              </w:rPr>
              <w:t>. Only populated if the product includes extended warranty (YYYY-MM-DD)</w:t>
            </w:r>
          </w:p>
        </w:tc>
        <w:tc>
          <w:tcPr>
            <w:tcW w:w="2610" w:type="dxa"/>
          </w:tcPr>
          <w:p w14:paraId="204C8408"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E9060A" w14:paraId="38310F8B" w14:textId="77777777" w:rsidTr="00E9060A">
        <w:tc>
          <w:tcPr>
            <w:tcW w:w="2179" w:type="dxa"/>
          </w:tcPr>
          <w:p w14:paraId="427F7BAA" w14:textId="251B7BA6" w:rsidR="00E9060A" w:rsidRPr="0066324C"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purchasePlace</w:t>
            </w:r>
          </w:p>
        </w:tc>
        <w:tc>
          <w:tcPr>
            <w:tcW w:w="3468" w:type="dxa"/>
          </w:tcPr>
          <w:p w14:paraId="2FB7F3D6" w14:textId="015F055F" w:rsidR="00E9060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Deprecated - Place from where the product was purchased.</w:t>
            </w:r>
          </w:p>
        </w:tc>
        <w:tc>
          <w:tcPr>
            <w:tcW w:w="2610" w:type="dxa"/>
          </w:tcPr>
          <w:p w14:paraId="3F1232BB" w14:textId="77777777" w:rsidR="00E9060A" w:rsidRPr="008F3716" w:rsidRDefault="00E9060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E9060A" w14:paraId="656CBAD5" w14:textId="77777777" w:rsidTr="00E9060A">
        <w:tc>
          <w:tcPr>
            <w:tcW w:w="2179" w:type="dxa"/>
          </w:tcPr>
          <w:p w14:paraId="4D2E18A5" w14:textId="44F0877C" w:rsidR="00E9060A" w:rsidRPr="0066324C"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warrantyInMonths</w:t>
            </w:r>
          </w:p>
        </w:tc>
        <w:tc>
          <w:tcPr>
            <w:tcW w:w="3468" w:type="dxa"/>
          </w:tcPr>
          <w:p w14:paraId="7C7440EA" w14:textId="5F358A40" w:rsidR="00E9060A" w:rsidRPr="008F3716" w:rsidRDefault="00C71E3A" w:rsidP="00C71E3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Amount of extended warranty in months available for the product.</w:t>
            </w:r>
          </w:p>
        </w:tc>
        <w:tc>
          <w:tcPr>
            <w:tcW w:w="2610" w:type="dxa"/>
          </w:tcPr>
          <w:p w14:paraId="12EB3C15" w14:textId="77777777" w:rsidR="00E9060A" w:rsidRPr="008F3716" w:rsidRDefault="00E9060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E9060A" w14:paraId="5F88EFBF" w14:textId="77777777" w:rsidTr="00E9060A">
        <w:tc>
          <w:tcPr>
            <w:tcW w:w="2179" w:type="dxa"/>
          </w:tcPr>
          <w:p w14:paraId="174868FB" w14:textId="1D7B3363" w:rsidR="00E9060A" w:rsidRPr="0066324C"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Id</w:t>
            </w:r>
          </w:p>
        </w:tc>
        <w:tc>
          <w:tcPr>
            <w:tcW w:w="3468" w:type="dxa"/>
          </w:tcPr>
          <w:p w14:paraId="4FF0125D" w14:textId="1A6F201A" w:rsidR="00E9060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Unique, internal identifier</w:t>
            </w:r>
          </w:p>
        </w:tc>
        <w:tc>
          <w:tcPr>
            <w:tcW w:w="2610" w:type="dxa"/>
          </w:tcPr>
          <w:p w14:paraId="47FD67EE" w14:textId="77777777" w:rsidR="00E9060A" w:rsidRPr="008F3716" w:rsidRDefault="00E9060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646B929A" w14:textId="77777777" w:rsidTr="00E9060A">
        <w:tc>
          <w:tcPr>
            <w:tcW w:w="2179" w:type="dxa"/>
          </w:tcPr>
          <w:p w14:paraId="2C8E0613" w14:textId="0DE40F3E"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productCatalogLocaleId</w:t>
            </w:r>
          </w:p>
        </w:tc>
        <w:tc>
          <w:tcPr>
            <w:tcW w:w="3468" w:type="dxa"/>
          </w:tcPr>
          <w:p w14:paraId="5F8BC910" w14:textId="1711D8A1" w:rsidR="00C71E3A" w:rsidRDefault="00C71E3A" w:rsidP="00C71E3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Catalog locale used when registering the product. (&lt;language&gt;_&lt;country&gt;_&lt;catalog&gt;)</w:t>
            </w:r>
          </w:p>
        </w:tc>
        <w:tc>
          <w:tcPr>
            <w:tcW w:w="2610" w:type="dxa"/>
          </w:tcPr>
          <w:p w14:paraId="10AD5391"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528585B9" w14:textId="77777777" w:rsidTr="00E9060A">
        <w:tc>
          <w:tcPr>
            <w:tcW w:w="2179" w:type="dxa"/>
          </w:tcPr>
          <w:p w14:paraId="05C1AFFD" w14:textId="22B05DE0"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deviceId</w:t>
            </w:r>
          </w:p>
        </w:tc>
        <w:tc>
          <w:tcPr>
            <w:tcW w:w="3468" w:type="dxa"/>
          </w:tcPr>
          <w:p w14:paraId="72892299" w14:textId="626F08E0" w:rsidR="00C71E3A" w:rsidRDefault="00C71E3A" w:rsidP="00C71E3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C71E3A">
              <w:rPr>
                <w:rFonts w:asciiTheme="minorHAnsi" w:hAnsiTheme="minorHAnsi" w:cstheme="minorHAnsi"/>
                <w:sz w:val="20"/>
                <w:szCs w:val="20"/>
              </w:rPr>
              <w:t>EUI64 of the connected product from the Connected Products Platform. This field is required if this is connected product.</w:t>
            </w:r>
          </w:p>
        </w:tc>
        <w:tc>
          <w:tcPr>
            <w:tcW w:w="2610" w:type="dxa"/>
          </w:tcPr>
          <w:p w14:paraId="12012F70"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37FA124A" w14:textId="77777777" w:rsidTr="00E9060A">
        <w:tc>
          <w:tcPr>
            <w:tcW w:w="2179" w:type="dxa"/>
          </w:tcPr>
          <w:p w14:paraId="335BC58B" w14:textId="0F9C7C73"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lastUpdated</w:t>
            </w:r>
          </w:p>
        </w:tc>
        <w:tc>
          <w:tcPr>
            <w:tcW w:w="3468" w:type="dxa"/>
          </w:tcPr>
          <w:p w14:paraId="62B6234F" w14:textId="018FC151" w:rsidR="00C71E3A" w:rsidRDefault="00C71E3A" w:rsidP="00C71E3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Last update date/time of product registration record.</w:t>
            </w:r>
          </w:p>
        </w:tc>
        <w:tc>
          <w:tcPr>
            <w:tcW w:w="2610" w:type="dxa"/>
          </w:tcPr>
          <w:p w14:paraId="00758849"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61948B51" w14:textId="77777777" w:rsidTr="00E9060A">
        <w:tc>
          <w:tcPr>
            <w:tcW w:w="2179" w:type="dxa"/>
          </w:tcPr>
          <w:p w14:paraId="07ECBD6C" w14:textId="1AB19525"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isPrimaryUser</w:t>
            </w:r>
          </w:p>
        </w:tc>
        <w:tc>
          <w:tcPr>
            <w:tcW w:w="3468" w:type="dxa"/>
          </w:tcPr>
          <w:p w14:paraId="202B8B56" w14:textId="3EA0BAA5" w:rsidR="00C71E3A" w:rsidRPr="00C71E3A" w:rsidRDefault="00C71E3A" w:rsidP="00C71E3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t xml:space="preserve">Only applicable for connected devices. True </w:t>
            </w:r>
            <w:r w:rsidRPr="00C71E3A">
              <w:t>If connectedProductId has not been registered before</w:t>
            </w:r>
          </w:p>
        </w:tc>
        <w:tc>
          <w:tcPr>
            <w:tcW w:w="2610" w:type="dxa"/>
          </w:tcPr>
          <w:p w14:paraId="418D3770"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4BBCD027" w14:textId="77777777" w:rsidTr="00E9060A">
        <w:tc>
          <w:tcPr>
            <w:tcW w:w="2179" w:type="dxa"/>
          </w:tcPr>
          <w:p w14:paraId="0FDCD32F" w14:textId="258A580A"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isGenerations</w:t>
            </w:r>
          </w:p>
        </w:tc>
        <w:tc>
          <w:tcPr>
            <w:tcW w:w="3468" w:type="dxa"/>
          </w:tcPr>
          <w:p w14:paraId="259E5CEF" w14:textId="47603260" w:rsidR="00C71E3A" w:rsidRDefault="00C71E3A" w:rsidP="00C71E3A">
            <w:pPr>
              <w:pStyle w:val="Standaardinspringing"/>
              <w:tabs>
                <w:tab w:val="left" w:pos="1134"/>
                <w:tab w:val="left" w:pos="1418"/>
                <w:tab w:val="left" w:pos="1985"/>
                <w:tab w:val="left" w:pos="2268"/>
                <w:tab w:val="left" w:pos="2552"/>
                <w:tab w:val="left" w:pos="2835"/>
              </w:tabs>
              <w:ind w:left="0"/>
            </w:pPr>
            <w:r>
              <w:t>Deprecated</w:t>
            </w:r>
          </w:p>
        </w:tc>
        <w:tc>
          <w:tcPr>
            <w:tcW w:w="2610" w:type="dxa"/>
          </w:tcPr>
          <w:p w14:paraId="476012C4"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5D11E03E" w14:textId="77777777" w:rsidTr="00E9060A">
        <w:tc>
          <w:tcPr>
            <w:tcW w:w="2179" w:type="dxa"/>
          </w:tcPr>
          <w:p w14:paraId="2BA15F5A" w14:textId="11D4936D"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deviceName</w:t>
            </w:r>
          </w:p>
        </w:tc>
        <w:tc>
          <w:tcPr>
            <w:tcW w:w="3468" w:type="dxa"/>
          </w:tcPr>
          <w:p w14:paraId="68D3C7D9" w14:textId="13ED4E00" w:rsidR="00C71E3A" w:rsidRDefault="00C71E3A" w:rsidP="00C71E3A">
            <w:pPr>
              <w:pStyle w:val="Standaardinspringing"/>
              <w:tabs>
                <w:tab w:val="left" w:pos="1134"/>
                <w:tab w:val="left" w:pos="1418"/>
                <w:tab w:val="left" w:pos="1985"/>
                <w:tab w:val="left" w:pos="2268"/>
                <w:tab w:val="left" w:pos="2552"/>
                <w:tab w:val="left" w:pos="2835"/>
              </w:tabs>
              <w:ind w:left="0"/>
            </w:pPr>
            <w:r w:rsidRPr="00C71E3A">
              <w:t xml:space="preserve">CTN of the product, only required if this is a connected product. </w:t>
            </w:r>
            <w:r w:rsidRPr="00DB4548">
              <w:rPr>
                <w:lang w:val="nl-NL"/>
              </w:rPr>
              <w:t>(Created to sync with ATG DB)</w:t>
            </w:r>
          </w:p>
        </w:tc>
        <w:tc>
          <w:tcPr>
            <w:tcW w:w="2610" w:type="dxa"/>
          </w:tcPr>
          <w:p w14:paraId="1FA6CCF7"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45CD42E1" w14:textId="77777777" w:rsidTr="00E9060A">
        <w:tc>
          <w:tcPr>
            <w:tcW w:w="2179" w:type="dxa"/>
          </w:tcPr>
          <w:p w14:paraId="3E8D7701" w14:textId="6E8B8BA6"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productId</w:t>
            </w:r>
          </w:p>
        </w:tc>
        <w:tc>
          <w:tcPr>
            <w:tcW w:w="3468" w:type="dxa"/>
          </w:tcPr>
          <w:p w14:paraId="541B2685" w14:textId="7A795E4E" w:rsidR="00C71E3A" w:rsidRPr="00C71E3A" w:rsidRDefault="00C71E3A" w:rsidP="00C71E3A">
            <w:pPr>
              <w:pStyle w:val="Standaardinspringing"/>
              <w:tabs>
                <w:tab w:val="left" w:pos="1134"/>
                <w:tab w:val="left" w:pos="1418"/>
                <w:tab w:val="left" w:pos="1985"/>
                <w:tab w:val="left" w:pos="2268"/>
                <w:tab w:val="left" w:pos="2552"/>
                <w:tab w:val="left" w:pos="2835"/>
              </w:tabs>
              <w:ind w:left="0"/>
            </w:pPr>
            <w:r>
              <w:t>Internal product identifier</w:t>
            </w:r>
          </w:p>
        </w:tc>
        <w:tc>
          <w:tcPr>
            <w:tcW w:w="2610" w:type="dxa"/>
          </w:tcPr>
          <w:p w14:paraId="30A1AF42"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3E4F51CC" w14:textId="77777777" w:rsidTr="00E9060A">
        <w:tc>
          <w:tcPr>
            <w:tcW w:w="2179" w:type="dxa"/>
          </w:tcPr>
          <w:p w14:paraId="5B9DDA05" w14:textId="0401C3BF"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extendedWarranty</w:t>
            </w:r>
          </w:p>
        </w:tc>
        <w:tc>
          <w:tcPr>
            <w:tcW w:w="3468" w:type="dxa"/>
          </w:tcPr>
          <w:p w14:paraId="51C1E86D" w14:textId="52BF388C" w:rsidR="00C71E3A" w:rsidRDefault="00C71E3A" w:rsidP="00C71E3A">
            <w:pPr>
              <w:pStyle w:val="Standaardinspringing"/>
              <w:tabs>
                <w:tab w:val="left" w:pos="1134"/>
                <w:tab w:val="left" w:pos="1418"/>
                <w:tab w:val="left" w:pos="1985"/>
                <w:tab w:val="left" w:pos="2268"/>
                <w:tab w:val="left" w:pos="2552"/>
                <w:tab w:val="left" w:pos="2835"/>
              </w:tabs>
              <w:ind w:left="0"/>
            </w:pPr>
            <w:r>
              <w:t>Indicates if extended warranty is applicable for the product.</w:t>
            </w:r>
          </w:p>
        </w:tc>
        <w:tc>
          <w:tcPr>
            <w:tcW w:w="2610" w:type="dxa"/>
          </w:tcPr>
          <w:p w14:paraId="16FE8C0B"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6D0A3476" w14:textId="77777777" w:rsidTr="00E9060A">
        <w:tc>
          <w:tcPr>
            <w:tcW w:w="2179" w:type="dxa"/>
          </w:tcPr>
          <w:p w14:paraId="0D824B73" w14:textId="3B8B80CA"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lastModified</w:t>
            </w:r>
          </w:p>
        </w:tc>
        <w:tc>
          <w:tcPr>
            <w:tcW w:w="3468" w:type="dxa"/>
          </w:tcPr>
          <w:p w14:paraId="5A953C43" w14:textId="71D88AD7" w:rsidR="00C71E3A" w:rsidRDefault="00C71E3A" w:rsidP="00C71E3A">
            <w:pPr>
              <w:pStyle w:val="Standaardinspringing"/>
              <w:tabs>
                <w:tab w:val="left" w:pos="1134"/>
                <w:tab w:val="left" w:pos="1418"/>
                <w:tab w:val="left" w:pos="1985"/>
                <w:tab w:val="left" w:pos="2268"/>
                <w:tab w:val="left" w:pos="2552"/>
                <w:tab w:val="left" w:pos="2835"/>
              </w:tabs>
              <w:ind w:left="0"/>
            </w:pPr>
            <w:r>
              <w:t>Deprecated</w:t>
            </w:r>
          </w:p>
        </w:tc>
        <w:tc>
          <w:tcPr>
            <w:tcW w:w="2610" w:type="dxa"/>
          </w:tcPr>
          <w:p w14:paraId="2A35CD1A"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06B01900" w14:textId="77777777" w:rsidTr="00E9060A">
        <w:tc>
          <w:tcPr>
            <w:tcW w:w="2179" w:type="dxa"/>
          </w:tcPr>
          <w:p w14:paraId="0AF966DF" w14:textId="2CBBD644"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slashWinCompetition</w:t>
            </w:r>
          </w:p>
        </w:tc>
        <w:tc>
          <w:tcPr>
            <w:tcW w:w="3468" w:type="dxa"/>
          </w:tcPr>
          <w:p w14:paraId="1CEC223A" w14:textId="3D17AA32" w:rsidR="00C71E3A" w:rsidRDefault="00C71E3A" w:rsidP="00C71E3A">
            <w:pPr>
              <w:pStyle w:val="Standaardinspringing"/>
              <w:tabs>
                <w:tab w:val="left" w:pos="1134"/>
                <w:tab w:val="left" w:pos="1418"/>
                <w:tab w:val="left" w:pos="1985"/>
                <w:tab w:val="left" w:pos="2268"/>
                <w:tab w:val="left" w:pos="2552"/>
                <w:tab w:val="left" w:pos="2835"/>
              </w:tabs>
              <w:ind w:left="0"/>
            </w:pPr>
            <w:r>
              <w:t>Deprecated</w:t>
            </w:r>
          </w:p>
        </w:tc>
        <w:tc>
          <w:tcPr>
            <w:tcW w:w="2610" w:type="dxa"/>
          </w:tcPr>
          <w:p w14:paraId="29E9BACD"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7C7CD3E5" w14:textId="77777777" w:rsidTr="00E9060A">
        <w:tc>
          <w:tcPr>
            <w:tcW w:w="2179" w:type="dxa"/>
          </w:tcPr>
          <w:p w14:paraId="74DA3CBB" w14:textId="5BD9E97B"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productSerialNumber</w:t>
            </w:r>
          </w:p>
        </w:tc>
        <w:tc>
          <w:tcPr>
            <w:tcW w:w="3468" w:type="dxa"/>
          </w:tcPr>
          <w:p w14:paraId="7358D894" w14:textId="605151CC" w:rsidR="00C71E3A" w:rsidRDefault="00C71E3A" w:rsidP="00C71E3A">
            <w:pPr>
              <w:pStyle w:val="Standaardinspringing"/>
              <w:tabs>
                <w:tab w:val="left" w:pos="1134"/>
                <w:tab w:val="left" w:pos="1418"/>
                <w:tab w:val="left" w:pos="1985"/>
                <w:tab w:val="left" w:pos="2268"/>
                <w:tab w:val="left" w:pos="2552"/>
                <w:tab w:val="left" w:pos="2835"/>
              </w:tabs>
              <w:ind w:left="0"/>
            </w:pPr>
            <w:r w:rsidRPr="008F3716">
              <w:rPr>
                <w:rFonts w:asciiTheme="minorHAnsi" w:hAnsiTheme="minorHAnsi" w:cstheme="minorHAnsi"/>
                <w:sz w:val="20"/>
                <w:szCs w:val="20"/>
              </w:rPr>
              <w:t>Serial number of the product</w:t>
            </w:r>
            <w:r>
              <w:rPr>
                <w:rFonts w:asciiTheme="minorHAnsi" w:hAnsiTheme="minorHAnsi" w:cstheme="minorHAnsi"/>
                <w:sz w:val="20"/>
                <w:szCs w:val="20"/>
              </w:rPr>
              <w:t xml:space="preserve">, if </w:t>
            </w:r>
            <w:r>
              <w:rPr>
                <w:rFonts w:asciiTheme="minorHAnsi" w:hAnsiTheme="minorHAnsi" w:cstheme="minorHAnsi"/>
                <w:sz w:val="20"/>
                <w:szCs w:val="20"/>
              </w:rPr>
              <w:lastRenderedPageBreak/>
              <w:t>available</w:t>
            </w:r>
          </w:p>
        </w:tc>
        <w:tc>
          <w:tcPr>
            <w:tcW w:w="2610" w:type="dxa"/>
          </w:tcPr>
          <w:p w14:paraId="32798F57"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62F29FBC" w14:textId="77777777" w:rsidTr="00E9060A">
        <w:tc>
          <w:tcPr>
            <w:tcW w:w="2179" w:type="dxa"/>
          </w:tcPr>
          <w:p w14:paraId="483C698B" w14:textId="268DB60D"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lastRenderedPageBreak/>
              <w:t>created</w:t>
            </w:r>
          </w:p>
        </w:tc>
        <w:tc>
          <w:tcPr>
            <w:tcW w:w="3468" w:type="dxa"/>
          </w:tcPr>
          <w:p w14:paraId="50A9E64B" w14:textId="3AF37659" w:rsidR="00C71E3A" w:rsidRPr="008F3716" w:rsidRDefault="00C71E3A" w:rsidP="00C71E3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Creation date/time of product registration record</w:t>
            </w:r>
          </w:p>
        </w:tc>
        <w:tc>
          <w:tcPr>
            <w:tcW w:w="2610" w:type="dxa"/>
          </w:tcPr>
          <w:p w14:paraId="20F49B32"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71DBF70D" w14:textId="77777777" w:rsidTr="00E9060A">
        <w:tc>
          <w:tcPr>
            <w:tcW w:w="2179" w:type="dxa"/>
          </w:tcPr>
          <w:p w14:paraId="2DD19EDC" w14:textId="1EA1A995"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registrationDate</w:t>
            </w:r>
          </w:p>
        </w:tc>
        <w:tc>
          <w:tcPr>
            <w:tcW w:w="3468" w:type="dxa"/>
          </w:tcPr>
          <w:p w14:paraId="5DC8318A" w14:textId="0CE1BB21" w:rsidR="00C71E3A" w:rsidRDefault="00C71E3A" w:rsidP="00C71E3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Date/time at which product was registered by the consumer</w:t>
            </w:r>
          </w:p>
        </w:tc>
        <w:tc>
          <w:tcPr>
            <w:tcW w:w="2610" w:type="dxa"/>
          </w:tcPr>
          <w:p w14:paraId="6421703E"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6D78A5A3" w14:textId="77777777" w:rsidTr="00E9060A">
        <w:tc>
          <w:tcPr>
            <w:tcW w:w="2179" w:type="dxa"/>
          </w:tcPr>
          <w:p w14:paraId="4D3921FF" w14:textId="258DD31C"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uuid</w:t>
            </w:r>
          </w:p>
        </w:tc>
        <w:tc>
          <w:tcPr>
            <w:tcW w:w="3468" w:type="dxa"/>
          </w:tcPr>
          <w:p w14:paraId="23DA1F50" w14:textId="45B4FFF7" w:rsidR="00C71E3A" w:rsidRDefault="00C71E3A" w:rsidP="00C71E3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Unique internal identifier of product registration record</w:t>
            </w:r>
          </w:p>
        </w:tc>
        <w:tc>
          <w:tcPr>
            <w:tcW w:w="2610" w:type="dxa"/>
          </w:tcPr>
          <w:p w14:paraId="01EFF437"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r w:rsidR="00C71E3A" w14:paraId="086E3DD5" w14:textId="77777777" w:rsidTr="00E9060A">
        <w:tc>
          <w:tcPr>
            <w:tcW w:w="2179" w:type="dxa"/>
          </w:tcPr>
          <w:p w14:paraId="78B920C1" w14:textId="0846C071" w:rsidR="00C71E3A" w:rsidRDefault="00C71E3A" w:rsidP="00E9060A">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registrationChannel</w:t>
            </w:r>
          </w:p>
        </w:tc>
        <w:tc>
          <w:tcPr>
            <w:tcW w:w="3468" w:type="dxa"/>
          </w:tcPr>
          <w:p w14:paraId="712A9441" w14:textId="232E6B7A" w:rsidR="00C71E3A" w:rsidRDefault="00E951E6" w:rsidP="00C71E3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sidRPr="008F3716">
              <w:rPr>
                <w:rFonts w:asciiTheme="minorHAnsi" w:hAnsiTheme="minorHAnsi" w:cstheme="minorHAnsi"/>
                <w:sz w:val="20"/>
                <w:szCs w:val="20"/>
              </w:rPr>
              <w:t>Microsite ID where product was registered. The value to store in Janrain should be MS+micrositeId</w:t>
            </w:r>
            <w:r>
              <w:rPr>
                <w:rFonts w:asciiTheme="minorHAnsi" w:hAnsiTheme="minorHAnsi" w:cstheme="minorHAnsi"/>
                <w:sz w:val="20"/>
                <w:szCs w:val="20"/>
              </w:rPr>
              <w:t xml:space="preserve"> and will be different per API client.</w:t>
            </w:r>
          </w:p>
        </w:tc>
        <w:tc>
          <w:tcPr>
            <w:tcW w:w="2610" w:type="dxa"/>
          </w:tcPr>
          <w:p w14:paraId="09868378" w14:textId="77777777" w:rsidR="00C71E3A" w:rsidRPr="008F3716" w:rsidRDefault="00C71E3A" w:rsidP="00E9060A">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bl>
    <w:p w14:paraId="46DDE8F5" w14:textId="77777777" w:rsidR="00E951E6" w:rsidRDefault="00E951E6"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4A45DCC1" w14:textId="1AAF41E7" w:rsidR="00E951E6" w:rsidRDefault="00E951E6"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Pr>
          <w:rFonts w:asciiTheme="minorHAnsi" w:hAnsiTheme="minorHAnsi" w:cstheme="minorHAnsi"/>
          <w:b/>
          <w:sz w:val="20"/>
          <w:szCs w:val="20"/>
        </w:rPr>
        <w:t>Example response on success:</w:t>
      </w:r>
    </w:p>
    <w:p w14:paraId="20AA409D"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w:t>
      </w:r>
    </w:p>
    <w:p w14:paraId="3E7D8A05"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t>"result_count": 2,</w:t>
      </w:r>
    </w:p>
    <w:p w14:paraId="7124CA7D"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t>"results": [{</w:t>
      </w:r>
    </w:p>
    <w:p w14:paraId="2B791419"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"productRegistrationID": "2512000064",</w:t>
      </w:r>
    </w:p>
    <w:p w14:paraId="5F04D221"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"purchaseDate": "2013-03-01",</w:t>
      </w:r>
    </w:p>
    <w:p w14:paraId="56FE2E07"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"productModelNumber": "HX8002/05",</w:t>
      </w:r>
    </w:p>
    <w:p w14:paraId="7038ADEA"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"contractNumber": null,</w:t>
      </w:r>
    </w:p>
    <w:p w14:paraId="4974CF03"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"lastSolicitDate": null,</w:t>
      </w:r>
    </w:p>
    <w:p w14:paraId="21367A3D"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"purchasePlace": null,</w:t>
      </w:r>
    </w:p>
    <w:p w14:paraId="41FC28F6"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"warrantyInMonths": null,</w:t>
      </w:r>
    </w:p>
    <w:p w14:paraId="01BC450E"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"id": 139136402,</w:t>
      </w:r>
    </w:p>
    <w:p w14:paraId="2EB1DBD7"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"productCatalogLocaleId": "nl_NL_CONSUMER",</w:t>
      </w:r>
    </w:p>
    <w:p w14:paraId="784B91F5"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"deviceId": null,</w:t>
      </w:r>
    </w:p>
    <w:p w14:paraId="062B6675"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"lastUpdated": "2014-02-25 21:31:36.161304 +0000",</w:t>
      </w:r>
    </w:p>
    <w:p w14:paraId="4A06531F"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"isPrimaryUser": true,</w:t>
      </w:r>
    </w:p>
    <w:p w14:paraId="6FAFA413"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"isGenerations": false,</w:t>
      </w:r>
    </w:p>
    <w:p w14:paraId="4036689C"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"deviceName": "HX8002/05",</w:t>
      </w:r>
    </w:p>
    <w:p w14:paraId="0257FE52"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"productId": "HX8002_05_NL_CONSUMER",</w:t>
      </w:r>
    </w:p>
    <w:p w14:paraId="04C43482"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"extendedWarranty": false,</w:t>
      </w:r>
    </w:p>
    <w:p w14:paraId="761F12DA"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"lastModified": "2013-12-03",</w:t>
      </w:r>
    </w:p>
    <w:p w14:paraId="21232BCE"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"slashWinCompetition": false,</w:t>
      </w:r>
    </w:p>
    <w:p w14:paraId="5D543E59"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"productSerialNumber": null,</w:t>
      </w:r>
    </w:p>
    <w:p w14:paraId="03E8C53C"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"created": "2014-02-25 21:31:36.161304 +0000",</w:t>
      </w:r>
    </w:p>
    <w:p w14:paraId="13E34DAA"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"registrationDate": "2013-12-03 00:00:00 +0000",</w:t>
      </w:r>
    </w:p>
    <w:p w14:paraId="12273572"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"uuid": "973bd103-6c38-4899-8716-aade4f632cb6",</w:t>
      </w:r>
    </w:p>
    <w:p w14:paraId="053A2338"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"registrationChannel": "web"</w:t>
      </w:r>
    </w:p>
    <w:p w14:paraId="2265D5CA"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t>},</w:t>
      </w:r>
    </w:p>
    <w:p w14:paraId="37C773EF"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t>{</w:t>
      </w:r>
    </w:p>
    <w:p w14:paraId="79B77196"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"productRegistrationID": "2512000065",</w:t>
      </w:r>
    </w:p>
    <w:p w14:paraId="0D8D7890"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"purchaseDate": "2013-12-03",</w:t>
      </w:r>
    </w:p>
    <w:p w14:paraId="0756E38A"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"productModelNumber": "CP9214/01",</w:t>
      </w:r>
    </w:p>
    <w:p w14:paraId="2B63D397"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"contractNumber": null,</w:t>
      </w:r>
    </w:p>
    <w:p w14:paraId="2FB91303"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"lastSolicitDate": null,</w:t>
      </w:r>
    </w:p>
    <w:p w14:paraId="6A1B14AE"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"purchasePlace": null,</w:t>
      </w:r>
    </w:p>
    <w:p w14:paraId="2BF55910"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"warrantyInMonths": null,</w:t>
      </w:r>
    </w:p>
    <w:p w14:paraId="7E668C55"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"id": 139136403,</w:t>
      </w:r>
    </w:p>
    <w:p w14:paraId="3F228AB2"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"productCatalogLocaleId": "nl_NL_CONSUMER",</w:t>
      </w:r>
    </w:p>
    <w:p w14:paraId="2B2FA535"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"deviceId": null,</w:t>
      </w:r>
    </w:p>
    <w:p w14:paraId="5DE1B439"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"lastUpdated": "2014-02-25 21:31:36.167894 +0000",</w:t>
      </w:r>
    </w:p>
    <w:p w14:paraId="36CBE3F8"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"isPrimaryUser": true,</w:t>
      </w:r>
    </w:p>
    <w:p w14:paraId="46F58533"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lastRenderedPageBreak/>
        <w:tab/>
      </w:r>
      <w:r w:rsidRPr="00E9060A">
        <w:rPr>
          <w:rFonts w:asciiTheme="minorHAnsi" w:hAnsiTheme="minorHAnsi" w:cstheme="minorHAnsi"/>
          <w:b/>
          <w:sz w:val="20"/>
          <w:szCs w:val="20"/>
        </w:rPr>
        <w:tab/>
        <w:t>"isGenerations": false,</w:t>
      </w:r>
    </w:p>
    <w:p w14:paraId="5403C2C7"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"deviceName": "CP9214/01",</w:t>
      </w:r>
    </w:p>
    <w:p w14:paraId="2F54308C"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"productId": "CP9214_01_NL_CONSUMER",</w:t>
      </w:r>
    </w:p>
    <w:p w14:paraId="4BD7460C"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"extendedWarranty": false,</w:t>
      </w:r>
    </w:p>
    <w:p w14:paraId="1CA71660"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"lastModified": "2013-12-03",</w:t>
      </w:r>
    </w:p>
    <w:p w14:paraId="51121673"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"slashWinCompetition": false,</w:t>
      </w:r>
    </w:p>
    <w:p w14:paraId="3DF40EBF"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"productSerialNumber": null,</w:t>
      </w:r>
    </w:p>
    <w:p w14:paraId="56E68E7A"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"created": "2014-02-25 21:31:36.167894 +0000",</w:t>
      </w:r>
    </w:p>
    <w:p w14:paraId="65F4B709"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"registrationDate": "2013-12-03 00:00:00 +0000",</w:t>
      </w:r>
    </w:p>
    <w:p w14:paraId="781EB081"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"uuid": "8304b9d0-a39d-4042-b146-f50cb28cdce4",</w:t>
      </w:r>
    </w:p>
    <w:p w14:paraId="4C6635B4"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r>
      <w:r w:rsidRPr="00E9060A">
        <w:rPr>
          <w:rFonts w:asciiTheme="minorHAnsi" w:hAnsiTheme="minorHAnsi" w:cstheme="minorHAnsi"/>
          <w:b/>
          <w:sz w:val="20"/>
          <w:szCs w:val="20"/>
        </w:rPr>
        <w:tab/>
        <w:t>"registrationChannel": "web"</w:t>
      </w:r>
    </w:p>
    <w:p w14:paraId="0827295D"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t>}],</w:t>
      </w:r>
    </w:p>
    <w:p w14:paraId="616A88A2" w14:textId="77777777" w:rsidR="00E9060A" w:rsidRP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ab/>
        <w:t>"stat": "ok"</w:t>
      </w:r>
    </w:p>
    <w:p w14:paraId="23626DDF" w14:textId="4F08A35D"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E9060A">
        <w:rPr>
          <w:rFonts w:asciiTheme="minorHAnsi" w:hAnsiTheme="minorHAnsi" w:cstheme="minorHAnsi"/>
          <w:b/>
          <w:sz w:val="20"/>
          <w:szCs w:val="20"/>
        </w:rPr>
        <w:t>}</w:t>
      </w:r>
    </w:p>
    <w:p w14:paraId="2BDF1ED5" w14:textId="77777777"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5F4037F0" w14:textId="77777777"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sz w:val="20"/>
          <w:szCs w:val="20"/>
        </w:rPr>
        <w:t xml:space="preserve">On Failure </w:t>
      </w:r>
    </w:p>
    <w:p w14:paraId="3DAEE401" w14:textId="77777777" w:rsidR="00E9060A"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796DD0D4" w14:textId="77777777" w:rsidR="00E9060A" w:rsidRPr="00E951E6"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bCs/>
          <w:sz w:val="20"/>
          <w:szCs w:val="20"/>
        </w:rPr>
      </w:pPr>
      <w:r w:rsidRPr="0061141E">
        <w:rPr>
          <w:rFonts w:asciiTheme="minorHAnsi" w:hAnsiTheme="minorHAnsi" w:cstheme="minorHAnsi"/>
          <w:b/>
          <w:bCs/>
          <w:sz w:val="20"/>
          <w:szCs w:val="20"/>
        </w:rPr>
        <w:t>Access Token Invalid</w:t>
      </w:r>
    </w:p>
    <w:p w14:paraId="3725F0B3" w14:textId="02BB03FD" w:rsidR="00E9060A" w:rsidRPr="00E951E6" w:rsidRDefault="00E951E6"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Cs/>
          <w:sz w:val="20"/>
          <w:szCs w:val="20"/>
        </w:rPr>
      </w:pPr>
      <w:r w:rsidRPr="00E951E6">
        <w:rPr>
          <w:rFonts w:asciiTheme="minorHAnsi" w:hAnsiTheme="minorHAnsi" w:cstheme="minorHAnsi"/>
          <w:bCs/>
          <w:sz w:val="20"/>
          <w:szCs w:val="20"/>
        </w:rPr>
        <w:t>{"ERROR":{"statusCode":403,"errorCode":0,"errorMessage":"malformed access token"}}</w:t>
      </w:r>
      <w:r w:rsidRPr="00E951E6">
        <w:rPr>
          <w:rFonts w:ascii="Microsoft Sans Serif" w:hAnsi="Microsoft Sans Serif" w:cs="Microsoft Sans Serif"/>
          <w:sz w:val="17"/>
          <w:szCs w:val="17"/>
        </w:rPr>
        <w:br/>
      </w:r>
    </w:p>
    <w:p w14:paraId="458FC75D" w14:textId="77777777" w:rsidR="00E9060A" w:rsidRPr="0061141E"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bCs/>
          <w:sz w:val="20"/>
          <w:szCs w:val="20"/>
        </w:rPr>
        <w:t>Internal Server Error</w:t>
      </w:r>
    </w:p>
    <w:p w14:paraId="288A268F" w14:textId="5B94B92E" w:rsidR="00E9060A" w:rsidRPr="0061141E" w:rsidRDefault="00E9060A" w:rsidP="00E9060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1141E">
        <w:rPr>
          <w:rFonts w:asciiTheme="minorHAnsi" w:hAnsiTheme="minorHAnsi" w:cstheme="minorHAnsi"/>
          <w:sz w:val="20"/>
          <w:szCs w:val="20"/>
        </w:rPr>
        <w:t>{ "ERROR": {"statusCode":500,"errorCode":XXXX,"errorMessage":“Error message”} }</w:t>
      </w:r>
    </w:p>
    <w:p w14:paraId="100874E9" w14:textId="77777777" w:rsidR="0061141E" w:rsidRDefault="0061141E" w:rsidP="0061141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23E25B09" w14:textId="3FB43C32" w:rsidR="00293CE9" w:rsidRPr="00643F37" w:rsidRDefault="00A83839" w:rsidP="00293CE9">
      <w:pPr>
        <w:pStyle w:val="Kop3"/>
      </w:pPr>
      <w:bookmarkStart w:id="43" w:name="_Toc410029355"/>
      <w:r>
        <w:t>Product Registration – e</w:t>
      </w:r>
      <w:r w:rsidR="00293CE9">
        <w:t>mail service</w:t>
      </w:r>
      <w:bookmarkEnd w:id="43"/>
    </w:p>
    <w:p w14:paraId="3DCB1C92"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413DEA3"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HTTP Method : POST (other methods, like GET, are not allowed and disabled)</w:t>
      </w:r>
    </w:p>
    <w:p w14:paraId="7950E5A2"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F867090" w14:textId="396BAF9E" w:rsidR="00293CE9" w:rsidRDefault="007A2AEA"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This service will able the requestor to send a mail with productregistration details to us</w:t>
      </w:r>
      <w:r w:rsidR="00F321C1">
        <w:rPr>
          <w:rFonts w:asciiTheme="minorHAnsi" w:hAnsiTheme="minorHAnsi" w:cstheme="minorHAnsi"/>
          <w:sz w:val="20"/>
          <w:szCs w:val="20"/>
        </w:rPr>
        <w:t xml:space="preserve">er who registered the product. </w:t>
      </w:r>
    </w:p>
    <w:p w14:paraId="53990FC4"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1FEA8AC"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Parameters to be passed to PRX in request headers</w:t>
      </w:r>
      <w:r>
        <w:rPr>
          <w:rFonts w:asciiTheme="minorHAnsi" w:hAnsiTheme="minorHAnsi" w:cstheme="minorHAnsi"/>
          <w:sz w:val="20"/>
          <w:szCs w:val="20"/>
        </w:rPr>
        <w:br/>
      </w:r>
    </w:p>
    <w:tbl>
      <w:tblPr>
        <w:tblStyle w:val="Tabelraster"/>
        <w:tblW w:w="8257" w:type="dxa"/>
        <w:tblInd w:w="851" w:type="dxa"/>
        <w:tblLook w:val="04A0" w:firstRow="1" w:lastRow="0" w:firstColumn="1" w:lastColumn="0" w:noHBand="0" w:noVBand="1"/>
      </w:tblPr>
      <w:tblGrid>
        <w:gridCol w:w="2179"/>
        <w:gridCol w:w="3468"/>
        <w:gridCol w:w="2610"/>
      </w:tblGrid>
      <w:tr w:rsidR="00293CE9" w14:paraId="4D115513" w14:textId="77777777" w:rsidTr="00B77468">
        <w:tc>
          <w:tcPr>
            <w:tcW w:w="2179" w:type="dxa"/>
            <w:shd w:val="clear" w:color="auto" w:fill="BFBFBF" w:themeFill="background1" w:themeFillShade="BF"/>
          </w:tcPr>
          <w:p w14:paraId="1199997E" w14:textId="77777777" w:rsidR="00293CE9" w:rsidRPr="0066324C" w:rsidRDefault="00293CE9" w:rsidP="00B77468">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68" w:type="dxa"/>
            <w:shd w:val="clear" w:color="auto" w:fill="BFBFBF" w:themeFill="background1" w:themeFillShade="BF"/>
          </w:tcPr>
          <w:p w14:paraId="4CA2236E" w14:textId="77777777" w:rsidR="00293CE9" w:rsidRPr="0066324C" w:rsidRDefault="00293CE9" w:rsidP="00B77468">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610" w:type="dxa"/>
            <w:shd w:val="clear" w:color="auto" w:fill="BFBFBF" w:themeFill="background1" w:themeFillShade="BF"/>
          </w:tcPr>
          <w:p w14:paraId="033616B2" w14:textId="77777777" w:rsidR="00293CE9" w:rsidRPr="0066324C" w:rsidRDefault="00293CE9" w:rsidP="00B77468">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293CE9" w14:paraId="5B4DD706" w14:textId="77777777" w:rsidTr="00B77468">
        <w:tc>
          <w:tcPr>
            <w:tcW w:w="2179" w:type="dxa"/>
          </w:tcPr>
          <w:p w14:paraId="2CF98C67" w14:textId="77777777" w:rsidR="00293CE9" w:rsidRPr="0066324C" w:rsidRDefault="00293CE9" w:rsidP="00B7746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r>
              <w:rPr>
                <w:rFonts w:asciiTheme="minorHAnsi" w:hAnsiTheme="minorHAnsi" w:cstheme="minorHAnsi"/>
                <w:b/>
                <w:bCs/>
                <w:sz w:val="20"/>
                <w:szCs w:val="20"/>
              </w:rPr>
              <w:t>x-accessToken</w:t>
            </w:r>
          </w:p>
        </w:tc>
        <w:tc>
          <w:tcPr>
            <w:tcW w:w="3468" w:type="dxa"/>
          </w:tcPr>
          <w:p w14:paraId="7C8C155E" w14:textId="77777777" w:rsidR="00293CE9" w:rsidRPr="008F3716" w:rsidRDefault="00293CE9" w:rsidP="00B77468">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Active token of authenticated consumer under which the product is registered</w:t>
            </w:r>
            <w:r w:rsidRPr="008F3716">
              <w:rPr>
                <w:rFonts w:asciiTheme="minorHAnsi" w:hAnsiTheme="minorHAnsi" w:cstheme="minorHAnsi"/>
                <w:sz w:val="20"/>
                <w:szCs w:val="20"/>
              </w:rPr>
              <w:t xml:space="preserve"> </w:t>
            </w:r>
          </w:p>
        </w:tc>
        <w:tc>
          <w:tcPr>
            <w:tcW w:w="2610" w:type="dxa"/>
          </w:tcPr>
          <w:p w14:paraId="251CC211" w14:textId="77777777" w:rsidR="00293CE9" w:rsidRPr="008F3716" w:rsidRDefault="00293CE9" w:rsidP="00B77468">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bl>
    <w:p w14:paraId="543EDAA5"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0A56C123"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Pr>
          <w:rFonts w:asciiTheme="minorHAnsi" w:hAnsiTheme="minorHAnsi" w:cstheme="minorHAnsi"/>
          <w:sz w:val="20"/>
          <w:szCs w:val="20"/>
        </w:rPr>
        <w:t>Parameters to be passed to PRX in request body</w:t>
      </w:r>
    </w:p>
    <w:p w14:paraId="3D3C2359"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tbl>
      <w:tblPr>
        <w:tblStyle w:val="Tabelraster"/>
        <w:tblW w:w="8257" w:type="dxa"/>
        <w:tblInd w:w="851" w:type="dxa"/>
        <w:tblLook w:val="04A0" w:firstRow="1" w:lastRow="0" w:firstColumn="1" w:lastColumn="0" w:noHBand="0" w:noVBand="1"/>
      </w:tblPr>
      <w:tblGrid>
        <w:gridCol w:w="2274"/>
        <w:gridCol w:w="3417"/>
        <w:gridCol w:w="2566"/>
      </w:tblGrid>
      <w:tr w:rsidR="00293CE9" w14:paraId="561BBB09" w14:textId="77777777" w:rsidTr="007A2AEA">
        <w:tc>
          <w:tcPr>
            <w:tcW w:w="2274" w:type="dxa"/>
            <w:shd w:val="clear" w:color="auto" w:fill="BFBFBF" w:themeFill="background1" w:themeFillShade="BF"/>
          </w:tcPr>
          <w:p w14:paraId="4724D9AF" w14:textId="77777777" w:rsidR="00293CE9" w:rsidRPr="0066324C" w:rsidRDefault="00293CE9" w:rsidP="00B77468">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Name</w:t>
            </w:r>
          </w:p>
        </w:tc>
        <w:tc>
          <w:tcPr>
            <w:tcW w:w="3417" w:type="dxa"/>
            <w:shd w:val="clear" w:color="auto" w:fill="BFBFBF" w:themeFill="background1" w:themeFillShade="BF"/>
          </w:tcPr>
          <w:p w14:paraId="6BBFEBEF" w14:textId="77777777" w:rsidR="00293CE9" w:rsidRPr="0066324C" w:rsidRDefault="00293CE9" w:rsidP="00B77468">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Description</w:t>
            </w:r>
          </w:p>
        </w:tc>
        <w:tc>
          <w:tcPr>
            <w:tcW w:w="2566" w:type="dxa"/>
            <w:shd w:val="clear" w:color="auto" w:fill="BFBFBF" w:themeFill="background1" w:themeFillShade="BF"/>
          </w:tcPr>
          <w:p w14:paraId="3CCB161A" w14:textId="77777777" w:rsidR="00293CE9" w:rsidRPr="0066324C" w:rsidRDefault="00293CE9" w:rsidP="00B77468">
            <w:pPr>
              <w:pStyle w:val="Standaardinspringing"/>
              <w:tabs>
                <w:tab w:val="left" w:pos="1134"/>
                <w:tab w:val="left" w:pos="1418"/>
                <w:tab w:val="left" w:pos="1701"/>
                <w:tab w:val="left" w:pos="1985"/>
                <w:tab w:val="left" w:pos="2268"/>
                <w:tab w:val="left" w:pos="2552"/>
                <w:tab w:val="left" w:pos="2835"/>
              </w:tabs>
              <w:ind w:left="0"/>
              <w:jc w:val="center"/>
              <w:rPr>
                <w:rFonts w:asciiTheme="minorHAnsi" w:hAnsiTheme="minorHAnsi" w:cstheme="minorHAnsi"/>
                <w:b/>
                <w:sz w:val="20"/>
                <w:szCs w:val="20"/>
              </w:rPr>
            </w:pPr>
            <w:r w:rsidRPr="0066324C">
              <w:rPr>
                <w:rFonts w:asciiTheme="minorHAnsi" w:hAnsiTheme="minorHAnsi" w:cstheme="minorHAnsi"/>
                <w:b/>
                <w:sz w:val="20"/>
                <w:szCs w:val="20"/>
              </w:rPr>
              <w:t>Remarks</w:t>
            </w:r>
          </w:p>
        </w:tc>
      </w:tr>
      <w:tr w:rsidR="00293CE9" w14:paraId="74E904B9" w14:textId="77777777" w:rsidTr="007A2AEA">
        <w:tc>
          <w:tcPr>
            <w:tcW w:w="2274" w:type="dxa"/>
          </w:tcPr>
          <w:p w14:paraId="21C281E3" w14:textId="77777777" w:rsidR="007A2AEA" w:rsidRPr="00F67079" w:rsidRDefault="007A2AEA" w:rsidP="007A2AEA">
            <w:pPr>
              <w:pStyle w:val="Standaardinspringing"/>
              <w:tabs>
                <w:tab w:val="left" w:pos="1134"/>
                <w:tab w:val="left" w:pos="1418"/>
                <w:tab w:val="left" w:pos="1701"/>
                <w:tab w:val="left" w:pos="1985"/>
                <w:tab w:val="left" w:pos="2268"/>
                <w:tab w:val="left" w:pos="2552"/>
                <w:tab w:val="left" w:pos="2835"/>
              </w:tabs>
              <w:ind w:left="0"/>
              <w:rPr>
                <w:rFonts w:ascii="Times" w:hAnsi="Times"/>
                <w:sz w:val="20"/>
                <w:szCs w:val="20"/>
                <w:lang w:eastAsia="nl-NL"/>
              </w:rPr>
            </w:pPr>
            <w:r w:rsidRPr="00F67079">
              <w:rPr>
                <w:rFonts w:asciiTheme="minorHAnsi" w:hAnsiTheme="minorHAnsi" w:cstheme="minorHAnsi"/>
                <w:b/>
                <w:bCs/>
                <w:sz w:val="20"/>
                <w:szCs w:val="20"/>
              </w:rPr>
              <w:t>productRegistrationUuid</w:t>
            </w:r>
          </w:p>
          <w:p w14:paraId="00E32F13" w14:textId="73A87CA3" w:rsidR="00293CE9" w:rsidRPr="0066324C" w:rsidRDefault="00293CE9" w:rsidP="00B77468">
            <w:pPr>
              <w:pStyle w:val="Standaardinspringing"/>
              <w:tabs>
                <w:tab w:val="left" w:pos="1134"/>
                <w:tab w:val="left" w:pos="1418"/>
                <w:tab w:val="left" w:pos="1701"/>
                <w:tab w:val="left" w:pos="1985"/>
                <w:tab w:val="left" w:pos="2268"/>
                <w:tab w:val="left" w:pos="2552"/>
                <w:tab w:val="left" w:pos="2835"/>
              </w:tabs>
              <w:ind w:left="0"/>
              <w:rPr>
                <w:rFonts w:asciiTheme="minorHAnsi" w:hAnsiTheme="minorHAnsi" w:cstheme="minorHAnsi"/>
                <w:b/>
                <w:bCs/>
                <w:sz w:val="20"/>
                <w:szCs w:val="20"/>
              </w:rPr>
            </w:pPr>
          </w:p>
        </w:tc>
        <w:tc>
          <w:tcPr>
            <w:tcW w:w="3417" w:type="dxa"/>
          </w:tcPr>
          <w:p w14:paraId="2691A779" w14:textId="46139E88" w:rsidR="00293CE9" w:rsidRPr="008F3716" w:rsidRDefault="007A2AEA" w:rsidP="00B77468">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r>
              <w:rPr>
                <w:rFonts w:asciiTheme="minorHAnsi" w:hAnsiTheme="minorHAnsi" w:cstheme="minorHAnsi"/>
                <w:sz w:val="20"/>
                <w:szCs w:val="20"/>
              </w:rPr>
              <w:t>Unique identifier of the registration, which will be provided after registering the product.</w:t>
            </w:r>
          </w:p>
        </w:tc>
        <w:tc>
          <w:tcPr>
            <w:tcW w:w="2566" w:type="dxa"/>
          </w:tcPr>
          <w:p w14:paraId="3CD28FF2" w14:textId="77777777" w:rsidR="00293CE9" w:rsidRPr="008F3716" w:rsidRDefault="00293CE9" w:rsidP="00B77468">
            <w:pPr>
              <w:pStyle w:val="Standaardinspringing"/>
              <w:tabs>
                <w:tab w:val="left" w:pos="1134"/>
                <w:tab w:val="left" w:pos="1418"/>
                <w:tab w:val="left" w:pos="1985"/>
                <w:tab w:val="left" w:pos="2268"/>
                <w:tab w:val="left" w:pos="2552"/>
                <w:tab w:val="left" w:pos="2835"/>
              </w:tabs>
              <w:ind w:left="0"/>
              <w:rPr>
                <w:rFonts w:asciiTheme="minorHAnsi" w:hAnsiTheme="minorHAnsi" w:cstheme="minorHAnsi"/>
                <w:sz w:val="20"/>
                <w:szCs w:val="20"/>
              </w:rPr>
            </w:pPr>
          </w:p>
        </w:tc>
      </w:tr>
    </w:tbl>
    <w:p w14:paraId="7DE16F0D" w14:textId="77777777" w:rsidR="00293CE9" w:rsidRPr="00643F37" w:rsidRDefault="00293CE9" w:rsidP="00293CE9">
      <w:pPr>
        <w:pStyle w:val="Standaardinspringing"/>
        <w:tabs>
          <w:tab w:val="left" w:pos="4605"/>
        </w:tabs>
        <w:rPr>
          <w:rFonts w:asciiTheme="minorHAnsi" w:hAnsiTheme="minorHAnsi" w:cstheme="minorHAnsi"/>
          <w:sz w:val="20"/>
          <w:szCs w:val="20"/>
        </w:rPr>
      </w:pPr>
    </w:p>
    <w:p w14:paraId="4C6E51C3" w14:textId="77777777" w:rsidR="00293CE9" w:rsidRPr="00643F37"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3F439269" w14:textId="166E797E" w:rsidR="00293CE9" w:rsidRPr="00425917"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s</w:t>
      </w:r>
      <w:r w:rsidRPr="00643F37">
        <w:rPr>
          <w:rFonts w:asciiTheme="minorHAnsi" w:hAnsiTheme="minorHAnsi" w:cstheme="minorHAnsi"/>
          <w:sz w:val="20"/>
          <w:szCs w:val="20"/>
        </w:rPr>
        <w:t>://&lt;SERVER-INFO</w:t>
      </w:r>
      <w:r w:rsidRPr="00425917">
        <w:rPr>
          <w:rFonts w:asciiTheme="minorHAnsi" w:hAnsiTheme="minorHAnsi" w:cstheme="minorHAnsi"/>
          <w:sz w:val="20"/>
          <w:szCs w:val="20"/>
        </w:rPr>
        <w:t>/</w:t>
      </w:r>
      <w:r>
        <w:rPr>
          <w:rFonts w:asciiTheme="minorHAnsi" w:hAnsiTheme="minorHAnsi" w:cstheme="minorHAnsi"/>
          <w:sz w:val="20"/>
          <w:szCs w:val="20"/>
        </w:rPr>
        <w:t>prx/</w:t>
      </w:r>
      <w:r w:rsidRPr="00425917">
        <w:rPr>
          <w:rFonts w:asciiTheme="minorHAnsi" w:hAnsiTheme="minorHAnsi" w:cstheme="minorHAnsi"/>
          <w:sz w:val="20"/>
          <w:szCs w:val="20"/>
        </w:rPr>
        <w:t>registration/</w:t>
      </w:r>
      <w:r w:rsidR="007A2AEA">
        <w:rPr>
          <w:rFonts w:asciiTheme="minorHAnsi" w:hAnsiTheme="minorHAnsi" w:cstheme="minorHAnsi"/>
          <w:sz w:val="20"/>
          <w:szCs w:val="20"/>
        </w:rPr>
        <w:t>mail</w:t>
      </w:r>
    </w:p>
    <w:p w14:paraId="1E54A78E"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30ACAB28" w14:textId="30D9F26B"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425917">
        <w:rPr>
          <w:rFonts w:asciiTheme="minorHAnsi" w:hAnsiTheme="minorHAnsi" w:cstheme="minorHAnsi"/>
          <w:b/>
          <w:bCs/>
          <w:sz w:val="20"/>
          <w:szCs w:val="20"/>
        </w:rPr>
        <w:t>The call should always be a POST request</w:t>
      </w:r>
      <w:r>
        <w:rPr>
          <w:rFonts w:asciiTheme="minorHAnsi" w:hAnsiTheme="minorHAnsi" w:cstheme="minorHAnsi"/>
          <w:b/>
          <w:bCs/>
          <w:sz w:val="20"/>
          <w:szCs w:val="20"/>
        </w:rPr>
        <w:t xml:space="preserve">. </w:t>
      </w:r>
    </w:p>
    <w:p w14:paraId="2ABE47C7"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60D466B9" w14:textId="37F40A43" w:rsidR="00293CE9" w:rsidRPr="00301314" w:rsidRDefault="00591C0D"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u w:val="single"/>
        </w:rPr>
      </w:pPr>
      <w:r>
        <w:rPr>
          <w:rFonts w:asciiTheme="minorHAnsi" w:hAnsiTheme="minorHAnsi" w:cstheme="minorHAnsi"/>
          <w:sz w:val="20"/>
          <w:szCs w:val="20"/>
          <w:u w:val="single"/>
        </w:rPr>
        <w:t>Example call</w:t>
      </w:r>
    </w:p>
    <w:p w14:paraId="4F75A158" w14:textId="45BFD651" w:rsidR="00293CE9" w:rsidRDefault="00293CE9" w:rsidP="00293CE9">
      <w:pPr>
        <w:pStyle w:val="Standaardinspringing"/>
        <w:tabs>
          <w:tab w:val="left" w:pos="1134"/>
          <w:tab w:val="left" w:pos="1418"/>
          <w:tab w:val="left" w:pos="1701"/>
          <w:tab w:val="left" w:pos="1985"/>
          <w:tab w:val="left" w:pos="2268"/>
          <w:tab w:val="left" w:pos="2552"/>
          <w:tab w:val="left" w:pos="2835"/>
        </w:tabs>
      </w:pPr>
      <w:r w:rsidRPr="00E9060A">
        <w:t>https://www.philips.co.uk/prx/registration/</w:t>
      </w:r>
      <w:r w:rsidR="00591C0D">
        <w:t>mail</w:t>
      </w:r>
    </w:p>
    <w:p w14:paraId="352EDAD8" w14:textId="1D735F08"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lastRenderedPageBreak/>
        <w:br/>
        <w:t>Response:</w:t>
      </w:r>
      <w:r>
        <w:rPr>
          <w:rFonts w:asciiTheme="minorHAnsi" w:hAnsiTheme="minorHAnsi" w:cstheme="minorHAnsi"/>
          <w:b/>
          <w:sz w:val="20"/>
          <w:szCs w:val="20"/>
        </w:rPr>
        <w:br/>
      </w:r>
      <w:r w:rsidR="00B77468">
        <w:rPr>
          <w:rFonts w:asciiTheme="minorHAnsi" w:hAnsiTheme="minorHAnsi" w:cstheme="minorHAnsi"/>
          <w:sz w:val="20"/>
          <w:szCs w:val="20"/>
        </w:rPr>
        <w:t xml:space="preserve">The </w:t>
      </w:r>
      <w:r w:rsidR="006D0583">
        <w:rPr>
          <w:rFonts w:asciiTheme="minorHAnsi" w:hAnsiTheme="minorHAnsi" w:cstheme="minorHAnsi"/>
          <w:sz w:val="20"/>
          <w:szCs w:val="20"/>
        </w:rPr>
        <w:t>response of this service can contain the following 2 formats. Format 1 in case of the mail has been sent successfully. The other variant in case an error occurred.</w:t>
      </w:r>
    </w:p>
    <w:p w14:paraId="60CCEAF0"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7A78FD66" w14:textId="77777777" w:rsidR="00B77468" w:rsidRDefault="00293CE9" w:rsidP="00B77468">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Pr>
          <w:rFonts w:asciiTheme="minorHAnsi" w:hAnsiTheme="minorHAnsi" w:cstheme="minorHAnsi"/>
          <w:b/>
          <w:sz w:val="20"/>
          <w:szCs w:val="20"/>
        </w:rPr>
        <w:t>On Success</w:t>
      </w:r>
    </w:p>
    <w:p w14:paraId="14D4A3C5" w14:textId="0E9E217A" w:rsidR="00B77468" w:rsidRPr="00B77468" w:rsidRDefault="00B77468" w:rsidP="00B77468">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B77468">
        <w:rPr>
          <w:rFonts w:asciiTheme="minorHAnsi" w:hAnsiTheme="minorHAnsi" w:cstheme="minorHAnsi"/>
          <w:sz w:val="20"/>
          <w:szCs w:val="20"/>
        </w:rPr>
        <w:t>{"status":"true","message":"Sending mail successful","statusCode":200}</w:t>
      </w:r>
    </w:p>
    <w:p w14:paraId="48B58183" w14:textId="77777777" w:rsidR="00293CE9" w:rsidRPr="00504ACD" w:rsidRDefault="00293CE9" w:rsidP="00293CE9">
      <w:pPr>
        <w:pStyle w:val="Standaardinspringing"/>
        <w:rPr>
          <w:rFonts w:asciiTheme="minorHAnsi" w:hAnsiTheme="minorHAnsi" w:cstheme="minorHAnsi"/>
          <w:sz w:val="20"/>
          <w:szCs w:val="20"/>
        </w:rPr>
      </w:pPr>
    </w:p>
    <w:p w14:paraId="7636577D"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r w:rsidRPr="0061141E">
        <w:rPr>
          <w:rFonts w:asciiTheme="minorHAnsi" w:hAnsiTheme="minorHAnsi" w:cstheme="minorHAnsi"/>
          <w:b/>
          <w:sz w:val="20"/>
          <w:szCs w:val="20"/>
        </w:rPr>
        <w:t xml:space="preserve">On Failure </w:t>
      </w:r>
    </w:p>
    <w:p w14:paraId="1DC7574A"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036C758C" w14:textId="65C177D5" w:rsidR="00293CE9" w:rsidRPr="00646D38" w:rsidRDefault="0094473B"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i/>
          <w:sz w:val="20"/>
          <w:szCs w:val="20"/>
        </w:rPr>
      </w:pPr>
      <w:r w:rsidRPr="00646D38">
        <w:rPr>
          <w:rFonts w:asciiTheme="minorHAnsi" w:hAnsiTheme="minorHAnsi" w:cstheme="minorHAnsi"/>
          <w:bCs/>
          <w:i/>
          <w:sz w:val="20"/>
          <w:szCs w:val="20"/>
        </w:rPr>
        <w:t>Parameter invalid</w:t>
      </w:r>
    </w:p>
    <w:p w14:paraId="72E63028" w14:textId="6E42BD1A" w:rsidR="00293CE9" w:rsidRPr="0061141E"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1141E">
        <w:rPr>
          <w:rFonts w:asciiTheme="minorHAnsi" w:hAnsiTheme="minorHAnsi" w:cstheme="minorHAnsi"/>
          <w:sz w:val="20"/>
          <w:szCs w:val="20"/>
        </w:rPr>
        <w:t>{ "ERROR": {"statusCode":40</w:t>
      </w:r>
      <w:r w:rsidR="001C5307">
        <w:rPr>
          <w:rFonts w:asciiTheme="minorHAnsi" w:hAnsiTheme="minorHAnsi" w:cstheme="minorHAnsi"/>
          <w:sz w:val="20"/>
          <w:szCs w:val="20"/>
        </w:rPr>
        <w:t>0</w:t>
      </w:r>
      <w:r w:rsidRPr="0061141E">
        <w:rPr>
          <w:rFonts w:asciiTheme="minorHAnsi" w:hAnsiTheme="minorHAnsi" w:cstheme="minorHAnsi"/>
          <w:sz w:val="20"/>
          <w:szCs w:val="20"/>
        </w:rPr>
        <w:t>,"errorCode":XXXX,"errorMessage":“access Token not valid”} }</w:t>
      </w:r>
    </w:p>
    <w:p w14:paraId="03D2667F"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bCs/>
          <w:sz w:val="20"/>
          <w:szCs w:val="20"/>
        </w:rPr>
      </w:pPr>
    </w:p>
    <w:p w14:paraId="39B2C245" w14:textId="77777777" w:rsidR="00293CE9" w:rsidRPr="00646D38"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i/>
          <w:sz w:val="20"/>
          <w:szCs w:val="20"/>
        </w:rPr>
      </w:pPr>
      <w:r w:rsidRPr="00646D38">
        <w:rPr>
          <w:rFonts w:asciiTheme="minorHAnsi" w:hAnsiTheme="minorHAnsi" w:cstheme="minorHAnsi"/>
          <w:bCs/>
          <w:i/>
          <w:sz w:val="20"/>
          <w:szCs w:val="20"/>
        </w:rPr>
        <w:t>Internal Server Error</w:t>
      </w:r>
    </w:p>
    <w:p w14:paraId="19D3AA62" w14:textId="77777777" w:rsidR="00293CE9" w:rsidRDefault="00293CE9" w:rsidP="00293CE9">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1141E">
        <w:rPr>
          <w:rFonts w:asciiTheme="minorHAnsi" w:hAnsiTheme="minorHAnsi" w:cstheme="minorHAnsi"/>
          <w:sz w:val="20"/>
          <w:szCs w:val="20"/>
        </w:rPr>
        <w:t>{ "ERROR": {"statusCode":500,"errorCode":XXXX,"errorMessage":“Error message”} }</w:t>
      </w:r>
    </w:p>
    <w:p w14:paraId="72D96D82" w14:textId="77777777" w:rsidR="00293CE9" w:rsidRPr="0061141E" w:rsidRDefault="00293CE9" w:rsidP="0061141E">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b/>
          <w:sz w:val="20"/>
          <w:szCs w:val="20"/>
        </w:rPr>
      </w:pPr>
    </w:p>
    <w:p w14:paraId="1EB75D8F" w14:textId="7C96BE35" w:rsidR="00D3188B" w:rsidRDefault="00D3188B" w:rsidP="00D3188B">
      <w:pPr>
        <w:pStyle w:val="Kop2"/>
        <w:rPr>
          <w:color w:val="0B5ED7" w:themeColor="accent1"/>
        </w:rPr>
      </w:pPr>
      <w:bookmarkStart w:id="44" w:name="_Toc410029356"/>
      <w:r>
        <w:rPr>
          <w:color w:val="0B5ED7" w:themeColor="accent1"/>
        </w:rPr>
        <w:t>Contact Data Lookup Service (CDLS) API</w:t>
      </w:r>
      <w:bookmarkEnd w:id="44"/>
    </w:p>
    <w:p w14:paraId="6969748C" w14:textId="3F7B6673" w:rsidR="00D3188B" w:rsidRDefault="00D3188B" w:rsidP="00D3188B">
      <w:pPr>
        <w:pStyle w:val="Kop3"/>
        <w:tabs>
          <w:tab w:val="left" w:pos="1134"/>
          <w:tab w:val="left" w:pos="1418"/>
          <w:tab w:val="left" w:pos="1701"/>
          <w:tab w:val="left" w:pos="1985"/>
          <w:tab w:val="left" w:pos="2268"/>
          <w:tab w:val="left" w:pos="2552"/>
          <w:tab w:val="left" w:pos="2835"/>
        </w:tabs>
      </w:pPr>
      <w:bookmarkStart w:id="45" w:name="_Toc410029357"/>
      <w:r>
        <w:t>CDLS</w:t>
      </w:r>
      <w:r w:rsidRPr="00643F37">
        <w:t xml:space="preserve"> - </w:t>
      </w:r>
      <w:r>
        <w:t>Product</w:t>
      </w:r>
      <w:r w:rsidRPr="00643F37">
        <w:t xml:space="preserve"> Call</w:t>
      </w:r>
      <w:bookmarkEnd w:id="45"/>
    </w:p>
    <w:p w14:paraId="5C95A009" w14:textId="77777777" w:rsidR="00D3188B" w:rsidRPr="00643F37" w:rsidRDefault="00D3188B"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73296E14" w14:textId="4B9628D4" w:rsidR="00D3188B" w:rsidRDefault="00BB690C"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hyperlink w:history="1">
        <w:r w:rsidR="00D3188B" w:rsidRPr="00B90002">
          <w:rPr>
            <w:rStyle w:val="Hyperlink"/>
            <w:rFonts w:asciiTheme="minorHAnsi" w:hAnsiTheme="minorHAnsi" w:cstheme="minorHAnsi"/>
            <w:sz w:val="20"/>
            <w:szCs w:val="20"/>
          </w:rPr>
          <w:t>http://&lt;SERVER-INFO&gt;/cdls/&lt;SECTOR-CODE&gt;/&lt;LANGUAGE-CODE_COUNTRY-CODE&gt;/&lt;CATALOG-CODE&gt;/product/&lt;CTN</w:t>
        </w:r>
      </w:hyperlink>
      <w:r w:rsidR="00D3188B">
        <w:rPr>
          <w:rFonts w:asciiTheme="minorHAnsi" w:hAnsiTheme="minorHAnsi" w:cstheme="minorHAnsi"/>
          <w:sz w:val="20"/>
          <w:szCs w:val="20"/>
        </w:rPr>
        <w:t>&gt;</w:t>
      </w:r>
    </w:p>
    <w:p w14:paraId="5AA9352A" w14:textId="45057695" w:rsidR="00D3188B" w:rsidRDefault="00BB690C"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hyperlink w:history="1">
        <w:r w:rsidR="00D3188B" w:rsidRPr="00B90002">
          <w:rPr>
            <w:rStyle w:val="Hyperlink"/>
            <w:rFonts w:asciiTheme="minorHAnsi" w:hAnsiTheme="minorHAnsi" w:cstheme="minorHAnsi"/>
            <w:sz w:val="20"/>
            <w:szCs w:val="20"/>
          </w:rPr>
          <w:t>http://&lt;SERVER-INFO&gt;/cdls/&lt;SECTOR-CODE&gt;/&lt;LANGUAGE-CODE_COUNTRY-CODE&gt;/&lt;CATALOG-CODE&gt;/product/&lt;CTN&gt;.querytype.(fallback)</w:t>
        </w:r>
      </w:hyperlink>
    </w:p>
    <w:p w14:paraId="65E4014A" w14:textId="77777777" w:rsidR="00D3188B" w:rsidRPr="00643F37" w:rsidRDefault="00D3188B"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1770FC4A" w14:textId="77777777" w:rsidR="00D3188B" w:rsidRPr="00643F37" w:rsidRDefault="00D3188B"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648B627F" w14:textId="088181B6" w:rsidR="00D3188B" w:rsidRDefault="00D3188B"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w:t>
      </w:r>
      <w:r w:rsidRPr="00D3188B">
        <w:rPr>
          <w:rFonts w:asciiTheme="minorHAnsi" w:hAnsiTheme="minorHAnsi" w:cstheme="minorHAnsi"/>
          <w:sz w:val="20"/>
          <w:szCs w:val="20"/>
        </w:rPr>
        <w:t>cdls/B2C/en_GB/CARE/product/RQ1251_22</w:t>
      </w:r>
    </w:p>
    <w:p w14:paraId="1AB9AF88" w14:textId="77777777" w:rsidR="00D3188B" w:rsidRDefault="00D3188B"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w:t>
      </w:r>
      <w:r w:rsidRPr="00D3188B">
        <w:rPr>
          <w:rFonts w:asciiTheme="minorHAnsi" w:hAnsiTheme="minorHAnsi" w:cstheme="minorHAnsi"/>
          <w:sz w:val="20"/>
          <w:szCs w:val="20"/>
        </w:rPr>
        <w:t>cdls/B2C/en_GB/CARE/product/RQ1251_22.querytype.(fallback)</w:t>
      </w:r>
    </w:p>
    <w:p w14:paraId="29304966" w14:textId="77777777" w:rsidR="00D3188B" w:rsidRPr="00643F37" w:rsidRDefault="00D3188B"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5E537991" w14:textId="3A7ABD97" w:rsidR="00D3188B" w:rsidRDefault="00D3188B" w:rsidP="00D3188B">
      <w:pPr>
        <w:pStyle w:val="Standaardinspringing"/>
        <w:rPr>
          <w:b/>
        </w:rPr>
      </w:pPr>
      <w:r w:rsidRPr="00D3188B">
        <w:rPr>
          <w:b/>
        </w:rPr>
        <w:t>Sample Response</w:t>
      </w:r>
      <w:r w:rsidR="00D44C6C">
        <w:rPr>
          <w:b/>
        </w:rPr>
        <w:t>:</w:t>
      </w:r>
    </w:p>
    <w:p w14:paraId="564BF173" w14:textId="77777777" w:rsidR="00D44C6C" w:rsidRDefault="00D44C6C" w:rsidP="00D3188B">
      <w:pPr>
        <w:pStyle w:val="Standaardinspringing"/>
        <w:rPr>
          <w:b/>
        </w:rPr>
      </w:pPr>
    </w:p>
    <w:p w14:paraId="03227613" w14:textId="77777777" w:rsidR="00D44C6C" w:rsidRPr="00D44C6C" w:rsidRDefault="00D44C6C" w:rsidP="00D44C6C">
      <w:pPr>
        <w:pStyle w:val="Standaardinspringing"/>
        <w:rPr>
          <w:rFonts w:asciiTheme="minorHAnsi" w:hAnsiTheme="minorHAnsi" w:cstheme="minorHAnsi"/>
          <w:sz w:val="20"/>
          <w:szCs w:val="20"/>
        </w:rPr>
      </w:pPr>
      <w:r w:rsidRPr="00D44C6C">
        <w:t>{</w:t>
      </w:r>
      <w:r w:rsidRPr="00D44C6C">
        <w:rPr>
          <w:rFonts w:asciiTheme="minorHAnsi" w:hAnsiTheme="minorHAnsi" w:cstheme="minorHAnsi"/>
          <w:sz w:val="20"/>
          <w:szCs w:val="20"/>
        </w:rPr>
        <w:tab/>
      </w:r>
    </w:p>
    <w:p w14:paraId="5C186090" w14:textId="7C83AE43" w:rsidR="00D44C6C" w:rsidRPr="00D44C6C" w:rsidRDefault="00D44C6C" w:rsidP="00D44C6C">
      <w:pPr>
        <w:pStyle w:val="Standaardinspringing"/>
        <w:rPr>
          <w:rFonts w:asciiTheme="minorHAnsi" w:hAnsiTheme="minorHAnsi" w:cstheme="minorHAnsi"/>
          <w:sz w:val="20"/>
          <w:szCs w:val="20"/>
        </w:rPr>
      </w:pPr>
      <w:r>
        <w:rPr>
          <w:rFonts w:asciiTheme="minorHAnsi" w:hAnsiTheme="minorHAnsi" w:cstheme="minorHAnsi"/>
          <w:sz w:val="20"/>
          <w:szCs w:val="20"/>
        </w:rPr>
        <w:t xml:space="preserve">    </w:t>
      </w:r>
      <w:r w:rsidRPr="00D44C6C">
        <w:rPr>
          <w:rFonts w:asciiTheme="minorHAnsi" w:hAnsiTheme="minorHAnsi" w:cstheme="minorHAnsi"/>
          <w:sz w:val="20"/>
          <w:szCs w:val="20"/>
        </w:rPr>
        <w:t>"success": true,</w:t>
      </w:r>
    </w:p>
    <w:p w14:paraId="2E3D4DDB"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"data": {</w:t>
      </w:r>
    </w:p>
    <w:p w14:paraId="00E0975D"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"phone": [</w:t>
      </w:r>
    </w:p>
    <w:p w14:paraId="431B853B"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p>
    <w:p w14:paraId="11D2F5FD"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"phoneNumber": "1-888-755-9999",</w:t>
      </w:r>
    </w:p>
    <w:p w14:paraId="6533A9C6"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"phoneTariff": "51ct",</w:t>
      </w:r>
    </w:p>
    <w:p w14:paraId="0A04F9FC"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"openingHoursWeekdays": "Monday - Friday 9:00 AM - 9:00 PM EST",</w:t>
      </w:r>
    </w:p>
    <w:p w14:paraId="7BF6DEFB"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"openingHoursSaturday": "10:00 AM - 11:00 PM",</w:t>
      </w:r>
    </w:p>
    <w:p w14:paraId="48D54A5B"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"openingHoursSunday": "Closed",</w:t>
      </w:r>
    </w:p>
    <w:p w14:paraId="3992529C"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"optionalData1": "Excluding Major Holidays",</w:t>
      </w:r>
    </w:p>
    <w:p w14:paraId="3D780470"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"optionalData2": ""</w:t>
      </w:r>
    </w:p>
    <w:p w14:paraId="404F0764"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p>
    <w:p w14:paraId="32DB64D7"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p>
    <w:p w14:paraId="25B859F5"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"chat": [</w:t>
      </w:r>
    </w:p>
    <w:p w14:paraId="2C5FDB48"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p>
    <w:p w14:paraId="746C135F"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"openingHoursWeekdays": "",</w:t>
      </w:r>
    </w:p>
    <w:p w14:paraId="713028E2"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"openingHoursSaturday": "",</w:t>
      </w:r>
    </w:p>
    <w:p w14:paraId="5F9D4C3A"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"openingHoursSunday": "",</w:t>
      </w:r>
    </w:p>
    <w:p w14:paraId="30823D17"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lastRenderedPageBreak/>
        <w:t xml:space="preserve">                "type": "iframe",</w:t>
      </w:r>
    </w:p>
    <w:p w14:paraId="0F6E640A"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"content": "",</w:t>
      </w:r>
    </w:p>
    <w:p w14:paraId="19008E74"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"script": "",</w:t>
      </w:r>
    </w:p>
    <w:p w14:paraId="4565C22B"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"optionalData1": "",</w:t>
      </w:r>
    </w:p>
    <w:p w14:paraId="6BD6D724"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"optionalData2": "",</w:t>
      </w:r>
    </w:p>
    <w:p w14:paraId="2C087305"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"iframesource": "https://philips-tvconsumercare.ihelpu.nl/chatdirect.aspx?NodeID=181&amp;LanguageID=3&amp;GroupID=64&amp;Subject=English chat&amp;TextOffline=&lt;font type=\"verdana\" color=\"0E5FD8\"&gt;&lt;span style=\"font-size:11px\"&gt;Chat offline&lt;/span&gt;&amp;TextOnline=&lt;font type=\"verdana\" color=\"0E5FD8\"&gt;&lt;span style=\"font-size:11px\"&gt;Chat now&lt;/span&gt;&amp;backgroundcolor=FFF"</w:t>
      </w:r>
    </w:p>
    <w:p w14:paraId="5B3152B8"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p>
    <w:p w14:paraId="0E3F36C3"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p>
    <w:p w14:paraId="2A24891E"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"email": [</w:t>
      </w:r>
    </w:p>
    <w:p w14:paraId="56AD192A"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p>
    <w:p w14:paraId="49AB5538"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"label": "",</w:t>
      </w:r>
    </w:p>
    <w:p w14:paraId="4CF133F0" w14:textId="6FA98D2D"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"contentPath": "/content/B2C/</w:t>
      </w:r>
      <w:r>
        <w:rPr>
          <w:rFonts w:asciiTheme="minorHAnsi" w:hAnsiTheme="minorHAnsi" w:cstheme="minorHAnsi"/>
          <w:sz w:val="20"/>
          <w:szCs w:val="20"/>
        </w:rPr>
        <w:t>en_GB</w:t>
      </w:r>
      <w:r w:rsidRPr="00D44C6C">
        <w:rPr>
          <w:rFonts w:asciiTheme="minorHAnsi" w:hAnsiTheme="minorHAnsi" w:cstheme="minorHAnsi"/>
          <w:sz w:val="20"/>
          <w:szCs w:val="20"/>
        </w:rPr>
        <w:t>/support-contact-form.html"</w:t>
      </w:r>
    </w:p>
    <w:p w14:paraId="5C625BEC"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p>
    <w:p w14:paraId="1EC6EFF4" w14:textId="4DA8FB9E" w:rsidR="00EC160C" w:rsidRPr="00EC160C" w:rsidRDefault="00D44C6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EC160C">
        <w:rPr>
          <w:rFonts w:asciiTheme="minorHAnsi" w:hAnsiTheme="minorHAnsi" w:cstheme="minorHAnsi"/>
          <w:sz w:val="20"/>
          <w:szCs w:val="20"/>
        </w:rPr>
        <w:t>,</w:t>
      </w:r>
    </w:p>
    <w:p w14:paraId="50F02C18" w14:textId="14C865B5"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fax</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 [</w:t>
      </w:r>
    </w:p>
    <w:p w14:paraId="28D8875C" w14:textId="077094B2"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w:t>
      </w:r>
    </w:p>
    <w:p w14:paraId="15CDAAD1" w14:textId="38417287"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faxnumber</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 "+31 20 123456",</w:t>
      </w:r>
    </w:p>
    <w:p w14:paraId="0E1ED7F7" w14:textId="41D364E2"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optionalLine1</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 "Fax line 1 ",</w:t>
      </w:r>
    </w:p>
    <w:p w14:paraId="504FCF82" w14:textId="65D202A6"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optionalLine2</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 "Fax line 2"</w:t>
      </w:r>
    </w:p>
    <w:p w14:paraId="20D89195" w14:textId="064A1A07"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w:t>
      </w:r>
    </w:p>
    <w:p w14:paraId="2F55D56D" w14:textId="7FFD238A"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w:t>
      </w:r>
    </w:p>
    <w:p w14:paraId="0AE97757" w14:textId="5B231FEF"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Pr>
          <w:rFonts w:asciiTheme="minorHAnsi" w:hAnsiTheme="minorHAnsi" w:cstheme="minorHAnsi"/>
          <w:sz w:val="20"/>
          <w:szCs w:val="20"/>
        </w:rPr>
        <w:t>“</w:t>
      </w:r>
      <w:r w:rsidRPr="00EC160C">
        <w:rPr>
          <w:rFonts w:asciiTheme="minorHAnsi" w:hAnsiTheme="minorHAnsi" w:cstheme="minorHAnsi"/>
          <w:sz w:val="20"/>
          <w:szCs w:val="20"/>
        </w:rPr>
        <w:t>address</w:t>
      </w:r>
      <w:r w:rsidR="00BB690C">
        <w:rPr>
          <w:rFonts w:asciiTheme="minorHAnsi" w:hAnsiTheme="minorHAnsi" w:cstheme="minorHAnsi"/>
          <w:sz w:val="20"/>
          <w:szCs w:val="20"/>
        </w:rPr>
        <w:t>”</w:t>
      </w:r>
      <w:r w:rsidRPr="00EC160C">
        <w:rPr>
          <w:rFonts w:asciiTheme="minorHAnsi" w:hAnsiTheme="minorHAnsi" w:cstheme="minorHAnsi"/>
          <w:sz w:val="20"/>
          <w:szCs w:val="20"/>
        </w:rPr>
        <w:t>: [</w:t>
      </w:r>
    </w:p>
    <w:p w14:paraId="3993F5AF" w14:textId="63D52EB8"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w:t>
      </w:r>
    </w:p>
    <w:p w14:paraId="7C451370" w14:textId="4DF70594"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companyName</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 "Royal Philips",</w:t>
      </w:r>
    </w:p>
    <w:p w14:paraId="010799DD" w14:textId="7262A8EA"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addressLine1</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 "Amstelplein 2",</w:t>
      </w:r>
    </w:p>
    <w:p w14:paraId="1BA67599" w14:textId="5AC13690"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addressLine2</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 "Breitner Center",</w:t>
      </w:r>
    </w:p>
    <w:p w14:paraId="5BFA3EE8" w14:textId="7C657187"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addressLine3</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 "P.O. Box 77900",</w:t>
      </w:r>
    </w:p>
    <w:p w14:paraId="2A4C24D5" w14:textId="687F72D6"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zip</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 "1070 MX",</w:t>
      </w:r>
    </w:p>
    <w:p w14:paraId="462DD9BE" w14:textId="3B8B4268"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city</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 "Amsterdam",</w:t>
      </w:r>
    </w:p>
    <w:p w14:paraId="68072A1C" w14:textId="2ABF19D5"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state</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 "State",</w:t>
      </w:r>
    </w:p>
    <w:p w14:paraId="75E75713" w14:textId="660A0DC5"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country</w:t>
      </w:r>
      <w:r w:rsidR="00BB690C" w:rsidRPr="00D44C6C">
        <w:rPr>
          <w:rFonts w:asciiTheme="minorHAnsi" w:hAnsiTheme="minorHAnsi" w:cstheme="minorHAnsi"/>
          <w:sz w:val="20"/>
          <w:szCs w:val="20"/>
        </w:rPr>
        <w:t>"</w:t>
      </w:r>
      <w:r w:rsidRPr="00EC160C">
        <w:rPr>
          <w:rFonts w:asciiTheme="minorHAnsi" w:hAnsiTheme="minorHAnsi" w:cstheme="minorHAnsi"/>
          <w:sz w:val="20"/>
          <w:szCs w:val="20"/>
        </w:rPr>
        <w:t>: "The Netherlands"</w:t>
      </w:r>
    </w:p>
    <w:p w14:paraId="47046B1D" w14:textId="046E412F" w:rsidR="00EC160C" w:rsidRPr="00EC160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w:t>
      </w:r>
    </w:p>
    <w:p w14:paraId="4FE55918" w14:textId="2D496FC0" w:rsidR="00EC160C" w:rsidRPr="00D44C6C" w:rsidRDefault="00EC160C" w:rsidP="00EC16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w:t>
      </w:r>
    </w:p>
    <w:p w14:paraId="308F57B0" w14:textId="77777777"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    </w:t>
      </w:r>
    </w:p>
    <w:p w14:paraId="5D28A1AE" w14:textId="0623B649" w:rsidR="00D44C6C" w:rsidRPr="00D44C6C" w:rsidRDefault="00D44C6C" w:rsidP="00D44C6C">
      <w:pPr>
        <w:pStyle w:val="Standaardinspringing"/>
        <w:rPr>
          <w:rFonts w:asciiTheme="minorHAnsi" w:hAnsiTheme="minorHAnsi" w:cstheme="minorHAnsi"/>
          <w:sz w:val="20"/>
          <w:szCs w:val="20"/>
        </w:rPr>
      </w:pPr>
      <w:r w:rsidRPr="00D44C6C">
        <w:rPr>
          <w:rFonts w:asciiTheme="minorHAnsi" w:hAnsiTheme="minorHAnsi" w:cstheme="minorHAnsi"/>
          <w:sz w:val="20"/>
          <w:szCs w:val="20"/>
        </w:rPr>
        <w:t>}</w:t>
      </w:r>
    </w:p>
    <w:p w14:paraId="3E0BE553" w14:textId="266BB6C9" w:rsidR="00D3188B" w:rsidRPr="00D3188B" w:rsidRDefault="00D3188B" w:rsidP="00D3188B">
      <w:pPr>
        <w:pStyle w:val="Kop3"/>
        <w:tabs>
          <w:tab w:val="left" w:pos="1134"/>
          <w:tab w:val="left" w:pos="1418"/>
          <w:tab w:val="left" w:pos="1701"/>
          <w:tab w:val="left" w:pos="1985"/>
          <w:tab w:val="left" w:pos="2268"/>
          <w:tab w:val="left" w:pos="2552"/>
          <w:tab w:val="left" w:pos="2835"/>
        </w:tabs>
      </w:pPr>
      <w:bookmarkStart w:id="46" w:name="_Toc410029358"/>
      <w:r>
        <w:t>CDLS</w:t>
      </w:r>
      <w:r w:rsidRPr="00643F37">
        <w:t xml:space="preserve"> - </w:t>
      </w:r>
      <w:r>
        <w:t>Category</w:t>
      </w:r>
      <w:r w:rsidRPr="00643F37">
        <w:t xml:space="preserve"> Call</w:t>
      </w:r>
      <w:bookmarkEnd w:id="46"/>
    </w:p>
    <w:p w14:paraId="550CDC84" w14:textId="77777777" w:rsidR="00D3188B" w:rsidRPr="00643F37" w:rsidRDefault="00D3188B"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6974A8B0" w14:textId="773DDC77" w:rsidR="00D3188B" w:rsidRDefault="00BB690C"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hyperlink w:history="1">
        <w:r w:rsidR="00D44C6C" w:rsidRPr="00B90002">
          <w:rPr>
            <w:rStyle w:val="Hyperlink"/>
            <w:rFonts w:asciiTheme="minorHAnsi" w:hAnsiTheme="minorHAnsi" w:cstheme="minorHAnsi"/>
            <w:sz w:val="20"/>
            <w:szCs w:val="20"/>
          </w:rPr>
          <w:t>http://&lt;SERVER-INFO&gt;/cdls/&lt;SECTOR-CODE&gt;/&lt;LANGUAGE-CODE_COUNTRY-CODE&gt;/&lt;CATALOG-CODE&gt;/&lt;CATEGORY-ID</w:t>
        </w:r>
      </w:hyperlink>
      <w:r w:rsidR="00D3188B">
        <w:rPr>
          <w:rFonts w:asciiTheme="minorHAnsi" w:hAnsiTheme="minorHAnsi" w:cstheme="minorHAnsi"/>
          <w:sz w:val="20"/>
          <w:szCs w:val="20"/>
        </w:rPr>
        <w:t>&gt;</w:t>
      </w:r>
    </w:p>
    <w:p w14:paraId="3B7867FE" w14:textId="5B7836B4" w:rsidR="00D3188B" w:rsidRDefault="00BB690C"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hyperlink w:history="1">
        <w:r w:rsidR="00D44C6C" w:rsidRPr="00B90002">
          <w:rPr>
            <w:rStyle w:val="Hyperlink"/>
            <w:rFonts w:asciiTheme="minorHAnsi" w:hAnsiTheme="minorHAnsi" w:cstheme="minorHAnsi"/>
            <w:sz w:val="20"/>
            <w:szCs w:val="20"/>
          </w:rPr>
          <w:t>http://&lt;SERVER-INFO&gt;/cdls/&lt;SECTOR-CODE&gt;/&lt;LANGUAGE-CODE_COUNTRY-CODE&gt;/&lt;CATALOG-CODE&gt;/ &lt;CATEGORY-ID&gt;.querytype.(fallback)</w:t>
        </w:r>
      </w:hyperlink>
    </w:p>
    <w:p w14:paraId="153A3F03" w14:textId="77777777" w:rsidR="00D3188B" w:rsidRPr="00643F37" w:rsidRDefault="00D3188B"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7690115B" w14:textId="77777777" w:rsidR="00D3188B" w:rsidRPr="00643F37" w:rsidRDefault="00D3188B"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br/>
        <w:t>Eg:</w:t>
      </w:r>
      <w:r w:rsidRPr="00643F37">
        <w:rPr>
          <w:rFonts w:asciiTheme="minorHAnsi" w:hAnsiTheme="minorHAnsi" w:cstheme="minorHAnsi"/>
          <w:sz w:val="20"/>
          <w:szCs w:val="20"/>
        </w:rPr>
        <w:t xml:space="preserve"> </w:t>
      </w:r>
    </w:p>
    <w:p w14:paraId="65325E94" w14:textId="6AB5AA1C" w:rsidR="00D44C6C" w:rsidRPr="00D44C6C" w:rsidRDefault="00D3188B"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w:t>
      </w:r>
      <w:r w:rsidR="00D44C6C" w:rsidRPr="00D44C6C">
        <w:rPr>
          <w:rFonts w:asciiTheme="minorHAnsi" w:hAnsiTheme="minorHAnsi" w:cstheme="minorHAnsi"/>
          <w:sz w:val="20"/>
          <w:szCs w:val="20"/>
        </w:rPr>
        <w:t>cdls/B2C/en_GB/CARE/TELEVISIONS_CA</w:t>
      </w:r>
    </w:p>
    <w:p w14:paraId="2799C808"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sz w:val="20"/>
          <w:szCs w:val="20"/>
        </w:rPr>
        <w:t>http://</w:t>
      </w:r>
      <w:r>
        <w:rPr>
          <w:rFonts w:asciiTheme="minorHAnsi" w:hAnsiTheme="minorHAnsi" w:cstheme="minorHAnsi"/>
          <w:sz w:val="20"/>
          <w:szCs w:val="20"/>
        </w:rPr>
        <w:t>www.philips.co.uk/prx</w:t>
      </w:r>
      <w:r w:rsidRPr="00643F37">
        <w:rPr>
          <w:rFonts w:asciiTheme="minorHAnsi" w:hAnsiTheme="minorHAnsi" w:cstheme="minorHAnsi"/>
          <w:sz w:val="20"/>
          <w:szCs w:val="20"/>
        </w:rPr>
        <w:t>/</w:t>
      </w:r>
      <w:r w:rsidRPr="00D44C6C">
        <w:rPr>
          <w:rFonts w:asciiTheme="minorHAnsi" w:hAnsiTheme="minorHAnsi" w:cstheme="minorHAnsi"/>
          <w:sz w:val="20"/>
          <w:szCs w:val="20"/>
        </w:rPr>
        <w:t>cdls/B2C/en_GB/CARE/TELEVISIONS_CA.querytype.(fallback)</w:t>
      </w:r>
    </w:p>
    <w:p w14:paraId="33FA4885" w14:textId="77777777" w:rsidR="00D3188B" w:rsidRPr="00643F37" w:rsidRDefault="00D3188B" w:rsidP="00D3188B">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p>
    <w:p w14:paraId="23BCF374" w14:textId="4713C991" w:rsidR="00D3188B" w:rsidRDefault="00D3188B" w:rsidP="00D3188B">
      <w:pPr>
        <w:pStyle w:val="Standaardinspringing"/>
        <w:rPr>
          <w:b/>
        </w:rPr>
      </w:pPr>
      <w:r w:rsidRPr="00D3188B">
        <w:rPr>
          <w:b/>
        </w:rPr>
        <w:t>Sample Response</w:t>
      </w:r>
      <w:r w:rsidR="00D44C6C">
        <w:rPr>
          <w:b/>
        </w:rPr>
        <w:t>:</w:t>
      </w:r>
    </w:p>
    <w:p w14:paraId="11C82A84" w14:textId="77777777" w:rsidR="00D44C6C" w:rsidRPr="00D3188B" w:rsidRDefault="00D44C6C" w:rsidP="00D3188B">
      <w:pPr>
        <w:pStyle w:val="Standaardinspringing"/>
        <w:rPr>
          <w:b/>
        </w:rPr>
      </w:pPr>
    </w:p>
    <w:p w14:paraId="102E0E34"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w:t>
      </w:r>
    </w:p>
    <w:p w14:paraId="51E3A6A6"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"success": true,</w:t>
      </w:r>
    </w:p>
    <w:p w14:paraId="257D0C44"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"data": {</w:t>
      </w:r>
    </w:p>
    <w:p w14:paraId="494C5E00"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"phone": [</w:t>
      </w:r>
    </w:p>
    <w:p w14:paraId="11BF02EA"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w:t>
      </w:r>
    </w:p>
    <w:p w14:paraId="67DF8779"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"phoneNumber": "1-888-755-9999",</w:t>
      </w:r>
    </w:p>
    <w:p w14:paraId="055D1D34"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"phoneTariff": "51ct",</w:t>
      </w:r>
    </w:p>
    <w:p w14:paraId="60360B1C"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"openingHoursWeekdays": "Monday - Friday 9:00 AM - 9:00 PM EST",</w:t>
      </w:r>
    </w:p>
    <w:p w14:paraId="14552C5B"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"openingHoursSaturday": "10:00 AM - 11:00 PM",</w:t>
      </w:r>
    </w:p>
    <w:p w14:paraId="22936A37"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"openingHoursSunday": "Closed",</w:t>
      </w:r>
    </w:p>
    <w:p w14:paraId="0C5E7A94"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"optionalData1": "Excluding Major Holidays",</w:t>
      </w:r>
    </w:p>
    <w:p w14:paraId="1F9134E4"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"optionalData2": ""</w:t>
      </w:r>
    </w:p>
    <w:p w14:paraId="20A6E05A"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w:t>
      </w:r>
    </w:p>
    <w:p w14:paraId="3CF9A826"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w:t>
      </w:r>
    </w:p>
    <w:p w14:paraId="50B49045"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"chat": [</w:t>
      </w:r>
    </w:p>
    <w:p w14:paraId="3A0F986F"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w:t>
      </w:r>
    </w:p>
    <w:p w14:paraId="0357AD59"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"openingHoursWeekdays": "Monday - Friday 9:00 AM - 5:00 PM EST",</w:t>
      </w:r>
    </w:p>
    <w:p w14:paraId="55A1ECB3"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"openingHoursSaturday": "Closed",</w:t>
      </w:r>
    </w:p>
    <w:p w14:paraId="40025FCD"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"openingHoursSunday": "Closed",</w:t>
      </w:r>
    </w:p>
    <w:p w14:paraId="36220DF8"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"type": "iframe",</w:t>
      </w:r>
    </w:p>
    <w:p w14:paraId="537EBC68"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"content": "",</w:t>
      </w:r>
    </w:p>
    <w:p w14:paraId="400ECF67"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"script": "",</w:t>
      </w:r>
    </w:p>
    <w:p w14:paraId="1337724B"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"optionalData1": "",</w:t>
      </w:r>
    </w:p>
    <w:p w14:paraId="512872D9"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"optionalData2": "",</w:t>
      </w:r>
    </w:p>
    <w:p w14:paraId="17CAD33D"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"iframesource": "https://philips-tvconsumercare.ihelpu.nl/chatdirect.aspx?NodeID=181&amp;LanguageID=3&amp;GroupID=64&amp;Subject=English chat&amp;TextOffline=&lt;font type=\"verdana\" color=\"0E5FD8\"&gt;&lt;span style=\"font-size:11px\"&gt;Chat offline&lt;/span&gt;&amp;TextOnline=&lt;font type=\"verdana\" color=\"0E5FD8\"&gt;&lt;span style=\"font-size:11px\"&gt;Chat now&lt;/span&gt;&amp;backgroundcolor=FFF"</w:t>
      </w:r>
    </w:p>
    <w:p w14:paraId="5B168DEC"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w:t>
      </w:r>
    </w:p>
    <w:p w14:paraId="0B4F6A82"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w:t>
      </w:r>
    </w:p>
    <w:p w14:paraId="00B5B38E"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"email": [</w:t>
      </w:r>
    </w:p>
    <w:p w14:paraId="55B5F626"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w:t>
      </w:r>
    </w:p>
    <w:p w14:paraId="40B0E60C"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"label": "",</w:t>
      </w:r>
    </w:p>
    <w:p w14:paraId="5D764249"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"contentPath": "/content/B2C/en_GB/support-contact-form.html"</w:t>
      </w:r>
    </w:p>
    <w:p w14:paraId="1CD9C1E3"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w:t>
      </w:r>
    </w:p>
    <w:p w14:paraId="1A289B08" w14:textId="11FB143C" w:rsidR="00BB690C" w:rsidRPr="00EC160C" w:rsidRDefault="00D44C6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00BB690C" w:rsidRPr="00BB690C">
        <w:rPr>
          <w:rFonts w:asciiTheme="minorHAnsi" w:hAnsiTheme="minorHAnsi" w:cstheme="minorHAnsi"/>
          <w:sz w:val="20"/>
          <w:szCs w:val="20"/>
        </w:rPr>
        <w:t xml:space="preserve"> </w:t>
      </w:r>
      <w:r w:rsidR="00BB690C">
        <w:rPr>
          <w:rFonts w:asciiTheme="minorHAnsi" w:hAnsiTheme="minorHAnsi" w:cstheme="minorHAnsi"/>
          <w:sz w:val="20"/>
          <w:szCs w:val="20"/>
        </w:rPr>
        <w:t>,</w:t>
      </w:r>
    </w:p>
    <w:p w14:paraId="22D051EF"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fax</w:t>
      </w:r>
      <w:r w:rsidRPr="00D44C6C">
        <w:rPr>
          <w:rFonts w:asciiTheme="minorHAnsi" w:hAnsiTheme="minorHAnsi" w:cstheme="minorHAnsi"/>
          <w:sz w:val="20"/>
          <w:szCs w:val="20"/>
        </w:rPr>
        <w:t>"</w:t>
      </w:r>
      <w:r w:rsidRPr="00EC160C">
        <w:rPr>
          <w:rFonts w:asciiTheme="minorHAnsi" w:hAnsiTheme="minorHAnsi" w:cstheme="minorHAnsi"/>
          <w:sz w:val="20"/>
          <w:szCs w:val="20"/>
        </w:rPr>
        <w:t>: [</w:t>
      </w:r>
    </w:p>
    <w:p w14:paraId="2CE3F100"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w:t>
      </w:r>
    </w:p>
    <w:p w14:paraId="3FA1692A"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faxnumber</w:t>
      </w:r>
      <w:r w:rsidRPr="00D44C6C">
        <w:rPr>
          <w:rFonts w:asciiTheme="minorHAnsi" w:hAnsiTheme="minorHAnsi" w:cstheme="minorHAnsi"/>
          <w:sz w:val="20"/>
          <w:szCs w:val="20"/>
        </w:rPr>
        <w:t>"</w:t>
      </w:r>
      <w:r w:rsidRPr="00EC160C">
        <w:rPr>
          <w:rFonts w:asciiTheme="minorHAnsi" w:hAnsiTheme="minorHAnsi" w:cstheme="minorHAnsi"/>
          <w:sz w:val="20"/>
          <w:szCs w:val="20"/>
        </w:rPr>
        <w:t>: "+31 20 123456",</w:t>
      </w:r>
    </w:p>
    <w:p w14:paraId="2E4C33C5"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optionalLine1</w:t>
      </w:r>
      <w:r w:rsidRPr="00D44C6C">
        <w:rPr>
          <w:rFonts w:asciiTheme="minorHAnsi" w:hAnsiTheme="minorHAnsi" w:cstheme="minorHAnsi"/>
          <w:sz w:val="20"/>
          <w:szCs w:val="20"/>
        </w:rPr>
        <w:t>"</w:t>
      </w:r>
      <w:r w:rsidRPr="00EC160C">
        <w:rPr>
          <w:rFonts w:asciiTheme="minorHAnsi" w:hAnsiTheme="minorHAnsi" w:cstheme="minorHAnsi"/>
          <w:sz w:val="20"/>
          <w:szCs w:val="20"/>
        </w:rPr>
        <w:t>: "Fax line 1 ",</w:t>
      </w:r>
    </w:p>
    <w:p w14:paraId="3C6AD94B"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optionalLine2</w:t>
      </w:r>
      <w:r w:rsidRPr="00D44C6C">
        <w:rPr>
          <w:rFonts w:asciiTheme="minorHAnsi" w:hAnsiTheme="minorHAnsi" w:cstheme="minorHAnsi"/>
          <w:sz w:val="20"/>
          <w:szCs w:val="20"/>
        </w:rPr>
        <w:t>"</w:t>
      </w:r>
      <w:r w:rsidRPr="00EC160C">
        <w:rPr>
          <w:rFonts w:asciiTheme="minorHAnsi" w:hAnsiTheme="minorHAnsi" w:cstheme="minorHAnsi"/>
          <w:sz w:val="20"/>
          <w:szCs w:val="20"/>
        </w:rPr>
        <w:t>: "Fax line 2"</w:t>
      </w:r>
    </w:p>
    <w:p w14:paraId="6A1EEC15"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w:t>
      </w:r>
    </w:p>
    <w:p w14:paraId="3F53D9AA"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w:t>
      </w:r>
    </w:p>
    <w:p w14:paraId="0ED22827"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Pr>
          <w:rFonts w:asciiTheme="minorHAnsi" w:hAnsiTheme="minorHAnsi" w:cstheme="minorHAnsi"/>
          <w:sz w:val="20"/>
          <w:szCs w:val="20"/>
        </w:rPr>
        <w:t>“</w:t>
      </w:r>
      <w:r w:rsidRPr="00EC160C">
        <w:rPr>
          <w:rFonts w:asciiTheme="minorHAnsi" w:hAnsiTheme="minorHAnsi" w:cstheme="minorHAnsi"/>
          <w:sz w:val="20"/>
          <w:szCs w:val="20"/>
        </w:rPr>
        <w:t>address</w:t>
      </w:r>
      <w:r>
        <w:rPr>
          <w:rFonts w:asciiTheme="minorHAnsi" w:hAnsiTheme="minorHAnsi" w:cstheme="minorHAnsi"/>
          <w:sz w:val="20"/>
          <w:szCs w:val="20"/>
        </w:rPr>
        <w:t>”</w:t>
      </w:r>
      <w:r w:rsidRPr="00EC160C">
        <w:rPr>
          <w:rFonts w:asciiTheme="minorHAnsi" w:hAnsiTheme="minorHAnsi" w:cstheme="minorHAnsi"/>
          <w:sz w:val="20"/>
          <w:szCs w:val="20"/>
        </w:rPr>
        <w:t>: [</w:t>
      </w:r>
    </w:p>
    <w:p w14:paraId="2F5B0808"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w:t>
      </w:r>
    </w:p>
    <w:p w14:paraId="524FE6A8"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companyName</w:t>
      </w:r>
      <w:r w:rsidRPr="00D44C6C">
        <w:rPr>
          <w:rFonts w:asciiTheme="minorHAnsi" w:hAnsiTheme="minorHAnsi" w:cstheme="minorHAnsi"/>
          <w:sz w:val="20"/>
          <w:szCs w:val="20"/>
        </w:rPr>
        <w:t>"</w:t>
      </w:r>
      <w:r w:rsidRPr="00EC160C">
        <w:rPr>
          <w:rFonts w:asciiTheme="minorHAnsi" w:hAnsiTheme="minorHAnsi" w:cstheme="minorHAnsi"/>
          <w:sz w:val="20"/>
          <w:szCs w:val="20"/>
        </w:rPr>
        <w:t>: "Royal Philips",</w:t>
      </w:r>
    </w:p>
    <w:p w14:paraId="5E50AD5F"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addressLine1</w:t>
      </w:r>
      <w:r w:rsidRPr="00D44C6C">
        <w:rPr>
          <w:rFonts w:asciiTheme="minorHAnsi" w:hAnsiTheme="minorHAnsi" w:cstheme="minorHAnsi"/>
          <w:sz w:val="20"/>
          <w:szCs w:val="20"/>
        </w:rPr>
        <w:t>"</w:t>
      </w:r>
      <w:r w:rsidRPr="00EC160C">
        <w:rPr>
          <w:rFonts w:asciiTheme="minorHAnsi" w:hAnsiTheme="minorHAnsi" w:cstheme="minorHAnsi"/>
          <w:sz w:val="20"/>
          <w:szCs w:val="20"/>
        </w:rPr>
        <w:t>: "Amstelplein 2",</w:t>
      </w:r>
    </w:p>
    <w:p w14:paraId="5817F665"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addressLine2</w:t>
      </w:r>
      <w:r w:rsidRPr="00D44C6C">
        <w:rPr>
          <w:rFonts w:asciiTheme="minorHAnsi" w:hAnsiTheme="minorHAnsi" w:cstheme="minorHAnsi"/>
          <w:sz w:val="20"/>
          <w:szCs w:val="20"/>
        </w:rPr>
        <w:t>"</w:t>
      </w:r>
      <w:r w:rsidRPr="00EC160C">
        <w:rPr>
          <w:rFonts w:asciiTheme="minorHAnsi" w:hAnsiTheme="minorHAnsi" w:cstheme="minorHAnsi"/>
          <w:sz w:val="20"/>
          <w:szCs w:val="20"/>
        </w:rPr>
        <w:t>: "Breitner Center",</w:t>
      </w:r>
    </w:p>
    <w:p w14:paraId="2A545536"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addressLine3</w:t>
      </w:r>
      <w:r w:rsidRPr="00D44C6C">
        <w:rPr>
          <w:rFonts w:asciiTheme="minorHAnsi" w:hAnsiTheme="minorHAnsi" w:cstheme="minorHAnsi"/>
          <w:sz w:val="20"/>
          <w:szCs w:val="20"/>
        </w:rPr>
        <w:t>"</w:t>
      </w:r>
      <w:r w:rsidRPr="00EC160C">
        <w:rPr>
          <w:rFonts w:asciiTheme="minorHAnsi" w:hAnsiTheme="minorHAnsi" w:cstheme="minorHAnsi"/>
          <w:sz w:val="20"/>
          <w:szCs w:val="20"/>
        </w:rPr>
        <w:t>: "P.O. Box 77900",</w:t>
      </w:r>
    </w:p>
    <w:p w14:paraId="0055CE44"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zip</w:t>
      </w:r>
      <w:r w:rsidRPr="00D44C6C">
        <w:rPr>
          <w:rFonts w:asciiTheme="minorHAnsi" w:hAnsiTheme="minorHAnsi" w:cstheme="minorHAnsi"/>
          <w:sz w:val="20"/>
          <w:szCs w:val="20"/>
        </w:rPr>
        <w:t>"</w:t>
      </w:r>
      <w:r w:rsidRPr="00EC160C">
        <w:rPr>
          <w:rFonts w:asciiTheme="minorHAnsi" w:hAnsiTheme="minorHAnsi" w:cstheme="minorHAnsi"/>
          <w:sz w:val="20"/>
          <w:szCs w:val="20"/>
        </w:rPr>
        <w:t>: "1070 MX",</w:t>
      </w:r>
    </w:p>
    <w:p w14:paraId="76D6AB6A"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city</w:t>
      </w:r>
      <w:r w:rsidRPr="00D44C6C">
        <w:rPr>
          <w:rFonts w:asciiTheme="minorHAnsi" w:hAnsiTheme="minorHAnsi" w:cstheme="minorHAnsi"/>
          <w:sz w:val="20"/>
          <w:szCs w:val="20"/>
        </w:rPr>
        <w:t>"</w:t>
      </w:r>
      <w:r w:rsidRPr="00EC160C">
        <w:rPr>
          <w:rFonts w:asciiTheme="minorHAnsi" w:hAnsiTheme="minorHAnsi" w:cstheme="minorHAnsi"/>
          <w:sz w:val="20"/>
          <w:szCs w:val="20"/>
        </w:rPr>
        <w:t>: "Amsterdam",</w:t>
      </w:r>
    </w:p>
    <w:p w14:paraId="247B01DD"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lastRenderedPageBreak/>
        <w:t xml:space="preserve">                "</w:t>
      </w:r>
      <w:r w:rsidRPr="00EC160C">
        <w:rPr>
          <w:rFonts w:asciiTheme="minorHAnsi" w:hAnsiTheme="minorHAnsi" w:cstheme="minorHAnsi"/>
          <w:sz w:val="20"/>
          <w:szCs w:val="20"/>
        </w:rPr>
        <w:t>state</w:t>
      </w:r>
      <w:r w:rsidRPr="00D44C6C">
        <w:rPr>
          <w:rFonts w:asciiTheme="minorHAnsi" w:hAnsiTheme="minorHAnsi" w:cstheme="minorHAnsi"/>
          <w:sz w:val="20"/>
          <w:szCs w:val="20"/>
        </w:rPr>
        <w:t>"</w:t>
      </w:r>
      <w:r w:rsidRPr="00EC160C">
        <w:rPr>
          <w:rFonts w:asciiTheme="minorHAnsi" w:hAnsiTheme="minorHAnsi" w:cstheme="minorHAnsi"/>
          <w:sz w:val="20"/>
          <w:szCs w:val="20"/>
        </w:rPr>
        <w:t>: "State",</w:t>
      </w:r>
    </w:p>
    <w:p w14:paraId="1E0342FE"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country</w:t>
      </w:r>
      <w:r w:rsidRPr="00D44C6C">
        <w:rPr>
          <w:rFonts w:asciiTheme="minorHAnsi" w:hAnsiTheme="minorHAnsi" w:cstheme="minorHAnsi"/>
          <w:sz w:val="20"/>
          <w:szCs w:val="20"/>
        </w:rPr>
        <w:t>"</w:t>
      </w:r>
      <w:r w:rsidRPr="00EC160C">
        <w:rPr>
          <w:rFonts w:asciiTheme="minorHAnsi" w:hAnsiTheme="minorHAnsi" w:cstheme="minorHAnsi"/>
          <w:sz w:val="20"/>
          <w:szCs w:val="20"/>
        </w:rPr>
        <w:t>: "The Netherlands"</w:t>
      </w:r>
    </w:p>
    <w:p w14:paraId="7E2DDD97" w14:textId="77777777" w:rsidR="00BB690C" w:rsidRPr="00EC160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w:t>
      </w:r>
    </w:p>
    <w:p w14:paraId="409AE975" w14:textId="77777777" w:rsidR="00BB690C" w:rsidRPr="00D44C6C" w:rsidRDefault="00BB690C" w:rsidP="00BB690C">
      <w:pPr>
        <w:pStyle w:val="Standaardinspringing"/>
        <w:rPr>
          <w:rFonts w:asciiTheme="minorHAnsi" w:hAnsiTheme="minorHAnsi" w:cstheme="minorHAnsi"/>
          <w:sz w:val="20"/>
          <w:szCs w:val="20"/>
        </w:rPr>
      </w:pPr>
      <w:r w:rsidRPr="00D44C6C">
        <w:rPr>
          <w:rFonts w:asciiTheme="minorHAnsi" w:hAnsiTheme="minorHAnsi" w:cstheme="minorHAnsi"/>
          <w:sz w:val="20"/>
          <w:szCs w:val="20"/>
        </w:rPr>
        <w:t xml:space="preserve">        </w:t>
      </w:r>
      <w:r w:rsidRPr="00EC160C">
        <w:rPr>
          <w:rFonts w:asciiTheme="minorHAnsi" w:hAnsiTheme="minorHAnsi" w:cstheme="minorHAnsi"/>
          <w:sz w:val="20"/>
          <w:szCs w:val="20"/>
        </w:rPr>
        <w:t>]</w:t>
      </w:r>
    </w:p>
    <w:p w14:paraId="68EFF35C"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bookmarkStart w:id="47" w:name="_GoBack"/>
      <w:bookmarkEnd w:id="47"/>
    </w:p>
    <w:p w14:paraId="5857FEB7" w14:textId="77777777" w:rsidR="00D44C6C"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 xml:space="preserve">    }</w:t>
      </w:r>
    </w:p>
    <w:p w14:paraId="4F4F1F88" w14:textId="42D39AB5" w:rsidR="00D3188B" w:rsidRPr="00D44C6C" w:rsidRDefault="00D44C6C" w:rsidP="00D44C6C">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D44C6C">
        <w:rPr>
          <w:rFonts w:asciiTheme="minorHAnsi" w:hAnsiTheme="minorHAnsi" w:cstheme="minorHAnsi"/>
          <w:sz w:val="20"/>
          <w:szCs w:val="20"/>
        </w:rPr>
        <w:t>}</w:t>
      </w:r>
    </w:p>
    <w:p w14:paraId="729B9A4D" w14:textId="70AAA001" w:rsidR="004C5043" w:rsidRDefault="004C5043" w:rsidP="004C5043">
      <w:pPr>
        <w:pStyle w:val="Kop2"/>
        <w:rPr>
          <w:color w:val="0B5ED7" w:themeColor="accent1"/>
        </w:rPr>
      </w:pPr>
      <w:bookmarkStart w:id="48" w:name="_Toc410029359"/>
      <w:r>
        <w:rPr>
          <w:color w:val="0B5ED7" w:themeColor="accent1"/>
        </w:rPr>
        <w:t>Locale matching service API</w:t>
      </w:r>
      <w:bookmarkEnd w:id="48"/>
    </w:p>
    <w:p w14:paraId="49F38F8D" w14:textId="77777777" w:rsidR="00F3003A" w:rsidRDefault="00F3003A" w:rsidP="00F3003A">
      <w:pPr>
        <w:pStyle w:val="Standaardinspringing"/>
      </w:pPr>
    </w:p>
    <w:p w14:paraId="06EC5BF1" w14:textId="4A3C03A4" w:rsidR="00F3003A" w:rsidRPr="00F3003A" w:rsidRDefault="00F3003A" w:rsidP="00F3003A">
      <w:pPr>
        <w:pStyle w:val="Standaardinspringing"/>
      </w:pPr>
      <w:r w:rsidRPr="00F3003A">
        <w:rPr>
          <w:b/>
        </w:rPr>
        <w:t>Description:</w:t>
      </w:r>
      <w:r>
        <w:rPr>
          <w:b/>
        </w:rPr>
        <w:br/>
      </w:r>
      <w:r w:rsidRPr="00F3003A">
        <w:t>This service matches a preferred client locale against matching locales provided by a platform (PRX, JANRAIN)</w:t>
      </w:r>
      <w:r>
        <w:t>.</w:t>
      </w:r>
      <w:r w:rsidRPr="00F3003A">
        <w:t xml:space="preserve"> </w:t>
      </w:r>
      <w:r w:rsidRPr="00F3003A">
        <w:br/>
      </w:r>
      <w:r w:rsidRPr="00F3003A">
        <w:br/>
        <w:t>An example use case is a mobile app that works with locales derived from a user’s device settings that needs to know what locales are supported by a platform.</w:t>
      </w:r>
      <w:r w:rsidRPr="00F3003A">
        <w:br/>
      </w:r>
    </w:p>
    <w:p w14:paraId="0E81DF11" w14:textId="348FD071" w:rsidR="00F3003A" w:rsidRPr="00F3003A" w:rsidRDefault="00F3003A" w:rsidP="00F3003A">
      <w:pPr>
        <w:pStyle w:val="Standaardinspringing"/>
      </w:pPr>
      <w:r w:rsidRPr="00F3003A">
        <w:t>Locale matching is done by matching by country or by language, depending on whether localization needs to be country-specific (e.g. legal reasons) or language-specific (e.g. text that works regardless of country).</w:t>
      </w:r>
    </w:p>
    <w:p w14:paraId="369E08AA" w14:textId="77777777" w:rsidR="00F3003A" w:rsidRPr="00F3003A" w:rsidRDefault="00F3003A" w:rsidP="00F3003A">
      <w:pPr>
        <w:pStyle w:val="Standaardinspringing"/>
        <w:rPr>
          <w:b/>
        </w:rPr>
      </w:pPr>
    </w:p>
    <w:p w14:paraId="2D8E958D" w14:textId="77777777" w:rsidR="004C5043" w:rsidRPr="00643F37" w:rsidRDefault="004C5043" w:rsidP="004C5043">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643F37">
        <w:rPr>
          <w:rFonts w:asciiTheme="minorHAnsi" w:hAnsiTheme="minorHAnsi" w:cstheme="minorHAnsi"/>
          <w:b/>
          <w:sz w:val="20"/>
          <w:szCs w:val="20"/>
        </w:rPr>
        <w:t>Format:</w:t>
      </w:r>
      <w:r w:rsidRPr="00643F37">
        <w:rPr>
          <w:rFonts w:asciiTheme="minorHAnsi" w:hAnsiTheme="minorHAnsi" w:cstheme="minorHAnsi"/>
          <w:sz w:val="20"/>
          <w:szCs w:val="20"/>
        </w:rPr>
        <w:t xml:space="preserve"> </w:t>
      </w:r>
    </w:p>
    <w:p w14:paraId="520C02F6" w14:textId="1E513822" w:rsidR="004C5043" w:rsidRDefault="00BB690C" w:rsidP="004C5043">
      <w:pPr>
        <w:pStyle w:val="Standaardinspringing"/>
        <w:tabs>
          <w:tab w:val="left" w:pos="1134"/>
          <w:tab w:val="left" w:pos="1418"/>
          <w:tab w:val="left" w:pos="1701"/>
          <w:tab w:val="left" w:pos="1985"/>
          <w:tab w:val="left" w:pos="2268"/>
          <w:tab w:val="left" w:pos="2552"/>
          <w:tab w:val="left" w:pos="2835"/>
        </w:tabs>
        <w:rPr>
          <w:rStyle w:val="Hyperlink"/>
          <w:rFonts w:asciiTheme="minorHAnsi" w:hAnsiTheme="minorHAnsi" w:cstheme="minorHAnsi"/>
          <w:sz w:val="20"/>
          <w:szCs w:val="20"/>
        </w:rPr>
      </w:pPr>
      <w:hyperlink w:history="1">
        <w:r w:rsidR="00F3003A" w:rsidRPr="00597152">
          <w:rPr>
            <w:rStyle w:val="Hyperlink"/>
            <w:rFonts w:asciiTheme="minorHAnsi" w:hAnsiTheme="minorHAnsi" w:cstheme="minorHAnsi"/>
            <w:sz w:val="20"/>
            <w:szCs w:val="20"/>
          </w:rPr>
          <w:t>http://&lt;SERVER-INFO&gt;/i18n/matchLocale/&lt;COUNTRY-CODE&gt;/&lt;LANGUAGE_CODE&gt;|&lt;LOCALE_CODE</w:t>
        </w:r>
      </w:hyperlink>
      <w:r w:rsidR="004C5043">
        <w:rPr>
          <w:rStyle w:val="Hyperlink"/>
          <w:rFonts w:asciiTheme="minorHAnsi" w:hAnsiTheme="minorHAnsi" w:cstheme="minorHAnsi"/>
          <w:sz w:val="20"/>
          <w:szCs w:val="20"/>
        </w:rPr>
        <w:t>&gt;</w:t>
      </w:r>
      <w:r w:rsidR="00142DE0">
        <w:rPr>
          <w:rStyle w:val="Hyperlink"/>
          <w:rFonts w:asciiTheme="minorHAnsi" w:hAnsiTheme="minorHAnsi" w:cstheme="minorHAnsi"/>
          <w:sz w:val="20"/>
          <w:szCs w:val="20"/>
        </w:rPr>
        <w:t>.json</w:t>
      </w:r>
    </w:p>
    <w:p w14:paraId="438F08C5" w14:textId="77777777" w:rsidR="00F3003A" w:rsidRDefault="00F3003A" w:rsidP="004C5043">
      <w:pPr>
        <w:pStyle w:val="Standaardinspringing"/>
        <w:tabs>
          <w:tab w:val="left" w:pos="1134"/>
          <w:tab w:val="left" w:pos="1418"/>
          <w:tab w:val="left" w:pos="1701"/>
          <w:tab w:val="left" w:pos="1985"/>
          <w:tab w:val="left" w:pos="2268"/>
          <w:tab w:val="left" w:pos="2552"/>
          <w:tab w:val="left" w:pos="2835"/>
        </w:tabs>
        <w:rPr>
          <w:rStyle w:val="Hyperlink"/>
          <w:rFonts w:asciiTheme="minorHAnsi" w:hAnsiTheme="minorHAnsi" w:cstheme="minorHAnsi"/>
          <w:sz w:val="20"/>
          <w:szCs w:val="20"/>
        </w:rPr>
      </w:pPr>
    </w:p>
    <w:p w14:paraId="40C95C5C" w14:textId="127D68EE" w:rsidR="00F3003A" w:rsidRDefault="00F3003A" w:rsidP="00F3003A">
      <w:pPr>
        <w:pStyle w:val="Standaardinspringing"/>
      </w:pPr>
      <w:r w:rsidRPr="00F3003A">
        <w:t>Country</w:t>
      </w:r>
      <w:r>
        <w:t xml:space="preserve"> codes need to be uppercased valid ISO 3166-alpha 2 country codes</w:t>
      </w:r>
    </w:p>
    <w:p w14:paraId="43A455D3" w14:textId="5CFD0C47" w:rsidR="00F3003A" w:rsidRDefault="00F3003A" w:rsidP="00F3003A">
      <w:pPr>
        <w:pStyle w:val="Standaardinspringing"/>
      </w:pPr>
      <w:r>
        <w:t>Language codes need to be lowercased valid ISO 639-1 language codes.</w:t>
      </w:r>
    </w:p>
    <w:p w14:paraId="702F2DCD" w14:textId="3BDC3E73" w:rsidR="00F3003A" w:rsidRDefault="00F3003A" w:rsidP="00F3003A">
      <w:pPr>
        <w:pStyle w:val="Standaardinspringing"/>
      </w:pPr>
      <w:r>
        <w:t>Locale codes are a combination of a country and language code separated by underscore.</w:t>
      </w:r>
    </w:p>
    <w:p w14:paraId="72CCF4E7" w14:textId="77777777" w:rsidR="00F3003A" w:rsidRDefault="00F3003A" w:rsidP="00F3003A">
      <w:pPr>
        <w:pStyle w:val="Standaardinspringing"/>
      </w:pPr>
    </w:p>
    <w:p w14:paraId="5A129206"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rPr>
          <w:rFonts w:asciiTheme="minorHAnsi" w:hAnsiTheme="minorHAnsi" w:cstheme="minorHAnsi"/>
          <w:sz w:val="20"/>
          <w:szCs w:val="20"/>
        </w:rPr>
      </w:pPr>
      <w:r w:rsidRPr="00E75BB3">
        <w:rPr>
          <w:rFonts w:asciiTheme="minorHAnsi" w:hAnsiTheme="minorHAnsi" w:cstheme="minorHAnsi"/>
          <w:b/>
          <w:sz w:val="20"/>
          <w:szCs w:val="20"/>
        </w:rPr>
        <w:t>Eg:</w:t>
      </w:r>
      <w:r w:rsidRPr="00643F37">
        <w:rPr>
          <w:rFonts w:asciiTheme="minorHAnsi" w:hAnsiTheme="minorHAnsi" w:cstheme="minorHAnsi"/>
          <w:sz w:val="20"/>
          <w:szCs w:val="20"/>
        </w:rPr>
        <w:t xml:space="preserve"> </w:t>
      </w:r>
    </w:p>
    <w:p w14:paraId="5929AE1D" w14:textId="1CF6552A" w:rsidR="00F3003A" w:rsidRDefault="00BB690C" w:rsidP="00F3003A">
      <w:pPr>
        <w:pStyle w:val="Standaardinspringing"/>
        <w:tabs>
          <w:tab w:val="left" w:pos="1134"/>
          <w:tab w:val="left" w:pos="1418"/>
          <w:tab w:val="left" w:pos="1701"/>
          <w:tab w:val="left" w:pos="1985"/>
          <w:tab w:val="left" w:pos="2268"/>
          <w:tab w:val="left" w:pos="2552"/>
          <w:tab w:val="left" w:pos="2835"/>
        </w:tabs>
      </w:pPr>
      <w:hyperlink r:id="rId17" w:history="1">
        <w:r w:rsidR="00F3003A" w:rsidRPr="00597152">
          <w:rPr>
            <w:rStyle w:val="Hyperlink"/>
          </w:rPr>
          <w:t>http://www.philips.com/prx/i18n/matchLocale/HK/zh_CN</w:t>
        </w:r>
      </w:hyperlink>
      <w:r w:rsidR="00142DE0">
        <w:rPr>
          <w:rStyle w:val="Hyperlink"/>
        </w:rPr>
        <w:t>.json</w:t>
      </w:r>
    </w:p>
    <w:p w14:paraId="02612D5C" w14:textId="4E03F1AB" w:rsidR="00F3003A" w:rsidRDefault="00BB690C" w:rsidP="00F3003A">
      <w:pPr>
        <w:pStyle w:val="Standaardinspringing"/>
        <w:tabs>
          <w:tab w:val="left" w:pos="1134"/>
          <w:tab w:val="left" w:pos="1418"/>
          <w:tab w:val="left" w:pos="1701"/>
          <w:tab w:val="left" w:pos="1985"/>
          <w:tab w:val="left" w:pos="2268"/>
          <w:tab w:val="left" w:pos="2552"/>
          <w:tab w:val="left" w:pos="2835"/>
        </w:tabs>
      </w:pPr>
      <w:hyperlink r:id="rId18" w:history="1">
        <w:r w:rsidR="00F3003A" w:rsidRPr="00597152">
          <w:rPr>
            <w:rStyle w:val="Hyperlink"/>
          </w:rPr>
          <w:t>http://www.philips.com/prx/i18n/matchLocale/US/es_US</w:t>
        </w:r>
      </w:hyperlink>
      <w:r w:rsidR="00142DE0">
        <w:rPr>
          <w:rStyle w:val="Hyperlink"/>
        </w:rPr>
        <w:t>.json</w:t>
      </w:r>
    </w:p>
    <w:p w14:paraId="5FB4789C" w14:textId="085AFC8C" w:rsidR="00F3003A" w:rsidRDefault="00BB690C" w:rsidP="00F3003A">
      <w:pPr>
        <w:pStyle w:val="Standaardinspringing"/>
        <w:tabs>
          <w:tab w:val="left" w:pos="1134"/>
          <w:tab w:val="left" w:pos="1418"/>
          <w:tab w:val="left" w:pos="1701"/>
          <w:tab w:val="left" w:pos="1985"/>
          <w:tab w:val="left" w:pos="2268"/>
          <w:tab w:val="left" w:pos="2552"/>
          <w:tab w:val="left" w:pos="2835"/>
        </w:tabs>
      </w:pPr>
      <w:hyperlink r:id="rId19" w:history="1">
        <w:r w:rsidR="00F3003A" w:rsidRPr="00597152">
          <w:rPr>
            <w:rStyle w:val="Hyperlink"/>
          </w:rPr>
          <w:t>http://www.philips.com/prx/i18n/matchLocale/DE/de</w:t>
        </w:r>
      </w:hyperlink>
      <w:r w:rsidR="00142DE0">
        <w:rPr>
          <w:rStyle w:val="Hyperlink"/>
        </w:rPr>
        <w:t>.json</w:t>
      </w:r>
    </w:p>
    <w:p w14:paraId="7AC02DF7"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p>
    <w:p w14:paraId="2A55462B" w14:textId="77777777" w:rsidR="00F3003A" w:rsidRDefault="00F3003A" w:rsidP="00F3003A">
      <w:pPr>
        <w:pStyle w:val="Standaardinspringing"/>
        <w:rPr>
          <w:b/>
        </w:rPr>
      </w:pPr>
      <w:r w:rsidRPr="00D3188B">
        <w:rPr>
          <w:b/>
        </w:rPr>
        <w:t>Sample Response</w:t>
      </w:r>
      <w:r>
        <w:rPr>
          <w:b/>
        </w:rPr>
        <w:t>:</w:t>
      </w:r>
    </w:p>
    <w:p w14:paraId="71C65CC9"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w:t>
      </w:r>
    </w:p>
    <w:p w14:paraId="61E28407"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t>"data": {</w:t>
      </w:r>
    </w:p>
    <w:p w14:paraId="49EFE7DE"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t>"platform": [{</w:t>
      </w:r>
    </w:p>
    <w:p w14:paraId="139F1BFF"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t>"id": "PRX",</w:t>
      </w:r>
    </w:p>
    <w:p w14:paraId="5A01D223"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t>"match": [{</w:t>
      </w:r>
    </w:p>
    <w:p w14:paraId="12E77404"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"sector": "B2C",</w:t>
      </w:r>
    </w:p>
    <w:p w14:paraId="545A7520"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"catalog": "CONSUMER",</w:t>
      </w:r>
    </w:p>
    <w:p w14:paraId="2D4C24E4"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"byLanguage": {</w:t>
      </w:r>
    </w:p>
    <w:p w14:paraId="5D30179E"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"available": true,</w:t>
      </w:r>
    </w:p>
    <w:p w14:paraId="1906EB9B"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"locales": ["de_DE"]</w:t>
      </w:r>
    </w:p>
    <w:p w14:paraId="39895FAB"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w:t>
      </w:r>
    </w:p>
    <w:p w14:paraId="6627EC19"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"byCountry": {</w:t>
      </w:r>
    </w:p>
    <w:p w14:paraId="24997824"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"available": true,</w:t>
      </w:r>
    </w:p>
    <w:p w14:paraId="2EA2B6A0" w14:textId="77777777" w:rsidR="00F3003A" w:rsidRPr="00065FF0"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r>
      <w:r w:rsidRPr="00065FF0">
        <w:t>"locales": ["de_DE"]</w:t>
      </w:r>
    </w:p>
    <w:p w14:paraId="3344DEC9" w14:textId="77777777" w:rsidR="00F3003A" w:rsidRPr="00065FF0" w:rsidRDefault="00F3003A" w:rsidP="00F3003A">
      <w:pPr>
        <w:pStyle w:val="Standaardinspringing"/>
        <w:tabs>
          <w:tab w:val="left" w:pos="1134"/>
          <w:tab w:val="left" w:pos="1418"/>
          <w:tab w:val="left" w:pos="1701"/>
          <w:tab w:val="left" w:pos="1985"/>
          <w:tab w:val="left" w:pos="2268"/>
          <w:tab w:val="left" w:pos="2552"/>
          <w:tab w:val="left" w:pos="2835"/>
        </w:tabs>
      </w:pPr>
      <w:r w:rsidRPr="00065FF0">
        <w:tab/>
      </w:r>
      <w:r w:rsidRPr="00065FF0">
        <w:tab/>
      </w:r>
      <w:r w:rsidRPr="00065FF0">
        <w:tab/>
      </w:r>
      <w:r w:rsidRPr="00065FF0">
        <w:tab/>
        <w:t>}</w:t>
      </w:r>
    </w:p>
    <w:p w14:paraId="74238382" w14:textId="77777777" w:rsidR="00F3003A" w:rsidRPr="00065FF0" w:rsidRDefault="00F3003A" w:rsidP="00F3003A">
      <w:pPr>
        <w:pStyle w:val="Standaardinspringing"/>
        <w:tabs>
          <w:tab w:val="left" w:pos="1134"/>
          <w:tab w:val="left" w:pos="1418"/>
          <w:tab w:val="left" w:pos="1701"/>
          <w:tab w:val="left" w:pos="1985"/>
          <w:tab w:val="left" w:pos="2268"/>
          <w:tab w:val="left" w:pos="2552"/>
          <w:tab w:val="left" w:pos="2835"/>
        </w:tabs>
      </w:pPr>
      <w:r w:rsidRPr="00065FF0">
        <w:tab/>
      </w:r>
      <w:r w:rsidRPr="00065FF0">
        <w:tab/>
      </w:r>
      <w:r w:rsidRPr="00065FF0">
        <w:tab/>
        <w:t>},</w:t>
      </w:r>
    </w:p>
    <w:p w14:paraId="1178FECD" w14:textId="77777777" w:rsidR="00F3003A" w:rsidRPr="00065FF0" w:rsidRDefault="00F3003A" w:rsidP="00F3003A">
      <w:pPr>
        <w:pStyle w:val="Standaardinspringing"/>
        <w:tabs>
          <w:tab w:val="left" w:pos="1134"/>
          <w:tab w:val="left" w:pos="1418"/>
          <w:tab w:val="left" w:pos="1701"/>
          <w:tab w:val="left" w:pos="1985"/>
          <w:tab w:val="left" w:pos="2268"/>
          <w:tab w:val="left" w:pos="2552"/>
          <w:tab w:val="left" w:pos="2835"/>
        </w:tabs>
      </w:pPr>
      <w:r w:rsidRPr="00065FF0">
        <w:tab/>
      </w:r>
      <w:r w:rsidRPr="00065FF0">
        <w:tab/>
      </w:r>
      <w:r w:rsidRPr="00065FF0">
        <w:tab/>
        <w:t>{</w:t>
      </w:r>
    </w:p>
    <w:p w14:paraId="69D3B997" w14:textId="77777777" w:rsidR="00F3003A" w:rsidRPr="00065FF0" w:rsidRDefault="00F3003A" w:rsidP="00F3003A">
      <w:pPr>
        <w:pStyle w:val="Standaardinspringing"/>
        <w:tabs>
          <w:tab w:val="left" w:pos="1134"/>
          <w:tab w:val="left" w:pos="1418"/>
          <w:tab w:val="left" w:pos="1701"/>
          <w:tab w:val="left" w:pos="1985"/>
          <w:tab w:val="left" w:pos="2268"/>
          <w:tab w:val="left" w:pos="2552"/>
          <w:tab w:val="left" w:pos="2835"/>
        </w:tabs>
      </w:pPr>
      <w:r w:rsidRPr="00065FF0">
        <w:tab/>
      </w:r>
      <w:r w:rsidRPr="00065FF0">
        <w:tab/>
      </w:r>
      <w:r w:rsidRPr="00065FF0">
        <w:tab/>
      </w:r>
      <w:r w:rsidRPr="00065FF0">
        <w:tab/>
        <w:t>"sector": "B2C",</w:t>
      </w:r>
    </w:p>
    <w:p w14:paraId="7A83BBC1"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rsidRPr="00065FF0">
        <w:tab/>
      </w:r>
      <w:r w:rsidRPr="00065FF0">
        <w:tab/>
      </w:r>
      <w:r w:rsidRPr="00065FF0">
        <w:tab/>
      </w:r>
      <w:r w:rsidRPr="00065FF0">
        <w:tab/>
      </w:r>
      <w:r>
        <w:t>"catalog": "CARE",</w:t>
      </w:r>
    </w:p>
    <w:p w14:paraId="2AC6DC84"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"byLanguage": {</w:t>
      </w:r>
    </w:p>
    <w:p w14:paraId="2A06821B"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"available": true,</w:t>
      </w:r>
    </w:p>
    <w:p w14:paraId="56BA0A97"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"locales": ["de_DE"]</w:t>
      </w:r>
    </w:p>
    <w:p w14:paraId="3A353951"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w:t>
      </w:r>
    </w:p>
    <w:p w14:paraId="26E4B8EF"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"byCountry": {</w:t>
      </w:r>
    </w:p>
    <w:p w14:paraId="2F9780DE"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"available": true,</w:t>
      </w:r>
    </w:p>
    <w:p w14:paraId="62378888" w14:textId="77777777" w:rsidR="00F3003A" w:rsidRPr="00065FF0" w:rsidRDefault="00F3003A" w:rsidP="00F3003A">
      <w:pPr>
        <w:pStyle w:val="Standaardinspringing"/>
        <w:tabs>
          <w:tab w:val="left" w:pos="1134"/>
          <w:tab w:val="left" w:pos="1418"/>
          <w:tab w:val="left" w:pos="1701"/>
          <w:tab w:val="left" w:pos="1985"/>
          <w:tab w:val="left" w:pos="2268"/>
          <w:tab w:val="left" w:pos="2552"/>
          <w:tab w:val="left" w:pos="2835"/>
        </w:tabs>
      </w:pPr>
      <w:r>
        <w:lastRenderedPageBreak/>
        <w:tab/>
      </w:r>
      <w:r>
        <w:tab/>
      </w:r>
      <w:r>
        <w:tab/>
      </w:r>
      <w:r>
        <w:tab/>
      </w:r>
      <w:r>
        <w:tab/>
      </w:r>
      <w:r w:rsidRPr="00065FF0">
        <w:t>"locales": ["de_DE"]</w:t>
      </w:r>
    </w:p>
    <w:p w14:paraId="077DB8FA" w14:textId="77777777" w:rsidR="00F3003A" w:rsidRPr="00065FF0" w:rsidRDefault="00F3003A" w:rsidP="00F3003A">
      <w:pPr>
        <w:pStyle w:val="Standaardinspringing"/>
        <w:tabs>
          <w:tab w:val="left" w:pos="1134"/>
          <w:tab w:val="left" w:pos="1418"/>
          <w:tab w:val="left" w:pos="1701"/>
          <w:tab w:val="left" w:pos="1985"/>
          <w:tab w:val="left" w:pos="2268"/>
          <w:tab w:val="left" w:pos="2552"/>
          <w:tab w:val="left" w:pos="2835"/>
        </w:tabs>
      </w:pPr>
      <w:r w:rsidRPr="00065FF0">
        <w:tab/>
      </w:r>
      <w:r w:rsidRPr="00065FF0">
        <w:tab/>
      </w:r>
      <w:r w:rsidRPr="00065FF0">
        <w:tab/>
      </w:r>
      <w:r w:rsidRPr="00065FF0">
        <w:tab/>
        <w:t>}</w:t>
      </w:r>
    </w:p>
    <w:p w14:paraId="7D2E140D" w14:textId="77777777" w:rsidR="00F3003A" w:rsidRPr="00065FF0" w:rsidRDefault="00F3003A" w:rsidP="00F3003A">
      <w:pPr>
        <w:pStyle w:val="Standaardinspringing"/>
        <w:tabs>
          <w:tab w:val="left" w:pos="1134"/>
          <w:tab w:val="left" w:pos="1418"/>
          <w:tab w:val="left" w:pos="1701"/>
          <w:tab w:val="left" w:pos="1985"/>
          <w:tab w:val="left" w:pos="2268"/>
          <w:tab w:val="left" w:pos="2552"/>
          <w:tab w:val="left" w:pos="2835"/>
        </w:tabs>
      </w:pPr>
      <w:r w:rsidRPr="00065FF0">
        <w:tab/>
      </w:r>
      <w:r w:rsidRPr="00065FF0">
        <w:tab/>
      </w:r>
      <w:r w:rsidRPr="00065FF0">
        <w:tab/>
        <w:t>},</w:t>
      </w:r>
    </w:p>
    <w:p w14:paraId="6BC430A1" w14:textId="77777777" w:rsidR="00F3003A" w:rsidRPr="00065FF0" w:rsidRDefault="00F3003A" w:rsidP="00F3003A">
      <w:pPr>
        <w:pStyle w:val="Standaardinspringing"/>
        <w:tabs>
          <w:tab w:val="left" w:pos="1134"/>
          <w:tab w:val="left" w:pos="1418"/>
          <w:tab w:val="left" w:pos="1701"/>
          <w:tab w:val="left" w:pos="1985"/>
          <w:tab w:val="left" w:pos="2268"/>
          <w:tab w:val="left" w:pos="2552"/>
          <w:tab w:val="left" w:pos="2835"/>
        </w:tabs>
      </w:pPr>
      <w:r w:rsidRPr="00065FF0">
        <w:tab/>
      </w:r>
      <w:r w:rsidRPr="00065FF0">
        <w:tab/>
      </w:r>
      <w:r w:rsidRPr="00065FF0">
        <w:tab/>
        <w:t>{</w:t>
      </w:r>
    </w:p>
    <w:p w14:paraId="608A7EB5" w14:textId="77777777" w:rsidR="00F3003A" w:rsidRPr="00065FF0" w:rsidRDefault="00F3003A" w:rsidP="00F3003A">
      <w:pPr>
        <w:pStyle w:val="Standaardinspringing"/>
        <w:tabs>
          <w:tab w:val="left" w:pos="1134"/>
          <w:tab w:val="left" w:pos="1418"/>
          <w:tab w:val="left" w:pos="1701"/>
          <w:tab w:val="left" w:pos="1985"/>
          <w:tab w:val="left" w:pos="2268"/>
          <w:tab w:val="left" w:pos="2552"/>
          <w:tab w:val="left" w:pos="2835"/>
        </w:tabs>
      </w:pPr>
      <w:r w:rsidRPr="00065FF0">
        <w:tab/>
      </w:r>
      <w:r w:rsidRPr="00065FF0">
        <w:tab/>
      </w:r>
      <w:r w:rsidRPr="00065FF0">
        <w:tab/>
      </w:r>
      <w:r w:rsidRPr="00065FF0">
        <w:tab/>
        <w:t>"sector": "B2B_LI",</w:t>
      </w:r>
    </w:p>
    <w:p w14:paraId="3C2BC716"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rsidRPr="00065FF0">
        <w:tab/>
      </w:r>
      <w:r w:rsidRPr="00065FF0">
        <w:tab/>
      </w:r>
      <w:r w:rsidRPr="00065FF0">
        <w:tab/>
      </w:r>
      <w:r w:rsidRPr="00065FF0">
        <w:tab/>
      </w:r>
      <w:r>
        <w:t>"catalog": "LP_PROF_ATG",</w:t>
      </w:r>
    </w:p>
    <w:p w14:paraId="76816EF4"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"byLanguage": {</w:t>
      </w:r>
    </w:p>
    <w:p w14:paraId="5E8A9048"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"available": true,</w:t>
      </w:r>
    </w:p>
    <w:p w14:paraId="04CE0DED"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"locales": ["de_DE"]</w:t>
      </w:r>
    </w:p>
    <w:p w14:paraId="6FF8E28F"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w:t>
      </w:r>
    </w:p>
    <w:p w14:paraId="3A188142"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"byCountry": {</w:t>
      </w:r>
    </w:p>
    <w:p w14:paraId="59239DD0"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"available": true,</w:t>
      </w:r>
    </w:p>
    <w:p w14:paraId="466A106D"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"locales": ["de_DE"]</w:t>
      </w:r>
    </w:p>
    <w:p w14:paraId="6E04F398"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w:t>
      </w:r>
    </w:p>
    <w:p w14:paraId="4F0211CB"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t>},</w:t>
      </w:r>
    </w:p>
    <w:p w14:paraId="1D717117"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t>{</w:t>
      </w:r>
    </w:p>
    <w:p w14:paraId="240C38C1"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"sector": "B2B_LI",</w:t>
      </w:r>
    </w:p>
    <w:p w14:paraId="03E9FCD7"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"catalog": "LP_OEM_ATG",</w:t>
      </w:r>
    </w:p>
    <w:p w14:paraId="4295647A"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"byLanguage": {</w:t>
      </w:r>
    </w:p>
    <w:p w14:paraId="783C61C7"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"available": true,</w:t>
      </w:r>
    </w:p>
    <w:p w14:paraId="3F7FF7BE"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"locales": ["de_DE"]</w:t>
      </w:r>
    </w:p>
    <w:p w14:paraId="2B5015F5"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w:t>
      </w:r>
    </w:p>
    <w:p w14:paraId="3A671AFE"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"byCountry": {</w:t>
      </w:r>
    </w:p>
    <w:p w14:paraId="20834496"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"available": true,</w:t>
      </w:r>
    </w:p>
    <w:p w14:paraId="66EAFED0"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"locales": ["de_DE"]</w:t>
      </w:r>
    </w:p>
    <w:p w14:paraId="603E66F9"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w:t>
      </w:r>
    </w:p>
    <w:p w14:paraId="5501507F"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t>}]</w:t>
      </w:r>
    </w:p>
    <w:p w14:paraId="2E7A0383"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t>},</w:t>
      </w:r>
    </w:p>
    <w:p w14:paraId="19E5773C"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t>{</w:t>
      </w:r>
    </w:p>
    <w:p w14:paraId="131BE695"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t>"id": "JANRAIN",</w:t>
      </w:r>
    </w:p>
    <w:p w14:paraId="306994EE"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t>"match": [{</w:t>
      </w:r>
    </w:p>
    <w:p w14:paraId="5D834E25"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"sector": "DEFAULT",</w:t>
      </w:r>
    </w:p>
    <w:p w14:paraId="1159B98F"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"catalog": "DEFAULT",</w:t>
      </w:r>
    </w:p>
    <w:p w14:paraId="3A306DCE"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"byLanguage": {</w:t>
      </w:r>
    </w:p>
    <w:p w14:paraId="6EF13CEB"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"available": false,</w:t>
      </w:r>
    </w:p>
    <w:p w14:paraId="37BAEF58"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"locales": []</w:t>
      </w:r>
    </w:p>
    <w:p w14:paraId="197CD312"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w:t>
      </w:r>
    </w:p>
    <w:p w14:paraId="64BA13AE"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"byCountry": {</w:t>
      </w:r>
    </w:p>
    <w:p w14:paraId="5191F89D"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"available": false,</w:t>
      </w:r>
    </w:p>
    <w:p w14:paraId="67FB8948"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r>
      <w:r>
        <w:tab/>
        <w:t>"locales": []</w:t>
      </w:r>
    </w:p>
    <w:p w14:paraId="37CE7EBA"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r>
      <w:r>
        <w:tab/>
        <w:t>}</w:t>
      </w:r>
    </w:p>
    <w:p w14:paraId="07E06ACF"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r>
      <w:r>
        <w:tab/>
        <w:t>}]</w:t>
      </w:r>
    </w:p>
    <w:p w14:paraId="476E3461"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r>
      <w:r>
        <w:tab/>
        <w:t>}]</w:t>
      </w:r>
    </w:p>
    <w:p w14:paraId="69DC5B61"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t>},</w:t>
      </w:r>
    </w:p>
    <w:p w14:paraId="45AA98E4"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r>
        <w:tab/>
        <w:t>"success": true</w:t>
      </w:r>
    </w:p>
    <w:p w14:paraId="36D02DB9" w14:textId="3CB837F2" w:rsidR="00F3003A" w:rsidRDefault="00F3003A" w:rsidP="00F3003A">
      <w:pPr>
        <w:pStyle w:val="Standaardinspringing"/>
        <w:tabs>
          <w:tab w:val="left" w:pos="1134"/>
          <w:tab w:val="left" w:pos="1418"/>
          <w:tab w:val="left" w:pos="1701"/>
          <w:tab w:val="left" w:pos="1985"/>
          <w:tab w:val="left" w:pos="2268"/>
          <w:tab w:val="left" w:pos="2552"/>
          <w:tab w:val="left" w:pos="2835"/>
        </w:tabs>
      </w:pPr>
      <w:r>
        <w:t>}</w:t>
      </w:r>
    </w:p>
    <w:p w14:paraId="6A652244" w14:textId="77777777" w:rsidR="00F3003A" w:rsidRDefault="00F3003A" w:rsidP="00F3003A">
      <w:pPr>
        <w:pStyle w:val="Standaardinspringing"/>
        <w:tabs>
          <w:tab w:val="left" w:pos="1134"/>
          <w:tab w:val="left" w:pos="1418"/>
          <w:tab w:val="left" w:pos="1701"/>
          <w:tab w:val="left" w:pos="1985"/>
          <w:tab w:val="left" w:pos="2268"/>
          <w:tab w:val="left" w:pos="2552"/>
          <w:tab w:val="left" w:pos="2835"/>
        </w:tabs>
      </w:pPr>
    </w:p>
    <w:p w14:paraId="0B54976D" w14:textId="09FD6B85" w:rsidR="00F3003A" w:rsidRPr="00F3003A" w:rsidRDefault="00F3003A" w:rsidP="00F3003A">
      <w:pPr>
        <w:pStyle w:val="Standaardinspringing"/>
        <w:rPr>
          <w:rFonts w:asciiTheme="minorHAnsi" w:hAnsiTheme="minorHAnsi" w:cstheme="minorHAnsi"/>
          <w:sz w:val="20"/>
          <w:szCs w:val="20"/>
        </w:rPr>
      </w:pPr>
    </w:p>
    <w:p w14:paraId="270C5220" w14:textId="77777777" w:rsidR="00D3188B" w:rsidRDefault="00D3188B" w:rsidP="00F3003A">
      <w:pPr>
        <w:pStyle w:val="Standaardinspringing"/>
        <w:rPr>
          <w:color w:val="0B5ED7" w:themeColor="accent1"/>
        </w:rPr>
      </w:pPr>
    </w:p>
    <w:p w14:paraId="277E197D" w14:textId="2BA49A97" w:rsidR="001D60E0" w:rsidRDefault="001D60E0" w:rsidP="001D60E0">
      <w:pPr>
        <w:pStyle w:val="Kop2"/>
        <w:rPr>
          <w:color w:val="0B5ED7" w:themeColor="accent1"/>
        </w:rPr>
      </w:pPr>
      <w:bookmarkStart w:id="49" w:name="_Toc410029360"/>
      <w:r w:rsidRPr="001D60E0">
        <w:rPr>
          <w:color w:val="0B5ED7" w:themeColor="accent1"/>
        </w:rPr>
        <w:t>Country / Locale overview</w:t>
      </w:r>
      <w:bookmarkEnd w:id="49"/>
    </w:p>
    <w:p w14:paraId="0DD7F2D0" w14:textId="572FC33A" w:rsidR="001D60E0" w:rsidRDefault="001D60E0" w:rsidP="001D60E0">
      <w:pPr>
        <w:pStyle w:val="Standaardinspringing"/>
      </w:pPr>
      <w:r>
        <w:t>The below table shows the various top level domains that are activated and available for using the PRX API, as well as the associated locales that can be used.</w:t>
      </w:r>
    </w:p>
    <w:p w14:paraId="308AC837" w14:textId="77777777" w:rsidR="001D60E0" w:rsidRDefault="001D60E0" w:rsidP="001D60E0">
      <w:pPr>
        <w:pStyle w:val="Standaardinspringing"/>
      </w:pPr>
    </w:p>
    <w:tbl>
      <w:tblPr>
        <w:tblStyle w:val="Tabelraster"/>
        <w:tblW w:w="8958" w:type="dxa"/>
        <w:tblInd w:w="851" w:type="dxa"/>
        <w:tblLook w:val="04A0" w:firstRow="1" w:lastRow="0" w:firstColumn="1" w:lastColumn="0" w:noHBand="0" w:noVBand="1"/>
      </w:tblPr>
      <w:tblGrid>
        <w:gridCol w:w="2407"/>
        <w:gridCol w:w="2846"/>
        <w:gridCol w:w="1170"/>
        <w:gridCol w:w="1474"/>
        <w:gridCol w:w="1061"/>
      </w:tblGrid>
      <w:tr w:rsidR="00BC57D3" w14:paraId="5BA6AED8" w14:textId="77777777" w:rsidTr="00AA6CAD">
        <w:tc>
          <w:tcPr>
            <w:tcW w:w="2407" w:type="dxa"/>
            <w:shd w:val="clear" w:color="auto" w:fill="00A7BC" w:themeFill="accent5"/>
          </w:tcPr>
          <w:p w14:paraId="525168C4" w14:textId="248E8863" w:rsidR="00BC57D3" w:rsidRPr="00AA6CAD" w:rsidRDefault="00BC57D3" w:rsidP="001D60E0">
            <w:pPr>
              <w:pStyle w:val="Standaardinspringing"/>
              <w:ind w:left="0"/>
              <w:rPr>
                <w:rFonts w:cs="Arial"/>
                <w:b/>
                <w:color w:val="FFFFFF" w:themeColor="background1"/>
                <w:szCs w:val="20"/>
              </w:rPr>
            </w:pPr>
            <w:r w:rsidRPr="00AA6CAD">
              <w:rPr>
                <w:rFonts w:cs="Arial"/>
                <w:b/>
                <w:color w:val="FFFFFF" w:themeColor="background1"/>
                <w:szCs w:val="20"/>
              </w:rPr>
              <w:t>Country</w:t>
            </w:r>
          </w:p>
        </w:tc>
        <w:tc>
          <w:tcPr>
            <w:tcW w:w="2846" w:type="dxa"/>
            <w:shd w:val="clear" w:color="auto" w:fill="00A7BC" w:themeFill="accent5"/>
          </w:tcPr>
          <w:p w14:paraId="182D101B" w14:textId="0B12F15F" w:rsidR="00BC57D3" w:rsidRPr="00AA6CAD" w:rsidRDefault="00BC57D3" w:rsidP="001D60E0">
            <w:pPr>
              <w:pStyle w:val="Standaardinspringing"/>
              <w:ind w:left="0"/>
              <w:rPr>
                <w:rFonts w:cs="Arial"/>
                <w:b/>
                <w:color w:val="FFFFFF" w:themeColor="background1"/>
                <w:szCs w:val="20"/>
              </w:rPr>
            </w:pPr>
            <w:r w:rsidRPr="00AA6CAD">
              <w:rPr>
                <w:rFonts w:cs="Arial"/>
                <w:b/>
                <w:color w:val="FFFFFF" w:themeColor="background1"/>
                <w:szCs w:val="20"/>
              </w:rPr>
              <w:t>Top level domain</w:t>
            </w:r>
          </w:p>
        </w:tc>
        <w:tc>
          <w:tcPr>
            <w:tcW w:w="1170" w:type="dxa"/>
            <w:shd w:val="clear" w:color="auto" w:fill="00A7BC" w:themeFill="accent5"/>
          </w:tcPr>
          <w:p w14:paraId="13CF9AAD" w14:textId="2302EA9B" w:rsidR="00BC57D3" w:rsidRPr="00AA6CAD" w:rsidRDefault="00BC57D3" w:rsidP="001D60E0">
            <w:pPr>
              <w:pStyle w:val="Standaardinspringing"/>
              <w:ind w:left="0"/>
              <w:rPr>
                <w:rFonts w:cs="Arial"/>
                <w:b/>
                <w:color w:val="FFFFFF" w:themeColor="background1"/>
                <w:szCs w:val="20"/>
              </w:rPr>
            </w:pPr>
            <w:r w:rsidRPr="00AA6CAD">
              <w:rPr>
                <w:rFonts w:cs="Arial"/>
                <w:b/>
                <w:color w:val="FFFFFF" w:themeColor="background1"/>
                <w:szCs w:val="20"/>
              </w:rPr>
              <w:t>Language</w:t>
            </w:r>
          </w:p>
        </w:tc>
        <w:tc>
          <w:tcPr>
            <w:tcW w:w="1474" w:type="dxa"/>
            <w:shd w:val="clear" w:color="auto" w:fill="00A7BC" w:themeFill="accent5"/>
          </w:tcPr>
          <w:p w14:paraId="1E6DA189" w14:textId="41EF0BA8" w:rsidR="00BC57D3" w:rsidRPr="00AA6CAD" w:rsidRDefault="00BC57D3" w:rsidP="001D60E0">
            <w:pPr>
              <w:pStyle w:val="Standaardinspringing"/>
              <w:ind w:left="0"/>
              <w:rPr>
                <w:rFonts w:cs="Arial"/>
                <w:b/>
                <w:color w:val="FFFFFF" w:themeColor="background1"/>
                <w:szCs w:val="20"/>
              </w:rPr>
            </w:pPr>
            <w:r w:rsidRPr="00AA6CAD">
              <w:rPr>
                <w:rFonts w:cs="Arial"/>
                <w:b/>
                <w:color w:val="FFFFFF" w:themeColor="background1"/>
                <w:szCs w:val="20"/>
              </w:rPr>
              <w:t>Country-code</w:t>
            </w:r>
          </w:p>
        </w:tc>
        <w:tc>
          <w:tcPr>
            <w:tcW w:w="1061" w:type="dxa"/>
            <w:shd w:val="clear" w:color="auto" w:fill="00A7BC" w:themeFill="accent5"/>
          </w:tcPr>
          <w:p w14:paraId="6EDAD192" w14:textId="0A9F1396" w:rsidR="00BC57D3" w:rsidRPr="00AA6CAD" w:rsidRDefault="00BC57D3" w:rsidP="001D60E0">
            <w:pPr>
              <w:pStyle w:val="Standaardinspringing"/>
              <w:ind w:left="0"/>
              <w:rPr>
                <w:rFonts w:cs="Arial"/>
                <w:b/>
                <w:color w:val="FFFFFF" w:themeColor="background1"/>
                <w:szCs w:val="20"/>
              </w:rPr>
            </w:pPr>
            <w:r w:rsidRPr="00AA6CAD">
              <w:rPr>
                <w:rFonts w:cs="Arial"/>
                <w:b/>
                <w:color w:val="FFFFFF" w:themeColor="background1"/>
                <w:szCs w:val="20"/>
              </w:rPr>
              <w:t>Locale</w:t>
            </w:r>
          </w:p>
        </w:tc>
      </w:tr>
      <w:tr w:rsidR="00CA1E6C" w14:paraId="6822C8C9" w14:textId="77777777" w:rsidTr="00AA6CAD">
        <w:tc>
          <w:tcPr>
            <w:tcW w:w="2407" w:type="dxa"/>
            <w:shd w:val="clear" w:color="auto" w:fill="0B5ED7" w:themeFill="accent1"/>
          </w:tcPr>
          <w:p w14:paraId="050DF384" w14:textId="18CBD5E6" w:rsidR="001D60E0" w:rsidRPr="00AA6CAD" w:rsidRDefault="00CA1E6C" w:rsidP="001D60E0">
            <w:pPr>
              <w:pStyle w:val="Standaardinspringing"/>
              <w:ind w:left="0"/>
              <w:rPr>
                <w:rFonts w:cs="Arial"/>
                <w:b/>
                <w:color w:val="FFFFFF" w:themeColor="background1"/>
                <w:szCs w:val="20"/>
              </w:rPr>
            </w:pPr>
            <w:r w:rsidRPr="00AA6CAD">
              <w:rPr>
                <w:rFonts w:cs="Arial"/>
                <w:b/>
                <w:color w:val="FFFFFF" w:themeColor="background1"/>
                <w:szCs w:val="20"/>
              </w:rPr>
              <w:t>North America</w:t>
            </w:r>
          </w:p>
        </w:tc>
        <w:tc>
          <w:tcPr>
            <w:tcW w:w="2846" w:type="dxa"/>
            <w:shd w:val="clear" w:color="auto" w:fill="0B5ED7" w:themeFill="accent1"/>
          </w:tcPr>
          <w:p w14:paraId="0343C102" w14:textId="77777777" w:rsidR="001D60E0" w:rsidRPr="00AA6CAD" w:rsidRDefault="001D60E0" w:rsidP="001D60E0">
            <w:pPr>
              <w:pStyle w:val="Standaardinspringing"/>
              <w:ind w:left="0"/>
              <w:rPr>
                <w:rFonts w:cs="Arial"/>
                <w:color w:val="FFFFFF" w:themeColor="background1"/>
                <w:szCs w:val="20"/>
              </w:rPr>
            </w:pPr>
          </w:p>
        </w:tc>
        <w:tc>
          <w:tcPr>
            <w:tcW w:w="1170" w:type="dxa"/>
            <w:shd w:val="clear" w:color="auto" w:fill="0B5ED7" w:themeFill="accent1"/>
          </w:tcPr>
          <w:p w14:paraId="59502A17" w14:textId="77777777" w:rsidR="001D60E0" w:rsidRPr="00AA6CAD" w:rsidRDefault="001D60E0" w:rsidP="001D60E0">
            <w:pPr>
              <w:pStyle w:val="Standaardinspringing"/>
              <w:ind w:left="0"/>
              <w:rPr>
                <w:rFonts w:cs="Arial"/>
                <w:color w:val="FFFFFF" w:themeColor="background1"/>
                <w:szCs w:val="20"/>
              </w:rPr>
            </w:pPr>
          </w:p>
        </w:tc>
        <w:tc>
          <w:tcPr>
            <w:tcW w:w="1474" w:type="dxa"/>
            <w:shd w:val="clear" w:color="auto" w:fill="0B5ED7" w:themeFill="accent1"/>
          </w:tcPr>
          <w:p w14:paraId="736B8F51" w14:textId="77777777" w:rsidR="001D60E0" w:rsidRPr="00AA6CAD" w:rsidRDefault="001D60E0" w:rsidP="001D60E0">
            <w:pPr>
              <w:pStyle w:val="Standaardinspringing"/>
              <w:ind w:left="0"/>
              <w:rPr>
                <w:rFonts w:cs="Arial"/>
                <w:color w:val="FFFFFF" w:themeColor="background1"/>
                <w:szCs w:val="20"/>
              </w:rPr>
            </w:pPr>
          </w:p>
        </w:tc>
        <w:tc>
          <w:tcPr>
            <w:tcW w:w="1061" w:type="dxa"/>
            <w:shd w:val="clear" w:color="auto" w:fill="0B5ED7" w:themeFill="accent1"/>
          </w:tcPr>
          <w:p w14:paraId="00661AE7" w14:textId="77777777" w:rsidR="001D60E0" w:rsidRPr="00AA6CAD" w:rsidRDefault="001D60E0" w:rsidP="001D60E0">
            <w:pPr>
              <w:pStyle w:val="Standaardinspringing"/>
              <w:ind w:left="0"/>
              <w:rPr>
                <w:rFonts w:cs="Arial"/>
                <w:color w:val="FFFFFF" w:themeColor="background1"/>
                <w:szCs w:val="20"/>
              </w:rPr>
            </w:pPr>
          </w:p>
        </w:tc>
      </w:tr>
      <w:tr w:rsidR="00BC57D3" w14:paraId="2BEABF14" w14:textId="77777777" w:rsidTr="00AA6CAD">
        <w:tc>
          <w:tcPr>
            <w:tcW w:w="2407" w:type="dxa"/>
          </w:tcPr>
          <w:p w14:paraId="197DC20E" w14:textId="5ED99326" w:rsidR="00BC57D3" w:rsidRPr="00BC57D3" w:rsidRDefault="00BC57D3" w:rsidP="001D60E0">
            <w:pPr>
              <w:pStyle w:val="Standaardinspringing"/>
              <w:ind w:left="0"/>
              <w:rPr>
                <w:rFonts w:cs="Arial"/>
                <w:szCs w:val="20"/>
              </w:rPr>
            </w:pPr>
            <w:r w:rsidRPr="00BC57D3">
              <w:rPr>
                <w:rFonts w:cs="Arial"/>
                <w:szCs w:val="20"/>
              </w:rPr>
              <w:t>Canada</w:t>
            </w:r>
          </w:p>
        </w:tc>
        <w:tc>
          <w:tcPr>
            <w:tcW w:w="2846" w:type="dxa"/>
            <w:vAlign w:val="bottom"/>
          </w:tcPr>
          <w:p w14:paraId="088A5EB1" w14:textId="02A1E9B8" w:rsidR="00BC57D3" w:rsidRPr="00BC57D3" w:rsidRDefault="00BB690C" w:rsidP="001D60E0">
            <w:pPr>
              <w:pStyle w:val="Standaardinspringing"/>
              <w:ind w:left="0"/>
              <w:rPr>
                <w:rFonts w:cs="Arial"/>
                <w:szCs w:val="20"/>
              </w:rPr>
            </w:pPr>
            <w:hyperlink r:id="rId20" w:history="1">
              <w:r w:rsidR="00F3003A" w:rsidRPr="00597152">
                <w:rPr>
                  <w:rStyle w:val="Hyperlink"/>
                  <w:rFonts w:cs="Arial"/>
                  <w:szCs w:val="20"/>
                </w:rPr>
                <w:t>www.philips.ca</w:t>
              </w:r>
            </w:hyperlink>
          </w:p>
        </w:tc>
        <w:tc>
          <w:tcPr>
            <w:tcW w:w="1170" w:type="dxa"/>
            <w:vAlign w:val="bottom"/>
          </w:tcPr>
          <w:p w14:paraId="3F5F6A57" w14:textId="692AA6AA" w:rsidR="00BC57D3" w:rsidRPr="00BC57D3" w:rsidRDefault="00BC57D3" w:rsidP="001D60E0">
            <w:pPr>
              <w:pStyle w:val="Standaardinspringing"/>
              <w:ind w:left="0"/>
              <w:rPr>
                <w:rFonts w:cs="Arial"/>
                <w:szCs w:val="20"/>
              </w:rPr>
            </w:pPr>
            <w:r w:rsidRPr="00BC57D3">
              <w:rPr>
                <w:rFonts w:cs="Arial"/>
                <w:color w:val="000000"/>
                <w:szCs w:val="20"/>
              </w:rPr>
              <w:t>en</w:t>
            </w:r>
          </w:p>
        </w:tc>
        <w:tc>
          <w:tcPr>
            <w:tcW w:w="1474" w:type="dxa"/>
            <w:vAlign w:val="bottom"/>
          </w:tcPr>
          <w:p w14:paraId="4A7F74BB" w14:textId="16D89DCB" w:rsidR="00BC57D3" w:rsidRPr="00BC57D3" w:rsidRDefault="00BC57D3" w:rsidP="001D60E0">
            <w:pPr>
              <w:pStyle w:val="Standaardinspringing"/>
              <w:ind w:left="0"/>
              <w:rPr>
                <w:rFonts w:cs="Arial"/>
                <w:szCs w:val="20"/>
              </w:rPr>
            </w:pPr>
            <w:r w:rsidRPr="00BC57D3">
              <w:rPr>
                <w:rFonts w:cs="Arial"/>
                <w:color w:val="000000"/>
                <w:szCs w:val="20"/>
              </w:rPr>
              <w:t>CA</w:t>
            </w:r>
          </w:p>
        </w:tc>
        <w:tc>
          <w:tcPr>
            <w:tcW w:w="1061" w:type="dxa"/>
            <w:vAlign w:val="bottom"/>
          </w:tcPr>
          <w:p w14:paraId="16ADFDB5" w14:textId="5FEE3D86" w:rsidR="00BC57D3" w:rsidRPr="00BC57D3" w:rsidRDefault="00BC57D3" w:rsidP="001D60E0">
            <w:pPr>
              <w:pStyle w:val="Standaardinspringing"/>
              <w:ind w:left="0"/>
              <w:rPr>
                <w:rFonts w:cs="Arial"/>
                <w:szCs w:val="20"/>
              </w:rPr>
            </w:pPr>
            <w:r w:rsidRPr="00BC57D3">
              <w:rPr>
                <w:rFonts w:cs="Arial"/>
                <w:color w:val="000000"/>
                <w:szCs w:val="20"/>
              </w:rPr>
              <w:t>en_CA</w:t>
            </w:r>
          </w:p>
        </w:tc>
      </w:tr>
      <w:tr w:rsidR="00BC57D3" w14:paraId="426DBFBF" w14:textId="77777777" w:rsidTr="00AA6CAD">
        <w:tc>
          <w:tcPr>
            <w:tcW w:w="2407" w:type="dxa"/>
          </w:tcPr>
          <w:p w14:paraId="67B13030" w14:textId="77777777" w:rsidR="00BC57D3" w:rsidRPr="00BC57D3" w:rsidRDefault="00BC57D3" w:rsidP="001D60E0">
            <w:pPr>
              <w:pStyle w:val="Standaardinspringing"/>
              <w:ind w:left="0"/>
              <w:rPr>
                <w:rFonts w:cs="Arial"/>
                <w:szCs w:val="20"/>
              </w:rPr>
            </w:pPr>
          </w:p>
        </w:tc>
        <w:tc>
          <w:tcPr>
            <w:tcW w:w="2846" w:type="dxa"/>
            <w:vAlign w:val="bottom"/>
          </w:tcPr>
          <w:p w14:paraId="13929E0C" w14:textId="276AE137" w:rsidR="00BC57D3" w:rsidRPr="00BC57D3" w:rsidRDefault="00BB690C" w:rsidP="001D60E0">
            <w:pPr>
              <w:pStyle w:val="Standaardinspringing"/>
              <w:ind w:left="0"/>
              <w:rPr>
                <w:rFonts w:cs="Arial"/>
                <w:szCs w:val="20"/>
              </w:rPr>
            </w:pPr>
            <w:hyperlink r:id="rId21" w:history="1">
              <w:r w:rsidR="00BC57D3" w:rsidRPr="00BC57D3">
                <w:rPr>
                  <w:rFonts w:cs="Arial"/>
                  <w:color w:val="0000FF"/>
                  <w:szCs w:val="20"/>
                  <w:u w:val="single"/>
                </w:rPr>
                <w:t>www.philips.ca</w:t>
              </w:r>
            </w:hyperlink>
          </w:p>
        </w:tc>
        <w:tc>
          <w:tcPr>
            <w:tcW w:w="1170" w:type="dxa"/>
            <w:vAlign w:val="bottom"/>
          </w:tcPr>
          <w:p w14:paraId="7AC5E874" w14:textId="13342777" w:rsidR="00BC57D3" w:rsidRPr="00BC57D3" w:rsidRDefault="00BC57D3" w:rsidP="001D60E0">
            <w:pPr>
              <w:pStyle w:val="Standaardinspringing"/>
              <w:ind w:left="0"/>
              <w:rPr>
                <w:rFonts w:cs="Arial"/>
                <w:szCs w:val="20"/>
              </w:rPr>
            </w:pPr>
            <w:r w:rsidRPr="00BC57D3">
              <w:rPr>
                <w:rFonts w:cs="Arial"/>
                <w:color w:val="000000"/>
                <w:szCs w:val="20"/>
              </w:rPr>
              <w:t>fr</w:t>
            </w:r>
          </w:p>
        </w:tc>
        <w:tc>
          <w:tcPr>
            <w:tcW w:w="1474" w:type="dxa"/>
            <w:vAlign w:val="bottom"/>
          </w:tcPr>
          <w:p w14:paraId="1573AFE4" w14:textId="29D6E7D1" w:rsidR="00BC57D3" w:rsidRPr="00BC57D3" w:rsidRDefault="00BC57D3" w:rsidP="001D60E0">
            <w:pPr>
              <w:pStyle w:val="Standaardinspringing"/>
              <w:ind w:left="0"/>
              <w:rPr>
                <w:rFonts w:cs="Arial"/>
                <w:szCs w:val="20"/>
              </w:rPr>
            </w:pPr>
            <w:r w:rsidRPr="00BC57D3">
              <w:rPr>
                <w:rFonts w:cs="Arial"/>
                <w:color w:val="000000"/>
                <w:szCs w:val="20"/>
              </w:rPr>
              <w:t>CA</w:t>
            </w:r>
          </w:p>
        </w:tc>
        <w:tc>
          <w:tcPr>
            <w:tcW w:w="1061" w:type="dxa"/>
            <w:vAlign w:val="bottom"/>
          </w:tcPr>
          <w:p w14:paraId="122F7A26" w14:textId="628DDE01" w:rsidR="00BC57D3" w:rsidRPr="00BC57D3" w:rsidRDefault="00BC57D3" w:rsidP="001D60E0">
            <w:pPr>
              <w:pStyle w:val="Standaardinspringing"/>
              <w:ind w:left="0"/>
              <w:rPr>
                <w:rFonts w:cs="Arial"/>
                <w:szCs w:val="20"/>
              </w:rPr>
            </w:pPr>
            <w:r w:rsidRPr="00BC57D3">
              <w:rPr>
                <w:rFonts w:cs="Arial"/>
                <w:color w:val="000000"/>
                <w:szCs w:val="20"/>
              </w:rPr>
              <w:t>fr_CA</w:t>
            </w:r>
          </w:p>
        </w:tc>
      </w:tr>
      <w:tr w:rsidR="00BC57D3" w14:paraId="3A053FBB" w14:textId="77777777" w:rsidTr="00AA6CAD">
        <w:tc>
          <w:tcPr>
            <w:tcW w:w="2407" w:type="dxa"/>
          </w:tcPr>
          <w:p w14:paraId="0761E838" w14:textId="113B1935" w:rsidR="00BC57D3" w:rsidRPr="00BC57D3" w:rsidRDefault="00BC57D3" w:rsidP="001D60E0">
            <w:pPr>
              <w:pStyle w:val="Standaardinspringing"/>
              <w:ind w:left="0"/>
              <w:rPr>
                <w:rFonts w:cs="Arial"/>
                <w:szCs w:val="20"/>
              </w:rPr>
            </w:pPr>
            <w:r w:rsidRPr="00BC57D3">
              <w:rPr>
                <w:rFonts w:cs="Arial"/>
                <w:color w:val="000000"/>
                <w:szCs w:val="20"/>
              </w:rPr>
              <w:t>United States</w:t>
            </w:r>
          </w:p>
        </w:tc>
        <w:tc>
          <w:tcPr>
            <w:tcW w:w="2846" w:type="dxa"/>
            <w:vAlign w:val="bottom"/>
          </w:tcPr>
          <w:p w14:paraId="52165A0D" w14:textId="4A4ECB01" w:rsidR="00BC57D3" w:rsidRPr="00BC57D3" w:rsidRDefault="00BB690C" w:rsidP="001D60E0">
            <w:pPr>
              <w:pStyle w:val="Standaardinspringing"/>
              <w:ind w:left="0"/>
              <w:rPr>
                <w:rFonts w:cs="Arial"/>
                <w:szCs w:val="20"/>
              </w:rPr>
            </w:pPr>
            <w:hyperlink r:id="rId22" w:history="1">
              <w:r w:rsidR="00BC57D3" w:rsidRPr="00BC57D3">
                <w:rPr>
                  <w:rFonts w:cs="Arial"/>
                  <w:color w:val="0000FF"/>
                  <w:szCs w:val="20"/>
                  <w:u w:val="single"/>
                </w:rPr>
                <w:t>www.usa.philips.com</w:t>
              </w:r>
            </w:hyperlink>
          </w:p>
        </w:tc>
        <w:tc>
          <w:tcPr>
            <w:tcW w:w="1170" w:type="dxa"/>
            <w:vAlign w:val="bottom"/>
          </w:tcPr>
          <w:p w14:paraId="3E8976EB" w14:textId="778ABB8E" w:rsidR="00BC57D3" w:rsidRPr="00BC57D3" w:rsidRDefault="00BC57D3" w:rsidP="001D60E0">
            <w:pPr>
              <w:pStyle w:val="Standaardinspringing"/>
              <w:ind w:left="0"/>
              <w:rPr>
                <w:rFonts w:cs="Arial"/>
                <w:szCs w:val="20"/>
              </w:rPr>
            </w:pPr>
            <w:r w:rsidRPr="00BC57D3">
              <w:rPr>
                <w:rFonts w:cs="Arial"/>
                <w:color w:val="000000"/>
                <w:szCs w:val="20"/>
              </w:rPr>
              <w:t>en</w:t>
            </w:r>
          </w:p>
        </w:tc>
        <w:tc>
          <w:tcPr>
            <w:tcW w:w="1474" w:type="dxa"/>
            <w:vAlign w:val="bottom"/>
          </w:tcPr>
          <w:p w14:paraId="3AA3F92D" w14:textId="204A25B5" w:rsidR="00BC57D3" w:rsidRPr="00BC57D3" w:rsidRDefault="00BC57D3" w:rsidP="001D60E0">
            <w:pPr>
              <w:pStyle w:val="Standaardinspringing"/>
              <w:ind w:left="0"/>
              <w:rPr>
                <w:rFonts w:cs="Arial"/>
                <w:szCs w:val="20"/>
              </w:rPr>
            </w:pPr>
            <w:r w:rsidRPr="00BC57D3">
              <w:rPr>
                <w:rFonts w:cs="Arial"/>
                <w:color w:val="000000"/>
                <w:szCs w:val="20"/>
              </w:rPr>
              <w:t>US</w:t>
            </w:r>
          </w:p>
        </w:tc>
        <w:tc>
          <w:tcPr>
            <w:tcW w:w="1061" w:type="dxa"/>
            <w:vAlign w:val="bottom"/>
          </w:tcPr>
          <w:p w14:paraId="3F9B0B17" w14:textId="5795529D" w:rsidR="00BC57D3" w:rsidRPr="00BC57D3" w:rsidRDefault="00BC57D3" w:rsidP="001D60E0">
            <w:pPr>
              <w:pStyle w:val="Standaardinspringing"/>
              <w:ind w:left="0"/>
              <w:rPr>
                <w:rFonts w:cs="Arial"/>
                <w:szCs w:val="20"/>
              </w:rPr>
            </w:pPr>
            <w:r w:rsidRPr="00BC57D3">
              <w:rPr>
                <w:rFonts w:cs="Arial"/>
                <w:color w:val="000000"/>
                <w:szCs w:val="20"/>
              </w:rPr>
              <w:t>en_US</w:t>
            </w:r>
          </w:p>
        </w:tc>
      </w:tr>
      <w:tr w:rsidR="00BC57D3" w14:paraId="4DDBBBBC" w14:textId="77777777" w:rsidTr="00AA6CAD">
        <w:tc>
          <w:tcPr>
            <w:tcW w:w="2407" w:type="dxa"/>
            <w:shd w:val="clear" w:color="auto" w:fill="0B5ED7" w:themeFill="accent1"/>
          </w:tcPr>
          <w:p w14:paraId="6EC8275D" w14:textId="4851476E" w:rsidR="00BC57D3" w:rsidRPr="00AA6CAD" w:rsidRDefault="00BC57D3" w:rsidP="001D60E0">
            <w:pPr>
              <w:pStyle w:val="Standaardinspringing"/>
              <w:ind w:left="0"/>
              <w:rPr>
                <w:rFonts w:cs="Arial"/>
                <w:b/>
                <w:color w:val="FFFFFF" w:themeColor="background1"/>
                <w:szCs w:val="20"/>
              </w:rPr>
            </w:pPr>
            <w:r w:rsidRPr="00AA6CAD">
              <w:rPr>
                <w:rFonts w:cs="Arial"/>
                <w:b/>
                <w:color w:val="FFFFFF" w:themeColor="background1"/>
                <w:szCs w:val="20"/>
              </w:rPr>
              <w:t>Latin America</w:t>
            </w:r>
          </w:p>
        </w:tc>
        <w:tc>
          <w:tcPr>
            <w:tcW w:w="2846" w:type="dxa"/>
            <w:shd w:val="clear" w:color="auto" w:fill="0B5ED7" w:themeFill="accent1"/>
          </w:tcPr>
          <w:p w14:paraId="0F9B1DB0" w14:textId="77777777" w:rsidR="00BC57D3" w:rsidRPr="00AA6CAD" w:rsidRDefault="00BC57D3" w:rsidP="001D60E0">
            <w:pPr>
              <w:pStyle w:val="Standaardinspringing"/>
              <w:ind w:left="0"/>
              <w:rPr>
                <w:rFonts w:cs="Arial"/>
                <w:color w:val="FFFFFF" w:themeColor="background1"/>
                <w:szCs w:val="20"/>
              </w:rPr>
            </w:pPr>
          </w:p>
        </w:tc>
        <w:tc>
          <w:tcPr>
            <w:tcW w:w="1170" w:type="dxa"/>
            <w:shd w:val="clear" w:color="auto" w:fill="0B5ED7" w:themeFill="accent1"/>
          </w:tcPr>
          <w:p w14:paraId="4CCEA900" w14:textId="77777777" w:rsidR="00BC57D3" w:rsidRPr="00AA6CAD" w:rsidRDefault="00BC57D3" w:rsidP="001D60E0">
            <w:pPr>
              <w:pStyle w:val="Standaardinspringing"/>
              <w:ind w:left="0"/>
              <w:rPr>
                <w:rFonts w:cs="Arial"/>
                <w:color w:val="FFFFFF" w:themeColor="background1"/>
                <w:szCs w:val="20"/>
              </w:rPr>
            </w:pPr>
          </w:p>
        </w:tc>
        <w:tc>
          <w:tcPr>
            <w:tcW w:w="1474" w:type="dxa"/>
            <w:shd w:val="clear" w:color="auto" w:fill="0B5ED7" w:themeFill="accent1"/>
          </w:tcPr>
          <w:p w14:paraId="2F364A74" w14:textId="77777777" w:rsidR="00BC57D3" w:rsidRPr="00AA6CAD" w:rsidRDefault="00BC57D3" w:rsidP="001D60E0">
            <w:pPr>
              <w:pStyle w:val="Standaardinspringing"/>
              <w:ind w:left="0"/>
              <w:rPr>
                <w:rFonts w:cs="Arial"/>
                <w:color w:val="FFFFFF" w:themeColor="background1"/>
                <w:szCs w:val="20"/>
              </w:rPr>
            </w:pPr>
          </w:p>
        </w:tc>
        <w:tc>
          <w:tcPr>
            <w:tcW w:w="1061" w:type="dxa"/>
            <w:shd w:val="clear" w:color="auto" w:fill="0B5ED7" w:themeFill="accent1"/>
          </w:tcPr>
          <w:p w14:paraId="50D31BBB" w14:textId="77777777" w:rsidR="00BC57D3" w:rsidRPr="00AA6CAD" w:rsidRDefault="00BC57D3" w:rsidP="001D60E0">
            <w:pPr>
              <w:pStyle w:val="Standaardinspringing"/>
              <w:ind w:left="0"/>
              <w:rPr>
                <w:rFonts w:cs="Arial"/>
                <w:color w:val="FFFFFF" w:themeColor="background1"/>
                <w:szCs w:val="20"/>
              </w:rPr>
            </w:pPr>
          </w:p>
        </w:tc>
      </w:tr>
      <w:tr w:rsidR="00BC57D3" w14:paraId="01BBAFB5" w14:textId="77777777" w:rsidTr="00AA6CAD">
        <w:tc>
          <w:tcPr>
            <w:tcW w:w="2407" w:type="dxa"/>
            <w:vAlign w:val="bottom"/>
          </w:tcPr>
          <w:p w14:paraId="17ABCEB7" w14:textId="106BC04E" w:rsidR="00BC57D3" w:rsidRPr="00BC57D3" w:rsidRDefault="00BC57D3" w:rsidP="001D60E0">
            <w:pPr>
              <w:pStyle w:val="Standaardinspringing"/>
              <w:ind w:left="0"/>
              <w:rPr>
                <w:rFonts w:cs="Arial"/>
                <w:szCs w:val="20"/>
              </w:rPr>
            </w:pPr>
            <w:r w:rsidRPr="00BC57D3">
              <w:rPr>
                <w:rFonts w:cs="Arial"/>
                <w:color w:val="000000"/>
                <w:szCs w:val="20"/>
              </w:rPr>
              <w:t>Argentina</w:t>
            </w:r>
          </w:p>
        </w:tc>
        <w:tc>
          <w:tcPr>
            <w:tcW w:w="2846" w:type="dxa"/>
            <w:vAlign w:val="bottom"/>
          </w:tcPr>
          <w:p w14:paraId="352608D7" w14:textId="10BD1FC5" w:rsidR="00BC57D3" w:rsidRPr="00BC57D3" w:rsidRDefault="00BB690C" w:rsidP="001D60E0">
            <w:pPr>
              <w:pStyle w:val="Standaardinspringing"/>
              <w:ind w:left="0"/>
              <w:rPr>
                <w:rFonts w:cs="Arial"/>
                <w:szCs w:val="20"/>
              </w:rPr>
            </w:pPr>
            <w:hyperlink r:id="rId23" w:history="1">
              <w:r w:rsidR="00BC57D3" w:rsidRPr="00BC57D3">
                <w:rPr>
                  <w:rFonts w:cs="Arial"/>
                  <w:color w:val="0000FF"/>
                  <w:szCs w:val="20"/>
                  <w:u w:val="single"/>
                </w:rPr>
                <w:t>www.philips.com.ar</w:t>
              </w:r>
            </w:hyperlink>
          </w:p>
        </w:tc>
        <w:tc>
          <w:tcPr>
            <w:tcW w:w="1170" w:type="dxa"/>
            <w:vAlign w:val="bottom"/>
          </w:tcPr>
          <w:p w14:paraId="0F2DE917" w14:textId="42787B38" w:rsidR="00BC57D3" w:rsidRPr="00BC57D3" w:rsidRDefault="00BC57D3" w:rsidP="001D60E0">
            <w:pPr>
              <w:pStyle w:val="Standaardinspringing"/>
              <w:ind w:left="0"/>
              <w:rPr>
                <w:rFonts w:cs="Arial"/>
                <w:szCs w:val="20"/>
              </w:rPr>
            </w:pPr>
            <w:r w:rsidRPr="00BC57D3">
              <w:rPr>
                <w:rFonts w:cs="Arial"/>
                <w:color w:val="000000"/>
                <w:szCs w:val="20"/>
              </w:rPr>
              <w:t>es</w:t>
            </w:r>
          </w:p>
        </w:tc>
        <w:tc>
          <w:tcPr>
            <w:tcW w:w="1474" w:type="dxa"/>
            <w:vAlign w:val="bottom"/>
          </w:tcPr>
          <w:p w14:paraId="6F53C7AF" w14:textId="231BE518" w:rsidR="00BC57D3" w:rsidRPr="00BC57D3" w:rsidRDefault="00BC57D3" w:rsidP="001D60E0">
            <w:pPr>
              <w:pStyle w:val="Standaardinspringing"/>
              <w:ind w:left="0"/>
              <w:rPr>
                <w:rFonts w:cs="Arial"/>
                <w:szCs w:val="20"/>
              </w:rPr>
            </w:pPr>
            <w:r w:rsidRPr="00BC57D3">
              <w:rPr>
                <w:rFonts w:cs="Arial"/>
                <w:color w:val="000000"/>
                <w:szCs w:val="20"/>
              </w:rPr>
              <w:t>AR</w:t>
            </w:r>
          </w:p>
        </w:tc>
        <w:tc>
          <w:tcPr>
            <w:tcW w:w="1061" w:type="dxa"/>
            <w:vAlign w:val="bottom"/>
          </w:tcPr>
          <w:p w14:paraId="7C20647B" w14:textId="003083B8" w:rsidR="00BC57D3" w:rsidRPr="00BC57D3" w:rsidRDefault="00BC57D3" w:rsidP="001D60E0">
            <w:pPr>
              <w:pStyle w:val="Standaardinspringing"/>
              <w:ind w:left="0"/>
              <w:rPr>
                <w:rFonts w:cs="Arial"/>
                <w:szCs w:val="20"/>
              </w:rPr>
            </w:pPr>
            <w:r w:rsidRPr="00BC57D3">
              <w:rPr>
                <w:rFonts w:cs="Arial"/>
                <w:color w:val="000000"/>
                <w:szCs w:val="20"/>
              </w:rPr>
              <w:t>es_AR</w:t>
            </w:r>
          </w:p>
        </w:tc>
      </w:tr>
      <w:tr w:rsidR="00BC57D3" w14:paraId="62DDE2FA" w14:textId="77777777" w:rsidTr="00AA6CAD">
        <w:tc>
          <w:tcPr>
            <w:tcW w:w="2407" w:type="dxa"/>
            <w:vAlign w:val="bottom"/>
          </w:tcPr>
          <w:p w14:paraId="319DA9E6" w14:textId="6039CD95" w:rsidR="00BC57D3" w:rsidRPr="00BC57D3" w:rsidRDefault="00BC57D3" w:rsidP="001D60E0">
            <w:pPr>
              <w:pStyle w:val="Standaardinspringing"/>
              <w:ind w:left="0"/>
              <w:rPr>
                <w:rFonts w:cs="Arial"/>
                <w:szCs w:val="20"/>
              </w:rPr>
            </w:pPr>
            <w:r w:rsidRPr="00BC57D3">
              <w:rPr>
                <w:rFonts w:cs="Arial"/>
                <w:color w:val="000000"/>
                <w:szCs w:val="20"/>
              </w:rPr>
              <w:lastRenderedPageBreak/>
              <w:t>Brasil</w:t>
            </w:r>
          </w:p>
        </w:tc>
        <w:tc>
          <w:tcPr>
            <w:tcW w:w="2846" w:type="dxa"/>
            <w:vAlign w:val="bottom"/>
          </w:tcPr>
          <w:p w14:paraId="088BBB0B" w14:textId="2490BF9F" w:rsidR="00BC57D3" w:rsidRPr="00BC57D3" w:rsidRDefault="00BB690C" w:rsidP="001D60E0">
            <w:pPr>
              <w:pStyle w:val="Standaardinspringing"/>
              <w:ind w:left="0"/>
              <w:rPr>
                <w:rFonts w:cs="Arial"/>
                <w:szCs w:val="20"/>
              </w:rPr>
            </w:pPr>
            <w:hyperlink r:id="rId24" w:history="1">
              <w:r w:rsidR="00BC57D3" w:rsidRPr="00BC57D3">
                <w:rPr>
                  <w:rFonts w:cs="Arial"/>
                  <w:color w:val="0000FF"/>
                  <w:szCs w:val="20"/>
                  <w:u w:val="single"/>
                </w:rPr>
                <w:t>www.philips.com.br</w:t>
              </w:r>
            </w:hyperlink>
          </w:p>
        </w:tc>
        <w:tc>
          <w:tcPr>
            <w:tcW w:w="1170" w:type="dxa"/>
            <w:vAlign w:val="bottom"/>
          </w:tcPr>
          <w:p w14:paraId="73934A58" w14:textId="60140D9A" w:rsidR="00BC57D3" w:rsidRPr="00BC57D3" w:rsidRDefault="00BC57D3" w:rsidP="001D60E0">
            <w:pPr>
              <w:pStyle w:val="Standaardinspringing"/>
              <w:ind w:left="0"/>
              <w:rPr>
                <w:rFonts w:cs="Arial"/>
                <w:szCs w:val="20"/>
              </w:rPr>
            </w:pPr>
            <w:r w:rsidRPr="00BC57D3">
              <w:rPr>
                <w:rFonts w:cs="Arial"/>
                <w:color w:val="000000"/>
                <w:szCs w:val="20"/>
              </w:rPr>
              <w:t>pt</w:t>
            </w:r>
          </w:p>
        </w:tc>
        <w:tc>
          <w:tcPr>
            <w:tcW w:w="1474" w:type="dxa"/>
            <w:vAlign w:val="bottom"/>
          </w:tcPr>
          <w:p w14:paraId="7497F865" w14:textId="7C5ABAC9" w:rsidR="00BC57D3" w:rsidRPr="00BC57D3" w:rsidRDefault="00BC57D3" w:rsidP="001D60E0">
            <w:pPr>
              <w:pStyle w:val="Standaardinspringing"/>
              <w:ind w:left="0"/>
              <w:rPr>
                <w:rFonts w:cs="Arial"/>
                <w:szCs w:val="20"/>
              </w:rPr>
            </w:pPr>
            <w:r w:rsidRPr="00BC57D3">
              <w:rPr>
                <w:rFonts w:cs="Arial"/>
                <w:color w:val="000000"/>
                <w:szCs w:val="20"/>
              </w:rPr>
              <w:t>BR</w:t>
            </w:r>
          </w:p>
        </w:tc>
        <w:tc>
          <w:tcPr>
            <w:tcW w:w="1061" w:type="dxa"/>
            <w:vAlign w:val="bottom"/>
          </w:tcPr>
          <w:p w14:paraId="05212039" w14:textId="3FBCBC29" w:rsidR="00BC57D3" w:rsidRPr="00BC57D3" w:rsidRDefault="00BC57D3" w:rsidP="001D60E0">
            <w:pPr>
              <w:pStyle w:val="Standaardinspringing"/>
              <w:ind w:left="0"/>
              <w:rPr>
                <w:rFonts w:cs="Arial"/>
                <w:szCs w:val="20"/>
              </w:rPr>
            </w:pPr>
            <w:r w:rsidRPr="00BC57D3">
              <w:rPr>
                <w:rFonts w:cs="Arial"/>
                <w:color w:val="000000"/>
                <w:szCs w:val="20"/>
              </w:rPr>
              <w:t>pt_BR</w:t>
            </w:r>
          </w:p>
        </w:tc>
      </w:tr>
      <w:tr w:rsidR="00BC57D3" w14:paraId="6995B73F" w14:textId="77777777" w:rsidTr="00AA6CAD">
        <w:tc>
          <w:tcPr>
            <w:tcW w:w="2407" w:type="dxa"/>
            <w:vAlign w:val="bottom"/>
          </w:tcPr>
          <w:p w14:paraId="42EB44EC" w14:textId="468B5692" w:rsidR="00BC57D3" w:rsidRPr="00BC57D3" w:rsidRDefault="00BC57D3" w:rsidP="001D60E0">
            <w:pPr>
              <w:pStyle w:val="Standaardinspringing"/>
              <w:ind w:left="0"/>
              <w:rPr>
                <w:rFonts w:cs="Arial"/>
                <w:szCs w:val="20"/>
              </w:rPr>
            </w:pPr>
            <w:r w:rsidRPr="00BC57D3">
              <w:rPr>
                <w:rFonts w:cs="Arial"/>
                <w:color w:val="000000"/>
                <w:szCs w:val="20"/>
              </w:rPr>
              <w:t>Chile</w:t>
            </w:r>
          </w:p>
        </w:tc>
        <w:tc>
          <w:tcPr>
            <w:tcW w:w="2846" w:type="dxa"/>
            <w:vAlign w:val="bottom"/>
          </w:tcPr>
          <w:p w14:paraId="56BFFAB5" w14:textId="6A850B88" w:rsidR="00BC57D3" w:rsidRPr="00BC57D3" w:rsidRDefault="00BB690C" w:rsidP="001D60E0">
            <w:pPr>
              <w:pStyle w:val="Standaardinspringing"/>
              <w:ind w:left="0"/>
              <w:rPr>
                <w:rFonts w:cs="Arial"/>
                <w:szCs w:val="20"/>
              </w:rPr>
            </w:pPr>
            <w:hyperlink r:id="rId25" w:history="1">
              <w:r w:rsidR="00BC57D3" w:rsidRPr="00BC57D3">
                <w:rPr>
                  <w:rFonts w:cs="Arial"/>
                  <w:color w:val="0000FF"/>
                  <w:szCs w:val="20"/>
                  <w:u w:val="single"/>
                </w:rPr>
                <w:t>www.philips.cl</w:t>
              </w:r>
            </w:hyperlink>
          </w:p>
        </w:tc>
        <w:tc>
          <w:tcPr>
            <w:tcW w:w="1170" w:type="dxa"/>
            <w:vAlign w:val="bottom"/>
          </w:tcPr>
          <w:p w14:paraId="1E01DDF4" w14:textId="0D186136" w:rsidR="00BC57D3" w:rsidRPr="00BC57D3" w:rsidRDefault="00BC57D3" w:rsidP="001D60E0">
            <w:pPr>
              <w:pStyle w:val="Standaardinspringing"/>
              <w:ind w:left="0"/>
              <w:rPr>
                <w:rFonts w:cs="Arial"/>
                <w:szCs w:val="20"/>
              </w:rPr>
            </w:pPr>
            <w:r w:rsidRPr="00BC57D3">
              <w:rPr>
                <w:rFonts w:cs="Arial"/>
                <w:color w:val="000000"/>
                <w:szCs w:val="20"/>
              </w:rPr>
              <w:t>es</w:t>
            </w:r>
          </w:p>
        </w:tc>
        <w:tc>
          <w:tcPr>
            <w:tcW w:w="1474" w:type="dxa"/>
            <w:vAlign w:val="bottom"/>
          </w:tcPr>
          <w:p w14:paraId="48AC9835" w14:textId="7B56114E" w:rsidR="00BC57D3" w:rsidRPr="00BC57D3" w:rsidRDefault="00BC57D3" w:rsidP="001D60E0">
            <w:pPr>
              <w:pStyle w:val="Standaardinspringing"/>
              <w:ind w:left="0"/>
              <w:rPr>
                <w:rFonts w:cs="Arial"/>
                <w:szCs w:val="20"/>
              </w:rPr>
            </w:pPr>
            <w:r w:rsidRPr="00BC57D3">
              <w:rPr>
                <w:rFonts w:cs="Arial"/>
                <w:color w:val="000000"/>
                <w:szCs w:val="20"/>
              </w:rPr>
              <w:t>CL</w:t>
            </w:r>
          </w:p>
        </w:tc>
        <w:tc>
          <w:tcPr>
            <w:tcW w:w="1061" w:type="dxa"/>
            <w:vAlign w:val="bottom"/>
          </w:tcPr>
          <w:p w14:paraId="2057F66F" w14:textId="2FE2E27C" w:rsidR="00BC57D3" w:rsidRPr="00BC57D3" w:rsidRDefault="00BC57D3" w:rsidP="001D60E0">
            <w:pPr>
              <w:pStyle w:val="Standaardinspringing"/>
              <w:ind w:left="0"/>
              <w:rPr>
                <w:rFonts w:cs="Arial"/>
                <w:szCs w:val="20"/>
              </w:rPr>
            </w:pPr>
            <w:r w:rsidRPr="00BC57D3">
              <w:rPr>
                <w:rFonts w:cs="Arial"/>
                <w:color w:val="000000"/>
                <w:szCs w:val="20"/>
              </w:rPr>
              <w:t>es_CL</w:t>
            </w:r>
          </w:p>
        </w:tc>
      </w:tr>
      <w:tr w:rsidR="00BC57D3" w14:paraId="4DA89CD8" w14:textId="77777777" w:rsidTr="00AA6CAD">
        <w:tc>
          <w:tcPr>
            <w:tcW w:w="2407" w:type="dxa"/>
            <w:vAlign w:val="bottom"/>
          </w:tcPr>
          <w:p w14:paraId="00C3AE60" w14:textId="2E178058" w:rsidR="00BC57D3" w:rsidRPr="00BC57D3" w:rsidRDefault="00BC57D3" w:rsidP="001D60E0">
            <w:pPr>
              <w:pStyle w:val="Standaardinspringing"/>
              <w:ind w:left="0"/>
              <w:rPr>
                <w:rFonts w:cs="Arial"/>
                <w:szCs w:val="20"/>
              </w:rPr>
            </w:pPr>
            <w:r w:rsidRPr="00BC57D3">
              <w:rPr>
                <w:rFonts w:cs="Arial"/>
                <w:color w:val="000000"/>
                <w:szCs w:val="20"/>
              </w:rPr>
              <w:t>Central America</w:t>
            </w:r>
          </w:p>
        </w:tc>
        <w:tc>
          <w:tcPr>
            <w:tcW w:w="2846" w:type="dxa"/>
            <w:vAlign w:val="bottom"/>
          </w:tcPr>
          <w:p w14:paraId="6E0542AF" w14:textId="56A38CE1" w:rsidR="00BC57D3" w:rsidRPr="00BC57D3" w:rsidRDefault="00BB690C" w:rsidP="001D60E0">
            <w:pPr>
              <w:pStyle w:val="Standaardinspringing"/>
              <w:ind w:left="0"/>
              <w:rPr>
                <w:rFonts w:cs="Arial"/>
                <w:szCs w:val="20"/>
              </w:rPr>
            </w:pPr>
            <w:hyperlink r:id="rId26" w:history="1">
              <w:r w:rsidR="00BC57D3" w:rsidRPr="00BC57D3">
                <w:rPr>
                  <w:rFonts w:cs="Arial"/>
                  <w:color w:val="0000FF"/>
                  <w:szCs w:val="20"/>
                  <w:u w:val="single"/>
                </w:rPr>
                <w:t>www.centralamerica.philips.com</w:t>
              </w:r>
            </w:hyperlink>
          </w:p>
        </w:tc>
        <w:tc>
          <w:tcPr>
            <w:tcW w:w="1170" w:type="dxa"/>
            <w:vAlign w:val="bottom"/>
          </w:tcPr>
          <w:p w14:paraId="5ADC1B0D" w14:textId="5B607691" w:rsidR="00BC57D3" w:rsidRPr="00BC57D3" w:rsidRDefault="00BC57D3" w:rsidP="001D60E0">
            <w:pPr>
              <w:pStyle w:val="Standaardinspringing"/>
              <w:ind w:left="0"/>
              <w:rPr>
                <w:rFonts w:cs="Arial"/>
                <w:szCs w:val="20"/>
              </w:rPr>
            </w:pPr>
            <w:r w:rsidRPr="00BC57D3">
              <w:rPr>
                <w:rFonts w:cs="Arial"/>
                <w:color w:val="000000"/>
                <w:szCs w:val="20"/>
              </w:rPr>
              <w:t>es</w:t>
            </w:r>
          </w:p>
        </w:tc>
        <w:tc>
          <w:tcPr>
            <w:tcW w:w="1474" w:type="dxa"/>
            <w:vAlign w:val="bottom"/>
          </w:tcPr>
          <w:p w14:paraId="4906A11B" w14:textId="1EB188EC" w:rsidR="00BC57D3" w:rsidRPr="00BC57D3" w:rsidRDefault="00BC57D3" w:rsidP="001D60E0">
            <w:pPr>
              <w:pStyle w:val="Standaardinspringing"/>
              <w:ind w:left="0"/>
              <w:rPr>
                <w:rFonts w:cs="Arial"/>
                <w:szCs w:val="20"/>
              </w:rPr>
            </w:pPr>
            <w:r w:rsidRPr="00BC57D3">
              <w:rPr>
                <w:rFonts w:cs="Arial"/>
                <w:color w:val="000000"/>
                <w:szCs w:val="20"/>
              </w:rPr>
              <w:t>CE</w:t>
            </w:r>
          </w:p>
        </w:tc>
        <w:tc>
          <w:tcPr>
            <w:tcW w:w="1061" w:type="dxa"/>
            <w:vAlign w:val="bottom"/>
          </w:tcPr>
          <w:p w14:paraId="1E5F6B6B" w14:textId="1BDE7CF6" w:rsidR="00BC57D3" w:rsidRPr="00BC57D3" w:rsidRDefault="00BC57D3" w:rsidP="001D60E0">
            <w:pPr>
              <w:pStyle w:val="Standaardinspringing"/>
              <w:ind w:left="0"/>
              <w:rPr>
                <w:rFonts w:cs="Arial"/>
                <w:szCs w:val="20"/>
              </w:rPr>
            </w:pPr>
            <w:r w:rsidRPr="00BC57D3">
              <w:rPr>
                <w:rFonts w:cs="Arial"/>
                <w:color w:val="000000"/>
                <w:szCs w:val="20"/>
              </w:rPr>
              <w:t>es_CE</w:t>
            </w:r>
          </w:p>
        </w:tc>
      </w:tr>
      <w:tr w:rsidR="00BC57D3" w14:paraId="77C9D434" w14:textId="77777777" w:rsidTr="00AA6CAD">
        <w:tc>
          <w:tcPr>
            <w:tcW w:w="2407" w:type="dxa"/>
            <w:vAlign w:val="bottom"/>
          </w:tcPr>
          <w:p w14:paraId="7E5E8706" w14:textId="416C97D3" w:rsidR="00BC57D3" w:rsidRPr="00BC57D3" w:rsidRDefault="00BC57D3" w:rsidP="001D60E0">
            <w:pPr>
              <w:pStyle w:val="Standaardinspringing"/>
              <w:ind w:left="0"/>
              <w:rPr>
                <w:rFonts w:cs="Arial"/>
                <w:szCs w:val="20"/>
              </w:rPr>
            </w:pPr>
            <w:r w:rsidRPr="00BC57D3">
              <w:rPr>
                <w:rFonts w:cs="Arial"/>
                <w:color w:val="000000"/>
                <w:szCs w:val="20"/>
              </w:rPr>
              <w:t>Colombia</w:t>
            </w:r>
          </w:p>
        </w:tc>
        <w:tc>
          <w:tcPr>
            <w:tcW w:w="2846" w:type="dxa"/>
            <w:vAlign w:val="bottom"/>
          </w:tcPr>
          <w:p w14:paraId="0B6EE53F" w14:textId="7E0944CD" w:rsidR="00BC57D3" w:rsidRPr="00BC57D3" w:rsidRDefault="00BB690C" w:rsidP="001D60E0">
            <w:pPr>
              <w:pStyle w:val="Standaardinspringing"/>
              <w:ind w:left="0"/>
              <w:rPr>
                <w:rFonts w:cs="Arial"/>
                <w:szCs w:val="20"/>
              </w:rPr>
            </w:pPr>
            <w:hyperlink r:id="rId27" w:history="1">
              <w:r w:rsidR="00BC57D3" w:rsidRPr="00BC57D3">
                <w:rPr>
                  <w:rFonts w:cs="Arial"/>
                  <w:color w:val="0000FF"/>
                  <w:szCs w:val="20"/>
                  <w:u w:val="single"/>
                </w:rPr>
                <w:t>www.philips.com.co</w:t>
              </w:r>
            </w:hyperlink>
          </w:p>
        </w:tc>
        <w:tc>
          <w:tcPr>
            <w:tcW w:w="1170" w:type="dxa"/>
            <w:vAlign w:val="bottom"/>
          </w:tcPr>
          <w:p w14:paraId="385D634D" w14:textId="44A173CB" w:rsidR="00BC57D3" w:rsidRPr="00BC57D3" w:rsidRDefault="00BC57D3" w:rsidP="001D60E0">
            <w:pPr>
              <w:pStyle w:val="Standaardinspringing"/>
              <w:ind w:left="0"/>
              <w:rPr>
                <w:rFonts w:cs="Arial"/>
                <w:szCs w:val="20"/>
              </w:rPr>
            </w:pPr>
            <w:r w:rsidRPr="00BC57D3">
              <w:rPr>
                <w:rFonts w:cs="Arial"/>
                <w:color w:val="000000"/>
                <w:szCs w:val="20"/>
              </w:rPr>
              <w:t>es</w:t>
            </w:r>
          </w:p>
        </w:tc>
        <w:tc>
          <w:tcPr>
            <w:tcW w:w="1474" w:type="dxa"/>
            <w:vAlign w:val="bottom"/>
          </w:tcPr>
          <w:p w14:paraId="71B74A66" w14:textId="00E40E3D" w:rsidR="00BC57D3" w:rsidRPr="00BC57D3" w:rsidRDefault="00BC57D3" w:rsidP="001D60E0">
            <w:pPr>
              <w:pStyle w:val="Standaardinspringing"/>
              <w:ind w:left="0"/>
              <w:rPr>
                <w:rFonts w:cs="Arial"/>
                <w:szCs w:val="20"/>
              </w:rPr>
            </w:pPr>
            <w:r w:rsidRPr="00BC57D3">
              <w:rPr>
                <w:rFonts w:cs="Arial"/>
                <w:color w:val="000000"/>
                <w:szCs w:val="20"/>
              </w:rPr>
              <w:t>CO</w:t>
            </w:r>
          </w:p>
        </w:tc>
        <w:tc>
          <w:tcPr>
            <w:tcW w:w="1061" w:type="dxa"/>
            <w:vAlign w:val="bottom"/>
          </w:tcPr>
          <w:p w14:paraId="1FAE2B8F" w14:textId="4802E552" w:rsidR="00BC57D3" w:rsidRPr="00BC57D3" w:rsidRDefault="00BC57D3" w:rsidP="001D60E0">
            <w:pPr>
              <w:pStyle w:val="Standaardinspringing"/>
              <w:ind w:left="0"/>
              <w:rPr>
                <w:rFonts w:cs="Arial"/>
                <w:szCs w:val="20"/>
              </w:rPr>
            </w:pPr>
            <w:r w:rsidRPr="00BC57D3">
              <w:rPr>
                <w:rFonts w:cs="Arial"/>
                <w:color w:val="000000"/>
                <w:szCs w:val="20"/>
              </w:rPr>
              <w:t>es_CO</w:t>
            </w:r>
          </w:p>
        </w:tc>
      </w:tr>
      <w:tr w:rsidR="00BC57D3" w14:paraId="2B2CC5DD" w14:textId="77777777" w:rsidTr="00AA6CAD">
        <w:tc>
          <w:tcPr>
            <w:tcW w:w="2407" w:type="dxa"/>
            <w:vAlign w:val="bottom"/>
          </w:tcPr>
          <w:p w14:paraId="0CE68BAC" w14:textId="3224463F" w:rsidR="00BC57D3" w:rsidRPr="00BC57D3" w:rsidRDefault="00BC57D3" w:rsidP="001D60E0">
            <w:pPr>
              <w:pStyle w:val="Standaardinspringing"/>
              <w:ind w:left="0"/>
              <w:rPr>
                <w:rFonts w:cs="Arial"/>
                <w:szCs w:val="20"/>
              </w:rPr>
            </w:pPr>
            <w:r w:rsidRPr="00BC57D3">
              <w:rPr>
                <w:rFonts w:cs="Arial"/>
                <w:color w:val="000000"/>
                <w:szCs w:val="20"/>
              </w:rPr>
              <w:t>México</w:t>
            </w:r>
          </w:p>
        </w:tc>
        <w:tc>
          <w:tcPr>
            <w:tcW w:w="2846" w:type="dxa"/>
            <w:vAlign w:val="bottom"/>
          </w:tcPr>
          <w:p w14:paraId="0388ED0D" w14:textId="34A79A75" w:rsidR="00BC57D3" w:rsidRPr="00BC57D3" w:rsidRDefault="00BB690C" w:rsidP="001D60E0">
            <w:pPr>
              <w:pStyle w:val="Standaardinspringing"/>
              <w:ind w:left="0"/>
              <w:rPr>
                <w:rFonts w:cs="Arial"/>
                <w:szCs w:val="20"/>
              </w:rPr>
            </w:pPr>
            <w:hyperlink r:id="rId28" w:history="1">
              <w:r w:rsidR="00BC57D3" w:rsidRPr="00BC57D3">
                <w:rPr>
                  <w:rFonts w:cs="Arial"/>
                  <w:color w:val="0000FF"/>
                  <w:szCs w:val="20"/>
                  <w:u w:val="single"/>
                </w:rPr>
                <w:t>www.philips.com.mx</w:t>
              </w:r>
            </w:hyperlink>
          </w:p>
        </w:tc>
        <w:tc>
          <w:tcPr>
            <w:tcW w:w="1170" w:type="dxa"/>
            <w:vAlign w:val="bottom"/>
          </w:tcPr>
          <w:p w14:paraId="36FABB9A" w14:textId="1CDD3D7E" w:rsidR="00BC57D3" w:rsidRPr="00BC57D3" w:rsidRDefault="00BC57D3" w:rsidP="001D60E0">
            <w:pPr>
              <w:pStyle w:val="Standaardinspringing"/>
              <w:ind w:left="0"/>
              <w:rPr>
                <w:rFonts w:cs="Arial"/>
                <w:szCs w:val="20"/>
              </w:rPr>
            </w:pPr>
            <w:r w:rsidRPr="00BC57D3">
              <w:rPr>
                <w:rFonts w:cs="Arial"/>
                <w:color w:val="000000"/>
                <w:szCs w:val="20"/>
              </w:rPr>
              <w:t>es</w:t>
            </w:r>
          </w:p>
        </w:tc>
        <w:tc>
          <w:tcPr>
            <w:tcW w:w="1474" w:type="dxa"/>
            <w:vAlign w:val="bottom"/>
          </w:tcPr>
          <w:p w14:paraId="4BFBDF68" w14:textId="6E8CCD15" w:rsidR="00BC57D3" w:rsidRPr="00BC57D3" w:rsidRDefault="00BC57D3" w:rsidP="001D60E0">
            <w:pPr>
              <w:pStyle w:val="Standaardinspringing"/>
              <w:ind w:left="0"/>
              <w:rPr>
                <w:rFonts w:cs="Arial"/>
                <w:szCs w:val="20"/>
              </w:rPr>
            </w:pPr>
            <w:r w:rsidRPr="00BC57D3">
              <w:rPr>
                <w:rFonts w:cs="Arial"/>
                <w:color w:val="000000"/>
                <w:szCs w:val="20"/>
              </w:rPr>
              <w:t>MX</w:t>
            </w:r>
          </w:p>
        </w:tc>
        <w:tc>
          <w:tcPr>
            <w:tcW w:w="1061" w:type="dxa"/>
            <w:vAlign w:val="bottom"/>
          </w:tcPr>
          <w:p w14:paraId="18B6782B" w14:textId="2AA49551" w:rsidR="00BC57D3" w:rsidRPr="00BC57D3" w:rsidRDefault="00BC57D3" w:rsidP="001D60E0">
            <w:pPr>
              <w:pStyle w:val="Standaardinspringing"/>
              <w:ind w:left="0"/>
              <w:rPr>
                <w:rFonts w:cs="Arial"/>
                <w:szCs w:val="20"/>
              </w:rPr>
            </w:pPr>
            <w:r w:rsidRPr="00BC57D3">
              <w:rPr>
                <w:rFonts w:cs="Arial"/>
                <w:color w:val="000000"/>
                <w:szCs w:val="20"/>
              </w:rPr>
              <w:t>es_MX</w:t>
            </w:r>
          </w:p>
        </w:tc>
      </w:tr>
      <w:tr w:rsidR="00BC57D3" w14:paraId="6E351FFD" w14:textId="77777777" w:rsidTr="00AA6CAD">
        <w:tc>
          <w:tcPr>
            <w:tcW w:w="2407" w:type="dxa"/>
            <w:vAlign w:val="bottom"/>
          </w:tcPr>
          <w:p w14:paraId="274EA1D6" w14:textId="0701137B" w:rsidR="00BC57D3" w:rsidRPr="00BC57D3" w:rsidRDefault="00BC57D3" w:rsidP="001D60E0">
            <w:pPr>
              <w:pStyle w:val="Standaardinspringing"/>
              <w:ind w:left="0"/>
              <w:rPr>
                <w:rFonts w:cs="Arial"/>
                <w:szCs w:val="20"/>
              </w:rPr>
            </w:pPr>
            <w:r w:rsidRPr="00BC57D3">
              <w:rPr>
                <w:rFonts w:cs="Arial"/>
                <w:color w:val="000000"/>
                <w:szCs w:val="20"/>
              </w:rPr>
              <w:t>Perú</w:t>
            </w:r>
          </w:p>
        </w:tc>
        <w:tc>
          <w:tcPr>
            <w:tcW w:w="2846" w:type="dxa"/>
            <w:vAlign w:val="bottom"/>
          </w:tcPr>
          <w:p w14:paraId="0EA34F55" w14:textId="4F54FAFF" w:rsidR="00BC57D3" w:rsidRPr="00BC57D3" w:rsidRDefault="00BB690C" w:rsidP="001D60E0">
            <w:pPr>
              <w:pStyle w:val="Standaardinspringing"/>
              <w:ind w:left="0"/>
              <w:rPr>
                <w:rFonts w:cs="Arial"/>
                <w:szCs w:val="20"/>
              </w:rPr>
            </w:pPr>
            <w:hyperlink r:id="rId29" w:history="1">
              <w:r w:rsidR="00BC57D3" w:rsidRPr="00BC57D3">
                <w:rPr>
                  <w:rFonts w:cs="Arial"/>
                  <w:color w:val="0000FF"/>
                  <w:szCs w:val="20"/>
                  <w:u w:val="single"/>
                </w:rPr>
                <w:t>www.philips.com.pe</w:t>
              </w:r>
            </w:hyperlink>
          </w:p>
        </w:tc>
        <w:tc>
          <w:tcPr>
            <w:tcW w:w="1170" w:type="dxa"/>
            <w:vAlign w:val="bottom"/>
          </w:tcPr>
          <w:p w14:paraId="2A273963" w14:textId="0A2DF403" w:rsidR="00BC57D3" w:rsidRPr="00BC57D3" w:rsidRDefault="00BC57D3" w:rsidP="001D60E0">
            <w:pPr>
              <w:pStyle w:val="Standaardinspringing"/>
              <w:ind w:left="0"/>
              <w:rPr>
                <w:rFonts w:cs="Arial"/>
                <w:szCs w:val="20"/>
              </w:rPr>
            </w:pPr>
            <w:r w:rsidRPr="00BC57D3">
              <w:rPr>
                <w:rFonts w:cs="Arial"/>
                <w:color w:val="000000"/>
                <w:szCs w:val="20"/>
              </w:rPr>
              <w:t>es</w:t>
            </w:r>
          </w:p>
        </w:tc>
        <w:tc>
          <w:tcPr>
            <w:tcW w:w="1474" w:type="dxa"/>
            <w:vAlign w:val="bottom"/>
          </w:tcPr>
          <w:p w14:paraId="3DD145B6" w14:textId="1FF6D5BB" w:rsidR="00BC57D3" w:rsidRPr="00BC57D3" w:rsidRDefault="00BC57D3" w:rsidP="001D60E0">
            <w:pPr>
              <w:pStyle w:val="Standaardinspringing"/>
              <w:ind w:left="0"/>
              <w:rPr>
                <w:rFonts w:cs="Arial"/>
                <w:szCs w:val="20"/>
              </w:rPr>
            </w:pPr>
            <w:r w:rsidRPr="00BC57D3">
              <w:rPr>
                <w:rFonts w:cs="Arial"/>
                <w:color w:val="000000"/>
                <w:szCs w:val="20"/>
              </w:rPr>
              <w:t>PE</w:t>
            </w:r>
          </w:p>
        </w:tc>
        <w:tc>
          <w:tcPr>
            <w:tcW w:w="1061" w:type="dxa"/>
            <w:vAlign w:val="bottom"/>
          </w:tcPr>
          <w:p w14:paraId="206C1A2E" w14:textId="5B723B14" w:rsidR="00BC57D3" w:rsidRPr="00BC57D3" w:rsidRDefault="00BC57D3" w:rsidP="001D60E0">
            <w:pPr>
              <w:pStyle w:val="Standaardinspringing"/>
              <w:ind w:left="0"/>
              <w:rPr>
                <w:rFonts w:cs="Arial"/>
                <w:szCs w:val="20"/>
              </w:rPr>
            </w:pPr>
            <w:r w:rsidRPr="00BC57D3">
              <w:rPr>
                <w:rFonts w:cs="Arial"/>
                <w:color w:val="000000"/>
                <w:szCs w:val="20"/>
              </w:rPr>
              <w:t>es_PE</w:t>
            </w:r>
          </w:p>
        </w:tc>
      </w:tr>
      <w:tr w:rsidR="00BC57D3" w14:paraId="44B86117" w14:textId="77777777" w:rsidTr="00AA6CAD">
        <w:tc>
          <w:tcPr>
            <w:tcW w:w="2407" w:type="dxa"/>
            <w:shd w:val="clear" w:color="auto" w:fill="0B5ED7" w:themeFill="accent1"/>
          </w:tcPr>
          <w:p w14:paraId="0961BF90" w14:textId="7533DD8D" w:rsidR="00BC57D3" w:rsidRPr="00AA6CAD" w:rsidRDefault="00BC57D3" w:rsidP="001D60E0">
            <w:pPr>
              <w:pStyle w:val="Standaardinspringing"/>
              <w:ind w:left="0"/>
              <w:rPr>
                <w:rFonts w:cs="Arial"/>
                <w:b/>
                <w:color w:val="FFFFFF" w:themeColor="background1"/>
                <w:szCs w:val="20"/>
              </w:rPr>
            </w:pPr>
            <w:r w:rsidRPr="00BC57D3">
              <w:rPr>
                <w:rFonts w:cs="Arial"/>
                <w:b/>
                <w:color w:val="FFFFFF" w:themeColor="background1"/>
                <w:szCs w:val="20"/>
              </w:rPr>
              <w:t>Middle East &amp; Africa</w:t>
            </w:r>
          </w:p>
        </w:tc>
        <w:tc>
          <w:tcPr>
            <w:tcW w:w="2846" w:type="dxa"/>
            <w:shd w:val="clear" w:color="auto" w:fill="0B5ED7" w:themeFill="accent1"/>
          </w:tcPr>
          <w:p w14:paraId="05FEAB18" w14:textId="77777777" w:rsidR="00BC57D3" w:rsidRPr="00AA6CAD" w:rsidRDefault="00BC57D3" w:rsidP="001D60E0">
            <w:pPr>
              <w:pStyle w:val="Standaardinspringing"/>
              <w:ind w:left="0"/>
              <w:rPr>
                <w:rFonts w:cs="Arial"/>
                <w:color w:val="FFFFFF" w:themeColor="background1"/>
                <w:szCs w:val="20"/>
              </w:rPr>
            </w:pPr>
          </w:p>
        </w:tc>
        <w:tc>
          <w:tcPr>
            <w:tcW w:w="1170" w:type="dxa"/>
            <w:shd w:val="clear" w:color="auto" w:fill="0B5ED7" w:themeFill="accent1"/>
          </w:tcPr>
          <w:p w14:paraId="15F6588A" w14:textId="77777777" w:rsidR="00BC57D3" w:rsidRPr="00AA6CAD" w:rsidRDefault="00BC57D3" w:rsidP="001D60E0">
            <w:pPr>
              <w:pStyle w:val="Standaardinspringing"/>
              <w:ind w:left="0"/>
              <w:rPr>
                <w:rFonts w:cs="Arial"/>
                <w:color w:val="FFFFFF" w:themeColor="background1"/>
                <w:szCs w:val="20"/>
              </w:rPr>
            </w:pPr>
          </w:p>
        </w:tc>
        <w:tc>
          <w:tcPr>
            <w:tcW w:w="1474" w:type="dxa"/>
            <w:shd w:val="clear" w:color="auto" w:fill="0B5ED7" w:themeFill="accent1"/>
          </w:tcPr>
          <w:p w14:paraId="26AF6F0A" w14:textId="77777777" w:rsidR="00BC57D3" w:rsidRPr="00AA6CAD" w:rsidRDefault="00BC57D3" w:rsidP="001D60E0">
            <w:pPr>
              <w:pStyle w:val="Standaardinspringing"/>
              <w:ind w:left="0"/>
              <w:rPr>
                <w:rFonts w:cs="Arial"/>
                <w:color w:val="FFFFFF" w:themeColor="background1"/>
                <w:szCs w:val="20"/>
              </w:rPr>
            </w:pPr>
          </w:p>
        </w:tc>
        <w:tc>
          <w:tcPr>
            <w:tcW w:w="1061" w:type="dxa"/>
            <w:shd w:val="clear" w:color="auto" w:fill="0B5ED7" w:themeFill="accent1"/>
          </w:tcPr>
          <w:p w14:paraId="3343A25C" w14:textId="77777777" w:rsidR="00BC57D3" w:rsidRPr="00AA6CAD" w:rsidRDefault="00BC57D3" w:rsidP="001D60E0">
            <w:pPr>
              <w:pStyle w:val="Standaardinspringing"/>
              <w:ind w:left="0"/>
              <w:rPr>
                <w:rFonts w:cs="Arial"/>
                <w:color w:val="FFFFFF" w:themeColor="background1"/>
                <w:szCs w:val="20"/>
              </w:rPr>
            </w:pPr>
          </w:p>
        </w:tc>
      </w:tr>
      <w:tr w:rsidR="00BC57D3" w14:paraId="0B5AC49B" w14:textId="77777777" w:rsidTr="00AA6CAD">
        <w:tc>
          <w:tcPr>
            <w:tcW w:w="2407" w:type="dxa"/>
            <w:vAlign w:val="bottom"/>
          </w:tcPr>
          <w:p w14:paraId="6CA5417D" w14:textId="59E9A5DA" w:rsidR="00BC57D3" w:rsidRPr="00BC57D3" w:rsidRDefault="00BC57D3" w:rsidP="001D60E0">
            <w:pPr>
              <w:pStyle w:val="Standaardinspringing"/>
              <w:ind w:left="0"/>
              <w:rPr>
                <w:rFonts w:cs="Arial"/>
                <w:szCs w:val="20"/>
              </w:rPr>
            </w:pPr>
            <w:r w:rsidRPr="00BC57D3">
              <w:rPr>
                <w:rFonts w:cs="Arial"/>
                <w:color w:val="000000"/>
                <w:szCs w:val="20"/>
              </w:rPr>
              <w:t>Israel</w:t>
            </w:r>
          </w:p>
        </w:tc>
        <w:tc>
          <w:tcPr>
            <w:tcW w:w="2846" w:type="dxa"/>
            <w:vAlign w:val="bottom"/>
          </w:tcPr>
          <w:p w14:paraId="1ACE5851" w14:textId="738C7D99" w:rsidR="00BC57D3" w:rsidRPr="00BC57D3" w:rsidRDefault="00BB690C" w:rsidP="001D60E0">
            <w:pPr>
              <w:pStyle w:val="Standaardinspringing"/>
              <w:ind w:left="0"/>
              <w:rPr>
                <w:rFonts w:cs="Arial"/>
                <w:szCs w:val="20"/>
              </w:rPr>
            </w:pPr>
            <w:hyperlink r:id="rId30" w:history="1">
              <w:r w:rsidR="00BC57D3" w:rsidRPr="00BC57D3">
                <w:rPr>
                  <w:rFonts w:cs="Arial"/>
                  <w:color w:val="0000FF"/>
                  <w:szCs w:val="20"/>
                  <w:u w:val="single"/>
                </w:rPr>
                <w:t>www.philips.co.il</w:t>
              </w:r>
            </w:hyperlink>
          </w:p>
        </w:tc>
        <w:tc>
          <w:tcPr>
            <w:tcW w:w="1170" w:type="dxa"/>
            <w:vAlign w:val="bottom"/>
          </w:tcPr>
          <w:p w14:paraId="791ED14C" w14:textId="6FBB5BE0" w:rsidR="00BC57D3" w:rsidRPr="00BC57D3" w:rsidRDefault="00BC57D3" w:rsidP="001D60E0">
            <w:pPr>
              <w:pStyle w:val="Standaardinspringing"/>
              <w:ind w:left="0"/>
              <w:rPr>
                <w:rFonts w:cs="Arial"/>
                <w:szCs w:val="20"/>
              </w:rPr>
            </w:pPr>
            <w:r w:rsidRPr="00BC57D3">
              <w:rPr>
                <w:rFonts w:cs="Arial"/>
                <w:color w:val="000000"/>
                <w:szCs w:val="20"/>
              </w:rPr>
              <w:t>iw</w:t>
            </w:r>
          </w:p>
        </w:tc>
        <w:tc>
          <w:tcPr>
            <w:tcW w:w="1474" w:type="dxa"/>
            <w:vAlign w:val="bottom"/>
          </w:tcPr>
          <w:p w14:paraId="2E504174" w14:textId="01C0A5FA" w:rsidR="00BC57D3" w:rsidRPr="00BC57D3" w:rsidRDefault="00BC57D3" w:rsidP="001D60E0">
            <w:pPr>
              <w:pStyle w:val="Standaardinspringing"/>
              <w:ind w:left="0"/>
              <w:rPr>
                <w:rFonts w:cs="Arial"/>
                <w:szCs w:val="20"/>
              </w:rPr>
            </w:pPr>
            <w:r w:rsidRPr="00BC57D3">
              <w:rPr>
                <w:rFonts w:cs="Arial"/>
                <w:color w:val="000000"/>
                <w:szCs w:val="20"/>
              </w:rPr>
              <w:t>IL</w:t>
            </w:r>
          </w:p>
        </w:tc>
        <w:tc>
          <w:tcPr>
            <w:tcW w:w="1061" w:type="dxa"/>
            <w:vAlign w:val="bottom"/>
          </w:tcPr>
          <w:p w14:paraId="57EBC7BF" w14:textId="56AC1633" w:rsidR="00BC57D3" w:rsidRPr="00BC57D3" w:rsidRDefault="00BC57D3" w:rsidP="001D60E0">
            <w:pPr>
              <w:pStyle w:val="Standaardinspringing"/>
              <w:ind w:left="0"/>
              <w:rPr>
                <w:rFonts w:cs="Arial"/>
                <w:szCs w:val="20"/>
              </w:rPr>
            </w:pPr>
            <w:r w:rsidRPr="00BC57D3">
              <w:rPr>
                <w:rFonts w:cs="Arial"/>
                <w:color w:val="000000"/>
                <w:szCs w:val="20"/>
              </w:rPr>
              <w:t>iw_IL</w:t>
            </w:r>
          </w:p>
        </w:tc>
      </w:tr>
      <w:tr w:rsidR="00BC57D3" w14:paraId="56B22165" w14:textId="77777777" w:rsidTr="00AA6CAD">
        <w:tc>
          <w:tcPr>
            <w:tcW w:w="2407" w:type="dxa"/>
            <w:vAlign w:val="bottom"/>
          </w:tcPr>
          <w:p w14:paraId="06F25C72" w14:textId="22DC8D14" w:rsidR="00BC57D3" w:rsidRPr="00BC57D3" w:rsidRDefault="00BC57D3" w:rsidP="001D60E0">
            <w:pPr>
              <w:pStyle w:val="Standaardinspringing"/>
              <w:ind w:left="0"/>
              <w:rPr>
                <w:rFonts w:cs="Arial"/>
                <w:szCs w:val="20"/>
              </w:rPr>
            </w:pPr>
            <w:r w:rsidRPr="00BC57D3">
              <w:rPr>
                <w:rFonts w:cs="Arial"/>
                <w:color w:val="000000"/>
                <w:szCs w:val="20"/>
              </w:rPr>
              <w:t>Middle East &amp; Africa</w:t>
            </w:r>
          </w:p>
        </w:tc>
        <w:tc>
          <w:tcPr>
            <w:tcW w:w="2846" w:type="dxa"/>
            <w:vAlign w:val="bottom"/>
          </w:tcPr>
          <w:p w14:paraId="1AD146E0" w14:textId="021D0DFD" w:rsidR="00BC57D3" w:rsidRPr="00BC57D3" w:rsidRDefault="00BB690C" w:rsidP="001D60E0">
            <w:pPr>
              <w:pStyle w:val="Standaardinspringing"/>
              <w:ind w:left="0"/>
              <w:rPr>
                <w:rFonts w:cs="Arial"/>
                <w:szCs w:val="20"/>
              </w:rPr>
            </w:pPr>
            <w:hyperlink r:id="rId31" w:history="1">
              <w:r w:rsidR="00BC57D3" w:rsidRPr="00BC57D3">
                <w:rPr>
                  <w:rFonts w:cs="Arial"/>
                  <w:color w:val="0000FF"/>
                  <w:szCs w:val="20"/>
                  <w:u w:val="single"/>
                </w:rPr>
                <w:t>www.mea.philips.com</w:t>
              </w:r>
            </w:hyperlink>
          </w:p>
        </w:tc>
        <w:tc>
          <w:tcPr>
            <w:tcW w:w="1170" w:type="dxa"/>
            <w:vAlign w:val="bottom"/>
          </w:tcPr>
          <w:p w14:paraId="6998C176" w14:textId="2FAE4E98" w:rsidR="00BC57D3" w:rsidRPr="00BC57D3" w:rsidRDefault="00BC57D3" w:rsidP="001D60E0">
            <w:pPr>
              <w:pStyle w:val="Standaardinspringing"/>
              <w:ind w:left="0"/>
              <w:rPr>
                <w:rFonts w:cs="Arial"/>
                <w:szCs w:val="20"/>
              </w:rPr>
            </w:pPr>
            <w:r w:rsidRPr="00BC57D3">
              <w:rPr>
                <w:rFonts w:cs="Arial"/>
                <w:color w:val="000000"/>
                <w:szCs w:val="20"/>
              </w:rPr>
              <w:t>en</w:t>
            </w:r>
          </w:p>
        </w:tc>
        <w:tc>
          <w:tcPr>
            <w:tcW w:w="1474" w:type="dxa"/>
            <w:vAlign w:val="bottom"/>
          </w:tcPr>
          <w:p w14:paraId="2442ADA7" w14:textId="4D09F317" w:rsidR="00BC57D3" w:rsidRPr="00BC57D3" w:rsidRDefault="00BC57D3" w:rsidP="001D60E0">
            <w:pPr>
              <w:pStyle w:val="Standaardinspringing"/>
              <w:ind w:left="0"/>
              <w:rPr>
                <w:rFonts w:cs="Arial"/>
                <w:szCs w:val="20"/>
              </w:rPr>
            </w:pPr>
            <w:r w:rsidRPr="00BC57D3">
              <w:rPr>
                <w:rFonts w:cs="Arial"/>
                <w:color w:val="000000"/>
                <w:szCs w:val="20"/>
              </w:rPr>
              <w:t>SA</w:t>
            </w:r>
          </w:p>
        </w:tc>
        <w:tc>
          <w:tcPr>
            <w:tcW w:w="1061" w:type="dxa"/>
            <w:vAlign w:val="bottom"/>
          </w:tcPr>
          <w:p w14:paraId="2D0C94B8" w14:textId="11BF89FB" w:rsidR="00BC57D3" w:rsidRPr="00BC57D3" w:rsidRDefault="00BC57D3" w:rsidP="001D60E0">
            <w:pPr>
              <w:pStyle w:val="Standaardinspringing"/>
              <w:ind w:left="0"/>
              <w:rPr>
                <w:rFonts w:cs="Arial"/>
                <w:szCs w:val="20"/>
              </w:rPr>
            </w:pPr>
            <w:r w:rsidRPr="00BC57D3">
              <w:rPr>
                <w:rFonts w:cs="Arial"/>
                <w:color w:val="000000"/>
                <w:szCs w:val="20"/>
              </w:rPr>
              <w:t>en_SA</w:t>
            </w:r>
          </w:p>
        </w:tc>
      </w:tr>
      <w:tr w:rsidR="00BC57D3" w14:paraId="2C00DD14" w14:textId="77777777" w:rsidTr="00AA6CAD">
        <w:tc>
          <w:tcPr>
            <w:tcW w:w="2407" w:type="dxa"/>
            <w:vAlign w:val="bottom"/>
          </w:tcPr>
          <w:p w14:paraId="152CB9B3" w14:textId="77777777" w:rsidR="00BC57D3" w:rsidRPr="00BC57D3" w:rsidRDefault="00BC57D3" w:rsidP="001D60E0">
            <w:pPr>
              <w:pStyle w:val="Standaardinspringing"/>
              <w:ind w:left="0"/>
              <w:rPr>
                <w:rFonts w:cs="Arial"/>
                <w:szCs w:val="20"/>
              </w:rPr>
            </w:pPr>
          </w:p>
        </w:tc>
        <w:tc>
          <w:tcPr>
            <w:tcW w:w="2846" w:type="dxa"/>
            <w:vAlign w:val="bottom"/>
          </w:tcPr>
          <w:p w14:paraId="6FDCCA56" w14:textId="7C1D26BD" w:rsidR="00BC57D3" w:rsidRPr="00BC57D3" w:rsidRDefault="00BB690C" w:rsidP="001D60E0">
            <w:pPr>
              <w:pStyle w:val="Standaardinspringing"/>
              <w:ind w:left="0"/>
              <w:rPr>
                <w:rFonts w:cs="Arial"/>
                <w:szCs w:val="20"/>
              </w:rPr>
            </w:pPr>
            <w:hyperlink r:id="rId32" w:history="1">
              <w:r w:rsidR="00BC57D3" w:rsidRPr="00BC57D3">
                <w:rPr>
                  <w:rFonts w:cs="Arial"/>
                  <w:color w:val="0000FF"/>
                  <w:szCs w:val="20"/>
                  <w:u w:val="single"/>
                </w:rPr>
                <w:t>www.philips.com.sa</w:t>
              </w:r>
            </w:hyperlink>
          </w:p>
        </w:tc>
        <w:tc>
          <w:tcPr>
            <w:tcW w:w="1170" w:type="dxa"/>
            <w:vAlign w:val="bottom"/>
          </w:tcPr>
          <w:p w14:paraId="044B3BEF" w14:textId="05642895" w:rsidR="00BC57D3" w:rsidRPr="00BC57D3" w:rsidRDefault="00BC57D3" w:rsidP="001D60E0">
            <w:pPr>
              <w:pStyle w:val="Standaardinspringing"/>
              <w:ind w:left="0"/>
              <w:rPr>
                <w:rFonts w:cs="Arial"/>
                <w:szCs w:val="20"/>
              </w:rPr>
            </w:pPr>
            <w:r w:rsidRPr="00BC57D3">
              <w:rPr>
                <w:rFonts w:cs="Arial"/>
                <w:color w:val="000000"/>
                <w:szCs w:val="20"/>
              </w:rPr>
              <w:t>ar</w:t>
            </w:r>
          </w:p>
        </w:tc>
        <w:tc>
          <w:tcPr>
            <w:tcW w:w="1474" w:type="dxa"/>
            <w:vAlign w:val="bottom"/>
          </w:tcPr>
          <w:p w14:paraId="5546E882" w14:textId="6E75A2A2" w:rsidR="00BC57D3" w:rsidRPr="00BC57D3" w:rsidRDefault="00BC57D3" w:rsidP="001D60E0">
            <w:pPr>
              <w:pStyle w:val="Standaardinspringing"/>
              <w:ind w:left="0"/>
              <w:rPr>
                <w:rFonts w:cs="Arial"/>
                <w:szCs w:val="20"/>
              </w:rPr>
            </w:pPr>
            <w:r w:rsidRPr="00BC57D3">
              <w:rPr>
                <w:rFonts w:cs="Arial"/>
                <w:color w:val="000000"/>
                <w:szCs w:val="20"/>
              </w:rPr>
              <w:t>RW</w:t>
            </w:r>
          </w:p>
        </w:tc>
        <w:tc>
          <w:tcPr>
            <w:tcW w:w="1061" w:type="dxa"/>
            <w:vAlign w:val="bottom"/>
          </w:tcPr>
          <w:p w14:paraId="1C52B545" w14:textId="31ED1E22" w:rsidR="00BC57D3" w:rsidRPr="00BC57D3" w:rsidRDefault="00BC57D3" w:rsidP="001D60E0">
            <w:pPr>
              <w:pStyle w:val="Standaardinspringing"/>
              <w:ind w:left="0"/>
              <w:rPr>
                <w:rFonts w:cs="Arial"/>
                <w:szCs w:val="20"/>
              </w:rPr>
            </w:pPr>
            <w:r w:rsidRPr="00BC57D3">
              <w:rPr>
                <w:rFonts w:cs="Arial"/>
                <w:color w:val="000000"/>
                <w:szCs w:val="20"/>
              </w:rPr>
              <w:t>ar_RW</w:t>
            </w:r>
          </w:p>
        </w:tc>
      </w:tr>
      <w:tr w:rsidR="00BC57D3" w14:paraId="1A8CFFC1" w14:textId="77777777" w:rsidTr="00AA6CAD">
        <w:tc>
          <w:tcPr>
            <w:tcW w:w="2407" w:type="dxa"/>
            <w:vAlign w:val="bottom"/>
          </w:tcPr>
          <w:p w14:paraId="21767CF7" w14:textId="70A9CCCD" w:rsidR="00BC57D3" w:rsidRPr="00BC57D3" w:rsidRDefault="00BC57D3" w:rsidP="001D60E0">
            <w:pPr>
              <w:pStyle w:val="Standaardinspringing"/>
              <w:ind w:left="0"/>
              <w:rPr>
                <w:rFonts w:cs="Arial"/>
                <w:szCs w:val="20"/>
              </w:rPr>
            </w:pPr>
            <w:r w:rsidRPr="00BC57D3">
              <w:rPr>
                <w:rFonts w:cs="Arial"/>
                <w:color w:val="000000"/>
                <w:szCs w:val="20"/>
              </w:rPr>
              <w:t>South Africa</w:t>
            </w:r>
          </w:p>
        </w:tc>
        <w:tc>
          <w:tcPr>
            <w:tcW w:w="2846" w:type="dxa"/>
            <w:vAlign w:val="bottom"/>
          </w:tcPr>
          <w:p w14:paraId="59A4D4D0" w14:textId="3D22B521" w:rsidR="00BC57D3" w:rsidRPr="00BC57D3" w:rsidRDefault="00BB690C" w:rsidP="001D60E0">
            <w:pPr>
              <w:pStyle w:val="Standaardinspringing"/>
              <w:ind w:left="0"/>
              <w:rPr>
                <w:rFonts w:cs="Arial"/>
                <w:szCs w:val="20"/>
              </w:rPr>
            </w:pPr>
            <w:hyperlink r:id="rId33" w:history="1">
              <w:r w:rsidR="00BC57D3" w:rsidRPr="00BC57D3">
                <w:rPr>
                  <w:rFonts w:cs="Arial"/>
                  <w:color w:val="0000FF"/>
                  <w:szCs w:val="20"/>
                  <w:u w:val="single"/>
                </w:rPr>
                <w:t>www.philips.co.za</w:t>
              </w:r>
            </w:hyperlink>
          </w:p>
        </w:tc>
        <w:tc>
          <w:tcPr>
            <w:tcW w:w="1170" w:type="dxa"/>
            <w:vAlign w:val="bottom"/>
          </w:tcPr>
          <w:p w14:paraId="2385270A" w14:textId="778B98F6" w:rsidR="00BC57D3" w:rsidRPr="00BC57D3" w:rsidRDefault="00BC57D3" w:rsidP="001D60E0">
            <w:pPr>
              <w:pStyle w:val="Standaardinspringing"/>
              <w:ind w:left="0"/>
              <w:rPr>
                <w:rFonts w:cs="Arial"/>
                <w:szCs w:val="20"/>
              </w:rPr>
            </w:pPr>
            <w:r w:rsidRPr="00BC57D3">
              <w:rPr>
                <w:rFonts w:cs="Arial"/>
                <w:color w:val="000000"/>
                <w:szCs w:val="20"/>
              </w:rPr>
              <w:t>en</w:t>
            </w:r>
          </w:p>
        </w:tc>
        <w:tc>
          <w:tcPr>
            <w:tcW w:w="1474" w:type="dxa"/>
            <w:vAlign w:val="bottom"/>
          </w:tcPr>
          <w:p w14:paraId="463762FB" w14:textId="41781DBD" w:rsidR="00BC57D3" w:rsidRPr="00BC57D3" w:rsidRDefault="00BC57D3" w:rsidP="001D60E0">
            <w:pPr>
              <w:pStyle w:val="Standaardinspringing"/>
              <w:ind w:left="0"/>
              <w:rPr>
                <w:rFonts w:cs="Arial"/>
                <w:szCs w:val="20"/>
              </w:rPr>
            </w:pPr>
            <w:r w:rsidRPr="00BC57D3">
              <w:rPr>
                <w:rFonts w:cs="Arial"/>
                <w:color w:val="000000"/>
                <w:szCs w:val="20"/>
              </w:rPr>
              <w:t>ZA</w:t>
            </w:r>
          </w:p>
        </w:tc>
        <w:tc>
          <w:tcPr>
            <w:tcW w:w="1061" w:type="dxa"/>
            <w:vAlign w:val="bottom"/>
          </w:tcPr>
          <w:p w14:paraId="55DD0170" w14:textId="3819A59D" w:rsidR="00BC57D3" w:rsidRPr="00BC57D3" w:rsidRDefault="00BC57D3" w:rsidP="001D60E0">
            <w:pPr>
              <w:pStyle w:val="Standaardinspringing"/>
              <w:ind w:left="0"/>
              <w:rPr>
                <w:rFonts w:cs="Arial"/>
                <w:szCs w:val="20"/>
              </w:rPr>
            </w:pPr>
            <w:r w:rsidRPr="00BC57D3">
              <w:rPr>
                <w:rFonts w:cs="Arial"/>
                <w:color w:val="000000"/>
                <w:szCs w:val="20"/>
              </w:rPr>
              <w:t>en_ZA</w:t>
            </w:r>
          </w:p>
        </w:tc>
      </w:tr>
      <w:tr w:rsidR="00BC57D3" w14:paraId="220C98C4" w14:textId="77777777" w:rsidTr="00AA6CAD">
        <w:tc>
          <w:tcPr>
            <w:tcW w:w="2407" w:type="dxa"/>
            <w:shd w:val="clear" w:color="auto" w:fill="0B5ED7" w:themeFill="accent1"/>
          </w:tcPr>
          <w:p w14:paraId="3CF697FA" w14:textId="0935BB91" w:rsidR="00BC57D3" w:rsidRPr="00AA6CAD" w:rsidRDefault="00BC57D3" w:rsidP="001D60E0">
            <w:pPr>
              <w:pStyle w:val="Standaardinspringing"/>
              <w:ind w:left="0"/>
              <w:rPr>
                <w:rFonts w:cs="Arial"/>
                <w:b/>
                <w:color w:val="FFFFFF" w:themeColor="background1"/>
                <w:szCs w:val="20"/>
              </w:rPr>
            </w:pPr>
            <w:r w:rsidRPr="00AA6CAD">
              <w:rPr>
                <w:rFonts w:cs="Arial"/>
                <w:b/>
                <w:color w:val="FFFFFF" w:themeColor="background1"/>
                <w:szCs w:val="20"/>
              </w:rPr>
              <w:t>Europe</w:t>
            </w:r>
          </w:p>
        </w:tc>
        <w:tc>
          <w:tcPr>
            <w:tcW w:w="2846" w:type="dxa"/>
            <w:shd w:val="clear" w:color="auto" w:fill="0B5ED7" w:themeFill="accent1"/>
          </w:tcPr>
          <w:p w14:paraId="5B31207E" w14:textId="77777777" w:rsidR="00BC57D3" w:rsidRPr="00AA6CAD" w:rsidRDefault="00BC57D3" w:rsidP="001D60E0">
            <w:pPr>
              <w:pStyle w:val="Standaardinspringing"/>
              <w:ind w:left="0"/>
              <w:rPr>
                <w:rFonts w:cs="Arial"/>
                <w:b/>
                <w:color w:val="FFFFFF" w:themeColor="background1"/>
                <w:szCs w:val="20"/>
              </w:rPr>
            </w:pPr>
          </w:p>
        </w:tc>
        <w:tc>
          <w:tcPr>
            <w:tcW w:w="1170" w:type="dxa"/>
            <w:shd w:val="clear" w:color="auto" w:fill="0B5ED7" w:themeFill="accent1"/>
          </w:tcPr>
          <w:p w14:paraId="06B87757" w14:textId="77777777" w:rsidR="00BC57D3" w:rsidRPr="00AA6CAD" w:rsidRDefault="00BC57D3" w:rsidP="001D60E0">
            <w:pPr>
              <w:pStyle w:val="Standaardinspringing"/>
              <w:ind w:left="0"/>
              <w:rPr>
                <w:rFonts w:cs="Arial"/>
                <w:b/>
                <w:color w:val="FFFFFF" w:themeColor="background1"/>
                <w:szCs w:val="20"/>
              </w:rPr>
            </w:pPr>
          </w:p>
        </w:tc>
        <w:tc>
          <w:tcPr>
            <w:tcW w:w="1474" w:type="dxa"/>
            <w:shd w:val="clear" w:color="auto" w:fill="0B5ED7" w:themeFill="accent1"/>
          </w:tcPr>
          <w:p w14:paraId="6DC6F7DB" w14:textId="77777777" w:rsidR="00BC57D3" w:rsidRPr="00AA6CAD" w:rsidRDefault="00BC57D3" w:rsidP="001D60E0">
            <w:pPr>
              <w:pStyle w:val="Standaardinspringing"/>
              <w:ind w:left="0"/>
              <w:rPr>
                <w:rFonts w:cs="Arial"/>
                <w:b/>
                <w:color w:val="FFFFFF" w:themeColor="background1"/>
                <w:szCs w:val="20"/>
              </w:rPr>
            </w:pPr>
          </w:p>
        </w:tc>
        <w:tc>
          <w:tcPr>
            <w:tcW w:w="1061" w:type="dxa"/>
            <w:shd w:val="clear" w:color="auto" w:fill="0B5ED7" w:themeFill="accent1"/>
          </w:tcPr>
          <w:p w14:paraId="051F6FB1" w14:textId="77777777" w:rsidR="00BC57D3" w:rsidRPr="00AA6CAD" w:rsidRDefault="00BC57D3" w:rsidP="001D60E0">
            <w:pPr>
              <w:pStyle w:val="Standaardinspringing"/>
              <w:ind w:left="0"/>
              <w:rPr>
                <w:rFonts w:cs="Arial"/>
                <w:b/>
                <w:color w:val="FFFFFF" w:themeColor="background1"/>
                <w:szCs w:val="20"/>
              </w:rPr>
            </w:pPr>
          </w:p>
        </w:tc>
      </w:tr>
      <w:tr w:rsidR="00BC57D3" w14:paraId="47CA53E0" w14:textId="77777777" w:rsidTr="00AA6CAD">
        <w:tc>
          <w:tcPr>
            <w:tcW w:w="2407" w:type="dxa"/>
            <w:vAlign w:val="bottom"/>
          </w:tcPr>
          <w:p w14:paraId="55C99064" w14:textId="738E1445" w:rsidR="00BC57D3" w:rsidRPr="00BC57D3" w:rsidRDefault="00BC57D3" w:rsidP="001D60E0">
            <w:pPr>
              <w:pStyle w:val="Standaardinspringing"/>
              <w:ind w:left="0"/>
              <w:rPr>
                <w:rFonts w:cs="Arial"/>
                <w:szCs w:val="20"/>
              </w:rPr>
            </w:pPr>
            <w:r w:rsidRPr="00BC57D3">
              <w:rPr>
                <w:rFonts w:cs="Arial"/>
                <w:color w:val="000000"/>
                <w:szCs w:val="20"/>
              </w:rPr>
              <w:t>Belgium</w:t>
            </w:r>
          </w:p>
        </w:tc>
        <w:tc>
          <w:tcPr>
            <w:tcW w:w="2846" w:type="dxa"/>
            <w:vAlign w:val="bottom"/>
          </w:tcPr>
          <w:p w14:paraId="30B5366E" w14:textId="2CAC8D42" w:rsidR="00BC57D3" w:rsidRPr="00BC57D3" w:rsidRDefault="00BB690C" w:rsidP="001D60E0">
            <w:pPr>
              <w:pStyle w:val="Standaardinspringing"/>
              <w:ind w:left="0"/>
              <w:rPr>
                <w:rFonts w:cs="Arial"/>
                <w:szCs w:val="20"/>
              </w:rPr>
            </w:pPr>
            <w:hyperlink r:id="rId34" w:history="1">
              <w:r w:rsidR="00BC57D3" w:rsidRPr="00BC57D3">
                <w:rPr>
                  <w:rFonts w:cs="Arial"/>
                  <w:color w:val="0000FF"/>
                  <w:szCs w:val="20"/>
                  <w:u w:val="single"/>
                </w:rPr>
                <w:t>www.philips.be</w:t>
              </w:r>
            </w:hyperlink>
          </w:p>
        </w:tc>
        <w:tc>
          <w:tcPr>
            <w:tcW w:w="1170" w:type="dxa"/>
            <w:vAlign w:val="bottom"/>
          </w:tcPr>
          <w:p w14:paraId="32F5D53B" w14:textId="72B3EFEB" w:rsidR="00BC57D3" w:rsidRPr="00BC57D3" w:rsidRDefault="00BC57D3" w:rsidP="001D60E0">
            <w:pPr>
              <w:pStyle w:val="Standaardinspringing"/>
              <w:ind w:left="0"/>
              <w:rPr>
                <w:rFonts w:cs="Arial"/>
                <w:szCs w:val="20"/>
              </w:rPr>
            </w:pPr>
            <w:r w:rsidRPr="00BC57D3">
              <w:rPr>
                <w:rFonts w:cs="Arial"/>
                <w:color w:val="000000"/>
                <w:szCs w:val="20"/>
              </w:rPr>
              <w:t>nl</w:t>
            </w:r>
          </w:p>
        </w:tc>
        <w:tc>
          <w:tcPr>
            <w:tcW w:w="1474" w:type="dxa"/>
            <w:vAlign w:val="bottom"/>
          </w:tcPr>
          <w:p w14:paraId="1C0205E9" w14:textId="7C080D7E" w:rsidR="00BC57D3" w:rsidRPr="00BC57D3" w:rsidRDefault="00BC57D3" w:rsidP="001D60E0">
            <w:pPr>
              <w:pStyle w:val="Standaardinspringing"/>
              <w:ind w:left="0"/>
              <w:rPr>
                <w:rFonts w:cs="Arial"/>
                <w:szCs w:val="20"/>
              </w:rPr>
            </w:pPr>
            <w:r w:rsidRPr="00BC57D3">
              <w:rPr>
                <w:rFonts w:cs="Arial"/>
                <w:color w:val="000000"/>
                <w:szCs w:val="20"/>
              </w:rPr>
              <w:t>BE</w:t>
            </w:r>
          </w:p>
        </w:tc>
        <w:tc>
          <w:tcPr>
            <w:tcW w:w="1061" w:type="dxa"/>
            <w:vAlign w:val="bottom"/>
          </w:tcPr>
          <w:p w14:paraId="14A98E71" w14:textId="5BFA9607" w:rsidR="00BC57D3" w:rsidRPr="00BC57D3" w:rsidRDefault="00BC57D3" w:rsidP="001D60E0">
            <w:pPr>
              <w:pStyle w:val="Standaardinspringing"/>
              <w:ind w:left="0"/>
              <w:rPr>
                <w:rFonts w:cs="Arial"/>
                <w:szCs w:val="20"/>
              </w:rPr>
            </w:pPr>
            <w:r w:rsidRPr="00BC57D3">
              <w:rPr>
                <w:rFonts w:cs="Arial"/>
                <w:color w:val="000000"/>
                <w:szCs w:val="20"/>
              </w:rPr>
              <w:t>nl_BE</w:t>
            </w:r>
          </w:p>
        </w:tc>
      </w:tr>
      <w:tr w:rsidR="00BC57D3" w14:paraId="417114DE" w14:textId="77777777" w:rsidTr="00AA6CAD">
        <w:tc>
          <w:tcPr>
            <w:tcW w:w="2407" w:type="dxa"/>
            <w:vAlign w:val="bottom"/>
          </w:tcPr>
          <w:p w14:paraId="6B3935CE" w14:textId="77777777" w:rsidR="00BC57D3" w:rsidRPr="00BC57D3" w:rsidRDefault="00BC57D3" w:rsidP="001D60E0">
            <w:pPr>
              <w:pStyle w:val="Standaardinspringing"/>
              <w:ind w:left="0"/>
              <w:rPr>
                <w:rFonts w:cs="Arial"/>
                <w:szCs w:val="20"/>
              </w:rPr>
            </w:pPr>
          </w:p>
        </w:tc>
        <w:tc>
          <w:tcPr>
            <w:tcW w:w="2846" w:type="dxa"/>
            <w:vAlign w:val="bottom"/>
          </w:tcPr>
          <w:p w14:paraId="0CD2066B" w14:textId="0906B029" w:rsidR="00BC57D3" w:rsidRPr="00BC57D3" w:rsidRDefault="00BB690C" w:rsidP="001D60E0">
            <w:pPr>
              <w:pStyle w:val="Standaardinspringing"/>
              <w:ind w:left="0"/>
              <w:rPr>
                <w:rFonts w:cs="Arial"/>
                <w:szCs w:val="20"/>
              </w:rPr>
            </w:pPr>
            <w:hyperlink r:id="rId35" w:history="1">
              <w:r w:rsidR="00AA6CAD" w:rsidRPr="001D29BC">
                <w:rPr>
                  <w:rStyle w:val="Hyperlink"/>
                  <w:rFonts w:cs="Arial"/>
                  <w:szCs w:val="20"/>
                </w:rPr>
                <w:t>www.philips.be</w:t>
              </w:r>
            </w:hyperlink>
          </w:p>
        </w:tc>
        <w:tc>
          <w:tcPr>
            <w:tcW w:w="1170" w:type="dxa"/>
            <w:vAlign w:val="bottom"/>
          </w:tcPr>
          <w:p w14:paraId="704CDD9B" w14:textId="375A831A" w:rsidR="00BC57D3" w:rsidRPr="00BC57D3" w:rsidRDefault="00BC57D3" w:rsidP="001D60E0">
            <w:pPr>
              <w:pStyle w:val="Standaardinspringing"/>
              <w:ind w:left="0"/>
              <w:rPr>
                <w:rFonts w:cs="Arial"/>
                <w:szCs w:val="20"/>
              </w:rPr>
            </w:pPr>
            <w:r w:rsidRPr="00BC57D3">
              <w:rPr>
                <w:rFonts w:cs="Arial"/>
                <w:color w:val="000000"/>
                <w:szCs w:val="20"/>
              </w:rPr>
              <w:t>fr</w:t>
            </w:r>
          </w:p>
        </w:tc>
        <w:tc>
          <w:tcPr>
            <w:tcW w:w="1474" w:type="dxa"/>
            <w:vAlign w:val="bottom"/>
          </w:tcPr>
          <w:p w14:paraId="4FDE7FFD" w14:textId="26646040" w:rsidR="00BC57D3" w:rsidRPr="00BC57D3" w:rsidRDefault="00BC57D3" w:rsidP="001D60E0">
            <w:pPr>
              <w:pStyle w:val="Standaardinspringing"/>
              <w:ind w:left="0"/>
              <w:rPr>
                <w:rFonts w:cs="Arial"/>
                <w:szCs w:val="20"/>
              </w:rPr>
            </w:pPr>
            <w:r w:rsidRPr="00BC57D3">
              <w:rPr>
                <w:rFonts w:cs="Arial"/>
                <w:color w:val="000000"/>
                <w:szCs w:val="20"/>
              </w:rPr>
              <w:t>BE</w:t>
            </w:r>
          </w:p>
        </w:tc>
        <w:tc>
          <w:tcPr>
            <w:tcW w:w="1061" w:type="dxa"/>
            <w:vAlign w:val="bottom"/>
          </w:tcPr>
          <w:p w14:paraId="25E0F058" w14:textId="73CD4EFD" w:rsidR="00BC57D3" w:rsidRPr="00BC57D3" w:rsidRDefault="00BC57D3" w:rsidP="001D60E0">
            <w:pPr>
              <w:pStyle w:val="Standaardinspringing"/>
              <w:ind w:left="0"/>
              <w:rPr>
                <w:rFonts w:cs="Arial"/>
                <w:szCs w:val="20"/>
              </w:rPr>
            </w:pPr>
            <w:r w:rsidRPr="00BC57D3">
              <w:rPr>
                <w:rFonts w:cs="Arial"/>
                <w:color w:val="000000"/>
                <w:szCs w:val="20"/>
              </w:rPr>
              <w:t>fr_BE</w:t>
            </w:r>
          </w:p>
        </w:tc>
      </w:tr>
      <w:tr w:rsidR="00BC57D3" w14:paraId="1DC2C1DC" w14:textId="77777777" w:rsidTr="00AA6CAD">
        <w:tc>
          <w:tcPr>
            <w:tcW w:w="2407" w:type="dxa"/>
            <w:vAlign w:val="bottom"/>
          </w:tcPr>
          <w:p w14:paraId="046ED151" w14:textId="265C34A6" w:rsidR="00BC57D3" w:rsidRPr="00BC57D3" w:rsidRDefault="00BC57D3" w:rsidP="001D60E0">
            <w:pPr>
              <w:pStyle w:val="Standaardinspringing"/>
              <w:ind w:left="0"/>
              <w:rPr>
                <w:rFonts w:cs="Arial"/>
                <w:szCs w:val="20"/>
              </w:rPr>
            </w:pPr>
            <w:r w:rsidRPr="00BC57D3">
              <w:rPr>
                <w:rFonts w:cs="Arial"/>
                <w:color w:val="000000"/>
                <w:szCs w:val="20"/>
              </w:rPr>
              <w:t>Bulgaria</w:t>
            </w:r>
          </w:p>
        </w:tc>
        <w:tc>
          <w:tcPr>
            <w:tcW w:w="2846" w:type="dxa"/>
            <w:vAlign w:val="bottom"/>
          </w:tcPr>
          <w:p w14:paraId="2A60C94C" w14:textId="3A5C9DFF" w:rsidR="00BC57D3" w:rsidRPr="00BC57D3" w:rsidRDefault="00BB690C" w:rsidP="001D60E0">
            <w:pPr>
              <w:pStyle w:val="Standaardinspringing"/>
              <w:ind w:left="0"/>
              <w:rPr>
                <w:rFonts w:cs="Arial"/>
                <w:szCs w:val="20"/>
              </w:rPr>
            </w:pPr>
            <w:hyperlink r:id="rId36" w:history="1">
              <w:r w:rsidR="00BC57D3" w:rsidRPr="00BC57D3">
                <w:rPr>
                  <w:rFonts w:cs="Arial"/>
                  <w:color w:val="0000FF"/>
                  <w:szCs w:val="20"/>
                  <w:u w:val="single"/>
                </w:rPr>
                <w:t>www.philips.bg</w:t>
              </w:r>
            </w:hyperlink>
          </w:p>
        </w:tc>
        <w:tc>
          <w:tcPr>
            <w:tcW w:w="1170" w:type="dxa"/>
            <w:vAlign w:val="bottom"/>
          </w:tcPr>
          <w:p w14:paraId="5E173D47" w14:textId="0E260360" w:rsidR="00BC57D3" w:rsidRPr="00BC57D3" w:rsidRDefault="00BC57D3" w:rsidP="001D60E0">
            <w:pPr>
              <w:pStyle w:val="Standaardinspringing"/>
              <w:ind w:left="0"/>
              <w:rPr>
                <w:rFonts w:cs="Arial"/>
                <w:szCs w:val="20"/>
              </w:rPr>
            </w:pPr>
            <w:r w:rsidRPr="00BC57D3">
              <w:rPr>
                <w:rFonts w:cs="Arial"/>
                <w:color w:val="000000"/>
                <w:szCs w:val="20"/>
              </w:rPr>
              <w:t>bg</w:t>
            </w:r>
          </w:p>
        </w:tc>
        <w:tc>
          <w:tcPr>
            <w:tcW w:w="1474" w:type="dxa"/>
            <w:vAlign w:val="bottom"/>
          </w:tcPr>
          <w:p w14:paraId="3C96B060" w14:textId="635C3524" w:rsidR="00BC57D3" w:rsidRPr="00BC57D3" w:rsidRDefault="00BC57D3" w:rsidP="001D60E0">
            <w:pPr>
              <w:pStyle w:val="Standaardinspringing"/>
              <w:ind w:left="0"/>
              <w:rPr>
                <w:rFonts w:cs="Arial"/>
                <w:szCs w:val="20"/>
              </w:rPr>
            </w:pPr>
            <w:r w:rsidRPr="00BC57D3">
              <w:rPr>
                <w:rFonts w:cs="Arial"/>
                <w:color w:val="000000"/>
                <w:szCs w:val="20"/>
              </w:rPr>
              <w:t>BG</w:t>
            </w:r>
          </w:p>
        </w:tc>
        <w:tc>
          <w:tcPr>
            <w:tcW w:w="1061" w:type="dxa"/>
            <w:vAlign w:val="bottom"/>
          </w:tcPr>
          <w:p w14:paraId="7BF915B5" w14:textId="636F99EA" w:rsidR="00BC57D3" w:rsidRPr="00BC57D3" w:rsidRDefault="00BC57D3" w:rsidP="001D60E0">
            <w:pPr>
              <w:pStyle w:val="Standaardinspringing"/>
              <w:ind w:left="0"/>
              <w:rPr>
                <w:rFonts w:cs="Arial"/>
                <w:szCs w:val="20"/>
              </w:rPr>
            </w:pPr>
            <w:r w:rsidRPr="00BC57D3">
              <w:rPr>
                <w:rFonts w:cs="Arial"/>
                <w:color w:val="000000"/>
                <w:szCs w:val="20"/>
              </w:rPr>
              <w:t>bg_BG</w:t>
            </w:r>
          </w:p>
        </w:tc>
      </w:tr>
      <w:tr w:rsidR="00BC57D3" w14:paraId="5ED3BE93" w14:textId="77777777" w:rsidTr="00AA6CAD">
        <w:tc>
          <w:tcPr>
            <w:tcW w:w="2407" w:type="dxa"/>
            <w:vAlign w:val="bottom"/>
          </w:tcPr>
          <w:p w14:paraId="594734EE" w14:textId="4B709F2B" w:rsidR="00BC57D3" w:rsidRPr="00BC57D3" w:rsidRDefault="00BC57D3" w:rsidP="001D60E0">
            <w:pPr>
              <w:pStyle w:val="Standaardinspringing"/>
              <w:ind w:left="0"/>
              <w:rPr>
                <w:rFonts w:cs="Arial"/>
                <w:szCs w:val="20"/>
              </w:rPr>
            </w:pPr>
            <w:r w:rsidRPr="00BC57D3">
              <w:rPr>
                <w:rFonts w:cs="Arial"/>
                <w:color w:val="000000"/>
                <w:szCs w:val="20"/>
              </w:rPr>
              <w:t>Czech Republic</w:t>
            </w:r>
          </w:p>
        </w:tc>
        <w:tc>
          <w:tcPr>
            <w:tcW w:w="2846" w:type="dxa"/>
            <w:vAlign w:val="bottom"/>
          </w:tcPr>
          <w:p w14:paraId="1BC677BD" w14:textId="3A970372" w:rsidR="00BC57D3" w:rsidRPr="00BC57D3" w:rsidRDefault="00BB690C" w:rsidP="001D60E0">
            <w:pPr>
              <w:pStyle w:val="Standaardinspringing"/>
              <w:ind w:left="0"/>
              <w:rPr>
                <w:rFonts w:cs="Arial"/>
                <w:szCs w:val="20"/>
              </w:rPr>
            </w:pPr>
            <w:hyperlink r:id="rId37" w:history="1">
              <w:r w:rsidR="00BC57D3" w:rsidRPr="00BC57D3">
                <w:rPr>
                  <w:rFonts w:cs="Arial"/>
                  <w:color w:val="0000FF"/>
                  <w:szCs w:val="20"/>
                  <w:u w:val="single"/>
                </w:rPr>
                <w:t>www.philips.cz</w:t>
              </w:r>
            </w:hyperlink>
          </w:p>
        </w:tc>
        <w:tc>
          <w:tcPr>
            <w:tcW w:w="1170" w:type="dxa"/>
            <w:vAlign w:val="bottom"/>
          </w:tcPr>
          <w:p w14:paraId="27EC4901" w14:textId="4E6C098D" w:rsidR="00BC57D3" w:rsidRPr="00BC57D3" w:rsidRDefault="00BC57D3" w:rsidP="001D60E0">
            <w:pPr>
              <w:pStyle w:val="Standaardinspringing"/>
              <w:ind w:left="0"/>
              <w:rPr>
                <w:rFonts w:cs="Arial"/>
                <w:szCs w:val="20"/>
              </w:rPr>
            </w:pPr>
            <w:r w:rsidRPr="00BC57D3">
              <w:rPr>
                <w:rFonts w:cs="Arial"/>
                <w:color w:val="000000"/>
                <w:szCs w:val="20"/>
              </w:rPr>
              <w:t>cs</w:t>
            </w:r>
          </w:p>
        </w:tc>
        <w:tc>
          <w:tcPr>
            <w:tcW w:w="1474" w:type="dxa"/>
            <w:vAlign w:val="bottom"/>
          </w:tcPr>
          <w:p w14:paraId="2EB97FCF" w14:textId="21B73799" w:rsidR="00BC57D3" w:rsidRPr="00BC57D3" w:rsidRDefault="00BC57D3" w:rsidP="001D60E0">
            <w:pPr>
              <w:pStyle w:val="Standaardinspringing"/>
              <w:ind w:left="0"/>
              <w:rPr>
                <w:rFonts w:cs="Arial"/>
                <w:szCs w:val="20"/>
              </w:rPr>
            </w:pPr>
            <w:r w:rsidRPr="00BC57D3">
              <w:rPr>
                <w:rFonts w:cs="Arial"/>
                <w:color w:val="000000"/>
                <w:szCs w:val="20"/>
              </w:rPr>
              <w:t>CZ</w:t>
            </w:r>
          </w:p>
        </w:tc>
        <w:tc>
          <w:tcPr>
            <w:tcW w:w="1061" w:type="dxa"/>
            <w:vAlign w:val="bottom"/>
          </w:tcPr>
          <w:p w14:paraId="1D68F6E0" w14:textId="0CDCA61A" w:rsidR="00BC57D3" w:rsidRPr="00BC57D3" w:rsidRDefault="00BC57D3" w:rsidP="001D60E0">
            <w:pPr>
              <w:pStyle w:val="Standaardinspringing"/>
              <w:ind w:left="0"/>
              <w:rPr>
                <w:rFonts w:cs="Arial"/>
                <w:szCs w:val="20"/>
              </w:rPr>
            </w:pPr>
            <w:r w:rsidRPr="00BC57D3">
              <w:rPr>
                <w:rFonts w:cs="Arial"/>
                <w:color w:val="000000"/>
                <w:szCs w:val="20"/>
              </w:rPr>
              <w:t>cs_CZ</w:t>
            </w:r>
          </w:p>
        </w:tc>
      </w:tr>
      <w:tr w:rsidR="00BC57D3" w14:paraId="5F8D1AF3" w14:textId="77777777" w:rsidTr="00AA6CAD">
        <w:tc>
          <w:tcPr>
            <w:tcW w:w="2407" w:type="dxa"/>
            <w:vAlign w:val="bottom"/>
          </w:tcPr>
          <w:p w14:paraId="1D5B18F7" w14:textId="07DCEBCC" w:rsidR="00BC57D3" w:rsidRPr="00BC57D3" w:rsidRDefault="00BC57D3" w:rsidP="001D60E0">
            <w:pPr>
              <w:pStyle w:val="Standaardinspringing"/>
              <w:ind w:left="0"/>
              <w:rPr>
                <w:rFonts w:cs="Arial"/>
                <w:szCs w:val="20"/>
              </w:rPr>
            </w:pPr>
            <w:r w:rsidRPr="00BC57D3">
              <w:rPr>
                <w:rFonts w:cs="Arial"/>
                <w:color w:val="000000"/>
                <w:szCs w:val="20"/>
              </w:rPr>
              <w:t>Denmark</w:t>
            </w:r>
          </w:p>
        </w:tc>
        <w:tc>
          <w:tcPr>
            <w:tcW w:w="2846" w:type="dxa"/>
            <w:vAlign w:val="bottom"/>
          </w:tcPr>
          <w:p w14:paraId="4AD97414" w14:textId="414E9500" w:rsidR="00BC57D3" w:rsidRPr="00BC57D3" w:rsidRDefault="00BB690C" w:rsidP="001D60E0">
            <w:pPr>
              <w:pStyle w:val="Standaardinspringing"/>
              <w:ind w:left="0"/>
              <w:rPr>
                <w:rFonts w:cs="Arial"/>
                <w:szCs w:val="20"/>
              </w:rPr>
            </w:pPr>
            <w:hyperlink r:id="rId38" w:history="1">
              <w:r w:rsidR="00BC57D3" w:rsidRPr="00BC57D3">
                <w:rPr>
                  <w:rFonts w:cs="Arial"/>
                  <w:color w:val="0000FF"/>
                  <w:szCs w:val="20"/>
                  <w:u w:val="single"/>
                </w:rPr>
                <w:t>www.philips.dk</w:t>
              </w:r>
            </w:hyperlink>
          </w:p>
        </w:tc>
        <w:tc>
          <w:tcPr>
            <w:tcW w:w="1170" w:type="dxa"/>
            <w:vAlign w:val="bottom"/>
          </w:tcPr>
          <w:p w14:paraId="1346ED86" w14:textId="7EB6FB0F" w:rsidR="00BC57D3" w:rsidRPr="00BC57D3" w:rsidRDefault="00BC57D3" w:rsidP="001D60E0">
            <w:pPr>
              <w:pStyle w:val="Standaardinspringing"/>
              <w:ind w:left="0"/>
              <w:rPr>
                <w:rFonts w:cs="Arial"/>
                <w:szCs w:val="20"/>
              </w:rPr>
            </w:pPr>
            <w:r w:rsidRPr="00BC57D3">
              <w:rPr>
                <w:rFonts w:cs="Arial"/>
                <w:color w:val="000000"/>
                <w:szCs w:val="20"/>
              </w:rPr>
              <w:t>da</w:t>
            </w:r>
          </w:p>
        </w:tc>
        <w:tc>
          <w:tcPr>
            <w:tcW w:w="1474" w:type="dxa"/>
            <w:vAlign w:val="bottom"/>
          </w:tcPr>
          <w:p w14:paraId="2312E162" w14:textId="4CCA7B64" w:rsidR="00BC57D3" w:rsidRPr="00BC57D3" w:rsidRDefault="00BC57D3" w:rsidP="001D60E0">
            <w:pPr>
              <w:pStyle w:val="Standaardinspringing"/>
              <w:ind w:left="0"/>
              <w:rPr>
                <w:rFonts w:cs="Arial"/>
                <w:szCs w:val="20"/>
              </w:rPr>
            </w:pPr>
            <w:r w:rsidRPr="00BC57D3">
              <w:rPr>
                <w:rFonts w:cs="Arial"/>
                <w:color w:val="000000"/>
                <w:szCs w:val="20"/>
              </w:rPr>
              <w:t>DK</w:t>
            </w:r>
          </w:p>
        </w:tc>
        <w:tc>
          <w:tcPr>
            <w:tcW w:w="1061" w:type="dxa"/>
            <w:vAlign w:val="bottom"/>
          </w:tcPr>
          <w:p w14:paraId="265D2CD1" w14:textId="0EEC786F" w:rsidR="00BC57D3" w:rsidRPr="00BC57D3" w:rsidRDefault="00BC57D3" w:rsidP="001D60E0">
            <w:pPr>
              <w:pStyle w:val="Standaardinspringing"/>
              <w:ind w:left="0"/>
              <w:rPr>
                <w:rFonts w:cs="Arial"/>
                <w:szCs w:val="20"/>
              </w:rPr>
            </w:pPr>
            <w:r w:rsidRPr="00BC57D3">
              <w:rPr>
                <w:rFonts w:cs="Arial"/>
                <w:color w:val="000000"/>
                <w:szCs w:val="20"/>
              </w:rPr>
              <w:t>da_DK</w:t>
            </w:r>
          </w:p>
        </w:tc>
      </w:tr>
      <w:tr w:rsidR="00BC57D3" w14:paraId="2CA0CD6D" w14:textId="77777777" w:rsidTr="00AA6CAD">
        <w:tc>
          <w:tcPr>
            <w:tcW w:w="2407" w:type="dxa"/>
            <w:vAlign w:val="bottom"/>
          </w:tcPr>
          <w:p w14:paraId="52E2CFF9" w14:textId="20D4EA48" w:rsidR="00BC57D3" w:rsidRPr="00BC57D3" w:rsidRDefault="00BC57D3" w:rsidP="001D60E0">
            <w:pPr>
              <w:pStyle w:val="Standaardinspringing"/>
              <w:ind w:left="0"/>
              <w:rPr>
                <w:rFonts w:cs="Arial"/>
                <w:szCs w:val="20"/>
              </w:rPr>
            </w:pPr>
            <w:r w:rsidRPr="00BC57D3">
              <w:rPr>
                <w:rFonts w:cs="Arial"/>
                <w:color w:val="000000"/>
                <w:szCs w:val="20"/>
              </w:rPr>
              <w:t>Germany</w:t>
            </w:r>
          </w:p>
        </w:tc>
        <w:tc>
          <w:tcPr>
            <w:tcW w:w="2846" w:type="dxa"/>
            <w:vAlign w:val="bottom"/>
          </w:tcPr>
          <w:p w14:paraId="62516AA2" w14:textId="232C893A" w:rsidR="00BC57D3" w:rsidRPr="00BC57D3" w:rsidRDefault="00BB690C" w:rsidP="001D60E0">
            <w:pPr>
              <w:pStyle w:val="Standaardinspringing"/>
              <w:ind w:left="0"/>
              <w:rPr>
                <w:rFonts w:cs="Arial"/>
                <w:szCs w:val="20"/>
              </w:rPr>
            </w:pPr>
            <w:hyperlink r:id="rId39" w:history="1">
              <w:r w:rsidR="00BC57D3" w:rsidRPr="00BC57D3">
                <w:rPr>
                  <w:rFonts w:cs="Arial"/>
                  <w:color w:val="0000FF"/>
                  <w:szCs w:val="20"/>
                  <w:u w:val="single"/>
                </w:rPr>
                <w:t>www.philips.de</w:t>
              </w:r>
            </w:hyperlink>
          </w:p>
        </w:tc>
        <w:tc>
          <w:tcPr>
            <w:tcW w:w="1170" w:type="dxa"/>
            <w:vAlign w:val="bottom"/>
          </w:tcPr>
          <w:p w14:paraId="6874A742" w14:textId="7E992AF7" w:rsidR="00BC57D3" w:rsidRPr="00BC57D3" w:rsidRDefault="00BC57D3" w:rsidP="001D60E0">
            <w:pPr>
              <w:pStyle w:val="Standaardinspringing"/>
              <w:ind w:left="0"/>
              <w:rPr>
                <w:rFonts w:cs="Arial"/>
                <w:szCs w:val="20"/>
              </w:rPr>
            </w:pPr>
            <w:r w:rsidRPr="00BC57D3">
              <w:rPr>
                <w:rFonts w:cs="Arial"/>
                <w:color w:val="000000"/>
                <w:szCs w:val="20"/>
              </w:rPr>
              <w:t>de</w:t>
            </w:r>
          </w:p>
        </w:tc>
        <w:tc>
          <w:tcPr>
            <w:tcW w:w="1474" w:type="dxa"/>
            <w:vAlign w:val="bottom"/>
          </w:tcPr>
          <w:p w14:paraId="5E418A15" w14:textId="55124F13" w:rsidR="00BC57D3" w:rsidRPr="00BC57D3" w:rsidRDefault="00BC57D3" w:rsidP="001D60E0">
            <w:pPr>
              <w:pStyle w:val="Standaardinspringing"/>
              <w:ind w:left="0"/>
              <w:rPr>
                <w:rFonts w:cs="Arial"/>
                <w:szCs w:val="20"/>
              </w:rPr>
            </w:pPr>
            <w:r w:rsidRPr="00BC57D3">
              <w:rPr>
                <w:rFonts w:cs="Arial"/>
                <w:color w:val="000000"/>
                <w:szCs w:val="20"/>
              </w:rPr>
              <w:t>DE</w:t>
            </w:r>
          </w:p>
        </w:tc>
        <w:tc>
          <w:tcPr>
            <w:tcW w:w="1061" w:type="dxa"/>
            <w:vAlign w:val="bottom"/>
          </w:tcPr>
          <w:p w14:paraId="135B322E" w14:textId="3A7063CB" w:rsidR="00BC57D3" w:rsidRPr="00BC57D3" w:rsidRDefault="00BC57D3" w:rsidP="001D60E0">
            <w:pPr>
              <w:pStyle w:val="Standaardinspringing"/>
              <w:ind w:left="0"/>
              <w:rPr>
                <w:rFonts w:cs="Arial"/>
                <w:szCs w:val="20"/>
              </w:rPr>
            </w:pPr>
            <w:r w:rsidRPr="00BC57D3">
              <w:rPr>
                <w:rFonts w:cs="Arial"/>
                <w:color w:val="000000"/>
                <w:szCs w:val="20"/>
              </w:rPr>
              <w:t>de_DE</w:t>
            </w:r>
          </w:p>
        </w:tc>
      </w:tr>
      <w:tr w:rsidR="00BC57D3" w14:paraId="643099E0" w14:textId="77777777" w:rsidTr="00AA6CAD">
        <w:tc>
          <w:tcPr>
            <w:tcW w:w="2407" w:type="dxa"/>
            <w:vAlign w:val="bottom"/>
          </w:tcPr>
          <w:p w14:paraId="66659619" w14:textId="04B13F10" w:rsidR="00BC57D3" w:rsidRPr="00BC57D3" w:rsidRDefault="00BC57D3" w:rsidP="001D60E0">
            <w:pPr>
              <w:pStyle w:val="Standaardinspringing"/>
              <w:ind w:left="0"/>
              <w:rPr>
                <w:rFonts w:cs="Arial"/>
                <w:szCs w:val="20"/>
              </w:rPr>
            </w:pPr>
            <w:r w:rsidRPr="00BC57D3">
              <w:rPr>
                <w:rFonts w:cs="Arial"/>
                <w:color w:val="000000"/>
                <w:szCs w:val="20"/>
              </w:rPr>
              <w:t>Estonia</w:t>
            </w:r>
          </w:p>
        </w:tc>
        <w:tc>
          <w:tcPr>
            <w:tcW w:w="2846" w:type="dxa"/>
            <w:vAlign w:val="bottom"/>
          </w:tcPr>
          <w:p w14:paraId="623C3DCF" w14:textId="1ECCF3E6" w:rsidR="00BC57D3" w:rsidRPr="00BC57D3" w:rsidRDefault="00BB690C" w:rsidP="001D60E0">
            <w:pPr>
              <w:pStyle w:val="Standaardinspringing"/>
              <w:ind w:left="0"/>
              <w:rPr>
                <w:rFonts w:cs="Arial"/>
                <w:szCs w:val="20"/>
              </w:rPr>
            </w:pPr>
            <w:hyperlink r:id="rId40" w:history="1">
              <w:r w:rsidR="00BC57D3" w:rsidRPr="00BC57D3">
                <w:rPr>
                  <w:rFonts w:cs="Arial"/>
                  <w:color w:val="0000FF"/>
                  <w:szCs w:val="20"/>
                  <w:u w:val="single"/>
                </w:rPr>
                <w:t>www.philips.ee</w:t>
              </w:r>
            </w:hyperlink>
          </w:p>
        </w:tc>
        <w:tc>
          <w:tcPr>
            <w:tcW w:w="1170" w:type="dxa"/>
            <w:vAlign w:val="bottom"/>
          </w:tcPr>
          <w:p w14:paraId="3C1C0A49" w14:textId="37B5830A" w:rsidR="00BC57D3" w:rsidRPr="00BC57D3" w:rsidRDefault="00BC57D3" w:rsidP="001D60E0">
            <w:pPr>
              <w:pStyle w:val="Standaardinspringing"/>
              <w:ind w:left="0"/>
              <w:rPr>
                <w:rFonts w:cs="Arial"/>
                <w:szCs w:val="20"/>
              </w:rPr>
            </w:pPr>
            <w:r w:rsidRPr="00BC57D3">
              <w:rPr>
                <w:rFonts w:cs="Arial"/>
                <w:color w:val="000000"/>
                <w:szCs w:val="20"/>
              </w:rPr>
              <w:t>et</w:t>
            </w:r>
          </w:p>
        </w:tc>
        <w:tc>
          <w:tcPr>
            <w:tcW w:w="1474" w:type="dxa"/>
            <w:vAlign w:val="bottom"/>
          </w:tcPr>
          <w:p w14:paraId="1AC3756D" w14:textId="4970F139" w:rsidR="00BC57D3" w:rsidRPr="00BC57D3" w:rsidRDefault="00BC57D3" w:rsidP="001D60E0">
            <w:pPr>
              <w:pStyle w:val="Standaardinspringing"/>
              <w:ind w:left="0"/>
              <w:rPr>
                <w:rFonts w:cs="Arial"/>
                <w:szCs w:val="20"/>
              </w:rPr>
            </w:pPr>
            <w:r w:rsidRPr="00BC57D3">
              <w:rPr>
                <w:rFonts w:cs="Arial"/>
                <w:color w:val="000000"/>
                <w:szCs w:val="20"/>
              </w:rPr>
              <w:t>EE</w:t>
            </w:r>
          </w:p>
        </w:tc>
        <w:tc>
          <w:tcPr>
            <w:tcW w:w="1061" w:type="dxa"/>
            <w:vAlign w:val="bottom"/>
          </w:tcPr>
          <w:p w14:paraId="577CA772" w14:textId="0CE2E257" w:rsidR="00BC57D3" w:rsidRPr="00BC57D3" w:rsidRDefault="00BC57D3" w:rsidP="001D60E0">
            <w:pPr>
              <w:pStyle w:val="Standaardinspringing"/>
              <w:ind w:left="0"/>
              <w:rPr>
                <w:rFonts w:cs="Arial"/>
                <w:szCs w:val="20"/>
              </w:rPr>
            </w:pPr>
            <w:r w:rsidRPr="00BC57D3">
              <w:rPr>
                <w:rFonts w:cs="Arial"/>
                <w:color w:val="000000"/>
                <w:szCs w:val="20"/>
              </w:rPr>
              <w:t>et_EE</w:t>
            </w:r>
          </w:p>
        </w:tc>
      </w:tr>
      <w:tr w:rsidR="00BC57D3" w14:paraId="667A5B5C" w14:textId="77777777" w:rsidTr="00AA6CAD">
        <w:tc>
          <w:tcPr>
            <w:tcW w:w="2407" w:type="dxa"/>
            <w:vAlign w:val="bottom"/>
          </w:tcPr>
          <w:p w14:paraId="7A4427D1" w14:textId="7711D3C8" w:rsidR="00BC57D3" w:rsidRPr="00BC57D3" w:rsidRDefault="00BC57D3" w:rsidP="001D60E0">
            <w:pPr>
              <w:pStyle w:val="Standaardinspringing"/>
              <w:ind w:left="0"/>
              <w:rPr>
                <w:rFonts w:cs="Arial"/>
                <w:szCs w:val="20"/>
              </w:rPr>
            </w:pPr>
            <w:r w:rsidRPr="00BC57D3">
              <w:rPr>
                <w:rFonts w:cs="Arial"/>
                <w:color w:val="000000"/>
                <w:szCs w:val="20"/>
              </w:rPr>
              <w:t>Spain</w:t>
            </w:r>
          </w:p>
        </w:tc>
        <w:tc>
          <w:tcPr>
            <w:tcW w:w="2846" w:type="dxa"/>
            <w:vAlign w:val="bottom"/>
          </w:tcPr>
          <w:p w14:paraId="23B88320" w14:textId="01F697FF" w:rsidR="00BC57D3" w:rsidRPr="00BC57D3" w:rsidRDefault="00BB690C" w:rsidP="001D60E0">
            <w:pPr>
              <w:pStyle w:val="Standaardinspringing"/>
              <w:ind w:left="0"/>
              <w:rPr>
                <w:rFonts w:cs="Arial"/>
                <w:szCs w:val="20"/>
              </w:rPr>
            </w:pPr>
            <w:hyperlink r:id="rId41" w:history="1">
              <w:r w:rsidR="00BC57D3" w:rsidRPr="00BC57D3">
                <w:rPr>
                  <w:rFonts w:cs="Arial"/>
                  <w:color w:val="0000FF"/>
                  <w:szCs w:val="20"/>
                  <w:u w:val="single"/>
                </w:rPr>
                <w:t>www.philips.es</w:t>
              </w:r>
            </w:hyperlink>
          </w:p>
        </w:tc>
        <w:tc>
          <w:tcPr>
            <w:tcW w:w="1170" w:type="dxa"/>
            <w:vAlign w:val="bottom"/>
          </w:tcPr>
          <w:p w14:paraId="788B2263" w14:textId="6C31BA2C" w:rsidR="00BC57D3" w:rsidRPr="00BC57D3" w:rsidRDefault="00BC57D3" w:rsidP="001D60E0">
            <w:pPr>
              <w:pStyle w:val="Standaardinspringing"/>
              <w:ind w:left="0"/>
              <w:rPr>
                <w:rFonts w:cs="Arial"/>
                <w:szCs w:val="20"/>
              </w:rPr>
            </w:pPr>
            <w:r w:rsidRPr="00BC57D3">
              <w:rPr>
                <w:rFonts w:cs="Arial"/>
                <w:color w:val="000000"/>
                <w:szCs w:val="20"/>
              </w:rPr>
              <w:t>es</w:t>
            </w:r>
          </w:p>
        </w:tc>
        <w:tc>
          <w:tcPr>
            <w:tcW w:w="1474" w:type="dxa"/>
            <w:vAlign w:val="bottom"/>
          </w:tcPr>
          <w:p w14:paraId="0CB31FE9" w14:textId="4AC00E17" w:rsidR="00BC57D3" w:rsidRPr="00BC57D3" w:rsidRDefault="00BC57D3" w:rsidP="001D60E0">
            <w:pPr>
              <w:pStyle w:val="Standaardinspringing"/>
              <w:ind w:left="0"/>
              <w:rPr>
                <w:rFonts w:cs="Arial"/>
                <w:szCs w:val="20"/>
              </w:rPr>
            </w:pPr>
            <w:r w:rsidRPr="00BC57D3">
              <w:rPr>
                <w:rFonts w:cs="Arial"/>
                <w:color w:val="000000"/>
                <w:szCs w:val="20"/>
              </w:rPr>
              <w:t>ES</w:t>
            </w:r>
          </w:p>
        </w:tc>
        <w:tc>
          <w:tcPr>
            <w:tcW w:w="1061" w:type="dxa"/>
            <w:vAlign w:val="bottom"/>
          </w:tcPr>
          <w:p w14:paraId="4EDBEF5B" w14:textId="44E96C89" w:rsidR="00BC57D3" w:rsidRPr="00BC57D3" w:rsidRDefault="00BC57D3" w:rsidP="001D60E0">
            <w:pPr>
              <w:pStyle w:val="Standaardinspringing"/>
              <w:ind w:left="0"/>
              <w:rPr>
                <w:rFonts w:cs="Arial"/>
                <w:szCs w:val="20"/>
              </w:rPr>
            </w:pPr>
            <w:r w:rsidRPr="00BC57D3">
              <w:rPr>
                <w:rFonts w:cs="Arial"/>
                <w:color w:val="000000"/>
                <w:szCs w:val="20"/>
              </w:rPr>
              <w:t>es_ES</w:t>
            </w:r>
          </w:p>
        </w:tc>
      </w:tr>
      <w:tr w:rsidR="00BC57D3" w14:paraId="74BBD643" w14:textId="77777777" w:rsidTr="00AA6CAD">
        <w:tc>
          <w:tcPr>
            <w:tcW w:w="2407" w:type="dxa"/>
            <w:vAlign w:val="bottom"/>
          </w:tcPr>
          <w:p w14:paraId="68949BA6" w14:textId="49F597FD" w:rsidR="00BC57D3" w:rsidRPr="00BC57D3" w:rsidRDefault="00BC57D3" w:rsidP="001D60E0">
            <w:pPr>
              <w:pStyle w:val="Standaardinspringing"/>
              <w:ind w:left="0"/>
              <w:rPr>
                <w:rFonts w:cs="Arial"/>
                <w:szCs w:val="20"/>
              </w:rPr>
            </w:pPr>
            <w:r w:rsidRPr="00BC57D3">
              <w:rPr>
                <w:rFonts w:cs="Arial"/>
                <w:color w:val="000000"/>
                <w:szCs w:val="20"/>
              </w:rPr>
              <w:t>Greece</w:t>
            </w:r>
          </w:p>
        </w:tc>
        <w:tc>
          <w:tcPr>
            <w:tcW w:w="2846" w:type="dxa"/>
            <w:vAlign w:val="bottom"/>
          </w:tcPr>
          <w:p w14:paraId="282415CF" w14:textId="6DD4A50A" w:rsidR="00BC57D3" w:rsidRPr="00BC57D3" w:rsidRDefault="00BB690C" w:rsidP="001D60E0">
            <w:pPr>
              <w:pStyle w:val="Standaardinspringing"/>
              <w:ind w:left="0"/>
              <w:rPr>
                <w:rFonts w:cs="Arial"/>
                <w:szCs w:val="20"/>
              </w:rPr>
            </w:pPr>
            <w:hyperlink r:id="rId42" w:history="1">
              <w:r w:rsidR="00BC57D3" w:rsidRPr="00BC57D3">
                <w:rPr>
                  <w:rFonts w:cs="Arial"/>
                  <w:color w:val="0000FF"/>
                  <w:szCs w:val="20"/>
                  <w:u w:val="single"/>
                </w:rPr>
                <w:t>www.philips.gr</w:t>
              </w:r>
            </w:hyperlink>
          </w:p>
        </w:tc>
        <w:tc>
          <w:tcPr>
            <w:tcW w:w="1170" w:type="dxa"/>
            <w:vAlign w:val="bottom"/>
          </w:tcPr>
          <w:p w14:paraId="0B656C43" w14:textId="11CC7290" w:rsidR="00BC57D3" w:rsidRPr="00BC57D3" w:rsidRDefault="00BC57D3" w:rsidP="001D60E0">
            <w:pPr>
              <w:pStyle w:val="Standaardinspringing"/>
              <w:ind w:left="0"/>
              <w:rPr>
                <w:rFonts w:cs="Arial"/>
                <w:szCs w:val="20"/>
              </w:rPr>
            </w:pPr>
            <w:r w:rsidRPr="00BC57D3">
              <w:rPr>
                <w:rFonts w:cs="Arial"/>
                <w:color w:val="000000"/>
                <w:szCs w:val="20"/>
              </w:rPr>
              <w:t>el</w:t>
            </w:r>
          </w:p>
        </w:tc>
        <w:tc>
          <w:tcPr>
            <w:tcW w:w="1474" w:type="dxa"/>
            <w:vAlign w:val="bottom"/>
          </w:tcPr>
          <w:p w14:paraId="4CF6F372" w14:textId="6B53B070" w:rsidR="00BC57D3" w:rsidRPr="00BC57D3" w:rsidRDefault="00BC57D3" w:rsidP="001D60E0">
            <w:pPr>
              <w:pStyle w:val="Standaardinspringing"/>
              <w:ind w:left="0"/>
              <w:rPr>
                <w:rFonts w:cs="Arial"/>
                <w:szCs w:val="20"/>
              </w:rPr>
            </w:pPr>
            <w:r w:rsidRPr="00BC57D3">
              <w:rPr>
                <w:rFonts w:cs="Arial"/>
                <w:color w:val="000000"/>
                <w:szCs w:val="20"/>
              </w:rPr>
              <w:t>GR</w:t>
            </w:r>
          </w:p>
        </w:tc>
        <w:tc>
          <w:tcPr>
            <w:tcW w:w="1061" w:type="dxa"/>
            <w:vAlign w:val="bottom"/>
          </w:tcPr>
          <w:p w14:paraId="38E64397" w14:textId="04A4A663" w:rsidR="00BC57D3" w:rsidRPr="00BC57D3" w:rsidRDefault="00BC57D3" w:rsidP="001D60E0">
            <w:pPr>
              <w:pStyle w:val="Standaardinspringing"/>
              <w:ind w:left="0"/>
              <w:rPr>
                <w:rFonts w:cs="Arial"/>
                <w:szCs w:val="20"/>
              </w:rPr>
            </w:pPr>
            <w:r w:rsidRPr="00BC57D3">
              <w:rPr>
                <w:rFonts w:cs="Arial"/>
                <w:color w:val="000000"/>
                <w:szCs w:val="20"/>
              </w:rPr>
              <w:t>el_GR</w:t>
            </w:r>
          </w:p>
        </w:tc>
      </w:tr>
      <w:tr w:rsidR="00BC57D3" w14:paraId="1080A4FC" w14:textId="77777777" w:rsidTr="00AA6CAD">
        <w:tc>
          <w:tcPr>
            <w:tcW w:w="2407" w:type="dxa"/>
            <w:vAlign w:val="bottom"/>
          </w:tcPr>
          <w:p w14:paraId="5097C36B" w14:textId="3B8FD472" w:rsidR="00BC57D3" w:rsidRPr="00BC57D3" w:rsidRDefault="00BC57D3" w:rsidP="001D60E0">
            <w:pPr>
              <w:pStyle w:val="Standaardinspringing"/>
              <w:ind w:left="0"/>
              <w:rPr>
                <w:rFonts w:cs="Arial"/>
                <w:szCs w:val="20"/>
              </w:rPr>
            </w:pPr>
            <w:r w:rsidRPr="00BC57D3">
              <w:rPr>
                <w:rFonts w:cs="Arial"/>
                <w:color w:val="000000"/>
                <w:szCs w:val="20"/>
              </w:rPr>
              <w:t>France</w:t>
            </w:r>
          </w:p>
        </w:tc>
        <w:tc>
          <w:tcPr>
            <w:tcW w:w="2846" w:type="dxa"/>
            <w:vAlign w:val="bottom"/>
          </w:tcPr>
          <w:p w14:paraId="6930C639" w14:textId="17D5E0E6" w:rsidR="00BC57D3" w:rsidRPr="00BC57D3" w:rsidRDefault="00BB690C" w:rsidP="001D60E0">
            <w:pPr>
              <w:pStyle w:val="Standaardinspringing"/>
              <w:ind w:left="0"/>
              <w:rPr>
                <w:rFonts w:cs="Arial"/>
                <w:szCs w:val="20"/>
              </w:rPr>
            </w:pPr>
            <w:hyperlink r:id="rId43" w:history="1">
              <w:r w:rsidR="00BC57D3" w:rsidRPr="00BC57D3">
                <w:rPr>
                  <w:rFonts w:cs="Arial"/>
                  <w:color w:val="0000FF"/>
                  <w:szCs w:val="20"/>
                  <w:u w:val="single"/>
                </w:rPr>
                <w:t>www.philips.fr</w:t>
              </w:r>
            </w:hyperlink>
          </w:p>
        </w:tc>
        <w:tc>
          <w:tcPr>
            <w:tcW w:w="1170" w:type="dxa"/>
            <w:vAlign w:val="bottom"/>
          </w:tcPr>
          <w:p w14:paraId="0F315732" w14:textId="032195F9" w:rsidR="00BC57D3" w:rsidRPr="00BC57D3" w:rsidRDefault="00BC57D3" w:rsidP="001D60E0">
            <w:pPr>
              <w:pStyle w:val="Standaardinspringing"/>
              <w:ind w:left="0"/>
              <w:rPr>
                <w:rFonts w:cs="Arial"/>
                <w:szCs w:val="20"/>
              </w:rPr>
            </w:pPr>
            <w:r w:rsidRPr="00BC57D3">
              <w:rPr>
                <w:rFonts w:cs="Arial"/>
                <w:color w:val="000000"/>
                <w:szCs w:val="20"/>
              </w:rPr>
              <w:t>fr</w:t>
            </w:r>
          </w:p>
        </w:tc>
        <w:tc>
          <w:tcPr>
            <w:tcW w:w="1474" w:type="dxa"/>
            <w:vAlign w:val="bottom"/>
          </w:tcPr>
          <w:p w14:paraId="72EACE83" w14:textId="3A8330B2" w:rsidR="00BC57D3" w:rsidRPr="00BC57D3" w:rsidRDefault="00BC57D3" w:rsidP="001D60E0">
            <w:pPr>
              <w:pStyle w:val="Standaardinspringing"/>
              <w:ind w:left="0"/>
              <w:rPr>
                <w:rFonts w:cs="Arial"/>
                <w:szCs w:val="20"/>
              </w:rPr>
            </w:pPr>
            <w:r w:rsidRPr="00BC57D3">
              <w:rPr>
                <w:rFonts w:cs="Arial"/>
                <w:color w:val="000000"/>
                <w:szCs w:val="20"/>
              </w:rPr>
              <w:t>FR</w:t>
            </w:r>
          </w:p>
        </w:tc>
        <w:tc>
          <w:tcPr>
            <w:tcW w:w="1061" w:type="dxa"/>
            <w:vAlign w:val="bottom"/>
          </w:tcPr>
          <w:p w14:paraId="35015E05" w14:textId="55F00231" w:rsidR="00BC57D3" w:rsidRPr="00BC57D3" w:rsidRDefault="00BC57D3" w:rsidP="001D60E0">
            <w:pPr>
              <w:pStyle w:val="Standaardinspringing"/>
              <w:ind w:left="0"/>
              <w:rPr>
                <w:rFonts w:cs="Arial"/>
                <w:szCs w:val="20"/>
              </w:rPr>
            </w:pPr>
            <w:r w:rsidRPr="00BC57D3">
              <w:rPr>
                <w:rFonts w:cs="Arial"/>
                <w:color w:val="000000"/>
                <w:szCs w:val="20"/>
              </w:rPr>
              <w:t>fr_FR</w:t>
            </w:r>
          </w:p>
        </w:tc>
      </w:tr>
      <w:tr w:rsidR="00BC57D3" w14:paraId="6E1C29D6" w14:textId="77777777" w:rsidTr="00AA6CAD">
        <w:tc>
          <w:tcPr>
            <w:tcW w:w="2407" w:type="dxa"/>
            <w:vAlign w:val="bottom"/>
          </w:tcPr>
          <w:p w14:paraId="2D8DE88A" w14:textId="7391075C" w:rsidR="00BC57D3" w:rsidRPr="00BC57D3" w:rsidRDefault="00BC57D3" w:rsidP="001D60E0">
            <w:pPr>
              <w:pStyle w:val="Standaardinspringing"/>
              <w:ind w:left="0"/>
              <w:rPr>
                <w:rFonts w:cs="Arial"/>
                <w:szCs w:val="20"/>
              </w:rPr>
            </w:pPr>
            <w:r w:rsidRPr="00BC57D3">
              <w:rPr>
                <w:rFonts w:cs="Arial"/>
                <w:color w:val="000000"/>
                <w:szCs w:val="20"/>
              </w:rPr>
              <w:t>Croatia</w:t>
            </w:r>
          </w:p>
        </w:tc>
        <w:tc>
          <w:tcPr>
            <w:tcW w:w="2846" w:type="dxa"/>
            <w:vAlign w:val="bottom"/>
          </w:tcPr>
          <w:p w14:paraId="381EAF74" w14:textId="1DD45467" w:rsidR="00BC57D3" w:rsidRPr="00BC57D3" w:rsidRDefault="00BB690C" w:rsidP="001D60E0">
            <w:pPr>
              <w:pStyle w:val="Standaardinspringing"/>
              <w:ind w:left="0"/>
              <w:rPr>
                <w:rFonts w:cs="Arial"/>
                <w:szCs w:val="20"/>
              </w:rPr>
            </w:pPr>
            <w:hyperlink r:id="rId44" w:history="1">
              <w:r w:rsidR="00BC57D3" w:rsidRPr="00BC57D3">
                <w:rPr>
                  <w:rFonts w:cs="Arial"/>
                  <w:color w:val="0000FF"/>
                  <w:szCs w:val="20"/>
                  <w:u w:val="single"/>
                </w:rPr>
                <w:t>www.philips.hr</w:t>
              </w:r>
            </w:hyperlink>
          </w:p>
        </w:tc>
        <w:tc>
          <w:tcPr>
            <w:tcW w:w="1170" w:type="dxa"/>
            <w:vAlign w:val="bottom"/>
          </w:tcPr>
          <w:p w14:paraId="0C3DCD43" w14:textId="75B6B02F" w:rsidR="00BC57D3" w:rsidRPr="00BC57D3" w:rsidRDefault="00BC57D3" w:rsidP="001D60E0">
            <w:pPr>
              <w:pStyle w:val="Standaardinspringing"/>
              <w:ind w:left="0"/>
              <w:rPr>
                <w:rFonts w:cs="Arial"/>
                <w:szCs w:val="20"/>
              </w:rPr>
            </w:pPr>
            <w:r w:rsidRPr="00BC57D3">
              <w:rPr>
                <w:rFonts w:cs="Arial"/>
                <w:color w:val="000000"/>
                <w:szCs w:val="20"/>
              </w:rPr>
              <w:t>hr</w:t>
            </w:r>
          </w:p>
        </w:tc>
        <w:tc>
          <w:tcPr>
            <w:tcW w:w="1474" w:type="dxa"/>
            <w:vAlign w:val="bottom"/>
          </w:tcPr>
          <w:p w14:paraId="39F827D5" w14:textId="7C91E0D3" w:rsidR="00BC57D3" w:rsidRPr="00BC57D3" w:rsidRDefault="00BC57D3" w:rsidP="001D60E0">
            <w:pPr>
              <w:pStyle w:val="Standaardinspringing"/>
              <w:ind w:left="0"/>
              <w:rPr>
                <w:rFonts w:cs="Arial"/>
                <w:szCs w:val="20"/>
              </w:rPr>
            </w:pPr>
            <w:r w:rsidRPr="00BC57D3">
              <w:rPr>
                <w:rFonts w:cs="Arial"/>
                <w:color w:val="000000"/>
                <w:szCs w:val="20"/>
              </w:rPr>
              <w:t>HR</w:t>
            </w:r>
          </w:p>
        </w:tc>
        <w:tc>
          <w:tcPr>
            <w:tcW w:w="1061" w:type="dxa"/>
            <w:vAlign w:val="bottom"/>
          </w:tcPr>
          <w:p w14:paraId="001CDB78" w14:textId="036AF21F" w:rsidR="00BC57D3" w:rsidRPr="00BC57D3" w:rsidRDefault="00BC57D3" w:rsidP="001D60E0">
            <w:pPr>
              <w:pStyle w:val="Standaardinspringing"/>
              <w:ind w:left="0"/>
              <w:rPr>
                <w:rFonts w:cs="Arial"/>
                <w:szCs w:val="20"/>
              </w:rPr>
            </w:pPr>
            <w:r w:rsidRPr="00BC57D3">
              <w:rPr>
                <w:rFonts w:cs="Arial"/>
                <w:color w:val="000000"/>
                <w:szCs w:val="20"/>
              </w:rPr>
              <w:t>hr_HR</w:t>
            </w:r>
          </w:p>
        </w:tc>
      </w:tr>
      <w:tr w:rsidR="00BC57D3" w14:paraId="05F819A6" w14:textId="77777777" w:rsidTr="00AA6CAD">
        <w:tc>
          <w:tcPr>
            <w:tcW w:w="2407" w:type="dxa"/>
            <w:vAlign w:val="bottom"/>
          </w:tcPr>
          <w:p w14:paraId="1F1C9526" w14:textId="38D73F4B" w:rsidR="00BC57D3" w:rsidRPr="00BC57D3" w:rsidRDefault="00BC57D3" w:rsidP="001D60E0">
            <w:pPr>
              <w:pStyle w:val="Standaardinspringing"/>
              <w:ind w:left="0"/>
              <w:rPr>
                <w:rFonts w:cs="Arial"/>
                <w:szCs w:val="20"/>
              </w:rPr>
            </w:pPr>
            <w:r w:rsidRPr="00BC57D3">
              <w:rPr>
                <w:rFonts w:cs="Arial"/>
                <w:color w:val="000000"/>
                <w:szCs w:val="20"/>
              </w:rPr>
              <w:t>Ireland</w:t>
            </w:r>
          </w:p>
        </w:tc>
        <w:tc>
          <w:tcPr>
            <w:tcW w:w="2846" w:type="dxa"/>
            <w:vAlign w:val="bottom"/>
          </w:tcPr>
          <w:p w14:paraId="26929FAF" w14:textId="34A3E448" w:rsidR="00BC57D3" w:rsidRPr="00BC57D3" w:rsidRDefault="00BB690C" w:rsidP="001D60E0">
            <w:pPr>
              <w:pStyle w:val="Standaardinspringing"/>
              <w:ind w:left="0"/>
              <w:rPr>
                <w:rFonts w:cs="Arial"/>
                <w:szCs w:val="20"/>
              </w:rPr>
            </w:pPr>
            <w:hyperlink r:id="rId45" w:history="1">
              <w:r w:rsidR="00BC57D3" w:rsidRPr="00BC57D3">
                <w:rPr>
                  <w:rFonts w:cs="Arial"/>
                  <w:color w:val="0000FF"/>
                  <w:szCs w:val="20"/>
                  <w:u w:val="single"/>
                </w:rPr>
                <w:t>www.philips.ie</w:t>
              </w:r>
            </w:hyperlink>
          </w:p>
        </w:tc>
        <w:tc>
          <w:tcPr>
            <w:tcW w:w="1170" w:type="dxa"/>
            <w:vAlign w:val="bottom"/>
          </w:tcPr>
          <w:p w14:paraId="6204BDFC" w14:textId="0E79754D" w:rsidR="00BC57D3" w:rsidRPr="00BC57D3" w:rsidRDefault="00BC57D3" w:rsidP="001D60E0">
            <w:pPr>
              <w:pStyle w:val="Standaardinspringing"/>
              <w:ind w:left="0"/>
              <w:rPr>
                <w:rFonts w:cs="Arial"/>
                <w:szCs w:val="20"/>
              </w:rPr>
            </w:pPr>
            <w:r w:rsidRPr="00BC57D3">
              <w:rPr>
                <w:rFonts w:cs="Arial"/>
                <w:color w:val="000000"/>
                <w:szCs w:val="20"/>
              </w:rPr>
              <w:t>en</w:t>
            </w:r>
          </w:p>
        </w:tc>
        <w:tc>
          <w:tcPr>
            <w:tcW w:w="1474" w:type="dxa"/>
            <w:vAlign w:val="bottom"/>
          </w:tcPr>
          <w:p w14:paraId="6AF95C56" w14:textId="6495C7F6" w:rsidR="00BC57D3" w:rsidRPr="00BC57D3" w:rsidRDefault="00BC57D3" w:rsidP="001D60E0">
            <w:pPr>
              <w:pStyle w:val="Standaardinspringing"/>
              <w:ind w:left="0"/>
              <w:rPr>
                <w:rFonts w:cs="Arial"/>
                <w:szCs w:val="20"/>
              </w:rPr>
            </w:pPr>
            <w:r w:rsidRPr="00BC57D3">
              <w:rPr>
                <w:rFonts w:cs="Arial"/>
                <w:color w:val="000000"/>
                <w:szCs w:val="20"/>
              </w:rPr>
              <w:t>IE</w:t>
            </w:r>
          </w:p>
        </w:tc>
        <w:tc>
          <w:tcPr>
            <w:tcW w:w="1061" w:type="dxa"/>
            <w:vAlign w:val="bottom"/>
          </w:tcPr>
          <w:p w14:paraId="7B584FBE" w14:textId="61252306" w:rsidR="00BC57D3" w:rsidRPr="00BC57D3" w:rsidRDefault="00BC57D3" w:rsidP="001D60E0">
            <w:pPr>
              <w:pStyle w:val="Standaardinspringing"/>
              <w:ind w:left="0"/>
              <w:rPr>
                <w:rFonts w:cs="Arial"/>
                <w:szCs w:val="20"/>
              </w:rPr>
            </w:pPr>
            <w:r w:rsidRPr="00BC57D3">
              <w:rPr>
                <w:rFonts w:cs="Arial"/>
                <w:color w:val="000000"/>
                <w:szCs w:val="20"/>
              </w:rPr>
              <w:t>en_IE</w:t>
            </w:r>
          </w:p>
        </w:tc>
      </w:tr>
      <w:tr w:rsidR="00BC57D3" w14:paraId="51C0780E" w14:textId="77777777" w:rsidTr="00AA6CAD">
        <w:tc>
          <w:tcPr>
            <w:tcW w:w="2407" w:type="dxa"/>
            <w:vAlign w:val="bottom"/>
          </w:tcPr>
          <w:p w14:paraId="236C9683" w14:textId="68BD8447" w:rsidR="00BC57D3" w:rsidRPr="00BC57D3" w:rsidRDefault="00BC57D3" w:rsidP="001D60E0">
            <w:pPr>
              <w:pStyle w:val="Standaardinspringing"/>
              <w:ind w:left="0"/>
              <w:rPr>
                <w:rFonts w:cs="Arial"/>
                <w:szCs w:val="20"/>
              </w:rPr>
            </w:pPr>
            <w:r w:rsidRPr="00BC57D3">
              <w:rPr>
                <w:rFonts w:cs="Arial"/>
                <w:color w:val="000000"/>
                <w:szCs w:val="20"/>
              </w:rPr>
              <w:t>Italy</w:t>
            </w:r>
          </w:p>
        </w:tc>
        <w:tc>
          <w:tcPr>
            <w:tcW w:w="2846" w:type="dxa"/>
            <w:vAlign w:val="bottom"/>
          </w:tcPr>
          <w:p w14:paraId="17D6EF64" w14:textId="49889599" w:rsidR="00BC57D3" w:rsidRPr="00BC57D3" w:rsidRDefault="00BB690C" w:rsidP="001D60E0">
            <w:pPr>
              <w:pStyle w:val="Standaardinspringing"/>
              <w:ind w:left="0"/>
              <w:rPr>
                <w:rFonts w:cs="Arial"/>
                <w:szCs w:val="20"/>
              </w:rPr>
            </w:pPr>
            <w:hyperlink r:id="rId46" w:history="1">
              <w:r w:rsidR="00BC57D3" w:rsidRPr="00BC57D3">
                <w:rPr>
                  <w:rFonts w:cs="Arial"/>
                  <w:color w:val="0000FF"/>
                  <w:szCs w:val="20"/>
                  <w:u w:val="single"/>
                </w:rPr>
                <w:t>www.philips.it</w:t>
              </w:r>
            </w:hyperlink>
          </w:p>
        </w:tc>
        <w:tc>
          <w:tcPr>
            <w:tcW w:w="1170" w:type="dxa"/>
            <w:vAlign w:val="bottom"/>
          </w:tcPr>
          <w:p w14:paraId="2BAA93F7" w14:textId="17DFE773" w:rsidR="00BC57D3" w:rsidRPr="00BC57D3" w:rsidRDefault="00BC57D3" w:rsidP="001D60E0">
            <w:pPr>
              <w:pStyle w:val="Standaardinspringing"/>
              <w:ind w:left="0"/>
              <w:rPr>
                <w:rFonts w:cs="Arial"/>
                <w:szCs w:val="20"/>
              </w:rPr>
            </w:pPr>
            <w:r w:rsidRPr="00BC57D3">
              <w:rPr>
                <w:rFonts w:cs="Arial"/>
                <w:color w:val="000000"/>
                <w:szCs w:val="20"/>
              </w:rPr>
              <w:t>it</w:t>
            </w:r>
          </w:p>
        </w:tc>
        <w:tc>
          <w:tcPr>
            <w:tcW w:w="1474" w:type="dxa"/>
            <w:vAlign w:val="bottom"/>
          </w:tcPr>
          <w:p w14:paraId="49FB2CE4" w14:textId="03BEEA97" w:rsidR="00BC57D3" w:rsidRPr="00BC57D3" w:rsidRDefault="00BC57D3" w:rsidP="001D60E0">
            <w:pPr>
              <w:pStyle w:val="Standaardinspringing"/>
              <w:ind w:left="0"/>
              <w:rPr>
                <w:rFonts w:cs="Arial"/>
                <w:szCs w:val="20"/>
              </w:rPr>
            </w:pPr>
            <w:r w:rsidRPr="00BC57D3">
              <w:rPr>
                <w:rFonts w:cs="Arial"/>
                <w:color w:val="000000"/>
                <w:szCs w:val="20"/>
              </w:rPr>
              <w:t>IT</w:t>
            </w:r>
          </w:p>
        </w:tc>
        <w:tc>
          <w:tcPr>
            <w:tcW w:w="1061" w:type="dxa"/>
            <w:vAlign w:val="bottom"/>
          </w:tcPr>
          <w:p w14:paraId="43F60F94" w14:textId="4E3A6517" w:rsidR="00BC57D3" w:rsidRPr="00BC57D3" w:rsidRDefault="00BC57D3" w:rsidP="001D60E0">
            <w:pPr>
              <w:pStyle w:val="Standaardinspringing"/>
              <w:ind w:left="0"/>
              <w:rPr>
                <w:rFonts w:cs="Arial"/>
                <w:szCs w:val="20"/>
              </w:rPr>
            </w:pPr>
            <w:r w:rsidRPr="00BC57D3">
              <w:rPr>
                <w:rFonts w:cs="Arial"/>
                <w:color w:val="000000"/>
                <w:szCs w:val="20"/>
              </w:rPr>
              <w:t>it_IT</w:t>
            </w:r>
          </w:p>
        </w:tc>
      </w:tr>
      <w:tr w:rsidR="00BC57D3" w14:paraId="44B5E756" w14:textId="77777777" w:rsidTr="00AA6CAD">
        <w:tc>
          <w:tcPr>
            <w:tcW w:w="2407" w:type="dxa"/>
            <w:vAlign w:val="bottom"/>
          </w:tcPr>
          <w:p w14:paraId="69026C21" w14:textId="31451313" w:rsidR="00BC57D3" w:rsidRPr="00BC57D3" w:rsidRDefault="00BC57D3" w:rsidP="001D60E0">
            <w:pPr>
              <w:pStyle w:val="Standaardinspringing"/>
              <w:ind w:left="0"/>
              <w:rPr>
                <w:rFonts w:cs="Arial"/>
                <w:szCs w:val="20"/>
              </w:rPr>
            </w:pPr>
            <w:r w:rsidRPr="00BC57D3">
              <w:rPr>
                <w:rFonts w:cs="Arial"/>
                <w:color w:val="000000"/>
                <w:szCs w:val="20"/>
              </w:rPr>
              <w:t>Latvia</w:t>
            </w:r>
          </w:p>
        </w:tc>
        <w:tc>
          <w:tcPr>
            <w:tcW w:w="2846" w:type="dxa"/>
            <w:vAlign w:val="bottom"/>
          </w:tcPr>
          <w:p w14:paraId="1CFB19D0" w14:textId="41F99313" w:rsidR="00BC57D3" w:rsidRPr="00BC57D3" w:rsidRDefault="00BB690C" w:rsidP="001D60E0">
            <w:pPr>
              <w:pStyle w:val="Standaardinspringing"/>
              <w:ind w:left="0"/>
              <w:rPr>
                <w:rFonts w:cs="Arial"/>
                <w:szCs w:val="20"/>
              </w:rPr>
            </w:pPr>
            <w:hyperlink r:id="rId47" w:history="1">
              <w:r w:rsidR="00BC57D3" w:rsidRPr="00BC57D3">
                <w:rPr>
                  <w:rFonts w:cs="Arial"/>
                  <w:color w:val="0000FF"/>
                  <w:szCs w:val="20"/>
                  <w:u w:val="single"/>
                </w:rPr>
                <w:t>www.philips.lv</w:t>
              </w:r>
            </w:hyperlink>
          </w:p>
        </w:tc>
        <w:tc>
          <w:tcPr>
            <w:tcW w:w="1170" w:type="dxa"/>
            <w:vAlign w:val="bottom"/>
          </w:tcPr>
          <w:p w14:paraId="681A02A6" w14:textId="1E8C0B35" w:rsidR="00BC57D3" w:rsidRPr="00BC57D3" w:rsidRDefault="00BC57D3" w:rsidP="001D60E0">
            <w:pPr>
              <w:pStyle w:val="Standaardinspringing"/>
              <w:ind w:left="0"/>
              <w:rPr>
                <w:rFonts w:cs="Arial"/>
                <w:szCs w:val="20"/>
              </w:rPr>
            </w:pPr>
            <w:r w:rsidRPr="00BC57D3">
              <w:rPr>
                <w:rFonts w:cs="Arial"/>
                <w:color w:val="000000"/>
                <w:szCs w:val="20"/>
              </w:rPr>
              <w:t>lv</w:t>
            </w:r>
          </w:p>
        </w:tc>
        <w:tc>
          <w:tcPr>
            <w:tcW w:w="1474" w:type="dxa"/>
            <w:vAlign w:val="bottom"/>
          </w:tcPr>
          <w:p w14:paraId="48E47C16" w14:textId="7D96B8C8" w:rsidR="00BC57D3" w:rsidRPr="00BC57D3" w:rsidRDefault="00BC57D3" w:rsidP="001D60E0">
            <w:pPr>
              <w:pStyle w:val="Standaardinspringing"/>
              <w:ind w:left="0"/>
              <w:rPr>
                <w:rFonts w:cs="Arial"/>
                <w:szCs w:val="20"/>
              </w:rPr>
            </w:pPr>
            <w:r w:rsidRPr="00BC57D3">
              <w:rPr>
                <w:rFonts w:cs="Arial"/>
                <w:color w:val="000000"/>
                <w:szCs w:val="20"/>
              </w:rPr>
              <w:t>LV</w:t>
            </w:r>
          </w:p>
        </w:tc>
        <w:tc>
          <w:tcPr>
            <w:tcW w:w="1061" w:type="dxa"/>
            <w:vAlign w:val="bottom"/>
          </w:tcPr>
          <w:p w14:paraId="00793369" w14:textId="1A3BCA44" w:rsidR="00BC57D3" w:rsidRPr="00BC57D3" w:rsidRDefault="00BC57D3" w:rsidP="001D60E0">
            <w:pPr>
              <w:pStyle w:val="Standaardinspringing"/>
              <w:ind w:left="0"/>
              <w:rPr>
                <w:rFonts w:cs="Arial"/>
                <w:szCs w:val="20"/>
              </w:rPr>
            </w:pPr>
            <w:r w:rsidRPr="00BC57D3">
              <w:rPr>
                <w:rFonts w:cs="Arial"/>
                <w:color w:val="000000"/>
                <w:szCs w:val="20"/>
              </w:rPr>
              <w:t>lv_LV</w:t>
            </w:r>
          </w:p>
        </w:tc>
      </w:tr>
      <w:tr w:rsidR="00BC57D3" w14:paraId="55530D8C" w14:textId="77777777" w:rsidTr="00AA6CAD">
        <w:tc>
          <w:tcPr>
            <w:tcW w:w="2407" w:type="dxa"/>
            <w:vAlign w:val="bottom"/>
          </w:tcPr>
          <w:p w14:paraId="702BE5B8" w14:textId="02CB650E" w:rsidR="00BC57D3" w:rsidRPr="00BC57D3" w:rsidRDefault="00BC57D3" w:rsidP="001D60E0">
            <w:pPr>
              <w:pStyle w:val="Standaardinspringing"/>
              <w:ind w:left="0"/>
              <w:rPr>
                <w:rFonts w:cs="Arial"/>
                <w:szCs w:val="20"/>
              </w:rPr>
            </w:pPr>
            <w:r w:rsidRPr="00BC57D3">
              <w:rPr>
                <w:rFonts w:cs="Arial"/>
                <w:color w:val="000000"/>
                <w:szCs w:val="20"/>
              </w:rPr>
              <w:t>Lithuania</w:t>
            </w:r>
          </w:p>
        </w:tc>
        <w:tc>
          <w:tcPr>
            <w:tcW w:w="2846" w:type="dxa"/>
            <w:vAlign w:val="bottom"/>
          </w:tcPr>
          <w:p w14:paraId="5F18A9D2" w14:textId="4FF06F1A" w:rsidR="00BC57D3" w:rsidRPr="00BC57D3" w:rsidRDefault="00BB690C" w:rsidP="001D60E0">
            <w:pPr>
              <w:pStyle w:val="Standaardinspringing"/>
              <w:ind w:left="0"/>
              <w:rPr>
                <w:rFonts w:cs="Arial"/>
                <w:szCs w:val="20"/>
              </w:rPr>
            </w:pPr>
            <w:hyperlink r:id="rId48" w:history="1">
              <w:r w:rsidR="00BC57D3" w:rsidRPr="00BC57D3">
                <w:rPr>
                  <w:rFonts w:cs="Arial"/>
                  <w:color w:val="0000FF"/>
                  <w:szCs w:val="20"/>
                  <w:u w:val="single"/>
                </w:rPr>
                <w:t>www.philips.lt</w:t>
              </w:r>
            </w:hyperlink>
          </w:p>
        </w:tc>
        <w:tc>
          <w:tcPr>
            <w:tcW w:w="1170" w:type="dxa"/>
            <w:vAlign w:val="bottom"/>
          </w:tcPr>
          <w:p w14:paraId="5037BF5F" w14:textId="55E307F2" w:rsidR="00BC57D3" w:rsidRPr="00BC57D3" w:rsidRDefault="00BC57D3" w:rsidP="001D60E0">
            <w:pPr>
              <w:pStyle w:val="Standaardinspringing"/>
              <w:ind w:left="0"/>
              <w:rPr>
                <w:rFonts w:cs="Arial"/>
                <w:szCs w:val="20"/>
              </w:rPr>
            </w:pPr>
            <w:r w:rsidRPr="00BC57D3">
              <w:rPr>
                <w:rFonts w:cs="Arial"/>
                <w:color w:val="000000"/>
                <w:szCs w:val="20"/>
              </w:rPr>
              <w:t>lt</w:t>
            </w:r>
          </w:p>
        </w:tc>
        <w:tc>
          <w:tcPr>
            <w:tcW w:w="1474" w:type="dxa"/>
            <w:vAlign w:val="bottom"/>
          </w:tcPr>
          <w:p w14:paraId="05B57070" w14:textId="01B4B50C" w:rsidR="00BC57D3" w:rsidRPr="00BC57D3" w:rsidRDefault="00BC57D3" w:rsidP="001D60E0">
            <w:pPr>
              <w:pStyle w:val="Standaardinspringing"/>
              <w:ind w:left="0"/>
              <w:rPr>
                <w:rFonts w:cs="Arial"/>
                <w:szCs w:val="20"/>
              </w:rPr>
            </w:pPr>
            <w:r w:rsidRPr="00BC57D3">
              <w:rPr>
                <w:rFonts w:cs="Arial"/>
                <w:color w:val="000000"/>
                <w:szCs w:val="20"/>
              </w:rPr>
              <w:t>LT</w:t>
            </w:r>
          </w:p>
        </w:tc>
        <w:tc>
          <w:tcPr>
            <w:tcW w:w="1061" w:type="dxa"/>
            <w:vAlign w:val="bottom"/>
          </w:tcPr>
          <w:p w14:paraId="1CA732C2" w14:textId="0C923094" w:rsidR="00BC57D3" w:rsidRPr="00BC57D3" w:rsidRDefault="00BC57D3" w:rsidP="001D60E0">
            <w:pPr>
              <w:pStyle w:val="Standaardinspringing"/>
              <w:ind w:left="0"/>
              <w:rPr>
                <w:rFonts w:cs="Arial"/>
                <w:szCs w:val="20"/>
              </w:rPr>
            </w:pPr>
            <w:r w:rsidRPr="00BC57D3">
              <w:rPr>
                <w:rFonts w:cs="Arial"/>
                <w:color w:val="000000"/>
                <w:szCs w:val="20"/>
              </w:rPr>
              <w:t>lt_LT</w:t>
            </w:r>
          </w:p>
        </w:tc>
      </w:tr>
      <w:tr w:rsidR="00BC57D3" w14:paraId="17F2EF1A" w14:textId="77777777" w:rsidTr="00AA6CAD">
        <w:tc>
          <w:tcPr>
            <w:tcW w:w="2407" w:type="dxa"/>
            <w:vAlign w:val="bottom"/>
          </w:tcPr>
          <w:p w14:paraId="68647045" w14:textId="5F5E5F7A" w:rsidR="00BC57D3" w:rsidRPr="00BC57D3" w:rsidRDefault="00BC57D3" w:rsidP="001D60E0">
            <w:pPr>
              <w:pStyle w:val="Standaardinspringing"/>
              <w:ind w:left="0"/>
              <w:rPr>
                <w:rFonts w:cs="Arial"/>
                <w:szCs w:val="20"/>
              </w:rPr>
            </w:pPr>
            <w:r w:rsidRPr="00BC57D3">
              <w:rPr>
                <w:rFonts w:cs="Arial"/>
                <w:color w:val="000000"/>
                <w:szCs w:val="20"/>
              </w:rPr>
              <w:t>Hungary</w:t>
            </w:r>
          </w:p>
        </w:tc>
        <w:tc>
          <w:tcPr>
            <w:tcW w:w="2846" w:type="dxa"/>
            <w:vAlign w:val="bottom"/>
          </w:tcPr>
          <w:p w14:paraId="7033E732" w14:textId="4281C79E" w:rsidR="00BC57D3" w:rsidRPr="00BC57D3" w:rsidRDefault="00BB690C" w:rsidP="001D60E0">
            <w:pPr>
              <w:pStyle w:val="Standaardinspringing"/>
              <w:ind w:left="0"/>
              <w:rPr>
                <w:rFonts w:cs="Arial"/>
                <w:szCs w:val="20"/>
              </w:rPr>
            </w:pPr>
            <w:hyperlink r:id="rId49" w:history="1">
              <w:r w:rsidR="00BC57D3" w:rsidRPr="00BC57D3">
                <w:rPr>
                  <w:rFonts w:cs="Arial"/>
                  <w:color w:val="0000FF"/>
                  <w:szCs w:val="20"/>
                  <w:u w:val="single"/>
                </w:rPr>
                <w:t>www.philips.hu</w:t>
              </w:r>
            </w:hyperlink>
          </w:p>
        </w:tc>
        <w:tc>
          <w:tcPr>
            <w:tcW w:w="1170" w:type="dxa"/>
            <w:vAlign w:val="bottom"/>
          </w:tcPr>
          <w:p w14:paraId="12396B18" w14:textId="07D3D011" w:rsidR="00BC57D3" w:rsidRPr="00BC57D3" w:rsidRDefault="00BC57D3" w:rsidP="001D60E0">
            <w:pPr>
              <w:pStyle w:val="Standaardinspringing"/>
              <w:ind w:left="0"/>
              <w:rPr>
                <w:rFonts w:cs="Arial"/>
                <w:szCs w:val="20"/>
              </w:rPr>
            </w:pPr>
            <w:r w:rsidRPr="00BC57D3">
              <w:rPr>
                <w:rFonts w:cs="Arial"/>
                <w:color w:val="000000"/>
                <w:szCs w:val="20"/>
              </w:rPr>
              <w:t>hu</w:t>
            </w:r>
          </w:p>
        </w:tc>
        <w:tc>
          <w:tcPr>
            <w:tcW w:w="1474" w:type="dxa"/>
            <w:vAlign w:val="bottom"/>
          </w:tcPr>
          <w:p w14:paraId="3FCE29D9" w14:textId="63E1E395" w:rsidR="00BC57D3" w:rsidRPr="00BC57D3" w:rsidRDefault="00BC57D3" w:rsidP="001D60E0">
            <w:pPr>
              <w:pStyle w:val="Standaardinspringing"/>
              <w:ind w:left="0"/>
              <w:rPr>
                <w:rFonts w:cs="Arial"/>
                <w:szCs w:val="20"/>
              </w:rPr>
            </w:pPr>
            <w:r w:rsidRPr="00BC57D3">
              <w:rPr>
                <w:rFonts w:cs="Arial"/>
                <w:color w:val="000000"/>
                <w:szCs w:val="20"/>
              </w:rPr>
              <w:t>HU</w:t>
            </w:r>
          </w:p>
        </w:tc>
        <w:tc>
          <w:tcPr>
            <w:tcW w:w="1061" w:type="dxa"/>
            <w:vAlign w:val="bottom"/>
          </w:tcPr>
          <w:p w14:paraId="63283129" w14:textId="6BE4A8F0" w:rsidR="00BC57D3" w:rsidRPr="00BC57D3" w:rsidRDefault="00BC57D3" w:rsidP="001D60E0">
            <w:pPr>
              <w:pStyle w:val="Standaardinspringing"/>
              <w:ind w:left="0"/>
              <w:rPr>
                <w:rFonts w:cs="Arial"/>
                <w:szCs w:val="20"/>
              </w:rPr>
            </w:pPr>
            <w:r w:rsidRPr="00BC57D3">
              <w:rPr>
                <w:rFonts w:cs="Arial"/>
                <w:color w:val="000000"/>
                <w:szCs w:val="20"/>
              </w:rPr>
              <w:t>hu_HU</w:t>
            </w:r>
          </w:p>
        </w:tc>
      </w:tr>
      <w:tr w:rsidR="00BC57D3" w14:paraId="17316747" w14:textId="77777777" w:rsidTr="00AA6CAD">
        <w:tc>
          <w:tcPr>
            <w:tcW w:w="2407" w:type="dxa"/>
            <w:vAlign w:val="bottom"/>
          </w:tcPr>
          <w:p w14:paraId="5EFFF682" w14:textId="3E31E8E9" w:rsidR="00BC57D3" w:rsidRPr="00BC57D3" w:rsidRDefault="00BC57D3" w:rsidP="001D60E0">
            <w:pPr>
              <w:pStyle w:val="Standaardinspringing"/>
              <w:ind w:left="0"/>
              <w:rPr>
                <w:rFonts w:cs="Arial"/>
                <w:szCs w:val="20"/>
              </w:rPr>
            </w:pPr>
            <w:r w:rsidRPr="00BC57D3">
              <w:rPr>
                <w:rFonts w:cs="Arial"/>
                <w:color w:val="000000"/>
                <w:szCs w:val="20"/>
              </w:rPr>
              <w:t>Netherlands</w:t>
            </w:r>
          </w:p>
        </w:tc>
        <w:tc>
          <w:tcPr>
            <w:tcW w:w="2846" w:type="dxa"/>
            <w:vAlign w:val="bottom"/>
          </w:tcPr>
          <w:p w14:paraId="1CA0BB89" w14:textId="1BC117E0" w:rsidR="00BC57D3" w:rsidRPr="00BC57D3" w:rsidRDefault="00BB690C" w:rsidP="001D60E0">
            <w:pPr>
              <w:pStyle w:val="Standaardinspringing"/>
              <w:ind w:left="0"/>
              <w:rPr>
                <w:rFonts w:cs="Arial"/>
                <w:szCs w:val="20"/>
              </w:rPr>
            </w:pPr>
            <w:hyperlink r:id="rId50" w:history="1">
              <w:r w:rsidR="00BC57D3" w:rsidRPr="00BC57D3">
                <w:rPr>
                  <w:rFonts w:cs="Arial"/>
                  <w:color w:val="0000FF"/>
                  <w:szCs w:val="20"/>
                  <w:u w:val="single"/>
                </w:rPr>
                <w:t>www.philips.nl</w:t>
              </w:r>
            </w:hyperlink>
          </w:p>
        </w:tc>
        <w:tc>
          <w:tcPr>
            <w:tcW w:w="1170" w:type="dxa"/>
            <w:vAlign w:val="bottom"/>
          </w:tcPr>
          <w:p w14:paraId="5D47363B" w14:textId="59BDAF0F" w:rsidR="00BC57D3" w:rsidRPr="00BC57D3" w:rsidRDefault="00BC57D3" w:rsidP="001D60E0">
            <w:pPr>
              <w:pStyle w:val="Standaardinspringing"/>
              <w:ind w:left="0"/>
              <w:rPr>
                <w:rFonts w:cs="Arial"/>
                <w:szCs w:val="20"/>
              </w:rPr>
            </w:pPr>
            <w:r w:rsidRPr="00BC57D3">
              <w:rPr>
                <w:rFonts w:cs="Arial"/>
                <w:color w:val="000000"/>
                <w:szCs w:val="20"/>
              </w:rPr>
              <w:t>nl</w:t>
            </w:r>
          </w:p>
        </w:tc>
        <w:tc>
          <w:tcPr>
            <w:tcW w:w="1474" w:type="dxa"/>
            <w:vAlign w:val="bottom"/>
          </w:tcPr>
          <w:p w14:paraId="0FF86FDF" w14:textId="5CF1C59D" w:rsidR="00BC57D3" w:rsidRPr="00BC57D3" w:rsidRDefault="00BC57D3" w:rsidP="001D60E0">
            <w:pPr>
              <w:pStyle w:val="Standaardinspringing"/>
              <w:ind w:left="0"/>
              <w:rPr>
                <w:rFonts w:cs="Arial"/>
                <w:szCs w:val="20"/>
              </w:rPr>
            </w:pPr>
            <w:r w:rsidRPr="00BC57D3">
              <w:rPr>
                <w:rFonts w:cs="Arial"/>
                <w:color w:val="000000"/>
                <w:szCs w:val="20"/>
              </w:rPr>
              <w:t>NL</w:t>
            </w:r>
          </w:p>
        </w:tc>
        <w:tc>
          <w:tcPr>
            <w:tcW w:w="1061" w:type="dxa"/>
            <w:vAlign w:val="bottom"/>
          </w:tcPr>
          <w:p w14:paraId="48E869D8" w14:textId="4236F8D8" w:rsidR="00BC57D3" w:rsidRPr="00BC57D3" w:rsidRDefault="00BC57D3" w:rsidP="001D60E0">
            <w:pPr>
              <w:pStyle w:val="Standaardinspringing"/>
              <w:ind w:left="0"/>
              <w:rPr>
                <w:rFonts w:cs="Arial"/>
                <w:szCs w:val="20"/>
              </w:rPr>
            </w:pPr>
            <w:r w:rsidRPr="00BC57D3">
              <w:rPr>
                <w:rFonts w:cs="Arial"/>
                <w:color w:val="000000"/>
                <w:szCs w:val="20"/>
              </w:rPr>
              <w:t>nl_NL</w:t>
            </w:r>
          </w:p>
        </w:tc>
      </w:tr>
      <w:tr w:rsidR="00BC57D3" w14:paraId="6082131A" w14:textId="77777777" w:rsidTr="00AA6CAD">
        <w:tc>
          <w:tcPr>
            <w:tcW w:w="2407" w:type="dxa"/>
            <w:vAlign w:val="bottom"/>
          </w:tcPr>
          <w:p w14:paraId="27A0757D" w14:textId="7923ADA0" w:rsidR="00BC57D3" w:rsidRPr="00BC57D3" w:rsidRDefault="00BC57D3" w:rsidP="001D60E0">
            <w:pPr>
              <w:pStyle w:val="Standaardinspringing"/>
              <w:ind w:left="0"/>
              <w:rPr>
                <w:rFonts w:cs="Arial"/>
                <w:color w:val="000000"/>
                <w:szCs w:val="20"/>
              </w:rPr>
            </w:pPr>
            <w:r w:rsidRPr="00BC57D3">
              <w:rPr>
                <w:rFonts w:cs="Arial"/>
                <w:color w:val="000000"/>
                <w:szCs w:val="20"/>
              </w:rPr>
              <w:t>Norway</w:t>
            </w:r>
          </w:p>
        </w:tc>
        <w:tc>
          <w:tcPr>
            <w:tcW w:w="2846" w:type="dxa"/>
            <w:vAlign w:val="bottom"/>
          </w:tcPr>
          <w:p w14:paraId="51C7F6A1" w14:textId="68C8C384" w:rsidR="00BC57D3" w:rsidRPr="00BC57D3" w:rsidRDefault="00BB690C" w:rsidP="001D60E0">
            <w:pPr>
              <w:pStyle w:val="Standaardinspringing"/>
              <w:ind w:left="0"/>
              <w:rPr>
                <w:rFonts w:cs="Arial"/>
                <w:color w:val="0000FF"/>
                <w:szCs w:val="20"/>
                <w:u w:val="single"/>
              </w:rPr>
            </w:pPr>
            <w:hyperlink r:id="rId51" w:history="1">
              <w:r w:rsidR="00BC57D3" w:rsidRPr="00BC57D3">
                <w:rPr>
                  <w:rFonts w:cs="Arial"/>
                  <w:color w:val="0000FF"/>
                  <w:szCs w:val="20"/>
                  <w:u w:val="single"/>
                </w:rPr>
                <w:t>www.philips.no</w:t>
              </w:r>
            </w:hyperlink>
          </w:p>
        </w:tc>
        <w:tc>
          <w:tcPr>
            <w:tcW w:w="1170" w:type="dxa"/>
            <w:vAlign w:val="bottom"/>
          </w:tcPr>
          <w:p w14:paraId="7F4D5D7E" w14:textId="79018A79" w:rsidR="00BC57D3" w:rsidRPr="00BC57D3" w:rsidRDefault="00BC57D3" w:rsidP="001D60E0">
            <w:pPr>
              <w:pStyle w:val="Standaardinspringing"/>
              <w:ind w:left="0"/>
              <w:rPr>
                <w:rFonts w:cs="Arial"/>
                <w:color w:val="000000"/>
                <w:szCs w:val="20"/>
              </w:rPr>
            </w:pPr>
            <w:r w:rsidRPr="00BC57D3">
              <w:rPr>
                <w:rFonts w:cs="Arial"/>
                <w:color w:val="000000"/>
                <w:szCs w:val="20"/>
              </w:rPr>
              <w:t>no</w:t>
            </w:r>
          </w:p>
        </w:tc>
        <w:tc>
          <w:tcPr>
            <w:tcW w:w="1474" w:type="dxa"/>
            <w:vAlign w:val="bottom"/>
          </w:tcPr>
          <w:p w14:paraId="5608B743" w14:textId="4B2A36E6" w:rsidR="00BC57D3" w:rsidRPr="00BC57D3" w:rsidRDefault="00BC57D3" w:rsidP="001D60E0">
            <w:pPr>
              <w:pStyle w:val="Standaardinspringing"/>
              <w:ind w:left="0"/>
              <w:rPr>
                <w:rFonts w:cs="Arial"/>
                <w:color w:val="000000"/>
                <w:szCs w:val="20"/>
              </w:rPr>
            </w:pPr>
            <w:r w:rsidRPr="00BC57D3">
              <w:rPr>
                <w:rFonts w:cs="Arial"/>
                <w:color w:val="000000"/>
                <w:szCs w:val="20"/>
              </w:rPr>
              <w:t>no</w:t>
            </w:r>
          </w:p>
        </w:tc>
        <w:tc>
          <w:tcPr>
            <w:tcW w:w="1061" w:type="dxa"/>
            <w:vAlign w:val="bottom"/>
          </w:tcPr>
          <w:p w14:paraId="276B755C" w14:textId="2D88E175" w:rsidR="00BC57D3" w:rsidRPr="00BC57D3" w:rsidRDefault="00BC57D3" w:rsidP="001D60E0">
            <w:pPr>
              <w:pStyle w:val="Standaardinspringing"/>
              <w:ind w:left="0"/>
              <w:rPr>
                <w:rFonts w:cs="Arial"/>
                <w:color w:val="000000"/>
                <w:szCs w:val="20"/>
              </w:rPr>
            </w:pPr>
            <w:r w:rsidRPr="00BC57D3">
              <w:rPr>
                <w:rFonts w:cs="Arial"/>
                <w:color w:val="000000"/>
                <w:szCs w:val="20"/>
              </w:rPr>
              <w:t>no_no</w:t>
            </w:r>
          </w:p>
        </w:tc>
      </w:tr>
      <w:tr w:rsidR="00BC57D3" w14:paraId="00AEECBD" w14:textId="77777777" w:rsidTr="00AA6CAD">
        <w:tc>
          <w:tcPr>
            <w:tcW w:w="2407" w:type="dxa"/>
            <w:vAlign w:val="bottom"/>
          </w:tcPr>
          <w:p w14:paraId="52662C95" w14:textId="51BCC0DD" w:rsidR="00BC57D3" w:rsidRPr="00BC57D3" w:rsidRDefault="00BC57D3" w:rsidP="001D60E0">
            <w:pPr>
              <w:pStyle w:val="Standaardinspringing"/>
              <w:ind w:left="0"/>
              <w:rPr>
                <w:rFonts w:cs="Arial"/>
                <w:color w:val="000000"/>
                <w:szCs w:val="20"/>
              </w:rPr>
            </w:pPr>
            <w:r w:rsidRPr="00BC57D3">
              <w:rPr>
                <w:rFonts w:cs="Arial"/>
                <w:color w:val="000000"/>
                <w:szCs w:val="20"/>
              </w:rPr>
              <w:t>Austria</w:t>
            </w:r>
          </w:p>
        </w:tc>
        <w:tc>
          <w:tcPr>
            <w:tcW w:w="2846" w:type="dxa"/>
            <w:vAlign w:val="bottom"/>
          </w:tcPr>
          <w:p w14:paraId="34C92F5D" w14:textId="513FAC96" w:rsidR="00BC57D3" w:rsidRPr="00BC57D3" w:rsidRDefault="00BB690C" w:rsidP="001D60E0">
            <w:pPr>
              <w:pStyle w:val="Standaardinspringing"/>
              <w:ind w:left="0"/>
              <w:rPr>
                <w:rFonts w:cs="Arial"/>
                <w:color w:val="0000FF"/>
                <w:szCs w:val="20"/>
                <w:u w:val="single"/>
              </w:rPr>
            </w:pPr>
            <w:hyperlink r:id="rId52" w:history="1">
              <w:r w:rsidR="00BC57D3" w:rsidRPr="00BC57D3">
                <w:rPr>
                  <w:rFonts w:cs="Arial"/>
                  <w:color w:val="0000FF"/>
                  <w:szCs w:val="20"/>
                  <w:u w:val="single"/>
                </w:rPr>
                <w:t>www.philps.at</w:t>
              </w:r>
            </w:hyperlink>
          </w:p>
        </w:tc>
        <w:tc>
          <w:tcPr>
            <w:tcW w:w="1170" w:type="dxa"/>
            <w:vAlign w:val="bottom"/>
          </w:tcPr>
          <w:p w14:paraId="252AD775" w14:textId="12CCD4AE" w:rsidR="00BC57D3" w:rsidRPr="00BC57D3" w:rsidRDefault="00BC57D3" w:rsidP="001D60E0">
            <w:pPr>
              <w:pStyle w:val="Standaardinspringing"/>
              <w:ind w:left="0"/>
              <w:rPr>
                <w:rFonts w:cs="Arial"/>
                <w:color w:val="000000"/>
                <w:szCs w:val="20"/>
              </w:rPr>
            </w:pPr>
            <w:r w:rsidRPr="00BC57D3">
              <w:rPr>
                <w:rFonts w:cs="Arial"/>
                <w:color w:val="000000"/>
                <w:szCs w:val="20"/>
              </w:rPr>
              <w:t>de</w:t>
            </w:r>
          </w:p>
        </w:tc>
        <w:tc>
          <w:tcPr>
            <w:tcW w:w="1474" w:type="dxa"/>
            <w:vAlign w:val="bottom"/>
          </w:tcPr>
          <w:p w14:paraId="779860B8" w14:textId="5707D70C" w:rsidR="00BC57D3" w:rsidRPr="00BC57D3" w:rsidRDefault="00BC57D3" w:rsidP="001D60E0">
            <w:pPr>
              <w:pStyle w:val="Standaardinspringing"/>
              <w:ind w:left="0"/>
              <w:rPr>
                <w:rFonts w:cs="Arial"/>
                <w:color w:val="000000"/>
                <w:szCs w:val="20"/>
              </w:rPr>
            </w:pPr>
            <w:r w:rsidRPr="00BC57D3">
              <w:rPr>
                <w:rFonts w:cs="Arial"/>
                <w:color w:val="000000"/>
                <w:szCs w:val="20"/>
              </w:rPr>
              <w:t>AT</w:t>
            </w:r>
          </w:p>
        </w:tc>
        <w:tc>
          <w:tcPr>
            <w:tcW w:w="1061" w:type="dxa"/>
            <w:vAlign w:val="bottom"/>
          </w:tcPr>
          <w:p w14:paraId="2BC35C0B" w14:textId="62D1DE45" w:rsidR="00BC57D3" w:rsidRPr="00BC57D3" w:rsidRDefault="00BC57D3" w:rsidP="001D60E0">
            <w:pPr>
              <w:pStyle w:val="Standaardinspringing"/>
              <w:ind w:left="0"/>
              <w:rPr>
                <w:rFonts w:cs="Arial"/>
                <w:color w:val="000000"/>
                <w:szCs w:val="20"/>
              </w:rPr>
            </w:pPr>
            <w:r w:rsidRPr="00BC57D3">
              <w:rPr>
                <w:rFonts w:cs="Arial"/>
                <w:color w:val="000000"/>
                <w:szCs w:val="20"/>
              </w:rPr>
              <w:t>de_AT</w:t>
            </w:r>
          </w:p>
        </w:tc>
      </w:tr>
      <w:tr w:rsidR="00BC57D3" w14:paraId="245597D3" w14:textId="77777777" w:rsidTr="00AA6CAD">
        <w:tc>
          <w:tcPr>
            <w:tcW w:w="2407" w:type="dxa"/>
            <w:vAlign w:val="bottom"/>
          </w:tcPr>
          <w:p w14:paraId="4E3A9228" w14:textId="02AE3CB8" w:rsidR="00BC57D3" w:rsidRPr="00BC57D3" w:rsidRDefault="00BC57D3" w:rsidP="001D60E0">
            <w:pPr>
              <w:pStyle w:val="Standaardinspringing"/>
              <w:ind w:left="0"/>
              <w:rPr>
                <w:rFonts w:cs="Arial"/>
                <w:color w:val="000000"/>
                <w:szCs w:val="20"/>
              </w:rPr>
            </w:pPr>
            <w:r w:rsidRPr="00BC57D3">
              <w:rPr>
                <w:rFonts w:cs="Arial"/>
                <w:color w:val="000000"/>
                <w:szCs w:val="20"/>
              </w:rPr>
              <w:t>Poland</w:t>
            </w:r>
          </w:p>
        </w:tc>
        <w:tc>
          <w:tcPr>
            <w:tcW w:w="2846" w:type="dxa"/>
            <w:vAlign w:val="bottom"/>
          </w:tcPr>
          <w:p w14:paraId="3805D9C1" w14:textId="715C01C2" w:rsidR="00BC57D3" w:rsidRPr="00BC57D3" w:rsidRDefault="00BB690C" w:rsidP="001D60E0">
            <w:pPr>
              <w:pStyle w:val="Standaardinspringing"/>
              <w:ind w:left="0"/>
              <w:rPr>
                <w:rFonts w:cs="Arial"/>
                <w:color w:val="0000FF"/>
                <w:szCs w:val="20"/>
                <w:u w:val="single"/>
              </w:rPr>
            </w:pPr>
            <w:hyperlink r:id="rId53" w:history="1">
              <w:r w:rsidR="00BC57D3" w:rsidRPr="00BC57D3">
                <w:rPr>
                  <w:rFonts w:cs="Arial"/>
                  <w:color w:val="0000FF"/>
                  <w:szCs w:val="20"/>
                  <w:u w:val="single"/>
                </w:rPr>
                <w:t>www.philips.pl</w:t>
              </w:r>
            </w:hyperlink>
          </w:p>
        </w:tc>
        <w:tc>
          <w:tcPr>
            <w:tcW w:w="1170" w:type="dxa"/>
            <w:vAlign w:val="bottom"/>
          </w:tcPr>
          <w:p w14:paraId="537F970E" w14:textId="71BC620B" w:rsidR="00BC57D3" w:rsidRPr="00BC57D3" w:rsidRDefault="00BC57D3" w:rsidP="001D60E0">
            <w:pPr>
              <w:pStyle w:val="Standaardinspringing"/>
              <w:ind w:left="0"/>
              <w:rPr>
                <w:rFonts w:cs="Arial"/>
                <w:color w:val="000000"/>
                <w:szCs w:val="20"/>
              </w:rPr>
            </w:pPr>
            <w:r w:rsidRPr="00BC57D3">
              <w:rPr>
                <w:rFonts w:cs="Arial"/>
                <w:color w:val="000000"/>
                <w:szCs w:val="20"/>
              </w:rPr>
              <w:t>pl</w:t>
            </w:r>
          </w:p>
        </w:tc>
        <w:tc>
          <w:tcPr>
            <w:tcW w:w="1474" w:type="dxa"/>
            <w:vAlign w:val="bottom"/>
          </w:tcPr>
          <w:p w14:paraId="60D2DB09" w14:textId="630A266C" w:rsidR="00BC57D3" w:rsidRPr="00BC57D3" w:rsidRDefault="00BC57D3" w:rsidP="001D60E0">
            <w:pPr>
              <w:pStyle w:val="Standaardinspringing"/>
              <w:ind w:left="0"/>
              <w:rPr>
                <w:rFonts w:cs="Arial"/>
                <w:color w:val="000000"/>
                <w:szCs w:val="20"/>
              </w:rPr>
            </w:pPr>
            <w:r w:rsidRPr="00BC57D3">
              <w:rPr>
                <w:rFonts w:cs="Arial"/>
                <w:color w:val="000000"/>
                <w:szCs w:val="20"/>
              </w:rPr>
              <w:t>PL</w:t>
            </w:r>
          </w:p>
        </w:tc>
        <w:tc>
          <w:tcPr>
            <w:tcW w:w="1061" w:type="dxa"/>
            <w:vAlign w:val="bottom"/>
          </w:tcPr>
          <w:p w14:paraId="1429D824" w14:textId="1770E2C4" w:rsidR="00BC57D3" w:rsidRPr="00BC57D3" w:rsidRDefault="00BC57D3" w:rsidP="001D60E0">
            <w:pPr>
              <w:pStyle w:val="Standaardinspringing"/>
              <w:ind w:left="0"/>
              <w:rPr>
                <w:rFonts w:cs="Arial"/>
                <w:color w:val="000000"/>
                <w:szCs w:val="20"/>
              </w:rPr>
            </w:pPr>
            <w:r w:rsidRPr="00BC57D3">
              <w:rPr>
                <w:rFonts w:cs="Arial"/>
                <w:color w:val="000000"/>
                <w:szCs w:val="20"/>
              </w:rPr>
              <w:t>pl_PL</w:t>
            </w:r>
          </w:p>
        </w:tc>
      </w:tr>
      <w:tr w:rsidR="00BC57D3" w14:paraId="6989AF97" w14:textId="77777777" w:rsidTr="00AA6CAD">
        <w:tc>
          <w:tcPr>
            <w:tcW w:w="2407" w:type="dxa"/>
            <w:vAlign w:val="bottom"/>
          </w:tcPr>
          <w:p w14:paraId="061B9133" w14:textId="6222157C" w:rsidR="00BC57D3" w:rsidRPr="00BC57D3" w:rsidRDefault="00BC57D3" w:rsidP="001D60E0">
            <w:pPr>
              <w:pStyle w:val="Standaardinspringing"/>
              <w:ind w:left="0"/>
              <w:rPr>
                <w:rFonts w:cs="Arial"/>
                <w:color w:val="000000"/>
                <w:szCs w:val="20"/>
              </w:rPr>
            </w:pPr>
            <w:r w:rsidRPr="00BC57D3">
              <w:rPr>
                <w:rFonts w:cs="Arial"/>
                <w:color w:val="000000"/>
                <w:szCs w:val="20"/>
              </w:rPr>
              <w:t>Portugal</w:t>
            </w:r>
          </w:p>
        </w:tc>
        <w:tc>
          <w:tcPr>
            <w:tcW w:w="2846" w:type="dxa"/>
            <w:vAlign w:val="bottom"/>
          </w:tcPr>
          <w:p w14:paraId="6A9E0EF7" w14:textId="509F29E3" w:rsidR="00BC57D3" w:rsidRPr="00BC57D3" w:rsidRDefault="00BB690C" w:rsidP="001D60E0">
            <w:pPr>
              <w:pStyle w:val="Standaardinspringing"/>
              <w:ind w:left="0"/>
              <w:rPr>
                <w:rFonts w:cs="Arial"/>
                <w:color w:val="0000FF"/>
                <w:szCs w:val="20"/>
                <w:u w:val="single"/>
              </w:rPr>
            </w:pPr>
            <w:hyperlink r:id="rId54" w:history="1">
              <w:r w:rsidR="00BC57D3" w:rsidRPr="00BC57D3">
                <w:rPr>
                  <w:rFonts w:cs="Arial"/>
                  <w:color w:val="0000FF"/>
                  <w:szCs w:val="20"/>
                  <w:u w:val="single"/>
                </w:rPr>
                <w:t>www.philips.pt</w:t>
              </w:r>
            </w:hyperlink>
          </w:p>
        </w:tc>
        <w:tc>
          <w:tcPr>
            <w:tcW w:w="1170" w:type="dxa"/>
            <w:vAlign w:val="bottom"/>
          </w:tcPr>
          <w:p w14:paraId="4CB117D6" w14:textId="0516BC44" w:rsidR="00BC57D3" w:rsidRPr="00BC57D3" w:rsidRDefault="00BC57D3" w:rsidP="001D60E0">
            <w:pPr>
              <w:pStyle w:val="Standaardinspringing"/>
              <w:ind w:left="0"/>
              <w:rPr>
                <w:rFonts w:cs="Arial"/>
                <w:color w:val="000000"/>
                <w:szCs w:val="20"/>
              </w:rPr>
            </w:pPr>
            <w:r w:rsidRPr="00BC57D3">
              <w:rPr>
                <w:rFonts w:cs="Arial"/>
                <w:color w:val="000000"/>
                <w:szCs w:val="20"/>
              </w:rPr>
              <w:t>pt</w:t>
            </w:r>
          </w:p>
        </w:tc>
        <w:tc>
          <w:tcPr>
            <w:tcW w:w="1474" w:type="dxa"/>
            <w:vAlign w:val="bottom"/>
          </w:tcPr>
          <w:p w14:paraId="40EC3B1E" w14:textId="5441252A" w:rsidR="00BC57D3" w:rsidRPr="00BC57D3" w:rsidRDefault="00BC57D3" w:rsidP="001D60E0">
            <w:pPr>
              <w:pStyle w:val="Standaardinspringing"/>
              <w:ind w:left="0"/>
              <w:rPr>
                <w:rFonts w:cs="Arial"/>
                <w:color w:val="000000"/>
                <w:szCs w:val="20"/>
              </w:rPr>
            </w:pPr>
            <w:r w:rsidRPr="00BC57D3">
              <w:rPr>
                <w:rFonts w:cs="Arial"/>
                <w:color w:val="000000"/>
                <w:szCs w:val="20"/>
              </w:rPr>
              <w:t>PT</w:t>
            </w:r>
          </w:p>
        </w:tc>
        <w:tc>
          <w:tcPr>
            <w:tcW w:w="1061" w:type="dxa"/>
            <w:vAlign w:val="bottom"/>
          </w:tcPr>
          <w:p w14:paraId="41A4C796" w14:textId="623B9964" w:rsidR="00BC57D3" w:rsidRPr="00BC57D3" w:rsidRDefault="00BC57D3" w:rsidP="001D60E0">
            <w:pPr>
              <w:pStyle w:val="Standaardinspringing"/>
              <w:ind w:left="0"/>
              <w:rPr>
                <w:rFonts w:cs="Arial"/>
                <w:color w:val="000000"/>
                <w:szCs w:val="20"/>
              </w:rPr>
            </w:pPr>
            <w:r w:rsidRPr="00BC57D3">
              <w:rPr>
                <w:rFonts w:cs="Arial"/>
                <w:color w:val="000000"/>
                <w:szCs w:val="20"/>
              </w:rPr>
              <w:t>pt_PT</w:t>
            </w:r>
          </w:p>
        </w:tc>
      </w:tr>
      <w:tr w:rsidR="00BC57D3" w14:paraId="2E50C9ED" w14:textId="77777777" w:rsidTr="00AA6CAD">
        <w:tc>
          <w:tcPr>
            <w:tcW w:w="2407" w:type="dxa"/>
            <w:vAlign w:val="bottom"/>
          </w:tcPr>
          <w:p w14:paraId="3C27077C" w14:textId="6C5F4F27" w:rsidR="00BC57D3" w:rsidRPr="00BC57D3" w:rsidRDefault="00BC57D3" w:rsidP="001D60E0">
            <w:pPr>
              <w:pStyle w:val="Standaardinspringing"/>
              <w:ind w:left="0"/>
              <w:rPr>
                <w:rFonts w:cs="Arial"/>
                <w:color w:val="000000"/>
                <w:szCs w:val="20"/>
              </w:rPr>
            </w:pPr>
            <w:r w:rsidRPr="00BC57D3">
              <w:rPr>
                <w:rFonts w:cs="Arial"/>
                <w:color w:val="000000"/>
                <w:szCs w:val="20"/>
              </w:rPr>
              <w:t>Romania</w:t>
            </w:r>
          </w:p>
        </w:tc>
        <w:tc>
          <w:tcPr>
            <w:tcW w:w="2846" w:type="dxa"/>
            <w:vAlign w:val="bottom"/>
          </w:tcPr>
          <w:p w14:paraId="4056ED13" w14:textId="1F6C8501" w:rsidR="00BC57D3" w:rsidRPr="00BC57D3" w:rsidRDefault="00BB690C" w:rsidP="001D60E0">
            <w:pPr>
              <w:pStyle w:val="Standaardinspringing"/>
              <w:ind w:left="0"/>
              <w:rPr>
                <w:rFonts w:cs="Arial"/>
                <w:color w:val="0000FF"/>
                <w:szCs w:val="20"/>
                <w:u w:val="single"/>
              </w:rPr>
            </w:pPr>
            <w:hyperlink r:id="rId55" w:history="1">
              <w:r w:rsidR="00BC57D3" w:rsidRPr="00BC57D3">
                <w:rPr>
                  <w:rFonts w:cs="Arial"/>
                  <w:color w:val="0000FF"/>
                  <w:szCs w:val="20"/>
                  <w:u w:val="single"/>
                </w:rPr>
                <w:t>www.philips.ro</w:t>
              </w:r>
            </w:hyperlink>
          </w:p>
        </w:tc>
        <w:tc>
          <w:tcPr>
            <w:tcW w:w="1170" w:type="dxa"/>
            <w:vAlign w:val="bottom"/>
          </w:tcPr>
          <w:p w14:paraId="61D1C140" w14:textId="2137382E" w:rsidR="00BC57D3" w:rsidRPr="00BC57D3" w:rsidRDefault="00BC57D3" w:rsidP="001D60E0">
            <w:pPr>
              <w:pStyle w:val="Standaardinspringing"/>
              <w:ind w:left="0"/>
              <w:rPr>
                <w:rFonts w:cs="Arial"/>
                <w:color w:val="000000"/>
                <w:szCs w:val="20"/>
              </w:rPr>
            </w:pPr>
            <w:r w:rsidRPr="00BC57D3">
              <w:rPr>
                <w:rFonts w:cs="Arial"/>
                <w:color w:val="000000"/>
                <w:szCs w:val="20"/>
              </w:rPr>
              <w:t>ro</w:t>
            </w:r>
          </w:p>
        </w:tc>
        <w:tc>
          <w:tcPr>
            <w:tcW w:w="1474" w:type="dxa"/>
            <w:vAlign w:val="bottom"/>
          </w:tcPr>
          <w:p w14:paraId="46EF9BCD" w14:textId="5E72F4C1" w:rsidR="00BC57D3" w:rsidRPr="00BC57D3" w:rsidRDefault="00BC57D3" w:rsidP="001D60E0">
            <w:pPr>
              <w:pStyle w:val="Standaardinspringing"/>
              <w:ind w:left="0"/>
              <w:rPr>
                <w:rFonts w:cs="Arial"/>
                <w:color w:val="000000"/>
                <w:szCs w:val="20"/>
              </w:rPr>
            </w:pPr>
            <w:r w:rsidRPr="00BC57D3">
              <w:rPr>
                <w:rFonts w:cs="Arial"/>
                <w:color w:val="000000"/>
                <w:szCs w:val="20"/>
              </w:rPr>
              <w:t>RO</w:t>
            </w:r>
          </w:p>
        </w:tc>
        <w:tc>
          <w:tcPr>
            <w:tcW w:w="1061" w:type="dxa"/>
            <w:vAlign w:val="bottom"/>
          </w:tcPr>
          <w:p w14:paraId="7138E25C" w14:textId="7B248B38" w:rsidR="00BC57D3" w:rsidRPr="00BC57D3" w:rsidRDefault="00BC57D3" w:rsidP="001D60E0">
            <w:pPr>
              <w:pStyle w:val="Standaardinspringing"/>
              <w:ind w:left="0"/>
              <w:rPr>
                <w:rFonts w:cs="Arial"/>
                <w:color w:val="000000"/>
                <w:szCs w:val="20"/>
              </w:rPr>
            </w:pPr>
            <w:r w:rsidRPr="00BC57D3">
              <w:rPr>
                <w:rFonts w:cs="Arial"/>
                <w:color w:val="000000"/>
                <w:szCs w:val="20"/>
              </w:rPr>
              <w:t>ro_RO</w:t>
            </w:r>
          </w:p>
        </w:tc>
      </w:tr>
      <w:tr w:rsidR="00BC57D3" w14:paraId="1B327260" w14:textId="77777777" w:rsidTr="00AA6CAD">
        <w:tc>
          <w:tcPr>
            <w:tcW w:w="2407" w:type="dxa"/>
            <w:vAlign w:val="bottom"/>
          </w:tcPr>
          <w:p w14:paraId="3C38E5A7" w14:textId="795A9E18" w:rsidR="00BC57D3" w:rsidRPr="00BC57D3" w:rsidRDefault="00BC57D3" w:rsidP="001D60E0">
            <w:pPr>
              <w:pStyle w:val="Standaardinspringing"/>
              <w:ind w:left="0"/>
              <w:rPr>
                <w:rFonts w:cs="Arial"/>
                <w:color w:val="000000"/>
                <w:szCs w:val="20"/>
              </w:rPr>
            </w:pPr>
            <w:r w:rsidRPr="00BC57D3">
              <w:rPr>
                <w:rFonts w:cs="Arial"/>
                <w:color w:val="000000"/>
                <w:szCs w:val="20"/>
              </w:rPr>
              <w:t>Russia</w:t>
            </w:r>
          </w:p>
        </w:tc>
        <w:tc>
          <w:tcPr>
            <w:tcW w:w="2846" w:type="dxa"/>
            <w:vAlign w:val="bottom"/>
          </w:tcPr>
          <w:p w14:paraId="6DCF1447" w14:textId="246FFB07" w:rsidR="00BC57D3" w:rsidRPr="00BC57D3" w:rsidRDefault="00BB690C" w:rsidP="001D60E0">
            <w:pPr>
              <w:pStyle w:val="Standaardinspringing"/>
              <w:ind w:left="0"/>
              <w:rPr>
                <w:rFonts w:cs="Arial"/>
                <w:color w:val="0000FF"/>
                <w:szCs w:val="20"/>
                <w:u w:val="single"/>
              </w:rPr>
            </w:pPr>
            <w:hyperlink r:id="rId56" w:history="1">
              <w:r w:rsidR="00BC57D3" w:rsidRPr="00BC57D3">
                <w:rPr>
                  <w:rFonts w:cs="Arial"/>
                  <w:color w:val="0000FF"/>
                  <w:szCs w:val="20"/>
                  <w:u w:val="single"/>
                </w:rPr>
                <w:t>www.philips.ru</w:t>
              </w:r>
            </w:hyperlink>
          </w:p>
        </w:tc>
        <w:tc>
          <w:tcPr>
            <w:tcW w:w="1170" w:type="dxa"/>
            <w:vAlign w:val="bottom"/>
          </w:tcPr>
          <w:p w14:paraId="3C49D51D" w14:textId="76FDFC34" w:rsidR="00BC57D3" w:rsidRPr="00BC57D3" w:rsidRDefault="00BC57D3" w:rsidP="001D60E0">
            <w:pPr>
              <w:pStyle w:val="Standaardinspringing"/>
              <w:ind w:left="0"/>
              <w:rPr>
                <w:rFonts w:cs="Arial"/>
                <w:color w:val="000000"/>
                <w:szCs w:val="20"/>
              </w:rPr>
            </w:pPr>
            <w:r w:rsidRPr="00BC57D3">
              <w:rPr>
                <w:rFonts w:cs="Arial"/>
                <w:color w:val="000000"/>
                <w:szCs w:val="20"/>
              </w:rPr>
              <w:t>ru</w:t>
            </w:r>
          </w:p>
        </w:tc>
        <w:tc>
          <w:tcPr>
            <w:tcW w:w="1474" w:type="dxa"/>
            <w:vAlign w:val="bottom"/>
          </w:tcPr>
          <w:p w14:paraId="778193F8" w14:textId="08C14DBB" w:rsidR="00BC57D3" w:rsidRPr="00BC57D3" w:rsidRDefault="00BC57D3" w:rsidP="001D60E0">
            <w:pPr>
              <w:pStyle w:val="Standaardinspringing"/>
              <w:ind w:left="0"/>
              <w:rPr>
                <w:rFonts w:cs="Arial"/>
                <w:color w:val="000000"/>
                <w:szCs w:val="20"/>
              </w:rPr>
            </w:pPr>
            <w:r w:rsidRPr="00BC57D3">
              <w:rPr>
                <w:rFonts w:cs="Arial"/>
                <w:color w:val="000000"/>
                <w:szCs w:val="20"/>
              </w:rPr>
              <w:t>RU</w:t>
            </w:r>
          </w:p>
        </w:tc>
        <w:tc>
          <w:tcPr>
            <w:tcW w:w="1061" w:type="dxa"/>
            <w:vAlign w:val="bottom"/>
          </w:tcPr>
          <w:p w14:paraId="41169A83" w14:textId="7ACFB58E" w:rsidR="00BC57D3" w:rsidRPr="00BC57D3" w:rsidRDefault="00BC57D3" w:rsidP="001D60E0">
            <w:pPr>
              <w:pStyle w:val="Standaardinspringing"/>
              <w:ind w:left="0"/>
              <w:rPr>
                <w:rFonts w:cs="Arial"/>
                <w:color w:val="000000"/>
                <w:szCs w:val="20"/>
              </w:rPr>
            </w:pPr>
            <w:r w:rsidRPr="00BC57D3">
              <w:rPr>
                <w:rFonts w:cs="Arial"/>
                <w:color w:val="000000"/>
                <w:szCs w:val="20"/>
              </w:rPr>
              <w:t>ru_RU</w:t>
            </w:r>
          </w:p>
        </w:tc>
      </w:tr>
      <w:tr w:rsidR="00BC57D3" w14:paraId="23E13B55" w14:textId="77777777" w:rsidTr="00AA6CAD">
        <w:tc>
          <w:tcPr>
            <w:tcW w:w="2407" w:type="dxa"/>
            <w:vAlign w:val="bottom"/>
          </w:tcPr>
          <w:p w14:paraId="790561FD" w14:textId="12AE0379" w:rsidR="00BC57D3" w:rsidRPr="00BC57D3" w:rsidRDefault="00BC57D3" w:rsidP="001D60E0">
            <w:pPr>
              <w:pStyle w:val="Standaardinspringing"/>
              <w:ind w:left="0"/>
              <w:rPr>
                <w:rFonts w:cs="Arial"/>
                <w:color w:val="000000"/>
                <w:szCs w:val="20"/>
              </w:rPr>
            </w:pPr>
            <w:r w:rsidRPr="00BC57D3">
              <w:rPr>
                <w:rFonts w:cs="Arial"/>
                <w:color w:val="000000"/>
                <w:szCs w:val="20"/>
              </w:rPr>
              <w:t>Slovenia</w:t>
            </w:r>
          </w:p>
        </w:tc>
        <w:tc>
          <w:tcPr>
            <w:tcW w:w="2846" w:type="dxa"/>
            <w:vAlign w:val="bottom"/>
          </w:tcPr>
          <w:p w14:paraId="5E8D0E16" w14:textId="38C7F965" w:rsidR="00BC57D3" w:rsidRPr="00BC57D3" w:rsidRDefault="00BB690C" w:rsidP="001D60E0">
            <w:pPr>
              <w:pStyle w:val="Standaardinspringing"/>
              <w:ind w:left="0"/>
              <w:rPr>
                <w:rFonts w:cs="Arial"/>
                <w:color w:val="0000FF"/>
                <w:szCs w:val="20"/>
                <w:u w:val="single"/>
              </w:rPr>
            </w:pPr>
            <w:hyperlink r:id="rId57" w:history="1">
              <w:r w:rsidR="00BC57D3" w:rsidRPr="00BC57D3">
                <w:rPr>
                  <w:rFonts w:cs="Arial"/>
                  <w:color w:val="0000FF"/>
                  <w:szCs w:val="20"/>
                  <w:u w:val="single"/>
                </w:rPr>
                <w:t>www.philips.si</w:t>
              </w:r>
            </w:hyperlink>
          </w:p>
        </w:tc>
        <w:tc>
          <w:tcPr>
            <w:tcW w:w="1170" w:type="dxa"/>
            <w:vAlign w:val="bottom"/>
          </w:tcPr>
          <w:p w14:paraId="6462407A" w14:textId="6AB7799F" w:rsidR="00BC57D3" w:rsidRPr="00BC57D3" w:rsidRDefault="00BC57D3" w:rsidP="001D60E0">
            <w:pPr>
              <w:pStyle w:val="Standaardinspringing"/>
              <w:ind w:left="0"/>
              <w:rPr>
                <w:rFonts w:cs="Arial"/>
                <w:color w:val="000000"/>
                <w:szCs w:val="20"/>
              </w:rPr>
            </w:pPr>
            <w:r w:rsidRPr="00BC57D3">
              <w:rPr>
                <w:rFonts w:cs="Arial"/>
                <w:color w:val="000000"/>
                <w:szCs w:val="20"/>
              </w:rPr>
              <w:t>si</w:t>
            </w:r>
          </w:p>
        </w:tc>
        <w:tc>
          <w:tcPr>
            <w:tcW w:w="1474" w:type="dxa"/>
            <w:vAlign w:val="bottom"/>
          </w:tcPr>
          <w:p w14:paraId="28506409" w14:textId="1BC1B21D" w:rsidR="00BC57D3" w:rsidRPr="00BC57D3" w:rsidRDefault="00BC57D3" w:rsidP="001D60E0">
            <w:pPr>
              <w:pStyle w:val="Standaardinspringing"/>
              <w:ind w:left="0"/>
              <w:rPr>
                <w:rFonts w:cs="Arial"/>
                <w:color w:val="000000"/>
                <w:szCs w:val="20"/>
              </w:rPr>
            </w:pPr>
            <w:r w:rsidRPr="00BC57D3">
              <w:rPr>
                <w:rFonts w:cs="Arial"/>
                <w:color w:val="000000"/>
                <w:szCs w:val="20"/>
              </w:rPr>
              <w:t>SI</w:t>
            </w:r>
          </w:p>
        </w:tc>
        <w:tc>
          <w:tcPr>
            <w:tcW w:w="1061" w:type="dxa"/>
            <w:vAlign w:val="bottom"/>
          </w:tcPr>
          <w:p w14:paraId="2F1A6D56" w14:textId="70DAC4D8" w:rsidR="00BC57D3" w:rsidRPr="00BC57D3" w:rsidRDefault="00BC57D3" w:rsidP="001D60E0">
            <w:pPr>
              <w:pStyle w:val="Standaardinspringing"/>
              <w:ind w:left="0"/>
              <w:rPr>
                <w:rFonts w:cs="Arial"/>
                <w:color w:val="000000"/>
                <w:szCs w:val="20"/>
              </w:rPr>
            </w:pPr>
            <w:r w:rsidRPr="00BC57D3">
              <w:rPr>
                <w:rFonts w:cs="Arial"/>
                <w:color w:val="000000"/>
                <w:szCs w:val="20"/>
              </w:rPr>
              <w:t>si_SI</w:t>
            </w:r>
          </w:p>
        </w:tc>
      </w:tr>
      <w:tr w:rsidR="00BC57D3" w14:paraId="795146D7" w14:textId="77777777" w:rsidTr="00AA6CAD">
        <w:tc>
          <w:tcPr>
            <w:tcW w:w="2407" w:type="dxa"/>
            <w:vAlign w:val="bottom"/>
          </w:tcPr>
          <w:p w14:paraId="0AACDD20" w14:textId="3E179FB7" w:rsidR="00BC57D3" w:rsidRPr="00BC57D3" w:rsidRDefault="00BC57D3" w:rsidP="001D60E0">
            <w:pPr>
              <w:pStyle w:val="Standaardinspringing"/>
              <w:ind w:left="0"/>
              <w:rPr>
                <w:rFonts w:cs="Arial"/>
                <w:color w:val="000000"/>
                <w:szCs w:val="20"/>
              </w:rPr>
            </w:pPr>
            <w:r w:rsidRPr="00BC57D3">
              <w:rPr>
                <w:rFonts w:cs="Arial"/>
                <w:color w:val="000000"/>
                <w:szCs w:val="20"/>
              </w:rPr>
              <w:t>Slovakia</w:t>
            </w:r>
          </w:p>
        </w:tc>
        <w:tc>
          <w:tcPr>
            <w:tcW w:w="2846" w:type="dxa"/>
            <w:vAlign w:val="bottom"/>
          </w:tcPr>
          <w:p w14:paraId="24ABC781" w14:textId="2B5701D4" w:rsidR="00BC57D3" w:rsidRPr="00BC57D3" w:rsidRDefault="00BB690C" w:rsidP="001D60E0">
            <w:pPr>
              <w:pStyle w:val="Standaardinspringing"/>
              <w:ind w:left="0"/>
              <w:rPr>
                <w:rFonts w:cs="Arial"/>
                <w:color w:val="0000FF"/>
                <w:szCs w:val="20"/>
                <w:u w:val="single"/>
              </w:rPr>
            </w:pPr>
            <w:hyperlink r:id="rId58" w:history="1">
              <w:r w:rsidR="00BC57D3" w:rsidRPr="00BC57D3">
                <w:rPr>
                  <w:rFonts w:cs="Arial"/>
                  <w:color w:val="0000FF"/>
                  <w:szCs w:val="20"/>
                  <w:u w:val="single"/>
                </w:rPr>
                <w:t>www.philips.sk</w:t>
              </w:r>
            </w:hyperlink>
          </w:p>
        </w:tc>
        <w:tc>
          <w:tcPr>
            <w:tcW w:w="1170" w:type="dxa"/>
            <w:vAlign w:val="bottom"/>
          </w:tcPr>
          <w:p w14:paraId="6D116026" w14:textId="43EDED65" w:rsidR="00BC57D3" w:rsidRPr="00BC57D3" w:rsidRDefault="00BC57D3" w:rsidP="001D60E0">
            <w:pPr>
              <w:pStyle w:val="Standaardinspringing"/>
              <w:ind w:left="0"/>
              <w:rPr>
                <w:rFonts w:cs="Arial"/>
                <w:color w:val="000000"/>
                <w:szCs w:val="20"/>
              </w:rPr>
            </w:pPr>
            <w:r w:rsidRPr="00BC57D3">
              <w:rPr>
                <w:rFonts w:cs="Arial"/>
                <w:color w:val="000000"/>
                <w:szCs w:val="20"/>
              </w:rPr>
              <w:t>sk</w:t>
            </w:r>
          </w:p>
        </w:tc>
        <w:tc>
          <w:tcPr>
            <w:tcW w:w="1474" w:type="dxa"/>
            <w:vAlign w:val="bottom"/>
          </w:tcPr>
          <w:p w14:paraId="4EA28C29" w14:textId="19B90B31" w:rsidR="00BC57D3" w:rsidRPr="00BC57D3" w:rsidRDefault="00BC57D3" w:rsidP="001D60E0">
            <w:pPr>
              <w:pStyle w:val="Standaardinspringing"/>
              <w:ind w:left="0"/>
              <w:rPr>
                <w:rFonts w:cs="Arial"/>
                <w:color w:val="000000"/>
                <w:szCs w:val="20"/>
              </w:rPr>
            </w:pPr>
            <w:r w:rsidRPr="00BC57D3">
              <w:rPr>
                <w:rFonts w:cs="Arial"/>
                <w:color w:val="000000"/>
                <w:szCs w:val="20"/>
              </w:rPr>
              <w:t>SK</w:t>
            </w:r>
          </w:p>
        </w:tc>
        <w:tc>
          <w:tcPr>
            <w:tcW w:w="1061" w:type="dxa"/>
            <w:vAlign w:val="bottom"/>
          </w:tcPr>
          <w:p w14:paraId="4CE7F28F" w14:textId="6AEF25EC" w:rsidR="00BC57D3" w:rsidRPr="00BC57D3" w:rsidRDefault="00BC57D3" w:rsidP="001D60E0">
            <w:pPr>
              <w:pStyle w:val="Standaardinspringing"/>
              <w:ind w:left="0"/>
              <w:rPr>
                <w:rFonts w:cs="Arial"/>
                <w:color w:val="000000"/>
                <w:szCs w:val="20"/>
              </w:rPr>
            </w:pPr>
            <w:r w:rsidRPr="00BC57D3">
              <w:rPr>
                <w:rFonts w:cs="Arial"/>
                <w:color w:val="000000"/>
                <w:szCs w:val="20"/>
              </w:rPr>
              <w:t>sk_SK</w:t>
            </w:r>
          </w:p>
        </w:tc>
      </w:tr>
      <w:tr w:rsidR="00BC57D3" w14:paraId="481E2CD4" w14:textId="77777777" w:rsidTr="00AA6CAD">
        <w:tc>
          <w:tcPr>
            <w:tcW w:w="2407" w:type="dxa"/>
            <w:vAlign w:val="bottom"/>
          </w:tcPr>
          <w:p w14:paraId="333DD9BF" w14:textId="48AA9CF4" w:rsidR="00BC57D3" w:rsidRPr="00BC57D3" w:rsidRDefault="00BC57D3" w:rsidP="001D60E0">
            <w:pPr>
              <w:pStyle w:val="Standaardinspringing"/>
              <w:ind w:left="0"/>
              <w:rPr>
                <w:rFonts w:cs="Arial"/>
                <w:color w:val="000000"/>
                <w:szCs w:val="20"/>
              </w:rPr>
            </w:pPr>
            <w:r w:rsidRPr="00BC57D3">
              <w:rPr>
                <w:rFonts w:cs="Arial"/>
                <w:color w:val="000000"/>
                <w:szCs w:val="20"/>
              </w:rPr>
              <w:t>Switzerland</w:t>
            </w:r>
          </w:p>
        </w:tc>
        <w:tc>
          <w:tcPr>
            <w:tcW w:w="2846" w:type="dxa"/>
            <w:vAlign w:val="bottom"/>
          </w:tcPr>
          <w:p w14:paraId="66D74921" w14:textId="5454119C" w:rsidR="00BC57D3" w:rsidRPr="00BC57D3" w:rsidRDefault="00BB690C" w:rsidP="001D60E0">
            <w:pPr>
              <w:pStyle w:val="Standaardinspringing"/>
              <w:ind w:left="0"/>
              <w:rPr>
                <w:rFonts w:cs="Arial"/>
                <w:color w:val="0000FF"/>
                <w:szCs w:val="20"/>
                <w:u w:val="single"/>
              </w:rPr>
            </w:pPr>
            <w:hyperlink r:id="rId59" w:history="1">
              <w:r w:rsidR="00BC57D3" w:rsidRPr="00BC57D3">
                <w:rPr>
                  <w:rFonts w:cs="Arial"/>
                  <w:color w:val="0000FF"/>
                  <w:szCs w:val="20"/>
                  <w:u w:val="single"/>
                </w:rPr>
                <w:t>www.philips.ch</w:t>
              </w:r>
            </w:hyperlink>
          </w:p>
        </w:tc>
        <w:tc>
          <w:tcPr>
            <w:tcW w:w="1170" w:type="dxa"/>
            <w:vAlign w:val="bottom"/>
          </w:tcPr>
          <w:p w14:paraId="6C1D6189" w14:textId="383466C3" w:rsidR="00BC57D3" w:rsidRPr="00BC57D3" w:rsidRDefault="00BC57D3" w:rsidP="001D60E0">
            <w:pPr>
              <w:pStyle w:val="Standaardinspringing"/>
              <w:ind w:left="0"/>
              <w:rPr>
                <w:rFonts w:cs="Arial"/>
                <w:color w:val="000000"/>
                <w:szCs w:val="20"/>
              </w:rPr>
            </w:pPr>
            <w:r w:rsidRPr="00BC57D3">
              <w:rPr>
                <w:rFonts w:cs="Arial"/>
                <w:color w:val="000000"/>
                <w:szCs w:val="20"/>
              </w:rPr>
              <w:t>de</w:t>
            </w:r>
          </w:p>
        </w:tc>
        <w:tc>
          <w:tcPr>
            <w:tcW w:w="1474" w:type="dxa"/>
            <w:vAlign w:val="bottom"/>
          </w:tcPr>
          <w:p w14:paraId="3E33A9D9" w14:textId="4D571F8E" w:rsidR="00BC57D3" w:rsidRPr="00BC57D3" w:rsidRDefault="00BC57D3" w:rsidP="001D60E0">
            <w:pPr>
              <w:pStyle w:val="Standaardinspringing"/>
              <w:ind w:left="0"/>
              <w:rPr>
                <w:rFonts w:cs="Arial"/>
                <w:color w:val="000000"/>
                <w:szCs w:val="20"/>
              </w:rPr>
            </w:pPr>
            <w:r w:rsidRPr="00BC57D3">
              <w:rPr>
                <w:rFonts w:cs="Arial"/>
                <w:color w:val="000000"/>
                <w:szCs w:val="20"/>
              </w:rPr>
              <w:t>CH</w:t>
            </w:r>
          </w:p>
        </w:tc>
        <w:tc>
          <w:tcPr>
            <w:tcW w:w="1061" w:type="dxa"/>
            <w:vAlign w:val="bottom"/>
          </w:tcPr>
          <w:p w14:paraId="5F07C505" w14:textId="226266D3" w:rsidR="00BC57D3" w:rsidRPr="00BC57D3" w:rsidRDefault="00BC57D3" w:rsidP="001D60E0">
            <w:pPr>
              <w:pStyle w:val="Standaardinspringing"/>
              <w:ind w:left="0"/>
              <w:rPr>
                <w:rFonts w:cs="Arial"/>
                <w:color w:val="000000"/>
                <w:szCs w:val="20"/>
              </w:rPr>
            </w:pPr>
            <w:r w:rsidRPr="00BC57D3">
              <w:rPr>
                <w:rFonts w:cs="Arial"/>
                <w:color w:val="000000"/>
                <w:szCs w:val="20"/>
              </w:rPr>
              <w:t>de_CH</w:t>
            </w:r>
          </w:p>
        </w:tc>
      </w:tr>
      <w:tr w:rsidR="00BC57D3" w14:paraId="02FD9FA1" w14:textId="77777777" w:rsidTr="00AA6CAD">
        <w:tc>
          <w:tcPr>
            <w:tcW w:w="2407" w:type="dxa"/>
            <w:vAlign w:val="bottom"/>
          </w:tcPr>
          <w:p w14:paraId="64406BD5" w14:textId="77777777" w:rsidR="00BC57D3" w:rsidRPr="00BC57D3" w:rsidRDefault="00BC57D3" w:rsidP="001D60E0">
            <w:pPr>
              <w:pStyle w:val="Standaardinspringing"/>
              <w:ind w:left="0"/>
              <w:rPr>
                <w:rFonts w:cs="Arial"/>
                <w:color w:val="000000"/>
                <w:szCs w:val="20"/>
              </w:rPr>
            </w:pPr>
          </w:p>
        </w:tc>
        <w:tc>
          <w:tcPr>
            <w:tcW w:w="2846" w:type="dxa"/>
            <w:vAlign w:val="bottom"/>
          </w:tcPr>
          <w:p w14:paraId="1675AAF7" w14:textId="56E1A26D" w:rsidR="00BC57D3" w:rsidRPr="00BC57D3" w:rsidRDefault="00BB690C" w:rsidP="001D60E0">
            <w:pPr>
              <w:pStyle w:val="Standaardinspringing"/>
              <w:ind w:left="0"/>
              <w:rPr>
                <w:rFonts w:cs="Arial"/>
                <w:color w:val="0000FF"/>
                <w:szCs w:val="20"/>
                <w:u w:val="single"/>
              </w:rPr>
            </w:pPr>
            <w:hyperlink r:id="rId60" w:history="1">
              <w:r w:rsidR="00BC57D3" w:rsidRPr="00BC57D3">
                <w:rPr>
                  <w:rFonts w:cs="Arial"/>
                  <w:color w:val="0000FF"/>
                  <w:szCs w:val="20"/>
                  <w:u w:val="single"/>
                </w:rPr>
                <w:t>www.philips.ch</w:t>
              </w:r>
            </w:hyperlink>
          </w:p>
        </w:tc>
        <w:tc>
          <w:tcPr>
            <w:tcW w:w="1170" w:type="dxa"/>
            <w:vAlign w:val="bottom"/>
          </w:tcPr>
          <w:p w14:paraId="3B2C7E60" w14:textId="29211F9F" w:rsidR="00BC57D3" w:rsidRPr="00BC57D3" w:rsidRDefault="00BC57D3" w:rsidP="001D60E0">
            <w:pPr>
              <w:pStyle w:val="Standaardinspringing"/>
              <w:ind w:left="0"/>
              <w:rPr>
                <w:rFonts w:cs="Arial"/>
                <w:color w:val="000000"/>
                <w:szCs w:val="20"/>
              </w:rPr>
            </w:pPr>
            <w:r w:rsidRPr="00BC57D3">
              <w:rPr>
                <w:rFonts w:cs="Arial"/>
                <w:color w:val="000000"/>
                <w:szCs w:val="20"/>
              </w:rPr>
              <w:t>fr</w:t>
            </w:r>
          </w:p>
        </w:tc>
        <w:tc>
          <w:tcPr>
            <w:tcW w:w="1474" w:type="dxa"/>
            <w:vAlign w:val="bottom"/>
          </w:tcPr>
          <w:p w14:paraId="34F90F01" w14:textId="76C6D014" w:rsidR="00BC57D3" w:rsidRPr="00BC57D3" w:rsidRDefault="00BC57D3" w:rsidP="001D60E0">
            <w:pPr>
              <w:pStyle w:val="Standaardinspringing"/>
              <w:ind w:left="0"/>
              <w:rPr>
                <w:rFonts w:cs="Arial"/>
                <w:color w:val="000000"/>
                <w:szCs w:val="20"/>
              </w:rPr>
            </w:pPr>
            <w:r w:rsidRPr="00BC57D3">
              <w:rPr>
                <w:rFonts w:cs="Arial"/>
                <w:color w:val="000000"/>
                <w:szCs w:val="20"/>
              </w:rPr>
              <w:t>CH</w:t>
            </w:r>
          </w:p>
        </w:tc>
        <w:tc>
          <w:tcPr>
            <w:tcW w:w="1061" w:type="dxa"/>
            <w:vAlign w:val="bottom"/>
          </w:tcPr>
          <w:p w14:paraId="51C162F1" w14:textId="44298DBF" w:rsidR="00BC57D3" w:rsidRPr="00BC57D3" w:rsidRDefault="00BC57D3" w:rsidP="001D60E0">
            <w:pPr>
              <w:pStyle w:val="Standaardinspringing"/>
              <w:ind w:left="0"/>
              <w:rPr>
                <w:rFonts w:cs="Arial"/>
                <w:color w:val="000000"/>
                <w:szCs w:val="20"/>
              </w:rPr>
            </w:pPr>
            <w:r w:rsidRPr="00BC57D3">
              <w:rPr>
                <w:rFonts w:cs="Arial"/>
                <w:color w:val="000000"/>
                <w:szCs w:val="20"/>
              </w:rPr>
              <w:t>fr_CH</w:t>
            </w:r>
          </w:p>
        </w:tc>
      </w:tr>
      <w:tr w:rsidR="00BC57D3" w14:paraId="0FB2E967" w14:textId="77777777" w:rsidTr="00AA6CAD">
        <w:tc>
          <w:tcPr>
            <w:tcW w:w="2407" w:type="dxa"/>
            <w:vAlign w:val="bottom"/>
          </w:tcPr>
          <w:p w14:paraId="32EE476A" w14:textId="5DB0BC47" w:rsidR="00BC57D3" w:rsidRPr="00BC57D3" w:rsidRDefault="00BC57D3" w:rsidP="001D60E0">
            <w:pPr>
              <w:pStyle w:val="Standaardinspringing"/>
              <w:ind w:left="0"/>
              <w:rPr>
                <w:rFonts w:cs="Arial"/>
                <w:color w:val="000000"/>
                <w:szCs w:val="20"/>
              </w:rPr>
            </w:pPr>
            <w:r w:rsidRPr="00BC57D3">
              <w:rPr>
                <w:rFonts w:cs="Arial"/>
                <w:color w:val="000000"/>
                <w:szCs w:val="20"/>
              </w:rPr>
              <w:t>Finland</w:t>
            </w:r>
          </w:p>
        </w:tc>
        <w:tc>
          <w:tcPr>
            <w:tcW w:w="2846" w:type="dxa"/>
            <w:vAlign w:val="bottom"/>
          </w:tcPr>
          <w:p w14:paraId="7A367104" w14:textId="6033E1E8" w:rsidR="00BC57D3" w:rsidRPr="00BC57D3" w:rsidRDefault="00BB690C" w:rsidP="001D60E0">
            <w:pPr>
              <w:pStyle w:val="Standaardinspringing"/>
              <w:ind w:left="0"/>
              <w:rPr>
                <w:rFonts w:cs="Arial"/>
                <w:color w:val="0000FF"/>
                <w:szCs w:val="20"/>
                <w:u w:val="single"/>
              </w:rPr>
            </w:pPr>
            <w:hyperlink r:id="rId61" w:history="1">
              <w:r w:rsidR="00BC57D3" w:rsidRPr="00BC57D3">
                <w:rPr>
                  <w:rFonts w:cs="Arial"/>
                  <w:color w:val="0000FF"/>
                  <w:szCs w:val="20"/>
                  <w:u w:val="single"/>
                </w:rPr>
                <w:t>www.philips.fi</w:t>
              </w:r>
            </w:hyperlink>
          </w:p>
        </w:tc>
        <w:tc>
          <w:tcPr>
            <w:tcW w:w="1170" w:type="dxa"/>
            <w:vAlign w:val="bottom"/>
          </w:tcPr>
          <w:p w14:paraId="159A998C" w14:textId="416E739F" w:rsidR="00BC57D3" w:rsidRPr="00BC57D3" w:rsidRDefault="00BC57D3" w:rsidP="001D60E0">
            <w:pPr>
              <w:pStyle w:val="Standaardinspringing"/>
              <w:ind w:left="0"/>
              <w:rPr>
                <w:rFonts w:cs="Arial"/>
                <w:color w:val="000000"/>
                <w:szCs w:val="20"/>
              </w:rPr>
            </w:pPr>
            <w:r w:rsidRPr="00BC57D3">
              <w:rPr>
                <w:rFonts w:cs="Arial"/>
                <w:color w:val="000000"/>
                <w:szCs w:val="20"/>
              </w:rPr>
              <w:t>fi</w:t>
            </w:r>
          </w:p>
        </w:tc>
        <w:tc>
          <w:tcPr>
            <w:tcW w:w="1474" w:type="dxa"/>
            <w:vAlign w:val="bottom"/>
          </w:tcPr>
          <w:p w14:paraId="67014355" w14:textId="45567BA5" w:rsidR="00BC57D3" w:rsidRPr="00BC57D3" w:rsidRDefault="00BC57D3" w:rsidP="001D60E0">
            <w:pPr>
              <w:pStyle w:val="Standaardinspringing"/>
              <w:ind w:left="0"/>
              <w:rPr>
                <w:rFonts w:cs="Arial"/>
                <w:color w:val="000000"/>
                <w:szCs w:val="20"/>
              </w:rPr>
            </w:pPr>
            <w:r w:rsidRPr="00BC57D3">
              <w:rPr>
                <w:rFonts w:cs="Arial"/>
                <w:color w:val="000000"/>
                <w:szCs w:val="20"/>
              </w:rPr>
              <w:t>FI</w:t>
            </w:r>
          </w:p>
        </w:tc>
        <w:tc>
          <w:tcPr>
            <w:tcW w:w="1061" w:type="dxa"/>
            <w:vAlign w:val="bottom"/>
          </w:tcPr>
          <w:p w14:paraId="36810BEA" w14:textId="21D23D76" w:rsidR="00BC57D3" w:rsidRPr="00BC57D3" w:rsidRDefault="00BC57D3" w:rsidP="001D60E0">
            <w:pPr>
              <w:pStyle w:val="Standaardinspringing"/>
              <w:ind w:left="0"/>
              <w:rPr>
                <w:rFonts w:cs="Arial"/>
                <w:color w:val="000000"/>
                <w:szCs w:val="20"/>
              </w:rPr>
            </w:pPr>
            <w:r w:rsidRPr="00BC57D3">
              <w:rPr>
                <w:rFonts w:cs="Arial"/>
                <w:color w:val="000000"/>
                <w:szCs w:val="20"/>
              </w:rPr>
              <w:t>fi_FI</w:t>
            </w:r>
          </w:p>
        </w:tc>
      </w:tr>
      <w:tr w:rsidR="00BC57D3" w14:paraId="7FA9C7A2" w14:textId="77777777" w:rsidTr="00AA6CAD">
        <w:tc>
          <w:tcPr>
            <w:tcW w:w="2407" w:type="dxa"/>
            <w:vAlign w:val="bottom"/>
          </w:tcPr>
          <w:p w14:paraId="3EC4C2E3" w14:textId="2F5C97E6" w:rsidR="00BC57D3" w:rsidRPr="00BC57D3" w:rsidRDefault="00BC57D3" w:rsidP="001D60E0">
            <w:pPr>
              <w:pStyle w:val="Standaardinspringing"/>
              <w:ind w:left="0"/>
              <w:rPr>
                <w:rFonts w:cs="Arial"/>
                <w:color w:val="000000"/>
                <w:szCs w:val="20"/>
              </w:rPr>
            </w:pPr>
            <w:r w:rsidRPr="00BC57D3">
              <w:rPr>
                <w:rFonts w:cs="Arial"/>
                <w:color w:val="000000"/>
                <w:szCs w:val="20"/>
              </w:rPr>
              <w:t>Sweden</w:t>
            </w:r>
          </w:p>
        </w:tc>
        <w:tc>
          <w:tcPr>
            <w:tcW w:w="2846" w:type="dxa"/>
            <w:vAlign w:val="bottom"/>
          </w:tcPr>
          <w:p w14:paraId="1D754A25" w14:textId="0E3C2AC0" w:rsidR="00BC57D3" w:rsidRPr="00BC57D3" w:rsidRDefault="00BB690C" w:rsidP="001D60E0">
            <w:pPr>
              <w:pStyle w:val="Standaardinspringing"/>
              <w:ind w:left="0"/>
              <w:rPr>
                <w:rFonts w:cs="Arial"/>
                <w:color w:val="0000FF"/>
                <w:szCs w:val="20"/>
                <w:u w:val="single"/>
              </w:rPr>
            </w:pPr>
            <w:hyperlink r:id="rId62" w:history="1">
              <w:r w:rsidR="00BC57D3" w:rsidRPr="00BC57D3">
                <w:rPr>
                  <w:rFonts w:cs="Arial"/>
                  <w:color w:val="0000FF"/>
                  <w:szCs w:val="20"/>
                  <w:u w:val="single"/>
                </w:rPr>
                <w:t>www.philips.se</w:t>
              </w:r>
            </w:hyperlink>
          </w:p>
        </w:tc>
        <w:tc>
          <w:tcPr>
            <w:tcW w:w="1170" w:type="dxa"/>
            <w:vAlign w:val="bottom"/>
          </w:tcPr>
          <w:p w14:paraId="37AA3274" w14:textId="3540B336" w:rsidR="00BC57D3" w:rsidRPr="00BC57D3" w:rsidRDefault="00BC57D3" w:rsidP="001D60E0">
            <w:pPr>
              <w:pStyle w:val="Standaardinspringing"/>
              <w:ind w:left="0"/>
              <w:rPr>
                <w:rFonts w:cs="Arial"/>
                <w:color w:val="000000"/>
                <w:szCs w:val="20"/>
              </w:rPr>
            </w:pPr>
            <w:r w:rsidRPr="00BC57D3">
              <w:rPr>
                <w:rFonts w:cs="Arial"/>
                <w:color w:val="000000"/>
                <w:szCs w:val="20"/>
              </w:rPr>
              <w:t>sv</w:t>
            </w:r>
          </w:p>
        </w:tc>
        <w:tc>
          <w:tcPr>
            <w:tcW w:w="1474" w:type="dxa"/>
            <w:vAlign w:val="bottom"/>
          </w:tcPr>
          <w:p w14:paraId="175E4AC9" w14:textId="0E27DF95" w:rsidR="00BC57D3" w:rsidRPr="00BC57D3" w:rsidRDefault="00BC57D3" w:rsidP="001D60E0">
            <w:pPr>
              <w:pStyle w:val="Standaardinspringing"/>
              <w:ind w:left="0"/>
              <w:rPr>
                <w:rFonts w:cs="Arial"/>
                <w:color w:val="000000"/>
                <w:szCs w:val="20"/>
              </w:rPr>
            </w:pPr>
            <w:r w:rsidRPr="00BC57D3">
              <w:rPr>
                <w:rFonts w:cs="Arial"/>
                <w:color w:val="000000"/>
                <w:szCs w:val="20"/>
              </w:rPr>
              <w:t>SE</w:t>
            </w:r>
          </w:p>
        </w:tc>
        <w:tc>
          <w:tcPr>
            <w:tcW w:w="1061" w:type="dxa"/>
            <w:vAlign w:val="bottom"/>
          </w:tcPr>
          <w:p w14:paraId="1767AECE" w14:textId="2AB91D1D" w:rsidR="00BC57D3" w:rsidRPr="00BC57D3" w:rsidRDefault="00BC57D3" w:rsidP="001D60E0">
            <w:pPr>
              <w:pStyle w:val="Standaardinspringing"/>
              <w:ind w:left="0"/>
              <w:rPr>
                <w:rFonts w:cs="Arial"/>
                <w:color w:val="000000"/>
                <w:szCs w:val="20"/>
              </w:rPr>
            </w:pPr>
            <w:r w:rsidRPr="00BC57D3">
              <w:rPr>
                <w:rFonts w:cs="Arial"/>
                <w:color w:val="000000"/>
                <w:szCs w:val="20"/>
              </w:rPr>
              <w:t>sv_SE</w:t>
            </w:r>
          </w:p>
        </w:tc>
      </w:tr>
      <w:tr w:rsidR="00BC57D3" w14:paraId="093B20B3" w14:textId="77777777" w:rsidTr="00AA6CAD">
        <w:tc>
          <w:tcPr>
            <w:tcW w:w="2407" w:type="dxa"/>
            <w:vAlign w:val="bottom"/>
          </w:tcPr>
          <w:p w14:paraId="780F6788" w14:textId="3C623677" w:rsidR="00BC57D3" w:rsidRPr="00BC57D3" w:rsidRDefault="00BC57D3" w:rsidP="001D60E0">
            <w:pPr>
              <w:pStyle w:val="Standaardinspringing"/>
              <w:ind w:left="0"/>
              <w:rPr>
                <w:rFonts w:cs="Arial"/>
                <w:color w:val="000000"/>
                <w:szCs w:val="20"/>
              </w:rPr>
            </w:pPr>
            <w:r w:rsidRPr="00BC57D3">
              <w:rPr>
                <w:rFonts w:cs="Arial"/>
                <w:color w:val="000000"/>
                <w:szCs w:val="20"/>
              </w:rPr>
              <w:t>United Kingdom</w:t>
            </w:r>
          </w:p>
        </w:tc>
        <w:tc>
          <w:tcPr>
            <w:tcW w:w="2846" w:type="dxa"/>
            <w:vAlign w:val="bottom"/>
          </w:tcPr>
          <w:p w14:paraId="0203D022" w14:textId="1ED038FE" w:rsidR="00BC57D3" w:rsidRPr="00BC57D3" w:rsidRDefault="00BB690C" w:rsidP="001D60E0">
            <w:pPr>
              <w:pStyle w:val="Standaardinspringing"/>
              <w:ind w:left="0"/>
              <w:rPr>
                <w:rFonts w:cs="Arial"/>
                <w:color w:val="0000FF"/>
                <w:szCs w:val="20"/>
                <w:u w:val="single"/>
              </w:rPr>
            </w:pPr>
            <w:hyperlink r:id="rId63" w:history="1">
              <w:r w:rsidR="00BC57D3" w:rsidRPr="00BC57D3">
                <w:rPr>
                  <w:rFonts w:cs="Arial"/>
                  <w:color w:val="0000FF"/>
                  <w:szCs w:val="20"/>
                  <w:u w:val="single"/>
                </w:rPr>
                <w:t>www.philips.co.uk</w:t>
              </w:r>
            </w:hyperlink>
          </w:p>
        </w:tc>
        <w:tc>
          <w:tcPr>
            <w:tcW w:w="1170" w:type="dxa"/>
            <w:vAlign w:val="bottom"/>
          </w:tcPr>
          <w:p w14:paraId="67546843" w14:textId="35271FDF" w:rsidR="00BC57D3" w:rsidRPr="00BC57D3" w:rsidRDefault="00BC57D3" w:rsidP="001D60E0">
            <w:pPr>
              <w:pStyle w:val="Standaardinspringing"/>
              <w:ind w:left="0"/>
              <w:rPr>
                <w:rFonts w:cs="Arial"/>
                <w:color w:val="000000"/>
                <w:szCs w:val="20"/>
              </w:rPr>
            </w:pPr>
            <w:r w:rsidRPr="00BC57D3">
              <w:rPr>
                <w:rFonts w:cs="Arial"/>
                <w:color w:val="000000"/>
                <w:szCs w:val="20"/>
              </w:rPr>
              <w:t>en</w:t>
            </w:r>
          </w:p>
        </w:tc>
        <w:tc>
          <w:tcPr>
            <w:tcW w:w="1474" w:type="dxa"/>
            <w:vAlign w:val="bottom"/>
          </w:tcPr>
          <w:p w14:paraId="2C30D039" w14:textId="38FE7F4F" w:rsidR="00BC57D3" w:rsidRPr="00BC57D3" w:rsidRDefault="00BC57D3" w:rsidP="001D60E0">
            <w:pPr>
              <w:pStyle w:val="Standaardinspringing"/>
              <w:ind w:left="0"/>
              <w:rPr>
                <w:rFonts w:cs="Arial"/>
                <w:color w:val="000000"/>
                <w:szCs w:val="20"/>
              </w:rPr>
            </w:pPr>
            <w:r w:rsidRPr="00BC57D3">
              <w:rPr>
                <w:rFonts w:cs="Arial"/>
                <w:color w:val="000000"/>
                <w:szCs w:val="20"/>
              </w:rPr>
              <w:t>GB</w:t>
            </w:r>
          </w:p>
        </w:tc>
        <w:tc>
          <w:tcPr>
            <w:tcW w:w="1061" w:type="dxa"/>
            <w:vAlign w:val="bottom"/>
          </w:tcPr>
          <w:p w14:paraId="67B0EB2E" w14:textId="1666D69D" w:rsidR="00BC57D3" w:rsidRPr="00BC57D3" w:rsidRDefault="00BC57D3" w:rsidP="001D60E0">
            <w:pPr>
              <w:pStyle w:val="Standaardinspringing"/>
              <w:ind w:left="0"/>
              <w:rPr>
                <w:rFonts w:cs="Arial"/>
                <w:color w:val="000000"/>
                <w:szCs w:val="20"/>
              </w:rPr>
            </w:pPr>
            <w:r w:rsidRPr="00BC57D3">
              <w:rPr>
                <w:rFonts w:cs="Arial"/>
                <w:color w:val="000000"/>
                <w:szCs w:val="20"/>
              </w:rPr>
              <w:t>en_GB</w:t>
            </w:r>
          </w:p>
        </w:tc>
      </w:tr>
      <w:tr w:rsidR="00BC57D3" w14:paraId="75C4CDEB" w14:textId="77777777" w:rsidTr="00AA6CAD">
        <w:tc>
          <w:tcPr>
            <w:tcW w:w="2407" w:type="dxa"/>
            <w:vAlign w:val="bottom"/>
          </w:tcPr>
          <w:p w14:paraId="345182D7" w14:textId="1A1CA796" w:rsidR="00BC57D3" w:rsidRPr="00BC57D3" w:rsidRDefault="00BC57D3" w:rsidP="001D60E0">
            <w:pPr>
              <w:pStyle w:val="Standaardinspringing"/>
              <w:ind w:left="0"/>
              <w:rPr>
                <w:rFonts w:cs="Arial"/>
                <w:color w:val="000000"/>
                <w:szCs w:val="20"/>
              </w:rPr>
            </w:pPr>
            <w:r w:rsidRPr="00BC57D3">
              <w:rPr>
                <w:rFonts w:cs="Arial"/>
                <w:color w:val="000000"/>
                <w:szCs w:val="20"/>
              </w:rPr>
              <w:t>Ukraine</w:t>
            </w:r>
          </w:p>
        </w:tc>
        <w:tc>
          <w:tcPr>
            <w:tcW w:w="2846" w:type="dxa"/>
            <w:vAlign w:val="bottom"/>
          </w:tcPr>
          <w:p w14:paraId="36154EB8" w14:textId="5855D8AB" w:rsidR="00BC57D3" w:rsidRPr="00BC57D3" w:rsidRDefault="00BB690C" w:rsidP="001D60E0">
            <w:pPr>
              <w:pStyle w:val="Standaardinspringing"/>
              <w:ind w:left="0"/>
              <w:rPr>
                <w:rFonts w:cs="Arial"/>
                <w:color w:val="0000FF"/>
                <w:szCs w:val="20"/>
                <w:u w:val="single"/>
              </w:rPr>
            </w:pPr>
            <w:hyperlink r:id="rId64" w:history="1">
              <w:r w:rsidR="00BC57D3" w:rsidRPr="00BC57D3">
                <w:rPr>
                  <w:rFonts w:cs="Arial"/>
                  <w:color w:val="0000FF"/>
                  <w:szCs w:val="20"/>
                  <w:u w:val="single"/>
                </w:rPr>
                <w:t>www.philips.ua</w:t>
              </w:r>
            </w:hyperlink>
          </w:p>
        </w:tc>
        <w:tc>
          <w:tcPr>
            <w:tcW w:w="1170" w:type="dxa"/>
            <w:vAlign w:val="bottom"/>
          </w:tcPr>
          <w:p w14:paraId="6A79AFCC" w14:textId="7065F448" w:rsidR="00BC57D3" w:rsidRPr="00BC57D3" w:rsidRDefault="00BC57D3" w:rsidP="001D60E0">
            <w:pPr>
              <w:pStyle w:val="Standaardinspringing"/>
              <w:ind w:left="0"/>
              <w:rPr>
                <w:rFonts w:cs="Arial"/>
                <w:color w:val="000000"/>
                <w:szCs w:val="20"/>
              </w:rPr>
            </w:pPr>
            <w:r w:rsidRPr="00BC57D3">
              <w:rPr>
                <w:rFonts w:cs="Arial"/>
                <w:color w:val="000000"/>
                <w:szCs w:val="20"/>
              </w:rPr>
              <w:t>ru</w:t>
            </w:r>
          </w:p>
        </w:tc>
        <w:tc>
          <w:tcPr>
            <w:tcW w:w="1474" w:type="dxa"/>
            <w:vAlign w:val="bottom"/>
          </w:tcPr>
          <w:p w14:paraId="595A25D6" w14:textId="12595808" w:rsidR="00BC57D3" w:rsidRPr="00BC57D3" w:rsidRDefault="00BC57D3" w:rsidP="001D60E0">
            <w:pPr>
              <w:pStyle w:val="Standaardinspringing"/>
              <w:ind w:left="0"/>
              <w:rPr>
                <w:rFonts w:cs="Arial"/>
                <w:color w:val="000000"/>
                <w:szCs w:val="20"/>
              </w:rPr>
            </w:pPr>
            <w:r w:rsidRPr="00BC57D3">
              <w:rPr>
                <w:rFonts w:cs="Arial"/>
                <w:color w:val="000000"/>
                <w:szCs w:val="20"/>
              </w:rPr>
              <w:t>UA</w:t>
            </w:r>
          </w:p>
        </w:tc>
        <w:tc>
          <w:tcPr>
            <w:tcW w:w="1061" w:type="dxa"/>
            <w:vAlign w:val="bottom"/>
          </w:tcPr>
          <w:p w14:paraId="726A5ED4" w14:textId="0892F7B6" w:rsidR="00BC57D3" w:rsidRPr="00BC57D3" w:rsidRDefault="00BC57D3" w:rsidP="001D60E0">
            <w:pPr>
              <w:pStyle w:val="Standaardinspringing"/>
              <w:ind w:left="0"/>
              <w:rPr>
                <w:rFonts w:cs="Arial"/>
                <w:color w:val="000000"/>
                <w:szCs w:val="20"/>
              </w:rPr>
            </w:pPr>
            <w:r w:rsidRPr="00BC57D3">
              <w:rPr>
                <w:rFonts w:cs="Arial"/>
                <w:color w:val="000000"/>
                <w:szCs w:val="20"/>
              </w:rPr>
              <w:t>ru_UA</w:t>
            </w:r>
          </w:p>
        </w:tc>
      </w:tr>
    </w:tbl>
    <w:p w14:paraId="6E38E60F" w14:textId="77777777" w:rsidR="00BC57D3" w:rsidRDefault="00BC57D3">
      <w:r>
        <w:br w:type="page"/>
      </w:r>
    </w:p>
    <w:tbl>
      <w:tblPr>
        <w:tblStyle w:val="Tabelraster"/>
        <w:tblW w:w="8958" w:type="dxa"/>
        <w:tblInd w:w="851" w:type="dxa"/>
        <w:tblLook w:val="04A0" w:firstRow="1" w:lastRow="0" w:firstColumn="1" w:lastColumn="0" w:noHBand="0" w:noVBand="1"/>
      </w:tblPr>
      <w:tblGrid>
        <w:gridCol w:w="2407"/>
        <w:gridCol w:w="2846"/>
        <w:gridCol w:w="1170"/>
        <w:gridCol w:w="1350"/>
        <w:gridCol w:w="1185"/>
      </w:tblGrid>
      <w:tr w:rsidR="00BC57D3" w14:paraId="0489FAC1" w14:textId="77777777" w:rsidTr="00AA6CAD">
        <w:tc>
          <w:tcPr>
            <w:tcW w:w="2407" w:type="dxa"/>
            <w:shd w:val="clear" w:color="auto" w:fill="0B5ED7" w:themeFill="accent1"/>
            <w:vAlign w:val="bottom"/>
          </w:tcPr>
          <w:p w14:paraId="588D5D33" w14:textId="24BC7DF5" w:rsidR="00BC57D3" w:rsidRPr="00AA6CAD" w:rsidRDefault="00BC57D3" w:rsidP="001D60E0">
            <w:pPr>
              <w:pStyle w:val="Standaardinspringing"/>
              <w:ind w:left="0"/>
              <w:rPr>
                <w:rFonts w:cs="Arial"/>
                <w:b/>
                <w:color w:val="FFFFFF" w:themeColor="background1"/>
                <w:szCs w:val="20"/>
              </w:rPr>
            </w:pPr>
            <w:r w:rsidRPr="00AA6CAD">
              <w:rPr>
                <w:rFonts w:cs="Arial"/>
                <w:b/>
                <w:color w:val="FFFFFF" w:themeColor="background1"/>
                <w:szCs w:val="20"/>
              </w:rPr>
              <w:lastRenderedPageBreak/>
              <w:t>Asia Pacific</w:t>
            </w:r>
          </w:p>
        </w:tc>
        <w:tc>
          <w:tcPr>
            <w:tcW w:w="2846" w:type="dxa"/>
            <w:shd w:val="clear" w:color="auto" w:fill="0B5ED7" w:themeFill="accent1"/>
            <w:vAlign w:val="bottom"/>
          </w:tcPr>
          <w:p w14:paraId="423D469E" w14:textId="77777777" w:rsidR="00BC57D3" w:rsidRPr="00AA6CAD" w:rsidRDefault="00BC57D3" w:rsidP="001D60E0">
            <w:pPr>
              <w:pStyle w:val="Standaardinspringing"/>
              <w:ind w:left="0"/>
              <w:rPr>
                <w:rFonts w:cs="Arial"/>
                <w:color w:val="FFFFFF" w:themeColor="background1"/>
                <w:szCs w:val="20"/>
                <w:u w:val="single"/>
              </w:rPr>
            </w:pPr>
          </w:p>
        </w:tc>
        <w:tc>
          <w:tcPr>
            <w:tcW w:w="1170" w:type="dxa"/>
            <w:shd w:val="clear" w:color="auto" w:fill="0B5ED7" w:themeFill="accent1"/>
            <w:vAlign w:val="bottom"/>
          </w:tcPr>
          <w:p w14:paraId="43CAF41D" w14:textId="77777777" w:rsidR="00BC57D3" w:rsidRPr="00AA6CAD" w:rsidRDefault="00BC57D3" w:rsidP="001D60E0">
            <w:pPr>
              <w:pStyle w:val="Standaardinspringing"/>
              <w:ind w:left="0"/>
              <w:rPr>
                <w:rFonts w:cs="Arial"/>
                <w:color w:val="FFFFFF" w:themeColor="background1"/>
                <w:szCs w:val="20"/>
              </w:rPr>
            </w:pPr>
          </w:p>
        </w:tc>
        <w:tc>
          <w:tcPr>
            <w:tcW w:w="1350" w:type="dxa"/>
            <w:shd w:val="clear" w:color="auto" w:fill="0B5ED7" w:themeFill="accent1"/>
            <w:vAlign w:val="bottom"/>
          </w:tcPr>
          <w:p w14:paraId="5C03D8C5" w14:textId="77777777" w:rsidR="00BC57D3" w:rsidRPr="00AA6CAD" w:rsidRDefault="00BC57D3" w:rsidP="001D60E0">
            <w:pPr>
              <w:pStyle w:val="Standaardinspringing"/>
              <w:ind w:left="0"/>
              <w:rPr>
                <w:rFonts w:cs="Arial"/>
                <w:color w:val="FFFFFF" w:themeColor="background1"/>
                <w:szCs w:val="20"/>
              </w:rPr>
            </w:pPr>
          </w:p>
        </w:tc>
        <w:tc>
          <w:tcPr>
            <w:tcW w:w="1185" w:type="dxa"/>
            <w:shd w:val="clear" w:color="auto" w:fill="0B5ED7" w:themeFill="accent1"/>
            <w:vAlign w:val="bottom"/>
          </w:tcPr>
          <w:p w14:paraId="1A9FEE69" w14:textId="77777777" w:rsidR="00BC57D3" w:rsidRPr="00AA6CAD" w:rsidRDefault="00BC57D3" w:rsidP="001D60E0">
            <w:pPr>
              <w:pStyle w:val="Standaardinspringing"/>
              <w:ind w:left="0"/>
              <w:rPr>
                <w:rFonts w:cs="Arial"/>
                <w:color w:val="FFFFFF" w:themeColor="background1"/>
                <w:szCs w:val="20"/>
              </w:rPr>
            </w:pPr>
          </w:p>
        </w:tc>
      </w:tr>
      <w:tr w:rsidR="00BC57D3" w14:paraId="07C8E381" w14:textId="77777777" w:rsidTr="00BC57D3">
        <w:tc>
          <w:tcPr>
            <w:tcW w:w="2407" w:type="dxa"/>
            <w:vAlign w:val="bottom"/>
          </w:tcPr>
          <w:p w14:paraId="3C525EB5" w14:textId="7ED2C7D5" w:rsidR="00BC57D3" w:rsidRPr="00BC57D3" w:rsidRDefault="00BC57D3" w:rsidP="001D60E0">
            <w:pPr>
              <w:pStyle w:val="Standaardinspringing"/>
              <w:ind w:left="0"/>
              <w:rPr>
                <w:rFonts w:cs="Arial"/>
                <w:color w:val="000000"/>
                <w:szCs w:val="20"/>
              </w:rPr>
            </w:pPr>
            <w:r w:rsidRPr="00BC57D3">
              <w:rPr>
                <w:rFonts w:cs="Arial"/>
                <w:color w:val="000000"/>
                <w:szCs w:val="20"/>
              </w:rPr>
              <w:t>Australia</w:t>
            </w:r>
          </w:p>
        </w:tc>
        <w:tc>
          <w:tcPr>
            <w:tcW w:w="2846" w:type="dxa"/>
            <w:vAlign w:val="bottom"/>
          </w:tcPr>
          <w:p w14:paraId="3F081BF3" w14:textId="77492B7D" w:rsidR="00BC57D3" w:rsidRPr="00BC57D3" w:rsidRDefault="00BB690C" w:rsidP="001D60E0">
            <w:pPr>
              <w:pStyle w:val="Standaardinspringing"/>
              <w:ind w:left="0"/>
              <w:rPr>
                <w:rFonts w:cs="Arial"/>
                <w:color w:val="0000FF"/>
                <w:szCs w:val="20"/>
                <w:u w:val="single"/>
              </w:rPr>
            </w:pPr>
            <w:hyperlink r:id="rId65" w:history="1">
              <w:r w:rsidR="00BC57D3" w:rsidRPr="00BC57D3">
                <w:rPr>
                  <w:rFonts w:cs="Arial"/>
                  <w:color w:val="0000FF"/>
                  <w:szCs w:val="20"/>
                  <w:u w:val="single"/>
                </w:rPr>
                <w:t>www.philips.com.au</w:t>
              </w:r>
            </w:hyperlink>
          </w:p>
        </w:tc>
        <w:tc>
          <w:tcPr>
            <w:tcW w:w="1170" w:type="dxa"/>
            <w:vAlign w:val="bottom"/>
          </w:tcPr>
          <w:p w14:paraId="35251630" w14:textId="4D165704" w:rsidR="00BC57D3" w:rsidRPr="00BC57D3" w:rsidRDefault="00BC57D3" w:rsidP="001D60E0">
            <w:pPr>
              <w:pStyle w:val="Standaardinspringing"/>
              <w:ind w:left="0"/>
              <w:rPr>
                <w:rFonts w:cs="Arial"/>
                <w:color w:val="000000"/>
                <w:szCs w:val="20"/>
              </w:rPr>
            </w:pPr>
            <w:r w:rsidRPr="00BC57D3">
              <w:rPr>
                <w:rFonts w:cs="Arial"/>
                <w:color w:val="000000"/>
                <w:szCs w:val="20"/>
              </w:rPr>
              <w:t>en</w:t>
            </w:r>
          </w:p>
        </w:tc>
        <w:tc>
          <w:tcPr>
            <w:tcW w:w="1350" w:type="dxa"/>
            <w:vAlign w:val="bottom"/>
          </w:tcPr>
          <w:p w14:paraId="6AD11244" w14:textId="6D1510FD" w:rsidR="00BC57D3" w:rsidRPr="00BC57D3" w:rsidRDefault="00BC57D3" w:rsidP="001D60E0">
            <w:pPr>
              <w:pStyle w:val="Standaardinspringing"/>
              <w:ind w:left="0"/>
              <w:rPr>
                <w:rFonts w:cs="Arial"/>
                <w:color w:val="000000"/>
                <w:szCs w:val="20"/>
              </w:rPr>
            </w:pPr>
            <w:r w:rsidRPr="00BC57D3">
              <w:rPr>
                <w:rFonts w:cs="Arial"/>
                <w:color w:val="000000"/>
                <w:szCs w:val="20"/>
              </w:rPr>
              <w:t>AU</w:t>
            </w:r>
          </w:p>
        </w:tc>
        <w:tc>
          <w:tcPr>
            <w:tcW w:w="1185" w:type="dxa"/>
            <w:vAlign w:val="bottom"/>
          </w:tcPr>
          <w:p w14:paraId="71B6AAF1" w14:textId="5C39A043" w:rsidR="00BC57D3" w:rsidRPr="00BC57D3" w:rsidRDefault="00BC57D3" w:rsidP="001D60E0">
            <w:pPr>
              <w:pStyle w:val="Standaardinspringing"/>
              <w:ind w:left="0"/>
              <w:rPr>
                <w:rFonts w:cs="Arial"/>
                <w:color w:val="000000"/>
                <w:szCs w:val="20"/>
              </w:rPr>
            </w:pPr>
            <w:r w:rsidRPr="00BC57D3">
              <w:rPr>
                <w:rFonts w:cs="Arial"/>
                <w:color w:val="000000"/>
                <w:szCs w:val="20"/>
              </w:rPr>
              <w:t>en_AU</w:t>
            </w:r>
          </w:p>
        </w:tc>
      </w:tr>
      <w:tr w:rsidR="00BC57D3" w14:paraId="083EE566" w14:textId="77777777" w:rsidTr="00BC57D3">
        <w:tc>
          <w:tcPr>
            <w:tcW w:w="2407" w:type="dxa"/>
            <w:vAlign w:val="bottom"/>
          </w:tcPr>
          <w:p w14:paraId="703FC67B" w14:textId="29C608D3" w:rsidR="00BC57D3" w:rsidRPr="00BC57D3" w:rsidRDefault="00BC57D3" w:rsidP="001D60E0">
            <w:pPr>
              <w:pStyle w:val="Standaardinspringing"/>
              <w:ind w:left="0"/>
              <w:rPr>
                <w:rFonts w:cs="Arial"/>
                <w:color w:val="000000"/>
                <w:szCs w:val="20"/>
              </w:rPr>
            </w:pPr>
            <w:r w:rsidRPr="00BC57D3">
              <w:rPr>
                <w:rFonts w:cs="Arial"/>
                <w:color w:val="000000"/>
                <w:szCs w:val="20"/>
              </w:rPr>
              <w:t>China</w:t>
            </w:r>
          </w:p>
        </w:tc>
        <w:tc>
          <w:tcPr>
            <w:tcW w:w="2846" w:type="dxa"/>
            <w:vAlign w:val="bottom"/>
          </w:tcPr>
          <w:p w14:paraId="59AE57A4" w14:textId="2D4D625E" w:rsidR="00BC57D3" w:rsidRPr="00BC57D3" w:rsidRDefault="00BB690C" w:rsidP="001D60E0">
            <w:pPr>
              <w:pStyle w:val="Standaardinspringing"/>
              <w:ind w:left="0"/>
              <w:rPr>
                <w:rFonts w:cs="Arial"/>
                <w:color w:val="0000FF"/>
                <w:szCs w:val="20"/>
                <w:u w:val="single"/>
              </w:rPr>
            </w:pPr>
            <w:hyperlink r:id="rId66" w:history="1">
              <w:r w:rsidR="00BC57D3" w:rsidRPr="00BC57D3">
                <w:rPr>
                  <w:rFonts w:cs="Arial"/>
                  <w:color w:val="0000FF"/>
                  <w:szCs w:val="20"/>
                  <w:u w:val="single"/>
                </w:rPr>
                <w:t>www.philips.com.cn</w:t>
              </w:r>
            </w:hyperlink>
          </w:p>
        </w:tc>
        <w:tc>
          <w:tcPr>
            <w:tcW w:w="1170" w:type="dxa"/>
            <w:vAlign w:val="bottom"/>
          </w:tcPr>
          <w:p w14:paraId="10650B45" w14:textId="0CC37037" w:rsidR="00BC57D3" w:rsidRPr="00BC57D3" w:rsidRDefault="00BC57D3" w:rsidP="001D60E0">
            <w:pPr>
              <w:pStyle w:val="Standaardinspringing"/>
              <w:ind w:left="0"/>
              <w:rPr>
                <w:rFonts w:cs="Arial"/>
                <w:color w:val="000000"/>
                <w:szCs w:val="20"/>
              </w:rPr>
            </w:pPr>
            <w:r w:rsidRPr="00BC57D3">
              <w:rPr>
                <w:rFonts w:cs="Arial"/>
                <w:color w:val="000000"/>
                <w:szCs w:val="20"/>
              </w:rPr>
              <w:t>zh</w:t>
            </w:r>
          </w:p>
        </w:tc>
        <w:tc>
          <w:tcPr>
            <w:tcW w:w="1350" w:type="dxa"/>
            <w:vAlign w:val="bottom"/>
          </w:tcPr>
          <w:p w14:paraId="0F6DFDA2" w14:textId="40B4AD12" w:rsidR="00BC57D3" w:rsidRPr="00BC57D3" w:rsidRDefault="00BC57D3" w:rsidP="001D60E0">
            <w:pPr>
              <w:pStyle w:val="Standaardinspringing"/>
              <w:ind w:left="0"/>
              <w:rPr>
                <w:rFonts w:cs="Arial"/>
                <w:color w:val="000000"/>
                <w:szCs w:val="20"/>
              </w:rPr>
            </w:pPr>
            <w:r w:rsidRPr="00BC57D3">
              <w:rPr>
                <w:rFonts w:cs="Arial"/>
                <w:color w:val="000000"/>
                <w:szCs w:val="20"/>
              </w:rPr>
              <w:t>CN</w:t>
            </w:r>
          </w:p>
        </w:tc>
        <w:tc>
          <w:tcPr>
            <w:tcW w:w="1185" w:type="dxa"/>
            <w:vAlign w:val="bottom"/>
          </w:tcPr>
          <w:p w14:paraId="09A7DFBC" w14:textId="6E606321" w:rsidR="00BC57D3" w:rsidRPr="00BC57D3" w:rsidRDefault="00BC57D3" w:rsidP="001D60E0">
            <w:pPr>
              <w:pStyle w:val="Standaardinspringing"/>
              <w:ind w:left="0"/>
              <w:rPr>
                <w:rFonts w:cs="Arial"/>
                <w:color w:val="000000"/>
                <w:szCs w:val="20"/>
              </w:rPr>
            </w:pPr>
            <w:r w:rsidRPr="00BC57D3">
              <w:rPr>
                <w:rFonts w:cs="Arial"/>
                <w:color w:val="000000"/>
                <w:szCs w:val="20"/>
              </w:rPr>
              <w:t>zh_CN</w:t>
            </w:r>
          </w:p>
        </w:tc>
      </w:tr>
      <w:tr w:rsidR="00BC57D3" w14:paraId="59E0F53E" w14:textId="77777777" w:rsidTr="00BC57D3">
        <w:tc>
          <w:tcPr>
            <w:tcW w:w="2407" w:type="dxa"/>
            <w:vAlign w:val="bottom"/>
          </w:tcPr>
          <w:p w14:paraId="0F033685" w14:textId="262D3FD0" w:rsidR="00BC57D3" w:rsidRPr="00BC57D3" w:rsidRDefault="00BC57D3" w:rsidP="001D60E0">
            <w:pPr>
              <w:pStyle w:val="Standaardinspringing"/>
              <w:ind w:left="0"/>
              <w:rPr>
                <w:rFonts w:cs="Arial"/>
                <w:color w:val="000000"/>
                <w:szCs w:val="20"/>
              </w:rPr>
            </w:pPr>
            <w:r w:rsidRPr="00BC57D3">
              <w:rPr>
                <w:rFonts w:cs="Arial"/>
                <w:color w:val="000000"/>
                <w:szCs w:val="20"/>
              </w:rPr>
              <w:t>Hong Kong</w:t>
            </w:r>
          </w:p>
        </w:tc>
        <w:tc>
          <w:tcPr>
            <w:tcW w:w="2846" w:type="dxa"/>
            <w:vAlign w:val="bottom"/>
          </w:tcPr>
          <w:p w14:paraId="094F57EC" w14:textId="30F5E4CE" w:rsidR="00BC57D3" w:rsidRPr="00BC57D3" w:rsidRDefault="00BB690C" w:rsidP="001D60E0">
            <w:pPr>
              <w:pStyle w:val="Standaardinspringing"/>
              <w:ind w:left="0"/>
              <w:rPr>
                <w:rFonts w:cs="Arial"/>
                <w:color w:val="0000FF"/>
                <w:szCs w:val="20"/>
                <w:u w:val="single"/>
              </w:rPr>
            </w:pPr>
            <w:hyperlink r:id="rId67" w:history="1">
              <w:r w:rsidR="00BC57D3" w:rsidRPr="00BC57D3">
                <w:rPr>
                  <w:rFonts w:cs="Arial"/>
                  <w:color w:val="0000FF"/>
                  <w:szCs w:val="20"/>
                  <w:u w:val="single"/>
                </w:rPr>
                <w:t>www.philips.com.hk</w:t>
              </w:r>
            </w:hyperlink>
          </w:p>
        </w:tc>
        <w:tc>
          <w:tcPr>
            <w:tcW w:w="1170" w:type="dxa"/>
            <w:vAlign w:val="bottom"/>
          </w:tcPr>
          <w:p w14:paraId="43ECB6C6" w14:textId="64578F4C" w:rsidR="00BC57D3" w:rsidRPr="00BC57D3" w:rsidRDefault="00BC57D3" w:rsidP="001D60E0">
            <w:pPr>
              <w:pStyle w:val="Standaardinspringing"/>
              <w:ind w:left="0"/>
              <w:rPr>
                <w:rFonts w:cs="Arial"/>
                <w:color w:val="000000"/>
                <w:szCs w:val="20"/>
              </w:rPr>
            </w:pPr>
            <w:r w:rsidRPr="00BC57D3">
              <w:rPr>
                <w:rFonts w:cs="Arial"/>
                <w:color w:val="000000"/>
                <w:szCs w:val="20"/>
              </w:rPr>
              <w:t>en</w:t>
            </w:r>
          </w:p>
        </w:tc>
        <w:tc>
          <w:tcPr>
            <w:tcW w:w="1350" w:type="dxa"/>
            <w:vAlign w:val="bottom"/>
          </w:tcPr>
          <w:p w14:paraId="6B2CB30D" w14:textId="0E2135FF" w:rsidR="00BC57D3" w:rsidRPr="00BC57D3" w:rsidRDefault="00BC57D3" w:rsidP="001D60E0">
            <w:pPr>
              <w:pStyle w:val="Standaardinspringing"/>
              <w:ind w:left="0"/>
              <w:rPr>
                <w:rFonts w:cs="Arial"/>
                <w:color w:val="000000"/>
                <w:szCs w:val="20"/>
              </w:rPr>
            </w:pPr>
            <w:r w:rsidRPr="00BC57D3">
              <w:rPr>
                <w:rFonts w:cs="Arial"/>
                <w:color w:val="000000"/>
                <w:szCs w:val="20"/>
              </w:rPr>
              <w:t>HK</w:t>
            </w:r>
          </w:p>
        </w:tc>
        <w:tc>
          <w:tcPr>
            <w:tcW w:w="1185" w:type="dxa"/>
            <w:vAlign w:val="bottom"/>
          </w:tcPr>
          <w:p w14:paraId="2CDDF3DB" w14:textId="2B2133E1" w:rsidR="00BC57D3" w:rsidRPr="00BC57D3" w:rsidRDefault="00BC57D3" w:rsidP="001D60E0">
            <w:pPr>
              <w:pStyle w:val="Standaardinspringing"/>
              <w:ind w:left="0"/>
              <w:rPr>
                <w:rFonts w:cs="Arial"/>
                <w:color w:val="000000"/>
                <w:szCs w:val="20"/>
              </w:rPr>
            </w:pPr>
            <w:r w:rsidRPr="00BC57D3">
              <w:rPr>
                <w:rFonts w:cs="Arial"/>
                <w:color w:val="000000"/>
                <w:szCs w:val="20"/>
              </w:rPr>
              <w:t>en_HK</w:t>
            </w:r>
          </w:p>
        </w:tc>
      </w:tr>
      <w:tr w:rsidR="00BC57D3" w14:paraId="1834CFAA" w14:textId="77777777" w:rsidTr="00BC57D3">
        <w:tc>
          <w:tcPr>
            <w:tcW w:w="2407" w:type="dxa"/>
            <w:vAlign w:val="bottom"/>
          </w:tcPr>
          <w:p w14:paraId="17A4A027" w14:textId="77777777" w:rsidR="00BC57D3" w:rsidRPr="00BC57D3" w:rsidRDefault="00BC57D3" w:rsidP="001D60E0">
            <w:pPr>
              <w:pStyle w:val="Standaardinspringing"/>
              <w:ind w:left="0"/>
              <w:rPr>
                <w:rFonts w:cs="Arial"/>
                <w:color w:val="000000"/>
                <w:szCs w:val="20"/>
              </w:rPr>
            </w:pPr>
          </w:p>
        </w:tc>
        <w:tc>
          <w:tcPr>
            <w:tcW w:w="2846" w:type="dxa"/>
            <w:vAlign w:val="bottom"/>
          </w:tcPr>
          <w:p w14:paraId="21A0B1CA" w14:textId="5EFAF266" w:rsidR="00BC57D3" w:rsidRPr="00BC57D3" w:rsidRDefault="00BB690C" w:rsidP="001D60E0">
            <w:pPr>
              <w:pStyle w:val="Standaardinspringing"/>
              <w:ind w:left="0"/>
              <w:rPr>
                <w:rFonts w:cs="Arial"/>
                <w:color w:val="0000FF"/>
                <w:szCs w:val="20"/>
                <w:u w:val="single"/>
              </w:rPr>
            </w:pPr>
            <w:hyperlink r:id="rId68" w:history="1">
              <w:r w:rsidR="00AA6CAD" w:rsidRPr="00BC57D3">
                <w:rPr>
                  <w:rFonts w:cs="Arial"/>
                  <w:color w:val="0000FF"/>
                  <w:szCs w:val="20"/>
                  <w:u w:val="single"/>
                </w:rPr>
                <w:t>www.philips.com.hk</w:t>
              </w:r>
            </w:hyperlink>
          </w:p>
        </w:tc>
        <w:tc>
          <w:tcPr>
            <w:tcW w:w="1170" w:type="dxa"/>
            <w:vAlign w:val="bottom"/>
          </w:tcPr>
          <w:p w14:paraId="2CD16003" w14:textId="3D0F7716" w:rsidR="00BC57D3" w:rsidRPr="00BC57D3" w:rsidRDefault="00BC57D3" w:rsidP="001D60E0">
            <w:pPr>
              <w:pStyle w:val="Standaardinspringing"/>
              <w:ind w:left="0"/>
              <w:rPr>
                <w:rFonts w:cs="Arial"/>
                <w:color w:val="000000"/>
                <w:szCs w:val="20"/>
              </w:rPr>
            </w:pPr>
            <w:r w:rsidRPr="00BC57D3">
              <w:rPr>
                <w:rFonts w:cs="Arial"/>
                <w:color w:val="000000"/>
                <w:szCs w:val="20"/>
              </w:rPr>
              <w:t>zh</w:t>
            </w:r>
          </w:p>
        </w:tc>
        <w:tc>
          <w:tcPr>
            <w:tcW w:w="1350" w:type="dxa"/>
            <w:vAlign w:val="bottom"/>
          </w:tcPr>
          <w:p w14:paraId="775D0D75" w14:textId="15586807" w:rsidR="00BC57D3" w:rsidRPr="00BC57D3" w:rsidRDefault="00BC57D3" w:rsidP="001D60E0">
            <w:pPr>
              <w:pStyle w:val="Standaardinspringing"/>
              <w:ind w:left="0"/>
              <w:rPr>
                <w:rFonts w:cs="Arial"/>
                <w:color w:val="000000"/>
                <w:szCs w:val="20"/>
              </w:rPr>
            </w:pPr>
            <w:r w:rsidRPr="00BC57D3">
              <w:rPr>
                <w:rFonts w:cs="Arial"/>
                <w:color w:val="000000"/>
                <w:szCs w:val="20"/>
              </w:rPr>
              <w:t>HK</w:t>
            </w:r>
          </w:p>
        </w:tc>
        <w:tc>
          <w:tcPr>
            <w:tcW w:w="1185" w:type="dxa"/>
            <w:vAlign w:val="bottom"/>
          </w:tcPr>
          <w:p w14:paraId="47DA2E73" w14:textId="7B9B90A2" w:rsidR="00BC57D3" w:rsidRPr="00BC57D3" w:rsidRDefault="00BC57D3" w:rsidP="001D60E0">
            <w:pPr>
              <w:pStyle w:val="Standaardinspringing"/>
              <w:ind w:left="0"/>
              <w:rPr>
                <w:rFonts w:cs="Arial"/>
                <w:color w:val="000000"/>
                <w:szCs w:val="20"/>
              </w:rPr>
            </w:pPr>
            <w:r w:rsidRPr="00BC57D3">
              <w:rPr>
                <w:rFonts w:cs="Arial"/>
                <w:color w:val="000000"/>
                <w:szCs w:val="20"/>
              </w:rPr>
              <w:t>zh_HK</w:t>
            </w:r>
          </w:p>
        </w:tc>
      </w:tr>
      <w:tr w:rsidR="00BC57D3" w14:paraId="0F4DE552" w14:textId="77777777" w:rsidTr="00BC57D3">
        <w:tc>
          <w:tcPr>
            <w:tcW w:w="2407" w:type="dxa"/>
            <w:vAlign w:val="bottom"/>
          </w:tcPr>
          <w:p w14:paraId="141389DF" w14:textId="3A633AA1" w:rsidR="00BC57D3" w:rsidRPr="00BC57D3" w:rsidRDefault="00BC57D3" w:rsidP="001D60E0">
            <w:pPr>
              <w:pStyle w:val="Standaardinspringing"/>
              <w:ind w:left="0"/>
              <w:rPr>
                <w:rFonts w:cs="Arial"/>
                <w:color w:val="000000"/>
                <w:szCs w:val="20"/>
              </w:rPr>
            </w:pPr>
            <w:r w:rsidRPr="00BC57D3">
              <w:rPr>
                <w:rFonts w:cs="Arial"/>
                <w:color w:val="000000"/>
                <w:szCs w:val="20"/>
              </w:rPr>
              <w:t>India</w:t>
            </w:r>
          </w:p>
        </w:tc>
        <w:tc>
          <w:tcPr>
            <w:tcW w:w="2846" w:type="dxa"/>
            <w:vAlign w:val="bottom"/>
          </w:tcPr>
          <w:p w14:paraId="4C9CE8E2" w14:textId="0BCD030A" w:rsidR="00BC57D3" w:rsidRPr="00BC57D3" w:rsidRDefault="00BB690C" w:rsidP="001D60E0">
            <w:pPr>
              <w:pStyle w:val="Standaardinspringing"/>
              <w:ind w:left="0"/>
              <w:rPr>
                <w:rFonts w:cs="Arial"/>
                <w:color w:val="0000FF"/>
                <w:szCs w:val="20"/>
                <w:u w:val="single"/>
              </w:rPr>
            </w:pPr>
            <w:hyperlink r:id="rId69" w:history="1">
              <w:r w:rsidR="00BC57D3" w:rsidRPr="00BC57D3">
                <w:rPr>
                  <w:rFonts w:cs="Arial"/>
                  <w:color w:val="0000FF"/>
                  <w:szCs w:val="20"/>
                  <w:u w:val="single"/>
                </w:rPr>
                <w:t>www.philips.co.in</w:t>
              </w:r>
            </w:hyperlink>
          </w:p>
        </w:tc>
        <w:tc>
          <w:tcPr>
            <w:tcW w:w="1170" w:type="dxa"/>
            <w:vAlign w:val="bottom"/>
          </w:tcPr>
          <w:p w14:paraId="3A9EFAC5" w14:textId="52FA5439" w:rsidR="00BC57D3" w:rsidRPr="00BC57D3" w:rsidRDefault="00BC57D3" w:rsidP="001D60E0">
            <w:pPr>
              <w:pStyle w:val="Standaardinspringing"/>
              <w:ind w:left="0"/>
              <w:rPr>
                <w:rFonts w:cs="Arial"/>
                <w:color w:val="000000"/>
                <w:szCs w:val="20"/>
              </w:rPr>
            </w:pPr>
            <w:r w:rsidRPr="00BC57D3">
              <w:rPr>
                <w:rFonts w:cs="Arial"/>
                <w:color w:val="000000"/>
                <w:szCs w:val="20"/>
              </w:rPr>
              <w:t>en</w:t>
            </w:r>
          </w:p>
        </w:tc>
        <w:tc>
          <w:tcPr>
            <w:tcW w:w="1350" w:type="dxa"/>
            <w:vAlign w:val="bottom"/>
          </w:tcPr>
          <w:p w14:paraId="00073B26" w14:textId="687DF462" w:rsidR="00BC57D3" w:rsidRPr="00BC57D3" w:rsidRDefault="00BC57D3" w:rsidP="001D60E0">
            <w:pPr>
              <w:pStyle w:val="Standaardinspringing"/>
              <w:ind w:left="0"/>
              <w:rPr>
                <w:rFonts w:cs="Arial"/>
                <w:color w:val="000000"/>
                <w:szCs w:val="20"/>
              </w:rPr>
            </w:pPr>
            <w:r w:rsidRPr="00BC57D3">
              <w:rPr>
                <w:rFonts w:cs="Arial"/>
                <w:color w:val="000000"/>
                <w:szCs w:val="20"/>
              </w:rPr>
              <w:t>IN</w:t>
            </w:r>
          </w:p>
        </w:tc>
        <w:tc>
          <w:tcPr>
            <w:tcW w:w="1185" w:type="dxa"/>
            <w:vAlign w:val="bottom"/>
          </w:tcPr>
          <w:p w14:paraId="3074E3A4" w14:textId="43154019" w:rsidR="00BC57D3" w:rsidRPr="00BC57D3" w:rsidRDefault="00BC57D3" w:rsidP="001D60E0">
            <w:pPr>
              <w:pStyle w:val="Standaardinspringing"/>
              <w:ind w:left="0"/>
              <w:rPr>
                <w:rFonts w:cs="Arial"/>
                <w:color w:val="000000"/>
                <w:szCs w:val="20"/>
              </w:rPr>
            </w:pPr>
            <w:r w:rsidRPr="00BC57D3">
              <w:rPr>
                <w:rFonts w:cs="Arial"/>
                <w:color w:val="000000"/>
                <w:szCs w:val="20"/>
              </w:rPr>
              <w:t>en_IN</w:t>
            </w:r>
          </w:p>
        </w:tc>
      </w:tr>
      <w:tr w:rsidR="00BC57D3" w14:paraId="6B4FE8FD" w14:textId="77777777" w:rsidTr="00BC57D3">
        <w:tc>
          <w:tcPr>
            <w:tcW w:w="2407" w:type="dxa"/>
            <w:vAlign w:val="bottom"/>
          </w:tcPr>
          <w:p w14:paraId="5026A709" w14:textId="73AA2B97" w:rsidR="00BC57D3" w:rsidRPr="00BC57D3" w:rsidRDefault="00BC57D3" w:rsidP="001D60E0">
            <w:pPr>
              <w:pStyle w:val="Standaardinspringing"/>
              <w:ind w:left="0"/>
              <w:rPr>
                <w:rFonts w:cs="Arial"/>
                <w:color w:val="000000"/>
                <w:szCs w:val="20"/>
              </w:rPr>
            </w:pPr>
            <w:r w:rsidRPr="00BC57D3">
              <w:rPr>
                <w:rFonts w:cs="Arial"/>
                <w:color w:val="000000"/>
                <w:szCs w:val="20"/>
              </w:rPr>
              <w:t>Indonesia</w:t>
            </w:r>
          </w:p>
        </w:tc>
        <w:tc>
          <w:tcPr>
            <w:tcW w:w="2846" w:type="dxa"/>
            <w:vAlign w:val="bottom"/>
          </w:tcPr>
          <w:p w14:paraId="75E2F4F5" w14:textId="62573F75" w:rsidR="00BC57D3" w:rsidRPr="00BC57D3" w:rsidRDefault="00BB690C" w:rsidP="001D60E0">
            <w:pPr>
              <w:pStyle w:val="Standaardinspringing"/>
              <w:ind w:left="0"/>
              <w:rPr>
                <w:rFonts w:cs="Arial"/>
                <w:color w:val="0000FF"/>
                <w:szCs w:val="20"/>
                <w:u w:val="single"/>
              </w:rPr>
            </w:pPr>
            <w:hyperlink r:id="rId70" w:history="1">
              <w:r w:rsidR="00BC57D3" w:rsidRPr="00BC57D3">
                <w:rPr>
                  <w:rFonts w:cs="Arial"/>
                  <w:color w:val="0000FF"/>
                  <w:szCs w:val="20"/>
                  <w:u w:val="single"/>
                </w:rPr>
                <w:t>www.philips.co.id</w:t>
              </w:r>
            </w:hyperlink>
          </w:p>
        </w:tc>
        <w:tc>
          <w:tcPr>
            <w:tcW w:w="1170" w:type="dxa"/>
            <w:vAlign w:val="bottom"/>
          </w:tcPr>
          <w:p w14:paraId="1EDC6267" w14:textId="482A523B" w:rsidR="00BC57D3" w:rsidRPr="00BC57D3" w:rsidRDefault="00BC57D3" w:rsidP="001D60E0">
            <w:pPr>
              <w:pStyle w:val="Standaardinspringing"/>
              <w:ind w:left="0"/>
              <w:rPr>
                <w:rFonts w:cs="Arial"/>
                <w:color w:val="000000"/>
                <w:szCs w:val="20"/>
              </w:rPr>
            </w:pPr>
            <w:r w:rsidRPr="00BC57D3">
              <w:rPr>
                <w:rFonts w:cs="Arial"/>
                <w:color w:val="000000"/>
                <w:szCs w:val="20"/>
              </w:rPr>
              <w:t>en</w:t>
            </w:r>
          </w:p>
        </w:tc>
        <w:tc>
          <w:tcPr>
            <w:tcW w:w="1350" w:type="dxa"/>
            <w:vAlign w:val="bottom"/>
          </w:tcPr>
          <w:p w14:paraId="07B7C597" w14:textId="1AA17C66" w:rsidR="00BC57D3" w:rsidRPr="00BC57D3" w:rsidRDefault="00BC57D3" w:rsidP="001D60E0">
            <w:pPr>
              <w:pStyle w:val="Standaardinspringing"/>
              <w:ind w:left="0"/>
              <w:rPr>
                <w:rFonts w:cs="Arial"/>
                <w:color w:val="000000"/>
                <w:szCs w:val="20"/>
              </w:rPr>
            </w:pPr>
            <w:r w:rsidRPr="00BC57D3">
              <w:rPr>
                <w:rFonts w:cs="Arial"/>
                <w:color w:val="000000"/>
                <w:szCs w:val="20"/>
              </w:rPr>
              <w:t>ID</w:t>
            </w:r>
          </w:p>
        </w:tc>
        <w:tc>
          <w:tcPr>
            <w:tcW w:w="1185" w:type="dxa"/>
            <w:vAlign w:val="bottom"/>
          </w:tcPr>
          <w:p w14:paraId="3023DFDD" w14:textId="402E1C29" w:rsidR="00BC57D3" w:rsidRPr="00BC57D3" w:rsidRDefault="00BC57D3" w:rsidP="001D60E0">
            <w:pPr>
              <w:pStyle w:val="Standaardinspringing"/>
              <w:ind w:left="0"/>
              <w:rPr>
                <w:rFonts w:cs="Arial"/>
                <w:color w:val="000000"/>
                <w:szCs w:val="20"/>
              </w:rPr>
            </w:pPr>
            <w:r w:rsidRPr="00BC57D3">
              <w:rPr>
                <w:rFonts w:cs="Arial"/>
                <w:color w:val="000000"/>
                <w:szCs w:val="20"/>
              </w:rPr>
              <w:t>en_ID</w:t>
            </w:r>
          </w:p>
        </w:tc>
      </w:tr>
      <w:tr w:rsidR="00BC57D3" w14:paraId="798E6BA1" w14:textId="77777777" w:rsidTr="00BC57D3">
        <w:tc>
          <w:tcPr>
            <w:tcW w:w="2407" w:type="dxa"/>
            <w:vAlign w:val="bottom"/>
          </w:tcPr>
          <w:p w14:paraId="1D2505FF" w14:textId="67C3FEF0" w:rsidR="00BC57D3" w:rsidRPr="00BC57D3" w:rsidRDefault="00BC57D3" w:rsidP="001D60E0">
            <w:pPr>
              <w:pStyle w:val="Standaardinspringing"/>
              <w:ind w:left="0"/>
              <w:rPr>
                <w:rFonts w:cs="Arial"/>
                <w:color w:val="000000"/>
                <w:szCs w:val="20"/>
              </w:rPr>
            </w:pPr>
            <w:r w:rsidRPr="00BC57D3">
              <w:rPr>
                <w:rFonts w:cs="Arial"/>
                <w:color w:val="000000"/>
                <w:szCs w:val="20"/>
              </w:rPr>
              <w:t>Japan</w:t>
            </w:r>
          </w:p>
        </w:tc>
        <w:tc>
          <w:tcPr>
            <w:tcW w:w="2846" w:type="dxa"/>
            <w:vAlign w:val="bottom"/>
          </w:tcPr>
          <w:p w14:paraId="3063D26B" w14:textId="65183C57" w:rsidR="00BC57D3" w:rsidRPr="00BC57D3" w:rsidRDefault="00BB690C" w:rsidP="001D60E0">
            <w:pPr>
              <w:pStyle w:val="Standaardinspringing"/>
              <w:ind w:left="0"/>
              <w:rPr>
                <w:rFonts w:cs="Arial"/>
                <w:color w:val="0000FF"/>
                <w:szCs w:val="20"/>
                <w:u w:val="single"/>
              </w:rPr>
            </w:pPr>
            <w:hyperlink r:id="rId71" w:history="1">
              <w:r w:rsidR="00BC57D3" w:rsidRPr="00BC57D3">
                <w:rPr>
                  <w:rFonts w:cs="Arial"/>
                  <w:color w:val="0000FF"/>
                  <w:szCs w:val="20"/>
                  <w:u w:val="single"/>
                </w:rPr>
                <w:t>www.philips.co.jp</w:t>
              </w:r>
            </w:hyperlink>
          </w:p>
        </w:tc>
        <w:tc>
          <w:tcPr>
            <w:tcW w:w="1170" w:type="dxa"/>
            <w:vAlign w:val="bottom"/>
          </w:tcPr>
          <w:p w14:paraId="008C10FE" w14:textId="6DCFB8CF" w:rsidR="00BC57D3" w:rsidRPr="00BC57D3" w:rsidRDefault="00BC57D3" w:rsidP="001D60E0">
            <w:pPr>
              <w:pStyle w:val="Standaardinspringing"/>
              <w:ind w:left="0"/>
              <w:rPr>
                <w:rFonts w:cs="Arial"/>
                <w:color w:val="000000"/>
                <w:szCs w:val="20"/>
              </w:rPr>
            </w:pPr>
            <w:r w:rsidRPr="00BC57D3">
              <w:rPr>
                <w:rFonts w:cs="Arial"/>
                <w:color w:val="000000"/>
                <w:szCs w:val="20"/>
              </w:rPr>
              <w:t>ja</w:t>
            </w:r>
          </w:p>
        </w:tc>
        <w:tc>
          <w:tcPr>
            <w:tcW w:w="1350" w:type="dxa"/>
            <w:vAlign w:val="bottom"/>
          </w:tcPr>
          <w:p w14:paraId="187483A4" w14:textId="54F1C9EB" w:rsidR="00BC57D3" w:rsidRPr="00BC57D3" w:rsidRDefault="00BC57D3" w:rsidP="001D60E0">
            <w:pPr>
              <w:pStyle w:val="Standaardinspringing"/>
              <w:ind w:left="0"/>
              <w:rPr>
                <w:rFonts w:cs="Arial"/>
                <w:color w:val="000000"/>
                <w:szCs w:val="20"/>
              </w:rPr>
            </w:pPr>
            <w:r w:rsidRPr="00BC57D3">
              <w:rPr>
                <w:rFonts w:cs="Arial"/>
                <w:color w:val="000000"/>
                <w:szCs w:val="20"/>
              </w:rPr>
              <w:t>JP</w:t>
            </w:r>
          </w:p>
        </w:tc>
        <w:tc>
          <w:tcPr>
            <w:tcW w:w="1185" w:type="dxa"/>
            <w:vAlign w:val="bottom"/>
          </w:tcPr>
          <w:p w14:paraId="48EAFA3A" w14:textId="5ADC2BCA" w:rsidR="00BC57D3" w:rsidRPr="00BC57D3" w:rsidRDefault="00BC57D3" w:rsidP="001D60E0">
            <w:pPr>
              <w:pStyle w:val="Standaardinspringing"/>
              <w:ind w:left="0"/>
              <w:rPr>
                <w:rFonts w:cs="Arial"/>
                <w:color w:val="000000"/>
                <w:szCs w:val="20"/>
              </w:rPr>
            </w:pPr>
            <w:r w:rsidRPr="00BC57D3">
              <w:rPr>
                <w:rFonts w:cs="Arial"/>
                <w:color w:val="000000"/>
                <w:szCs w:val="20"/>
              </w:rPr>
              <w:t>ja_JP</w:t>
            </w:r>
          </w:p>
        </w:tc>
      </w:tr>
      <w:tr w:rsidR="00BC57D3" w14:paraId="12A5704B" w14:textId="77777777" w:rsidTr="00BC57D3">
        <w:tc>
          <w:tcPr>
            <w:tcW w:w="2407" w:type="dxa"/>
            <w:vAlign w:val="bottom"/>
          </w:tcPr>
          <w:p w14:paraId="66C34000" w14:textId="6FD1A9DC" w:rsidR="00BC57D3" w:rsidRPr="00BC57D3" w:rsidRDefault="00BC57D3" w:rsidP="001D60E0">
            <w:pPr>
              <w:pStyle w:val="Standaardinspringing"/>
              <w:ind w:left="0"/>
              <w:rPr>
                <w:rFonts w:cs="Arial"/>
                <w:color w:val="000000"/>
                <w:szCs w:val="20"/>
              </w:rPr>
            </w:pPr>
            <w:r w:rsidRPr="00BC57D3">
              <w:rPr>
                <w:rFonts w:cs="Arial"/>
                <w:color w:val="000000"/>
                <w:szCs w:val="20"/>
              </w:rPr>
              <w:t>Korea</w:t>
            </w:r>
          </w:p>
        </w:tc>
        <w:tc>
          <w:tcPr>
            <w:tcW w:w="2846" w:type="dxa"/>
            <w:vAlign w:val="bottom"/>
          </w:tcPr>
          <w:p w14:paraId="6B7B33B0" w14:textId="596E5B1A" w:rsidR="00BC57D3" w:rsidRPr="00BC57D3" w:rsidRDefault="00BB690C" w:rsidP="001D60E0">
            <w:pPr>
              <w:pStyle w:val="Standaardinspringing"/>
              <w:ind w:left="0"/>
              <w:rPr>
                <w:rFonts w:cs="Arial"/>
                <w:color w:val="0000FF"/>
                <w:szCs w:val="20"/>
                <w:u w:val="single"/>
              </w:rPr>
            </w:pPr>
            <w:hyperlink r:id="rId72" w:history="1">
              <w:r w:rsidR="00BC57D3" w:rsidRPr="00BC57D3">
                <w:rPr>
                  <w:rFonts w:cs="Arial"/>
                  <w:color w:val="0000FF"/>
                  <w:szCs w:val="20"/>
                  <w:u w:val="single"/>
                </w:rPr>
                <w:t>www.philips.co.kr</w:t>
              </w:r>
            </w:hyperlink>
          </w:p>
        </w:tc>
        <w:tc>
          <w:tcPr>
            <w:tcW w:w="1170" w:type="dxa"/>
            <w:vAlign w:val="bottom"/>
          </w:tcPr>
          <w:p w14:paraId="707AD228" w14:textId="79A9C9C9" w:rsidR="00BC57D3" w:rsidRPr="00BC57D3" w:rsidRDefault="00BC57D3" w:rsidP="001D60E0">
            <w:pPr>
              <w:pStyle w:val="Standaardinspringing"/>
              <w:ind w:left="0"/>
              <w:rPr>
                <w:rFonts w:cs="Arial"/>
                <w:color w:val="000000"/>
                <w:szCs w:val="20"/>
              </w:rPr>
            </w:pPr>
            <w:r w:rsidRPr="00BC57D3">
              <w:rPr>
                <w:rFonts w:cs="Arial"/>
                <w:color w:val="000000"/>
                <w:szCs w:val="20"/>
              </w:rPr>
              <w:t>ko</w:t>
            </w:r>
          </w:p>
        </w:tc>
        <w:tc>
          <w:tcPr>
            <w:tcW w:w="1350" w:type="dxa"/>
            <w:vAlign w:val="bottom"/>
          </w:tcPr>
          <w:p w14:paraId="32DD460A" w14:textId="01AF1FF4" w:rsidR="00BC57D3" w:rsidRPr="00BC57D3" w:rsidRDefault="00BC57D3" w:rsidP="001D60E0">
            <w:pPr>
              <w:pStyle w:val="Standaardinspringing"/>
              <w:ind w:left="0"/>
              <w:rPr>
                <w:rFonts w:cs="Arial"/>
                <w:color w:val="000000"/>
                <w:szCs w:val="20"/>
              </w:rPr>
            </w:pPr>
            <w:r w:rsidRPr="00BC57D3">
              <w:rPr>
                <w:rFonts w:cs="Arial"/>
                <w:color w:val="000000"/>
                <w:szCs w:val="20"/>
              </w:rPr>
              <w:t>KR</w:t>
            </w:r>
          </w:p>
        </w:tc>
        <w:tc>
          <w:tcPr>
            <w:tcW w:w="1185" w:type="dxa"/>
            <w:vAlign w:val="bottom"/>
          </w:tcPr>
          <w:p w14:paraId="6DD4AAB2" w14:textId="366997C0" w:rsidR="00BC57D3" w:rsidRPr="00BC57D3" w:rsidRDefault="00BC57D3" w:rsidP="001D60E0">
            <w:pPr>
              <w:pStyle w:val="Standaardinspringing"/>
              <w:ind w:left="0"/>
              <w:rPr>
                <w:rFonts w:cs="Arial"/>
                <w:color w:val="000000"/>
                <w:szCs w:val="20"/>
              </w:rPr>
            </w:pPr>
            <w:r w:rsidRPr="00BC57D3">
              <w:rPr>
                <w:rFonts w:cs="Arial"/>
                <w:color w:val="000000"/>
                <w:szCs w:val="20"/>
              </w:rPr>
              <w:t>ko_KR</w:t>
            </w:r>
          </w:p>
        </w:tc>
      </w:tr>
      <w:tr w:rsidR="00BC57D3" w14:paraId="5257AC5A" w14:textId="77777777" w:rsidTr="00BC57D3">
        <w:tc>
          <w:tcPr>
            <w:tcW w:w="2407" w:type="dxa"/>
            <w:vAlign w:val="bottom"/>
          </w:tcPr>
          <w:p w14:paraId="71A9CC81" w14:textId="087BD23D" w:rsidR="00BC57D3" w:rsidRPr="00BC57D3" w:rsidRDefault="00BC57D3" w:rsidP="001D60E0">
            <w:pPr>
              <w:pStyle w:val="Standaardinspringing"/>
              <w:ind w:left="0"/>
              <w:rPr>
                <w:rFonts w:cs="Arial"/>
                <w:color w:val="000000"/>
                <w:szCs w:val="20"/>
              </w:rPr>
            </w:pPr>
            <w:r w:rsidRPr="00BC57D3">
              <w:rPr>
                <w:rFonts w:cs="Arial"/>
                <w:color w:val="000000"/>
                <w:szCs w:val="20"/>
              </w:rPr>
              <w:t>Malaysia</w:t>
            </w:r>
          </w:p>
        </w:tc>
        <w:tc>
          <w:tcPr>
            <w:tcW w:w="2846" w:type="dxa"/>
            <w:vAlign w:val="bottom"/>
          </w:tcPr>
          <w:p w14:paraId="1A17702B" w14:textId="113D23F6" w:rsidR="00BC57D3" w:rsidRPr="00BC57D3" w:rsidRDefault="00BB690C" w:rsidP="001D60E0">
            <w:pPr>
              <w:pStyle w:val="Standaardinspringing"/>
              <w:ind w:left="0"/>
              <w:rPr>
                <w:rFonts w:cs="Arial"/>
                <w:color w:val="0000FF"/>
                <w:szCs w:val="20"/>
                <w:u w:val="single"/>
              </w:rPr>
            </w:pPr>
            <w:hyperlink r:id="rId73" w:history="1">
              <w:r w:rsidR="00BC57D3" w:rsidRPr="00BC57D3">
                <w:rPr>
                  <w:rFonts w:cs="Arial"/>
                  <w:color w:val="0000FF"/>
                  <w:szCs w:val="20"/>
                  <w:u w:val="single"/>
                </w:rPr>
                <w:t>www.philips.com.my</w:t>
              </w:r>
            </w:hyperlink>
          </w:p>
        </w:tc>
        <w:tc>
          <w:tcPr>
            <w:tcW w:w="1170" w:type="dxa"/>
            <w:vAlign w:val="bottom"/>
          </w:tcPr>
          <w:p w14:paraId="1036EC7A" w14:textId="719957E0" w:rsidR="00BC57D3" w:rsidRPr="00BC57D3" w:rsidRDefault="00BC57D3" w:rsidP="001D60E0">
            <w:pPr>
              <w:pStyle w:val="Standaardinspringing"/>
              <w:ind w:left="0"/>
              <w:rPr>
                <w:rFonts w:cs="Arial"/>
                <w:color w:val="000000"/>
                <w:szCs w:val="20"/>
              </w:rPr>
            </w:pPr>
            <w:r w:rsidRPr="00BC57D3">
              <w:rPr>
                <w:rFonts w:cs="Arial"/>
                <w:color w:val="000000"/>
                <w:szCs w:val="20"/>
              </w:rPr>
              <w:t>en</w:t>
            </w:r>
          </w:p>
        </w:tc>
        <w:tc>
          <w:tcPr>
            <w:tcW w:w="1350" w:type="dxa"/>
            <w:vAlign w:val="bottom"/>
          </w:tcPr>
          <w:p w14:paraId="261AC968" w14:textId="22CD1F78" w:rsidR="00BC57D3" w:rsidRPr="00BC57D3" w:rsidRDefault="00BC57D3" w:rsidP="001D60E0">
            <w:pPr>
              <w:pStyle w:val="Standaardinspringing"/>
              <w:ind w:left="0"/>
              <w:rPr>
                <w:rFonts w:cs="Arial"/>
                <w:color w:val="000000"/>
                <w:szCs w:val="20"/>
              </w:rPr>
            </w:pPr>
            <w:r w:rsidRPr="00BC57D3">
              <w:rPr>
                <w:rFonts w:cs="Arial"/>
                <w:color w:val="000000"/>
                <w:szCs w:val="20"/>
              </w:rPr>
              <w:t>MY</w:t>
            </w:r>
          </w:p>
        </w:tc>
        <w:tc>
          <w:tcPr>
            <w:tcW w:w="1185" w:type="dxa"/>
            <w:vAlign w:val="bottom"/>
          </w:tcPr>
          <w:p w14:paraId="6CAD6063" w14:textId="323CF212" w:rsidR="00BC57D3" w:rsidRPr="00BC57D3" w:rsidRDefault="00BC57D3" w:rsidP="001D60E0">
            <w:pPr>
              <w:pStyle w:val="Standaardinspringing"/>
              <w:ind w:left="0"/>
              <w:rPr>
                <w:rFonts w:cs="Arial"/>
                <w:color w:val="000000"/>
                <w:szCs w:val="20"/>
              </w:rPr>
            </w:pPr>
            <w:r w:rsidRPr="00BC57D3">
              <w:rPr>
                <w:rFonts w:cs="Arial"/>
                <w:color w:val="000000"/>
                <w:szCs w:val="20"/>
              </w:rPr>
              <w:t>en_MY</w:t>
            </w:r>
          </w:p>
        </w:tc>
      </w:tr>
      <w:tr w:rsidR="00BC57D3" w14:paraId="75A405F3" w14:textId="77777777" w:rsidTr="00BC57D3">
        <w:tc>
          <w:tcPr>
            <w:tcW w:w="2407" w:type="dxa"/>
            <w:vAlign w:val="bottom"/>
          </w:tcPr>
          <w:p w14:paraId="33CF4C01" w14:textId="308532CA" w:rsidR="00BC57D3" w:rsidRPr="00BC57D3" w:rsidRDefault="00BC57D3" w:rsidP="001D60E0">
            <w:pPr>
              <w:pStyle w:val="Standaardinspringing"/>
              <w:ind w:left="0"/>
              <w:rPr>
                <w:rFonts w:cs="Arial"/>
                <w:color w:val="000000"/>
                <w:szCs w:val="20"/>
              </w:rPr>
            </w:pPr>
            <w:r w:rsidRPr="00BC57D3">
              <w:rPr>
                <w:rFonts w:cs="Arial"/>
                <w:color w:val="000000"/>
                <w:szCs w:val="20"/>
              </w:rPr>
              <w:t>New Zealand</w:t>
            </w:r>
          </w:p>
        </w:tc>
        <w:tc>
          <w:tcPr>
            <w:tcW w:w="2846" w:type="dxa"/>
            <w:vAlign w:val="bottom"/>
          </w:tcPr>
          <w:p w14:paraId="32A396E2" w14:textId="00FA3E70" w:rsidR="00BC57D3" w:rsidRPr="00BC57D3" w:rsidRDefault="00BB690C" w:rsidP="001D60E0">
            <w:pPr>
              <w:pStyle w:val="Standaardinspringing"/>
              <w:ind w:left="0"/>
              <w:rPr>
                <w:rFonts w:cs="Arial"/>
                <w:color w:val="0000FF"/>
                <w:szCs w:val="20"/>
                <w:u w:val="single"/>
              </w:rPr>
            </w:pPr>
            <w:hyperlink r:id="rId74" w:history="1">
              <w:r w:rsidR="00BC57D3" w:rsidRPr="00BC57D3">
                <w:rPr>
                  <w:rFonts w:cs="Arial"/>
                  <w:color w:val="0000FF"/>
                  <w:szCs w:val="20"/>
                  <w:u w:val="single"/>
                </w:rPr>
                <w:t>www.philips.co.nz</w:t>
              </w:r>
            </w:hyperlink>
          </w:p>
        </w:tc>
        <w:tc>
          <w:tcPr>
            <w:tcW w:w="1170" w:type="dxa"/>
            <w:vAlign w:val="bottom"/>
          </w:tcPr>
          <w:p w14:paraId="48E031BF" w14:textId="1B39F401" w:rsidR="00BC57D3" w:rsidRPr="00BC57D3" w:rsidRDefault="00BC57D3" w:rsidP="001D60E0">
            <w:pPr>
              <w:pStyle w:val="Standaardinspringing"/>
              <w:ind w:left="0"/>
              <w:rPr>
                <w:rFonts w:cs="Arial"/>
                <w:color w:val="000000"/>
                <w:szCs w:val="20"/>
              </w:rPr>
            </w:pPr>
            <w:r w:rsidRPr="00BC57D3">
              <w:rPr>
                <w:rFonts w:cs="Arial"/>
                <w:color w:val="000000"/>
                <w:szCs w:val="20"/>
              </w:rPr>
              <w:t>en</w:t>
            </w:r>
          </w:p>
        </w:tc>
        <w:tc>
          <w:tcPr>
            <w:tcW w:w="1350" w:type="dxa"/>
            <w:vAlign w:val="bottom"/>
          </w:tcPr>
          <w:p w14:paraId="5BE13777" w14:textId="19528F60" w:rsidR="00BC57D3" w:rsidRPr="00BC57D3" w:rsidRDefault="00BC57D3" w:rsidP="001D60E0">
            <w:pPr>
              <w:pStyle w:val="Standaardinspringing"/>
              <w:ind w:left="0"/>
              <w:rPr>
                <w:rFonts w:cs="Arial"/>
                <w:color w:val="000000"/>
                <w:szCs w:val="20"/>
              </w:rPr>
            </w:pPr>
            <w:r w:rsidRPr="00BC57D3">
              <w:rPr>
                <w:rFonts w:cs="Arial"/>
                <w:color w:val="000000"/>
                <w:szCs w:val="20"/>
              </w:rPr>
              <w:t>NZ</w:t>
            </w:r>
          </w:p>
        </w:tc>
        <w:tc>
          <w:tcPr>
            <w:tcW w:w="1185" w:type="dxa"/>
            <w:vAlign w:val="bottom"/>
          </w:tcPr>
          <w:p w14:paraId="6A19AA38" w14:textId="0F532005" w:rsidR="00BC57D3" w:rsidRPr="00BC57D3" w:rsidRDefault="00BC57D3" w:rsidP="001D60E0">
            <w:pPr>
              <w:pStyle w:val="Standaardinspringing"/>
              <w:ind w:left="0"/>
              <w:rPr>
                <w:rFonts w:cs="Arial"/>
                <w:color w:val="000000"/>
                <w:szCs w:val="20"/>
              </w:rPr>
            </w:pPr>
            <w:r w:rsidRPr="00BC57D3">
              <w:rPr>
                <w:rFonts w:cs="Arial"/>
                <w:color w:val="000000"/>
                <w:szCs w:val="20"/>
              </w:rPr>
              <w:t>en_NZ</w:t>
            </w:r>
          </w:p>
        </w:tc>
      </w:tr>
      <w:tr w:rsidR="00BC57D3" w14:paraId="2640063B" w14:textId="77777777" w:rsidTr="00BC57D3">
        <w:tc>
          <w:tcPr>
            <w:tcW w:w="2407" w:type="dxa"/>
            <w:vAlign w:val="bottom"/>
          </w:tcPr>
          <w:p w14:paraId="2D9CE83F" w14:textId="013BC0DB" w:rsidR="00BC57D3" w:rsidRPr="00BC57D3" w:rsidRDefault="00BC57D3" w:rsidP="001D60E0">
            <w:pPr>
              <w:pStyle w:val="Standaardinspringing"/>
              <w:ind w:left="0"/>
              <w:rPr>
                <w:rFonts w:cs="Arial"/>
                <w:color w:val="000000"/>
                <w:szCs w:val="20"/>
              </w:rPr>
            </w:pPr>
            <w:r w:rsidRPr="00BC57D3">
              <w:rPr>
                <w:rFonts w:cs="Arial"/>
                <w:color w:val="000000"/>
                <w:szCs w:val="20"/>
              </w:rPr>
              <w:t>Pakistan</w:t>
            </w:r>
          </w:p>
        </w:tc>
        <w:tc>
          <w:tcPr>
            <w:tcW w:w="2846" w:type="dxa"/>
            <w:vAlign w:val="bottom"/>
          </w:tcPr>
          <w:p w14:paraId="7786932C" w14:textId="6C62469B" w:rsidR="00BC57D3" w:rsidRPr="00BC57D3" w:rsidRDefault="00BB690C" w:rsidP="001D60E0">
            <w:pPr>
              <w:pStyle w:val="Standaardinspringing"/>
              <w:ind w:left="0"/>
              <w:rPr>
                <w:rFonts w:cs="Arial"/>
                <w:color w:val="0000FF"/>
                <w:szCs w:val="20"/>
                <w:u w:val="single"/>
              </w:rPr>
            </w:pPr>
            <w:hyperlink r:id="rId75" w:history="1">
              <w:r w:rsidR="00BC57D3" w:rsidRPr="00BC57D3">
                <w:rPr>
                  <w:rFonts w:cs="Arial"/>
                  <w:color w:val="0000FF"/>
                  <w:szCs w:val="20"/>
                  <w:u w:val="single"/>
                </w:rPr>
                <w:t>www.philips.com.pk</w:t>
              </w:r>
            </w:hyperlink>
          </w:p>
        </w:tc>
        <w:tc>
          <w:tcPr>
            <w:tcW w:w="1170" w:type="dxa"/>
            <w:vAlign w:val="bottom"/>
          </w:tcPr>
          <w:p w14:paraId="00C8FA78" w14:textId="113B993B" w:rsidR="00BC57D3" w:rsidRPr="00BC57D3" w:rsidRDefault="00BC57D3" w:rsidP="001D60E0">
            <w:pPr>
              <w:pStyle w:val="Standaardinspringing"/>
              <w:ind w:left="0"/>
              <w:rPr>
                <w:rFonts w:cs="Arial"/>
                <w:color w:val="000000"/>
                <w:szCs w:val="20"/>
              </w:rPr>
            </w:pPr>
            <w:r w:rsidRPr="00BC57D3">
              <w:rPr>
                <w:rFonts w:cs="Arial"/>
                <w:color w:val="000000"/>
                <w:szCs w:val="20"/>
              </w:rPr>
              <w:t>en</w:t>
            </w:r>
          </w:p>
        </w:tc>
        <w:tc>
          <w:tcPr>
            <w:tcW w:w="1350" w:type="dxa"/>
            <w:vAlign w:val="bottom"/>
          </w:tcPr>
          <w:p w14:paraId="393D8E42" w14:textId="3672211C" w:rsidR="00BC57D3" w:rsidRPr="00BC57D3" w:rsidRDefault="00BC57D3" w:rsidP="001D60E0">
            <w:pPr>
              <w:pStyle w:val="Standaardinspringing"/>
              <w:ind w:left="0"/>
              <w:rPr>
                <w:rFonts w:cs="Arial"/>
                <w:color w:val="000000"/>
                <w:szCs w:val="20"/>
              </w:rPr>
            </w:pPr>
            <w:r w:rsidRPr="00BC57D3">
              <w:rPr>
                <w:rFonts w:cs="Arial"/>
                <w:color w:val="000000"/>
                <w:szCs w:val="20"/>
              </w:rPr>
              <w:t>PK</w:t>
            </w:r>
          </w:p>
        </w:tc>
        <w:tc>
          <w:tcPr>
            <w:tcW w:w="1185" w:type="dxa"/>
            <w:vAlign w:val="bottom"/>
          </w:tcPr>
          <w:p w14:paraId="09874A74" w14:textId="536CFD3F" w:rsidR="00BC57D3" w:rsidRPr="00BC57D3" w:rsidRDefault="00BC57D3" w:rsidP="001D60E0">
            <w:pPr>
              <w:pStyle w:val="Standaardinspringing"/>
              <w:ind w:left="0"/>
              <w:rPr>
                <w:rFonts w:cs="Arial"/>
                <w:color w:val="000000"/>
                <w:szCs w:val="20"/>
              </w:rPr>
            </w:pPr>
            <w:r w:rsidRPr="00BC57D3">
              <w:rPr>
                <w:rFonts w:cs="Arial"/>
                <w:color w:val="000000"/>
                <w:szCs w:val="20"/>
              </w:rPr>
              <w:t>en_PK</w:t>
            </w:r>
          </w:p>
        </w:tc>
      </w:tr>
      <w:tr w:rsidR="00BC57D3" w14:paraId="229BB7E6" w14:textId="77777777" w:rsidTr="00BC57D3">
        <w:tc>
          <w:tcPr>
            <w:tcW w:w="2407" w:type="dxa"/>
            <w:vAlign w:val="bottom"/>
          </w:tcPr>
          <w:p w14:paraId="6DE6EB2D" w14:textId="4AEAB6D1" w:rsidR="00BC57D3" w:rsidRPr="00BC57D3" w:rsidRDefault="00BC57D3" w:rsidP="001D60E0">
            <w:pPr>
              <w:pStyle w:val="Standaardinspringing"/>
              <w:ind w:left="0"/>
              <w:rPr>
                <w:rFonts w:cs="Arial"/>
                <w:color w:val="000000"/>
                <w:szCs w:val="20"/>
              </w:rPr>
            </w:pPr>
            <w:r w:rsidRPr="00BC57D3">
              <w:rPr>
                <w:rFonts w:cs="Arial"/>
                <w:color w:val="000000"/>
                <w:szCs w:val="20"/>
              </w:rPr>
              <w:t>Philippines</w:t>
            </w:r>
          </w:p>
        </w:tc>
        <w:tc>
          <w:tcPr>
            <w:tcW w:w="2846" w:type="dxa"/>
            <w:vAlign w:val="bottom"/>
          </w:tcPr>
          <w:p w14:paraId="4ED91AED" w14:textId="29744C9D" w:rsidR="00BC57D3" w:rsidRPr="00BC57D3" w:rsidRDefault="00BB690C" w:rsidP="001D60E0">
            <w:pPr>
              <w:pStyle w:val="Standaardinspringing"/>
              <w:ind w:left="0"/>
              <w:rPr>
                <w:rFonts w:cs="Arial"/>
                <w:color w:val="0000FF"/>
                <w:szCs w:val="20"/>
                <w:u w:val="single"/>
              </w:rPr>
            </w:pPr>
            <w:hyperlink r:id="rId76" w:history="1">
              <w:r w:rsidR="00BC57D3" w:rsidRPr="00BC57D3">
                <w:rPr>
                  <w:rFonts w:cs="Arial"/>
                  <w:color w:val="0000FF"/>
                  <w:szCs w:val="20"/>
                  <w:u w:val="single"/>
                </w:rPr>
                <w:t>www.philips.com.ph</w:t>
              </w:r>
            </w:hyperlink>
          </w:p>
        </w:tc>
        <w:tc>
          <w:tcPr>
            <w:tcW w:w="1170" w:type="dxa"/>
            <w:vAlign w:val="bottom"/>
          </w:tcPr>
          <w:p w14:paraId="79EAE06B" w14:textId="6DABF0F5" w:rsidR="00BC57D3" w:rsidRPr="00BC57D3" w:rsidRDefault="00BC57D3" w:rsidP="001D60E0">
            <w:pPr>
              <w:pStyle w:val="Standaardinspringing"/>
              <w:ind w:left="0"/>
              <w:rPr>
                <w:rFonts w:cs="Arial"/>
                <w:color w:val="000000"/>
                <w:szCs w:val="20"/>
              </w:rPr>
            </w:pPr>
            <w:r w:rsidRPr="00BC57D3">
              <w:rPr>
                <w:rFonts w:cs="Arial"/>
                <w:color w:val="000000"/>
                <w:szCs w:val="20"/>
              </w:rPr>
              <w:t>en</w:t>
            </w:r>
          </w:p>
        </w:tc>
        <w:tc>
          <w:tcPr>
            <w:tcW w:w="1350" w:type="dxa"/>
            <w:vAlign w:val="bottom"/>
          </w:tcPr>
          <w:p w14:paraId="42B05F68" w14:textId="7847E39B" w:rsidR="00BC57D3" w:rsidRPr="00BC57D3" w:rsidRDefault="00BC57D3" w:rsidP="001D60E0">
            <w:pPr>
              <w:pStyle w:val="Standaardinspringing"/>
              <w:ind w:left="0"/>
              <w:rPr>
                <w:rFonts w:cs="Arial"/>
                <w:color w:val="000000"/>
                <w:szCs w:val="20"/>
              </w:rPr>
            </w:pPr>
            <w:r w:rsidRPr="00BC57D3">
              <w:rPr>
                <w:rFonts w:cs="Arial"/>
                <w:color w:val="000000"/>
                <w:szCs w:val="20"/>
              </w:rPr>
              <w:t>PH</w:t>
            </w:r>
          </w:p>
        </w:tc>
        <w:tc>
          <w:tcPr>
            <w:tcW w:w="1185" w:type="dxa"/>
            <w:vAlign w:val="bottom"/>
          </w:tcPr>
          <w:p w14:paraId="03490043" w14:textId="78F3B435" w:rsidR="00BC57D3" w:rsidRPr="00BC57D3" w:rsidRDefault="00BC57D3" w:rsidP="001D60E0">
            <w:pPr>
              <w:pStyle w:val="Standaardinspringing"/>
              <w:ind w:left="0"/>
              <w:rPr>
                <w:rFonts w:cs="Arial"/>
                <w:color w:val="000000"/>
                <w:szCs w:val="20"/>
              </w:rPr>
            </w:pPr>
            <w:r w:rsidRPr="00BC57D3">
              <w:rPr>
                <w:rFonts w:cs="Arial"/>
                <w:color w:val="000000"/>
                <w:szCs w:val="20"/>
              </w:rPr>
              <w:t>en_PH</w:t>
            </w:r>
          </w:p>
        </w:tc>
      </w:tr>
      <w:tr w:rsidR="00BC57D3" w14:paraId="4A2A5957" w14:textId="77777777" w:rsidTr="00BC57D3">
        <w:tc>
          <w:tcPr>
            <w:tcW w:w="2407" w:type="dxa"/>
            <w:vAlign w:val="bottom"/>
          </w:tcPr>
          <w:p w14:paraId="36DDCDBF" w14:textId="55B24D0C" w:rsidR="00BC57D3" w:rsidRPr="00BC57D3" w:rsidRDefault="00BC57D3" w:rsidP="001D60E0">
            <w:pPr>
              <w:pStyle w:val="Standaardinspringing"/>
              <w:ind w:left="0"/>
              <w:rPr>
                <w:rFonts w:cs="Arial"/>
                <w:color w:val="000000"/>
                <w:szCs w:val="20"/>
              </w:rPr>
            </w:pPr>
            <w:r w:rsidRPr="00BC57D3">
              <w:rPr>
                <w:rFonts w:cs="Arial"/>
                <w:color w:val="000000"/>
                <w:szCs w:val="20"/>
              </w:rPr>
              <w:t>Singapore</w:t>
            </w:r>
          </w:p>
        </w:tc>
        <w:tc>
          <w:tcPr>
            <w:tcW w:w="2846" w:type="dxa"/>
            <w:vAlign w:val="bottom"/>
          </w:tcPr>
          <w:p w14:paraId="762AE855" w14:textId="3442BB86" w:rsidR="00BC57D3" w:rsidRPr="00BC57D3" w:rsidRDefault="00BB690C" w:rsidP="001D60E0">
            <w:pPr>
              <w:pStyle w:val="Standaardinspringing"/>
              <w:ind w:left="0"/>
              <w:rPr>
                <w:rFonts w:cs="Arial"/>
                <w:color w:val="0000FF"/>
                <w:szCs w:val="20"/>
                <w:u w:val="single"/>
              </w:rPr>
            </w:pPr>
            <w:hyperlink r:id="rId77" w:history="1">
              <w:r w:rsidR="00BC57D3" w:rsidRPr="00BC57D3">
                <w:rPr>
                  <w:rFonts w:cs="Arial"/>
                  <w:color w:val="0000FF"/>
                  <w:szCs w:val="20"/>
                  <w:u w:val="single"/>
                </w:rPr>
                <w:t>www.philips.com.sg</w:t>
              </w:r>
            </w:hyperlink>
          </w:p>
        </w:tc>
        <w:tc>
          <w:tcPr>
            <w:tcW w:w="1170" w:type="dxa"/>
            <w:vAlign w:val="bottom"/>
          </w:tcPr>
          <w:p w14:paraId="671FFDD0" w14:textId="7F20C84F" w:rsidR="00BC57D3" w:rsidRPr="00BC57D3" w:rsidRDefault="00BC57D3" w:rsidP="001D60E0">
            <w:pPr>
              <w:pStyle w:val="Standaardinspringing"/>
              <w:ind w:left="0"/>
              <w:rPr>
                <w:rFonts w:cs="Arial"/>
                <w:color w:val="000000"/>
                <w:szCs w:val="20"/>
              </w:rPr>
            </w:pPr>
            <w:r w:rsidRPr="00BC57D3">
              <w:rPr>
                <w:rFonts w:cs="Arial"/>
                <w:color w:val="000000"/>
                <w:szCs w:val="20"/>
              </w:rPr>
              <w:t>en</w:t>
            </w:r>
          </w:p>
        </w:tc>
        <w:tc>
          <w:tcPr>
            <w:tcW w:w="1350" w:type="dxa"/>
            <w:vAlign w:val="bottom"/>
          </w:tcPr>
          <w:p w14:paraId="5158F4D8" w14:textId="27B18D97" w:rsidR="00BC57D3" w:rsidRPr="00BC57D3" w:rsidRDefault="00BC57D3" w:rsidP="001D60E0">
            <w:pPr>
              <w:pStyle w:val="Standaardinspringing"/>
              <w:ind w:left="0"/>
              <w:rPr>
                <w:rFonts w:cs="Arial"/>
                <w:color w:val="000000"/>
                <w:szCs w:val="20"/>
              </w:rPr>
            </w:pPr>
            <w:r w:rsidRPr="00BC57D3">
              <w:rPr>
                <w:rFonts w:cs="Arial"/>
                <w:color w:val="000000"/>
                <w:szCs w:val="20"/>
              </w:rPr>
              <w:t>SG</w:t>
            </w:r>
          </w:p>
        </w:tc>
        <w:tc>
          <w:tcPr>
            <w:tcW w:w="1185" w:type="dxa"/>
            <w:vAlign w:val="bottom"/>
          </w:tcPr>
          <w:p w14:paraId="5CB5EBF7" w14:textId="61919C51" w:rsidR="00BC57D3" w:rsidRPr="00BC57D3" w:rsidRDefault="00BC57D3" w:rsidP="001D60E0">
            <w:pPr>
              <w:pStyle w:val="Standaardinspringing"/>
              <w:ind w:left="0"/>
              <w:rPr>
                <w:rFonts w:cs="Arial"/>
                <w:color w:val="000000"/>
                <w:szCs w:val="20"/>
              </w:rPr>
            </w:pPr>
            <w:r w:rsidRPr="00BC57D3">
              <w:rPr>
                <w:rFonts w:cs="Arial"/>
                <w:color w:val="000000"/>
                <w:szCs w:val="20"/>
              </w:rPr>
              <w:t>en_SG</w:t>
            </w:r>
          </w:p>
        </w:tc>
      </w:tr>
      <w:tr w:rsidR="00BC57D3" w14:paraId="4380A3A5" w14:textId="77777777" w:rsidTr="00BC57D3">
        <w:tc>
          <w:tcPr>
            <w:tcW w:w="2407" w:type="dxa"/>
            <w:vAlign w:val="bottom"/>
          </w:tcPr>
          <w:p w14:paraId="473E0FE7" w14:textId="3912D56C" w:rsidR="00BC57D3" w:rsidRPr="00BC57D3" w:rsidRDefault="00BC57D3" w:rsidP="001D60E0">
            <w:pPr>
              <w:pStyle w:val="Standaardinspringing"/>
              <w:ind w:left="0"/>
              <w:rPr>
                <w:rFonts w:cs="Arial"/>
                <w:color w:val="000000"/>
                <w:szCs w:val="20"/>
              </w:rPr>
            </w:pPr>
            <w:r w:rsidRPr="00BC57D3">
              <w:rPr>
                <w:rFonts w:cs="Arial"/>
                <w:color w:val="000000"/>
                <w:szCs w:val="20"/>
              </w:rPr>
              <w:t>Taiwan</w:t>
            </w:r>
          </w:p>
        </w:tc>
        <w:tc>
          <w:tcPr>
            <w:tcW w:w="2846" w:type="dxa"/>
            <w:vAlign w:val="bottom"/>
          </w:tcPr>
          <w:p w14:paraId="32F4E537" w14:textId="229259F7" w:rsidR="00BC57D3" w:rsidRPr="00BC57D3" w:rsidRDefault="00BB690C" w:rsidP="001D60E0">
            <w:pPr>
              <w:pStyle w:val="Standaardinspringing"/>
              <w:ind w:left="0"/>
              <w:rPr>
                <w:rFonts w:cs="Arial"/>
                <w:color w:val="0000FF"/>
                <w:szCs w:val="20"/>
                <w:u w:val="single"/>
              </w:rPr>
            </w:pPr>
            <w:hyperlink r:id="rId78" w:history="1">
              <w:r w:rsidR="00BC57D3" w:rsidRPr="00BC57D3">
                <w:rPr>
                  <w:rFonts w:cs="Arial"/>
                  <w:color w:val="0000FF"/>
                  <w:szCs w:val="20"/>
                  <w:u w:val="single"/>
                </w:rPr>
                <w:t>www.philips.com.tw</w:t>
              </w:r>
            </w:hyperlink>
          </w:p>
        </w:tc>
        <w:tc>
          <w:tcPr>
            <w:tcW w:w="1170" w:type="dxa"/>
            <w:vAlign w:val="bottom"/>
          </w:tcPr>
          <w:p w14:paraId="780A2FB7" w14:textId="63922861" w:rsidR="00BC57D3" w:rsidRPr="00BC57D3" w:rsidRDefault="00BC57D3" w:rsidP="001D60E0">
            <w:pPr>
              <w:pStyle w:val="Standaardinspringing"/>
              <w:ind w:left="0"/>
              <w:rPr>
                <w:rFonts w:cs="Arial"/>
                <w:color w:val="000000"/>
                <w:szCs w:val="20"/>
              </w:rPr>
            </w:pPr>
            <w:r w:rsidRPr="00BC57D3">
              <w:rPr>
                <w:rFonts w:cs="Arial"/>
                <w:color w:val="000000"/>
                <w:szCs w:val="20"/>
              </w:rPr>
              <w:t>zh</w:t>
            </w:r>
          </w:p>
        </w:tc>
        <w:tc>
          <w:tcPr>
            <w:tcW w:w="1350" w:type="dxa"/>
            <w:vAlign w:val="bottom"/>
          </w:tcPr>
          <w:p w14:paraId="39D57D49" w14:textId="7923EE4C" w:rsidR="00BC57D3" w:rsidRPr="00BC57D3" w:rsidRDefault="00BC57D3" w:rsidP="001D60E0">
            <w:pPr>
              <w:pStyle w:val="Standaardinspringing"/>
              <w:ind w:left="0"/>
              <w:rPr>
                <w:rFonts w:cs="Arial"/>
                <w:color w:val="000000"/>
                <w:szCs w:val="20"/>
              </w:rPr>
            </w:pPr>
            <w:r w:rsidRPr="00BC57D3">
              <w:rPr>
                <w:rFonts w:cs="Arial"/>
                <w:color w:val="000000"/>
                <w:szCs w:val="20"/>
              </w:rPr>
              <w:t>TW</w:t>
            </w:r>
          </w:p>
        </w:tc>
        <w:tc>
          <w:tcPr>
            <w:tcW w:w="1185" w:type="dxa"/>
            <w:vAlign w:val="bottom"/>
          </w:tcPr>
          <w:p w14:paraId="4E343275" w14:textId="7279CA60" w:rsidR="00BC57D3" w:rsidRPr="00BC57D3" w:rsidRDefault="00BC57D3" w:rsidP="001D60E0">
            <w:pPr>
              <w:pStyle w:val="Standaardinspringing"/>
              <w:ind w:left="0"/>
              <w:rPr>
                <w:rFonts w:cs="Arial"/>
                <w:color w:val="000000"/>
                <w:szCs w:val="20"/>
              </w:rPr>
            </w:pPr>
            <w:r w:rsidRPr="00BC57D3">
              <w:rPr>
                <w:rFonts w:cs="Arial"/>
                <w:color w:val="000000"/>
                <w:szCs w:val="20"/>
              </w:rPr>
              <w:t>zh_TW</w:t>
            </w:r>
          </w:p>
        </w:tc>
      </w:tr>
      <w:tr w:rsidR="00BC57D3" w14:paraId="75EB63F4" w14:textId="77777777" w:rsidTr="00BC57D3">
        <w:tc>
          <w:tcPr>
            <w:tcW w:w="2407" w:type="dxa"/>
            <w:vAlign w:val="bottom"/>
          </w:tcPr>
          <w:p w14:paraId="0B894051" w14:textId="62667B7B" w:rsidR="00BC57D3" w:rsidRPr="00BC57D3" w:rsidRDefault="00BC57D3" w:rsidP="001D60E0">
            <w:pPr>
              <w:pStyle w:val="Standaardinspringing"/>
              <w:ind w:left="0"/>
              <w:rPr>
                <w:rFonts w:cs="Arial"/>
                <w:color w:val="000000"/>
                <w:szCs w:val="20"/>
              </w:rPr>
            </w:pPr>
            <w:r w:rsidRPr="00BC57D3">
              <w:rPr>
                <w:rFonts w:cs="Arial"/>
                <w:color w:val="000000"/>
                <w:szCs w:val="20"/>
              </w:rPr>
              <w:t>Thailand</w:t>
            </w:r>
          </w:p>
        </w:tc>
        <w:tc>
          <w:tcPr>
            <w:tcW w:w="2846" w:type="dxa"/>
            <w:vAlign w:val="bottom"/>
          </w:tcPr>
          <w:p w14:paraId="2B7514CE" w14:textId="109BFC06" w:rsidR="00BC57D3" w:rsidRPr="00BC57D3" w:rsidRDefault="00BB690C" w:rsidP="001D60E0">
            <w:pPr>
              <w:pStyle w:val="Standaardinspringing"/>
              <w:ind w:left="0"/>
              <w:rPr>
                <w:rFonts w:cs="Arial"/>
                <w:color w:val="0000FF"/>
                <w:szCs w:val="20"/>
                <w:u w:val="single"/>
              </w:rPr>
            </w:pPr>
            <w:hyperlink r:id="rId79" w:history="1">
              <w:r w:rsidR="00BC57D3" w:rsidRPr="00BC57D3">
                <w:rPr>
                  <w:rFonts w:cs="Arial"/>
                  <w:color w:val="0000FF"/>
                  <w:szCs w:val="20"/>
                  <w:u w:val="single"/>
                </w:rPr>
                <w:t>www.philips.co.th</w:t>
              </w:r>
            </w:hyperlink>
          </w:p>
        </w:tc>
        <w:tc>
          <w:tcPr>
            <w:tcW w:w="1170" w:type="dxa"/>
            <w:vAlign w:val="bottom"/>
          </w:tcPr>
          <w:p w14:paraId="45ABF136" w14:textId="4B201997" w:rsidR="00BC57D3" w:rsidRPr="00BC57D3" w:rsidRDefault="00BC57D3" w:rsidP="001D60E0">
            <w:pPr>
              <w:pStyle w:val="Standaardinspringing"/>
              <w:ind w:left="0"/>
              <w:rPr>
                <w:rFonts w:cs="Arial"/>
                <w:color w:val="000000"/>
                <w:szCs w:val="20"/>
              </w:rPr>
            </w:pPr>
            <w:r w:rsidRPr="00BC57D3">
              <w:rPr>
                <w:rFonts w:cs="Arial"/>
                <w:color w:val="000000"/>
                <w:szCs w:val="20"/>
              </w:rPr>
              <w:t>th</w:t>
            </w:r>
          </w:p>
        </w:tc>
        <w:tc>
          <w:tcPr>
            <w:tcW w:w="1350" w:type="dxa"/>
            <w:vAlign w:val="bottom"/>
          </w:tcPr>
          <w:p w14:paraId="70517E4E" w14:textId="2982A487" w:rsidR="00BC57D3" w:rsidRPr="00BC57D3" w:rsidRDefault="00BC57D3" w:rsidP="001D60E0">
            <w:pPr>
              <w:pStyle w:val="Standaardinspringing"/>
              <w:ind w:left="0"/>
              <w:rPr>
                <w:rFonts w:cs="Arial"/>
                <w:color w:val="000000"/>
                <w:szCs w:val="20"/>
              </w:rPr>
            </w:pPr>
            <w:r w:rsidRPr="00BC57D3">
              <w:rPr>
                <w:rFonts w:cs="Arial"/>
                <w:color w:val="000000"/>
                <w:szCs w:val="20"/>
              </w:rPr>
              <w:t>TH</w:t>
            </w:r>
          </w:p>
        </w:tc>
        <w:tc>
          <w:tcPr>
            <w:tcW w:w="1185" w:type="dxa"/>
            <w:vAlign w:val="bottom"/>
          </w:tcPr>
          <w:p w14:paraId="01676070" w14:textId="13EE8D63" w:rsidR="00BC57D3" w:rsidRPr="00BC57D3" w:rsidRDefault="00BC57D3" w:rsidP="001D60E0">
            <w:pPr>
              <w:pStyle w:val="Standaardinspringing"/>
              <w:ind w:left="0"/>
              <w:rPr>
                <w:rFonts w:cs="Arial"/>
                <w:color w:val="000000"/>
                <w:szCs w:val="20"/>
              </w:rPr>
            </w:pPr>
            <w:r w:rsidRPr="00BC57D3">
              <w:rPr>
                <w:rFonts w:cs="Arial"/>
                <w:color w:val="000000"/>
                <w:szCs w:val="20"/>
              </w:rPr>
              <w:t>th_TH</w:t>
            </w:r>
          </w:p>
        </w:tc>
      </w:tr>
      <w:tr w:rsidR="00BC57D3" w14:paraId="28442592" w14:textId="77777777" w:rsidTr="00BC57D3">
        <w:tc>
          <w:tcPr>
            <w:tcW w:w="2407" w:type="dxa"/>
            <w:vAlign w:val="bottom"/>
          </w:tcPr>
          <w:p w14:paraId="6D7625ED" w14:textId="59620EA8" w:rsidR="00BC57D3" w:rsidRPr="00BC57D3" w:rsidRDefault="00BC57D3" w:rsidP="001D60E0">
            <w:pPr>
              <w:pStyle w:val="Standaardinspringing"/>
              <w:ind w:left="0"/>
              <w:rPr>
                <w:rFonts w:cs="Arial"/>
                <w:color w:val="000000"/>
                <w:szCs w:val="20"/>
              </w:rPr>
            </w:pPr>
            <w:r w:rsidRPr="00BC57D3">
              <w:rPr>
                <w:rFonts w:cs="Arial"/>
                <w:color w:val="000000"/>
                <w:szCs w:val="20"/>
              </w:rPr>
              <w:t>Turkey</w:t>
            </w:r>
          </w:p>
        </w:tc>
        <w:tc>
          <w:tcPr>
            <w:tcW w:w="2846" w:type="dxa"/>
            <w:vAlign w:val="bottom"/>
          </w:tcPr>
          <w:p w14:paraId="6899DBAC" w14:textId="21D91AD9" w:rsidR="00BC57D3" w:rsidRPr="00BC57D3" w:rsidRDefault="00BB690C" w:rsidP="001D60E0">
            <w:pPr>
              <w:pStyle w:val="Standaardinspringing"/>
              <w:ind w:left="0"/>
              <w:rPr>
                <w:rFonts w:cs="Arial"/>
                <w:color w:val="0000FF"/>
                <w:szCs w:val="20"/>
                <w:u w:val="single"/>
              </w:rPr>
            </w:pPr>
            <w:hyperlink r:id="rId80" w:history="1">
              <w:r w:rsidR="00BC57D3" w:rsidRPr="00BC57D3">
                <w:rPr>
                  <w:rFonts w:cs="Arial"/>
                  <w:color w:val="0000FF"/>
                  <w:szCs w:val="20"/>
                  <w:u w:val="single"/>
                </w:rPr>
                <w:t>www.philips.com.tr</w:t>
              </w:r>
            </w:hyperlink>
          </w:p>
        </w:tc>
        <w:tc>
          <w:tcPr>
            <w:tcW w:w="1170" w:type="dxa"/>
            <w:vAlign w:val="bottom"/>
          </w:tcPr>
          <w:p w14:paraId="718D48F2" w14:textId="20E7CC2D" w:rsidR="00BC57D3" w:rsidRPr="00BC57D3" w:rsidRDefault="00BC57D3" w:rsidP="001D60E0">
            <w:pPr>
              <w:pStyle w:val="Standaardinspringing"/>
              <w:ind w:left="0"/>
              <w:rPr>
                <w:rFonts w:cs="Arial"/>
                <w:color w:val="000000"/>
                <w:szCs w:val="20"/>
              </w:rPr>
            </w:pPr>
            <w:r w:rsidRPr="00BC57D3">
              <w:rPr>
                <w:rFonts w:cs="Arial"/>
                <w:color w:val="000000"/>
                <w:szCs w:val="20"/>
              </w:rPr>
              <w:t>tr</w:t>
            </w:r>
          </w:p>
        </w:tc>
        <w:tc>
          <w:tcPr>
            <w:tcW w:w="1350" w:type="dxa"/>
            <w:vAlign w:val="bottom"/>
          </w:tcPr>
          <w:p w14:paraId="54346898" w14:textId="7790AFEA" w:rsidR="00BC57D3" w:rsidRPr="00BC57D3" w:rsidRDefault="00BC57D3" w:rsidP="001D60E0">
            <w:pPr>
              <w:pStyle w:val="Standaardinspringing"/>
              <w:ind w:left="0"/>
              <w:rPr>
                <w:rFonts w:cs="Arial"/>
                <w:color w:val="000000"/>
                <w:szCs w:val="20"/>
              </w:rPr>
            </w:pPr>
            <w:r w:rsidRPr="00BC57D3">
              <w:rPr>
                <w:rFonts w:cs="Arial"/>
                <w:color w:val="000000"/>
                <w:szCs w:val="20"/>
              </w:rPr>
              <w:t>TR</w:t>
            </w:r>
          </w:p>
        </w:tc>
        <w:tc>
          <w:tcPr>
            <w:tcW w:w="1185" w:type="dxa"/>
            <w:vAlign w:val="bottom"/>
          </w:tcPr>
          <w:p w14:paraId="799D72A5" w14:textId="04B98E7C" w:rsidR="00BC57D3" w:rsidRPr="00BC57D3" w:rsidRDefault="00BC57D3" w:rsidP="001D60E0">
            <w:pPr>
              <w:pStyle w:val="Standaardinspringing"/>
              <w:ind w:left="0"/>
              <w:rPr>
                <w:rFonts w:cs="Arial"/>
                <w:color w:val="000000"/>
                <w:szCs w:val="20"/>
              </w:rPr>
            </w:pPr>
            <w:r w:rsidRPr="00BC57D3">
              <w:rPr>
                <w:rFonts w:cs="Arial"/>
                <w:color w:val="000000"/>
                <w:szCs w:val="20"/>
              </w:rPr>
              <w:t>tr_TR</w:t>
            </w:r>
          </w:p>
        </w:tc>
      </w:tr>
      <w:tr w:rsidR="00BC57D3" w14:paraId="00FCEC28" w14:textId="77777777" w:rsidTr="00BC57D3">
        <w:tc>
          <w:tcPr>
            <w:tcW w:w="2407" w:type="dxa"/>
            <w:vAlign w:val="bottom"/>
          </w:tcPr>
          <w:p w14:paraId="2A5287A2" w14:textId="01FC7B20" w:rsidR="00BC57D3" w:rsidRPr="00BC57D3" w:rsidRDefault="00BC57D3" w:rsidP="001D60E0">
            <w:pPr>
              <w:pStyle w:val="Standaardinspringing"/>
              <w:ind w:left="0"/>
              <w:rPr>
                <w:rFonts w:cs="Arial"/>
                <w:color w:val="000000"/>
                <w:szCs w:val="20"/>
              </w:rPr>
            </w:pPr>
            <w:r w:rsidRPr="00BC57D3">
              <w:rPr>
                <w:rFonts w:cs="Arial"/>
                <w:color w:val="000000"/>
                <w:szCs w:val="20"/>
              </w:rPr>
              <w:t>Vietnam</w:t>
            </w:r>
          </w:p>
        </w:tc>
        <w:tc>
          <w:tcPr>
            <w:tcW w:w="2846" w:type="dxa"/>
            <w:vAlign w:val="bottom"/>
          </w:tcPr>
          <w:p w14:paraId="3B2A2C4A" w14:textId="4E0C1DC4" w:rsidR="00BC57D3" w:rsidRPr="00BC57D3" w:rsidRDefault="00BB690C" w:rsidP="001D60E0">
            <w:pPr>
              <w:pStyle w:val="Standaardinspringing"/>
              <w:ind w:left="0"/>
              <w:rPr>
                <w:rFonts w:cs="Arial"/>
                <w:color w:val="0000FF"/>
                <w:szCs w:val="20"/>
                <w:u w:val="single"/>
              </w:rPr>
            </w:pPr>
            <w:hyperlink r:id="rId81" w:history="1">
              <w:r w:rsidR="00BC57D3" w:rsidRPr="00BC57D3">
                <w:rPr>
                  <w:rFonts w:cs="Arial"/>
                  <w:color w:val="0000FF"/>
                  <w:szCs w:val="20"/>
                  <w:u w:val="single"/>
                </w:rPr>
                <w:t>www.philips.com.vn</w:t>
              </w:r>
            </w:hyperlink>
          </w:p>
        </w:tc>
        <w:tc>
          <w:tcPr>
            <w:tcW w:w="1170" w:type="dxa"/>
            <w:vAlign w:val="bottom"/>
          </w:tcPr>
          <w:p w14:paraId="5BF1F5F0" w14:textId="41DED4CF" w:rsidR="00BC57D3" w:rsidRPr="00BC57D3" w:rsidRDefault="00BC57D3" w:rsidP="001D60E0">
            <w:pPr>
              <w:pStyle w:val="Standaardinspringing"/>
              <w:ind w:left="0"/>
              <w:rPr>
                <w:rFonts w:cs="Arial"/>
                <w:color w:val="000000"/>
                <w:szCs w:val="20"/>
              </w:rPr>
            </w:pPr>
            <w:r w:rsidRPr="00BC57D3">
              <w:rPr>
                <w:rFonts w:cs="Arial"/>
                <w:color w:val="000000"/>
                <w:szCs w:val="20"/>
              </w:rPr>
              <w:t>vi</w:t>
            </w:r>
          </w:p>
        </w:tc>
        <w:tc>
          <w:tcPr>
            <w:tcW w:w="1350" w:type="dxa"/>
            <w:vAlign w:val="bottom"/>
          </w:tcPr>
          <w:p w14:paraId="6C74D6F8" w14:textId="1C96EA4F" w:rsidR="00BC57D3" w:rsidRPr="00BC57D3" w:rsidRDefault="00BC57D3" w:rsidP="001D60E0">
            <w:pPr>
              <w:pStyle w:val="Standaardinspringing"/>
              <w:ind w:left="0"/>
              <w:rPr>
                <w:rFonts w:cs="Arial"/>
                <w:color w:val="000000"/>
                <w:szCs w:val="20"/>
              </w:rPr>
            </w:pPr>
            <w:r w:rsidRPr="00BC57D3">
              <w:rPr>
                <w:rFonts w:cs="Arial"/>
                <w:color w:val="000000"/>
                <w:szCs w:val="20"/>
              </w:rPr>
              <w:t>VN</w:t>
            </w:r>
          </w:p>
        </w:tc>
        <w:tc>
          <w:tcPr>
            <w:tcW w:w="1185" w:type="dxa"/>
            <w:vAlign w:val="bottom"/>
          </w:tcPr>
          <w:p w14:paraId="5967DFAE" w14:textId="64A79BC2" w:rsidR="00BC57D3" w:rsidRPr="00BC57D3" w:rsidRDefault="00BC57D3" w:rsidP="001D60E0">
            <w:pPr>
              <w:pStyle w:val="Standaardinspringing"/>
              <w:ind w:left="0"/>
              <w:rPr>
                <w:rFonts w:cs="Arial"/>
                <w:color w:val="000000"/>
                <w:szCs w:val="20"/>
              </w:rPr>
            </w:pPr>
            <w:r w:rsidRPr="00BC57D3">
              <w:rPr>
                <w:rFonts w:cs="Arial"/>
                <w:color w:val="000000"/>
                <w:szCs w:val="20"/>
              </w:rPr>
              <w:t>vi_VN</w:t>
            </w:r>
          </w:p>
        </w:tc>
      </w:tr>
    </w:tbl>
    <w:p w14:paraId="5E617713" w14:textId="77777777" w:rsidR="001D60E0" w:rsidRDefault="001D60E0" w:rsidP="001D60E0">
      <w:pPr>
        <w:pStyle w:val="Standaardinspringing"/>
      </w:pPr>
    </w:p>
    <w:p w14:paraId="36A1399E" w14:textId="77777777" w:rsidR="00BC57D3" w:rsidRPr="001D60E0" w:rsidRDefault="00BC57D3" w:rsidP="001D60E0">
      <w:pPr>
        <w:pStyle w:val="Standaardinspringing"/>
      </w:pPr>
    </w:p>
    <w:sectPr w:rsidR="00BC57D3" w:rsidRPr="001D60E0" w:rsidSect="00301314">
      <w:headerReference w:type="default" r:id="rId82"/>
      <w:pgSz w:w="11909" w:h="16834" w:code="9"/>
      <w:pgMar w:top="1901" w:right="1109" w:bottom="1797" w:left="1418" w:header="720" w:footer="101"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FC662" w14:textId="77777777" w:rsidR="006836BB" w:rsidRDefault="006836BB">
      <w:r>
        <w:separator/>
      </w:r>
    </w:p>
  </w:endnote>
  <w:endnote w:type="continuationSeparator" w:id="0">
    <w:p w14:paraId="1BD7CF72" w14:textId="77777777" w:rsidR="006836BB" w:rsidRDefault="0068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icrosoft Sans Serif">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064E8D" w14:textId="77777777" w:rsidR="006836BB" w:rsidRDefault="006836BB">
      <w:r>
        <w:separator/>
      </w:r>
    </w:p>
  </w:footnote>
  <w:footnote w:type="continuationSeparator" w:id="0">
    <w:p w14:paraId="2E8040FE" w14:textId="77777777" w:rsidR="006836BB" w:rsidRDefault="006836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3DC15" w14:textId="77777777" w:rsidR="003A5646" w:rsidRPr="00AA5A97" w:rsidRDefault="003A5646" w:rsidP="009C5FD1">
    <w:pPr>
      <w:tabs>
        <w:tab w:val="right" w:pos="9357"/>
      </w:tabs>
      <w:rPr>
        <w:color w:val="F58F08"/>
      </w:rPr>
    </w:pPr>
    <w:r>
      <w:rPr>
        <w:noProof/>
        <w:lang w:eastAsia="nl-NL"/>
      </w:rPr>
      <w:drawing>
        <wp:anchor distT="0" distB="0" distL="114300" distR="114300" simplePos="0" relativeHeight="251659776" behindDoc="0" locked="0" layoutInCell="1" allowOverlap="1" wp14:anchorId="5863DC1A" wp14:editId="5863DC1B">
          <wp:simplePos x="0" y="0"/>
          <wp:positionH relativeFrom="margin">
            <wp:posOffset>142875</wp:posOffset>
          </wp:positionH>
          <wp:positionV relativeFrom="paragraph">
            <wp:posOffset>-40640</wp:posOffset>
          </wp:positionV>
          <wp:extent cx="1457325" cy="266700"/>
          <wp:effectExtent l="0" t="0" r="0" b="0"/>
          <wp:wrapNone/>
          <wp:docPr id="51" name="Picture 51" descr="Wordmark_2008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ordmark_2008_RGB"/>
                  <pic:cNvPicPr>
                    <a:picLocks noChangeAspect="1" noChangeArrowheads="1"/>
                  </pic:cNvPicPr>
                </pic:nvPicPr>
                <pic:blipFill>
                  <a:blip r:embed="rId1"/>
                  <a:srcRect/>
                  <a:stretch>
                    <a:fillRect/>
                  </a:stretch>
                </pic:blipFill>
                <pic:spPr bwMode="auto">
                  <a:xfrm>
                    <a:off x="0" y="0"/>
                    <a:ext cx="1457325" cy="266700"/>
                  </a:xfrm>
                  <a:prstGeom prst="rect">
                    <a:avLst/>
                  </a:prstGeom>
                  <a:noFill/>
                </pic:spPr>
              </pic:pic>
            </a:graphicData>
          </a:graphic>
        </wp:anchor>
      </w:drawing>
    </w:r>
    <w:r>
      <w:tab/>
    </w:r>
    <w:r>
      <w:rPr>
        <w:color w:val="F58F08"/>
      </w:rPr>
      <w:t>Information</w:t>
    </w:r>
  </w:p>
  <w:p w14:paraId="5863DC16" w14:textId="77777777" w:rsidR="003A5646" w:rsidRDefault="003A5646" w:rsidP="009C5FD1">
    <w:pPr>
      <w:tabs>
        <w:tab w:val="right" w:pos="9357"/>
      </w:tabs>
      <w:rPr>
        <w:sz w:val="22"/>
        <w:szCs w:val="22"/>
      </w:rPr>
    </w:pPr>
    <w:r>
      <w:tab/>
    </w:r>
    <w:r>
      <w:rPr>
        <w:sz w:val="22"/>
        <w:szCs w:val="22"/>
      </w:rPr>
      <w:t>PRX API</w:t>
    </w:r>
  </w:p>
  <w:p w14:paraId="5863DC17" w14:textId="77777777" w:rsidR="003A5646" w:rsidRPr="009C5FD1" w:rsidRDefault="003A5646" w:rsidP="009C5FD1">
    <w:pPr>
      <w:tabs>
        <w:tab w:val="right" w:pos="9357"/>
      </w:tabs>
      <w:rPr>
        <w:sz w:val="22"/>
        <w:szCs w:val="22"/>
      </w:rPr>
    </w:pPr>
  </w:p>
  <w:p w14:paraId="5863DC18" w14:textId="77777777" w:rsidR="003A5646" w:rsidRDefault="003A5646" w:rsidP="009C5FD1">
    <w:pPr>
      <w:tabs>
        <w:tab w:val="right" w:pos="9357"/>
      </w:tabs>
    </w:pPr>
    <w:r>
      <w:tab/>
    </w:r>
  </w:p>
  <w:p w14:paraId="5863DC19" w14:textId="77777777" w:rsidR="003A5646" w:rsidRPr="009C5FD1" w:rsidRDefault="003A5646" w:rsidP="009C5FD1">
    <w:pPr>
      <w:tabs>
        <w:tab w:val="right" w:pos="9357"/>
      </w:tabs>
      <w:rPr>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38A"/>
    <w:multiLevelType w:val="hybridMultilevel"/>
    <w:tmpl w:val="1D0A731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0F27A18"/>
    <w:multiLevelType w:val="hybridMultilevel"/>
    <w:tmpl w:val="9AD67B30"/>
    <w:lvl w:ilvl="0" w:tplc="286407D6">
      <w:start w:val="1"/>
      <w:numFmt w:val="decimal"/>
      <w:pStyle w:val="Listnumbered"/>
      <w:lvlText w:val="%1."/>
      <w:lvlJc w:val="left"/>
      <w:pPr>
        <w:tabs>
          <w:tab w:val="num" w:pos="1211"/>
        </w:tabs>
        <w:ind w:left="1211" w:hanging="360"/>
      </w:pPr>
    </w:lvl>
    <w:lvl w:ilvl="1" w:tplc="04090003">
      <w:start w:val="1"/>
      <w:numFmt w:val="bullet"/>
      <w:lvlText w:val="o"/>
      <w:lvlJc w:val="left"/>
      <w:pPr>
        <w:tabs>
          <w:tab w:val="num" w:pos="1931"/>
        </w:tabs>
        <w:ind w:left="1931" w:hanging="360"/>
      </w:pPr>
      <w:rPr>
        <w:rFonts w:ascii="Courier New" w:hAnsi="Courier New" w:hint="default"/>
      </w:rPr>
    </w:lvl>
    <w:lvl w:ilvl="2" w:tplc="04090005">
      <w:start w:val="1"/>
      <w:numFmt w:val="bullet"/>
      <w:lvlText w:val=""/>
      <w:lvlJc w:val="left"/>
      <w:pPr>
        <w:tabs>
          <w:tab w:val="num" w:pos="2651"/>
        </w:tabs>
        <w:ind w:left="2651" w:hanging="360"/>
      </w:pPr>
      <w:rPr>
        <w:rFonts w:ascii="Wingdings" w:hAnsi="Wingdings" w:hint="default"/>
      </w:rPr>
    </w:lvl>
    <w:lvl w:ilvl="3" w:tplc="04090001">
      <w:start w:val="1"/>
      <w:numFmt w:val="bullet"/>
      <w:lvlText w:val=""/>
      <w:lvlJc w:val="left"/>
      <w:pPr>
        <w:tabs>
          <w:tab w:val="num" w:pos="3371"/>
        </w:tabs>
        <w:ind w:left="3371" w:hanging="360"/>
      </w:pPr>
      <w:rPr>
        <w:rFonts w:ascii="Symbol" w:hAnsi="Symbol" w:hint="default"/>
      </w:rPr>
    </w:lvl>
    <w:lvl w:ilvl="4" w:tplc="04090003">
      <w:start w:val="1"/>
      <w:numFmt w:val="bullet"/>
      <w:lvlText w:val="o"/>
      <w:lvlJc w:val="left"/>
      <w:pPr>
        <w:tabs>
          <w:tab w:val="num" w:pos="4091"/>
        </w:tabs>
        <w:ind w:left="4091" w:hanging="360"/>
      </w:pPr>
      <w:rPr>
        <w:rFonts w:ascii="Courier New" w:hAnsi="Courier New" w:hint="default"/>
      </w:rPr>
    </w:lvl>
    <w:lvl w:ilvl="5" w:tplc="04090005">
      <w:start w:val="1"/>
      <w:numFmt w:val="bullet"/>
      <w:lvlText w:val=""/>
      <w:lvlJc w:val="left"/>
      <w:pPr>
        <w:tabs>
          <w:tab w:val="num" w:pos="4811"/>
        </w:tabs>
        <w:ind w:left="4811" w:hanging="360"/>
      </w:pPr>
      <w:rPr>
        <w:rFonts w:ascii="Wingdings" w:hAnsi="Wingdings" w:hint="default"/>
      </w:rPr>
    </w:lvl>
    <w:lvl w:ilvl="6" w:tplc="04090001">
      <w:start w:val="1"/>
      <w:numFmt w:val="bullet"/>
      <w:lvlText w:val=""/>
      <w:lvlJc w:val="left"/>
      <w:pPr>
        <w:tabs>
          <w:tab w:val="num" w:pos="5531"/>
        </w:tabs>
        <w:ind w:left="5531" w:hanging="360"/>
      </w:pPr>
      <w:rPr>
        <w:rFonts w:ascii="Symbol" w:hAnsi="Symbol" w:hint="default"/>
      </w:rPr>
    </w:lvl>
    <w:lvl w:ilvl="7" w:tplc="04090003">
      <w:start w:val="1"/>
      <w:numFmt w:val="bullet"/>
      <w:lvlText w:val="o"/>
      <w:lvlJc w:val="left"/>
      <w:pPr>
        <w:tabs>
          <w:tab w:val="num" w:pos="6251"/>
        </w:tabs>
        <w:ind w:left="6251" w:hanging="360"/>
      </w:pPr>
      <w:rPr>
        <w:rFonts w:ascii="Courier New" w:hAnsi="Courier New" w:hint="default"/>
      </w:rPr>
    </w:lvl>
    <w:lvl w:ilvl="8" w:tplc="04090005">
      <w:start w:val="1"/>
      <w:numFmt w:val="bullet"/>
      <w:lvlText w:val=""/>
      <w:lvlJc w:val="left"/>
      <w:pPr>
        <w:tabs>
          <w:tab w:val="num" w:pos="6971"/>
        </w:tabs>
        <w:ind w:left="6971" w:hanging="360"/>
      </w:pPr>
      <w:rPr>
        <w:rFonts w:ascii="Wingdings" w:hAnsi="Wingdings" w:hint="default"/>
      </w:rPr>
    </w:lvl>
  </w:abstractNum>
  <w:abstractNum w:abstractNumId="2">
    <w:nsid w:val="03A203E3"/>
    <w:multiLevelType w:val="hybridMultilevel"/>
    <w:tmpl w:val="43CAF224"/>
    <w:lvl w:ilvl="0" w:tplc="7FC4124C">
      <w:start w:val="1"/>
      <w:numFmt w:val="bullet"/>
      <w:pStyle w:val="Listbulleted"/>
      <w:lvlText w:val=""/>
      <w:lvlJc w:val="left"/>
      <w:pPr>
        <w:tabs>
          <w:tab w:val="num" w:pos="360"/>
        </w:tabs>
        <w:ind w:left="360" w:hanging="360"/>
      </w:pPr>
      <w:rPr>
        <w:rFonts w:ascii="Wingdings 3" w:hAnsi="Wingdings 3" w:hint="default"/>
        <w:sz w:val="18"/>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6DA0FBA"/>
    <w:multiLevelType w:val="hybridMultilevel"/>
    <w:tmpl w:val="1DEA1B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0A3D78E3"/>
    <w:multiLevelType w:val="hybridMultilevel"/>
    <w:tmpl w:val="DB26EDA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0E255AB8"/>
    <w:multiLevelType w:val="hybridMultilevel"/>
    <w:tmpl w:val="0E08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C85F96"/>
    <w:multiLevelType w:val="hybridMultilevel"/>
    <w:tmpl w:val="9E60795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32AB11CA"/>
    <w:multiLevelType w:val="hybridMultilevel"/>
    <w:tmpl w:val="8AC8AFD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3B9449DA"/>
    <w:multiLevelType w:val="hybridMultilevel"/>
    <w:tmpl w:val="3FB449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4054118B"/>
    <w:multiLevelType w:val="hybridMultilevel"/>
    <w:tmpl w:val="5D5C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946525"/>
    <w:multiLevelType w:val="multilevel"/>
    <w:tmpl w:val="94A27582"/>
    <w:lvl w:ilvl="0">
      <w:start w:val="1"/>
      <w:numFmt w:val="decimal"/>
      <w:pStyle w:val="Kop1"/>
      <w:lvlText w:val="%1"/>
      <w:lvlJc w:val="left"/>
      <w:pPr>
        <w:tabs>
          <w:tab w:val="num" w:pos="851"/>
        </w:tabs>
        <w:ind w:left="851" w:hanging="851"/>
      </w:pPr>
      <w:rPr>
        <w:rFonts w:hint="default"/>
      </w:rPr>
    </w:lvl>
    <w:lvl w:ilvl="1">
      <w:start w:val="1"/>
      <w:numFmt w:val="decimal"/>
      <w:pStyle w:val="Kop2"/>
      <w:lvlText w:val="%1.%2"/>
      <w:lvlJc w:val="left"/>
      <w:pPr>
        <w:tabs>
          <w:tab w:val="num" w:pos="851"/>
        </w:tabs>
        <w:ind w:left="851" w:hanging="851"/>
      </w:pPr>
      <w:rPr>
        <w:rFonts w:hint="default"/>
      </w:rPr>
    </w:lvl>
    <w:lvl w:ilvl="2">
      <w:start w:val="1"/>
      <w:numFmt w:val="decimal"/>
      <w:pStyle w:val="Kop3"/>
      <w:lvlText w:val="%1.%2.%3"/>
      <w:lvlJc w:val="left"/>
      <w:pPr>
        <w:tabs>
          <w:tab w:val="num" w:pos="851"/>
        </w:tabs>
        <w:ind w:left="851" w:hanging="851"/>
      </w:pPr>
      <w:rPr>
        <w:rFonts w:hint="default"/>
      </w:rPr>
    </w:lvl>
    <w:lvl w:ilvl="3">
      <w:start w:val="1"/>
      <w:numFmt w:val="decimal"/>
      <w:lvlText w:val="%1.%2.%3.%4"/>
      <w:lvlJc w:val="left"/>
      <w:pPr>
        <w:tabs>
          <w:tab w:val="num" w:pos="180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11">
    <w:nsid w:val="47F952B0"/>
    <w:multiLevelType w:val="hybridMultilevel"/>
    <w:tmpl w:val="273A3FCA"/>
    <w:lvl w:ilvl="0" w:tplc="47585526">
      <w:start w:val="1"/>
      <w:numFmt w:val="decimal"/>
      <w:lvlText w:val="%1)"/>
      <w:lvlJc w:val="left"/>
      <w:pPr>
        <w:ind w:left="1496" w:hanging="360"/>
      </w:pPr>
      <w:rPr>
        <w:rFonts w:hint="default"/>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2">
    <w:nsid w:val="49290031"/>
    <w:multiLevelType w:val="multilevel"/>
    <w:tmpl w:val="CF0226EA"/>
    <w:lvl w:ilvl="0">
      <w:start w:val="1"/>
      <w:numFmt w:val="bullet"/>
      <w:pStyle w:val="Bullet"/>
      <w:lvlText w:val=""/>
      <w:lvlJc w:val="left"/>
      <w:pPr>
        <w:tabs>
          <w:tab w:val="num" w:pos="2153"/>
        </w:tabs>
        <w:ind w:left="2153" w:hanging="675"/>
      </w:pPr>
      <w:rPr>
        <w:rFonts w:ascii="Wingdings" w:hAnsi="Wingdings" w:hint="default"/>
        <w:sz w:val="22"/>
        <w:lang w:val="en-GB"/>
      </w:rPr>
    </w:lvl>
    <w:lvl w:ilvl="1">
      <w:start w:val="1"/>
      <w:numFmt w:val="lowerLetter"/>
      <w:lvlText w:val="%2."/>
      <w:lvlJc w:val="left"/>
      <w:pPr>
        <w:tabs>
          <w:tab w:val="num" w:pos="2558"/>
        </w:tabs>
        <w:ind w:left="2558" w:hanging="360"/>
      </w:pPr>
    </w:lvl>
    <w:lvl w:ilvl="2">
      <w:start w:val="1"/>
      <w:numFmt w:val="lowerRoman"/>
      <w:lvlText w:val="%3."/>
      <w:lvlJc w:val="right"/>
      <w:pPr>
        <w:tabs>
          <w:tab w:val="num" w:pos="3278"/>
        </w:tabs>
        <w:ind w:left="3278" w:hanging="180"/>
      </w:pPr>
    </w:lvl>
    <w:lvl w:ilvl="3">
      <w:start w:val="1"/>
      <w:numFmt w:val="decimal"/>
      <w:lvlText w:val="%4."/>
      <w:lvlJc w:val="left"/>
      <w:pPr>
        <w:tabs>
          <w:tab w:val="num" w:pos="3998"/>
        </w:tabs>
        <w:ind w:left="3998" w:hanging="360"/>
      </w:pPr>
    </w:lvl>
    <w:lvl w:ilvl="4">
      <w:start w:val="1"/>
      <w:numFmt w:val="lowerLetter"/>
      <w:lvlText w:val="%5."/>
      <w:lvlJc w:val="left"/>
      <w:pPr>
        <w:tabs>
          <w:tab w:val="num" w:pos="4718"/>
        </w:tabs>
        <w:ind w:left="4718" w:hanging="360"/>
      </w:pPr>
    </w:lvl>
    <w:lvl w:ilvl="5">
      <w:start w:val="1"/>
      <w:numFmt w:val="lowerRoman"/>
      <w:lvlText w:val="%6."/>
      <w:lvlJc w:val="right"/>
      <w:pPr>
        <w:tabs>
          <w:tab w:val="num" w:pos="5438"/>
        </w:tabs>
        <w:ind w:left="5438" w:hanging="180"/>
      </w:pPr>
    </w:lvl>
    <w:lvl w:ilvl="6">
      <w:start w:val="1"/>
      <w:numFmt w:val="decimal"/>
      <w:lvlText w:val="%7."/>
      <w:lvlJc w:val="left"/>
      <w:pPr>
        <w:tabs>
          <w:tab w:val="num" w:pos="6158"/>
        </w:tabs>
        <w:ind w:left="6158" w:hanging="360"/>
      </w:pPr>
    </w:lvl>
    <w:lvl w:ilvl="7">
      <w:start w:val="1"/>
      <w:numFmt w:val="lowerLetter"/>
      <w:lvlText w:val="%8."/>
      <w:lvlJc w:val="left"/>
      <w:pPr>
        <w:tabs>
          <w:tab w:val="num" w:pos="6878"/>
        </w:tabs>
        <w:ind w:left="6878" w:hanging="360"/>
      </w:pPr>
    </w:lvl>
    <w:lvl w:ilvl="8">
      <w:start w:val="1"/>
      <w:numFmt w:val="lowerRoman"/>
      <w:lvlText w:val="%9."/>
      <w:lvlJc w:val="right"/>
      <w:pPr>
        <w:tabs>
          <w:tab w:val="num" w:pos="7598"/>
        </w:tabs>
        <w:ind w:left="7598" w:hanging="180"/>
      </w:pPr>
    </w:lvl>
  </w:abstractNum>
  <w:abstractNum w:abstractNumId="13">
    <w:nsid w:val="4D5202CA"/>
    <w:multiLevelType w:val="hybridMultilevel"/>
    <w:tmpl w:val="438CC89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50BD33F7"/>
    <w:multiLevelType w:val="hybridMultilevel"/>
    <w:tmpl w:val="9048ADB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nsid w:val="60C667EF"/>
    <w:multiLevelType w:val="hybridMultilevel"/>
    <w:tmpl w:val="11BA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69440B"/>
    <w:multiLevelType w:val="hybridMultilevel"/>
    <w:tmpl w:val="59847B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nsid w:val="79725401"/>
    <w:multiLevelType w:val="hybridMultilevel"/>
    <w:tmpl w:val="F8128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12"/>
  </w:num>
  <w:num w:numId="5">
    <w:abstractNumId w:val="3"/>
  </w:num>
  <w:num w:numId="6">
    <w:abstractNumId w:val="7"/>
  </w:num>
  <w:num w:numId="7">
    <w:abstractNumId w:val="9"/>
  </w:num>
  <w:num w:numId="8">
    <w:abstractNumId w:val="15"/>
  </w:num>
  <w:num w:numId="9">
    <w:abstractNumId w:val="5"/>
  </w:num>
  <w:num w:numId="10">
    <w:abstractNumId w:val="11"/>
  </w:num>
  <w:num w:numId="11">
    <w:abstractNumId w:val="8"/>
  </w:num>
  <w:num w:numId="12">
    <w:abstractNumId w:val="0"/>
  </w:num>
  <w:num w:numId="13">
    <w:abstractNumId w:val="16"/>
  </w:num>
  <w:num w:numId="14">
    <w:abstractNumId w:val="6"/>
  </w:num>
  <w:num w:numId="15">
    <w:abstractNumId w:val="17"/>
  </w:num>
  <w:num w:numId="16">
    <w:abstractNumId w:val="4"/>
  </w:num>
  <w:num w:numId="17">
    <w:abstractNumId w:val="14"/>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fillcolor="white" stroke="f">
      <v:fill color="white"/>
      <v:stroke on="f"/>
      <v:textbox inset="0"/>
      <o:colormru v:ext="edit" colors="#79bc25,bla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B1"/>
    <w:rsid w:val="0000058D"/>
    <w:rsid w:val="00003FE3"/>
    <w:rsid w:val="000050EF"/>
    <w:rsid w:val="000051EA"/>
    <w:rsid w:val="00007AAF"/>
    <w:rsid w:val="000131AD"/>
    <w:rsid w:val="000145E4"/>
    <w:rsid w:val="00017DA3"/>
    <w:rsid w:val="00020D32"/>
    <w:rsid w:val="00023E0B"/>
    <w:rsid w:val="00026435"/>
    <w:rsid w:val="00027093"/>
    <w:rsid w:val="00027AA1"/>
    <w:rsid w:val="00030A54"/>
    <w:rsid w:val="00030F72"/>
    <w:rsid w:val="0003185B"/>
    <w:rsid w:val="000402D8"/>
    <w:rsid w:val="00042156"/>
    <w:rsid w:val="0004315E"/>
    <w:rsid w:val="0004379E"/>
    <w:rsid w:val="00045770"/>
    <w:rsid w:val="00047FAA"/>
    <w:rsid w:val="00050FF3"/>
    <w:rsid w:val="00052276"/>
    <w:rsid w:val="00052F5C"/>
    <w:rsid w:val="00053BBD"/>
    <w:rsid w:val="00054551"/>
    <w:rsid w:val="00054970"/>
    <w:rsid w:val="00056824"/>
    <w:rsid w:val="00056F91"/>
    <w:rsid w:val="00057B49"/>
    <w:rsid w:val="00063B50"/>
    <w:rsid w:val="00065FF0"/>
    <w:rsid w:val="00067487"/>
    <w:rsid w:val="000715E0"/>
    <w:rsid w:val="00072D2A"/>
    <w:rsid w:val="000731CF"/>
    <w:rsid w:val="00073D46"/>
    <w:rsid w:val="00074D68"/>
    <w:rsid w:val="0007640D"/>
    <w:rsid w:val="0007759F"/>
    <w:rsid w:val="000802C5"/>
    <w:rsid w:val="00080822"/>
    <w:rsid w:val="00080F87"/>
    <w:rsid w:val="00082F44"/>
    <w:rsid w:val="000848AE"/>
    <w:rsid w:val="00094EC2"/>
    <w:rsid w:val="000962BE"/>
    <w:rsid w:val="00097C04"/>
    <w:rsid w:val="000A2391"/>
    <w:rsid w:val="000A2535"/>
    <w:rsid w:val="000A276C"/>
    <w:rsid w:val="000A2F9B"/>
    <w:rsid w:val="000A3802"/>
    <w:rsid w:val="000B1A19"/>
    <w:rsid w:val="000B1B2D"/>
    <w:rsid w:val="000B2403"/>
    <w:rsid w:val="000B4F45"/>
    <w:rsid w:val="000B5ECF"/>
    <w:rsid w:val="000B68D5"/>
    <w:rsid w:val="000C0407"/>
    <w:rsid w:val="000C2CD9"/>
    <w:rsid w:val="000C323F"/>
    <w:rsid w:val="000C34CA"/>
    <w:rsid w:val="000C4678"/>
    <w:rsid w:val="000C7B88"/>
    <w:rsid w:val="000C7C6C"/>
    <w:rsid w:val="000D4F44"/>
    <w:rsid w:val="000D5AC5"/>
    <w:rsid w:val="000D68E2"/>
    <w:rsid w:val="000D7A27"/>
    <w:rsid w:val="000E1035"/>
    <w:rsid w:val="000E1077"/>
    <w:rsid w:val="000E3A34"/>
    <w:rsid w:val="000E5349"/>
    <w:rsid w:val="000F0F08"/>
    <w:rsid w:val="000F1358"/>
    <w:rsid w:val="000F4CEB"/>
    <w:rsid w:val="000F4FB6"/>
    <w:rsid w:val="000F603F"/>
    <w:rsid w:val="00100087"/>
    <w:rsid w:val="0010082E"/>
    <w:rsid w:val="0010089B"/>
    <w:rsid w:val="0010345F"/>
    <w:rsid w:val="0010370F"/>
    <w:rsid w:val="00104076"/>
    <w:rsid w:val="00106BBE"/>
    <w:rsid w:val="00110D85"/>
    <w:rsid w:val="0011244C"/>
    <w:rsid w:val="0011346F"/>
    <w:rsid w:val="00113A39"/>
    <w:rsid w:val="00115510"/>
    <w:rsid w:val="00116A2F"/>
    <w:rsid w:val="0012042B"/>
    <w:rsid w:val="00121E1C"/>
    <w:rsid w:val="00122445"/>
    <w:rsid w:val="00124D68"/>
    <w:rsid w:val="001276D8"/>
    <w:rsid w:val="00127826"/>
    <w:rsid w:val="00132B31"/>
    <w:rsid w:val="0013318D"/>
    <w:rsid w:val="00136C97"/>
    <w:rsid w:val="0014079E"/>
    <w:rsid w:val="00141A08"/>
    <w:rsid w:val="00142DE0"/>
    <w:rsid w:val="001457C7"/>
    <w:rsid w:val="00154257"/>
    <w:rsid w:val="00154674"/>
    <w:rsid w:val="00155C29"/>
    <w:rsid w:val="00156064"/>
    <w:rsid w:val="00157470"/>
    <w:rsid w:val="00160330"/>
    <w:rsid w:val="00160C73"/>
    <w:rsid w:val="00166BE6"/>
    <w:rsid w:val="00170C8D"/>
    <w:rsid w:val="0017219E"/>
    <w:rsid w:val="0017245F"/>
    <w:rsid w:val="00173866"/>
    <w:rsid w:val="0017524D"/>
    <w:rsid w:val="0017531E"/>
    <w:rsid w:val="00180CF5"/>
    <w:rsid w:val="00181324"/>
    <w:rsid w:val="0018300A"/>
    <w:rsid w:val="001873B0"/>
    <w:rsid w:val="001919C5"/>
    <w:rsid w:val="001948EC"/>
    <w:rsid w:val="00196504"/>
    <w:rsid w:val="001A187B"/>
    <w:rsid w:val="001A3F1C"/>
    <w:rsid w:val="001A568E"/>
    <w:rsid w:val="001A7104"/>
    <w:rsid w:val="001B044F"/>
    <w:rsid w:val="001B0999"/>
    <w:rsid w:val="001B3BC3"/>
    <w:rsid w:val="001B3BF7"/>
    <w:rsid w:val="001B3CE2"/>
    <w:rsid w:val="001B4DAE"/>
    <w:rsid w:val="001B5016"/>
    <w:rsid w:val="001B69BE"/>
    <w:rsid w:val="001B6E71"/>
    <w:rsid w:val="001C086E"/>
    <w:rsid w:val="001C37AF"/>
    <w:rsid w:val="001C37DB"/>
    <w:rsid w:val="001C5307"/>
    <w:rsid w:val="001D0B05"/>
    <w:rsid w:val="001D2223"/>
    <w:rsid w:val="001D5D0D"/>
    <w:rsid w:val="001D60E0"/>
    <w:rsid w:val="001D7505"/>
    <w:rsid w:val="001F03A9"/>
    <w:rsid w:val="001F0865"/>
    <w:rsid w:val="001F1337"/>
    <w:rsid w:val="001F3E52"/>
    <w:rsid w:val="002027E5"/>
    <w:rsid w:val="0020414D"/>
    <w:rsid w:val="00205FCD"/>
    <w:rsid w:val="00206756"/>
    <w:rsid w:val="00212722"/>
    <w:rsid w:val="00213E19"/>
    <w:rsid w:val="0021521F"/>
    <w:rsid w:val="00216AA6"/>
    <w:rsid w:val="0022185C"/>
    <w:rsid w:val="00222A2A"/>
    <w:rsid w:val="00224F9B"/>
    <w:rsid w:val="00225E46"/>
    <w:rsid w:val="00226BC7"/>
    <w:rsid w:val="002335AC"/>
    <w:rsid w:val="00236F24"/>
    <w:rsid w:val="002376A8"/>
    <w:rsid w:val="00237FBC"/>
    <w:rsid w:val="002405DB"/>
    <w:rsid w:val="00241A68"/>
    <w:rsid w:val="00242A7D"/>
    <w:rsid w:val="00243C88"/>
    <w:rsid w:val="00243E4D"/>
    <w:rsid w:val="002470C2"/>
    <w:rsid w:val="002552BE"/>
    <w:rsid w:val="002557EB"/>
    <w:rsid w:val="0025622A"/>
    <w:rsid w:val="00261F72"/>
    <w:rsid w:val="002642D5"/>
    <w:rsid w:val="002659E3"/>
    <w:rsid w:val="0026667B"/>
    <w:rsid w:val="00273FA0"/>
    <w:rsid w:val="00274080"/>
    <w:rsid w:val="00274499"/>
    <w:rsid w:val="0028096A"/>
    <w:rsid w:val="00281184"/>
    <w:rsid w:val="00281507"/>
    <w:rsid w:val="00281853"/>
    <w:rsid w:val="00281E59"/>
    <w:rsid w:val="002825D3"/>
    <w:rsid w:val="0028399D"/>
    <w:rsid w:val="00284C2A"/>
    <w:rsid w:val="00284E05"/>
    <w:rsid w:val="00285196"/>
    <w:rsid w:val="0028674F"/>
    <w:rsid w:val="0028783D"/>
    <w:rsid w:val="00287981"/>
    <w:rsid w:val="00287CC9"/>
    <w:rsid w:val="002918E8"/>
    <w:rsid w:val="00292798"/>
    <w:rsid w:val="00293CE9"/>
    <w:rsid w:val="002945BB"/>
    <w:rsid w:val="00297EF2"/>
    <w:rsid w:val="002A1D3D"/>
    <w:rsid w:val="002A6AC9"/>
    <w:rsid w:val="002B343D"/>
    <w:rsid w:val="002B6C90"/>
    <w:rsid w:val="002C1BC3"/>
    <w:rsid w:val="002C2A67"/>
    <w:rsid w:val="002C63C5"/>
    <w:rsid w:val="002D03B1"/>
    <w:rsid w:val="002D0F6B"/>
    <w:rsid w:val="002D247F"/>
    <w:rsid w:val="002D2EE8"/>
    <w:rsid w:val="002D3E7D"/>
    <w:rsid w:val="002D6662"/>
    <w:rsid w:val="002E0080"/>
    <w:rsid w:val="002E0D82"/>
    <w:rsid w:val="002E20B5"/>
    <w:rsid w:val="002E33B4"/>
    <w:rsid w:val="002F0301"/>
    <w:rsid w:val="002F172D"/>
    <w:rsid w:val="002F1FC9"/>
    <w:rsid w:val="002F6B95"/>
    <w:rsid w:val="002F7667"/>
    <w:rsid w:val="00301314"/>
    <w:rsid w:val="00301F96"/>
    <w:rsid w:val="00303BFE"/>
    <w:rsid w:val="00313F8A"/>
    <w:rsid w:val="003148DA"/>
    <w:rsid w:val="0031508F"/>
    <w:rsid w:val="003161BE"/>
    <w:rsid w:val="0031640D"/>
    <w:rsid w:val="00325089"/>
    <w:rsid w:val="0032734B"/>
    <w:rsid w:val="003313AF"/>
    <w:rsid w:val="00332EF0"/>
    <w:rsid w:val="003342A4"/>
    <w:rsid w:val="00335111"/>
    <w:rsid w:val="00335436"/>
    <w:rsid w:val="00342205"/>
    <w:rsid w:val="00342BC3"/>
    <w:rsid w:val="003462F1"/>
    <w:rsid w:val="00347B72"/>
    <w:rsid w:val="00350537"/>
    <w:rsid w:val="00353F7E"/>
    <w:rsid w:val="0035434F"/>
    <w:rsid w:val="00354DE8"/>
    <w:rsid w:val="00356DB3"/>
    <w:rsid w:val="00362AF2"/>
    <w:rsid w:val="00363C8D"/>
    <w:rsid w:val="00365C0C"/>
    <w:rsid w:val="00371FDD"/>
    <w:rsid w:val="003727B4"/>
    <w:rsid w:val="00374724"/>
    <w:rsid w:val="0038279C"/>
    <w:rsid w:val="00384C65"/>
    <w:rsid w:val="00384EE5"/>
    <w:rsid w:val="003916AE"/>
    <w:rsid w:val="0039185E"/>
    <w:rsid w:val="00393994"/>
    <w:rsid w:val="003950AF"/>
    <w:rsid w:val="00397B86"/>
    <w:rsid w:val="003A4A23"/>
    <w:rsid w:val="003A5185"/>
    <w:rsid w:val="003A5646"/>
    <w:rsid w:val="003B00E4"/>
    <w:rsid w:val="003B4613"/>
    <w:rsid w:val="003B4A3E"/>
    <w:rsid w:val="003B4F43"/>
    <w:rsid w:val="003B5944"/>
    <w:rsid w:val="003B6EDE"/>
    <w:rsid w:val="003C0117"/>
    <w:rsid w:val="003C023F"/>
    <w:rsid w:val="003C1367"/>
    <w:rsid w:val="003C1B0D"/>
    <w:rsid w:val="003C2428"/>
    <w:rsid w:val="003C2B24"/>
    <w:rsid w:val="003C425A"/>
    <w:rsid w:val="003C6273"/>
    <w:rsid w:val="003D01EC"/>
    <w:rsid w:val="003D2868"/>
    <w:rsid w:val="003D43D5"/>
    <w:rsid w:val="003D47CA"/>
    <w:rsid w:val="003D633D"/>
    <w:rsid w:val="003D781B"/>
    <w:rsid w:val="003E426A"/>
    <w:rsid w:val="003E4B85"/>
    <w:rsid w:val="003E4CE8"/>
    <w:rsid w:val="003E730F"/>
    <w:rsid w:val="003E7595"/>
    <w:rsid w:val="003F04BF"/>
    <w:rsid w:val="003F0F9D"/>
    <w:rsid w:val="003F528E"/>
    <w:rsid w:val="003F65AA"/>
    <w:rsid w:val="003F688B"/>
    <w:rsid w:val="003F6DBE"/>
    <w:rsid w:val="00400B47"/>
    <w:rsid w:val="004011AA"/>
    <w:rsid w:val="0040173E"/>
    <w:rsid w:val="00401A5F"/>
    <w:rsid w:val="004051CA"/>
    <w:rsid w:val="00405EF3"/>
    <w:rsid w:val="00407B10"/>
    <w:rsid w:val="00407CAB"/>
    <w:rsid w:val="0041426C"/>
    <w:rsid w:val="00417F3B"/>
    <w:rsid w:val="0042081C"/>
    <w:rsid w:val="00422071"/>
    <w:rsid w:val="004235D6"/>
    <w:rsid w:val="00423795"/>
    <w:rsid w:val="00425917"/>
    <w:rsid w:val="00425A3B"/>
    <w:rsid w:val="00426729"/>
    <w:rsid w:val="0042777C"/>
    <w:rsid w:val="00431748"/>
    <w:rsid w:val="0044018F"/>
    <w:rsid w:val="00440B33"/>
    <w:rsid w:val="004432FB"/>
    <w:rsid w:val="00444C3F"/>
    <w:rsid w:val="004455EE"/>
    <w:rsid w:val="0044594D"/>
    <w:rsid w:val="004467DB"/>
    <w:rsid w:val="00446B73"/>
    <w:rsid w:val="00452227"/>
    <w:rsid w:val="00452F63"/>
    <w:rsid w:val="00453E97"/>
    <w:rsid w:val="0045778D"/>
    <w:rsid w:val="00457CA4"/>
    <w:rsid w:val="00460499"/>
    <w:rsid w:val="004619C3"/>
    <w:rsid w:val="0046208E"/>
    <w:rsid w:val="004635FB"/>
    <w:rsid w:val="00463627"/>
    <w:rsid w:val="00473F9A"/>
    <w:rsid w:val="0047575F"/>
    <w:rsid w:val="00475FE2"/>
    <w:rsid w:val="004773CC"/>
    <w:rsid w:val="00481F97"/>
    <w:rsid w:val="00485C64"/>
    <w:rsid w:val="004865D9"/>
    <w:rsid w:val="00490119"/>
    <w:rsid w:val="00490A02"/>
    <w:rsid w:val="00490B17"/>
    <w:rsid w:val="0049739A"/>
    <w:rsid w:val="004A1BDE"/>
    <w:rsid w:val="004A362E"/>
    <w:rsid w:val="004B4CA7"/>
    <w:rsid w:val="004B4FC0"/>
    <w:rsid w:val="004B57DF"/>
    <w:rsid w:val="004B6757"/>
    <w:rsid w:val="004C21D2"/>
    <w:rsid w:val="004C5043"/>
    <w:rsid w:val="004C54BC"/>
    <w:rsid w:val="004C6CE0"/>
    <w:rsid w:val="004C790D"/>
    <w:rsid w:val="004D084F"/>
    <w:rsid w:val="004D180B"/>
    <w:rsid w:val="004D2174"/>
    <w:rsid w:val="004D2EFF"/>
    <w:rsid w:val="004D3F7E"/>
    <w:rsid w:val="004D5D1F"/>
    <w:rsid w:val="004D6A42"/>
    <w:rsid w:val="004D6E0A"/>
    <w:rsid w:val="004E03EE"/>
    <w:rsid w:val="004E058B"/>
    <w:rsid w:val="004E1710"/>
    <w:rsid w:val="004E2E51"/>
    <w:rsid w:val="004E3DCB"/>
    <w:rsid w:val="004E4C46"/>
    <w:rsid w:val="004E503C"/>
    <w:rsid w:val="004E699F"/>
    <w:rsid w:val="004E752B"/>
    <w:rsid w:val="004E7546"/>
    <w:rsid w:val="004E76C4"/>
    <w:rsid w:val="004E7707"/>
    <w:rsid w:val="004F1C26"/>
    <w:rsid w:val="004F2F31"/>
    <w:rsid w:val="004F3EF1"/>
    <w:rsid w:val="004F5AD7"/>
    <w:rsid w:val="004F61C9"/>
    <w:rsid w:val="004F6A1C"/>
    <w:rsid w:val="004F7B86"/>
    <w:rsid w:val="00500175"/>
    <w:rsid w:val="005042B1"/>
    <w:rsid w:val="00504ACD"/>
    <w:rsid w:val="005061C3"/>
    <w:rsid w:val="00507F1D"/>
    <w:rsid w:val="0051007A"/>
    <w:rsid w:val="00513536"/>
    <w:rsid w:val="0051381D"/>
    <w:rsid w:val="00515812"/>
    <w:rsid w:val="00515CA8"/>
    <w:rsid w:val="00522B69"/>
    <w:rsid w:val="005240BC"/>
    <w:rsid w:val="0052491C"/>
    <w:rsid w:val="005262B7"/>
    <w:rsid w:val="00527909"/>
    <w:rsid w:val="00533041"/>
    <w:rsid w:val="0053681B"/>
    <w:rsid w:val="005370C5"/>
    <w:rsid w:val="00537A0A"/>
    <w:rsid w:val="00540C80"/>
    <w:rsid w:val="00541BE1"/>
    <w:rsid w:val="00544C35"/>
    <w:rsid w:val="00544C36"/>
    <w:rsid w:val="00545BC1"/>
    <w:rsid w:val="00545BFE"/>
    <w:rsid w:val="005468C7"/>
    <w:rsid w:val="00546DA4"/>
    <w:rsid w:val="005477A1"/>
    <w:rsid w:val="00550AF5"/>
    <w:rsid w:val="00550BFD"/>
    <w:rsid w:val="00553905"/>
    <w:rsid w:val="00554B8B"/>
    <w:rsid w:val="00555B2A"/>
    <w:rsid w:val="00560430"/>
    <w:rsid w:val="005625A1"/>
    <w:rsid w:val="00564720"/>
    <w:rsid w:val="00565146"/>
    <w:rsid w:val="00565874"/>
    <w:rsid w:val="0056761B"/>
    <w:rsid w:val="0057041C"/>
    <w:rsid w:val="00575801"/>
    <w:rsid w:val="005773AE"/>
    <w:rsid w:val="005806E1"/>
    <w:rsid w:val="00581D6C"/>
    <w:rsid w:val="00583439"/>
    <w:rsid w:val="005849AA"/>
    <w:rsid w:val="00584BCA"/>
    <w:rsid w:val="00584CFF"/>
    <w:rsid w:val="005868EE"/>
    <w:rsid w:val="00586B39"/>
    <w:rsid w:val="0059075E"/>
    <w:rsid w:val="005908C9"/>
    <w:rsid w:val="00591C0D"/>
    <w:rsid w:val="00592D85"/>
    <w:rsid w:val="005A1955"/>
    <w:rsid w:val="005A2754"/>
    <w:rsid w:val="005A3FA5"/>
    <w:rsid w:val="005A571F"/>
    <w:rsid w:val="005A7F05"/>
    <w:rsid w:val="005B0A86"/>
    <w:rsid w:val="005B0F0C"/>
    <w:rsid w:val="005B511C"/>
    <w:rsid w:val="005B74D0"/>
    <w:rsid w:val="005C0AB2"/>
    <w:rsid w:val="005C17CB"/>
    <w:rsid w:val="005C3E71"/>
    <w:rsid w:val="005C4D07"/>
    <w:rsid w:val="005C6C94"/>
    <w:rsid w:val="005C70D0"/>
    <w:rsid w:val="005C73CD"/>
    <w:rsid w:val="005D20FB"/>
    <w:rsid w:val="005D6EA5"/>
    <w:rsid w:val="005E0615"/>
    <w:rsid w:val="005E0D15"/>
    <w:rsid w:val="005E4B39"/>
    <w:rsid w:val="005E4D93"/>
    <w:rsid w:val="005E6310"/>
    <w:rsid w:val="005E73E9"/>
    <w:rsid w:val="005F0058"/>
    <w:rsid w:val="005F01F4"/>
    <w:rsid w:val="005F085F"/>
    <w:rsid w:val="005F5917"/>
    <w:rsid w:val="005F5BFD"/>
    <w:rsid w:val="00601B0D"/>
    <w:rsid w:val="00602775"/>
    <w:rsid w:val="00602C88"/>
    <w:rsid w:val="0060632C"/>
    <w:rsid w:val="00607E0C"/>
    <w:rsid w:val="006108B1"/>
    <w:rsid w:val="0061141E"/>
    <w:rsid w:val="00611C07"/>
    <w:rsid w:val="00612CD7"/>
    <w:rsid w:val="006136EB"/>
    <w:rsid w:val="0061376C"/>
    <w:rsid w:val="00613F41"/>
    <w:rsid w:val="006163AF"/>
    <w:rsid w:val="00622557"/>
    <w:rsid w:val="00622DE0"/>
    <w:rsid w:val="00624555"/>
    <w:rsid w:val="006251BB"/>
    <w:rsid w:val="00625D25"/>
    <w:rsid w:val="00626859"/>
    <w:rsid w:val="0062743C"/>
    <w:rsid w:val="006309D4"/>
    <w:rsid w:val="006312E3"/>
    <w:rsid w:val="00631599"/>
    <w:rsid w:val="006329C4"/>
    <w:rsid w:val="00633F11"/>
    <w:rsid w:val="00635824"/>
    <w:rsid w:val="00635F99"/>
    <w:rsid w:val="00636385"/>
    <w:rsid w:val="00636A42"/>
    <w:rsid w:val="00643F37"/>
    <w:rsid w:val="00646D38"/>
    <w:rsid w:val="00647AD4"/>
    <w:rsid w:val="006509F1"/>
    <w:rsid w:val="00652D92"/>
    <w:rsid w:val="00656855"/>
    <w:rsid w:val="006579E1"/>
    <w:rsid w:val="00660B0A"/>
    <w:rsid w:val="0066324C"/>
    <w:rsid w:val="0066488C"/>
    <w:rsid w:val="00665BB8"/>
    <w:rsid w:val="00666A92"/>
    <w:rsid w:val="00667BD6"/>
    <w:rsid w:val="00674528"/>
    <w:rsid w:val="006756C4"/>
    <w:rsid w:val="006836BB"/>
    <w:rsid w:val="0068375F"/>
    <w:rsid w:val="00684579"/>
    <w:rsid w:val="00684E37"/>
    <w:rsid w:val="0068535D"/>
    <w:rsid w:val="00685CCD"/>
    <w:rsid w:val="00686249"/>
    <w:rsid w:val="0068634F"/>
    <w:rsid w:val="006866BF"/>
    <w:rsid w:val="00687B11"/>
    <w:rsid w:val="00691F65"/>
    <w:rsid w:val="00693D9C"/>
    <w:rsid w:val="0069496C"/>
    <w:rsid w:val="00694D15"/>
    <w:rsid w:val="006A3041"/>
    <w:rsid w:val="006A3A93"/>
    <w:rsid w:val="006A3FE7"/>
    <w:rsid w:val="006A536B"/>
    <w:rsid w:val="006A67F5"/>
    <w:rsid w:val="006A694E"/>
    <w:rsid w:val="006A6BEF"/>
    <w:rsid w:val="006B5A56"/>
    <w:rsid w:val="006B7185"/>
    <w:rsid w:val="006C0492"/>
    <w:rsid w:val="006C075A"/>
    <w:rsid w:val="006C1274"/>
    <w:rsid w:val="006C2EF5"/>
    <w:rsid w:val="006C3CB8"/>
    <w:rsid w:val="006C5274"/>
    <w:rsid w:val="006C5E32"/>
    <w:rsid w:val="006C6F15"/>
    <w:rsid w:val="006C796F"/>
    <w:rsid w:val="006D0583"/>
    <w:rsid w:val="006D28F1"/>
    <w:rsid w:val="006D29F8"/>
    <w:rsid w:val="006D2C48"/>
    <w:rsid w:val="006D5F45"/>
    <w:rsid w:val="006D77BF"/>
    <w:rsid w:val="006D7DC5"/>
    <w:rsid w:val="006D7FB4"/>
    <w:rsid w:val="006E0580"/>
    <w:rsid w:val="006E1D3F"/>
    <w:rsid w:val="006E2053"/>
    <w:rsid w:val="006E24B9"/>
    <w:rsid w:val="006E28DA"/>
    <w:rsid w:val="006E2991"/>
    <w:rsid w:val="006E6306"/>
    <w:rsid w:val="006E77A3"/>
    <w:rsid w:val="006F0B7B"/>
    <w:rsid w:val="006F1770"/>
    <w:rsid w:val="006F2B37"/>
    <w:rsid w:val="006F3D82"/>
    <w:rsid w:val="006F401E"/>
    <w:rsid w:val="006F57D1"/>
    <w:rsid w:val="0070007D"/>
    <w:rsid w:val="00705B23"/>
    <w:rsid w:val="00706160"/>
    <w:rsid w:val="007108BA"/>
    <w:rsid w:val="00710BB9"/>
    <w:rsid w:val="00711183"/>
    <w:rsid w:val="007115C7"/>
    <w:rsid w:val="00715384"/>
    <w:rsid w:val="00720D66"/>
    <w:rsid w:val="0072199F"/>
    <w:rsid w:val="00724C4A"/>
    <w:rsid w:val="0072500C"/>
    <w:rsid w:val="00731B30"/>
    <w:rsid w:val="007335AE"/>
    <w:rsid w:val="00733ACD"/>
    <w:rsid w:val="0073596F"/>
    <w:rsid w:val="00742003"/>
    <w:rsid w:val="0074325E"/>
    <w:rsid w:val="00745601"/>
    <w:rsid w:val="007473E9"/>
    <w:rsid w:val="00747814"/>
    <w:rsid w:val="00750B22"/>
    <w:rsid w:val="00751676"/>
    <w:rsid w:val="007528DF"/>
    <w:rsid w:val="00753C70"/>
    <w:rsid w:val="00753D44"/>
    <w:rsid w:val="00754795"/>
    <w:rsid w:val="0076006D"/>
    <w:rsid w:val="0076014B"/>
    <w:rsid w:val="007608AF"/>
    <w:rsid w:val="007666DA"/>
    <w:rsid w:val="00766A6F"/>
    <w:rsid w:val="00766D7A"/>
    <w:rsid w:val="00771481"/>
    <w:rsid w:val="007726D5"/>
    <w:rsid w:val="00772F87"/>
    <w:rsid w:val="0077431F"/>
    <w:rsid w:val="007751D0"/>
    <w:rsid w:val="00777CB5"/>
    <w:rsid w:val="00782048"/>
    <w:rsid w:val="0078637A"/>
    <w:rsid w:val="0078658A"/>
    <w:rsid w:val="00786CF7"/>
    <w:rsid w:val="007935FF"/>
    <w:rsid w:val="00793C7F"/>
    <w:rsid w:val="007A0C77"/>
    <w:rsid w:val="007A2AEA"/>
    <w:rsid w:val="007B10D5"/>
    <w:rsid w:val="007B1108"/>
    <w:rsid w:val="007B1AC9"/>
    <w:rsid w:val="007B3263"/>
    <w:rsid w:val="007B4140"/>
    <w:rsid w:val="007B6616"/>
    <w:rsid w:val="007B67B4"/>
    <w:rsid w:val="007B70C6"/>
    <w:rsid w:val="007C1669"/>
    <w:rsid w:val="007C2318"/>
    <w:rsid w:val="007C2855"/>
    <w:rsid w:val="007C2FC2"/>
    <w:rsid w:val="007C6DC5"/>
    <w:rsid w:val="007C744F"/>
    <w:rsid w:val="007C76C0"/>
    <w:rsid w:val="007D0FA6"/>
    <w:rsid w:val="007D1598"/>
    <w:rsid w:val="007D3EBA"/>
    <w:rsid w:val="007D4561"/>
    <w:rsid w:val="007D4F16"/>
    <w:rsid w:val="007D7444"/>
    <w:rsid w:val="007D77A7"/>
    <w:rsid w:val="007E1BDD"/>
    <w:rsid w:val="007E7A2C"/>
    <w:rsid w:val="007F0F7A"/>
    <w:rsid w:val="007F1349"/>
    <w:rsid w:val="007F1CD0"/>
    <w:rsid w:val="007F3506"/>
    <w:rsid w:val="007F3F7A"/>
    <w:rsid w:val="007F5A7D"/>
    <w:rsid w:val="007F5E5E"/>
    <w:rsid w:val="007F6F50"/>
    <w:rsid w:val="00800F8A"/>
    <w:rsid w:val="008031AD"/>
    <w:rsid w:val="008170D4"/>
    <w:rsid w:val="00817675"/>
    <w:rsid w:val="00826464"/>
    <w:rsid w:val="00827A61"/>
    <w:rsid w:val="0083048A"/>
    <w:rsid w:val="00832D11"/>
    <w:rsid w:val="00834B00"/>
    <w:rsid w:val="0083684E"/>
    <w:rsid w:val="00837A7C"/>
    <w:rsid w:val="008420FF"/>
    <w:rsid w:val="00844311"/>
    <w:rsid w:val="00851522"/>
    <w:rsid w:val="00852662"/>
    <w:rsid w:val="008527E7"/>
    <w:rsid w:val="00854287"/>
    <w:rsid w:val="00854B67"/>
    <w:rsid w:val="008602DF"/>
    <w:rsid w:val="00862684"/>
    <w:rsid w:val="008677C0"/>
    <w:rsid w:val="008702B5"/>
    <w:rsid w:val="008719E2"/>
    <w:rsid w:val="0087502E"/>
    <w:rsid w:val="0087554A"/>
    <w:rsid w:val="008823C6"/>
    <w:rsid w:val="00884001"/>
    <w:rsid w:val="008852C1"/>
    <w:rsid w:val="00891AB0"/>
    <w:rsid w:val="0089200A"/>
    <w:rsid w:val="008920E5"/>
    <w:rsid w:val="00892E97"/>
    <w:rsid w:val="008A0183"/>
    <w:rsid w:val="008A1A17"/>
    <w:rsid w:val="008A23EA"/>
    <w:rsid w:val="008A3DF2"/>
    <w:rsid w:val="008A4F02"/>
    <w:rsid w:val="008A5093"/>
    <w:rsid w:val="008A67CE"/>
    <w:rsid w:val="008A7EFC"/>
    <w:rsid w:val="008B35F0"/>
    <w:rsid w:val="008B551A"/>
    <w:rsid w:val="008C1629"/>
    <w:rsid w:val="008C3B94"/>
    <w:rsid w:val="008C59AE"/>
    <w:rsid w:val="008C6205"/>
    <w:rsid w:val="008C67E2"/>
    <w:rsid w:val="008C7287"/>
    <w:rsid w:val="008C75E2"/>
    <w:rsid w:val="008C7E9A"/>
    <w:rsid w:val="008D104A"/>
    <w:rsid w:val="008D1250"/>
    <w:rsid w:val="008D1E7A"/>
    <w:rsid w:val="008D2FAB"/>
    <w:rsid w:val="008D514A"/>
    <w:rsid w:val="008D770D"/>
    <w:rsid w:val="008E1F91"/>
    <w:rsid w:val="008E2BD8"/>
    <w:rsid w:val="008E57B4"/>
    <w:rsid w:val="008E5A16"/>
    <w:rsid w:val="008F2830"/>
    <w:rsid w:val="008F2B11"/>
    <w:rsid w:val="008F3716"/>
    <w:rsid w:val="008F3A04"/>
    <w:rsid w:val="008F65D7"/>
    <w:rsid w:val="009004BA"/>
    <w:rsid w:val="00900A0A"/>
    <w:rsid w:val="00905D5C"/>
    <w:rsid w:val="00910D01"/>
    <w:rsid w:val="0091341D"/>
    <w:rsid w:val="00913D41"/>
    <w:rsid w:val="0091663C"/>
    <w:rsid w:val="00917219"/>
    <w:rsid w:val="009213CA"/>
    <w:rsid w:val="009218D8"/>
    <w:rsid w:val="00921949"/>
    <w:rsid w:val="00922F38"/>
    <w:rsid w:val="009230F7"/>
    <w:rsid w:val="00926315"/>
    <w:rsid w:val="00927DEC"/>
    <w:rsid w:val="00930C88"/>
    <w:rsid w:val="00932CF2"/>
    <w:rsid w:val="00932EFE"/>
    <w:rsid w:val="00940270"/>
    <w:rsid w:val="00940D2B"/>
    <w:rsid w:val="0094473B"/>
    <w:rsid w:val="0094641A"/>
    <w:rsid w:val="00947616"/>
    <w:rsid w:val="00951D6B"/>
    <w:rsid w:val="009526AF"/>
    <w:rsid w:val="009526B5"/>
    <w:rsid w:val="00952E8D"/>
    <w:rsid w:val="00955D28"/>
    <w:rsid w:val="00956822"/>
    <w:rsid w:val="00956FA6"/>
    <w:rsid w:val="00962417"/>
    <w:rsid w:val="0096628B"/>
    <w:rsid w:val="009667E5"/>
    <w:rsid w:val="00967B50"/>
    <w:rsid w:val="00970D80"/>
    <w:rsid w:val="00972678"/>
    <w:rsid w:val="009739AB"/>
    <w:rsid w:val="00977821"/>
    <w:rsid w:val="009779E1"/>
    <w:rsid w:val="009809CA"/>
    <w:rsid w:val="009818F5"/>
    <w:rsid w:val="00981E4A"/>
    <w:rsid w:val="0098415B"/>
    <w:rsid w:val="00985CC8"/>
    <w:rsid w:val="009869A7"/>
    <w:rsid w:val="00990E7A"/>
    <w:rsid w:val="00991AED"/>
    <w:rsid w:val="00992346"/>
    <w:rsid w:val="00993817"/>
    <w:rsid w:val="009939DD"/>
    <w:rsid w:val="00994C9B"/>
    <w:rsid w:val="009A0B8A"/>
    <w:rsid w:val="009A1A6F"/>
    <w:rsid w:val="009A1B41"/>
    <w:rsid w:val="009A4781"/>
    <w:rsid w:val="009A585B"/>
    <w:rsid w:val="009A5D1D"/>
    <w:rsid w:val="009A63E5"/>
    <w:rsid w:val="009A6639"/>
    <w:rsid w:val="009A7B14"/>
    <w:rsid w:val="009A7BF8"/>
    <w:rsid w:val="009B49E9"/>
    <w:rsid w:val="009B4F3C"/>
    <w:rsid w:val="009B648E"/>
    <w:rsid w:val="009B78BD"/>
    <w:rsid w:val="009C0144"/>
    <w:rsid w:val="009C1D98"/>
    <w:rsid w:val="009C3B07"/>
    <w:rsid w:val="009C5FD1"/>
    <w:rsid w:val="009D1F4A"/>
    <w:rsid w:val="009D5EAC"/>
    <w:rsid w:val="009D61DD"/>
    <w:rsid w:val="009D7994"/>
    <w:rsid w:val="009D7D06"/>
    <w:rsid w:val="009D7D95"/>
    <w:rsid w:val="009E04DD"/>
    <w:rsid w:val="009E11A8"/>
    <w:rsid w:val="009E1A73"/>
    <w:rsid w:val="009E1E13"/>
    <w:rsid w:val="009E287D"/>
    <w:rsid w:val="009E4A5F"/>
    <w:rsid w:val="009E52DB"/>
    <w:rsid w:val="009E62C3"/>
    <w:rsid w:val="009F2DA2"/>
    <w:rsid w:val="009F2EDC"/>
    <w:rsid w:val="009F603A"/>
    <w:rsid w:val="00A00D9E"/>
    <w:rsid w:val="00A02A78"/>
    <w:rsid w:val="00A02E19"/>
    <w:rsid w:val="00A04876"/>
    <w:rsid w:val="00A04C20"/>
    <w:rsid w:val="00A06AF6"/>
    <w:rsid w:val="00A14874"/>
    <w:rsid w:val="00A14BD8"/>
    <w:rsid w:val="00A2149E"/>
    <w:rsid w:val="00A22E23"/>
    <w:rsid w:val="00A24F76"/>
    <w:rsid w:val="00A25569"/>
    <w:rsid w:val="00A26F53"/>
    <w:rsid w:val="00A27732"/>
    <w:rsid w:val="00A31171"/>
    <w:rsid w:val="00A32BDB"/>
    <w:rsid w:val="00A32DD5"/>
    <w:rsid w:val="00A3566A"/>
    <w:rsid w:val="00A3573B"/>
    <w:rsid w:val="00A3672E"/>
    <w:rsid w:val="00A36857"/>
    <w:rsid w:val="00A3691B"/>
    <w:rsid w:val="00A41404"/>
    <w:rsid w:val="00A41AF0"/>
    <w:rsid w:val="00A432E3"/>
    <w:rsid w:val="00A4344A"/>
    <w:rsid w:val="00A44697"/>
    <w:rsid w:val="00A44E8F"/>
    <w:rsid w:val="00A45973"/>
    <w:rsid w:val="00A47BDB"/>
    <w:rsid w:val="00A51557"/>
    <w:rsid w:val="00A52A08"/>
    <w:rsid w:val="00A53197"/>
    <w:rsid w:val="00A578E3"/>
    <w:rsid w:val="00A662C3"/>
    <w:rsid w:val="00A707C4"/>
    <w:rsid w:val="00A72992"/>
    <w:rsid w:val="00A74B3D"/>
    <w:rsid w:val="00A77418"/>
    <w:rsid w:val="00A80367"/>
    <w:rsid w:val="00A81952"/>
    <w:rsid w:val="00A82320"/>
    <w:rsid w:val="00A825FA"/>
    <w:rsid w:val="00A83519"/>
    <w:rsid w:val="00A83839"/>
    <w:rsid w:val="00A83DA3"/>
    <w:rsid w:val="00A9083A"/>
    <w:rsid w:val="00A910AC"/>
    <w:rsid w:val="00A91B68"/>
    <w:rsid w:val="00A93E41"/>
    <w:rsid w:val="00A942A5"/>
    <w:rsid w:val="00A9459A"/>
    <w:rsid w:val="00A9678D"/>
    <w:rsid w:val="00AA1F54"/>
    <w:rsid w:val="00AA228D"/>
    <w:rsid w:val="00AA5A97"/>
    <w:rsid w:val="00AA67E4"/>
    <w:rsid w:val="00AA6BCB"/>
    <w:rsid w:val="00AA6CAD"/>
    <w:rsid w:val="00AA6D28"/>
    <w:rsid w:val="00AB281A"/>
    <w:rsid w:val="00AB337E"/>
    <w:rsid w:val="00AB4947"/>
    <w:rsid w:val="00AB4C09"/>
    <w:rsid w:val="00AB5724"/>
    <w:rsid w:val="00AB5E51"/>
    <w:rsid w:val="00AB69D2"/>
    <w:rsid w:val="00AB700F"/>
    <w:rsid w:val="00AB7175"/>
    <w:rsid w:val="00AB761E"/>
    <w:rsid w:val="00AB764B"/>
    <w:rsid w:val="00AC31E6"/>
    <w:rsid w:val="00AC6055"/>
    <w:rsid w:val="00AC67A4"/>
    <w:rsid w:val="00AD1FC9"/>
    <w:rsid w:val="00AD6B93"/>
    <w:rsid w:val="00AD7323"/>
    <w:rsid w:val="00AD7C9B"/>
    <w:rsid w:val="00AE251E"/>
    <w:rsid w:val="00AE2AF0"/>
    <w:rsid w:val="00AE5C38"/>
    <w:rsid w:val="00AF10DC"/>
    <w:rsid w:val="00AF3555"/>
    <w:rsid w:val="00AF676F"/>
    <w:rsid w:val="00AF6BC2"/>
    <w:rsid w:val="00B0053C"/>
    <w:rsid w:val="00B02601"/>
    <w:rsid w:val="00B0297A"/>
    <w:rsid w:val="00B02F12"/>
    <w:rsid w:val="00B058B5"/>
    <w:rsid w:val="00B067F4"/>
    <w:rsid w:val="00B06A55"/>
    <w:rsid w:val="00B12F36"/>
    <w:rsid w:val="00B133D5"/>
    <w:rsid w:val="00B156EC"/>
    <w:rsid w:val="00B226CA"/>
    <w:rsid w:val="00B22B1C"/>
    <w:rsid w:val="00B2336F"/>
    <w:rsid w:val="00B24046"/>
    <w:rsid w:val="00B24372"/>
    <w:rsid w:val="00B253E0"/>
    <w:rsid w:val="00B2571D"/>
    <w:rsid w:val="00B265F9"/>
    <w:rsid w:val="00B27809"/>
    <w:rsid w:val="00B34BEE"/>
    <w:rsid w:val="00B35537"/>
    <w:rsid w:val="00B408E9"/>
    <w:rsid w:val="00B40B41"/>
    <w:rsid w:val="00B40DA1"/>
    <w:rsid w:val="00B40F9F"/>
    <w:rsid w:val="00B431A3"/>
    <w:rsid w:val="00B442CA"/>
    <w:rsid w:val="00B455D3"/>
    <w:rsid w:val="00B45BBD"/>
    <w:rsid w:val="00B5034A"/>
    <w:rsid w:val="00B52543"/>
    <w:rsid w:val="00B52D18"/>
    <w:rsid w:val="00B534F7"/>
    <w:rsid w:val="00B54B84"/>
    <w:rsid w:val="00B572EF"/>
    <w:rsid w:val="00B57395"/>
    <w:rsid w:val="00B631E3"/>
    <w:rsid w:val="00B639F5"/>
    <w:rsid w:val="00B6652F"/>
    <w:rsid w:val="00B66835"/>
    <w:rsid w:val="00B668A1"/>
    <w:rsid w:val="00B70A33"/>
    <w:rsid w:val="00B71E44"/>
    <w:rsid w:val="00B742A2"/>
    <w:rsid w:val="00B75173"/>
    <w:rsid w:val="00B7687B"/>
    <w:rsid w:val="00B77468"/>
    <w:rsid w:val="00B77B50"/>
    <w:rsid w:val="00B80706"/>
    <w:rsid w:val="00B80E55"/>
    <w:rsid w:val="00B82B84"/>
    <w:rsid w:val="00B83065"/>
    <w:rsid w:val="00B84496"/>
    <w:rsid w:val="00B86650"/>
    <w:rsid w:val="00B86C10"/>
    <w:rsid w:val="00B86C2A"/>
    <w:rsid w:val="00B90DE4"/>
    <w:rsid w:val="00B91189"/>
    <w:rsid w:val="00B91CFB"/>
    <w:rsid w:val="00B9320B"/>
    <w:rsid w:val="00B936D2"/>
    <w:rsid w:val="00B94D0C"/>
    <w:rsid w:val="00BA003E"/>
    <w:rsid w:val="00BA21E3"/>
    <w:rsid w:val="00BA27C1"/>
    <w:rsid w:val="00BA29D3"/>
    <w:rsid w:val="00BA3469"/>
    <w:rsid w:val="00BA3FB6"/>
    <w:rsid w:val="00BA6232"/>
    <w:rsid w:val="00BB086B"/>
    <w:rsid w:val="00BB1FAD"/>
    <w:rsid w:val="00BB27E6"/>
    <w:rsid w:val="00BB2AD9"/>
    <w:rsid w:val="00BB2FE2"/>
    <w:rsid w:val="00BB65F0"/>
    <w:rsid w:val="00BB6696"/>
    <w:rsid w:val="00BB690C"/>
    <w:rsid w:val="00BB6F99"/>
    <w:rsid w:val="00BC094F"/>
    <w:rsid w:val="00BC1BA9"/>
    <w:rsid w:val="00BC46DC"/>
    <w:rsid w:val="00BC57D3"/>
    <w:rsid w:val="00BC67FD"/>
    <w:rsid w:val="00BC7B19"/>
    <w:rsid w:val="00BD1C52"/>
    <w:rsid w:val="00BD1D34"/>
    <w:rsid w:val="00BD2500"/>
    <w:rsid w:val="00BD3201"/>
    <w:rsid w:val="00BD3A6E"/>
    <w:rsid w:val="00BD6F7D"/>
    <w:rsid w:val="00BD7FA4"/>
    <w:rsid w:val="00BE0142"/>
    <w:rsid w:val="00BE28E5"/>
    <w:rsid w:val="00BE4445"/>
    <w:rsid w:val="00BE69D7"/>
    <w:rsid w:val="00BE72D5"/>
    <w:rsid w:val="00BE7859"/>
    <w:rsid w:val="00BF054C"/>
    <w:rsid w:val="00BF1976"/>
    <w:rsid w:val="00C03FC6"/>
    <w:rsid w:val="00C049D2"/>
    <w:rsid w:val="00C05017"/>
    <w:rsid w:val="00C07F71"/>
    <w:rsid w:val="00C11FAA"/>
    <w:rsid w:val="00C12276"/>
    <w:rsid w:val="00C12828"/>
    <w:rsid w:val="00C12CDD"/>
    <w:rsid w:val="00C13893"/>
    <w:rsid w:val="00C15BC8"/>
    <w:rsid w:val="00C17962"/>
    <w:rsid w:val="00C20E7E"/>
    <w:rsid w:val="00C225BA"/>
    <w:rsid w:val="00C22AA8"/>
    <w:rsid w:val="00C22D82"/>
    <w:rsid w:val="00C23425"/>
    <w:rsid w:val="00C2655E"/>
    <w:rsid w:val="00C33492"/>
    <w:rsid w:val="00C40998"/>
    <w:rsid w:val="00C40D37"/>
    <w:rsid w:val="00C41645"/>
    <w:rsid w:val="00C427F2"/>
    <w:rsid w:val="00C43525"/>
    <w:rsid w:val="00C45F6D"/>
    <w:rsid w:val="00C467C1"/>
    <w:rsid w:val="00C4780A"/>
    <w:rsid w:val="00C539CF"/>
    <w:rsid w:val="00C53DA9"/>
    <w:rsid w:val="00C55F94"/>
    <w:rsid w:val="00C620DA"/>
    <w:rsid w:val="00C627F2"/>
    <w:rsid w:val="00C64B31"/>
    <w:rsid w:val="00C71E3A"/>
    <w:rsid w:val="00C73276"/>
    <w:rsid w:val="00C74A1E"/>
    <w:rsid w:val="00C76C0B"/>
    <w:rsid w:val="00C7722F"/>
    <w:rsid w:val="00C80038"/>
    <w:rsid w:val="00C80F91"/>
    <w:rsid w:val="00C8285F"/>
    <w:rsid w:val="00C82FA1"/>
    <w:rsid w:val="00C8350E"/>
    <w:rsid w:val="00C8621A"/>
    <w:rsid w:val="00C87B23"/>
    <w:rsid w:val="00C9278D"/>
    <w:rsid w:val="00C94545"/>
    <w:rsid w:val="00C956B1"/>
    <w:rsid w:val="00CA1E6C"/>
    <w:rsid w:val="00CA20B2"/>
    <w:rsid w:val="00CA28AC"/>
    <w:rsid w:val="00CA3F43"/>
    <w:rsid w:val="00CA448D"/>
    <w:rsid w:val="00CA5D03"/>
    <w:rsid w:val="00CB0018"/>
    <w:rsid w:val="00CB058F"/>
    <w:rsid w:val="00CB2308"/>
    <w:rsid w:val="00CB3815"/>
    <w:rsid w:val="00CB5685"/>
    <w:rsid w:val="00CC1548"/>
    <w:rsid w:val="00CC2290"/>
    <w:rsid w:val="00CC348C"/>
    <w:rsid w:val="00CC57ED"/>
    <w:rsid w:val="00CC6136"/>
    <w:rsid w:val="00CC74FE"/>
    <w:rsid w:val="00CC7D33"/>
    <w:rsid w:val="00CD3D0D"/>
    <w:rsid w:val="00CD3F43"/>
    <w:rsid w:val="00CE0FB1"/>
    <w:rsid w:val="00CE1E16"/>
    <w:rsid w:val="00CE3E1F"/>
    <w:rsid w:val="00CE42FA"/>
    <w:rsid w:val="00CE4E20"/>
    <w:rsid w:val="00CF035C"/>
    <w:rsid w:val="00CF1AFF"/>
    <w:rsid w:val="00CF418E"/>
    <w:rsid w:val="00CF44E2"/>
    <w:rsid w:val="00CF4AC5"/>
    <w:rsid w:val="00CF4CBF"/>
    <w:rsid w:val="00D02650"/>
    <w:rsid w:val="00D045EB"/>
    <w:rsid w:val="00D0494E"/>
    <w:rsid w:val="00D16A37"/>
    <w:rsid w:val="00D16C6C"/>
    <w:rsid w:val="00D17443"/>
    <w:rsid w:val="00D17E04"/>
    <w:rsid w:val="00D215BE"/>
    <w:rsid w:val="00D23822"/>
    <w:rsid w:val="00D24A87"/>
    <w:rsid w:val="00D2534C"/>
    <w:rsid w:val="00D26EDC"/>
    <w:rsid w:val="00D27DC2"/>
    <w:rsid w:val="00D3188B"/>
    <w:rsid w:val="00D33EFE"/>
    <w:rsid w:val="00D41FCD"/>
    <w:rsid w:val="00D42438"/>
    <w:rsid w:val="00D42CAF"/>
    <w:rsid w:val="00D4371E"/>
    <w:rsid w:val="00D438A9"/>
    <w:rsid w:val="00D43E43"/>
    <w:rsid w:val="00D44160"/>
    <w:rsid w:val="00D44C6C"/>
    <w:rsid w:val="00D44E72"/>
    <w:rsid w:val="00D461B9"/>
    <w:rsid w:val="00D47AC2"/>
    <w:rsid w:val="00D51C3F"/>
    <w:rsid w:val="00D523BA"/>
    <w:rsid w:val="00D57E74"/>
    <w:rsid w:val="00D6087D"/>
    <w:rsid w:val="00D62085"/>
    <w:rsid w:val="00D62481"/>
    <w:rsid w:val="00D62514"/>
    <w:rsid w:val="00D63D2A"/>
    <w:rsid w:val="00D64056"/>
    <w:rsid w:val="00D64600"/>
    <w:rsid w:val="00D66F72"/>
    <w:rsid w:val="00D6724A"/>
    <w:rsid w:val="00D730A2"/>
    <w:rsid w:val="00D73409"/>
    <w:rsid w:val="00D748D8"/>
    <w:rsid w:val="00D758BF"/>
    <w:rsid w:val="00D76154"/>
    <w:rsid w:val="00D76235"/>
    <w:rsid w:val="00D82C9C"/>
    <w:rsid w:val="00D83269"/>
    <w:rsid w:val="00D8332D"/>
    <w:rsid w:val="00D8556E"/>
    <w:rsid w:val="00D861F8"/>
    <w:rsid w:val="00D8621F"/>
    <w:rsid w:val="00D86CF4"/>
    <w:rsid w:val="00D87C2A"/>
    <w:rsid w:val="00D90C68"/>
    <w:rsid w:val="00D92AF8"/>
    <w:rsid w:val="00D92EF0"/>
    <w:rsid w:val="00D938AD"/>
    <w:rsid w:val="00D93B96"/>
    <w:rsid w:val="00D96832"/>
    <w:rsid w:val="00DA0243"/>
    <w:rsid w:val="00DA1DA8"/>
    <w:rsid w:val="00DA3613"/>
    <w:rsid w:val="00DA6341"/>
    <w:rsid w:val="00DA73A2"/>
    <w:rsid w:val="00DB1AD3"/>
    <w:rsid w:val="00DB37BC"/>
    <w:rsid w:val="00DB61B3"/>
    <w:rsid w:val="00DB6F06"/>
    <w:rsid w:val="00DC0BEE"/>
    <w:rsid w:val="00DC5D8B"/>
    <w:rsid w:val="00DC742A"/>
    <w:rsid w:val="00DC780B"/>
    <w:rsid w:val="00DC7F32"/>
    <w:rsid w:val="00DD02A8"/>
    <w:rsid w:val="00DD1035"/>
    <w:rsid w:val="00DD21F8"/>
    <w:rsid w:val="00DD502C"/>
    <w:rsid w:val="00DD6097"/>
    <w:rsid w:val="00DE0F40"/>
    <w:rsid w:val="00DE1D12"/>
    <w:rsid w:val="00DE1D8D"/>
    <w:rsid w:val="00DE4EE8"/>
    <w:rsid w:val="00DE4F94"/>
    <w:rsid w:val="00DE5B7C"/>
    <w:rsid w:val="00DE66DC"/>
    <w:rsid w:val="00DE7631"/>
    <w:rsid w:val="00DF01ED"/>
    <w:rsid w:val="00DF34BD"/>
    <w:rsid w:val="00DF5E87"/>
    <w:rsid w:val="00DF634F"/>
    <w:rsid w:val="00DF6660"/>
    <w:rsid w:val="00DF70D0"/>
    <w:rsid w:val="00E001CF"/>
    <w:rsid w:val="00E01DD0"/>
    <w:rsid w:val="00E027C2"/>
    <w:rsid w:val="00E02CCA"/>
    <w:rsid w:val="00E03EA8"/>
    <w:rsid w:val="00E04343"/>
    <w:rsid w:val="00E04C45"/>
    <w:rsid w:val="00E10EE5"/>
    <w:rsid w:val="00E12271"/>
    <w:rsid w:val="00E13A10"/>
    <w:rsid w:val="00E140B4"/>
    <w:rsid w:val="00E15309"/>
    <w:rsid w:val="00E17714"/>
    <w:rsid w:val="00E20425"/>
    <w:rsid w:val="00E213CE"/>
    <w:rsid w:val="00E215CB"/>
    <w:rsid w:val="00E23381"/>
    <w:rsid w:val="00E2338B"/>
    <w:rsid w:val="00E24A4A"/>
    <w:rsid w:val="00E2729B"/>
    <w:rsid w:val="00E324B4"/>
    <w:rsid w:val="00E36997"/>
    <w:rsid w:val="00E44221"/>
    <w:rsid w:val="00E446D1"/>
    <w:rsid w:val="00E465B4"/>
    <w:rsid w:val="00E4785F"/>
    <w:rsid w:val="00E51E5A"/>
    <w:rsid w:val="00E52774"/>
    <w:rsid w:val="00E53471"/>
    <w:rsid w:val="00E538C2"/>
    <w:rsid w:val="00E55276"/>
    <w:rsid w:val="00E5569B"/>
    <w:rsid w:val="00E5712E"/>
    <w:rsid w:val="00E604F6"/>
    <w:rsid w:val="00E622E4"/>
    <w:rsid w:val="00E6472B"/>
    <w:rsid w:val="00E6657D"/>
    <w:rsid w:val="00E67EC4"/>
    <w:rsid w:val="00E75BB3"/>
    <w:rsid w:val="00E82D7B"/>
    <w:rsid w:val="00E838C7"/>
    <w:rsid w:val="00E840EA"/>
    <w:rsid w:val="00E85157"/>
    <w:rsid w:val="00E9060A"/>
    <w:rsid w:val="00E909A2"/>
    <w:rsid w:val="00E90EE1"/>
    <w:rsid w:val="00E90FDF"/>
    <w:rsid w:val="00E92660"/>
    <w:rsid w:val="00E94678"/>
    <w:rsid w:val="00E951E6"/>
    <w:rsid w:val="00E96610"/>
    <w:rsid w:val="00E97466"/>
    <w:rsid w:val="00EA36D5"/>
    <w:rsid w:val="00EA3D01"/>
    <w:rsid w:val="00EA7A30"/>
    <w:rsid w:val="00EA7E4D"/>
    <w:rsid w:val="00EB082F"/>
    <w:rsid w:val="00EB11E8"/>
    <w:rsid w:val="00EB14A9"/>
    <w:rsid w:val="00EB373D"/>
    <w:rsid w:val="00EB4C69"/>
    <w:rsid w:val="00EB4F8F"/>
    <w:rsid w:val="00EB5106"/>
    <w:rsid w:val="00EC0C2C"/>
    <w:rsid w:val="00EC160C"/>
    <w:rsid w:val="00EC165F"/>
    <w:rsid w:val="00EC2BCF"/>
    <w:rsid w:val="00EC3C75"/>
    <w:rsid w:val="00EC6148"/>
    <w:rsid w:val="00EC767E"/>
    <w:rsid w:val="00ED018B"/>
    <w:rsid w:val="00ED09A9"/>
    <w:rsid w:val="00ED0D7D"/>
    <w:rsid w:val="00ED1FDF"/>
    <w:rsid w:val="00ED44C9"/>
    <w:rsid w:val="00ED5F12"/>
    <w:rsid w:val="00ED6625"/>
    <w:rsid w:val="00ED74FE"/>
    <w:rsid w:val="00EE2998"/>
    <w:rsid w:val="00EE78C8"/>
    <w:rsid w:val="00EF0917"/>
    <w:rsid w:val="00EF24C1"/>
    <w:rsid w:val="00EF3C12"/>
    <w:rsid w:val="00EF4F49"/>
    <w:rsid w:val="00F001E5"/>
    <w:rsid w:val="00F03944"/>
    <w:rsid w:val="00F04397"/>
    <w:rsid w:val="00F1064F"/>
    <w:rsid w:val="00F10750"/>
    <w:rsid w:val="00F11AED"/>
    <w:rsid w:val="00F11FE6"/>
    <w:rsid w:val="00F14799"/>
    <w:rsid w:val="00F20FD2"/>
    <w:rsid w:val="00F23394"/>
    <w:rsid w:val="00F2481E"/>
    <w:rsid w:val="00F2501A"/>
    <w:rsid w:val="00F25B96"/>
    <w:rsid w:val="00F27A93"/>
    <w:rsid w:val="00F3003A"/>
    <w:rsid w:val="00F3080F"/>
    <w:rsid w:val="00F3139B"/>
    <w:rsid w:val="00F31801"/>
    <w:rsid w:val="00F31817"/>
    <w:rsid w:val="00F321C1"/>
    <w:rsid w:val="00F3244F"/>
    <w:rsid w:val="00F33CBE"/>
    <w:rsid w:val="00F344E2"/>
    <w:rsid w:val="00F350FE"/>
    <w:rsid w:val="00F370F4"/>
    <w:rsid w:val="00F415FF"/>
    <w:rsid w:val="00F41FAB"/>
    <w:rsid w:val="00F425F8"/>
    <w:rsid w:val="00F451FB"/>
    <w:rsid w:val="00F464BF"/>
    <w:rsid w:val="00F47180"/>
    <w:rsid w:val="00F513EE"/>
    <w:rsid w:val="00F51F3D"/>
    <w:rsid w:val="00F53168"/>
    <w:rsid w:val="00F539A1"/>
    <w:rsid w:val="00F55397"/>
    <w:rsid w:val="00F56557"/>
    <w:rsid w:val="00F5705A"/>
    <w:rsid w:val="00F57184"/>
    <w:rsid w:val="00F637B3"/>
    <w:rsid w:val="00F64F3A"/>
    <w:rsid w:val="00F67079"/>
    <w:rsid w:val="00F72807"/>
    <w:rsid w:val="00F72D14"/>
    <w:rsid w:val="00F73075"/>
    <w:rsid w:val="00F75376"/>
    <w:rsid w:val="00F827E6"/>
    <w:rsid w:val="00F834DA"/>
    <w:rsid w:val="00F85AE9"/>
    <w:rsid w:val="00F86045"/>
    <w:rsid w:val="00F87158"/>
    <w:rsid w:val="00F901F0"/>
    <w:rsid w:val="00F906F0"/>
    <w:rsid w:val="00F921EC"/>
    <w:rsid w:val="00F93134"/>
    <w:rsid w:val="00F9360C"/>
    <w:rsid w:val="00F9405E"/>
    <w:rsid w:val="00F9408E"/>
    <w:rsid w:val="00F94C9A"/>
    <w:rsid w:val="00F95191"/>
    <w:rsid w:val="00F95C6A"/>
    <w:rsid w:val="00F95C77"/>
    <w:rsid w:val="00F97D8C"/>
    <w:rsid w:val="00F97E10"/>
    <w:rsid w:val="00FA1009"/>
    <w:rsid w:val="00FA33A4"/>
    <w:rsid w:val="00FA496E"/>
    <w:rsid w:val="00FA4DB8"/>
    <w:rsid w:val="00FA5C96"/>
    <w:rsid w:val="00FA75CF"/>
    <w:rsid w:val="00FB242E"/>
    <w:rsid w:val="00FB259F"/>
    <w:rsid w:val="00FB3072"/>
    <w:rsid w:val="00FB3E9B"/>
    <w:rsid w:val="00FB5C79"/>
    <w:rsid w:val="00FB6957"/>
    <w:rsid w:val="00FB772E"/>
    <w:rsid w:val="00FB79CB"/>
    <w:rsid w:val="00FC18F4"/>
    <w:rsid w:val="00FC3142"/>
    <w:rsid w:val="00FC322A"/>
    <w:rsid w:val="00FC363B"/>
    <w:rsid w:val="00FC37D9"/>
    <w:rsid w:val="00FC3BBC"/>
    <w:rsid w:val="00FC40EA"/>
    <w:rsid w:val="00FC530F"/>
    <w:rsid w:val="00FD05F8"/>
    <w:rsid w:val="00FD241E"/>
    <w:rsid w:val="00FD3B51"/>
    <w:rsid w:val="00FD45FC"/>
    <w:rsid w:val="00FD46B9"/>
    <w:rsid w:val="00FD51A9"/>
    <w:rsid w:val="00FD5B74"/>
    <w:rsid w:val="00FD60B3"/>
    <w:rsid w:val="00FD65F6"/>
    <w:rsid w:val="00FD6DB2"/>
    <w:rsid w:val="00FD755F"/>
    <w:rsid w:val="00FE10AF"/>
    <w:rsid w:val="00FE232A"/>
    <w:rsid w:val="00FE4A73"/>
    <w:rsid w:val="00FE4B0C"/>
    <w:rsid w:val="00FE67D5"/>
    <w:rsid w:val="00FE7ABE"/>
    <w:rsid w:val="00FF00F7"/>
    <w:rsid w:val="00FF0331"/>
    <w:rsid w:val="00FF1109"/>
    <w:rsid w:val="00FF3C62"/>
    <w:rsid w:val="00FF40DB"/>
    <w:rsid w:val="00FF587B"/>
    <w:rsid w:val="00FF6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stroke="f">
      <v:fill color="white"/>
      <v:stroke on="f"/>
      <v:textbox inset="0"/>
      <o:colormru v:ext="edit" colors="#79bc25,black"/>
    </o:shapedefaults>
    <o:shapelayout v:ext="edit">
      <o:idmap v:ext="edit" data="1"/>
    </o:shapelayout>
  </w:shapeDefaults>
  <w:decimalSymbol w:val=","/>
  <w:listSeparator w:val=";"/>
  <w14:docId w14:val="5863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1" w:defQFormat="0" w:count="276">
    <w:lsdException w:name="Normal" w:unhideWhenUsed="0" w:qFormat="1"/>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index 1"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99" w:qFormat="1"/>
    <w:lsdException w:name="footnote text" w:semiHidden="1"/>
    <w:lsdException w:name="annotation text" w:semiHidden="1"/>
    <w:lsdException w:name="header" w:semiHidden="1"/>
    <w:lsdException w:name="footer" w:semiHidden="1" w:uiPriority="99"/>
    <w:lsdException w:name="index heading" w:semiHidden="1"/>
    <w:lsdException w:name="caption" w:semiHidden="1" w:qFormat="1"/>
    <w:lsdException w:name="table of figures" w:semiHidden="1" w:uiPriority="99"/>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nhideWhenUsed="0" w:qFormat="1"/>
    <w:lsdException w:name="Emphasis"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rmal Table" w:semiHidden="1"/>
    <w:lsdException w:name="annotation subject" w:semiHidden="1"/>
    <w:lsdException w:name="No List" w:semiHidden="1" w:uiPriority="99"/>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iPriority="99"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al">
    <w:name w:val="Normal"/>
    <w:qFormat/>
    <w:rsid w:val="00D0494E"/>
    <w:rPr>
      <w:rFonts w:ascii="Arial" w:hAnsi="Arial"/>
      <w:sz w:val="18"/>
      <w:szCs w:val="24"/>
    </w:rPr>
  </w:style>
  <w:style w:type="paragraph" w:styleId="Kop1">
    <w:name w:val="heading 1"/>
    <w:aliases w:val="Attribute Heading 1,ASAPHeading 1"/>
    <w:basedOn w:val="Normaal"/>
    <w:next w:val="Standaardinspringing"/>
    <w:qFormat/>
    <w:rsid w:val="00D0494E"/>
    <w:pPr>
      <w:keepNext/>
      <w:numPr>
        <w:numId w:val="1"/>
      </w:numPr>
      <w:spacing w:before="360" w:after="60"/>
      <w:outlineLvl w:val="0"/>
    </w:pPr>
    <w:rPr>
      <w:rFonts w:cs="Arial"/>
      <w:b/>
      <w:bCs/>
      <w:kern w:val="32"/>
      <w:sz w:val="28"/>
      <w:szCs w:val="32"/>
    </w:rPr>
  </w:style>
  <w:style w:type="paragraph" w:styleId="Kop2">
    <w:name w:val="heading 2"/>
    <w:aliases w:val="Attribute Heading 2,ASAPHeading 2"/>
    <w:basedOn w:val="Normaal"/>
    <w:next w:val="Standaardinspringing"/>
    <w:qFormat/>
    <w:rsid w:val="00D0494E"/>
    <w:pPr>
      <w:keepNext/>
      <w:numPr>
        <w:ilvl w:val="1"/>
        <w:numId w:val="1"/>
      </w:numPr>
      <w:spacing w:before="360" w:after="60"/>
      <w:outlineLvl w:val="1"/>
    </w:pPr>
    <w:rPr>
      <w:rFonts w:cs="Arial"/>
      <w:b/>
      <w:bCs/>
      <w:sz w:val="24"/>
      <w:szCs w:val="28"/>
    </w:rPr>
  </w:style>
  <w:style w:type="paragraph" w:styleId="Kop3">
    <w:name w:val="heading 3"/>
    <w:aliases w:val="Table Attribute Heading,ASAPHeading 3"/>
    <w:basedOn w:val="Normaal"/>
    <w:next w:val="Standaardinspringing"/>
    <w:link w:val="Kop3Teken"/>
    <w:qFormat/>
    <w:rsid w:val="009667E5"/>
    <w:pPr>
      <w:keepNext/>
      <w:numPr>
        <w:ilvl w:val="2"/>
        <w:numId w:val="1"/>
      </w:numPr>
      <w:spacing w:before="360" w:after="60"/>
      <w:outlineLvl w:val="2"/>
    </w:pPr>
    <w:rPr>
      <w:rFonts w:cs="Arial"/>
      <w:b/>
      <w:bCs/>
      <w:color w:val="0B5ED7"/>
      <w:sz w:val="20"/>
      <w:szCs w:val="26"/>
    </w:rPr>
  </w:style>
  <w:style w:type="paragraph" w:styleId="Kop4">
    <w:name w:val="heading 4"/>
    <w:basedOn w:val="Kop3"/>
    <w:next w:val="Standaardinspringing"/>
    <w:qFormat/>
    <w:rsid w:val="00D0494E"/>
    <w:pPr>
      <w:numPr>
        <w:ilvl w:val="0"/>
        <w:numId w:val="0"/>
      </w:numPr>
      <w:ind w:left="851"/>
      <w:outlineLvl w:val="3"/>
    </w:pPr>
    <w:rPr>
      <w:bCs w:val="0"/>
    </w:rPr>
  </w:style>
  <w:style w:type="paragraph" w:styleId="Kop5">
    <w:name w:val="heading 5"/>
    <w:basedOn w:val="Normaal"/>
    <w:next w:val="Normaal"/>
    <w:qFormat/>
    <w:rsid w:val="00D0494E"/>
    <w:pPr>
      <w:keepNext/>
      <w:spacing w:after="120"/>
      <w:ind w:left="902"/>
      <w:outlineLvl w:val="4"/>
    </w:pPr>
    <w:rPr>
      <w:b/>
      <w:bCs/>
    </w:rPr>
  </w:style>
  <w:style w:type="paragraph" w:styleId="Kop6">
    <w:name w:val="heading 6"/>
    <w:basedOn w:val="Kop5"/>
    <w:next w:val="Normaal"/>
    <w:qFormat/>
    <w:rsid w:val="00D0494E"/>
    <w:pPr>
      <w:outlineLvl w:val="5"/>
    </w:pPr>
    <w:rPr>
      <w:rFonts w:ascii="Arial Bold" w:hAnsi="Arial Bold"/>
    </w:rPr>
  </w:style>
  <w:style w:type="paragraph" w:styleId="Kop7">
    <w:name w:val="heading 7"/>
    <w:basedOn w:val="Normaal"/>
    <w:next w:val="Normaal"/>
    <w:link w:val="Kop7Teken"/>
    <w:qFormat/>
    <w:rsid w:val="00D0494E"/>
    <w:pPr>
      <w:keepNext/>
      <w:spacing w:before="240" w:after="60"/>
      <w:ind w:left="74"/>
      <w:outlineLvl w:val="6"/>
    </w:pPr>
    <w:rPr>
      <w:b/>
      <w:bCs/>
    </w:rPr>
  </w:style>
  <w:style w:type="paragraph" w:styleId="Kop8">
    <w:name w:val="heading 8"/>
    <w:basedOn w:val="Normaal"/>
    <w:next w:val="Normaal"/>
    <w:qFormat/>
    <w:rsid w:val="00D0494E"/>
    <w:pPr>
      <w:keepNext/>
      <w:ind w:left="121"/>
      <w:outlineLvl w:val="7"/>
    </w:pPr>
    <w:rPr>
      <w:b/>
      <w:bCs/>
    </w:rPr>
  </w:style>
  <w:style w:type="paragraph" w:styleId="Kop9">
    <w:name w:val="heading 9"/>
    <w:basedOn w:val="Normaal"/>
    <w:next w:val="Normaal"/>
    <w:qFormat/>
    <w:rsid w:val="00D0494E"/>
    <w:pPr>
      <w:keepNext/>
      <w:ind w:left="170"/>
      <w:outlineLvl w:val="8"/>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rsid w:val="00D0494E"/>
    <w:pPr>
      <w:tabs>
        <w:tab w:val="center" w:pos="4320"/>
        <w:tab w:val="right" w:pos="8640"/>
      </w:tabs>
    </w:pPr>
  </w:style>
  <w:style w:type="paragraph" w:styleId="Voettekst">
    <w:name w:val="footer"/>
    <w:basedOn w:val="Normaal"/>
    <w:link w:val="VoettekstTeken"/>
    <w:uiPriority w:val="99"/>
    <w:rsid w:val="00D0494E"/>
    <w:pPr>
      <w:tabs>
        <w:tab w:val="center" w:pos="4320"/>
        <w:tab w:val="right" w:pos="8640"/>
      </w:tabs>
      <w:spacing w:line="220" w:lineRule="exact"/>
    </w:pPr>
    <w:rPr>
      <w:sz w:val="14"/>
    </w:rPr>
  </w:style>
  <w:style w:type="paragraph" w:customStyle="1" w:styleId="NormalParagraphStyle">
    <w:name w:val="NormalParagraphStyle"/>
    <w:basedOn w:val="Normaal"/>
    <w:rsid w:val="00D0494E"/>
    <w:pPr>
      <w:autoSpaceDE w:val="0"/>
      <w:autoSpaceDN w:val="0"/>
      <w:adjustRightInd w:val="0"/>
      <w:spacing w:line="288" w:lineRule="auto"/>
      <w:textAlignment w:val="center"/>
    </w:pPr>
    <w:rPr>
      <w:color w:val="000000"/>
      <w:lang w:val="en-GB"/>
    </w:rPr>
  </w:style>
  <w:style w:type="paragraph" w:styleId="Inhopg1">
    <w:name w:val="toc 1"/>
    <w:basedOn w:val="Normaal"/>
    <w:next w:val="Normaal"/>
    <w:autoRedefine/>
    <w:uiPriority w:val="39"/>
    <w:qFormat/>
    <w:rsid w:val="00D0494E"/>
    <w:pPr>
      <w:spacing w:before="120"/>
    </w:pPr>
  </w:style>
  <w:style w:type="paragraph" w:styleId="Inhopg2">
    <w:name w:val="toc 2"/>
    <w:basedOn w:val="Normaal"/>
    <w:next w:val="Normaal"/>
    <w:autoRedefine/>
    <w:uiPriority w:val="39"/>
    <w:qFormat/>
    <w:rsid w:val="00D0494E"/>
    <w:pPr>
      <w:spacing w:before="120"/>
      <w:ind w:left="181"/>
    </w:pPr>
  </w:style>
  <w:style w:type="paragraph" w:styleId="Inhopg3">
    <w:name w:val="toc 3"/>
    <w:basedOn w:val="Normaal"/>
    <w:next w:val="Normaal"/>
    <w:autoRedefine/>
    <w:uiPriority w:val="39"/>
    <w:qFormat/>
    <w:rsid w:val="00A83839"/>
    <w:pPr>
      <w:tabs>
        <w:tab w:val="left" w:pos="997"/>
        <w:tab w:val="left" w:pos="1080"/>
        <w:tab w:val="right" w:leader="dot" w:pos="9347"/>
      </w:tabs>
      <w:spacing w:before="120"/>
      <w:ind w:left="357"/>
    </w:pPr>
    <w:rPr>
      <w:noProof/>
    </w:rPr>
  </w:style>
  <w:style w:type="paragraph" w:styleId="Inhopg4">
    <w:name w:val="toc 4"/>
    <w:basedOn w:val="Normaal"/>
    <w:next w:val="Normaal"/>
    <w:autoRedefine/>
    <w:semiHidden/>
    <w:rsid w:val="00D0494E"/>
    <w:pPr>
      <w:ind w:left="540"/>
    </w:pPr>
  </w:style>
  <w:style w:type="paragraph" w:styleId="Inhopg5">
    <w:name w:val="toc 5"/>
    <w:basedOn w:val="Normaal"/>
    <w:next w:val="Normaal"/>
    <w:autoRedefine/>
    <w:semiHidden/>
    <w:rsid w:val="00D0494E"/>
    <w:pPr>
      <w:ind w:left="720"/>
    </w:pPr>
  </w:style>
  <w:style w:type="paragraph" w:styleId="Inhopg6">
    <w:name w:val="toc 6"/>
    <w:basedOn w:val="Normaal"/>
    <w:next w:val="Normaal"/>
    <w:autoRedefine/>
    <w:semiHidden/>
    <w:rsid w:val="00D0494E"/>
    <w:pPr>
      <w:ind w:left="900"/>
    </w:pPr>
  </w:style>
  <w:style w:type="paragraph" w:styleId="Inhopg7">
    <w:name w:val="toc 7"/>
    <w:basedOn w:val="Normaal"/>
    <w:next w:val="Normaal"/>
    <w:autoRedefine/>
    <w:semiHidden/>
    <w:rsid w:val="00D0494E"/>
    <w:pPr>
      <w:ind w:left="1080"/>
    </w:pPr>
  </w:style>
  <w:style w:type="paragraph" w:styleId="Inhopg8">
    <w:name w:val="toc 8"/>
    <w:basedOn w:val="Normaal"/>
    <w:next w:val="Normaal"/>
    <w:autoRedefine/>
    <w:semiHidden/>
    <w:rsid w:val="00D0494E"/>
    <w:pPr>
      <w:ind w:left="1260"/>
    </w:pPr>
  </w:style>
  <w:style w:type="paragraph" w:styleId="Inhopg9">
    <w:name w:val="toc 9"/>
    <w:basedOn w:val="Normaal"/>
    <w:next w:val="Normaal"/>
    <w:autoRedefine/>
    <w:semiHidden/>
    <w:rsid w:val="00D0494E"/>
    <w:pPr>
      <w:ind w:left="1440"/>
    </w:pPr>
  </w:style>
  <w:style w:type="character" w:styleId="Hyperlink">
    <w:name w:val="Hyperlink"/>
    <w:basedOn w:val="Standaardalinea-lettertype"/>
    <w:uiPriority w:val="99"/>
    <w:rsid w:val="00D0494E"/>
    <w:rPr>
      <w:color w:val="0000FF"/>
      <w:u w:val="single"/>
    </w:rPr>
  </w:style>
  <w:style w:type="paragraph" w:styleId="Plattetekstinspringen">
    <w:name w:val="Body Text Indent"/>
    <w:basedOn w:val="Normaal"/>
    <w:rsid w:val="00D0494E"/>
    <w:pPr>
      <w:tabs>
        <w:tab w:val="left" w:pos="2880"/>
      </w:tabs>
      <w:spacing w:line="360" w:lineRule="auto"/>
      <w:ind w:left="2880" w:hanging="2880"/>
    </w:pPr>
    <w:rPr>
      <w:sz w:val="24"/>
    </w:rPr>
  </w:style>
  <w:style w:type="paragraph" w:styleId="Standaardinspringing">
    <w:name w:val="Normal Indent"/>
    <w:basedOn w:val="Normaal"/>
    <w:link w:val="StandaardinspringingTeken"/>
    <w:uiPriority w:val="99"/>
    <w:qFormat/>
    <w:rsid w:val="00D0494E"/>
    <w:pPr>
      <w:ind w:left="851"/>
    </w:pPr>
  </w:style>
  <w:style w:type="paragraph" w:customStyle="1" w:styleId="HeadingContent">
    <w:name w:val="Heading Content"/>
    <w:basedOn w:val="Kop1"/>
    <w:next w:val="Standaardinspringing"/>
    <w:rsid w:val="00D0494E"/>
    <w:pPr>
      <w:numPr>
        <w:numId w:val="0"/>
      </w:numPr>
    </w:pPr>
    <w:rPr>
      <w:bCs w:val="0"/>
    </w:rPr>
  </w:style>
  <w:style w:type="paragraph" w:customStyle="1" w:styleId="Listnumbered">
    <w:name w:val="List numbered"/>
    <w:basedOn w:val="Standaardinspringing"/>
    <w:rsid w:val="00D0494E"/>
    <w:pPr>
      <w:numPr>
        <w:numId w:val="2"/>
      </w:numPr>
      <w:spacing w:before="120"/>
    </w:pPr>
  </w:style>
  <w:style w:type="paragraph" w:customStyle="1" w:styleId="Listbulleted">
    <w:name w:val="List bulleted"/>
    <w:basedOn w:val="Listnumbered"/>
    <w:rsid w:val="00D0494E"/>
    <w:pPr>
      <w:numPr>
        <w:numId w:val="3"/>
      </w:numPr>
      <w:tabs>
        <w:tab w:val="clear" w:pos="360"/>
        <w:tab w:val="num" w:pos="1211"/>
      </w:tabs>
      <w:spacing w:before="60" w:after="60"/>
      <w:ind w:left="1208" w:hanging="357"/>
    </w:pPr>
  </w:style>
  <w:style w:type="paragraph" w:customStyle="1" w:styleId="Tableheaders">
    <w:name w:val="Table headers"/>
    <w:basedOn w:val="Normaal"/>
    <w:rsid w:val="00D0494E"/>
    <w:pPr>
      <w:spacing w:before="60" w:after="60"/>
    </w:pPr>
    <w:rPr>
      <w:b/>
    </w:rPr>
  </w:style>
  <w:style w:type="paragraph" w:customStyle="1" w:styleId="Tabletext">
    <w:name w:val="Table text"/>
    <w:basedOn w:val="Standaardinspringing"/>
    <w:rsid w:val="00D0494E"/>
    <w:pPr>
      <w:spacing w:before="60"/>
      <w:ind w:left="0"/>
    </w:pPr>
  </w:style>
  <w:style w:type="paragraph" w:customStyle="1" w:styleId="HeadingAppendices">
    <w:name w:val="Heading Appendices"/>
    <w:basedOn w:val="HeadingContent"/>
    <w:next w:val="Standaardinspringing"/>
    <w:rsid w:val="00D0494E"/>
  </w:style>
  <w:style w:type="paragraph" w:styleId="Bloktekst">
    <w:name w:val="Block Text"/>
    <w:basedOn w:val="Normaal"/>
    <w:rsid w:val="00D0494E"/>
    <w:rPr>
      <w:szCs w:val="20"/>
    </w:rPr>
  </w:style>
  <w:style w:type="paragraph" w:styleId="Lijstopsomteken">
    <w:name w:val="List Bullet"/>
    <w:basedOn w:val="Normaal"/>
    <w:rsid w:val="00D0494E"/>
    <w:pPr>
      <w:ind w:left="283" w:hanging="283"/>
    </w:pPr>
    <w:rPr>
      <w:rFonts w:ascii="Gill Sans MT" w:hAnsi="Gill Sans MT"/>
      <w:color w:val="0000FF"/>
      <w:sz w:val="20"/>
      <w:szCs w:val="20"/>
      <w:lang w:val="en-GB"/>
    </w:rPr>
  </w:style>
  <w:style w:type="character" w:customStyle="1" w:styleId="Kop7Teken">
    <w:name w:val="Kop 7 Teken"/>
    <w:basedOn w:val="Standaardalinea-lettertype"/>
    <w:link w:val="Kop7"/>
    <w:rsid w:val="007B67B4"/>
    <w:rPr>
      <w:rFonts w:ascii="Arial" w:hAnsi="Arial"/>
      <w:b/>
      <w:bCs/>
      <w:sz w:val="18"/>
      <w:szCs w:val="24"/>
    </w:rPr>
  </w:style>
  <w:style w:type="character" w:styleId="GevolgdeHyperlink">
    <w:name w:val="FollowedHyperlink"/>
    <w:basedOn w:val="Standaardalinea-lettertype"/>
    <w:rsid w:val="00F344E2"/>
    <w:rPr>
      <w:color w:val="800080"/>
      <w:u w:val="single"/>
    </w:rPr>
  </w:style>
  <w:style w:type="paragraph" w:customStyle="1" w:styleId="msolistparagraph0">
    <w:name w:val="msolistparagraph"/>
    <w:basedOn w:val="Normaal"/>
    <w:rsid w:val="00E027C2"/>
    <w:pPr>
      <w:ind w:left="720"/>
    </w:pPr>
    <w:rPr>
      <w:rFonts w:ascii="Calibri" w:eastAsia="Calibri" w:hAnsi="Calibri"/>
      <w:sz w:val="22"/>
      <w:szCs w:val="22"/>
    </w:rPr>
  </w:style>
  <w:style w:type="paragraph" w:customStyle="1" w:styleId="TableHeaderText">
    <w:name w:val="Table Header Text"/>
    <w:basedOn w:val="Normaal"/>
    <w:autoRedefine/>
    <w:rsid w:val="00E4785F"/>
    <w:rPr>
      <w:rFonts w:ascii="Gill Sans MT" w:hAnsi="Gill Sans MT"/>
      <w:b/>
      <w:bCs/>
      <w:sz w:val="20"/>
      <w:szCs w:val="20"/>
    </w:rPr>
  </w:style>
  <w:style w:type="paragraph" w:styleId="Voetnoottekst">
    <w:name w:val="footnote text"/>
    <w:basedOn w:val="Normaal"/>
    <w:rsid w:val="00E4785F"/>
    <w:rPr>
      <w:rFonts w:ascii="Gill Sans MT" w:hAnsi="Gill Sans MT"/>
      <w:noProof/>
      <w:sz w:val="20"/>
      <w:szCs w:val="20"/>
      <w:lang w:val="nl-NL" w:eastAsia="nl-NL"/>
    </w:rPr>
  </w:style>
  <w:style w:type="character" w:styleId="Voetnootmarkering">
    <w:name w:val="footnote reference"/>
    <w:basedOn w:val="Standaardalinea-lettertype"/>
    <w:rsid w:val="00E4785F"/>
    <w:rPr>
      <w:vertAlign w:val="superscript"/>
    </w:rPr>
  </w:style>
  <w:style w:type="table" w:styleId="Tabelraster">
    <w:name w:val="Table Grid"/>
    <w:basedOn w:val="Standaardtabel"/>
    <w:rsid w:val="00124D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oettekstTeken">
    <w:name w:val="Voettekst Teken"/>
    <w:basedOn w:val="Standaardalinea-lettertype"/>
    <w:link w:val="Voettekst"/>
    <w:uiPriority w:val="99"/>
    <w:rsid w:val="001B044F"/>
    <w:rPr>
      <w:rFonts w:ascii="Arial" w:hAnsi="Arial"/>
      <w:sz w:val="14"/>
      <w:szCs w:val="24"/>
    </w:rPr>
  </w:style>
  <w:style w:type="paragraph" w:styleId="Ballontekst">
    <w:name w:val="Balloon Text"/>
    <w:basedOn w:val="Normaal"/>
    <w:link w:val="BallontekstTeken"/>
    <w:rsid w:val="00FE7ABE"/>
    <w:rPr>
      <w:rFonts w:ascii="Tahoma" w:hAnsi="Tahoma" w:cs="Tahoma"/>
      <w:sz w:val="16"/>
      <w:szCs w:val="16"/>
    </w:rPr>
  </w:style>
  <w:style w:type="character" w:customStyle="1" w:styleId="BallontekstTeken">
    <w:name w:val="Ballontekst Teken"/>
    <w:basedOn w:val="Standaardalinea-lettertype"/>
    <w:link w:val="Ballontekst"/>
    <w:rsid w:val="00FE7ABE"/>
    <w:rPr>
      <w:rFonts w:ascii="Tahoma" w:hAnsi="Tahoma" w:cs="Tahoma"/>
      <w:sz w:val="16"/>
      <w:szCs w:val="16"/>
    </w:rPr>
  </w:style>
  <w:style w:type="paragraph" w:styleId="Lijstalinea">
    <w:name w:val="List Paragraph"/>
    <w:basedOn w:val="Normaal"/>
    <w:uiPriority w:val="34"/>
    <w:qFormat/>
    <w:rsid w:val="0096628B"/>
    <w:pPr>
      <w:ind w:left="720"/>
      <w:contextualSpacing/>
    </w:pPr>
  </w:style>
  <w:style w:type="table" w:customStyle="1" w:styleId="PhilipsTableGreen">
    <w:name w:val="Philips Table Green"/>
    <w:basedOn w:val="Standaardtabel"/>
    <w:uiPriority w:val="99"/>
    <w:qFormat/>
    <w:rsid w:val="0096628B"/>
    <w:tblPr>
      <w:tblStyleRowBandSize w:val="1"/>
      <w:tblInd w:w="0" w:type="dxa"/>
      <w:tblCellMar>
        <w:top w:w="0" w:type="dxa"/>
        <w:left w:w="108" w:type="dxa"/>
        <w:bottom w:w="0" w:type="dxa"/>
        <w:right w:w="108" w:type="dxa"/>
      </w:tblCellMar>
    </w:tblPr>
    <w:tblStylePr w:type="firstRow">
      <w:rPr>
        <w:rFonts w:ascii="Arial" w:hAnsi="Arial"/>
        <w:b/>
        <w:color w:val="FFFFFF" w:themeColor="background1"/>
        <w:sz w:val="20"/>
      </w:rPr>
      <w:tblPr/>
      <w:tcPr>
        <w:shd w:val="clear" w:color="auto" w:fill="7CBD2A"/>
      </w:tcPr>
    </w:tblStylePr>
    <w:tblStylePr w:type="band1Horz">
      <w:rPr>
        <w:rFonts w:ascii="Arial" w:hAnsi="Arial"/>
        <w:sz w:val="20"/>
      </w:rPr>
      <w:tblPr/>
      <w:tcPr>
        <w:shd w:val="clear" w:color="auto" w:fill="D7E8CD"/>
      </w:tcPr>
    </w:tblStylePr>
    <w:tblStylePr w:type="band2Horz">
      <w:rPr>
        <w:rFonts w:ascii="Arial" w:hAnsi="Arial"/>
        <w:sz w:val="20"/>
      </w:rPr>
      <w:tblPr/>
      <w:tcPr>
        <w:shd w:val="clear" w:color="auto" w:fill="ECF4E8"/>
      </w:tcPr>
    </w:tblStylePr>
  </w:style>
  <w:style w:type="paragraph" w:styleId="Bijschrift">
    <w:name w:val="caption"/>
    <w:basedOn w:val="Normaal"/>
    <w:next w:val="Normaal"/>
    <w:unhideWhenUsed/>
    <w:qFormat/>
    <w:rsid w:val="0061376C"/>
    <w:pPr>
      <w:spacing w:after="200"/>
    </w:pPr>
    <w:rPr>
      <w:b/>
      <w:bCs/>
      <w:color w:val="0B5ED7" w:themeColor="accent1"/>
      <w:szCs w:val="18"/>
    </w:rPr>
  </w:style>
  <w:style w:type="character" w:styleId="Verwijzingopmerking">
    <w:name w:val="annotation reference"/>
    <w:basedOn w:val="Standaardalinea-lettertype"/>
    <w:rsid w:val="002405DB"/>
    <w:rPr>
      <w:sz w:val="16"/>
      <w:szCs w:val="16"/>
    </w:rPr>
  </w:style>
  <w:style w:type="paragraph" w:styleId="Tekstopmerking">
    <w:name w:val="annotation text"/>
    <w:basedOn w:val="Normaal"/>
    <w:link w:val="TekstopmerkingTeken"/>
    <w:rsid w:val="002405DB"/>
    <w:rPr>
      <w:sz w:val="20"/>
      <w:szCs w:val="20"/>
    </w:rPr>
  </w:style>
  <w:style w:type="character" w:customStyle="1" w:styleId="TekstopmerkingTeken">
    <w:name w:val="Tekst opmerking Teken"/>
    <w:basedOn w:val="Standaardalinea-lettertype"/>
    <w:link w:val="Tekstopmerking"/>
    <w:rsid w:val="002405DB"/>
    <w:rPr>
      <w:rFonts w:ascii="Arial" w:hAnsi="Arial"/>
    </w:rPr>
  </w:style>
  <w:style w:type="paragraph" w:styleId="Onderwerpvanopmerking">
    <w:name w:val="annotation subject"/>
    <w:basedOn w:val="Tekstopmerking"/>
    <w:next w:val="Tekstopmerking"/>
    <w:link w:val="OnderwerpvanopmerkingTeken"/>
    <w:rsid w:val="002405DB"/>
    <w:rPr>
      <w:b/>
      <w:bCs/>
    </w:rPr>
  </w:style>
  <w:style w:type="character" w:customStyle="1" w:styleId="OnderwerpvanopmerkingTeken">
    <w:name w:val="Onderwerp van opmerking Teken"/>
    <w:basedOn w:val="TekstopmerkingTeken"/>
    <w:link w:val="Onderwerpvanopmerking"/>
    <w:rsid w:val="002405DB"/>
    <w:rPr>
      <w:rFonts w:ascii="Arial" w:hAnsi="Arial"/>
      <w:b/>
      <w:bCs/>
    </w:rPr>
  </w:style>
  <w:style w:type="character" w:customStyle="1" w:styleId="StandaardinspringingTeken">
    <w:name w:val="Standaardinspringing Teken"/>
    <w:basedOn w:val="Standaardalinea-lettertype"/>
    <w:link w:val="Standaardinspringing"/>
    <w:uiPriority w:val="99"/>
    <w:locked/>
    <w:rsid w:val="0041426C"/>
    <w:rPr>
      <w:rFonts w:ascii="Arial" w:hAnsi="Arial"/>
      <w:sz w:val="18"/>
      <w:szCs w:val="24"/>
    </w:rPr>
  </w:style>
  <w:style w:type="paragraph" w:customStyle="1" w:styleId="Bullet">
    <w:name w:val="Bullet"/>
    <w:rsid w:val="00154674"/>
    <w:pPr>
      <w:numPr>
        <w:numId w:val="4"/>
      </w:numPr>
      <w:spacing w:before="240" w:after="120"/>
    </w:pPr>
    <w:rPr>
      <w:rFonts w:ascii="Arial" w:hAnsi="Arial"/>
      <w:sz w:val="22"/>
      <w:szCs w:val="22"/>
      <w:lang w:eastAsia="zh-CN"/>
    </w:rPr>
  </w:style>
  <w:style w:type="paragraph" w:styleId="Lijstmetafbeeldingen">
    <w:name w:val="table of figures"/>
    <w:basedOn w:val="Normaal"/>
    <w:next w:val="Normaal"/>
    <w:uiPriority w:val="99"/>
    <w:rsid w:val="004467DB"/>
  </w:style>
  <w:style w:type="paragraph" w:styleId="Normaalweb">
    <w:name w:val="Normal (Web)"/>
    <w:basedOn w:val="Normaal"/>
    <w:uiPriority w:val="99"/>
    <w:unhideWhenUsed/>
    <w:rsid w:val="00731B30"/>
    <w:pPr>
      <w:spacing w:before="100" w:beforeAutospacing="1" w:after="100" w:afterAutospacing="1"/>
    </w:pPr>
    <w:rPr>
      <w:rFonts w:ascii="Times New Roman" w:hAnsi="Times New Roman"/>
      <w:sz w:val="24"/>
    </w:rPr>
  </w:style>
  <w:style w:type="paragraph" w:styleId="Kopvaninhoudsopgave">
    <w:name w:val="TOC Heading"/>
    <w:basedOn w:val="Kop1"/>
    <w:next w:val="Normaal"/>
    <w:uiPriority w:val="39"/>
    <w:semiHidden/>
    <w:unhideWhenUsed/>
    <w:qFormat/>
    <w:rsid w:val="001F1337"/>
    <w:pPr>
      <w:keepLines/>
      <w:numPr>
        <w:numId w:val="0"/>
      </w:numPr>
      <w:spacing w:before="480" w:after="0" w:line="276" w:lineRule="auto"/>
      <w:outlineLvl w:val="9"/>
    </w:pPr>
    <w:rPr>
      <w:rFonts w:asciiTheme="majorHAnsi" w:eastAsiaTheme="majorEastAsia" w:hAnsiTheme="majorHAnsi" w:cstheme="majorBidi"/>
      <w:color w:val="0845A0" w:themeColor="accent1" w:themeShade="BF"/>
      <w:kern w:val="0"/>
      <w:szCs w:val="28"/>
      <w:lang w:eastAsia="ja-JP"/>
    </w:rPr>
  </w:style>
  <w:style w:type="paragraph" w:styleId="HTML-voorafopgemaakt">
    <w:name w:val="HTML Preformatted"/>
    <w:basedOn w:val="Normaal"/>
    <w:link w:val="HTML-voorafopgemaaktTeken"/>
    <w:uiPriority w:val="99"/>
    <w:unhideWhenUsed/>
    <w:rsid w:val="00F27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Teken">
    <w:name w:val="HTML -  vooraf opgemaakt Teken"/>
    <w:basedOn w:val="Standaardalinea-lettertype"/>
    <w:link w:val="HTML-voorafopgemaakt"/>
    <w:uiPriority w:val="99"/>
    <w:rsid w:val="00F27A93"/>
    <w:rPr>
      <w:rFonts w:ascii="Courier New" w:hAnsi="Courier New" w:cs="Courier New"/>
    </w:rPr>
  </w:style>
  <w:style w:type="character" w:customStyle="1" w:styleId="Kop3Teken">
    <w:name w:val="Kop 3 Teken"/>
    <w:aliases w:val="Table Attribute Heading Teken,ASAPHeading 3 Teken"/>
    <w:basedOn w:val="Standaardalinea-lettertype"/>
    <w:link w:val="Kop3"/>
    <w:rsid w:val="008F3716"/>
    <w:rPr>
      <w:rFonts w:ascii="Arial" w:hAnsi="Arial" w:cs="Arial"/>
      <w:b/>
      <w:bCs/>
      <w:color w:val="0B5ED7"/>
      <w:szCs w:val="26"/>
    </w:rPr>
  </w:style>
  <w:style w:type="character" w:customStyle="1" w:styleId="jsonparserkeyname">
    <w:name w:val="json_parser_keyname"/>
    <w:basedOn w:val="Standaardalinea-lettertype"/>
    <w:rsid w:val="00EA7A30"/>
  </w:style>
  <w:style w:type="character" w:customStyle="1" w:styleId="apple-converted-space">
    <w:name w:val="apple-converted-space"/>
    <w:basedOn w:val="Standaardalinea-lettertype"/>
    <w:rsid w:val="00EA7A30"/>
  </w:style>
  <w:style w:type="character" w:customStyle="1" w:styleId="jsonparserbooleanvalue">
    <w:name w:val="json_parser_booleanvalue"/>
    <w:basedOn w:val="Standaardalinea-lettertype"/>
    <w:rsid w:val="00EA7A30"/>
  </w:style>
  <w:style w:type="character" w:customStyle="1" w:styleId="jsonparserpunctuation">
    <w:name w:val="json_parser_punctuation"/>
    <w:basedOn w:val="Standaardalinea-lettertype"/>
    <w:rsid w:val="00EA7A30"/>
  </w:style>
  <w:style w:type="character" w:customStyle="1" w:styleId="jsonparserstringvalue">
    <w:name w:val="json_parser_stringvalue"/>
    <w:basedOn w:val="Standaardalinea-lettertype"/>
    <w:rsid w:val="00EA7A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1" w:defQFormat="0" w:count="276">
    <w:lsdException w:name="Normal" w:unhideWhenUsed="0" w:qFormat="1"/>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index 1"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99" w:qFormat="1"/>
    <w:lsdException w:name="footnote text" w:semiHidden="1"/>
    <w:lsdException w:name="annotation text" w:semiHidden="1"/>
    <w:lsdException w:name="header" w:semiHidden="1"/>
    <w:lsdException w:name="footer" w:semiHidden="1" w:uiPriority="99"/>
    <w:lsdException w:name="index heading" w:semiHidden="1"/>
    <w:lsdException w:name="caption" w:semiHidden="1" w:qFormat="1"/>
    <w:lsdException w:name="table of figures" w:semiHidden="1" w:uiPriority="99"/>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nhideWhenUsed="0" w:qFormat="1"/>
    <w:lsdException w:name="Emphasis"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rmal Table" w:semiHidden="1"/>
    <w:lsdException w:name="annotation subject" w:semiHidden="1"/>
    <w:lsdException w:name="No List" w:semiHidden="1" w:uiPriority="99"/>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iPriority="99"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al">
    <w:name w:val="Normal"/>
    <w:qFormat/>
    <w:rsid w:val="00D0494E"/>
    <w:rPr>
      <w:rFonts w:ascii="Arial" w:hAnsi="Arial"/>
      <w:sz w:val="18"/>
      <w:szCs w:val="24"/>
    </w:rPr>
  </w:style>
  <w:style w:type="paragraph" w:styleId="Kop1">
    <w:name w:val="heading 1"/>
    <w:aliases w:val="Attribute Heading 1,ASAPHeading 1"/>
    <w:basedOn w:val="Normaal"/>
    <w:next w:val="Standaardinspringing"/>
    <w:qFormat/>
    <w:rsid w:val="00D0494E"/>
    <w:pPr>
      <w:keepNext/>
      <w:numPr>
        <w:numId w:val="1"/>
      </w:numPr>
      <w:spacing w:before="360" w:after="60"/>
      <w:outlineLvl w:val="0"/>
    </w:pPr>
    <w:rPr>
      <w:rFonts w:cs="Arial"/>
      <w:b/>
      <w:bCs/>
      <w:kern w:val="32"/>
      <w:sz w:val="28"/>
      <w:szCs w:val="32"/>
    </w:rPr>
  </w:style>
  <w:style w:type="paragraph" w:styleId="Kop2">
    <w:name w:val="heading 2"/>
    <w:aliases w:val="Attribute Heading 2,ASAPHeading 2"/>
    <w:basedOn w:val="Normaal"/>
    <w:next w:val="Standaardinspringing"/>
    <w:qFormat/>
    <w:rsid w:val="00D0494E"/>
    <w:pPr>
      <w:keepNext/>
      <w:numPr>
        <w:ilvl w:val="1"/>
        <w:numId w:val="1"/>
      </w:numPr>
      <w:spacing w:before="360" w:after="60"/>
      <w:outlineLvl w:val="1"/>
    </w:pPr>
    <w:rPr>
      <w:rFonts w:cs="Arial"/>
      <w:b/>
      <w:bCs/>
      <w:sz w:val="24"/>
      <w:szCs w:val="28"/>
    </w:rPr>
  </w:style>
  <w:style w:type="paragraph" w:styleId="Kop3">
    <w:name w:val="heading 3"/>
    <w:aliases w:val="Table Attribute Heading,ASAPHeading 3"/>
    <w:basedOn w:val="Normaal"/>
    <w:next w:val="Standaardinspringing"/>
    <w:link w:val="Kop3Teken"/>
    <w:qFormat/>
    <w:rsid w:val="009667E5"/>
    <w:pPr>
      <w:keepNext/>
      <w:numPr>
        <w:ilvl w:val="2"/>
        <w:numId w:val="1"/>
      </w:numPr>
      <w:spacing w:before="360" w:after="60"/>
      <w:outlineLvl w:val="2"/>
    </w:pPr>
    <w:rPr>
      <w:rFonts w:cs="Arial"/>
      <w:b/>
      <w:bCs/>
      <w:color w:val="0B5ED7"/>
      <w:sz w:val="20"/>
      <w:szCs w:val="26"/>
    </w:rPr>
  </w:style>
  <w:style w:type="paragraph" w:styleId="Kop4">
    <w:name w:val="heading 4"/>
    <w:basedOn w:val="Kop3"/>
    <w:next w:val="Standaardinspringing"/>
    <w:qFormat/>
    <w:rsid w:val="00D0494E"/>
    <w:pPr>
      <w:numPr>
        <w:ilvl w:val="0"/>
        <w:numId w:val="0"/>
      </w:numPr>
      <w:ind w:left="851"/>
      <w:outlineLvl w:val="3"/>
    </w:pPr>
    <w:rPr>
      <w:bCs w:val="0"/>
    </w:rPr>
  </w:style>
  <w:style w:type="paragraph" w:styleId="Kop5">
    <w:name w:val="heading 5"/>
    <w:basedOn w:val="Normaal"/>
    <w:next w:val="Normaal"/>
    <w:qFormat/>
    <w:rsid w:val="00D0494E"/>
    <w:pPr>
      <w:keepNext/>
      <w:spacing w:after="120"/>
      <w:ind w:left="902"/>
      <w:outlineLvl w:val="4"/>
    </w:pPr>
    <w:rPr>
      <w:b/>
      <w:bCs/>
    </w:rPr>
  </w:style>
  <w:style w:type="paragraph" w:styleId="Kop6">
    <w:name w:val="heading 6"/>
    <w:basedOn w:val="Kop5"/>
    <w:next w:val="Normaal"/>
    <w:qFormat/>
    <w:rsid w:val="00D0494E"/>
    <w:pPr>
      <w:outlineLvl w:val="5"/>
    </w:pPr>
    <w:rPr>
      <w:rFonts w:ascii="Arial Bold" w:hAnsi="Arial Bold"/>
    </w:rPr>
  </w:style>
  <w:style w:type="paragraph" w:styleId="Kop7">
    <w:name w:val="heading 7"/>
    <w:basedOn w:val="Normaal"/>
    <w:next w:val="Normaal"/>
    <w:link w:val="Kop7Teken"/>
    <w:qFormat/>
    <w:rsid w:val="00D0494E"/>
    <w:pPr>
      <w:keepNext/>
      <w:spacing w:before="240" w:after="60"/>
      <w:ind w:left="74"/>
      <w:outlineLvl w:val="6"/>
    </w:pPr>
    <w:rPr>
      <w:b/>
      <w:bCs/>
    </w:rPr>
  </w:style>
  <w:style w:type="paragraph" w:styleId="Kop8">
    <w:name w:val="heading 8"/>
    <w:basedOn w:val="Normaal"/>
    <w:next w:val="Normaal"/>
    <w:qFormat/>
    <w:rsid w:val="00D0494E"/>
    <w:pPr>
      <w:keepNext/>
      <w:ind w:left="121"/>
      <w:outlineLvl w:val="7"/>
    </w:pPr>
    <w:rPr>
      <w:b/>
      <w:bCs/>
    </w:rPr>
  </w:style>
  <w:style w:type="paragraph" w:styleId="Kop9">
    <w:name w:val="heading 9"/>
    <w:basedOn w:val="Normaal"/>
    <w:next w:val="Normaal"/>
    <w:qFormat/>
    <w:rsid w:val="00D0494E"/>
    <w:pPr>
      <w:keepNext/>
      <w:ind w:left="170"/>
      <w:outlineLvl w:val="8"/>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rsid w:val="00D0494E"/>
    <w:pPr>
      <w:tabs>
        <w:tab w:val="center" w:pos="4320"/>
        <w:tab w:val="right" w:pos="8640"/>
      </w:tabs>
    </w:pPr>
  </w:style>
  <w:style w:type="paragraph" w:styleId="Voettekst">
    <w:name w:val="footer"/>
    <w:basedOn w:val="Normaal"/>
    <w:link w:val="VoettekstTeken"/>
    <w:uiPriority w:val="99"/>
    <w:rsid w:val="00D0494E"/>
    <w:pPr>
      <w:tabs>
        <w:tab w:val="center" w:pos="4320"/>
        <w:tab w:val="right" w:pos="8640"/>
      </w:tabs>
      <w:spacing w:line="220" w:lineRule="exact"/>
    </w:pPr>
    <w:rPr>
      <w:sz w:val="14"/>
    </w:rPr>
  </w:style>
  <w:style w:type="paragraph" w:customStyle="1" w:styleId="NormalParagraphStyle">
    <w:name w:val="NormalParagraphStyle"/>
    <w:basedOn w:val="Normaal"/>
    <w:rsid w:val="00D0494E"/>
    <w:pPr>
      <w:autoSpaceDE w:val="0"/>
      <w:autoSpaceDN w:val="0"/>
      <w:adjustRightInd w:val="0"/>
      <w:spacing w:line="288" w:lineRule="auto"/>
      <w:textAlignment w:val="center"/>
    </w:pPr>
    <w:rPr>
      <w:color w:val="000000"/>
      <w:lang w:val="en-GB"/>
    </w:rPr>
  </w:style>
  <w:style w:type="paragraph" w:styleId="Inhopg1">
    <w:name w:val="toc 1"/>
    <w:basedOn w:val="Normaal"/>
    <w:next w:val="Normaal"/>
    <w:autoRedefine/>
    <w:uiPriority w:val="39"/>
    <w:qFormat/>
    <w:rsid w:val="00D0494E"/>
    <w:pPr>
      <w:spacing w:before="120"/>
    </w:pPr>
  </w:style>
  <w:style w:type="paragraph" w:styleId="Inhopg2">
    <w:name w:val="toc 2"/>
    <w:basedOn w:val="Normaal"/>
    <w:next w:val="Normaal"/>
    <w:autoRedefine/>
    <w:uiPriority w:val="39"/>
    <w:qFormat/>
    <w:rsid w:val="00D0494E"/>
    <w:pPr>
      <w:spacing w:before="120"/>
      <w:ind w:left="181"/>
    </w:pPr>
  </w:style>
  <w:style w:type="paragraph" w:styleId="Inhopg3">
    <w:name w:val="toc 3"/>
    <w:basedOn w:val="Normaal"/>
    <w:next w:val="Normaal"/>
    <w:autoRedefine/>
    <w:uiPriority w:val="39"/>
    <w:qFormat/>
    <w:rsid w:val="00A83839"/>
    <w:pPr>
      <w:tabs>
        <w:tab w:val="left" w:pos="997"/>
        <w:tab w:val="left" w:pos="1080"/>
        <w:tab w:val="right" w:leader="dot" w:pos="9347"/>
      </w:tabs>
      <w:spacing w:before="120"/>
      <w:ind w:left="357"/>
    </w:pPr>
    <w:rPr>
      <w:noProof/>
    </w:rPr>
  </w:style>
  <w:style w:type="paragraph" w:styleId="Inhopg4">
    <w:name w:val="toc 4"/>
    <w:basedOn w:val="Normaal"/>
    <w:next w:val="Normaal"/>
    <w:autoRedefine/>
    <w:semiHidden/>
    <w:rsid w:val="00D0494E"/>
    <w:pPr>
      <w:ind w:left="540"/>
    </w:pPr>
  </w:style>
  <w:style w:type="paragraph" w:styleId="Inhopg5">
    <w:name w:val="toc 5"/>
    <w:basedOn w:val="Normaal"/>
    <w:next w:val="Normaal"/>
    <w:autoRedefine/>
    <w:semiHidden/>
    <w:rsid w:val="00D0494E"/>
    <w:pPr>
      <w:ind w:left="720"/>
    </w:pPr>
  </w:style>
  <w:style w:type="paragraph" w:styleId="Inhopg6">
    <w:name w:val="toc 6"/>
    <w:basedOn w:val="Normaal"/>
    <w:next w:val="Normaal"/>
    <w:autoRedefine/>
    <w:semiHidden/>
    <w:rsid w:val="00D0494E"/>
    <w:pPr>
      <w:ind w:left="900"/>
    </w:pPr>
  </w:style>
  <w:style w:type="paragraph" w:styleId="Inhopg7">
    <w:name w:val="toc 7"/>
    <w:basedOn w:val="Normaal"/>
    <w:next w:val="Normaal"/>
    <w:autoRedefine/>
    <w:semiHidden/>
    <w:rsid w:val="00D0494E"/>
    <w:pPr>
      <w:ind w:left="1080"/>
    </w:pPr>
  </w:style>
  <w:style w:type="paragraph" w:styleId="Inhopg8">
    <w:name w:val="toc 8"/>
    <w:basedOn w:val="Normaal"/>
    <w:next w:val="Normaal"/>
    <w:autoRedefine/>
    <w:semiHidden/>
    <w:rsid w:val="00D0494E"/>
    <w:pPr>
      <w:ind w:left="1260"/>
    </w:pPr>
  </w:style>
  <w:style w:type="paragraph" w:styleId="Inhopg9">
    <w:name w:val="toc 9"/>
    <w:basedOn w:val="Normaal"/>
    <w:next w:val="Normaal"/>
    <w:autoRedefine/>
    <w:semiHidden/>
    <w:rsid w:val="00D0494E"/>
    <w:pPr>
      <w:ind w:left="1440"/>
    </w:pPr>
  </w:style>
  <w:style w:type="character" w:styleId="Hyperlink">
    <w:name w:val="Hyperlink"/>
    <w:basedOn w:val="Standaardalinea-lettertype"/>
    <w:uiPriority w:val="99"/>
    <w:rsid w:val="00D0494E"/>
    <w:rPr>
      <w:color w:val="0000FF"/>
      <w:u w:val="single"/>
    </w:rPr>
  </w:style>
  <w:style w:type="paragraph" w:styleId="Plattetekstinspringen">
    <w:name w:val="Body Text Indent"/>
    <w:basedOn w:val="Normaal"/>
    <w:rsid w:val="00D0494E"/>
    <w:pPr>
      <w:tabs>
        <w:tab w:val="left" w:pos="2880"/>
      </w:tabs>
      <w:spacing w:line="360" w:lineRule="auto"/>
      <w:ind w:left="2880" w:hanging="2880"/>
    </w:pPr>
    <w:rPr>
      <w:sz w:val="24"/>
    </w:rPr>
  </w:style>
  <w:style w:type="paragraph" w:styleId="Standaardinspringing">
    <w:name w:val="Normal Indent"/>
    <w:basedOn w:val="Normaal"/>
    <w:link w:val="StandaardinspringingTeken"/>
    <w:uiPriority w:val="99"/>
    <w:qFormat/>
    <w:rsid w:val="00D0494E"/>
    <w:pPr>
      <w:ind w:left="851"/>
    </w:pPr>
  </w:style>
  <w:style w:type="paragraph" w:customStyle="1" w:styleId="HeadingContent">
    <w:name w:val="Heading Content"/>
    <w:basedOn w:val="Kop1"/>
    <w:next w:val="Standaardinspringing"/>
    <w:rsid w:val="00D0494E"/>
    <w:pPr>
      <w:numPr>
        <w:numId w:val="0"/>
      </w:numPr>
    </w:pPr>
    <w:rPr>
      <w:bCs w:val="0"/>
    </w:rPr>
  </w:style>
  <w:style w:type="paragraph" w:customStyle="1" w:styleId="Listnumbered">
    <w:name w:val="List numbered"/>
    <w:basedOn w:val="Standaardinspringing"/>
    <w:rsid w:val="00D0494E"/>
    <w:pPr>
      <w:numPr>
        <w:numId w:val="2"/>
      </w:numPr>
      <w:spacing w:before="120"/>
    </w:pPr>
  </w:style>
  <w:style w:type="paragraph" w:customStyle="1" w:styleId="Listbulleted">
    <w:name w:val="List bulleted"/>
    <w:basedOn w:val="Listnumbered"/>
    <w:rsid w:val="00D0494E"/>
    <w:pPr>
      <w:numPr>
        <w:numId w:val="3"/>
      </w:numPr>
      <w:tabs>
        <w:tab w:val="clear" w:pos="360"/>
        <w:tab w:val="num" w:pos="1211"/>
      </w:tabs>
      <w:spacing w:before="60" w:after="60"/>
      <w:ind w:left="1208" w:hanging="357"/>
    </w:pPr>
  </w:style>
  <w:style w:type="paragraph" w:customStyle="1" w:styleId="Tableheaders">
    <w:name w:val="Table headers"/>
    <w:basedOn w:val="Normaal"/>
    <w:rsid w:val="00D0494E"/>
    <w:pPr>
      <w:spacing w:before="60" w:after="60"/>
    </w:pPr>
    <w:rPr>
      <w:b/>
    </w:rPr>
  </w:style>
  <w:style w:type="paragraph" w:customStyle="1" w:styleId="Tabletext">
    <w:name w:val="Table text"/>
    <w:basedOn w:val="Standaardinspringing"/>
    <w:rsid w:val="00D0494E"/>
    <w:pPr>
      <w:spacing w:before="60"/>
      <w:ind w:left="0"/>
    </w:pPr>
  </w:style>
  <w:style w:type="paragraph" w:customStyle="1" w:styleId="HeadingAppendices">
    <w:name w:val="Heading Appendices"/>
    <w:basedOn w:val="HeadingContent"/>
    <w:next w:val="Standaardinspringing"/>
    <w:rsid w:val="00D0494E"/>
  </w:style>
  <w:style w:type="paragraph" w:styleId="Bloktekst">
    <w:name w:val="Block Text"/>
    <w:basedOn w:val="Normaal"/>
    <w:rsid w:val="00D0494E"/>
    <w:rPr>
      <w:szCs w:val="20"/>
    </w:rPr>
  </w:style>
  <w:style w:type="paragraph" w:styleId="Lijstopsomteken">
    <w:name w:val="List Bullet"/>
    <w:basedOn w:val="Normaal"/>
    <w:rsid w:val="00D0494E"/>
    <w:pPr>
      <w:ind w:left="283" w:hanging="283"/>
    </w:pPr>
    <w:rPr>
      <w:rFonts w:ascii="Gill Sans MT" w:hAnsi="Gill Sans MT"/>
      <w:color w:val="0000FF"/>
      <w:sz w:val="20"/>
      <w:szCs w:val="20"/>
      <w:lang w:val="en-GB"/>
    </w:rPr>
  </w:style>
  <w:style w:type="character" w:customStyle="1" w:styleId="Kop7Teken">
    <w:name w:val="Kop 7 Teken"/>
    <w:basedOn w:val="Standaardalinea-lettertype"/>
    <w:link w:val="Kop7"/>
    <w:rsid w:val="007B67B4"/>
    <w:rPr>
      <w:rFonts w:ascii="Arial" w:hAnsi="Arial"/>
      <w:b/>
      <w:bCs/>
      <w:sz w:val="18"/>
      <w:szCs w:val="24"/>
    </w:rPr>
  </w:style>
  <w:style w:type="character" w:styleId="GevolgdeHyperlink">
    <w:name w:val="FollowedHyperlink"/>
    <w:basedOn w:val="Standaardalinea-lettertype"/>
    <w:rsid w:val="00F344E2"/>
    <w:rPr>
      <w:color w:val="800080"/>
      <w:u w:val="single"/>
    </w:rPr>
  </w:style>
  <w:style w:type="paragraph" w:customStyle="1" w:styleId="msolistparagraph0">
    <w:name w:val="msolistparagraph"/>
    <w:basedOn w:val="Normaal"/>
    <w:rsid w:val="00E027C2"/>
    <w:pPr>
      <w:ind w:left="720"/>
    </w:pPr>
    <w:rPr>
      <w:rFonts w:ascii="Calibri" w:eastAsia="Calibri" w:hAnsi="Calibri"/>
      <w:sz w:val="22"/>
      <w:szCs w:val="22"/>
    </w:rPr>
  </w:style>
  <w:style w:type="paragraph" w:customStyle="1" w:styleId="TableHeaderText">
    <w:name w:val="Table Header Text"/>
    <w:basedOn w:val="Normaal"/>
    <w:autoRedefine/>
    <w:rsid w:val="00E4785F"/>
    <w:rPr>
      <w:rFonts w:ascii="Gill Sans MT" w:hAnsi="Gill Sans MT"/>
      <w:b/>
      <w:bCs/>
      <w:sz w:val="20"/>
      <w:szCs w:val="20"/>
    </w:rPr>
  </w:style>
  <w:style w:type="paragraph" w:styleId="Voetnoottekst">
    <w:name w:val="footnote text"/>
    <w:basedOn w:val="Normaal"/>
    <w:rsid w:val="00E4785F"/>
    <w:rPr>
      <w:rFonts w:ascii="Gill Sans MT" w:hAnsi="Gill Sans MT"/>
      <w:noProof/>
      <w:sz w:val="20"/>
      <w:szCs w:val="20"/>
      <w:lang w:val="nl-NL" w:eastAsia="nl-NL"/>
    </w:rPr>
  </w:style>
  <w:style w:type="character" w:styleId="Voetnootmarkering">
    <w:name w:val="footnote reference"/>
    <w:basedOn w:val="Standaardalinea-lettertype"/>
    <w:rsid w:val="00E4785F"/>
    <w:rPr>
      <w:vertAlign w:val="superscript"/>
    </w:rPr>
  </w:style>
  <w:style w:type="table" w:styleId="Tabelraster">
    <w:name w:val="Table Grid"/>
    <w:basedOn w:val="Standaardtabel"/>
    <w:rsid w:val="00124D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oettekstTeken">
    <w:name w:val="Voettekst Teken"/>
    <w:basedOn w:val="Standaardalinea-lettertype"/>
    <w:link w:val="Voettekst"/>
    <w:uiPriority w:val="99"/>
    <w:rsid w:val="001B044F"/>
    <w:rPr>
      <w:rFonts w:ascii="Arial" w:hAnsi="Arial"/>
      <w:sz w:val="14"/>
      <w:szCs w:val="24"/>
    </w:rPr>
  </w:style>
  <w:style w:type="paragraph" w:styleId="Ballontekst">
    <w:name w:val="Balloon Text"/>
    <w:basedOn w:val="Normaal"/>
    <w:link w:val="BallontekstTeken"/>
    <w:rsid w:val="00FE7ABE"/>
    <w:rPr>
      <w:rFonts w:ascii="Tahoma" w:hAnsi="Tahoma" w:cs="Tahoma"/>
      <w:sz w:val="16"/>
      <w:szCs w:val="16"/>
    </w:rPr>
  </w:style>
  <w:style w:type="character" w:customStyle="1" w:styleId="BallontekstTeken">
    <w:name w:val="Ballontekst Teken"/>
    <w:basedOn w:val="Standaardalinea-lettertype"/>
    <w:link w:val="Ballontekst"/>
    <w:rsid w:val="00FE7ABE"/>
    <w:rPr>
      <w:rFonts w:ascii="Tahoma" w:hAnsi="Tahoma" w:cs="Tahoma"/>
      <w:sz w:val="16"/>
      <w:szCs w:val="16"/>
    </w:rPr>
  </w:style>
  <w:style w:type="paragraph" w:styleId="Lijstalinea">
    <w:name w:val="List Paragraph"/>
    <w:basedOn w:val="Normaal"/>
    <w:uiPriority w:val="34"/>
    <w:qFormat/>
    <w:rsid w:val="0096628B"/>
    <w:pPr>
      <w:ind w:left="720"/>
      <w:contextualSpacing/>
    </w:pPr>
  </w:style>
  <w:style w:type="table" w:customStyle="1" w:styleId="PhilipsTableGreen">
    <w:name w:val="Philips Table Green"/>
    <w:basedOn w:val="Standaardtabel"/>
    <w:uiPriority w:val="99"/>
    <w:qFormat/>
    <w:rsid w:val="0096628B"/>
    <w:tblPr>
      <w:tblStyleRowBandSize w:val="1"/>
      <w:tblInd w:w="0" w:type="dxa"/>
      <w:tblCellMar>
        <w:top w:w="0" w:type="dxa"/>
        <w:left w:w="108" w:type="dxa"/>
        <w:bottom w:w="0" w:type="dxa"/>
        <w:right w:w="108" w:type="dxa"/>
      </w:tblCellMar>
    </w:tblPr>
    <w:tblStylePr w:type="firstRow">
      <w:rPr>
        <w:rFonts w:ascii="Arial" w:hAnsi="Arial"/>
        <w:b/>
        <w:color w:val="FFFFFF" w:themeColor="background1"/>
        <w:sz w:val="20"/>
      </w:rPr>
      <w:tblPr/>
      <w:tcPr>
        <w:shd w:val="clear" w:color="auto" w:fill="7CBD2A"/>
      </w:tcPr>
    </w:tblStylePr>
    <w:tblStylePr w:type="band1Horz">
      <w:rPr>
        <w:rFonts w:ascii="Arial" w:hAnsi="Arial"/>
        <w:sz w:val="20"/>
      </w:rPr>
      <w:tblPr/>
      <w:tcPr>
        <w:shd w:val="clear" w:color="auto" w:fill="D7E8CD"/>
      </w:tcPr>
    </w:tblStylePr>
    <w:tblStylePr w:type="band2Horz">
      <w:rPr>
        <w:rFonts w:ascii="Arial" w:hAnsi="Arial"/>
        <w:sz w:val="20"/>
      </w:rPr>
      <w:tblPr/>
      <w:tcPr>
        <w:shd w:val="clear" w:color="auto" w:fill="ECF4E8"/>
      </w:tcPr>
    </w:tblStylePr>
  </w:style>
  <w:style w:type="paragraph" w:styleId="Bijschrift">
    <w:name w:val="caption"/>
    <w:basedOn w:val="Normaal"/>
    <w:next w:val="Normaal"/>
    <w:unhideWhenUsed/>
    <w:qFormat/>
    <w:rsid w:val="0061376C"/>
    <w:pPr>
      <w:spacing w:after="200"/>
    </w:pPr>
    <w:rPr>
      <w:b/>
      <w:bCs/>
      <w:color w:val="0B5ED7" w:themeColor="accent1"/>
      <w:szCs w:val="18"/>
    </w:rPr>
  </w:style>
  <w:style w:type="character" w:styleId="Verwijzingopmerking">
    <w:name w:val="annotation reference"/>
    <w:basedOn w:val="Standaardalinea-lettertype"/>
    <w:rsid w:val="002405DB"/>
    <w:rPr>
      <w:sz w:val="16"/>
      <w:szCs w:val="16"/>
    </w:rPr>
  </w:style>
  <w:style w:type="paragraph" w:styleId="Tekstopmerking">
    <w:name w:val="annotation text"/>
    <w:basedOn w:val="Normaal"/>
    <w:link w:val="TekstopmerkingTeken"/>
    <w:rsid w:val="002405DB"/>
    <w:rPr>
      <w:sz w:val="20"/>
      <w:szCs w:val="20"/>
    </w:rPr>
  </w:style>
  <w:style w:type="character" w:customStyle="1" w:styleId="TekstopmerkingTeken">
    <w:name w:val="Tekst opmerking Teken"/>
    <w:basedOn w:val="Standaardalinea-lettertype"/>
    <w:link w:val="Tekstopmerking"/>
    <w:rsid w:val="002405DB"/>
    <w:rPr>
      <w:rFonts w:ascii="Arial" w:hAnsi="Arial"/>
    </w:rPr>
  </w:style>
  <w:style w:type="paragraph" w:styleId="Onderwerpvanopmerking">
    <w:name w:val="annotation subject"/>
    <w:basedOn w:val="Tekstopmerking"/>
    <w:next w:val="Tekstopmerking"/>
    <w:link w:val="OnderwerpvanopmerkingTeken"/>
    <w:rsid w:val="002405DB"/>
    <w:rPr>
      <w:b/>
      <w:bCs/>
    </w:rPr>
  </w:style>
  <w:style w:type="character" w:customStyle="1" w:styleId="OnderwerpvanopmerkingTeken">
    <w:name w:val="Onderwerp van opmerking Teken"/>
    <w:basedOn w:val="TekstopmerkingTeken"/>
    <w:link w:val="Onderwerpvanopmerking"/>
    <w:rsid w:val="002405DB"/>
    <w:rPr>
      <w:rFonts w:ascii="Arial" w:hAnsi="Arial"/>
      <w:b/>
      <w:bCs/>
    </w:rPr>
  </w:style>
  <w:style w:type="character" w:customStyle="1" w:styleId="StandaardinspringingTeken">
    <w:name w:val="Standaardinspringing Teken"/>
    <w:basedOn w:val="Standaardalinea-lettertype"/>
    <w:link w:val="Standaardinspringing"/>
    <w:uiPriority w:val="99"/>
    <w:locked/>
    <w:rsid w:val="0041426C"/>
    <w:rPr>
      <w:rFonts w:ascii="Arial" w:hAnsi="Arial"/>
      <w:sz w:val="18"/>
      <w:szCs w:val="24"/>
    </w:rPr>
  </w:style>
  <w:style w:type="paragraph" w:customStyle="1" w:styleId="Bullet">
    <w:name w:val="Bullet"/>
    <w:rsid w:val="00154674"/>
    <w:pPr>
      <w:numPr>
        <w:numId w:val="4"/>
      </w:numPr>
      <w:spacing w:before="240" w:after="120"/>
    </w:pPr>
    <w:rPr>
      <w:rFonts w:ascii="Arial" w:hAnsi="Arial"/>
      <w:sz w:val="22"/>
      <w:szCs w:val="22"/>
      <w:lang w:eastAsia="zh-CN"/>
    </w:rPr>
  </w:style>
  <w:style w:type="paragraph" w:styleId="Lijstmetafbeeldingen">
    <w:name w:val="table of figures"/>
    <w:basedOn w:val="Normaal"/>
    <w:next w:val="Normaal"/>
    <w:uiPriority w:val="99"/>
    <w:rsid w:val="004467DB"/>
  </w:style>
  <w:style w:type="paragraph" w:styleId="Normaalweb">
    <w:name w:val="Normal (Web)"/>
    <w:basedOn w:val="Normaal"/>
    <w:uiPriority w:val="99"/>
    <w:unhideWhenUsed/>
    <w:rsid w:val="00731B30"/>
    <w:pPr>
      <w:spacing w:before="100" w:beforeAutospacing="1" w:after="100" w:afterAutospacing="1"/>
    </w:pPr>
    <w:rPr>
      <w:rFonts w:ascii="Times New Roman" w:hAnsi="Times New Roman"/>
      <w:sz w:val="24"/>
    </w:rPr>
  </w:style>
  <w:style w:type="paragraph" w:styleId="Kopvaninhoudsopgave">
    <w:name w:val="TOC Heading"/>
    <w:basedOn w:val="Kop1"/>
    <w:next w:val="Normaal"/>
    <w:uiPriority w:val="39"/>
    <w:semiHidden/>
    <w:unhideWhenUsed/>
    <w:qFormat/>
    <w:rsid w:val="001F1337"/>
    <w:pPr>
      <w:keepLines/>
      <w:numPr>
        <w:numId w:val="0"/>
      </w:numPr>
      <w:spacing w:before="480" w:after="0" w:line="276" w:lineRule="auto"/>
      <w:outlineLvl w:val="9"/>
    </w:pPr>
    <w:rPr>
      <w:rFonts w:asciiTheme="majorHAnsi" w:eastAsiaTheme="majorEastAsia" w:hAnsiTheme="majorHAnsi" w:cstheme="majorBidi"/>
      <w:color w:val="0845A0" w:themeColor="accent1" w:themeShade="BF"/>
      <w:kern w:val="0"/>
      <w:szCs w:val="28"/>
      <w:lang w:eastAsia="ja-JP"/>
    </w:rPr>
  </w:style>
  <w:style w:type="paragraph" w:styleId="HTML-voorafopgemaakt">
    <w:name w:val="HTML Preformatted"/>
    <w:basedOn w:val="Normaal"/>
    <w:link w:val="HTML-voorafopgemaaktTeken"/>
    <w:uiPriority w:val="99"/>
    <w:unhideWhenUsed/>
    <w:rsid w:val="00F27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Teken">
    <w:name w:val="HTML -  vooraf opgemaakt Teken"/>
    <w:basedOn w:val="Standaardalinea-lettertype"/>
    <w:link w:val="HTML-voorafopgemaakt"/>
    <w:uiPriority w:val="99"/>
    <w:rsid w:val="00F27A93"/>
    <w:rPr>
      <w:rFonts w:ascii="Courier New" w:hAnsi="Courier New" w:cs="Courier New"/>
    </w:rPr>
  </w:style>
  <w:style w:type="character" w:customStyle="1" w:styleId="Kop3Teken">
    <w:name w:val="Kop 3 Teken"/>
    <w:aliases w:val="Table Attribute Heading Teken,ASAPHeading 3 Teken"/>
    <w:basedOn w:val="Standaardalinea-lettertype"/>
    <w:link w:val="Kop3"/>
    <w:rsid w:val="008F3716"/>
    <w:rPr>
      <w:rFonts w:ascii="Arial" w:hAnsi="Arial" w:cs="Arial"/>
      <w:b/>
      <w:bCs/>
      <w:color w:val="0B5ED7"/>
      <w:szCs w:val="26"/>
    </w:rPr>
  </w:style>
  <w:style w:type="character" w:customStyle="1" w:styleId="jsonparserkeyname">
    <w:name w:val="json_parser_keyname"/>
    <w:basedOn w:val="Standaardalinea-lettertype"/>
    <w:rsid w:val="00EA7A30"/>
  </w:style>
  <w:style w:type="character" w:customStyle="1" w:styleId="apple-converted-space">
    <w:name w:val="apple-converted-space"/>
    <w:basedOn w:val="Standaardalinea-lettertype"/>
    <w:rsid w:val="00EA7A30"/>
  </w:style>
  <w:style w:type="character" w:customStyle="1" w:styleId="jsonparserbooleanvalue">
    <w:name w:val="json_parser_booleanvalue"/>
    <w:basedOn w:val="Standaardalinea-lettertype"/>
    <w:rsid w:val="00EA7A30"/>
  </w:style>
  <w:style w:type="character" w:customStyle="1" w:styleId="jsonparserpunctuation">
    <w:name w:val="json_parser_punctuation"/>
    <w:basedOn w:val="Standaardalinea-lettertype"/>
    <w:rsid w:val="00EA7A30"/>
  </w:style>
  <w:style w:type="character" w:customStyle="1" w:styleId="jsonparserstringvalue">
    <w:name w:val="json_parser_stringvalue"/>
    <w:basedOn w:val="Standaardalinea-lettertype"/>
    <w:rsid w:val="00EA7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179">
      <w:bodyDiv w:val="1"/>
      <w:marLeft w:val="0"/>
      <w:marRight w:val="0"/>
      <w:marTop w:val="0"/>
      <w:marBottom w:val="0"/>
      <w:divBdr>
        <w:top w:val="none" w:sz="0" w:space="0" w:color="auto"/>
        <w:left w:val="none" w:sz="0" w:space="0" w:color="auto"/>
        <w:bottom w:val="none" w:sz="0" w:space="0" w:color="auto"/>
        <w:right w:val="none" w:sz="0" w:space="0" w:color="auto"/>
      </w:divBdr>
    </w:div>
    <w:div w:id="45642112">
      <w:bodyDiv w:val="1"/>
      <w:marLeft w:val="0"/>
      <w:marRight w:val="0"/>
      <w:marTop w:val="0"/>
      <w:marBottom w:val="0"/>
      <w:divBdr>
        <w:top w:val="none" w:sz="0" w:space="0" w:color="auto"/>
        <w:left w:val="none" w:sz="0" w:space="0" w:color="auto"/>
        <w:bottom w:val="none" w:sz="0" w:space="0" w:color="auto"/>
        <w:right w:val="none" w:sz="0" w:space="0" w:color="auto"/>
      </w:divBdr>
      <w:divsChild>
        <w:div w:id="2079672927">
          <w:marLeft w:val="403"/>
          <w:marRight w:val="0"/>
          <w:marTop w:val="0"/>
          <w:marBottom w:val="0"/>
          <w:divBdr>
            <w:top w:val="none" w:sz="0" w:space="0" w:color="auto"/>
            <w:left w:val="none" w:sz="0" w:space="0" w:color="auto"/>
            <w:bottom w:val="none" w:sz="0" w:space="0" w:color="auto"/>
            <w:right w:val="none" w:sz="0" w:space="0" w:color="auto"/>
          </w:divBdr>
        </w:div>
        <w:div w:id="743917335">
          <w:marLeft w:val="1123"/>
          <w:marRight w:val="0"/>
          <w:marTop w:val="0"/>
          <w:marBottom w:val="0"/>
          <w:divBdr>
            <w:top w:val="none" w:sz="0" w:space="0" w:color="auto"/>
            <w:left w:val="none" w:sz="0" w:space="0" w:color="auto"/>
            <w:bottom w:val="none" w:sz="0" w:space="0" w:color="auto"/>
            <w:right w:val="none" w:sz="0" w:space="0" w:color="auto"/>
          </w:divBdr>
        </w:div>
        <w:div w:id="1404597934">
          <w:marLeft w:val="1123"/>
          <w:marRight w:val="0"/>
          <w:marTop w:val="0"/>
          <w:marBottom w:val="0"/>
          <w:divBdr>
            <w:top w:val="none" w:sz="0" w:space="0" w:color="auto"/>
            <w:left w:val="none" w:sz="0" w:space="0" w:color="auto"/>
            <w:bottom w:val="none" w:sz="0" w:space="0" w:color="auto"/>
            <w:right w:val="none" w:sz="0" w:space="0" w:color="auto"/>
          </w:divBdr>
        </w:div>
        <w:div w:id="551424024">
          <w:marLeft w:val="1123"/>
          <w:marRight w:val="0"/>
          <w:marTop w:val="0"/>
          <w:marBottom w:val="0"/>
          <w:divBdr>
            <w:top w:val="none" w:sz="0" w:space="0" w:color="auto"/>
            <w:left w:val="none" w:sz="0" w:space="0" w:color="auto"/>
            <w:bottom w:val="none" w:sz="0" w:space="0" w:color="auto"/>
            <w:right w:val="none" w:sz="0" w:space="0" w:color="auto"/>
          </w:divBdr>
        </w:div>
        <w:div w:id="1728186535">
          <w:marLeft w:val="1123"/>
          <w:marRight w:val="0"/>
          <w:marTop w:val="0"/>
          <w:marBottom w:val="0"/>
          <w:divBdr>
            <w:top w:val="none" w:sz="0" w:space="0" w:color="auto"/>
            <w:left w:val="none" w:sz="0" w:space="0" w:color="auto"/>
            <w:bottom w:val="none" w:sz="0" w:space="0" w:color="auto"/>
            <w:right w:val="none" w:sz="0" w:space="0" w:color="auto"/>
          </w:divBdr>
        </w:div>
      </w:divsChild>
    </w:div>
    <w:div w:id="146944313">
      <w:bodyDiv w:val="1"/>
      <w:marLeft w:val="0"/>
      <w:marRight w:val="0"/>
      <w:marTop w:val="0"/>
      <w:marBottom w:val="0"/>
      <w:divBdr>
        <w:top w:val="none" w:sz="0" w:space="0" w:color="auto"/>
        <w:left w:val="none" w:sz="0" w:space="0" w:color="auto"/>
        <w:bottom w:val="none" w:sz="0" w:space="0" w:color="auto"/>
        <w:right w:val="none" w:sz="0" w:space="0" w:color="auto"/>
      </w:divBdr>
    </w:div>
    <w:div w:id="149450780">
      <w:bodyDiv w:val="1"/>
      <w:marLeft w:val="0"/>
      <w:marRight w:val="0"/>
      <w:marTop w:val="0"/>
      <w:marBottom w:val="0"/>
      <w:divBdr>
        <w:top w:val="none" w:sz="0" w:space="0" w:color="auto"/>
        <w:left w:val="none" w:sz="0" w:space="0" w:color="auto"/>
        <w:bottom w:val="none" w:sz="0" w:space="0" w:color="auto"/>
        <w:right w:val="none" w:sz="0" w:space="0" w:color="auto"/>
      </w:divBdr>
      <w:divsChild>
        <w:div w:id="2123307190">
          <w:marLeft w:val="187"/>
          <w:marRight w:val="0"/>
          <w:marTop w:val="0"/>
          <w:marBottom w:val="0"/>
          <w:divBdr>
            <w:top w:val="none" w:sz="0" w:space="0" w:color="auto"/>
            <w:left w:val="none" w:sz="0" w:space="0" w:color="auto"/>
            <w:bottom w:val="none" w:sz="0" w:space="0" w:color="auto"/>
            <w:right w:val="none" w:sz="0" w:space="0" w:color="auto"/>
          </w:divBdr>
        </w:div>
      </w:divsChild>
    </w:div>
    <w:div w:id="155263555">
      <w:bodyDiv w:val="1"/>
      <w:marLeft w:val="0"/>
      <w:marRight w:val="0"/>
      <w:marTop w:val="0"/>
      <w:marBottom w:val="0"/>
      <w:divBdr>
        <w:top w:val="none" w:sz="0" w:space="0" w:color="auto"/>
        <w:left w:val="none" w:sz="0" w:space="0" w:color="auto"/>
        <w:bottom w:val="none" w:sz="0" w:space="0" w:color="auto"/>
        <w:right w:val="none" w:sz="0" w:space="0" w:color="auto"/>
      </w:divBdr>
    </w:div>
    <w:div w:id="183986051">
      <w:bodyDiv w:val="1"/>
      <w:marLeft w:val="0"/>
      <w:marRight w:val="0"/>
      <w:marTop w:val="0"/>
      <w:marBottom w:val="0"/>
      <w:divBdr>
        <w:top w:val="none" w:sz="0" w:space="0" w:color="auto"/>
        <w:left w:val="none" w:sz="0" w:space="0" w:color="auto"/>
        <w:bottom w:val="none" w:sz="0" w:space="0" w:color="auto"/>
        <w:right w:val="none" w:sz="0" w:space="0" w:color="auto"/>
      </w:divBdr>
    </w:div>
    <w:div w:id="191501384">
      <w:bodyDiv w:val="1"/>
      <w:marLeft w:val="0"/>
      <w:marRight w:val="0"/>
      <w:marTop w:val="0"/>
      <w:marBottom w:val="0"/>
      <w:divBdr>
        <w:top w:val="none" w:sz="0" w:space="0" w:color="auto"/>
        <w:left w:val="none" w:sz="0" w:space="0" w:color="auto"/>
        <w:bottom w:val="none" w:sz="0" w:space="0" w:color="auto"/>
        <w:right w:val="none" w:sz="0" w:space="0" w:color="auto"/>
      </w:divBdr>
      <w:divsChild>
        <w:div w:id="221865975">
          <w:marLeft w:val="187"/>
          <w:marRight w:val="0"/>
          <w:marTop w:val="0"/>
          <w:marBottom w:val="0"/>
          <w:divBdr>
            <w:top w:val="none" w:sz="0" w:space="0" w:color="auto"/>
            <w:left w:val="none" w:sz="0" w:space="0" w:color="auto"/>
            <w:bottom w:val="none" w:sz="0" w:space="0" w:color="auto"/>
            <w:right w:val="none" w:sz="0" w:space="0" w:color="auto"/>
          </w:divBdr>
        </w:div>
      </w:divsChild>
    </w:div>
    <w:div w:id="218397838">
      <w:bodyDiv w:val="1"/>
      <w:marLeft w:val="0"/>
      <w:marRight w:val="0"/>
      <w:marTop w:val="0"/>
      <w:marBottom w:val="0"/>
      <w:divBdr>
        <w:top w:val="none" w:sz="0" w:space="0" w:color="auto"/>
        <w:left w:val="none" w:sz="0" w:space="0" w:color="auto"/>
        <w:bottom w:val="none" w:sz="0" w:space="0" w:color="auto"/>
        <w:right w:val="none" w:sz="0" w:space="0" w:color="auto"/>
      </w:divBdr>
      <w:divsChild>
        <w:div w:id="956259662">
          <w:marLeft w:val="0"/>
          <w:marRight w:val="0"/>
          <w:marTop w:val="0"/>
          <w:marBottom w:val="0"/>
          <w:divBdr>
            <w:top w:val="none" w:sz="0" w:space="0" w:color="auto"/>
            <w:left w:val="none" w:sz="0" w:space="0" w:color="auto"/>
            <w:bottom w:val="none" w:sz="0" w:space="0" w:color="auto"/>
            <w:right w:val="none" w:sz="0" w:space="0" w:color="auto"/>
          </w:divBdr>
        </w:div>
      </w:divsChild>
    </w:div>
    <w:div w:id="233900572">
      <w:bodyDiv w:val="1"/>
      <w:marLeft w:val="0"/>
      <w:marRight w:val="0"/>
      <w:marTop w:val="0"/>
      <w:marBottom w:val="0"/>
      <w:divBdr>
        <w:top w:val="none" w:sz="0" w:space="0" w:color="auto"/>
        <w:left w:val="none" w:sz="0" w:space="0" w:color="auto"/>
        <w:bottom w:val="none" w:sz="0" w:space="0" w:color="auto"/>
        <w:right w:val="none" w:sz="0" w:space="0" w:color="auto"/>
      </w:divBdr>
    </w:div>
    <w:div w:id="274866283">
      <w:bodyDiv w:val="1"/>
      <w:marLeft w:val="0"/>
      <w:marRight w:val="0"/>
      <w:marTop w:val="0"/>
      <w:marBottom w:val="0"/>
      <w:divBdr>
        <w:top w:val="none" w:sz="0" w:space="0" w:color="auto"/>
        <w:left w:val="none" w:sz="0" w:space="0" w:color="auto"/>
        <w:bottom w:val="none" w:sz="0" w:space="0" w:color="auto"/>
        <w:right w:val="none" w:sz="0" w:space="0" w:color="auto"/>
      </w:divBdr>
    </w:div>
    <w:div w:id="284241471">
      <w:bodyDiv w:val="1"/>
      <w:marLeft w:val="0"/>
      <w:marRight w:val="0"/>
      <w:marTop w:val="0"/>
      <w:marBottom w:val="0"/>
      <w:divBdr>
        <w:top w:val="none" w:sz="0" w:space="0" w:color="auto"/>
        <w:left w:val="none" w:sz="0" w:space="0" w:color="auto"/>
        <w:bottom w:val="none" w:sz="0" w:space="0" w:color="auto"/>
        <w:right w:val="none" w:sz="0" w:space="0" w:color="auto"/>
      </w:divBdr>
      <w:divsChild>
        <w:div w:id="517041202">
          <w:marLeft w:val="187"/>
          <w:marRight w:val="0"/>
          <w:marTop w:val="0"/>
          <w:marBottom w:val="0"/>
          <w:divBdr>
            <w:top w:val="none" w:sz="0" w:space="0" w:color="auto"/>
            <w:left w:val="none" w:sz="0" w:space="0" w:color="auto"/>
            <w:bottom w:val="none" w:sz="0" w:space="0" w:color="auto"/>
            <w:right w:val="none" w:sz="0" w:space="0" w:color="auto"/>
          </w:divBdr>
        </w:div>
        <w:div w:id="1541473481">
          <w:marLeft w:val="187"/>
          <w:marRight w:val="0"/>
          <w:marTop w:val="0"/>
          <w:marBottom w:val="0"/>
          <w:divBdr>
            <w:top w:val="none" w:sz="0" w:space="0" w:color="auto"/>
            <w:left w:val="none" w:sz="0" w:space="0" w:color="auto"/>
            <w:bottom w:val="none" w:sz="0" w:space="0" w:color="auto"/>
            <w:right w:val="none" w:sz="0" w:space="0" w:color="auto"/>
          </w:divBdr>
        </w:div>
      </w:divsChild>
    </w:div>
    <w:div w:id="326981973">
      <w:bodyDiv w:val="1"/>
      <w:marLeft w:val="0"/>
      <w:marRight w:val="0"/>
      <w:marTop w:val="0"/>
      <w:marBottom w:val="0"/>
      <w:divBdr>
        <w:top w:val="none" w:sz="0" w:space="0" w:color="auto"/>
        <w:left w:val="none" w:sz="0" w:space="0" w:color="auto"/>
        <w:bottom w:val="none" w:sz="0" w:space="0" w:color="auto"/>
        <w:right w:val="none" w:sz="0" w:space="0" w:color="auto"/>
      </w:divBdr>
      <w:divsChild>
        <w:div w:id="859127246">
          <w:marLeft w:val="187"/>
          <w:marRight w:val="0"/>
          <w:marTop w:val="0"/>
          <w:marBottom w:val="0"/>
          <w:divBdr>
            <w:top w:val="none" w:sz="0" w:space="0" w:color="auto"/>
            <w:left w:val="none" w:sz="0" w:space="0" w:color="auto"/>
            <w:bottom w:val="none" w:sz="0" w:space="0" w:color="auto"/>
            <w:right w:val="none" w:sz="0" w:space="0" w:color="auto"/>
          </w:divBdr>
        </w:div>
      </w:divsChild>
    </w:div>
    <w:div w:id="333999235">
      <w:bodyDiv w:val="1"/>
      <w:marLeft w:val="0"/>
      <w:marRight w:val="0"/>
      <w:marTop w:val="0"/>
      <w:marBottom w:val="0"/>
      <w:divBdr>
        <w:top w:val="none" w:sz="0" w:space="0" w:color="auto"/>
        <w:left w:val="none" w:sz="0" w:space="0" w:color="auto"/>
        <w:bottom w:val="none" w:sz="0" w:space="0" w:color="auto"/>
        <w:right w:val="none" w:sz="0" w:space="0" w:color="auto"/>
      </w:divBdr>
    </w:div>
    <w:div w:id="340938794">
      <w:bodyDiv w:val="1"/>
      <w:marLeft w:val="0"/>
      <w:marRight w:val="0"/>
      <w:marTop w:val="0"/>
      <w:marBottom w:val="0"/>
      <w:divBdr>
        <w:top w:val="none" w:sz="0" w:space="0" w:color="auto"/>
        <w:left w:val="none" w:sz="0" w:space="0" w:color="auto"/>
        <w:bottom w:val="none" w:sz="0" w:space="0" w:color="auto"/>
        <w:right w:val="none" w:sz="0" w:space="0" w:color="auto"/>
      </w:divBdr>
    </w:div>
    <w:div w:id="411778453">
      <w:bodyDiv w:val="1"/>
      <w:marLeft w:val="0"/>
      <w:marRight w:val="0"/>
      <w:marTop w:val="0"/>
      <w:marBottom w:val="0"/>
      <w:divBdr>
        <w:top w:val="none" w:sz="0" w:space="0" w:color="auto"/>
        <w:left w:val="none" w:sz="0" w:space="0" w:color="auto"/>
        <w:bottom w:val="none" w:sz="0" w:space="0" w:color="auto"/>
        <w:right w:val="none" w:sz="0" w:space="0" w:color="auto"/>
      </w:divBdr>
    </w:div>
    <w:div w:id="414597658">
      <w:bodyDiv w:val="1"/>
      <w:marLeft w:val="0"/>
      <w:marRight w:val="0"/>
      <w:marTop w:val="0"/>
      <w:marBottom w:val="0"/>
      <w:divBdr>
        <w:top w:val="none" w:sz="0" w:space="0" w:color="auto"/>
        <w:left w:val="none" w:sz="0" w:space="0" w:color="auto"/>
        <w:bottom w:val="none" w:sz="0" w:space="0" w:color="auto"/>
        <w:right w:val="none" w:sz="0" w:space="0" w:color="auto"/>
      </w:divBdr>
    </w:div>
    <w:div w:id="418602978">
      <w:bodyDiv w:val="1"/>
      <w:marLeft w:val="0"/>
      <w:marRight w:val="0"/>
      <w:marTop w:val="0"/>
      <w:marBottom w:val="0"/>
      <w:divBdr>
        <w:top w:val="none" w:sz="0" w:space="0" w:color="auto"/>
        <w:left w:val="none" w:sz="0" w:space="0" w:color="auto"/>
        <w:bottom w:val="none" w:sz="0" w:space="0" w:color="auto"/>
        <w:right w:val="none" w:sz="0" w:space="0" w:color="auto"/>
      </w:divBdr>
      <w:divsChild>
        <w:div w:id="1936011988">
          <w:marLeft w:val="0"/>
          <w:marRight w:val="0"/>
          <w:marTop w:val="0"/>
          <w:marBottom w:val="0"/>
          <w:divBdr>
            <w:top w:val="none" w:sz="0" w:space="0" w:color="auto"/>
            <w:left w:val="none" w:sz="0" w:space="0" w:color="auto"/>
            <w:bottom w:val="none" w:sz="0" w:space="0" w:color="auto"/>
            <w:right w:val="none" w:sz="0" w:space="0" w:color="auto"/>
          </w:divBdr>
          <w:divsChild>
            <w:div w:id="1558590107">
              <w:marLeft w:val="0"/>
              <w:marRight w:val="0"/>
              <w:marTop w:val="0"/>
              <w:marBottom w:val="0"/>
              <w:divBdr>
                <w:top w:val="none" w:sz="0" w:space="0" w:color="auto"/>
                <w:left w:val="none" w:sz="0" w:space="0" w:color="auto"/>
                <w:bottom w:val="none" w:sz="0" w:space="0" w:color="auto"/>
                <w:right w:val="none" w:sz="0" w:space="0" w:color="auto"/>
              </w:divBdr>
              <w:divsChild>
                <w:div w:id="5880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8169">
      <w:bodyDiv w:val="1"/>
      <w:marLeft w:val="0"/>
      <w:marRight w:val="0"/>
      <w:marTop w:val="0"/>
      <w:marBottom w:val="0"/>
      <w:divBdr>
        <w:top w:val="none" w:sz="0" w:space="0" w:color="auto"/>
        <w:left w:val="none" w:sz="0" w:space="0" w:color="auto"/>
        <w:bottom w:val="none" w:sz="0" w:space="0" w:color="auto"/>
        <w:right w:val="none" w:sz="0" w:space="0" w:color="auto"/>
      </w:divBdr>
    </w:div>
    <w:div w:id="444273312">
      <w:bodyDiv w:val="1"/>
      <w:marLeft w:val="0"/>
      <w:marRight w:val="0"/>
      <w:marTop w:val="0"/>
      <w:marBottom w:val="0"/>
      <w:divBdr>
        <w:top w:val="none" w:sz="0" w:space="0" w:color="auto"/>
        <w:left w:val="none" w:sz="0" w:space="0" w:color="auto"/>
        <w:bottom w:val="none" w:sz="0" w:space="0" w:color="auto"/>
        <w:right w:val="none" w:sz="0" w:space="0" w:color="auto"/>
      </w:divBdr>
    </w:div>
    <w:div w:id="482820152">
      <w:bodyDiv w:val="1"/>
      <w:marLeft w:val="0"/>
      <w:marRight w:val="0"/>
      <w:marTop w:val="0"/>
      <w:marBottom w:val="0"/>
      <w:divBdr>
        <w:top w:val="none" w:sz="0" w:space="0" w:color="auto"/>
        <w:left w:val="none" w:sz="0" w:space="0" w:color="auto"/>
        <w:bottom w:val="none" w:sz="0" w:space="0" w:color="auto"/>
        <w:right w:val="none" w:sz="0" w:space="0" w:color="auto"/>
      </w:divBdr>
      <w:divsChild>
        <w:div w:id="371855045">
          <w:marLeft w:val="187"/>
          <w:marRight w:val="0"/>
          <w:marTop w:val="0"/>
          <w:marBottom w:val="0"/>
          <w:divBdr>
            <w:top w:val="none" w:sz="0" w:space="0" w:color="auto"/>
            <w:left w:val="none" w:sz="0" w:space="0" w:color="auto"/>
            <w:bottom w:val="none" w:sz="0" w:space="0" w:color="auto"/>
            <w:right w:val="none" w:sz="0" w:space="0" w:color="auto"/>
          </w:divBdr>
        </w:div>
        <w:div w:id="723529310">
          <w:marLeft w:val="187"/>
          <w:marRight w:val="0"/>
          <w:marTop w:val="0"/>
          <w:marBottom w:val="0"/>
          <w:divBdr>
            <w:top w:val="none" w:sz="0" w:space="0" w:color="auto"/>
            <w:left w:val="none" w:sz="0" w:space="0" w:color="auto"/>
            <w:bottom w:val="none" w:sz="0" w:space="0" w:color="auto"/>
            <w:right w:val="none" w:sz="0" w:space="0" w:color="auto"/>
          </w:divBdr>
        </w:div>
        <w:div w:id="1593203072">
          <w:marLeft w:val="187"/>
          <w:marRight w:val="0"/>
          <w:marTop w:val="0"/>
          <w:marBottom w:val="0"/>
          <w:divBdr>
            <w:top w:val="none" w:sz="0" w:space="0" w:color="auto"/>
            <w:left w:val="none" w:sz="0" w:space="0" w:color="auto"/>
            <w:bottom w:val="none" w:sz="0" w:space="0" w:color="auto"/>
            <w:right w:val="none" w:sz="0" w:space="0" w:color="auto"/>
          </w:divBdr>
        </w:div>
      </w:divsChild>
    </w:div>
    <w:div w:id="519121623">
      <w:bodyDiv w:val="1"/>
      <w:marLeft w:val="0"/>
      <w:marRight w:val="0"/>
      <w:marTop w:val="0"/>
      <w:marBottom w:val="0"/>
      <w:divBdr>
        <w:top w:val="none" w:sz="0" w:space="0" w:color="auto"/>
        <w:left w:val="none" w:sz="0" w:space="0" w:color="auto"/>
        <w:bottom w:val="none" w:sz="0" w:space="0" w:color="auto"/>
        <w:right w:val="none" w:sz="0" w:space="0" w:color="auto"/>
      </w:divBdr>
    </w:div>
    <w:div w:id="529952255">
      <w:bodyDiv w:val="1"/>
      <w:marLeft w:val="0"/>
      <w:marRight w:val="0"/>
      <w:marTop w:val="0"/>
      <w:marBottom w:val="0"/>
      <w:divBdr>
        <w:top w:val="none" w:sz="0" w:space="0" w:color="auto"/>
        <w:left w:val="none" w:sz="0" w:space="0" w:color="auto"/>
        <w:bottom w:val="none" w:sz="0" w:space="0" w:color="auto"/>
        <w:right w:val="none" w:sz="0" w:space="0" w:color="auto"/>
      </w:divBdr>
    </w:div>
    <w:div w:id="579484314">
      <w:bodyDiv w:val="1"/>
      <w:marLeft w:val="0"/>
      <w:marRight w:val="0"/>
      <w:marTop w:val="0"/>
      <w:marBottom w:val="0"/>
      <w:divBdr>
        <w:top w:val="none" w:sz="0" w:space="0" w:color="auto"/>
        <w:left w:val="none" w:sz="0" w:space="0" w:color="auto"/>
        <w:bottom w:val="none" w:sz="0" w:space="0" w:color="auto"/>
        <w:right w:val="none" w:sz="0" w:space="0" w:color="auto"/>
      </w:divBdr>
    </w:div>
    <w:div w:id="590967465">
      <w:bodyDiv w:val="1"/>
      <w:marLeft w:val="0"/>
      <w:marRight w:val="0"/>
      <w:marTop w:val="0"/>
      <w:marBottom w:val="0"/>
      <w:divBdr>
        <w:top w:val="none" w:sz="0" w:space="0" w:color="auto"/>
        <w:left w:val="none" w:sz="0" w:space="0" w:color="auto"/>
        <w:bottom w:val="none" w:sz="0" w:space="0" w:color="auto"/>
        <w:right w:val="none" w:sz="0" w:space="0" w:color="auto"/>
      </w:divBdr>
      <w:divsChild>
        <w:div w:id="454367732">
          <w:marLeft w:val="0"/>
          <w:marRight w:val="0"/>
          <w:marTop w:val="0"/>
          <w:marBottom w:val="0"/>
          <w:divBdr>
            <w:top w:val="none" w:sz="0" w:space="0" w:color="auto"/>
            <w:left w:val="none" w:sz="0" w:space="0" w:color="auto"/>
            <w:bottom w:val="none" w:sz="0" w:space="0" w:color="auto"/>
            <w:right w:val="none" w:sz="0" w:space="0" w:color="auto"/>
          </w:divBdr>
          <w:divsChild>
            <w:div w:id="861240329">
              <w:marLeft w:val="0"/>
              <w:marRight w:val="0"/>
              <w:marTop w:val="0"/>
              <w:marBottom w:val="0"/>
              <w:divBdr>
                <w:top w:val="none" w:sz="0" w:space="0" w:color="auto"/>
                <w:left w:val="none" w:sz="0" w:space="0" w:color="auto"/>
                <w:bottom w:val="none" w:sz="0" w:space="0" w:color="auto"/>
                <w:right w:val="none" w:sz="0" w:space="0" w:color="auto"/>
              </w:divBdr>
              <w:divsChild>
                <w:div w:id="12429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2859">
      <w:bodyDiv w:val="1"/>
      <w:marLeft w:val="0"/>
      <w:marRight w:val="0"/>
      <w:marTop w:val="0"/>
      <w:marBottom w:val="0"/>
      <w:divBdr>
        <w:top w:val="none" w:sz="0" w:space="0" w:color="auto"/>
        <w:left w:val="none" w:sz="0" w:space="0" w:color="auto"/>
        <w:bottom w:val="none" w:sz="0" w:space="0" w:color="auto"/>
        <w:right w:val="none" w:sz="0" w:space="0" w:color="auto"/>
      </w:divBdr>
    </w:div>
    <w:div w:id="695041959">
      <w:bodyDiv w:val="1"/>
      <w:marLeft w:val="0"/>
      <w:marRight w:val="0"/>
      <w:marTop w:val="0"/>
      <w:marBottom w:val="0"/>
      <w:divBdr>
        <w:top w:val="none" w:sz="0" w:space="0" w:color="auto"/>
        <w:left w:val="none" w:sz="0" w:space="0" w:color="auto"/>
        <w:bottom w:val="none" w:sz="0" w:space="0" w:color="auto"/>
        <w:right w:val="none" w:sz="0" w:space="0" w:color="auto"/>
      </w:divBdr>
    </w:div>
    <w:div w:id="741831964">
      <w:bodyDiv w:val="1"/>
      <w:marLeft w:val="0"/>
      <w:marRight w:val="0"/>
      <w:marTop w:val="0"/>
      <w:marBottom w:val="0"/>
      <w:divBdr>
        <w:top w:val="none" w:sz="0" w:space="0" w:color="auto"/>
        <w:left w:val="none" w:sz="0" w:space="0" w:color="auto"/>
        <w:bottom w:val="none" w:sz="0" w:space="0" w:color="auto"/>
        <w:right w:val="none" w:sz="0" w:space="0" w:color="auto"/>
      </w:divBdr>
    </w:div>
    <w:div w:id="757753098">
      <w:bodyDiv w:val="1"/>
      <w:marLeft w:val="0"/>
      <w:marRight w:val="0"/>
      <w:marTop w:val="0"/>
      <w:marBottom w:val="0"/>
      <w:divBdr>
        <w:top w:val="none" w:sz="0" w:space="0" w:color="auto"/>
        <w:left w:val="none" w:sz="0" w:space="0" w:color="auto"/>
        <w:bottom w:val="none" w:sz="0" w:space="0" w:color="auto"/>
        <w:right w:val="none" w:sz="0" w:space="0" w:color="auto"/>
      </w:divBdr>
    </w:div>
    <w:div w:id="770517290">
      <w:bodyDiv w:val="1"/>
      <w:marLeft w:val="0"/>
      <w:marRight w:val="0"/>
      <w:marTop w:val="0"/>
      <w:marBottom w:val="0"/>
      <w:divBdr>
        <w:top w:val="none" w:sz="0" w:space="0" w:color="auto"/>
        <w:left w:val="none" w:sz="0" w:space="0" w:color="auto"/>
        <w:bottom w:val="none" w:sz="0" w:space="0" w:color="auto"/>
        <w:right w:val="none" w:sz="0" w:space="0" w:color="auto"/>
      </w:divBdr>
      <w:divsChild>
        <w:div w:id="1027369583">
          <w:marLeft w:val="187"/>
          <w:marRight w:val="0"/>
          <w:marTop w:val="0"/>
          <w:marBottom w:val="0"/>
          <w:divBdr>
            <w:top w:val="none" w:sz="0" w:space="0" w:color="auto"/>
            <w:left w:val="none" w:sz="0" w:space="0" w:color="auto"/>
            <w:bottom w:val="none" w:sz="0" w:space="0" w:color="auto"/>
            <w:right w:val="none" w:sz="0" w:space="0" w:color="auto"/>
          </w:divBdr>
        </w:div>
        <w:div w:id="1092749243">
          <w:marLeft w:val="187"/>
          <w:marRight w:val="0"/>
          <w:marTop w:val="0"/>
          <w:marBottom w:val="0"/>
          <w:divBdr>
            <w:top w:val="none" w:sz="0" w:space="0" w:color="auto"/>
            <w:left w:val="none" w:sz="0" w:space="0" w:color="auto"/>
            <w:bottom w:val="none" w:sz="0" w:space="0" w:color="auto"/>
            <w:right w:val="none" w:sz="0" w:space="0" w:color="auto"/>
          </w:divBdr>
        </w:div>
      </w:divsChild>
    </w:div>
    <w:div w:id="794636425">
      <w:bodyDiv w:val="1"/>
      <w:marLeft w:val="0"/>
      <w:marRight w:val="0"/>
      <w:marTop w:val="0"/>
      <w:marBottom w:val="0"/>
      <w:divBdr>
        <w:top w:val="none" w:sz="0" w:space="0" w:color="auto"/>
        <w:left w:val="none" w:sz="0" w:space="0" w:color="auto"/>
        <w:bottom w:val="none" w:sz="0" w:space="0" w:color="auto"/>
        <w:right w:val="none" w:sz="0" w:space="0" w:color="auto"/>
      </w:divBdr>
    </w:div>
    <w:div w:id="823397124">
      <w:bodyDiv w:val="1"/>
      <w:marLeft w:val="0"/>
      <w:marRight w:val="0"/>
      <w:marTop w:val="0"/>
      <w:marBottom w:val="0"/>
      <w:divBdr>
        <w:top w:val="none" w:sz="0" w:space="0" w:color="auto"/>
        <w:left w:val="none" w:sz="0" w:space="0" w:color="auto"/>
        <w:bottom w:val="none" w:sz="0" w:space="0" w:color="auto"/>
        <w:right w:val="none" w:sz="0" w:space="0" w:color="auto"/>
      </w:divBdr>
      <w:divsChild>
        <w:div w:id="639187049">
          <w:marLeft w:val="187"/>
          <w:marRight w:val="0"/>
          <w:marTop w:val="0"/>
          <w:marBottom w:val="0"/>
          <w:divBdr>
            <w:top w:val="none" w:sz="0" w:space="0" w:color="auto"/>
            <w:left w:val="none" w:sz="0" w:space="0" w:color="auto"/>
            <w:bottom w:val="none" w:sz="0" w:space="0" w:color="auto"/>
            <w:right w:val="none" w:sz="0" w:space="0" w:color="auto"/>
          </w:divBdr>
        </w:div>
      </w:divsChild>
    </w:div>
    <w:div w:id="867646383">
      <w:bodyDiv w:val="1"/>
      <w:marLeft w:val="0"/>
      <w:marRight w:val="0"/>
      <w:marTop w:val="0"/>
      <w:marBottom w:val="0"/>
      <w:divBdr>
        <w:top w:val="none" w:sz="0" w:space="0" w:color="auto"/>
        <w:left w:val="none" w:sz="0" w:space="0" w:color="auto"/>
        <w:bottom w:val="none" w:sz="0" w:space="0" w:color="auto"/>
        <w:right w:val="none" w:sz="0" w:space="0" w:color="auto"/>
      </w:divBdr>
    </w:div>
    <w:div w:id="872764874">
      <w:bodyDiv w:val="1"/>
      <w:marLeft w:val="0"/>
      <w:marRight w:val="0"/>
      <w:marTop w:val="0"/>
      <w:marBottom w:val="0"/>
      <w:divBdr>
        <w:top w:val="none" w:sz="0" w:space="0" w:color="auto"/>
        <w:left w:val="none" w:sz="0" w:space="0" w:color="auto"/>
        <w:bottom w:val="none" w:sz="0" w:space="0" w:color="auto"/>
        <w:right w:val="none" w:sz="0" w:space="0" w:color="auto"/>
      </w:divBdr>
    </w:div>
    <w:div w:id="878861999">
      <w:bodyDiv w:val="1"/>
      <w:marLeft w:val="0"/>
      <w:marRight w:val="0"/>
      <w:marTop w:val="0"/>
      <w:marBottom w:val="0"/>
      <w:divBdr>
        <w:top w:val="none" w:sz="0" w:space="0" w:color="auto"/>
        <w:left w:val="none" w:sz="0" w:space="0" w:color="auto"/>
        <w:bottom w:val="none" w:sz="0" w:space="0" w:color="auto"/>
        <w:right w:val="none" w:sz="0" w:space="0" w:color="auto"/>
      </w:divBdr>
    </w:div>
    <w:div w:id="906841185">
      <w:bodyDiv w:val="1"/>
      <w:marLeft w:val="0"/>
      <w:marRight w:val="0"/>
      <w:marTop w:val="0"/>
      <w:marBottom w:val="0"/>
      <w:divBdr>
        <w:top w:val="none" w:sz="0" w:space="0" w:color="auto"/>
        <w:left w:val="none" w:sz="0" w:space="0" w:color="auto"/>
        <w:bottom w:val="none" w:sz="0" w:space="0" w:color="auto"/>
        <w:right w:val="none" w:sz="0" w:space="0" w:color="auto"/>
      </w:divBdr>
    </w:div>
    <w:div w:id="920212079">
      <w:bodyDiv w:val="1"/>
      <w:marLeft w:val="0"/>
      <w:marRight w:val="0"/>
      <w:marTop w:val="0"/>
      <w:marBottom w:val="0"/>
      <w:divBdr>
        <w:top w:val="none" w:sz="0" w:space="0" w:color="auto"/>
        <w:left w:val="none" w:sz="0" w:space="0" w:color="auto"/>
        <w:bottom w:val="none" w:sz="0" w:space="0" w:color="auto"/>
        <w:right w:val="none" w:sz="0" w:space="0" w:color="auto"/>
      </w:divBdr>
    </w:div>
    <w:div w:id="954405495">
      <w:bodyDiv w:val="1"/>
      <w:marLeft w:val="0"/>
      <w:marRight w:val="0"/>
      <w:marTop w:val="0"/>
      <w:marBottom w:val="0"/>
      <w:divBdr>
        <w:top w:val="none" w:sz="0" w:space="0" w:color="auto"/>
        <w:left w:val="none" w:sz="0" w:space="0" w:color="auto"/>
        <w:bottom w:val="none" w:sz="0" w:space="0" w:color="auto"/>
        <w:right w:val="none" w:sz="0" w:space="0" w:color="auto"/>
      </w:divBdr>
      <w:divsChild>
        <w:div w:id="875504017">
          <w:marLeft w:val="187"/>
          <w:marRight w:val="0"/>
          <w:marTop w:val="0"/>
          <w:marBottom w:val="0"/>
          <w:divBdr>
            <w:top w:val="none" w:sz="0" w:space="0" w:color="auto"/>
            <w:left w:val="none" w:sz="0" w:space="0" w:color="auto"/>
            <w:bottom w:val="none" w:sz="0" w:space="0" w:color="auto"/>
            <w:right w:val="none" w:sz="0" w:space="0" w:color="auto"/>
          </w:divBdr>
        </w:div>
      </w:divsChild>
    </w:div>
    <w:div w:id="958030456">
      <w:bodyDiv w:val="1"/>
      <w:marLeft w:val="0"/>
      <w:marRight w:val="0"/>
      <w:marTop w:val="0"/>
      <w:marBottom w:val="0"/>
      <w:divBdr>
        <w:top w:val="none" w:sz="0" w:space="0" w:color="auto"/>
        <w:left w:val="none" w:sz="0" w:space="0" w:color="auto"/>
        <w:bottom w:val="none" w:sz="0" w:space="0" w:color="auto"/>
        <w:right w:val="none" w:sz="0" w:space="0" w:color="auto"/>
      </w:divBdr>
    </w:div>
    <w:div w:id="1055350628">
      <w:bodyDiv w:val="1"/>
      <w:marLeft w:val="0"/>
      <w:marRight w:val="0"/>
      <w:marTop w:val="0"/>
      <w:marBottom w:val="0"/>
      <w:divBdr>
        <w:top w:val="none" w:sz="0" w:space="0" w:color="auto"/>
        <w:left w:val="none" w:sz="0" w:space="0" w:color="auto"/>
        <w:bottom w:val="none" w:sz="0" w:space="0" w:color="auto"/>
        <w:right w:val="none" w:sz="0" w:space="0" w:color="auto"/>
      </w:divBdr>
      <w:divsChild>
        <w:div w:id="990911011">
          <w:marLeft w:val="0"/>
          <w:marRight w:val="0"/>
          <w:marTop w:val="0"/>
          <w:marBottom w:val="0"/>
          <w:divBdr>
            <w:top w:val="none" w:sz="0" w:space="0" w:color="auto"/>
            <w:left w:val="none" w:sz="0" w:space="0" w:color="auto"/>
            <w:bottom w:val="none" w:sz="0" w:space="0" w:color="auto"/>
            <w:right w:val="none" w:sz="0" w:space="0" w:color="auto"/>
          </w:divBdr>
          <w:divsChild>
            <w:div w:id="416633830">
              <w:marLeft w:val="0"/>
              <w:marRight w:val="0"/>
              <w:marTop w:val="0"/>
              <w:marBottom w:val="0"/>
              <w:divBdr>
                <w:top w:val="none" w:sz="0" w:space="0" w:color="auto"/>
                <w:left w:val="none" w:sz="0" w:space="0" w:color="auto"/>
                <w:bottom w:val="none" w:sz="0" w:space="0" w:color="auto"/>
                <w:right w:val="none" w:sz="0" w:space="0" w:color="auto"/>
              </w:divBdr>
              <w:divsChild>
                <w:div w:id="16021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55315">
      <w:bodyDiv w:val="1"/>
      <w:marLeft w:val="0"/>
      <w:marRight w:val="0"/>
      <w:marTop w:val="0"/>
      <w:marBottom w:val="0"/>
      <w:divBdr>
        <w:top w:val="none" w:sz="0" w:space="0" w:color="auto"/>
        <w:left w:val="none" w:sz="0" w:space="0" w:color="auto"/>
        <w:bottom w:val="none" w:sz="0" w:space="0" w:color="auto"/>
        <w:right w:val="none" w:sz="0" w:space="0" w:color="auto"/>
      </w:divBdr>
    </w:div>
    <w:div w:id="1063723458">
      <w:bodyDiv w:val="1"/>
      <w:marLeft w:val="0"/>
      <w:marRight w:val="0"/>
      <w:marTop w:val="0"/>
      <w:marBottom w:val="0"/>
      <w:divBdr>
        <w:top w:val="none" w:sz="0" w:space="0" w:color="auto"/>
        <w:left w:val="none" w:sz="0" w:space="0" w:color="auto"/>
        <w:bottom w:val="none" w:sz="0" w:space="0" w:color="auto"/>
        <w:right w:val="none" w:sz="0" w:space="0" w:color="auto"/>
      </w:divBdr>
    </w:div>
    <w:div w:id="1142961236">
      <w:bodyDiv w:val="1"/>
      <w:marLeft w:val="0"/>
      <w:marRight w:val="0"/>
      <w:marTop w:val="0"/>
      <w:marBottom w:val="0"/>
      <w:divBdr>
        <w:top w:val="none" w:sz="0" w:space="0" w:color="auto"/>
        <w:left w:val="none" w:sz="0" w:space="0" w:color="auto"/>
        <w:bottom w:val="none" w:sz="0" w:space="0" w:color="auto"/>
        <w:right w:val="none" w:sz="0" w:space="0" w:color="auto"/>
      </w:divBdr>
    </w:div>
    <w:div w:id="1180511836">
      <w:bodyDiv w:val="1"/>
      <w:marLeft w:val="0"/>
      <w:marRight w:val="0"/>
      <w:marTop w:val="0"/>
      <w:marBottom w:val="0"/>
      <w:divBdr>
        <w:top w:val="none" w:sz="0" w:space="0" w:color="auto"/>
        <w:left w:val="none" w:sz="0" w:space="0" w:color="auto"/>
        <w:bottom w:val="none" w:sz="0" w:space="0" w:color="auto"/>
        <w:right w:val="none" w:sz="0" w:space="0" w:color="auto"/>
      </w:divBdr>
      <w:divsChild>
        <w:div w:id="1716735614">
          <w:marLeft w:val="187"/>
          <w:marRight w:val="0"/>
          <w:marTop w:val="0"/>
          <w:marBottom w:val="0"/>
          <w:divBdr>
            <w:top w:val="none" w:sz="0" w:space="0" w:color="auto"/>
            <w:left w:val="none" w:sz="0" w:space="0" w:color="auto"/>
            <w:bottom w:val="none" w:sz="0" w:space="0" w:color="auto"/>
            <w:right w:val="none" w:sz="0" w:space="0" w:color="auto"/>
          </w:divBdr>
        </w:div>
      </w:divsChild>
    </w:div>
    <w:div w:id="1194152850">
      <w:bodyDiv w:val="1"/>
      <w:marLeft w:val="0"/>
      <w:marRight w:val="0"/>
      <w:marTop w:val="0"/>
      <w:marBottom w:val="0"/>
      <w:divBdr>
        <w:top w:val="none" w:sz="0" w:space="0" w:color="auto"/>
        <w:left w:val="none" w:sz="0" w:space="0" w:color="auto"/>
        <w:bottom w:val="none" w:sz="0" w:space="0" w:color="auto"/>
        <w:right w:val="none" w:sz="0" w:space="0" w:color="auto"/>
      </w:divBdr>
    </w:div>
    <w:div w:id="119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6579808">
          <w:marLeft w:val="187"/>
          <w:marRight w:val="0"/>
          <w:marTop w:val="0"/>
          <w:marBottom w:val="0"/>
          <w:divBdr>
            <w:top w:val="none" w:sz="0" w:space="0" w:color="auto"/>
            <w:left w:val="none" w:sz="0" w:space="0" w:color="auto"/>
            <w:bottom w:val="none" w:sz="0" w:space="0" w:color="auto"/>
            <w:right w:val="none" w:sz="0" w:space="0" w:color="auto"/>
          </w:divBdr>
        </w:div>
      </w:divsChild>
    </w:div>
    <w:div w:id="1202401699">
      <w:bodyDiv w:val="1"/>
      <w:marLeft w:val="0"/>
      <w:marRight w:val="0"/>
      <w:marTop w:val="0"/>
      <w:marBottom w:val="0"/>
      <w:divBdr>
        <w:top w:val="none" w:sz="0" w:space="0" w:color="auto"/>
        <w:left w:val="none" w:sz="0" w:space="0" w:color="auto"/>
        <w:bottom w:val="none" w:sz="0" w:space="0" w:color="auto"/>
        <w:right w:val="none" w:sz="0" w:space="0" w:color="auto"/>
      </w:divBdr>
    </w:div>
    <w:div w:id="1211188637">
      <w:bodyDiv w:val="1"/>
      <w:marLeft w:val="0"/>
      <w:marRight w:val="0"/>
      <w:marTop w:val="0"/>
      <w:marBottom w:val="0"/>
      <w:divBdr>
        <w:top w:val="none" w:sz="0" w:space="0" w:color="auto"/>
        <w:left w:val="none" w:sz="0" w:space="0" w:color="auto"/>
        <w:bottom w:val="none" w:sz="0" w:space="0" w:color="auto"/>
        <w:right w:val="none" w:sz="0" w:space="0" w:color="auto"/>
      </w:divBdr>
      <w:divsChild>
        <w:div w:id="1339503118">
          <w:marLeft w:val="187"/>
          <w:marRight w:val="0"/>
          <w:marTop w:val="0"/>
          <w:marBottom w:val="0"/>
          <w:divBdr>
            <w:top w:val="none" w:sz="0" w:space="0" w:color="auto"/>
            <w:left w:val="none" w:sz="0" w:space="0" w:color="auto"/>
            <w:bottom w:val="none" w:sz="0" w:space="0" w:color="auto"/>
            <w:right w:val="none" w:sz="0" w:space="0" w:color="auto"/>
          </w:divBdr>
        </w:div>
      </w:divsChild>
    </w:div>
    <w:div w:id="1294291379">
      <w:bodyDiv w:val="1"/>
      <w:marLeft w:val="0"/>
      <w:marRight w:val="0"/>
      <w:marTop w:val="0"/>
      <w:marBottom w:val="0"/>
      <w:divBdr>
        <w:top w:val="none" w:sz="0" w:space="0" w:color="auto"/>
        <w:left w:val="none" w:sz="0" w:space="0" w:color="auto"/>
        <w:bottom w:val="none" w:sz="0" w:space="0" w:color="auto"/>
        <w:right w:val="none" w:sz="0" w:space="0" w:color="auto"/>
      </w:divBdr>
      <w:divsChild>
        <w:div w:id="1895702582">
          <w:marLeft w:val="403"/>
          <w:marRight w:val="0"/>
          <w:marTop w:val="0"/>
          <w:marBottom w:val="0"/>
          <w:divBdr>
            <w:top w:val="none" w:sz="0" w:space="0" w:color="auto"/>
            <w:left w:val="none" w:sz="0" w:space="0" w:color="auto"/>
            <w:bottom w:val="none" w:sz="0" w:space="0" w:color="auto"/>
            <w:right w:val="none" w:sz="0" w:space="0" w:color="auto"/>
          </w:divBdr>
        </w:div>
      </w:divsChild>
    </w:div>
    <w:div w:id="1298297778">
      <w:bodyDiv w:val="1"/>
      <w:marLeft w:val="0"/>
      <w:marRight w:val="0"/>
      <w:marTop w:val="0"/>
      <w:marBottom w:val="0"/>
      <w:divBdr>
        <w:top w:val="none" w:sz="0" w:space="0" w:color="auto"/>
        <w:left w:val="none" w:sz="0" w:space="0" w:color="auto"/>
        <w:bottom w:val="none" w:sz="0" w:space="0" w:color="auto"/>
        <w:right w:val="none" w:sz="0" w:space="0" w:color="auto"/>
      </w:divBdr>
    </w:div>
    <w:div w:id="1490173185">
      <w:bodyDiv w:val="1"/>
      <w:marLeft w:val="0"/>
      <w:marRight w:val="0"/>
      <w:marTop w:val="0"/>
      <w:marBottom w:val="0"/>
      <w:divBdr>
        <w:top w:val="none" w:sz="0" w:space="0" w:color="auto"/>
        <w:left w:val="none" w:sz="0" w:space="0" w:color="auto"/>
        <w:bottom w:val="none" w:sz="0" w:space="0" w:color="auto"/>
        <w:right w:val="none" w:sz="0" w:space="0" w:color="auto"/>
      </w:divBdr>
    </w:div>
    <w:div w:id="1496412057">
      <w:bodyDiv w:val="1"/>
      <w:marLeft w:val="0"/>
      <w:marRight w:val="0"/>
      <w:marTop w:val="0"/>
      <w:marBottom w:val="0"/>
      <w:divBdr>
        <w:top w:val="none" w:sz="0" w:space="0" w:color="auto"/>
        <w:left w:val="none" w:sz="0" w:space="0" w:color="auto"/>
        <w:bottom w:val="none" w:sz="0" w:space="0" w:color="auto"/>
        <w:right w:val="none" w:sz="0" w:space="0" w:color="auto"/>
      </w:divBdr>
    </w:div>
    <w:div w:id="1523319992">
      <w:bodyDiv w:val="1"/>
      <w:marLeft w:val="0"/>
      <w:marRight w:val="0"/>
      <w:marTop w:val="0"/>
      <w:marBottom w:val="0"/>
      <w:divBdr>
        <w:top w:val="none" w:sz="0" w:space="0" w:color="auto"/>
        <w:left w:val="none" w:sz="0" w:space="0" w:color="auto"/>
        <w:bottom w:val="none" w:sz="0" w:space="0" w:color="auto"/>
        <w:right w:val="none" w:sz="0" w:space="0" w:color="auto"/>
      </w:divBdr>
      <w:divsChild>
        <w:div w:id="2004430426">
          <w:marLeft w:val="0"/>
          <w:marRight w:val="0"/>
          <w:marTop w:val="0"/>
          <w:marBottom w:val="0"/>
          <w:divBdr>
            <w:top w:val="none" w:sz="0" w:space="0" w:color="auto"/>
            <w:left w:val="none" w:sz="0" w:space="0" w:color="auto"/>
            <w:bottom w:val="none" w:sz="0" w:space="0" w:color="auto"/>
            <w:right w:val="none" w:sz="0" w:space="0" w:color="auto"/>
          </w:divBdr>
          <w:divsChild>
            <w:div w:id="1345935779">
              <w:marLeft w:val="0"/>
              <w:marRight w:val="0"/>
              <w:marTop w:val="0"/>
              <w:marBottom w:val="0"/>
              <w:divBdr>
                <w:top w:val="none" w:sz="0" w:space="0" w:color="auto"/>
                <w:left w:val="none" w:sz="0" w:space="0" w:color="auto"/>
                <w:bottom w:val="none" w:sz="0" w:space="0" w:color="auto"/>
                <w:right w:val="none" w:sz="0" w:space="0" w:color="auto"/>
              </w:divBdr>
              <w:divsChild>
                <w:div w:id="17644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6502">
      <w:bodyDiv w:val="1"/>
      <w:marLeft w:val="0"/>
      <w:marRight w:val="0"/>
      <w:marTop w:val="0"/>
      <w:marBottom w:val="0"/>
      <w:divBdr>
        <w:top w:val="none" w:sz="0" w:space="0" w:color="auto"/>
        <w:left w:val="none" w:sz="0" w:space="0" w:color="auto"/>
        <w:bottom w:val="none" w:sz="0" w:space="0" w:color="auto"/>
        <w:right w:val="none" w:sz="0" w:space="0" w:color="auto"/>
      </w:divBdr>
    </w:div>
    <w:div w:id="1549368617">
      <w:bodyDiv w:val="1"/>
      <w:marLeft w:val="0"/>
      <w:marRight w:val="0"/>
      <w:marTop w:val="0"/>
      <w:marBottom w:val="0"/>
      <w:divBdr>
        <w:top w:val="none" w:sz="0" w:space="0" w:color="auto"/>
        <w:left w:val="none" w:sz="0" w:space="0" w:color="auto"/>
        <w:bottom w:val="none" w:sz="0" w:space="0" w:color="auto"/>
        <w:right w:val="none" w:sz="0" w:space="0" w:color="auto"/>
      </w:divBdr>
    </w:div>
    <w:div w:id="1574850641">
      <w:bodyDiv w:val="1"/>
      <w:marLeft w:val="0"/>
      <w:marRight w:val="0"/>
      <w:marTop w:val="0"/>
      <w:marBottom w:val="0"/>
      <w:divBdr>
        <w:top w:val="none" w:sz="0" w:space="0" w:color="auto"/>
        <w:left w:val="none" w:sz="0" w:space="0" w:color="auto"/>
        <w:bottom w:val="none" w:sz="0" w:space="0" w:color="auto"/>
        <w:right w:val="none" w:sz="0" w:space="0" w:color="auto"/>
      </w:divBdr>
      <w:divsChild>
        <w:div w:id="477919420">
          <w:marLeft w:val="403"/>
          <w:marRight w:val="0"/>
          <w:marTop w:val="0"/>
          <w:marBottom w:val="0"/>
          <w:divBdr>
            <w:top w:val="none" w:sz="0" w:space="0" w:color="auto"/>
            <w:left w:val="none" w:sz="0" w:space="0" w:color="auto"/>
            <w:bottom w:val="none" w:sz="0" w:space="0" w:color="auto"/>
            <w:right w:val="none" w:sz="0" w:space="0" w:color="auto"/>
          </w:divBdr>
        </w:div>
      </w:divsChild>
    </w:div>
    <w:div w:id="1587693134">
      <w:bodyDiv w:val="1"/>
      <w:marLeft w:val="0"/>
      <w:marRight w:val="0"/>
      <w:marTop w:val="0"/>
      <w:marBottom w:val="0"/>
      <w:divBdr>
        <w:top w:val="none" w:sz="0" w:space="0" w:color="auto"/>
        <w:left w:val="none" w:sz="0" w:space="0" w:color="auto"/>
        <w:bottom w:val="none" w:sz="0" w:space="0" w:color="auto"/>
        <w:right w:val="none" w:sz="0" w:space="0" w:color="auto"/>
      </w:divBdr>
    </w:div>
    <w:div w:id="1616205880">
      <w:bodyDiv w:val="1"/>
      <w:marLeft w:val="0"/>
      <w:marRight w:val="0"/>
      <w:marTop w:val="0"/>
      <w:marBottom w:val="0"/>
      <w:divBdr>
        <w:top w:val="none" w:sz="0" w:space="0" w:color="auto"/>
        <w:left w:val="none" w:sz="0" w:space="0" w:color="auto"/>
        <w:bottom w:val="none" w:sz="0" w:space="0" w:color="auto"/>
        <w:right w:val="none" w:sz="0" w:space="0" w:color="auto"/>
      </w:divBdr>
    </w:div>
    <w:div w:id="1633320332">
      <w:bodyDiv w:val="1"/>
      <w:marLeft w:val="0"/>
      <w:marRight w:val="0"/>
      <w:marTop w:val="0"/>
      <w:marBottom w:val="0"/>
      <w:divBdr>
        <w:top w:val="none" w:sz="0" w:space="0" w:color="auto"/>
        <w:left w:val="none" w:sz="0" w:space="0" w:color="auto"/>
        <w:bottom w:val="none" w:sz="0" w:space="0" w:color="auto"/>
        <w:right w:val="none" w:sz="0" w:space="0" w:color="auto"/>
      </w:divBdr>
    </w:div>
    <w:div w:id="1677073855">
      <w:bodyDiv w:val="1"/>
      <w:marLeft w:val="0"/>
      <w:marRight w:val="0"/>
      <w:marTop w:val="0"/>
      <w:marBottom w:val="0"/>
      <w:divBdr>
        <w:top w:val="none" w:sz="0" w:space="0" w:color="auto"/>
        <w:left w:val="none" w:sz="0" w:space="0" w:color="auto"/>
        <w:bottom w:val="none" w:sz="0" w:space="0" w:color="auto"/>
        <w:right w:val="none" w:sz="0" w:space="0" w:color="auto"/>
      </w:divBdr>
    </w:div>
    <w:div w:id="1713579160">
      <w:bodyDiv w:val="1"/>
      <w:marLeft w:val="0"/>
      <w:marRight w:val="0"/>
      <w:marTop w:val="0"/>
      <w:marBottom w:val="0"/>
      <w:divBdr>
        <w:top w:val="none" w:sz="0" w:space="0" w:color="auto"/>
        <w:left w:val="none" w:sz="0" w:space="0" w:color="auto"/>
        <w:bottom w:val="none" w:sz="0" w:space="0" w:color="auto"/>
        <w:right w:val="none" w:sz="0" w:space="0" w:color="auto"/>
      </w:divBdr>
      <w:divsChild>
        <w:div w:id="552425803">
          <w:marLeft w:val="0"/>
          <w:marRight w:val="0"/>
          <w:marTop w:val="0"/>
          <w:marBottom w:val="0"/>
          <w:divBdr>
            <w:top w:val="none" w:sz="0" w:space="0" w:color="auto"/>
            <w:left w:val="none" w:sz="0" w:space="0" w:color="auto"/>
            <w:bottom w:val="none" w:sz="0" w:space="0" w:color="auto"/>
            <w:right w:val="none" w:sz="0" w:space="0" w:color="auto"/>
          </w:divBdr>
        </w:div>
        <w:div w:id="928778407">
          <w:marLeft w:val="375"/>
          <w:marRight w:val="0"/>
          <w:marTop w:val="0"/>
          <w:marBottom w:val="75"/>
          <w:divBdr>
            <w:top w:val="none" w:sz="0" w:space="0" w:color="auto"/>
            <w:left w:val="none" w:sz="0" w:space="0" w:color="auto"/>
            <w:bottom w:val="none" w:sz="0" w:space="0" w:color="auto"/>
            <w:right w:val="none" w:sz="0" w:space="0" w:color="auto"/>
          </w:divBdr>
        </w:div>
        <w:div w:id="986283885">
          <w:marLeft w:val="375"/>
          <w:marRight w:val="0"/>
          <w:marTop w:val="0"/>
          <w:marBottom w:val="75"/>
          <w:divBdr>
            <w:top w:val="none" w:sz="0" w:space="0" w:color="auto"/>
            <w:left w:val="none" w:sz="0" w:space="0" w:color="auto"/>
            <w:bottom w:val="none" w:sz="0" w:space="0" w:color="auto"/>
            <w:right w:val="none" w:sz="0" w:space="0" w:color="auto"/>
          </w:divBdr>
          <w:divsChild>
            <w:div w:id="1809320197">
              <w:marLeft w:val="0"/>
              <w:marRight w:val="0"/>
              <w:marTop w:val="0"/>
              <w:marBottom w:val="0"/>
              <w:divBdr>
                <w:top w:val="none" w:sz="0" w:space="0" w:color="auto"/>
                <w:left w:val="none" w:sz="0" w:space="0" w:color="auto"/>
                <w:bottom w:val="none" w:sz="0" w:space="0" w:color="auto"/>
                <w:right w:val="none" w:sz="0" w:space="0" w:color="auto"/>
              </w:divBdr>
            </w:div>
            <w:div w:id="31422061">
              <w:marLeft w:val="375"/>
              <w:marRight w:val="0"/>
              <w:marTop w:val="0"/>
              <w:marBottom w:val="75"/>
              <w:divBdr>
                <w:top w:val="none" w:sz="0" w:space="0" w:color="auto"/>
                <w:left w:val="none" w:sz="0" w:space="0" w:color="auto"/>
                <w:bottom w:val="none" w:sz="0" w:space="0" w:color="auto"/>
                <w:right w:val="none" w:sz="0" w:space="0" w:color="auto"/>
              </w:divBdr>
            </w:div>
            <w:div w:id="1743987650">
              <w:marLeft w:val="375"/>
              <w:marRight w:val="0"/>
              <w:marTop w:val="0"/>
              <w:marBottom w:val="75"/>
              <w:divBdr>
                <w:top w:val="none" w:sz="0" w:space="0" w:color="auto"/>
                <w:left w:val="none" w:sz="0" w:space="0" w:color="auto"/>
                <w:bottom w:val="none" w:sz="0" w:space="0" w:color="auto"/>
                <w:right w:val="none" w:sz="0" w:space="0" w:color="auto"/>
              </w:divBdr>
            </w:div>
            <w:div w:id="1601064767">
              <w:marLeft w:val="375"/>
              <w:marRight w:val="0"/>
              <w:marTop w:val="0"/>
              <w:marBottom w:val="75"/>
              <w:divBdr>
                <w:top w:val="none" w:sz="0" w:space="0" w:color="auto"/>
                <w:left w:val="none" w:sz="0" w:space="0" w:color="auto"/>
                <w:bottom w:val="none" w:sz="0" w:space="0" w:color="auto"/>
                <w:right w:val="none" w:sz="0" w:space="0" w:color="auto"/>
              </w:divBdr>
            </w:div>
            <w:div w:id="1227494182">
              <w:marLeft w:val="375"/>
              <w:marRight w:val="0"/>
              <w:marTop w:val="0"/>
              <w:marBottom w:val="75"/>
              <w:divBdr>
                <w:top w:val="none" w:sz="0" w:space="0" w:color="auto"/>
                <w:left w:val="none" w:sz="0" w:space="0" w:color="auto"/>
                <w:bottom w:val="none" w:sz="0" w:space="0" w:color="auto"/>
                <w:right w:val="none" w:sz="0" w:space="0" w:color="auto"/>
              </w:divBdr>
            </w:div>
            <w:div w:id="573778952">
              <w:marLeft w:val="375"/>
              <w:marRight w:val="0"/>
              <w:marTop w:val="0"/>
              <w:marBottom w:val="75"/>
              <w:divBdr>
                <w:top w:val="none" w:sz="0" w:space="0" w:color="auto"/>
                <w:left w:val="none" w:sz="0" w:space="0" w:color="auto"/>
                <w:bottom w:val="none" w:sz="0" w:space="0" w:color="auto"/>
                <w:right w:val="none" w:sz="0" w:space="0" w:color="auto"/>
              </w:divBdr>
            </w:div>
            <w:div w:id="858784972">
              <w:marLeft w:val="375"/>
              <w:marRight w:val="0"/>
              <w:marTop w:val="0"/>
              <w:marBottom w:val="75"/>
              <w:divBdr>
                <w:top w:val="none" w:sz="0" w:space="0" w:color="auto"/>
                <w:left w:val="none" w:sz="0" w:space="0" w:color="auto"/>
                <w:bottom w:val="none" w:sz="0" w:space="0" w:color="auto"/>
                <w:right w:val="none" w:sz="0" w:space="0" w:color="auto"/>
              </w:divBdr>
            </w:div>
            <w:div w:id="2122072137">
              <w:marLeft w:val="375"/>
              <w:marRight w:val="0"/>
              <w:marTop w:val="0"/>
              <w:marBottom w:val="75"/>
              <w:divBdr>
                <w:top w:val="none" w:sz="0" w:space="0" w:color="auto"/>
                <w:left w:val="none" w:sz="0" w:space="0" w:color="auto"/>
                <w:bottom w:val="none" w:sz="0" w:space="0" w:color="auto"/>
                <w:right w:val="none" w:sz="0" w:space="0" w:color="auto"/>
              </w:divBdr>
            </w:div>
            <w:div w:id="985012798">
              <w:marLeft w:val="0"/>
              <w:marRight w:val="0"/>
              <w:marTop w:val="0"/>
              <w:marBottom w:val="0"/>
              <w:divBdr>
                <w:top w:val="none" w:sz="0" w:space="0" w:color="auto"/>
                <w:left w:val="none" w:sz="0" w:space="0" w:color="auto"/>
                <w:bottom w:val="none" w:sz="0" w:space="0" w:color="auto"/>
                <w:right w:val="none" w:sz="0" w:space="0" w:color="auto"/>
              </w:divBdr>
            </w:div>
            <w:div w:id="1147864746">
              <w:marLeft w:val="0"/>
              <w:marRight w:val="0"/>
              <w:marTop w:val="0"/>
              <w:marBottom w:val="0"/>
              <w:divBdr>
                <w:top w:val="none" w:sz="0" w:space="0" w:color="auto"/>
                <w:left w:val="none" w:sz="0" w:space="0" w:color="auto"/>
                <w:bottom w:val="none" w:sz="0" w:space="0" w:color="auto"/>
                <w:right w:val="none" w:sz="0" w:space="0" w:color="auto"/>
              </w:divBdr>
            </w:div>
          </w:divsChild>
        </w:div>
        <w:div w:id="488405200">
          <w:marLeft w:val="0"/>
          <w:marRight w:val="0"/>
          <w:marTop w:val="0"/>
          <w:marBottom w:val="0"/>
          <w:divBdr>
            <w:top w:val="none" w:sz="0" w:space="0" w:color="auto"/>
            <w:left w:val="none" w:sz="0" w:space="0" w:color="auto"/>
            <w:bottom w:val="none" w:sz="0" w:space="0" w:color="auto"/>
            <w:right w:val="none" w:sz="0" w:space="0" w:color="auto"/>
          </w:divBdr>
        </w:div>
      </w:divsChild>
    </w:div>
    <w:div w:id="1744765153">
      <w:bodyDiv w:val="1"/>
      <w:marLeft w:val="0"/>
      <w:marRight w:val="0"/>
      <w:marTop w:val="0"/>
      <w:marBottom w:val="0"/>
      <w:divBdr>
        <w:top w:val="none" w:sz="0" w:space="0" w:color="auto"/>
        <w:left w:val="none" w:sz="0" w:space="0" w:color="auto"/>
        <w:bottom w:val="none" w:sz="0" w:space="0" w:color="auto"/>
        <w:right w:val="none" w:sz="0" w:space="0" w:color="auto"/>
      </w:divBdr>
      <w:divsChild>
        <w:div w:id="1973559211">
          <w:marLeft w:val="403"/>
          <w:marRight w:val="0"/>
          <w:marTop w:val="0"/>
          <w:marBottom w:val="0"/>
          <w:divBdr>
            <w:top w:val="none" w:sz="0" w:space="0" w:color="auto"/>
            <w:left w:val="none" w:sz="0" w:space="0" w:color="auto"/>
            <w:bottom w:val="none" w:sz="0" w:space="0" w:color="auto"/>
            <w:right w:val="none" w:sz="0" w:space="0" w:color="auto"/>
          </w:divBdr>
        </w:div>
      </w:divsChild>
    </w:div>
    <w:div w:id="1778519236">
      <w:bodyDiv w:val="1"/>
      <w:marLeft w:val="0"/>
      <w:marRight w:val="0"/>
      <w:marTop w:val="0"/>
      <w:marBottom w:val="0"/>
      <w:divBdr>
        <w:top w:val="none" w:sz="0" w:space="0" w:color="auto"/>
        <w:left w:val="none" w:sz="0" w:space="0" w:color="auto"/>
        <w:bottom w:val="none" w:sz="0" w:space="0" w:color="auto"/>
        <w:right w:val="none" w:sz="0" w:space="0" w:color="auto"/>
      </w:divBdr>
    </w:div>
    <w:div w:id="1797983674">
      <w:bodyDiv w:val="1"/>
      <w:marLeft w:val="0"/>
      <w:marRight w:val="0"/>
      <w:marTop w:val="0"/>
      <w:marBottom w:val="0"/>
      <w:divBdr>
        <w:top w:val="none" w:sz="0" w:space="0" w:color="auto"/>
        <w:left w:val="none" w:sz="0" w:space="0" w:color="auto"/>
        <w:bottom w:val="none" w:sz="0" w:space="0" w:color="auto"/>
        <w:right w:val="none" w:sz="0" w:space="0" w:color="auto"/>
      </w:divBdr>
    </w:div>
    <w:div w:id="1851407877">
      <w:bodyDiv w:val="1"/>
      <w:marLeft w:val="0"/>
      <w:marRight w:val="0"/>
      <w:marTop w:val="0"/>
      <w:marBottom w:val="0"/>
      <w:divBdr>
        <w:top w:val="none" w:sz="0" w:space="0" w:color="auto"/>
        <w:left w:val="none" w:sz="0" w:space="0" w:color="auto"/>
        <w:bottom w:val="none" w:sz="0" w:space="0" w:color="auto"/>
        <w:right w:val="none" w:sz="0" w:space="0" w:color="auto"/>
      </w:divBdr>
    </w:div>
    <w:div w:id="1866671827">
      <w:bodyDiv w:val="1"/>
      <w:marLeft w:val="0"/>
      <w:marRight w:val="0"/>
      <w:marTop w:val="0"/>
      <w:marBottom w:val="0"/>
      <w:divBdr>
        <w:top w:val="none" w:sz="0" w:space="0" w:color="auto"/>
        <w:left w:val="none" w:sz="0" w:space="0" w:color="auto"/>
        <w:bottom w:val="none" w:sz="0" w:space="0" w:color="auto"/>
        <w:right w:val="none" w:sz="0" w:space="0" w:color="auto"/>
      </w:divBdr>
    </w:div>
    <w:div w:id="1881160923">
      <w:bodyDiv w:val="1"/>
      <w:marLeft w:val="0"/>
      <w:marRight w:val="0"/>
      <w:marTop w:val="0"/>
      <w:marBottom w:val="0"/>
      <w:divBdr>
        <w:top w:val="none" w:sz="0" w:space="0" w:color="auto"/>
        <w:left w:val="none" w:sz="0" w:space="0" w:color="auto"/>
        <w:bottom w:val="none" w:sz="0" w:space="0" w:color="auto"/>
        <w:right w:val="none" w:sz="0" w:space="0" w:color="auto"/>
      </w:divBdr>
    </w:div>
    <w:div w:id="1893692170">
      <w:bodyDiv w:val="1"/>
      <w:marLeft w:val="0"/>
      <w:marRight w:val="0"/>
      <w:marTop w:val="0"/>
      <w:marBottom w:val="0"/>
      <w:divBdr>
        <w:top w:val="none" w:sz="0" w:space="0" w:color="auto"/>
        <w:left w:val="none" w:sz="0" w:space="0" w:color="auto"/>
        <w:bottom w:val="none" w:sz="0" w:space="0" w:color="auto"/>
        <w:right w:val="none" w:sz="0" w:space="0" w:color="auto"/>
      </w:divBdr>
      <w:divsChild>
        <w:div w:id="1675916199">
          <w:marLeft w:val="187"/>
          <w:marRight w:val="0"/>
          <w:marTop w:val="0"/>
          <w:marBottom w:val="0"/>
          <w:divBdr>
            <w:top w:val="none" w:sz="0" w:space="0" w:color="auto"/>
            <w:left w:val="none" w:sz="0" w:space="0" w:color="auto"/>
            <w:bottom w:val="none" w:sz="0" w:space="0" w:color="auto"/>
            <w:right w:val="none" w:sz="0" w:space="0" w:color="auto"/>
          </w:divBdr>
        </w:div>
      </w:divsChild>
    </w:div>
    <w:div w:id="1895123154">
      <w:bodyDiv w:val="1"/>
      <w:marLeft w:val="0"/>
      <w:marRight w:val="0"/>
      <w:marTop w:val="0"/>
      <w:marBottom w:val="0"/>
      <w:divBdr>
        <w:top w:val="none" w:sz="0" w:space="0" w:color="auto"/>
        <w:left w:val="none" w:sz="0" w:space="0" w:color="auto"/>
        <w:bottom w:val="none" w:sz="0" w:space="0" w:color="auto"/>
        <w:right w:val="none" w:sz="0" w:space="0" w:color="auto"/>
      </w:divBdr>
    </w:div>
    <w:div w:id="1903716825">
      <w:bodyDiv w:val="1"/>
      <w:marLeft w:val="0"/>
      <w:marRight w:val="0"/>
      <w:marTop w:val="0"/>
      <w:marBottom w:val="0"/>
      <w:divBdr>
        <w:top w:val="none" w:sz="0" w:space="0" w:color="auto"/>
        <w:left w:val="none" w:sz="0" w:space="0" w:color="auto"/>
        <w:bottom w:val="none" w:sz="0" w:space="0" w:color="auto"/>
        <w:right w:val="none" w:sz="0" w:space="0" w:color="auto"/>
      </w:divBdr>
    </w:div>
    <w:div w:id="1935896255">
      <w:bodyDiv w:val="1"/>
      <w:marLeft w:val="0"/>
      <w:marRight w:val="0"/>
      <w:marTop w:val="0"/>
      <w:marBottom w:val="0"/>
      <w:divBdr>
        <w:top w:val="none" w:sz="0" w:space="0" w:color="auto"/>
        <w:left w:val="none" w:sz="0" w:space="0" w:color="auto"/>
        <w:bottom w:val="none" w:sz="0" w:space="0" w:color="auto"/>
        <w:right w:val="none" w:sz="0" w:space="0" w:color="auto"/>
      </w:divBdr>
      <w:divsChild>
        <w:div w:id="454956724">
          <w:marLeft w:val="187"/>
          <w:marRight w:val="0"/>
          <w:marTop w:val="0"/>
          <w:marBottom w:val="0"/>
          <w:divBdr>
            <w:top w:val="none" w:sz="0" w:space="0" w:color="auto"/>
            <w:left w:val="none" w:sz="0" w:space="0" w:color="auto"/>
            <w:bottom w:val="none" w:sz="0" w:space="0" w:color="auto"/>
            <w:right w:val="none" w:sz="0" w:space="0" w:color="auto"/>
          </w:divBdr>
        </w:div>
      </w:divsChild>
    </w:div>
    <w:div w:id="1946843863">
      <w:bodyDiv w:val="1"/>
      <w:marLeft w:val="0"/>
      <w:marRight w:val="0"/>
      <w:marTop w:val="0"/>
      <w:marBottom w:val="0"/>
      <w:divBdr>
        <w:top w:val="none" w:sz="0" w:space="0" w:color="auto"/>
        <w:left w:val="none" w:sz="0" w:space="0" w:color="auto"/>
        <w:bottom w:val="none" w:sz="0" w:space="0" w:color="auto"/>
        <w:right w:val="none" w:sz="0" w:space="0" w:color="auto"/>
      </w:divBdr>
      <w:divsChild>
        <w:div w:id="1229531235">
          <w:marLeft w:val="187"/>
          <w:marRight w:val="0"/>
          <w:marTop w:val="0"/>
          <w:marBottom w:val="0"/>
          <w:divBdr>
            <w:top w:val="none" w:sz="0" w:space="0" w:color="auto"/>
            <w:left w:val="none" w:sz="0" w:space="0" w:color="auto"/>
            <w:bottom w:val="none" w:sz="0" w:space="0" w:color="auto"/>
            <w:right w:val="none" w:sz="0" w:space="0" w:color="auto"/>
          </w:divBdr>
        </w:div>
      </w:divsChild>
    </w:div>
    <w:div w:id="1974214691">
      <w:bodyDiv w:val="1"/>
      <w:marLeft w:val="0"/>
      <w:marRight w:val="0"/>
      <w:marTop w:val="0"/>
      <w:marBottom w:val="0"/>
      <w:divBdr>
        <w:top w:val="none" w:sz="0" w:space="0" w:color="auto"/>
        <w:left w:val="none" w:sz="0" w:space="0" w:color="auto"/>
        <w:bottom w:val="none" w:sz="0" w:space="0" w:color="auto"/>
        <w:right w:val="none" w:sz="0" w:space="0" w:color="auto"/>
      </w:divBdr>
    </w:div>
    <w:div w:id="2011785913">
      <w:bodyDiv w:val="1"/>
      <w:marLeft w:val="0"/>
      <w:marRight w:val="0"/>
      <w:marTop w:val="0"/>
      <w:marBottom w:val="0"/>
      <w:divBdr>
        <w:top w:val="none" w:sz="0" w:space="0" w:color="auto"/>
        <w:left w:val="none" w:sz="0" w:space="0" w:color="auto"/>
        <w:bottom w:val="none" w:sz="0" w:space="0" w:color="auto"/>
        <w:right w:val="none" w:sz="0" w:space="0" w:color="auto"/>
      </w:divBdr>
    </w:div>
    <w:div w:id="2092584915">
      <w:bodyDiv w:val="1"/>
      <w:marLeft w:val="0"/>
      <w:marRight w:val="0"/>
      <w:marTop w:val="0"/>
      <w:marBottom w:val="0"/>
      <w:divBdr>
        <w:top w:val="none" w:sz="0" w:space="0" w:color="auto"/>
        <w:left w:val="none" w:sz="0" w:space="0" w:color="auto"/>
        <w:bottom w:val="none" w:sz="0" w:space="0" w:color="auto"/>
        <w:right w:val="none" w:sz="0" w:space="0" w:color="auto"/>
      </w:divBdr>
    </w:div>
    <w:div w:id="2111657378">
      <w:bodyDiv w:val="1"/>
      <w:marLeft w:val="0"/>
      <w:marRight w:val="0"/>
      <w:marTop w:val="0"/>
      <w:marBottom w:val="0"/>
      <w:divBdr>
        <w:top w:val="none" w:sz="0" w:space="0" w:color="auto"/>
        <w:left w:val="none" w:sz="0" w:space="0" w:color="auto"/>
        <w:bottom w:val="none" w:sz="0" w:space="0" w:color="auto"/>
        <w:right w:val="none" w:sz="0" w:space="0" w:color="auto"/>
      </w:divBdr>
    </w:div>
    <w:div w:id="2119331057">
      <w:bodyDiv w:val="1"/>
      <w:marLeft w:val="0"/>
      <w:marRight w:val="0"/>
      <w:marTop w:val="0"/>
      <w:marBottom w:val="0"/>
      <w:divBdr>
        <w:top w:val="none" w:sz="0" w:space="0" w:color="auto"/>
        <w:left w:val="none" w:sz="0" w:space="0" w:color="auto"/>
        <w:bottom w:val="none" w:sz="0" w:space="0" w:color="auto"/>
        <w:right w:val="none" w:sz="0" w:space="0" w:color="auto"/>
      </w:divBdr>
    </w:div>
    <w:div w:id="213602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philips.co.uk/prx" TargetMode="External"/><Relationship Id="rId14" Type="http://schemas.openxmlformats.org/officeDocument/2006/relationships/hyperlink" Target="http://www.philips.de/prx" TargetMode="External"/><Relationship Id="rId15" Type="http://schemas.openxmlformats.org/officeDocument/2006/relationships/hyperlink" Target="http://www.usa.philips.com/prx" TargetMode="External"/><Relationship Id="rId16" Type="http://schemas.openxmlformats.org/officeDocument/2006/relationships/hyperlink" Target="http://www.philips.com/prx/registration" TargetMode="External"/><Relationship Id="rId17" Type="http://schemas.openxmlformats.org/officeDocument/2006/relationships/hyperlink" Target="http://www.philips.com/prx/i18n/matchLocale/HK/zh_CN" TargetMode="External"/><Relationship Id="rId18" Type="http://schemas.openxmlformats.org/officeDocument/2006/relationships/hyperlink" Target="http://www.philips.com/prx/i18n/matchLocale/US/es_US" TargetMode="External"/><Relationship Id="rId19" Type="http://schemas.openxmlformats.org/officeDocument/2006/relationships/hyperlink" Target="http://www.philips.com/prx/i18n/matchLocale/DE/de" TargetMode="External"/><Relationship Id="rId63" Type="http://schemas.openxmlformats.org/officeDocument/2006/relationships/hyperlink" Target="http://www.philips.co.uk/" TargetMode="External"/><Relationship Id="rId64" Type="http://schemas.openxmlformats.org/officeDocument/2006/relationships/hyperlink" Target="http://www.philips.ua/" TargetMode="External"/><Relationship Id="rId65" Type="http://schemas.openxmlformats.org/officeDocument/2006/relationships/hyperlink" Target="http://www.philips.com.au/" TargetMode="External"/><Relationship Id="rId66" Type="http://schemas.openxmlformats.org/officeDocument/2006/relationships/hyperlink" Target="http://www.philips.com.cn/" TargetMode="External"/><Relationship Id="rId67" Type="http://schemas.openxmlformats.org/officeDocument/2006/relationships/hyperlink" Target="http://www.philips.com.hk/" TargetMode="External"/><Relationship Id="rId68" Type="http://schemas.openxmlformats.org/officeDocument/2006/relationships/hyperlink" Target="http://www.philips.com.hk/" TargetMode="External"/><Relationship Id="rId69" Type="http://schemas.openxmlformats.org/officeDocument/2006/relationships/hyperlink" Target="http://www.philips.co.in/" TargetMode="External"/><Relationship Id="rId50" Type="http://schemas.openxmlformats.org/officeDocument/2006/relationships/hyperlink" Target="http://www.philips.nl/" TargetMode="External"/><Relationship Id="rId51" Type="http://schemas.openxmlformats.org/officeDocument/2006/relationships/hyperlink" Target="http://www.philips.no/" TargetMode="External"/><Relationship Id="rId52" Type="http://schemas.openxmlformats.org/officeDocument/2006/relationships/hyperlink" Target="http://www.philps.at/" TargetMode="External"/><Relationship Id="rId53" Type="http://schemas.openxmlformats.org/officeDocument/2006/relationships/hyperlink" Target="http://www.philips.pl/" TargetMode="External"/><Relationship Id="rId54" Type="http://schemas.openxmlformats.org/officeDocument/2006/relationships/hyperlink" Target="http://www.philips.pt/" TargetMode="External"/><Relationship Id="rId55" Type="http://schemas.openxmlformats.org/officeDocument/2006/relationships/hyperlink" Target="http://www.philips.ro/" TargetMode="External"/><Relationship Id="rId56" Type="http://schemas.openxmlformats.org/officeDocument/2006/relationships/hyperlink" Target="http://www.philips.ru/" TargetMode="External"/><Relationship Id="rId57" Type="http://schemas.openxmlformats.org/officeDocument/2006/relationships/hyperlink" Target="http://www.philips.si/" TargetMode="External"/><Relationship Id="rId58" Type="http://schemas.openxmlformats.org/officeDocument/2006/relationships/hyperlink" Target="http://www.philips.sk/" TargetMode="External"/><Relationship Id="rId59" Type="http://schemas.openxmlformats.org/officeDocument/2006/relationships/hyperlink" Target="http://www.philips.ch/" TargetMode="External"/><Relationship Id="rId40" Type="http://schemas.openxmlformats.org/officeDocument/2006/relationships/hyperlink" Target="http://www.philips.ee/" TargetMode="External"/><Relationship Id="rId41" Type="http://schemas.openxmlformats.org/officeDocument/2006/relationships/hyperlink" Target="http://www.philips.es/" TargetMode="External"/><Relationship Id="rId42" Type="http://schemas.openxmlformats.org/officeDocument/2006/relationships/hyperlink" Target="http://www.philips.gr/" TargetMode="External"/><Relationship Id="rId43" Type="http://schemas.openxmlformats.org/officeDocument/2006/relationships/hyperlink" Target="http://www.philips.fr/" TargetMode="External"/><Relationship Id="rId44" Type="http://schemas.openxmlformats.org/officeDocument/2006/relationships/hyperlink" Target="http://www.philips.hr/" TargetMode="External"/><Relationship Id="rId45" Type="http://schemas.openxmlformats.org/officeDocument/2006/relationships/hyperlink" Target="http://www.philips.ie/" TargetMode="External"/><Relationship Id="rId46" Type="http://schemas.openxmlformats.org/officeDocument/2006/relationships/hyperlink" Target="http://www.philips.it/" TargetMode="External"/><Relationship Id="rId47" Type="http://schemas.openxmlformats.org/officeDocument/2006/relationships/hyperlink" Target="http://www.philips.lv/" TargetMode="External"/><Relationship Id="rId48" Type="http://schemas.openxmlformats.org/officeDocument/2006/relationships/hyperlink" Target="http://www.philips.lt/" TargetMode="External"/><Relationship Id="rId49" Type="http://schemas.openxmlformats.org/officeDocument/2006/relationships/hyperlink" Target="http://www.philips.hu/"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www.philips.co.il/" TargetMode="External"/><Relationship Id="rId31" Type="http://schemas.openxmlformats.org/officeDocument/2006/relationships/hyperlink" Target="http://www.mea.philips.com/" TargetMode="External"/><Relationship Id="rId32" Type="http://schemas.openxmlformats.org/officeDocument/2006/relationships/hyperlink" Target="http://www.philips.com.sa/" TargetMode="External"/><Relationship Id="rId33" Type="http://schemas.openxmlformats.org/officeDocument/2006/relationships/hyperlink" Target="http://www.philips.co.za/" TargetMode="External"/><Relationship Id="rId34" Type="http://schemas.openxmlformats.org/officeDocument/2006/relationships/hyperlink" Target="http://www.philips.be/" TargetMode="External"/><Relationship Id="rId35" Type="http://schemas.openxmlformats.org/officeDocument/2006/relationships/hyperlink" Target="http://www.philips.be" TargetMode="External"/><Relationship Id="rId36" Type="http://schemas.openxmlformats.org/officeDocument/2006/relationships/hyperlink" Target="http://www.philips.bg/" TargetMode="External"/><Relationship Id="rId37" Type="http://schemas.openxmlformats.org/officeDocument/2006/relationships/hyperlink" Target="http://www.philips.cz/" TargetMode="External"/><Relationship Id="rId38" Type="http://schemas.openxmlformats.org/officeDocument/2006/relationships/hyperlink" Target="http://www.philips.dk/" TargetMode="External"/><Relationship Id="rId39" Type="http://schemas.openxmlformats.org/officeDocument/2006/relationships/hyperlink" Target="http://www.philips.de/" TargetMode="External"/><Relationship Id="rId80" Type="http://schemas.openxmlformats.org/officeDocument/2006/relationships/hyperlink" Target="http://www.philips.com.tr/" TargetMode="External"/><Relationship Id="rId81" Type="http://schemas.openxmlformats.org/officeDocument/2006/relationships/hyperlink" Target="http://www.philips.com.vn/" TargetMode="External"/><Relationship Id="rId82" Type="http://schemas.openxmlformats.org/officeDocument/2006/relationships/header" Target="header1.xml"/><Relationship Id="rId83" Type="http://schemas.openxmlformats.org/officeDocument/2006/relationships/fontTable" Target="fontTable.xml"/><Relationship Id="rId84" Type="http://schemas.openxmlformats.org/officeDocument/2006/relationships/theme" Target="theme/theme1.xml"/><Relationship Id="rId70" Type="http://schemas.openxmlformats.org/officeDocument/2006/relationships/hyperlink" Target="http://www.philips.co.id/" TargetMode="External"/><Relationship Id="rId71" Type="http://schemas.openxmlformats.org/officeDocument/2006/relationships/hyperlink" Target="http://www.philips.co.jp/" TargetMode="External"/><Relationship Id="rId72" Type="http://schemas.openxmlformats.org/officeDocument/2006/relationships/hyperlink" Target="http://www.philips.co.kr/" TargetMode="External"/><Relationship Id="rId20" Type="http://schemas.openxmlformats.org/officeDocument/2006/relationships/hyperlink" Target="http://www.philips.ca" TargetMode="External"/><Relationship Id="rId21" Type="http://schemas.openxmlformats.org/officeDocument/2006/relationships/hyperlink" Target="http://www.philips.ca/" TargetMode="External"/><Relationship Id="rId22" Type="http://schemas.openxmlformats.org/officeDocument/2006/relationships/hyperlink" Target="http://www.usa.philips.com/" TargetMode="External"/><Relationship Id="rId23" Type="http://schemas.openxmlformats.org/officeDocument/2006/relationships/hyperlink" Target="http://www.philips.com.ar/" TargetMode="External"/><Relationship Id="rId24" Type="http://schemas.openxmlformats.org/officeDocument/2006/relationships/hyperlink" Target="http://www.philips.com.br/" TargetMode="External"/><Relationship Id="rId25" Type="http://schemas.openxmlformats.org/officeDocument/2006/relationships/hyperlink" Target="http://www.philips.cl/" TargetMode="External"/><Relationship Id="rId26" Type="http://schemas.openxmlformats.org/officeDocument/2006/relationships/hyperlink" Target="http://www.centralamerica.philips.com/" TargetMode="External"/><Relationship Id="rId27" Type="http://schemas.openxmlformats.org/officeDocument/2006/relationships/hyperlink" Target="http://www.philips.com.co/" TargetMode="External"/><Relationship Id="rId28" Type="http://schemas.openxmlformats.org/officeDocument/2006/relationships/hyperlink" Target="http://www.philips.com.mx/" TargetMode="External"/><Relationship Id="rId29" Type="http://schemas.openxmlformats.org/officeDocument/2006/relationships/hyperlink" Target="http://www.philips.com.pe/" TargetMode="External"/><Relationship Id="rId73" Type="http://schemas.openxmlformats.org/officeDocument/2006/relationships/hyperlink" Target="http://www.philips.com.my/" TargetMode="External"/><Relationship Id="rId74" Type="http://schemas.openxmlformats.org/officeDocument/2006/relationships/hyperlink" Target="http://www.philips.co.nz/" TargetMode="External"/><Relationship Id="rId75" Type="http://schemas.openxmlformats.org/officeDocument/2006/relationships/hyperlink" Target="http://www.philips.com.pk/" TargetMode="External"/><Relationship Id="rId76" Type="http://schemas.openxmlformats.org/officeDocument/2006/relationships/hyperlink" Target="http://www.philips.com.ph/" TargetMode="External"/><Relationship Id="rId77" Type="http://schemas.openxmlformats.org/officeDocument/2006/relationships/hyperlink" Target="http://www.philips.com.sg/" TargetMode="External"/><Relationship Id="rId78" Type="http://schemas.openxmlformats.org/officeDocument/2006/relationships/hyperlink" Target="http://www.philips.com.tw/" TargetMode="External"/><Relationship Id="rId79" Type="http://schemas.openxmlformats.org/officeDocument/2006/relationships/hyperlink" Target="http://www.philips.co.th/" TargetMode="External"/><Relationship Id="rId60" Type="http://schemas.openxmlformats.org/officeDocument/2006/relationships/hyperlink" Target="http://www.philips.ch/" TargetMode="External"/><Relationship Id="rId61" Type="http://schemas.openxmlformats.org/officeDocument/2006/relationships/hyperlink" Target="http://www.philips.fi/" TargetMode="External"/><Relationship Id="rId62" Type="http://schemas.openxmlformats.org/officeDocument/2006/relationships/hyperlink" Target="http://www.philips.se/"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philips.co.uk/pr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ly90908\Desktop\POR-PC-TP%20ONE%20Philips%20IT%20Project%20Brief%20template.dot" TargetMode="External"/></Relationships>
</file>

<file path=word/theme/theme1.xml><?xml version="1.0" encoding="utf-8"?>
<a:theme xmlns:a="http://schemas.openxmlformats.org/drawingml/2006/main" name="Office Theme">
  <a:themeElements>
    <a:clrScheme name="Philips">
      <a:dk1>
        <a:sysClr val="windowText" lastClr="000000"/>
      </a:dk1>
      <a:lt1>
        <a:sysClr val="window" lastClr="FFFFFF"/>
      </a:lt1>
      <a:dk2>
        <a:srgbClr val="1F497D"/>
      </a:dk2>
      <a:lt2>
        <a:srgbClr val="EEECE1"/>
      </a:lt2>
      <a:accent1>
        <a:srgbClr val="0B5ED7"/>
      </a:accent1>
      <a:accent2>
        <a:srgbClr val="E92823"/>
      </a:accent2>
      <a:accent3>
        <a:srgbClr val="7CBD2A"/>
      </a:accent3>
      <a:accent4>
        <a:srgbClr val="992C96"/>
      </a:accent4>
      <a:accent5>
        <a:srgbClr val="00A7BC"/>
      </a:accent5>
      <a:accent6>
        <a:srgbClr val="F58F08"/>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2225A2B76572488212789FCE2093AA" ma:contentTypeVersion="6" ma:contentTypeDescription="Create a new document." ma:contentTypeScope="" ma:versionID="f12e4859e3c675e24596d918fff7ae32">
  <xsd:schema xmlns:xsd="http://www.w3.org/2001/XMLSchema" xmlns:p="http://schemas.microsoft.com/office/2006/metadata/properties" xmlns:ns2="db468174-8b35-41bd-92a8-774972b970f9" targetNamespace="http://schemas.microsoft.com/office/2006/metadata/properties" ma:root="true" ma:fieldsID="27810771d65a5dd374124e07b1f5fcec" ns2:_="">
    <xsd:import namespace="db468174-8b35-41bd-92a8-774972b970f9"/>
    <xsd:element name="properties">
      <xsd:complexType>
        <xsd:sequence>
          <xsd:element name="documentManagement">
            <xsd:complexType>
              <xsd:all>
                <xsd:element ref="ns2:Function" minOccurs="0"/>
              </xsd:all>
            </xsd:complexType>
          </xsd:element>
        </xsd:sequence>
      </xsd:complexType>
    </xsd:element>
  </xsd:schema>
  <xsd:schema xmlns:xsd="http://www.w3.org/2001/XMLSchema" xmlns:dms="http://schemas.microsoft.com/office/2006/documentManagement/types" targetNamespace="db468174-8b35-41bd-92a8-774972b970f9" elementFormDefault="qualified">
    <xsd:import namespace="http://schemas.microsoft.com/office/2006/documentManagement/types"/>
    <xsd:element name="Function" ma:index="8" nillable="true" ma:displayName="Function" ma:format="Dropdown" ma:internalName="Function0">
      <xsd:simpleType>
        <xsd:restriction base="dms:Choice">
          <xsd:enumeration value="Business"/>
          <xsd:enumeration value="Planning"/>
          <xsd:enumeration value="Project Mgmt"/>
          <xsd:enumeration value="Quality"/>
          <xsd:enumeration value="Requirements"/>
          <xsd:enumeration value="Technical"/>
          <xsd:enumeration value="Testing"/>
          <xsd:enumeration value="Training"/>
          <xsd:enumeration value="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unction xmlns="db468174-8b35-41bd-92a8-774972b970f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2B30E-6BA5-463B-90F0-F8BE11B29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468174-8b35-41bd-92a8-774972b970f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2B731AF-4677-43AC-A12B-1F9B2C871F11}">
  <ds:schemaRefs>
    <ds:schemaRef ds:uri="http://schemas.microsoft.com/sharepoint/v3/contenttype/forms"/>
  </ds:schemaRefs>
</ds:datastoreItem>
</file>

<file path=customXml/itemProps3.xml><?xml version="1.0" encoding="utf-8"?>
<ds:datastoreItem xmlns:ds="http://schemas.openxmlformats.org/officeDocument/2006/customXml" ds:itemID="{E98AAB6F-CC67-45F9-BDCC-4D29F7D2B280}">
  <ds:schemaRefs>
    <ds:schemaRef ds:uri="http://schemas.microsoft.com/office/2006/metadata/properties"/>
    <ds:schemaRef ds:uri="http://schemas.microsoft.com/office/infopath/2007/PartnerControls"/>
    <ds:schemaRef ds:uri="db468174-8b35-41bd-92a8-774972b970f9"/>
  </ds:schemaRefs>
</ds:datastoreItem>
</file>

<file path=customXml/itemProps4.xml><?xml version="1.0" encoding="utf-8"?>
<ds:datastoreItem xmlns:ds="http://schemas.openxmlformats.org/officeDocument/2006/customXml" ds:itemID="{7E30CE65-86F7-CE4D-97F6-5CB9079E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Settings\nly90908\Desktop\POR-PC-TP ONE Philips IT Project Brief template.dot</Template>
  <TotalTime>1</TotalTime>
  <Pages>347</Pages>
  <Words>94472</Words>
  <Characters>519597</Characters>
  <Application>Microsoft Macintosh Word</Application>
  <DocSecurity>0</DocSecurity>
  <Lines>4329</Lines>
  <Paragraphs>1225</Paragraphs>
  <ScaleCrop>false</ScaleCrop>
  <HeadingPairs>
    <vt:vector size="2" baseType="variant">
      <vt:variant>
        <vt:lpstr>Title</vt:lpstr>
      </vt:variant>
      <vt:variant>
        <vt:i4>1</vt:i4>
      </vt:variant>
    </vt:vector>
  </HeadingPairs>
  <TitlesOfParts>
    <vt:vector size="1" baseType="lpstr">
      <vt:lpstr/>
    </vt:vector>
  </TitlesOfParts>
  <Company>Royal Philips Electronics N.V.</Company>
  <LinksUpToDate>false</LinksUpToDate>
  <CharactersWithSpaces>612844</CharactersWithSpaces>
  <SharedDoc>false</SharedDoc>
  <HLinks>
    <vt:vector size="180" baseType="variant">
      <vt:variant>
        <vt:i4>1900593</vt:i4>
      </vt:variant>
      <vt:variant>
        <vt:i4>204</vt:i4>
      </vt:variant>
      <vt:variant>
        <vt:i4>0</vt:i4>
      </vt:variant>
      <vt:variant>
        <vt:i4>5</vt:i4>
      </vt:variant>
      <vt:variant>
        <vt:lpwstr/>
      </vt:variant>
      <vt:variant>
        <vt:lpwstr>_Toc261763484</vt:lpwstr>
      </vt:variant>
      <vt:variant>
        <vt:i4>1900593</vt:i4>
      </vt:variant>
      <vt:variant>
        <vt:i4>198</vt:i4>
      </vt:variant>
      <vt:variant>
        <vt:i4>0</vt:i4>
      </vt:variant>
      <vt:variant>
        <vt:i4>5</vt:i4>
      </vt:variant>
      <vt:variant>
        <vt:lpwstr/>
      </vt:variant>
      <vt:variant>
        <vt:lpwstr>_Toc261763483</vt:lpwstr>
      </vt:variant>
      <vt:variant>
        <vt:i4>1900593</vt:i4>
      </vt:variant>
      <vt:variant>
        <vt:i4>192</vt:i4>
      </vt:variant>
      <vt:variant>
        <vt:i4>0</vt:i4>
      </vt:variant>
      <vt:variant>
        <vt:i4>5</vt:i4>
      </vt:variant>
      <vt:variant>
        <vt:lpwstr/>
      </vt:variant>
      <vt:variant>
        <vt:lpwstr>_Toc261763482</vt:lpwstr>
      </vt:variant>
      <vt:variant>
        <vt:i4>1900593</vt:i4>
      </vt:variant>
      <vt:variant>
        <vt:i4>186</vt:i4>
      </vt:variant>
      <vt:variant>
        <vt:i4>0</vt:i4>
      </vt:variant>
      <vt:variant>
        <vt:i4>5</vt:i4>
      </vt:variant>
      <vt:variant>
        <vt:lpwstr/>
      </vt:variant>
      <vt:variant>
        <vt:lpwstr>_Toc261763481</vt:lpwstr>
      </vt:variant>
      <vt:variant>
        <vt:i4>1900593</vt:i4>
      </vt:variant>
      <vt:variant>
        <vt:i4>180</vt:i4>
      </vt:variant>
      <vt:variant>
        <vt:i4>0</vt:i4>
      </vt:variant>
      <vt:variant>
        <vt:i4>5</vt:i4>
      </vt:variant>
      <vt:variant>
        <vt:lpwstr/>
      </vt:variant>
      <vt:variant>
        <vt:lpwstr>_Toc261763480</vt:lpwstr>
      </vt:variant>
      <vt:variant>
        <vt:i4>1179697</vt:i4>
      </vt:variant>
      <vt:variant>
        <vt:i4>174</vt:i4>
      </vt:variant>
      <vt:variant>
        <vt:i4>0</vt:i4>
      </vt:variant>
      <vt:variant>
        <vt:i4>5</vt:i4>
      </vt:variant>
      <vt:variant>
        <vt:lpwstr/>
      </vt:variant>
      <vt:variant>
        <vt:lpwstr>_Toc261763479</vt:lpwstr>
      </vt:variant>
      <vt:variant>
        <vt:i4>1179697</vt:i4>
      </vt:variant>
      <vt:variant>
        <vt:i4>168</vt:i4>
      </vt:variant>
      <vt:variant>
        <vt:i4>0</vt:i4>
      </vt:variant>
      <vt:variant>
        <vt:i4>5</vt:i4>
      </vt:variant>
      <vt:variant>
        <vt:lpwstr/>
      </vt:variant>
      <vt:variant>
        <vt:lpwstr>_Toc261763478</vt:lpwstr>
      </vt:variant>
      <vt:variant>
        <vt:i4>1179697</vt:i4>
      </vt:variant>
      <vt:variant>
        <vt:i4>162</vt:i4>
      </vt:variant>
      <vt:variant>
        <vt:i4>0</vt:i4>
      </vt:variant>
      <vt:variant>
        <vt:i4>5</vt:i4>
      </vt:variant>
      <vt:variant>
        <vt:lpwstr/>
      </vt:variant>
      <vt:variant>
        <vt:lpwstr>_Toc261763477</vt:lpwstr>
      </vt:variant>
      <vt:variant>
        <vt:i4>1179697</vt:i4>
      </vt:variant>
      <vt:variant>
        <vt:i4>156</vt:i4>
      </vt:variant>
      <vt:variant>
        <vt:i4>0</vt:i4>
      </vt:variant>
      <vt:variant>
        <vt:i4>5</vt:i4>
      </vt:variant>
      <vt:variant>
        <vt:lpwstr/>
      </vt:variant>
      <vt:variant>
        <vt:lpwstr>_Toc261763476</vt:lpwstr>
      </vt:variant>
      <vt:variant>
        <vt:i4>1179697</vt:i4>
      </vt:variant>
      <vt:variant>
        <vt:i4>150</vt:i4>
      </vt:variant>
      <vt:variant>
        <vt:i4>0</vt:i4>
      </vt:variant>
      <vt:variant>
        <vt:i4>5</vt:i4>
      </vt:variant>
      <vt:variant>
        <vt:lpwstr/>
      </vt:variant>
      <vt:variant>
        <vt:lpwstr>_Toc261763475</vt:lpwstr>
      </vt:variant>
      <vt:variant>
        <vt:i4>1179697</vt:i4>
      </vt:variant>
      <vt:variant>
        <vt:i4>144</vt:i4>
      </vt:variant>
      <vt:variant>
        <vt:i4>0</vt:i4>
      </vt:variant>
      <vt:variant>
        <vt:i4>5</vt:i4>
      </vt:variant>
      <vt:variant>
        <vt:lpwstr/>
      </vt:variant>
      <vt:variant>
        <vt:lpwstr>_Toc261763474</vt:lpwstr>
      </vt:variant>
      <vt:variant>
        <vt:i4>1179697</vt:i4>
      </vt:variant>
      <vt:variant>
        <vt:i4>138</vt:i4>
      </vt:variant>
      <vt:variant>
        <vt:i4>0</vt:i4>
      </vt:variant>
      <vt:variant>
        <vt:i4>5</vt:i4>
      </vt:variant>
      <vt:variant>
        <vt:lpwstr/>
      </vt:variant>
      <vt:variant>
        <vt:lpwstr>_Toc261763473</vt:lpwstr>
      </vt:variant>
      <vt:variant>
        <vt:i4>1179697</vt:i4>
      </vt:variant>
      <vt:variant>
        <vt:i4>132</vt:i4>
      </vt:variant>
      <vt:variant>
        <vt:i4>0</vt:i4>
      </vt:variant>
      <vt:variant>
        <vt:i4>5</vt:i4>
      </vt:variant>
      <vt:variant>
        <vt:lpwstr/>
      </vt:variant>
      <vt:variant>
        <vt:lpwstr>_Toc261763472</vt:lpwstr>
      </vt:variant>
      <vt:variant>
        <vt:i4>1179697</vt:i4>
      </vt:variant>
      <vt:variant>
        <vt:i4>126</vt:i4>
      </vt:variant>
      <vt:variant>
        <vt:i4>0</vt:i4>
      </vt:variant>
      <vt:variant>
        <vt:i4>5</vt:i4>
      </vt:variant>
      <vt:variant>
        <vt:lpwstr/>
      </vt:variant>
      <vt:variant>
        <vt:lpwstr>_Toc261763471</vt:lpwstr>
      </vt:variant>
      <vt:variant>
        <vt:i4>1179697</vt:i4>
      </vt:variant>
      <vt:variant>
        <vt:i4>120</vt:i4>
      </vt:variant>
      <vt:variant>
        <vt:i4>0</vt:i4>
      </vt:variant>
      <vt:variant>
        <vt:i4>5</vt:i4>
      </vt:variant>
      <vt:variant>
        <vt:lpwstr/>
      </vt:variant>
      <vt:variant>
        <vt:lpwstr>_Toc261763470</vt:lpwstr>
      </vt:variant>
      <vt:variant>
        <vt:i4>1245233</vt:i4>
      </vt:variant>
      <vt:variant>
        <vt:i4>114</vt:i4>
      </vt:variant>
      <vt:variant>
        <vt:i4>0</vt:i4>
      </vt:variant>
      <vt:variant>
        <vt:i4>5</vt:i4>
      </vt:variant>
      <vt:variant>
        <vt:lpwstr/>
      </vt:variant>
      <vt:variant>
        <vt:lpwstr>_Toc261763469</vt:lpwstr>
      </vt:variant>
      <vt:variant>
        <vt:i4>1245233</vt:i4>
      </vt:variant>
      <vt:variant>
        <vt:i4>108</vt:i4>
      </vt:variant>
      <vt:variant>
        <vt:i4>0</vt:i4>
      </vt:variant>
      <vt:variant>
        <vt:i4>5</vt:i4>
      </vt:variant>
      <vt:variant>
        <vt:lpwstr/>
      </vt:variant>
      <vt:variant>
        <vt:lpwstr>_Toc261763468</vt:lpwstr>
      </vt:variant>
      <vt:variant>
        <vt:i4>1245233</vt:i4>
      </vt:variant>
      <vt:variant>
        <vt:i4>102</vt:i4>
      </vt:variant>
      <vt:variant>
        <vt:i4>0</vt:i4>
      </vt:variant>
      <vt:variant>
        <vt:i4>5</vt:i4>
      </vt:variant>
      <vt:variant>
        <vt:lpwstr/>
      </vt:variant>
      <vt:variant>
        <vt:lpwstr>_Toc261763467</vt:lpwstr>
      </vt:variant>
      <vt:variant>
        <vt:i4>1245233</vt:i4>
      </vt:variant>
      <vt:variant>
        <vt:i4>96</vt:i4>
      </vt:variant>
      <vt:variant>
        <vt:i4>0</vt:i4>
      </vt:variant>
      <vt:variant>
        <vt:i4>5</vt:i4>
      </vt:variant>
      <vt:variant>
        <vt:lpwstr/>
      </vt:variant>
      <vt:variant>
        <vt:lpwstr>_Toc261763466</vt:lpwstr>
      </vt:variant>
      <vt:variant>
        <vt:i4>1245233</vt:i4>
      </vt:variant>
      <vt:variant>
        <vt:i4>90</vt:i4>
      </vt:variant>
      <vt:variant>
        <vt:i4>0</vt:i4>
      </vt:variant>
      <vt:variant>
        <vt:i4>5</vt:i4>
      </vt:variant>
      <vt:variant>
        <vt:lpwstr/>
      </vt:variant>
      <vt:variant>
        <vt:lpwstr>_Toc261763465</vt:lpwstr>
      </vt:variant>
      <vt:variant>
        <vt:i4>1245233</vt:i4>
      </vt:variant>
      <vt:variant>
        <vt:i4>84</vt:i4>
      </vt:variant>
      <vt:variant>
        <vt:i4>0</vt:i4>
      </vt:variant>
      <vt:variant>
        <vt:i4>5</vt:i4>
      </vt:variant>
      <vt:variant>
        <vt:lpwstr/>
      </vt:variant>
      <vt:variant>
        <vt:lpwstr>_Toc261763464</vt:lpwstr>
      </vt:variant>
      <vt:variant>
        <vt:i4>1245233</vt:i4>
      </vt:variant>
      <vt:variant>
        <vt:i4>78</vt:i4>
      </vt:variant>
      <vt:variant>
        <vt:i4>0</vt:i4>
      </vt:variant>
      <vt:variant>
        <vt:i4>5</vt:i4>
      </vt:variant>
      <vt:variant>
        <vt:lpwstr/>
      </vt:variant>
      <vt:variant>
        <vt:lpwstr>_Toc261763463</vt:lpwstr>
      </vt:variant>
      <vt:variant>
        <vt:i4>1245233</vt:i4>
      </vt:variant>
      <vt:variant>
        <vt:i4>72</vt:i4>
      </vt:variant>
      <vt:variant>
        <vt:i4>0</vt:i4>
      </vt:variant>
      <vt:variant>
        <vt:i4>5</vt:i4>
      </vt:variant>
      <vt:variant>
        <vt:lpwstr/>
      </vt:variant>
      <vt:variant>
        <vt:lpwstr>_Toc261763462</vt:lpwstr>
      </vt:variant>
      <vt:variant>
        <vt:i4>1245233</vt:i4>
      </vt:variant>
      <vt:variant>
        <vt:i4>66</vt:i4>
      </vt:variant>
      <vt:variant>
        <vt:i4>0</vt:i4>
      </vt:variant>
      <vt:variant>
        <vt:i4>5</vt:i4>
      </vt:variant>
      <vt:variant>
        <vt:lpwstr/>
      </vt:variant>
      <vt:variant>
        <vt:lpwstr>_Toc261763461</vt:lpwstr>
      </vt:variant>
      <vt:variant>
        <vt:i4>1245233</vt:i4>
      </vt:variant>
      <vt:variant>
        <vt:i4>60</vt:i4>
      </vt:variant>
      <vt:variant>
        <vt:i4>0</vt:i4>
      </vt:variant>
      <vt:variant>
        <vt:i4>5</vt:i4>
      </vt:variant>
      <vt:variant>
        <vt:lpwstr/>
      </vt:variant>
      <vt:variant>
        <vt:lpwstr>_Toc261763460</vt:lpwstr>
      </vt:variant>
      <vt:variant>
        <vt:i4>1048625</vt:i4>
      </vt:variant>
      <vt:variant>
        <vt:i4>54</vt:i4>
      </vt:variant>
      <vt:variant>
        <vt:i4>0</vt:i4>
      </vt:variant>
      <vt:variant>
        <vt:i4>5</vt:i4>
      </vt:variant>
      <vt:variant>
        <vt:lpwstr/>
      </vt:variant>
      <vt:variant>
        <vt:lpwstr>_Toc261763459</vt:lpwstr>
      </vt:variant>
      <vt:variant>
        <vt:i4>1048625</vt:i4>
      </vt:variant>
      <vt:variant>
        <vt:i4>48</vt:i4>
      </vt:variant>
      <vt:variant>
        <vt:i4>0</vt:i4>
      </vt:variant>
      <vt:variant>
        <vt:i4>5</vt:i4>
      </vt:variant>
      <vt:variant>
        <vt:lpwstr/>
      </vt:variant>
      <vt:variant>
        <vt:lpwstr>_Toc261763458</vt:lpwstr>
      </vt:variant>
      <vt:variant>
        <vt:i4>1048625</vt:i4>
      </vt:variant>
      <vt:variant>
        <vt:i4>42</vt:i4>
      </vt:variant>
      <vt:variant>
        <vt:i4>0</vt:i4>
      </vt:variant>
      <vt:variant>
        <vt:i4>5</vt:i4>
      </vt:variant>
      <vt:variant>
        <vt:lpwstr/>
      </vt:variant>
      <vt:variant>
        <vt:lpwstr>_Toc261763457</vt:lpwstr>
      </vt:variant>
      <vt:variant>
        <vt:i4>1048625</vt:i4>
      </vt:variant>
      <vt:variant>
        <vt:i4>36</vt:i4>
      </vt:variant>
      <vt:variant>
        <vt:i4>0</vt:i4>
      </vt:variant>
      <vt:variant>
        <vt:i4>5</vt:i4>
      </vt:variant>
      <vt:variant>
        <vt:lpwstr/>
      </vt:variant>
      <vt:variant>
        <vt:lpwstr>_Toc261763456</vt:lpwstr>
      </vt:variant>
      <vt:variant>
        <vt:i4>1048625</vt:i4>
      </vt:variant>
      <vt:variant>
        <vt:i4>30</vt:i4>
      </vt:variant>
      <vt:variant>
        <vt:i4>0</vt:i4>
      </vt:variant>
      <vt:variant>
        <vt:i4>5</vt:i4>
      </vt:variant>
      <vt:variant>
        <vt:lpwstr/>
      </vt:variant>
      <vt:variant>
        <vt:lpwstr>_Toc261763455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Brief</dc:subject>
  <dc:creator>Joost van Dun</dc:creator>
  <cp:lastModifiedBy>Kars Michielsen</cp:lastModifiedBy>
  <cp:revision>3</cp:revision>
  <cp:lastPrinted>2006-10-30T13:56:00Z</cp:lastPrinted>
  <dcterms:created xsi:type="dcterms:W3CDTF">2015-02-02T15:32:00Z</dcterms:created>
  <dcterms:modified xsi:type="dcterms:W3CDTF">2015-02-02T15:33:00Z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0x010100812225A2B76572488212789FCE2093AA</vt:lpwstr>
  </property>
</Properties>
</file>