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Ernest Angl</w:t>
            </w:r>
            <w:r w:rsidRPr="00F03ED1">
              <w:rPr>
                <w:rFonts w:cs="Arial"/>
              </w:rPr>
              <w:t>è</w:t>
            </w:r>
            <w:r>
              <w:t>s Isern</w:t>
            </w:r>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0C257D">
        <w:trPr>
          <w:trHeight w:val="492"/>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r w:rsidR="004C05C5" w:rsidRPr="00C91A3F" w14:paraId="1045D026" w14:textId="77777777" w:rsidTr="007768B9">
        <w:trPr>
          <w:trHeight w:val="454"/>
        </w:trPr>
        <w:tc>
          <w:tcPr>
            <w:tcW w:w="1129" w:type="dxa"/>
          </w:tcPr>
          <w:p w14:paraId="35275949" w14:textId="7394D1E7" w:rsidR="004C05C5" w:rsidRDefault="000C257D" w:rsidP="00212AB9">
            <w:pPr>
              <w:tabs>
                <w:tab w:val="center" w:pos="4680"/>
                <w:tab w:val="right" w:pos="9360"/>
              </w:tabs>
              <w:spacing w:after="0"/>
              <w:rPr>
                <w:rFonts w:eastAsia="Calibri" w:cs="Arial"/>
              </w:rPr>
            </w:pPr>
            <w:r>
              <w:rPr>
                <w:rFonts w:eastAsia="Calibri" w:cs="Arial"/>
              </w:rPr>
              <w:t>1.1</w:t>
            </w:r>
          </w:p>
        </w:tc>
        <w:tc>
          <w:tcPr>
            <w:tcW w:w="1985" w:type="dxa"/>
          </w:tcPr>
          <w:p w14:paraId="41991B2A" w14:textId="15ACE76A" w:rsidR="004C05C5" w:rsidRDefault="000C257D" w:rsidP="00212AB9">
            <w:pPr>
              <w:tabs>
                <w:tab w:val="center" w:pos="4680"/>
                <w:tab w:val="right" w:pos="9360"/>
              </w:tabs>
              <w:spacing w:after="0"/>
              <w:rPr>
                <w:rFonts w:eastAsia="Calibri" w:cs="Arial"/>
              </w:rPr>
            </w:pPr>
            <w:r>
              <w:rPr>
                <w:rFonts w:eastAsia="Calibri" w:cs="Arial"/>
              </w:rPr>
              <w:t>2017-Feb-28</w:t>
            </w:r>
          </w:p>
        </w:tc>
        <w:tc>
          <w:tcPr>
            <w:tcW w:w="1134" w:type="dxa"/>
          </w:tcPr>
          <w:p w14:paraId="29B3E556" w14:textId="253688DA" w:rsidR="004C05C5" w:rsidRDefault="000C257D" w:rsidP="00212AB9">
            <w:pPr>
              <w:tabs>
                <w:tab w:val="center" w:pos="4680"/>
                <w:tab w:val="right" w:pos="9360"/>
              </w:tabs>
              <w:spacing w:after="0"/>
              <w:rPr>
                <w:rFonts w:eastAsia="Calibri" w:cs="Arial"/>
              </w:rPr>
            </w:pPr>
            <w:r>
              <w:rPr>
                <w:rFonts w:eastAsia="Calibri" w:cs="Arial"/>
              </w:rPr>
              <w:t>Jaime Visser</w:t>
            </w:r>
          </w:p>
        </w:tc>
        <w:tc>
          <w:tcPr>
            <w:tcW w:w="2977" w:type="dxa"/>
          </w:tcPr>
          <w:p w14:paraId="7571EE3A" w14:textId="382CE7A4" w:rsidR="004C05C5" w:rsidRDefault="000C257D"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2ECD2D0B" w14:textId="30C3DF7B" w:rsidR="004C05C5" w:rsidRDefault="000C257D" w:rsidP="00212AB9">
            <w:pPr>
              <w:tabs>
                <w:tab w:val="center" w:pos="4680"/>
                <w:tab w:val="right" w:pos="9360"/>
              </w:tabs>
              <w:spacing w:after="0"/>
              <w:rPr>
                <w:rFonts w:eastAsia="Calibri" w:cs="Arial"/>
              </w:rPr>
            </w:pPr>
            <w:r>
              <w:rPr>
                <w:rFonts w:eastAsia="Calibri" w:cs="Arial"/>
              </w:rPr>
              <w:t>New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39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6C40CC">
          <w:pPr>
            <w:pStyle w:val="TOC1"/>
            <w:rPr>
              <w:rFonts w:asciiTheme="minorHAnsi" w:eastAsiaTheme="minorEastAsia" w:hAnsiTheme="minorHAnsi" w:cstheme="minorBidi"/>
              <w:b w:val="0"/>
              <w:noProof/>
              <w:sz w:val="24"/>
              <w:szCs w:val="24"/>
            </w:rPr>
          </w:pPr>
          <w:hyperlink w:anchor="_Toc470073396" w:history="1">
            <w:r w:rsidR="003C5EB2" w:rsidRPr="009C1A8A">
              <w:rPr>
                <w:rStyle w:val="Hyperlink"/>
                <w:noProof/>
              </w:rPr>
              <w:t>Revision History</w:t>
            </w:r>
            <w:r w:rsidR="003C5EB2">
              <w:rPr>
                <w:noProof/>
                <w:webHidden/>
              </w:rPr>
              <w:tab/>
            </w:r>
            <w:r w:rsidR="003C5EB2">
              <w:rPr>
                <w:noProof/>
                <w:webHidden/>
              </w:rPr>
              <w:fldChar w:fldCharType="begin"/>
            </w:r>
            <w:r w:rsidR="003C5EB2">
              <w:rPr>
                <w:noProof/>
                <w:webHidden/>
              </w:rPr>
              <w:instrText xml:space="preserve"> PAGEREF _Toc470073396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1556FF4" w14:textId="77777777" w:rsidR="003C5EB2" w:rsidRDefault="006C40CC">
          <w:pPr>
            <w:pStyle w:val="TOC1"/>
            <w:rPr>
              <w:rFonts w:asciiTheme="minorHAnsi" w:eastAsiaTheme="minorEastAsia" w:hAnsiTheme="minorHAnsi" w:cstheme="minorBidi"/>
              <w:b w:val="0"/>
              <w:noProof/>
              <w:sz w:val="24"/>
              <w:szCs w:val="24"/>
            </w:rPr>
          </w:pPr>
          <w:hyperlink w:anchor="_Toc470073397" w:history="1">
            <w:r w:rsidR="003C5EB2" w:rsidRPr="009C1A8A">
              <w:rPr>
                <w:rStyle w:val="Hyperlink"/>
                <w:noProof/>
              </w:rPr>
              <w:t>Open Issues and/or Actions</w:t>
            </w:r>
            <w:r w:rsidR="003C5EB2">
              <w:rPr>
                <w:noProof/>
                <w:webHidden/>
              </w:rPr>
              <w:tab/>
            </w:r>
            <w:r w:rsidR="003C5EB2">
              <w:rPr>
                <w:noProof/>
                <w:webHidden/>
              </w:rPr>
              <w:fldChar w:fldCharType="begin"/>
            </w:r>
            <w:r w:rsidR="003C5EB2">
              <w:rPr>
                <w:noProof/>
                <w:webHidden/>
              </w:rPr>
              <w:instrText xml:space="preserve"> PAGEREF _Toc470073397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5B4BC22" w14:textId="77777777" w:rsidR="003C5EB2" w:rsidRDefault="006C40CC">
          <w:pPr>
            <w:pStyle w:val="TOC1"/>
            <w:rPr>
              <w:rFonts w:asciiTheme="minorHAnsi" w:eastAsiaTheme="minorEastAsia" w:hAnsiTheme="minorHAnsi" w:cstheme="minorBidi"/>
              <w:b w:val="0"/>
              <w:noProof/>
              <w:sz w:val="24"/>
              <w:szCs w:val="24"/>
            </w:rPr>
          </w:pPr>
          <w:hyperlink w:anchor="_Toc470073398" w:history="1">
            <w:r w:rsidR="003C5EB2" w:rsidRPr="009C1A8A">
              <w:rPr>
                <w:rStyle w:val="Hyperlink"/>
                <w:noProof/>
              </w:rPr>
              <w:t>1</w:t>
            </w:r>
            <w:r w:rsidR="003C5EB2">
              <w:rPr>
                <w:rFonts w:asciiTheme="minorHAnsi" w:eastAsiaTheme="minorEastAsia" w:hAnsiTheme="minorHAnsi" w:cstheme="minorBidi"/>
                <w:b w:val="0"/>
                <w:noProof/>
                <w:sz w:val="24"/>
                <w:szCs w:val="24"/>
              </w:rPr>
              <w:tab/>
            </w:r>
            <w:r w:rsidR="003C5EB2" w:rsidRPr="009C1A8A">
              <w:rPr>
                <w:rStyle w:val="Hyperlink"/>
                <w:noProof/>
              </w:rPr>
              <w:t>Introduction</w:t>
            </w:r>
            <w:r w:rsidR="003C5EB2">
              <w:rPr>
                <w:noProof/>
                <w:webHidden/>
              </w:rPr>
              <w:tab/>
            </w:r>
            <w:r w:rsidR="003C5EB2">
              <w:rPr>
                <w:noProof/>
                <w:webHidden/>
              </w:rPr>
              <w:fldChar w:fldCharType="begin"/>
            </w:r>
            <w:r w:rsidR="003C5EB2">
              <w:rPr>
                <w:noProof/>
                <w:webHidden/>
              </w:rPr>
              <w:instrText xml:space="preserve"> PAGEREF _Toc470073398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1A22BAE" w14:textId="77777777" w:rsidR="003C5EB2" w:rsidRDefault="006C40CC">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003C5EB2" w:rsidRPr="009C1A8A">
              <w:rPr>
                <w:rStyle w:val="Hyperlink"/>
                <w:noProof/>
              </w:rPr>
              <w:t>1.1</w:t>
            </w:r>
            <w:r w:rsidR="003C5EB2">
              <w:rPr>
                <w:rFonts w:asciiTheme="minorHAnsi" w:eastAsiaTheme="minorEastAsia" w:hAnsiTheme="minorHAnsi" w:cstheme="minorBidi"/>
                <w:noProof/>
                <w:sz w:val="24"/>
                <w:szCs w:val="24"/>
              </w:rPr>
              <w:tab/>
            </w:r>
            <w:r w:rsidR="003C5EB2" w:rsidRPr="009C1A8A">
              <w:rPr>
                <w:rStyle w:val="Hyperlink"/>
                <w:noProof/>
              </w:rPr>
              <w:t>Purpose</w:t>
            </w:r>
            <w:r w:rsidR="003C5EB2">
              <w:rPr>
                <w:noProof/>
                <w:webHidden/>
              </w:rPr>
              <w:tab/>
            </w:r>
            <w:r w:rsidR="003C5EB2">
              <w:rPr>
                <w:noProof/>
                <w:webHidden/>
              </w:rPr>
              <w:fldChar w:fldCharType="begin"/>
            </w:r>
            <w:r w:rsidR="003C5EB2">
              <w:rPr>
                <w:noProof/>
                <w:webHidden/>
              </w:rPr>
              <w:instrText xml:space="preserve"> PAGEREF _Toc470073399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572AF6A" w14:textId="77777777" w:rsidR="003C5EB2" w:rsidRDefault="006C40CC">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003C5EB2" w:rsidRPr="009C1A8A">
              <w:rPr>
                <w:rStyle w:val="Hyperlink"/>
                <w:noProof/>
              </w:rPr>
              <w:t>1.2</w:t>
            </w:r>
            <w:r w:rsidR="003C5EB2">
              <w:rPr>
                <w:rFonts w:asciiTheme="minorHAnsi" w:eastAsiaTheme="minorEastAsia" w:hAnsiTheme="minorHAnsi" w:cstheme="minorBidi"/>
                <w:noProof/>
                <w:sz w:val="24"/>
                <w:szCs w:val="24"/>
              </w:rPr>
              <w:tab/>
            </w:r>
            <w:r w:rsidR="003C5EB2" w:rsidRPr="009C1A8A">
              <w:rPr>
                <w:rStyle w:val="Hyperlink"/>
                <w:noProof/>
              </w:rPr>
              <w:t>Scope</w:t>
            </w:r>
            <w:r w:rsidR="003C5EB2">
              <w:rPr>
                <w:noProof/>
                <w:webHidden/>
              </w:rPr>
              <w:tab/>
            </w:r>
            <w:r w:rsidR="003C5EB2">
              <w:rPr>
                <w:noProof/>
                <w:webHidden/>
              </w:rPr>
              <w:fldChar w:fldCharType="begin"/>
            </w:r>
            <w:r w:rsidR="003C5EB2">
              <w:rPr>
                <w:noProof/>
                <w:webHidden/>
              </w:rPr>
              <w:instrText xml:space="preserve"> PAGEREF _Toc470073400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4BC0636D" w14:textId="77777777" w:rsidR="003C5EB2" w:rsidRDefault="006C40CC">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003C5EB2" w:rsidRPr="009C1A8A">
              <w:rPr>
                <w:rStyle w:val="Hyperlink"/>
                <w:noProof/>
              </w:rPr>
              <w:t>1.3</w:t>
            </w:r>
            <w:r w:rsidR="003C5EB2">
              <w:rPr>
                <w:rFonts w:asciiTheme="minorHAnsi" w:eastAsiaTheme="minorEastAsia" w:hAnsiTheme="minorHAnsi" w:cstheme="minorBidi"/>
                <w:noProof/>
                <w:sz w:val="24"/>
                <w:szCs w:val="24"/>
              </w:rPr>
              <w:tab/>
            </w:r>
            <w:r w:rsidR="003C5EB2" w:rsidRPr="009C1A8A">
              <w:rPr>
                <w:rStyle w:val="Hyperlink"/>
                <w:noProof/>
              </w:rPr>
              <w:t>References</w:t>
            </w:r>
            <w:r w:rsidR="003C5EB2">
              <w:rPr>
                <w:noProof/>
                <w:webHidden/>
              </w:rPr>
              <w:tab/>
            </w:r>
            <w:r w:rsidR="003C5EB2">
              <w:rPr>
                <w:noProof/>
                <w:webHidden/>
              </w:rPr>
              <w:fldChar w:fldCharType="begin"/>
            </w:r>
            <w:r w:rsidR="003C5EB2">
              <w:rPr>
                <w:noProof/>
                <w:webHidden/>
              </w:rPr>
              <w:instrText xml:space="preserve"> PAGEREF _Toc470073401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EB3386C" w14:textId="77777777" w:rsidR="003C5EB2" w:rsidRDefault="006C40CC">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003C5EB2" w:rsidRPr="009C1A8A">
              <w:rPr>
                <w:rStyle w:val="Hyperlink"/>
                <w:noProof/>
              </w:rPr>
              <w:t>1.4</w:t>
            </w:r>
            <w:r w:rsidR="003C5EB2">
              <w:rPr>
                <w:rFonts w:asciiTheme="minorHAnsi" w:eastAsiaTheme="minorEastAsia" w:hAnsiTheme="minorHAnsi" w:cstheme="minorBidi"/>
                <w:noProof/>
                <w:sz w:val="24"/>
                <w:szCs w:val="24"/>
              </w:rPr>
              <w:tab/>
            </w:r>
            <w:r w:rsidR="003C5EB2" w:rsidRPr="009C1A8A">
              <w:rPr>
                <w:rStyle w:val="Hyperlink"/>
                <w:noProof/>
              </w:rPr>
              <w:t>Terminology &amp; Abbreviations</w:t>
            </w:r>
            <w:r w:rsidR="003C5EB2">
              <w:rPr>
                <w:noProof/>
                <w:webHidden/>
              </w:rPr>
              <w:tab/>
            </w:r>
            <w:r w:rsidR="003C5EB2">
              <w:rPr>
                <w:noProof/>
                <w:webHidden/>
              </w:rPr>
              <w:fldChar w:fldCharType="begin"/>
            </w:r>
            <w:r w:rsidR="003C5EB2">
              <w:rPr>
                <w:noProof/>
                <w:webHidden/>
              </w:rPr>
              <w:instrText xml:space="preserve"> PAGEREF _Toc470073402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C884953" w14:textId="77777777" w:rsidR="003C5EB2" w:rsidRDefault="006C40CC">
          <w:pPr>
            <w:pStyle w:val="TOC1"/>
            <w:rPr>
              <w:rFonts w:asciiTheme="minorHAnsi" w:eastAsiaTheme="minorEastAsia" w:hAnsiTheme="minorHAnsi" w:cstheme="minorBidi"/>
              <w:b w:val="0"/>
              <w:noProof/>
              <w:sz w:val="24"/>
              <w:szCs w:val="24"/>
            </w:rPr>
          </w:pPr>
          <w:hyperlink w:anchor="_Toc470073403" w:history="1">
            <w:r w:rsidR="003C5EB2" w:rsidRPr="009C1A8A">
              <w:rPr>
                <w:rStyle w:val="Hyperlink"/>
                <w:i/>
                <w:noProof/>
              </w:rPr>
              <w:t>2</w:t>
            </w:r>
            <w:r w:rsidR="003C5EB2">
              <w:rPr>
                <w:rFonts w:asciiTheme="minorHAnsi" w:eastAsiaTheme="minorEastAsia" w:hAnsiTheme="minorHAnsi" w:cstheme="minorBidi"/>
                <w:b w:val="0"/>
                <w:noProof/>
                <w:sz w:val="24"/>
                <w:szCs w:val="24"/>
              </w:rPr>
              <w:tab/>
            </w:r>
            <w:r w:rsidR="003C5EB2" w:rsidRPr="009C1A8A">
              <w:rPr>
                <w:rStyle w:val="Hyperlink"/>
                <w:noProof/>
              </w:rPr>
              <w:t>Configuration Status Accounting</w:t>
            </w:r>
            <w:r w:rsidR="003C5EB2">
              <w:rPr>
                <w:noProof/>
                <w:webHidden/>
              </w:rPr>
              <w:tab/>
            </w:r>
            <w:r w:rsidR="003C5EB2">
              <w:rPr>
                <w:noProof/>
                <w:webHidden/>
              </w:rPr>
              <w:fldChar w:fldCharType="begin"/>
            </w:r>
            <w:r w:rsidR="003C5EB2">
              <w:rPr>
                <w:noProof/>
                <w:webHidden/>
              </w:rPr>
              <w:instrText xml:space="preserve"> PAGEREF _Toc470073403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0371B093" w14:textId="77777777" w:rsidR="003C5EB2" w:rsidRDefault="006C40CC">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003C5EB2" w:rsidRPr="009C1A8A">
              <w:rPr>
                <w:rStyle w:val="Hyperlink"/>
                <w:noProof/>
              </w:rPr>
              <w:t>2.1</w:t>
            </w:r>
            <w:r w:rsidR="003C5EB2">
              <w:rPr>
                <w:rFonts w:asciiTheme="minorHAnsi" w:eastAsiaTheme="minorEastAsia" w:hAnsiTheme="minorHAnsi" w:cstheme="minorBidi"/>
                <w:noProof/>
                <w:sz w:val="24"/>
                <w:szCs w:val="24"/>
              </w:rPr>
              <w:tab/>
            </w:r>
            <w:r w:rsidR="003C5EB2" w:rsidRPr="009C1A8A">
              <w:rPr>
                <w:rStyle w:val="Hyperlink"/>
                <w:noProof/>
              </w:rPr>
              <w:t>Versions</w:t>
            </w:r>
            <w:r w:rsidR="003C5EB2">
              <w:rPr>
                <w:noProof/>
                <w:webHidden/>
              </w:rPr>
              <w:tab/>
            </w:r>
            <w:r w:rsidR="003C5EB2">
              <w:rPr>
                <w:noProof/>
                <w:webHidden/>
              </w:rPr>
              <w:fldChar w:fldCharType="begin"/>
            </w:r>
            <w:r w:rsidR="003C5EB2">
              <w:rPr>
                <w:noProof/>
                <w:webHidden/>
              </w:rPr>
              <w:instrText xml:space="preserve"> PAGEREF _Toc470073404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3B8FAC74" w14:textId="77777777" w:rsidR="003C5EB2" w:rsidRDefault="006C40CC">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003C5EB2" w:rsidRPr="009C1A8A">
              <w:rPr>
                <w:rStyle w:val="Hyperlink"/>
                <w:noProof/>
              </w:rPr>
              <w:t>2.2</w:t>
            </w:r>
            <w:r w:rsidR="003C5EB2">
              <w:rPr>
                <w:rFonts w:asciiTheme="minorHAnsi" w:eastAsiaTheme="minorEastAsia" w:hAnsiTheme="minorHAnsi" w:cstheme="minorBidi"/>
                <w:noProof/>
                <w:sz w:val="24"/>
                <w:szCs w:val="24"/>
              </w:rPr>
              <w:tab/>
            </w:r>
            <w:r w:rsidR="003C5EB2" w:rsidRPr="009C1A8A">
              <w:rPr>
                <w:rStyle w:val="Hyperlink"/>
                <w:noProof/>
              </w:rPr>
              <w:t>Changes</w:t>
            </w:r>
            <w:r w:rsidR="003C5EB2">
              <w:rPr>
                <w:noProof/>
                <w:webHidden/>
              </w:rPr>
              <w:tab/>
            </w:r>
            <w:r w:rsidR="003C5EB2">
              <w:rPr>
                <w:noProof/>
                <w:webHidden/>
              </w:rPr>
              <w:fldChar w:fldCharType="begin"/>
            </w:r>
            <w:r w:rsidR="003C5EB2">
              <w:rPr>
                <w:noProof/>
                <w:webHidden/>
              </w:rPr>
              <w:instrText xml:space="preserve"> PAGEREF _Toc470073405 \h </w:instrText>
            </w:r>
            <w:r w:rsidR="003C5EB2">
              <w:rPr>
                <w:noProof/>
                <w:webHidden/>
              </w:rPr>
            </w:r>
            <w:r w:rsidR="003C5EB2">
              <w:rPr>
                <w:noProof/>
                <w:webHidden/>
              </w:rPr>
              <w:fldChar w:fldCharType="separate"/>
            </w:r>
            <w:r w:rsidR="003C5EB2">
              <w:rPr>
                <w:noProof/>
                <w:webHidden/>
              </w:rPr>
              <w:t>6</w:t>
            </w:r>
            <w:r w:rsidR="003C5EB2">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70073398"/>
      <w:r w:rsidRPr="006768AB">
        <w:t>Introduction</w:t>
      </w:r>
      <w:bookmarkEnd w:id="4"/>
      <w:r w:rsidRPr="006768AB">
        <w:t xml:space="preserve"> </w:t>
      </w:r>
    </w:p>
    <w:p w14:paraId="75094E25" w14:textId="66720547" w:rsidR="00036DCE" w:rsidRDefault="00194A2A" w:rsidP="00212AB9">
      <w:pPr>
        <w:pStyle w:val="Heading2"/>
        <w:jc w:val="both"/>
      </w:pPr>
      <w:bookmarkStart w:id="5" w:name="_Toc470073399"/>
      <w:r>
        <w:t>Purpose</w:t>
      </w:r>
      <w:bookmarkEnd w:id="5"/>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r w:rsidR="00507AF3">
        <w:t>BlueLib</w:t>
      </w:r>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70073400"/>
      <w:r>
        <w:t>Scope</w:t>
      </w:r>
      <w:bookmarkEnd w:id="6"/>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r w:rsidR="00543BE5">
        <w:t>BlueLib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70073401"/>
      <w:r>
        <w:t>References</w:t>
      </w:r>
      <w:bookmarkEnd w:id="7"/>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70073402"/>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70073403"/>
      <w:r w:rsidRPr="000113C6">
        <w:t>Configuration Status Accounting</w:t>
      </w:r>
      <w:bookmarkEnd w:id="11"/>
      <w:bookmarkEnd w:id="12"/>
    </w:p>
    <w:p w14:paraId="228784F5" w14:textId="44047C27" w:rsidR="00767B8C" w:rsidRDefault="00767B8C" w:rsidP="00767B8C">
      <w:pPr>
        <w:pStyle w:val="Heading2"/>
      </w:pPr>
      <w:bookmarkStart w:id="13" w:name="_Toc470073404"/>
      <w:r>
        <w:t>Versions</w:t>
      </w:r>
      <w:bookmarkEnd w:id="13"/>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r w:rsidR="00F9404C">
        <w:t>BlueLib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r>
              <w:t>BlueLib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09495928" w:rsidR="0065474B" w:rsidRPr="00F25753" w:rsidRDefault="00693B93" w:rsidP="003C75CB">
            <w:pPr>
              <w:pStyle w:val="Text"/>
            </w:pPr>
            <w:r w:rsidRPr="00693B93">
              <w:t>2.</w:t>
            </w:r>
            <w:r w:rsidR="003C75CB">
              <w:t>3</w:t>
            </w:r>
            <w:r w:rsidRPr="00693B93">
              <w:t>.</w:t>
            </w:r>
            <w:r w:rsidR="003C75CB">
              <w:t>2</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14E50120" w14:textId="2364A4FD" w:rsidR="003C5EB2" w:rsidRDefault="00070F96" w:rsidP="00693B93">
      <w:pPr>
        <w:spacing w:after="0"/>
      </w:pPr>
      <w:hyperlink r:id="rId12" w:history="1">
        <w:r w:rsidRPr="00605835">
          <w:rPr>
            <w:rStyle w:val="Hyperlink"/>
          </w:rPr>
          <w:t>https://bitbucket.atlas.philips.com/projects/EHSHN/repos/android-shinelib/browse/Source/ShineLib/shinelib/build.gradle?at=refs%2Fheads%2Frelease%2Fplatform_PI17.1</w:t>
        </w:r>
      </w:hyperlink>
    </w:p>
    <w:p w14:paraId="4AFF9E17" w14:textId="77777777" w:rsidR="00070F96" w:rsidRDefault="00070F96" w:rsidP="00693B93">
      <w:pPr>
        <w:spacing w:after="0"/>
        <w:rPr>
          <w:i/>
          <w:color w:val="000000" w:themeColor="text1"/>
        </w:rPr>
      </w:pPr>
      <w:bookmarkStart w:id="14" w:name="_GoBack"/>
      <w:bookmarkEnd w:id="14"/>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5" w:name="_Toc470073405"/>
      <w:r>
        <w:lastRenderedPageBreak/>
        <w:t>Changes</w:t>
      </w:r>
      <w:bookmarkEnd w:id="15"/>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3C001" w14:textId="77777777" w:rsidR="006C40CC" w:rsidRDefault="006C40CC">
      <w:r>
        <w:separator/>
      </w:r>
    </w:p>
    <w:p w14:paraId="08D997E5" w14:textId="77777777" w:rsidR="006C40CC" w:rsidRDefault="006C40CC"/>
    <w:p w14:paraId="1EA4E224" w14:textId="77777777" w:rsidR="006C40CC" w:rsidRDefault="006C40CC" w:rsidP="00EF70B1"/>
    <w:p w14:paraId="36845087" w14:textId="77777777" w:rsidR="006C40CC" w:rsidRDefault="006C40CC" w:rsidP="00EF70B1"/>
    <w:p w14:paraId="0D120F88" w14:textId="77777777" w:rsidR="006C40CC" w:rsidRDefault="006C40CC" w:rsidP="00EF70B1"/>
    <w:p w14:paraId="08EA88A3" w14:textId="77777777" w:rsidR="006C40CC" w:rsidRDefault="006C40CC" w:rsidP="00EF70B1"/>
    <w:p w14:paraId="2888797B" w14:textId="77777777" w:rsidR="006C40CC" w:rsidRDefault="006C40CC" w:rsidP="00214BFF"/>
  </w:endnote>
  <w:endnote w:type="continuationSeparator" w:id="0">
    <w:p w14:paraId="752B950A" w14:textId="77777777" w:rsidR="006C40CC" w:rsidRDefault="006C40CC">
      <w:r>
        <w:continuationSeparator/>
      </w:r>
    </w:p>
    <w:p w14:paraId="240195E6" w14:textId="77777777" w:rsidR="006C40CC" w:rsidRDefault="006C40CC"/>
    <w:p w14:paraId="6BE0565E" w14:textId="77777777" w:rsidR="006C40CC" w:rsidRDefault="006C40CC" w:rsidP="00EF70B1"/>
    <w:p w14:paraId="185E4EBC" w14:textId="77777777" w:rsidR="006C40CC" w:rsidRDefault="006C40CC" w:rsidP="00EF70B1"/>
    <w:p w14:paraId="74FF3C10" w14:textId="77777777" w:rsidR="006C40CC" w:rsidRDefault="006C40CC" w:rsidP="00EF70B1"/>
    <w:p w14:paraId="7EB033BC" w14:textId="77777777" w:rsidR="006C40CC" w:rsidRDefault="006C40CC" w:rsidP="00EF70B1"/>
    <w:p w14:paraId="48BDB24D" w14:textId="77777777" w:rsidR="006C40CC" w:rsidRDefault="006C40CC"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r>
            <w:t>Modif.date</w:t>
          </w:r>
          <w:r w:rsidRPr="00306291">
            <w:t>:</w:t>
          </w:r>
        </w:p>
      </w:tc>
      <w:tc>
        <w:tcPr>
          <w:tcW w:w="2282" w:type="dxa"/>
          <w:vAlign w:val="center"/>
        </w:tcPr>
        <w:p w14:paraId="5FAC146B" w14:textId="0AE679D0" w:rsidR="0054684C" w:rsidRPr="00487C2E" w:rsidRDefault="001E4E66" w:rsidP="0074491D">
          <w:pPr>
            <w:pStyle w:val="Footer"/>
          </w:pPr>
          <w:r>
            <w:t>201</w:t>
          </w:r>
          <w:r w:rsidR="0074491D">
            <w:t>7</w:t>
          </w:r>
          <w:r>
            <w:t>-</w:t>
          </w:r>
          <w:r w:rsidR="0074491D">
            <w:t>Feb</w:t>
          </w:r>
          <w:r w:rsidR="0005204C">
            <w:t>-2</w:t>
          </w:r>
          <w:r w:rsidR="0074491D">
            <w:t>8</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r w:rsidR="0005204C">
            <w:t>BlueLib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349B01FB" w:rsidR="0054684C" w:rsidRPr="00487C2E" w:rsidRDefault="0074491D" w:rsidP="00782F17">
          <w:pPr>
            <w:pStyle w:val="Footer"/>
          </w:pPr>
          <w:r>
            <w:t>1.1</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Ernest A</w:t>
          </w:r>
          <w:r w:rsidR="0005204C">
            <w:t>ngl</w:t>
          </w:r>
          <w:r w:rsidRPr="00F03ED1">
            <w:rPr>
              <w:rFonts w:cs="Arial"/>
            </w:rPr>
            <w:t>è</w:t>
          </w:r>
          <w:r w:rsidR="0005204C">
            <w:t xml:space="preserve">s </w:t>
          </w:r>
          <w:r>
            <w:t>Isern</w:t>
          </w:r>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68DE6E4" w:rsidR="0054684C" w:rsidRPr="00487C2E" w:rsidRDefault="003C5EB2"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4D40A799"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070F96">
                <w:rPr>
                  <w:lang w:val="en-GB"/>
                </w:rPr>
                <w:t>1.0</w:t>
              </w:r>
              <w:r w:rsidR="00070F96">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070F96">
            <w:rPr>
              <w:noProof/>
            </w:rPr>
            <w:t>5</w:t>
          </w:r>
          <w:r w:rsidRPr="00AB783E">
            <w:fldChar w:fldCharType="end"/>
          </w:r>
          <w:r w:rsidRPr="00AB783E">
            <w:t xml:space="preserve"> of </w:t>
          </w:r>
          <w:fldSimple w:instr=" NUMPAGES  \* Arabic  \* MERGEFORMAT ">
            <w:r w:rsidR="00070F96">
              <w:rPr>
                <w:noProof/>
              </w:rPr>
              <w:t>6</w:t>
            </w:r>
          </w:fldSimple>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ADFC6" w14:textId="77777777" w:rsidR="006C40CC" w:rsidRDefault="006C40CC">
      <w:r>
        <w:separator/>
      </w:r>
    </w:p>
    <w:p w14:paraId="26A768A0" w14:textId="77777777" w:rsidR="006C40CC" w:rsidRDefault="006C40CC"/>
    <w:p w14:paraId="7F6596B7" w14:textId="77777777" w:rsidR="006C40CC" w:rsidRDefault="006C40CC" w:rsidP="00EF70B1"/>
    <w:p w14:paraId="7753ED74" w14:textId="77777777" w:rsidR="006C40CC" w:rsidRDefault="006C40CC" w:rsidP="00EF70B1"/>
    <w:p w14:paraId="69C96875" w14:textId="77777777" w:rsidR="006C40CC" w:rsidRDefault="006C40CC" w:rsidP="00EF70B1"/>
    <w:p w14:paraId="6EB9514E" w14:textId="77777777" w:rsidR="006C40CC" w:rsidRDefault="006C40CC" w:rsidP="00EF70B1"/>
    <w:p w14:paraId="56710064" w14:textId="77777777" w:rsidR="006C40CC" w:rsidRDefault="006C40CC" w:rsidP="00214BFF"/>
  </w:footnote>
  <w:footnote w:type="continuationSeparator" w:id="0">
    <w:p w14:paraId="6270787F" w14:textId="77777777" w:rsidR="006C40CC" w:rsidRDefault="006C40CC">
      <w:r>
        <w:continuationSeparator/>
      </w:r>
    </w:p>
    <w:p w14:paraId="0FCB9434" w14:textId="77777777" w:rsidR="006C40CC" w:rsidRDefault="006C40CC"/>
    <w:p w14:paraId="1001503B" w14:textId="77777777" w:rsidR="006C40CC" w:rsidRDefault="006C40CC" w:rsidP="00EF70B1"/>
    <w:p w14:paraId="1D6FA9E6" w14:textId="77777777" w:rsidR="006C40CC" w:rsidRDefault="006C40CC" w:rsidP="00EF70B1"/>
    <w:p w14:paraId="5FD59473" w14:textId="77777777" w:rsidR="006C40CC" w:rsidRDefault="006C40CC" w:rsidP="00EF70B1"/>
    <w:p w14:paraId="1FACECF3" w14:textId="77777777" w:rsidR="006C40CC" w:rsidRDefault="006C40CC" w:rsidP="00EF70B1"/>
    <w:p w14:paraId="480AF2B4" w14:textId="77777777" w:rsidR="006C40CC" w:rsidRDefault="006C40CC"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r w:rsidR="0005204C">
            <w:rPr>
              <w:b/>
              <w:sz w:val="32"/>
              <w:szCs w:val="32"/>
            </w:rPr>
            <w:t>BlueLib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0F9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257D"/>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C75CB"/>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05C5"/>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5C3"/>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40CC"/>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4491D"/>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84CF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heads%2Frelease%2Fplatform_PI17.1"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29E941-50FA-3C42-AFEE-94CF7B5F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307</TotalTime>
  <Pages>6</Pages>
  <Words>449</Words>
  <Characters>2778</Characters>
  <Application>Microsoft Macintosh Word</Application>
  <DocSecurity>0</DocSecurity>
  <Lines>213</Lines>
  <Paragraphs>134</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Manager/>
  <Company>Philips</Company>
  <LinksUpToDate>false</LinksUpToDate>
  <CharactersWithSpaces>3093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subject/>
  <dc:creator>Philips</dc:creator>
  <cp:keywords/>
  <dc:description/>
  <cp:lastModifiedBy>Jaime Visser</cp:lastModifiedBy>
  <cp:revision>48</cp:revision>
  <cp:lastPrinted>2016-09-21T07:10:00Z</cp:lastPrinted>
  <dcterms:created xsi:type="dcterms:W3CDTF">2016-03-06T14:50:00Z</dcterms:created>
  <dcterms:modified xsi:type="dcterms:W3CDTF">2017-02-28T13:50:00Z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