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B6E4C90" w:rsidR="003C4F40" w:rsidRPr="008D6FA5" w:rsidRDefault="00FF319E" w:rsidP="003C4F40">
            <w:pPr>
              <w:rPr>
                <w:rFonts w:cs="Arial"/>
              </w:rPr>
            </w:pPr>
            <w:r>
              <w:rPr>
                <w:rFonts w:cs="Arial"/>
              </w:rPr>
              <w:t>1.4</w:t>
            </w:r>
            <w:r w:rsidR="00845189">
              <w:rPr>
                <w:rFonts w:cs="Arial"/>
              </w:rPr>
              <w:t>.0</w:t>
            </w:r>
          </w:p>
        </w:tc>
        <w:tc>
          <w:tcPr>
            <w:tcW w:w="1533" w:type="dxa"/>
          </w:tcPr>
          <w:p w14:paraId="6C37F257" w14:textId="2E2C67EC" w:rsidR="003C4F40" w:rsidRPr="008D6FA5" w:rsidRDefault="00FF319E" w:rsidP="001E7325">
            <w:pPr>
              <w:rPr>
                <w:rFonts w:cs="Arial"/>
              </w:rPr>
            </w:pPr>
            <w:r>
              <w:rPr>
                <w:rFonts w:cs="Arial"/>
              </w:rPr>
              <w:t>18</w:t>
            </w:r>
            <w:r w:rsidR="00736154" w:rsidRPr="008D6FA5">
              <w:rPr>
                <w:rFonts w:cs="Arial"/>
              </w:rPr>
              <w:t>-</w:t>
            </w:r>
            <w:r>
              <w:rPr>
                <w:rFonts w:cs="Arial"/>
              </w:rPr>
              <w:t>01-2017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617528"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617528"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617528" w:rsidP="00E060AE">
      <w:hyperlink r:id="rId10"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"appinfra":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 :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  :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  :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  :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617528"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setPrivacyConsent(PrivacyStatus privacyStatus);</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setPreviousPage(String previousPage);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r w:rsidRPr="00DE0922">
        <w:rPr>
          <w:rFonts w:ascii="Courier New" w:hAnsi="Courier New" w:cs="Courier New"/>
          <w:color w:val="000000"/>
          <w:sz w:val="18"/>
          <w:szCs w:val="18"/>
        </w:rPr>
        <w:t>PrivacyStatus getPrivacyConsent();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 Map&lt;String, Object&gt;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pauseLifecycleInfo();</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trackVideoStart(String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trackVideoEnd(String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r w:rsidRPr="00DE0922">
        <w:rPr>
          <w:rFonts w:ascii="Courier New" w:hAnsi="Courier New" w:cs="Courier New"/>
          <w:color w:val="000000"/>
          <w:sz w:val="18"/>
          <w:szCs w:val="18"/>
        </w:rPr>
        <w:t>trackSocialSharing(SocialMedium medium, String sharedItem);</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trackLinkExternal(String url);</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trackFileDownload(String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trackTimedActionStart(String actionStart);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trackTimedActionEnd(String actionEnd);</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setPrivacyConsentForSensitiveData(</w:t>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valueContent);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getPrivacyConsentForSensitiveData();</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This API will give localeIdentifier as string of format xx_XX.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r w:rsidRPr="0054014C">
        <w:rPr>
          <w:rFonts w:ascii="Menlo" w:hAnsi="Menlo" w:cs="Menlo"/>
          <w:color w:val="000000" w:themeColor="text1"/>
          <w:sz w:val="22"/>
          <w:szCs w:val="22"/>
        </w:rPr>
        <w:t>currentLocale] localeIdentifier]</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HongKong- Simplified Chinese (ie </w:t>
      </w:r>
      <w:r w:rsidRPr="0054014C">
        <w:rPr>
          <w:rFonts w:ascii="Menlo" w:hAnsi="Menlo" w:cs="Menlo"/>
          <w:color w:val="000000" w:themeColor="text1"/>
        </w:rPr>
        <w:t>zh-Hans_HK</w:t>
      </w:r>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2F601BCB" w14:textId="723532AE" w:rsidR="00D63D60"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App Identity concept is required to execute Service Discovery and “</w:t>
      </w:r>
      <w:r>
        <w:rPr>
          <w:rStyle w:val="none0"/>
          <w:rFonts w:asciiTheme="majorHAnsi" w:hAnsiTheme="majorHAnsi" w:cstheme="majorHAnsi"/>
          <w:b/>
          <w:bCs/>
          <w:sz w:val="28"/>
          <w:szCs w:val="28"/>
          <w:lang w:val="de-DE"/>
        </w:rPr>
        <w:t>appIdentityConfig.json</w:t>
      </w:r>
      <w:r w:rsidRPr="00055885">
        <w:rPr>
          <w:rStyle w:val="none0"/>
          <w:rFonts w:asciiTheme="majorHAnsi" w:hAnsiTheme="majorHAnsi" w:cstheme="majorHAnsi"/>
          <w:sz w:val="28"/>
          <w:szCs w:val="28"/>
          <w:lang w:val="de-DE"/>
        </w:rPr>
        <w:t xml:space="preserve">“ file </w:t>
      </w:r>
      <w:r w:rsidRPr="00055885">
        <w:rPr>
          <w:rStyle w:val="none0"/>
          <w:rFonts w:asciiTheme="majorHAnsi" w:hAnsiTheme="majorHAnsi" w:cstheme="majorHAnsi"/>
          <w:b/>
          <w:bCs/>
          <w:sz w:val="28"/>
          <w:szCs w:val="28"/>
          <w:lang w:val="de-DE"/>
        </w:rPr>
        <w:t>must</w:t>
      </w:r>
      <w:r w:rsidRPr="00055885">
        <w:rPr>
          <w:rStyle w:val="none0"/>
          <w:rFonts w:asciiTheme="majorHAnsi" w:hAnsiTheme="majorHAnsi" w:cstheme="majorHAnsi"/>
          <w:sz w:val="28"/>
          <w:szCs w:val="28"/>
          <w:lang w:val="de-DE"/>
        </w:rPr>
        <w:t xml:space="preserve"> </w:t>
      </w:r>
      <w:r w:rsidRPr="00055885">
        <w:rPr>
          <w:rStyle w:val="none0"/>
          <w:rFonts w:asciiTheme="majorHAnsi" w:hAnsiTheme="majorHAnsi" w:cstheme="majorHAnsi"/>
          <w:b/>
          <w:bCs/>
          <w:sz w:val="28"/>
          <w:szCs w:val="28"/>
          <w:lang w:val="de-DE"/>
        </w:rPr>
        <w:t>be</w:t>
      </w:r>
      <w:r w:rsidRPr="00055885">
        <w:rPr>
          <w:rStyle w:val="none0"/>
          <w:rFonts w:asciiTheme="majorHAnsi" w:hAnsiTheme="majorHAnsi" w:cstheme="majorHAnsi"/>
          <w:sz w:val="28"/>
          <w:szCs w:val="28"/>
          <w:lang w:val="de-DE"/>
        </w:rPr>
        <w:t xml:space="preserve"> included in the vertical app. </w:t>
      </w: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serviceDiscoveryEnvironment. All 4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App Identity for more details). Two more apis added in which you can pass array of service ids and you will get the service urls as collection with key equal to service id and value corresponding to service url.The results are selected based on the users preferred language in case there are multiple results from server. If the results match any of the user preferred language it will take urls for the first locale from server</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0E0DAFA5" w14:textId="77777777" w:rsid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AppInfra will throw runtime exception if these values are not added correctly. Both micrositeId and environment are required for Service Discovery. Service Discovery will </w:t>
      </w:r>
      <w:r w:rsidRPr="00D63D60">
        <w:rPr>
          <w:rFonts w:asciiTheme="majorHAnsi" w:hAnsiTheme="majorHAnsi" w:cstheme="majorHAnsi"/>
          <w:sz w:val="28"/>
          <w:szCs w:val="28"/>
        </w:rPr>
        <w:lastRenderedPageBreak/>
        <w:t>cache both the responses. Same caching logic as described above applies for both micrositeId.</w:t>
      </w:r>
    </w:p>
    <w:p w14:paraId="7DE6225C" w14:textId="77777777" w:rsidR="00D63D60" w:rsidRDefault="00D63D60"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bookmarkStart w:id="31" w:name="_GoBack"/>
      <w:bookmarkEnd w:id="31"/>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lastRenderedPageBreak/>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lastRenderedPageBreak/>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617528"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lastRenderedPageBreak/>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617528"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lastRenderedPageBreak/>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8084B" w14:textId="77777777" w:rsidR="00617528" w:rsidRDefault="00617528" w:rsidP="003C4F40">
      <w:r>
        <w:separator/>
      </w:r>
    </w:p>
  </w:endnote>
  <w:endnote w:type="continuationSeparator" w:id="0">
    <w:p w14:paraId="28EB87B5" w14:textId="77777777" w:rsidR="00617528" w:rsidRDefault="0061752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063E3D" w:rsidRPr="003C4F40" w:rsidRDefault="00063E3D"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D63D60">
      <w:rPr>
        <w:rFonts w:cs="Arial"/>
        <w:i/>
        <w:noProof/>
        <w:sz w:val="20"/>
      </w:rPr>
      <w:t>13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D63D60">
      <w:rPr>
        <w:rFonts w:cs="Arial"/>
        <w:i/>
        <w:noProof/>
        <w:sz w:val="20"/>
      </w:rPr>
      <w:t>27</w:t>
    </w:r>
    <w:r w:rsidRPr="003C4F40">
      <w:rPr>
        <w:rFonts w:cs="Arial"/>
        <w:i/>
        <w:sz w:val="20"/>
      </w:rPr>
      <w:fldChar w:fldCharType="end"/>
    </w:r>
  </w:p>
  <w:p w14:paraId="66BBB41D" w14:textId="77777777" w:rsidR="00063E3D" w:rsidRPr="003C4F40" w:rsidRDefault="00063E3D"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8F026" w14:textId="77777777" w:rsidR="00617528" w:rsidRDefault="00617528" w:rsidP="003C4F40">
      <w:r>
        <w:separator/>
      </w:r>
    </w:p>
  </w:footnote>
  <w:footnote w:type="continuationSeparator" w:id="0">
    <w:p w14:paraId="7574555D" w14:textId="77777777" w:rsidR="00617528" w:rsidRDefault="00617528"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063E3D" w:rsidRPr="003C4F40" w:rsidRDefault="00063E3D"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063E3D" w:rsidRPr="003C4F40" w:rsidRDefault="00063E3D" w:rsidP="003C4F40">
    <w:pPr>
      <w:pStyle w:val="Header"/>
      <w:rPr>
        <w:rFonts w:cs="Arial"/>
        <w:sz w:val="20"/>
      </w:rPr>
    </w:pPr>
    <w:r>
      <w:rPr>
        <w:rFonts w:cs="Arial"/>
        <w:sz w:val="20"/>
      </w:rPr>
      <w:tab/>
    </w:r>
    <w:r>
      <w:rPr>
        <w:rFonts w:cs="Arial"/>
        <w:sz w:val="20"/>
      </w:rPr>
      <w:tab/>
      <w:t>18-01-2017</w:t>
    </w:r>
  </w:p>
  <w:p w14:paraId="1DF7B72C" w14:textId="77777777" w:rsidR="00063E3D" w:rsidRPr="003C4F40" w:rsidRDefault="00063E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9"/>
  </w:num>
  <w:num w:numId="6">
    <w:abstractNumId w:val="6"/>
  </w:num>
  <w:num w:numId="7">
    <w:abstractNumId w:val="10"/>
  </w:num>
  <w:num w:numId="8">
    <w:abstractNumId w:val="14"/>
  </w:num>
  <w:num w:numId="9">
    <w:abstractNumId w:val="13"/>
  </w:num>
  <w:num w:numId="10">
    <w:abstractNumId w:val="1"/>
  </w:num>
  <w:num w:numId="11">
    <w:abstractNumId w:val="12"/>
  </w:num>
  <w:num w:numId="12">
    <w:abstractNumId w:val="0"/>
  </w:num>
  <w:num w:numId="13">
    <w:abstractNumId w:val="4"/>
  </w:num>
  <w:num w:numId="14">
    <w:abstractNumId w:val="8"/>
  </w:num>
  <w:num w:numId="15">
    <w:abstractNumId w:val="15"/>
  </w:num>
  <w:num w:numId="16">
    <w:abstractNumId w:val="7"/>
  </w:num>
  <w:num w:numId="17">
    <w:abstractNumId w:val="16"/>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17528"/>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42C5B"/>
    <w:rsid w:val="00D45F45"/>
    <w:rsid w:val="00D46E77"/>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ools/building/multi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aartens-mini.ddns.htc.nl.philips.com:8081/artifactory/libs-release-local-android/com/philips/cdp/AppInfra/1.2.0-rc.9/"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BC98-A217-4E46-82BD-A9ABE76A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14663</TotalTime>
  <Pages>27</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634</cp:revision>
  <cp:lastPrinted>2016-04-07T14:40:00Z</cp:lastPrinted>
  <dcterms:created xsi:type="dcterms:W3CDTF">2015-06-14T17:21:00Z</dcterms:created>
  <dcterms:modified xsi:type="dcterms:W3CDTF">2017-02-14T05:12:00Z</dcterms:modified>
</cp:coreProperties>
</file>