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ED473B" w:rsidRPr="002900FA" w14:paraId="3A4D061F" w14:textId="77777777" w:rsidTr="00ED473B">
        <w:trPr>
          <w:trHeight w:val="305"/>
        </w:trPr>
        <w:tc>
          <w:tcPr>
            <w:tcW w:w="1234" w:type="dxa"/>
          </w:tcPr>
          <w:p w14:paraId="78929455" w14:textId="77777777" w:rsidR="00ED473B" w:rsidRDefault="00ED473B" w:rsidP="00346BF3">
            <w:pPr>
              <w:rPr>
                <w:rFonts w:ascii="Arial" w:hAnsi="Arial" w:cs="Arial"/>
                <w:sz w:val="24"/>
                <w:szCs w:val="24"/>
              </w:rPr>
            </w:pPr>
            <w:r>
              <w:rPr>
                <w:rFonts w:ascii="Arial" w:hAnsi="Arial" w:cs="Arial"/>
                <w:sz w:val="24"/>
                <w:szCs w:val="24"/>
              </w:rPr>
              <w:t>2.4.0</w:t>
            </w:r>
          </w:p>
        </w:tc>
        <w:tc>
          <w:tcPr>
            <w:tcW w:w="1530" w:type="dxa"/>
          </w:tcPr>
          <w:p w14:paraId="2A517D09" w14:textId="77777777" w:rsidR="00ED473B" w:rsidRDefault="00ED473B" w:rsidP="00346BF3">
            <w:pPr>
              <w:rPr>
                <w:rFonts w:ascii="Arial" w:hAnsi="Arial" w:cs="Arial"/>
                <w:sz w:val="24"/>
                <w:szCs w:val="24"/>
              </w:rPr>
            </w:pPr>
            <w:r>
              <w:rPr>
                <w:rFonts w:ascii="Arial" w:hAnsi="Arial" w:cs="Arial"/>
                <w:sz w:val="24"/>
                <w:szCs w:val="24"/>
              </w:rPr>
              <w:t>15-05-2017</w:t>
            </w:r>
          </w:p>
        </w:tc>
        <w:tc>
          <w:tcPr>
            <w:tcW w:w="1556" w:type="dxa"/>
          </w:tcPr>
          <w:p w14:paraId="13369B5D" w14:textId="77777777" w:rsidR="00ED473B" w:rsidRDefault="00ED473B" w:rsidP="00346BF3">
            <w:pPr>
              <w:rPr>
                <w:rFonts w:ascii="Arial" w:hAnsi="Arial" w:cs="Arial"/>
                <w:sz w:val="24"/>
                <w:szCs w:val="24"/>
              </w:rPr>
            </w:pPr>
            <w:r>
              <w:rPr>
                <w:rFonts w:ascii="Arial" w:hAnsi="Arial" w:cs="Arial"/>
                <w:sz w:val="24"/>
                <w:szCs w:val="24"/>
              </w:rPr>
              <w:t>Shah Faizal</w:t>
            </w:r>
          </w:p>
        </w:tc>
        <w:tc>
          <w:tcPr>
            <w:tcW w:w="1419" w:type="dxa"/>
          </w:tcPr>
          <w:p w14:paraId="30F2F123" w14:textId="77777777" w:rsidR="00ED473B" w:rsidRDefault="00ED473B" w:rsidP="00346BF3">
            <w:pPr>
              <w:rPr>
                <w:rFonts w:ascii="Arial" w:hAnsi="Arial" w:cs="Arial"/>
                <w:sz w:val="24"/>
                <w:szCs w:val="24"/>
              </w:rPr>
            </w:pPr>
            <w:r>
              <w:rPr>
                <w:rFonts w:ascii="Arial" w:hAnsi="Arial" w:cs="Arial"/>
                <w:sz w:val="24"/>
                <w:szCs w:val="24"/>
              </w:rPr>
              <w:t>All</w:t>
            </w:r>
          </w:p>
        </w:tc>
        <w:tc>
          <w:tcPr>
            <w:tcW w:w="3288" w:type="dxa"/>
          </w:tcPr>
          <w:p w14:paraId="7319A7F3" w14:textId="77777777" w:rsidR="00ED473B" w:rsidRDefault="00ED473B" w:rsidP="00346BF3">
            <w:pPr>
              <w:rPr>
                <w:rFonts w:ascii="Arial" w:hAnsi="Arial" w:cs="Arial"/>
                <w:sz w:val="24"/>
                <w:szCs w:val="24"/>
              </w:rPr>
            </w:pPr>
            <w:r>
              <w:rPr>
                <w:rFonts w:ascii="Arial" w:hAnsi="Arial" w:cs="Arial"/>
                <w:sz w:val="24"/>
                <w:szCs w:val="24"/>
              </w:rPr>
              <w:t>Release version 2.4.0</w:t>
            </w:r>
          </w:p>
        </w:tc>
      </w:tr>
      <w:tr w:rsidR="00173019" w:rsidRPr="002900FA" w14:paraId="2309A8FF" w14:textId="77777777" w:rsidTr="00353298">
        <w:tc>
          <w:tcPr>
            <w:tcW w:w="1234" w:type="dxa"/>
          </w:tcPr>
          <w:p w14:paraId="7D66C519" w14:textId="249E2D9B" w:rsidR="00173019" w:rsidRDefault="00173019" w:rsidP="003A5FBB">
            <w:pPr>
              <w:rPr>
                <w:rFonts w:ascii="Arial" w:hAnsi="Arial" w:cs="Arial"/>
                <w:sz w:val="24"/>
                <w:szCs w:val="24"/>
              </w:rPr>
            </w:pPr>
            <w:r>
              <w:rPr>
                <w:rFonts w:ascii="Arial" w:hAnsi="Arial" w:cs="Arial"/>
                <w:sz w:val="24"/>
                <w:szCs w:val="24"/>
              </w:rPr>
              <w:t>2.4.</w:t>
            </w:r>
            <w:r w:rsidR="00ED473B">
              <w:rPr>
                <w:rFonts w:ascii="Arial" w:hAnsi="Arial" w:cs="Arial"/>
                <w:sz w:val="24"/>
                <w:szCs w:val="24"/>
              </w:rPr>
              <w:t>2</w:t>
            </w:r>
          </w:p>
        </w:tc>
        <w:tc>
          <w:tcPr>
            <w:tcW w:w="1530" w:type="dxa"/>
          </w:tcPr>
          <w:p w14:paraId="6AA43B74" w14:textId="13236413" w:rsidR="00173019" w:rsidRDefault="00ED473B" w:rsidP="003A5FBB">
            <w:pPr>
              <w:rPr>
                <w:rFonts w:ascii="Arial" w:hAnsi="Arial" w:cs="Arial"/>
                <w:sz w:val="24"/>
                <w:szCs w:val="24"/>
              </w:rPr>
            </w:pPr>
            <w:r>
              <w:rPr>
                <w:rFonts w:ascii="Arial" w:hAnsi="Arial" w:cs="Arial"/>
                <w:sz w:val="24"/>
                <w:szCs w:val="24"/>
              </w:rPr>
              <w:t>07-07</w:t>
            </w:r>
            <w:r w:rsidR="00173019">
              <w:rPr>
                <w:rFonts w:ascii="Arial" w:hAnsi="Arial" w:cs="Arial"/>
                <w:sz w:val="24"/>
                <w:szCs w:val="24"/>
              </w:rPr>
              <w:t>-2017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69937EE0" w:rsidR="00173019" w:rsidRDefault="00173019" w:rsidP="003A5FBB">
            <w:pPr>
              <w:rPr>
                <w:rFonts w:ascii="Arial" w:hAnsi="Arial" w:cs="Arial"/>
                <w:sz w:val="24"/>
                <w:szCs w:val="24"/>
              </w:rPr>
            </w:pPr>
            <w:r>
              <w:rPr>
                <w:rFonts w:ascii="Arial" w:hAnsi="Arial" w:cs="Arial"/>
                <w:sz w:val="24"/>
                <w:szCs w:val="24"/>
              </w:rPr>
              <w:t>Release version 2.4.</w:t>
            </w:r>
            <w:r w:rsidR="00ED473B">
              <w:rPr>
                <w:rFonts w:ascii="Arial" w:hAnsi="Arial" w:cs="Arial"/>
                <w:sz w:val="24"/>
                <w:szCs w:val="24"/>
              </w:rPr>
              <w:t>2</w:t>
            </w:r>
          </w:p>
        </w:tc>
      </w:tr>
      <w:tr w:rsidR="00151611" w:rsidRPr="002900FA" w14:paraId="6550A945" w14:textId="77777777" w:rsidTr="00353298">
        <w:tc>
          <w:tcPr>
            <w:tcW w:w="1234" w:type="dxa"/>
          </w:tcPr>
          <w:p w14:paraId="5D3E1841" w14:textId="627AAF61" w:rsidR="00151611" w:rsidRDefault="00151611" w:rsidP="003A5FBB">
            <w:pPr>
              <w:rPr>
                <w:rFonts w:ascii="Arial" w:hAnsi="Arial" w:cs="Arial"/>
                <w:sz w:val="24"/>
                <w:szCs w:val="24"/>
              </w:rPr>
            </w:pPr>
            <w:r>
              <w:rPr>
                <w:rFonts w:ascii="Arial" w:hAnsi="Arial" w:cs="Arial"/>
                <w:sz w:val="24"/>
                <w:szCs w:val="24"/>
              </w:rPr>
              <w:t>3.0.0</w:t>
            </w:r>
          </w:p>
        </w:tc>
        <w:tc>
          <w:tcPr>
            <w:tcW w:w="1530" w:type="dxa"/>
          </w:tcPr>
          <w:p w14:paraId="32356EB3" w14:textId="17A70AFC" w:rsidR="00151611" w:rsidRDefault="00151611" w:rsidP="003A5FBB">
            <w:pPr>
              <w:rPr>
                <w:rFonts w:ascii="Arial" w:hAnsi="Arial" w:cs="Arial"/>
                <w:sz w:val="24"/>
                <w:szCs w:val="24"/>
              </w:rPr>
            </w:pPr>
            <w:r>
              <w:rPr>
                <w:rFonts w:ascii="Arial" w:hAnsi="Arial" w:cs="Arial"/>
                <w:sz w:val="24"/>
                <w:szCs w:val="24"/>
              </w:rPr>
              <w:t>12-10-2017</w:t>
            </w:r>
          </w:p>
        </w:tc>
        <w:tc>
          <w:tcPr>
            <w:tcW w:w="1556" w:type="dxa"/>
          </w:tcPr>
          <w:p w14:paraId="46E490E2" w14:textId="7E5D2ADA" w:rsidR="00151611" w:rsidRDefault="00151611" w:rsidP="003A5FBB">
            <w:pPr>
              <w:rPr>
                <w:rFonts w:ascii="Arial" w:hAnsi="Arial" w:cs="Arial"/>
                <w:sz w:val="24"/>
                <w:szCs w:val="24"/>
              </w:rPr>
            </w:pPr>
            <w:r>
              <w:rPr>
                <w:rFonts w:ascii="Arial" w:hAnsi="Arial" w:cs="Arial"/>
                <w:sz w:val="24"/>
                <w:szCs w:val="24"/>
              </w:rPr>
              <w:t>Shah Faizal</w:t>
            </w:r>
          </w:p>
        </w:tc>
        <w:tc>
          <w:tcPr>
            <w:tcW w:w="1419" w:type="dxa"/>
          </w:tcPr>
          <w:p w14:paraId="49970F5C" w14:textId="5741EE12" w:rsidR="00151611" w:rsidRDefault="00151611" w:rsidP="003A5FBB">
            <w:pPr>
              <w:rPr>
                <w:rFonts w:ascii="Arial" w:hAnsi="Arial" w:cs="Arial"/>
                <w:sz w:val="24"/>
                <w:szCs w:val="24"/>
              </w:rPr>
            </w:pPr>
            <w:r>
              <w:rPr>
                <w:rFonts w:ascii="Arial" w:hAnsi="Arial" w:cs="Arial"/>
                <w:sz w:val="24"/>
                <w:szCs w:val="24"/>
              </w:rPr>
              <w:t>All</w:t>
            </w:r>
          </w:p>
        </w:tc>
        <w:tc>
          <w:tcPr>
            <w:tcW w:w="3288" w:type="dxa"/>
          </w:tcPr>
          <w:p w14:paraId="43350D6B" w14:textId="17571291" w:rsidR="00151611" w:rsidRDefault="00151611" w:rsidP="003A5FBB">
            <w:pPr>
              <w:rPr>
                <w:rFonts w:ascii="Arial" w:hAnsi="Arial" w:cs="Arial"/>
                <w:sz w:val="24"/>
                <w:szCs w:val="24"/>
              </w:rPr>
            </w:pPr>
            <w:r>
              <w:rPr>
                <w:rFonts w:ascii="Arial" w:hAnsi="Arial" w:cs="Arial"/>
                <w:sz w:val="24"/>
                <w:szCs w:val="24"/>
              </w:rPr>
              <w:t>Release version 3.0.0</w:t>
            </w:r>
          </w:p>
        </w:tc>
      </w:tr>
    </w:tbl>
    <w:p w14:paraId="44A4F3D6" w14:textId="77777777" w:rsidR="00B77744" w:rsidRPr="002900FA" w:rsidRDefault="00B77744" w:rsidP="00B77744">
      <w:pPr>
        <w:rPr>
          <w:rFonts w:ascii="Arial" w:hAnsi="Arial" w:cs="Arial"/>
          <w:sz w:val="24"/>
          <w:szCs w:val="24"/>
        </w:rPr>
      </w:pPr>
    </w:p>
    <w:p w14:paraId="072B313C" w14:textId="77777777"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77777777" w:rsidR="00B77744" w:rsidRPr="002900FA" w:rsidRDefault="007B6EC0" w:rsidP="003A5FBB">
            <w:pPr>
              <w:tabs>
                <w:tab w:val="left" w:pos="7920"/>
              </w:tabs>
              <w:spacing w:before="40" w:after="40"/>
              <w:rPr>
                <w:rFonts w:ascii="Arial" w:hAnsi="Arial" w:cs="Arial"/>
                <w:sz w:val="24"/>
                <w:szCs w:val="24"/>
              </w:rPr>
            </w:pPr>
            <w:r>
              <w:rPr>
                <w:rFonts w:ascii="Arial" w:hAnsi="Arial" w:cs="Arial"/>
                <w:sz w:val="24"/>
                <w:szCs w:val="24"/>
              </w:rPr>
              <w:t>Srinidhi</w:t>
            </w:r>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52F53F9A" w:rsidR="00B77744" w:rsidRPr="002900FA" w:rsidRDefault="00151611" w:rsidP="007B6EC0">
            <w:pPr>
              <w:tabs>
                <w:tab w:val="left" w:pos="7920"/>
              </w:tabs>
              <w:spacing w:before="40" w:after="40"/>
              <w:rPr>
                <w:rFonts w:ascii="Arial" w:hAnsi="Arial" w:cs="Arial"/>
                <w:sz w:val="24"/>
                <w:szCs w:val="24"/>
              </w:rPr>
            </w:pPr>
            <w:r>
              <w:rPr>
                <w:rFonts w:ascii="Arial" w:hAnsi="Arial" w:cs="Arial"/>
                <w:sz w:val="24"/>
                <w:szCs w:val="24"/>
              </w:rPr>
              <w:t>12-Oct</w:t>
            </w:r>
            <w:r w:rsidR="007B6EC0">
              <w:rPr>
                <w:rFonts w:ascii="Arial" w:hAnsi="Arial" w:cs="Arial"/>
                <w:sz w:val="24"/>
                <w:szCs w:val="24"/>
              </w:rPr>
              <w:t>-2017</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proofErr w:type="spellStart"/>
            <w:r>
              <w:rPr>
                <w:rFonts w:ascii="Arial" w:hAnsi="Arial" w:cs="Arial"/>
                <w:sz w:val="24"/>
                <w:szCs w:val="24"/>
              </w:rPr>
              <w:t>faizal</w:t>
            </w:r>
            <w:proofErr w:type="spellEnd"/>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Srinidhi</w:t>
            </w:r>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AFBDA"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6EA31AC8" w14:textId="77777777" w:rsidR="00862352" w:rsidRDefault="00862352" w:rsidP="00862352">
      <w:pPr>
        <w:tabs>
          <w:tab w:val="left" w:pos="2160"/>
          <w:tab w:val="left" w:pos="3060"/>
        </w:tabs>
        <w:ind w:left="108"/>
        <w:rPr>
          <w:rFonts w:ascii="Arial" w:hAnsi="Arial" w:cs="Arial"/>
          <w:sz w:val="24"/>
          <w:szCs w:val="24"/>
        </w:rPr>
      </w:pPr>
    </w:p>
    <w:p w14:paraId="7C1C0736" w14:textId="77777777" w:rsidR="00C31740" w:rsidRDefault="00C31740" w:rsidP="00C31740">
      <w:pPr>
        <w:tabs>
          <w:tab w:val="left" w:pos="2160"/>
          <w:tab w:val="left" w:pos="3060"/>
        </w:tabs>
        <w:rPr>
          <w:rFonts w:ascii="Arial" w:hAnsi="Arial" w:cs="Arial"/>
          <w:b/>
          <w:sz w:val="24"/>
          <w:szCs w:val="24"/>
        </w:rPr>
      </w:pPr>
    </w:p>
    <w:p w14:paraId="5A4DA511" w14:textId="77777777" w:rsidR="00C31740" w:rsidRDefault="00C31740" w:rsidP="00C3174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6FC26027" w14:textId="1A470723" w:rsidR="00C31740" w:rsidRDefault="00AF1C19" w:rsidP="00C31740">
      <w:pPr>
        <w:pStyle w:val="NoSpacing"/>
        <w:ind w:firstLine="720"/>
        <w:rPr>
          <w:b/>
          <w:bCs/>
          <w:sz w:val="24"/>
          <w:szCs w:val="24"/>
        </w:rPr>
      </w:pPr>
      <w:hyperlink r:id="rId7" w:history="1">
        <w:r w:rsidR="00151611" w:rsidRPr="00CE4A70">
          <w:rPr>
            <w:rStyle w:val="Hyperlink"/>
            <w:b/>
            <w:bCs/>
            <w:sz w:val="24"/>
            <w:szCs w:val="24"/>
          </w:rPr>
          <w:t>http://artifactory-ehv.ta.philips.com:8082/artifactory/platform-pkgs-android-release-local/com/philips/cdp/product-registration-lib/3.0.0</w:t>
        </w:r>
      </w:hyperlink>
    </w:p>
    <w:p w14:paraId="75E52AF8" w14:textId="77777777" w:rsidR="00151611" w:rsidRDefault="00151611" w:rsidP="00C31740">
      <w:pPr>
        <w:pStyle w:val="NoSpacing"/>
        <w:ind w:firstLine="720"/>
        <w:rPr>
          <w:b/>
          <w:bCs/>
          <w:sz w:val="24"/>
          <w:szCs w:val="24"/>
        </w:rPr>
      </w:pPr>
      <w:bookmarkStart w:id="0" w:name="_GoBack"/>
      <w:bookmarkEnd w:id="0"/>
    </w:p>
    <w:p w14:paraId="06DC2195" w14:textId="51A4C28E" w:rsidR="00151611" w:rsidRPr="00AF1BF0" w:rsidRDefault="00151611" w:rsidP="00151611">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3.0.0</w:t>
      </w:r>
    </w:p>
    <w:p w14:paraId="46010727" w14:textId="60CBB353"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1C54BC">
        <w:rPr>
          <w:rFonts w:ascii="Arial" w:hAnsi="Arial" w:cs="Arial"/>
          <w:szCs w:val="24"/>
        </w:rPr>
        <w:t>PI17.4</w:t>
      </w:r>
      <w:r>
        <w:rPr>
          <w:rFonts w:ascii="Arial" w:hAnsi="Arial" w:cs="Arial"/>
          <w:szCs w:val="24"/>
        </w:rPr>
        <w:t>_V3.0.0</w:t>
      </w:r>
      <w:r w:rsidRPr="002900FA">
        <w:rPr>
          <w:rFonts w:ascii="Arial" w:hAnsi="Arial" w:cs="Arial"/>
          <w:szCs w:val="24"/>
        </w:rPr>
        <w:t>.pdf</w:t>
      </w:r>
      <w:r w:rsidRPr="002900FA">
        <w:rPr>
          <w:rFonts w:ascii="Arial" w:hAnsi="Arial" w:cs="Arial"/>
          <w:szCs w:val="24"/>
        </w:rPr>
        <w:tab/>
      </w:r>
    </w:p>
    <w:p w14:paraId="307C3B96" w14:textId="77777777"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906A9DB" w14:textId="6C3822E8" w:rsidR="00151611" w:rsidRPr="002900FA" w:rsidRDefault="00151611" w:rsidP="00151611">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proofErr w:type="gramStart"/>
      <w:r w:rsidRPr="002900FA">
        <w:rPr>
          <w:rFonts w:ascii="Arial" w:hAnsi="Arial" w:cs="Arial"/>
          <w:b/>
          <w:sz w:val="24"/>
          <w:szCs w:val="24"/>
        </w:rPr>
        <w:t>:</w:t>
      </w:r>
      <w:r>
        <w:rPr>
          <w:rFonts w:ascii="Arial" w:hAnsi="Arial" w:cs="Arial"/>
          <w:b/>
          <w:sz w:val="24"/>
          <w:szCs w:val="24"/>
        </w:rPr>
        <w:t>12</w:t>
      </w:r>
      <w:proofErr w:type="gramEnd"/>
      <w:r>
        <w:rPr>
          <w:rFonts w:ascii="Arial" w:hAnsi="Arial" w:cs="Arial"/>
          <w:b/>
          <w:sz w:val="24"/>
          <w:szCs w:val="24"/>
        </w:rPr>
        <w:t>-Oct-2017</w:t>
      </w:r>
    </w:p>
    <w:p w14:paraId="7FAF1185" w14:textId="77777777" w:rsidR="00151611" w:rsidRDefault="00151611" w:rsidP="00151611">
      <w:pPr>
        <w:tabs>
          <w:tab w:val="left" w:pos="2160"/>
          <w:tab w:val="left" w:pos="3060"/>
        </w:tabs>
        <w:rPr>
          <w:rFonts w:ascii="Arial" w:hAnsi="Arial" w:cs="Arial"/>
          <w:b/>
          <w:sz w:val="24"/>
          <w:szCs w:val="24"/>
        </w:rPr>
      </w:pPr>
    </w:p>
    <w:p w14:paraId="7A4008C9" w14:textId="77777777" w:rsidR="00151611" w:rsidRPr="002900FA" w:rsidRDefault="00151611" w:rsidP="00151611">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059DEF66" w14:textId="15D7EFD9" w:rsidR="00151611" w:rsidRPr="00151611" w:rsidRDefault="00151611" w:rsidP="00151611">
      <w:pPr>
        <w:pStyle w:val="ListParagraph"/>
        <w:numPr>
          <w:ilvl w:val="0"/>
          <w:numId w:val="8"/>
        </w:numPr>
        <w:tabs>
          <w:tab w:val="left" w:pos="2160"/>
          <w:tab w:val="left" w:pos="3060"/>
        </w:tabs>
        <w:rPr>
          <w:rFonts w:ascii="Arial" w:hAnsi="Arial" w:cs="Arial"/>
          <w:sz w:val="24"/>
          <w:szCs w:val="24"/>
        </w:rPr>
      </w:pPr>
      <w:r>
        <w:rPr>
          <w:rFonts w:ascii="Arial" w:hAnsi="Arial" w:cs="Arial"/>
          <w:sz w:val="24"/>
          <w:szCs w:val="24"/>
        </w:rPr>
        <w:t>DLS Integration</w:t>
      </w:r>
      <w:r w:rsidRPr="00151611">
        <w:rPr>
          <w:rFonts w:ascii="Arial" w:hAnsi="Arial" w:cs="Arial"/>
          <w:sz w:val="24"/>
          <w:szCs w:val="24"/>
        </w:rPr>
        <w:t xml:space="preserve"> </w:t>
      </w:r>
    </w:p>
    <w:p w14:paraId="16F5D095" w14:textId="77777777" w:rsidR="00151611" w:rsidRDefault="00151611" w:rsidP="00151611">
      <w:pPr>
        <w:tabs>
          <w:tab w:val="left" w:pos="2160"/>
          <w:tab w:val="left" w:pos="3060"/>
        </w:tabs>
        <w:rPr>
          <w:rFonts w:ascii="Arial" w:hAnsi="Arial" w:cs="Arial"/>
          <w:b/>
          <w:sz w:val="24"/>
          <w:szCs w:val="24"/>
        </w:rPr>
      </w:pPr>
    </w:p>
    <w:p w14:paraId="02476F82" w14:textId="77777777" w:rsidR="00862352" w:rsidRDefault="00862352" w:rsidP="00862352">
      <w:pPr>
        <w:tabs>
          <w:tab w:val="left" w:pos="2160"/>
          <w:tab w:val="left" w:pos="3060"/>
        </w:tabs>
        <w:rPr>
          <w:rFonts w:ascii="Arial" w:hAnsi="Arial" w:cs="Arial"/>
          <w:b/>
          <w:sz w:val="24"/>
          <w:szCs w:val="24"/>
        </w:rPr>
      </w:pPr>
    </w:p>
    <w:p w14:paraId="098D83A7" w14:textId="22B8C173" w:rsidR="00862352" w:rsidRPr="00AF1BF0" w:rsidRDefault="00862352" w:rsidP="00862352">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2.4.2</w:t>
      </w:r>
    </w:p>
    <w:p w14:paraId="150064B5" w14:textId="5796623A"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532C89">
        <w:rPr>
          <w:rFonts w:ascii="Arial" w:hAnsi="Arial" w:cs="Arial"/>
          <w:szCs w:val="24"/>
        </w:rPr>
        <w:t>PI17.3</w:t>
      </w:r>
      <w:r>
        <w:rPr>
          <w:rFonts w:ascii="Arial" w:hAnsi="Arial" w:cs="Arial"/>
          <w:szCs w:val="24"/>
        </w:rPr>
        <w:t>_V2.4.2</w:t>
      </w:r>
      <w:r w:rsidRPr="002900FA">
        <w:rPr>
          <w:rFonts w:ascii="Arial" w:hAnsi="Arial" w:cs="Arial"/>
          <w:szCs w:val="24"/>
        </w:rPr>
        <w:t>.pdf</w:t>
      </w:r>
      <w:r w:rsidRPr="002900FA">
        <w:rPr>
          <w:rFonts w:ascii="Arial" w:hAnsi="Arial" w:cs="Arial"/>
          <w:szCs w:val="24"/>
        </w:rPr>
        <w:tab/>
      </w:r>
    </w:p>
    <w:p w14:paraId="4B241F5A" w14:textId="77777777"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3D3A5B6" w14:textId="606CD0B7" w:rsidR="00862352" w:rsidRPr="002900FA" w:rsidRDefault="00862352" w:rsidP="00862352">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07-July-2017</w:t>
      </w:r>
    </w:p>
    <w:p w14:paraId="29890964" w14:textId="77777777" w:rsidR="00862352" w:rsidRDefault="00862352" w:rsidP="00862352">
      <w:pPr>
        <w:tabs>
          <w:tab w:val="left" w:pos="2160"/>
          <w:tab w:val="left" w:pos="3060"/>
        </w:tabs>
        <w:rPr>
          <w:rFonts w:ascii="Arial" w:hAnsi="Arial" w:cs="Arial"/>
          <w:b/>
          <w:sz w:val="24"/>
          <w:szCs w:val="24"/>
        </w:rPr>
      </w:pPr>
    </w:p>
    <w:p w14:paraId="093A05BE" w14:textId="77777777" w:rsidR="00862352" w:rsidRPr="002900FA" w:rsidRDefault="00862352" w:rsidP="00862352">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1FAF749" w14:textId="77777777" w:rsidR="00862352" w:rsidRDefault="00862352" w:rsidP="00862352">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lastRenderedPageBreak/>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FECF5C8" w14:textId="77777777" w:rsidR="00BA5BA7" w:rsidRDefault="00AF1C19" w:rsidP="00BA5BA7">
      <w:pPr>
        <w:pStyle w:val="BodyText"/>
        <w:tabs>
          <w:tab w:val="clear" w:pos="7920"/>
        </w:tabs>
        <w:spacing w:after="120"/>
        <w:jc w:val="left"/>
        <w:rPr>
          <w:rFonts w:ascii="Arial" w:eastAsiaTheme="minorHAnsi" w:hAnsi="Arial" w:cs="Arial"/>
          <w:b/>
          <w:sz w:val="24"/>
          <w:szCs w:val="24"/>
          <w:lang w:val="en-IN"/>
        </w:rPr>
      </w:pPr>
      <w:hyperlink r:id="rId8"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A33D235" w14:textId="77777777" w:rsidR="00AF1BF0" w:rsidRDefault="00AF1C19" w:rsidP="00AF1BF0">
      <w:pPr>
        <w:pStyle w:val="BodyText"/>
        <w:tabs>
          <w:tab w:val="clear" w:pos="7920"/>
        </w:tabs>
        <w:spacing w:after="120"/>
        <w:jc w:val="left"/>
        <w:rPr>
          <w:rFonts w:ascii="Arial" w:eastAsiaTheme="minorHAnsi" w:hAnsi="Arial" w:cs="Arial"/>
          <w:b/>
          <w:sz w:val="24"/>
          <w:szCs w:val="24"/>
          <w:lang w:val="en-IN"/>
        </w:rPr>
      </w:pPr>
      <w:hyperlink r:id="rId9"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9DEDE6E" w14:textId="77777777" w:rsidR="003A5FB3" w:rsidRDefault="00AF1C19" w:rsidP="00B77744">
      <w:pPr>
        <w:pStyle w:val="BodyText"/>
        <w:tabs>
          <w:tab w:val="clear" w:pos="7920"/>
        </w:tabs>
        <w:spacing w:after="120"/>
        <w:jc w:val="left"/>
        <w:rPr>
          <w:rFonts w:ascii="Arial" w:eastAsiaTheme="minorHAnsi" w:hAnsi="Arial" w:cs="Arial"/>
          <w:b/>
          <w:sz w:val="24"/>
          <w:szCs w:val="24"/>
          <w:lang w:val="en-IN"/>
        </w:rPr>
      </w:pPr>
      <w:hyperlink r:id="rId10"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1"/>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77DE9" w14:textId="77777777" w:rsidR="00AF1C19" w:rsidRDefault="00AF1C19">
      <w:r>
        <w:separator/>
      </w:r>
    </w:p>
  </w:endnote>
  <w:endnote w:type="continuationSeparator" w:id="0">
    <w:p w14:paraId="116E7A3C" w14:textId="77777777" w:rsidR="00AF1C19" w:rsidRDefault="00AF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3FE2A" w14:textId="77777777" w:rsidR="00AF1C19" w:rsidRDefault="00AF1C19">
      <w:r>
        <w:separator/>
      </w:r>
    </w:p>
  </w:footnote>
  <w:footnote w:type="continuationSeparator" w:id="0">
    <w:p w14:paraId="7FC09828" w14:textId="77777777" w:rsidR="00AF1C19" w:rsidRDefault="00AF1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4F3A" w14:textId="77777777" w:rsidR="00640DB0" w:rsidRDefault="00AF1C19">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40A2"/>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15:restartNumberingAfterBreak="0">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7"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51611"/>
    <w:rsid w:val="00173019"/>
    <w:rsid w:val="001C54BC"/>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32C89"/>
    <w:rsid w:val="005640C2"/>
    <w:rsid w:val="005C6E04"/>
    <w:rsid w:val="0065110B"/>
    <w:rsid w:val="006D1EBC"/>
    <w:rsid w:val="00727EC6"/>
    <w:rsid w:val="00744CB6"/>
    <w:rsid w:val="007743E1"/>
    <w:rsid w:val="0079338D"/>
    <w:rsid w:val="007B6EC0"/>
    <w:rsid w:val="00805589"/>
    <w:rsid w:val="00862352"/>
    <w:rsid w:val="008B5AF4"/>
    <w:rsid w:val="008E620A"/>
    <w:rsid w:val="00902876"/>
    <w:rsid w:val="009442C5"/>
    <w:rsid w:val="009734AF"/>
    <w:rsid w:val="00973ABB"/>
    <w:rsid w:val="009F0C1E"/>
    <w:rsid w:val="00A00978"/>
    <w:rsid w:val="00A42668"/>
    <w:rsid w:val="00A71EA0"/>
    <w:rsid w:val="00A90544"/>
    <w:rsid w:val="00A90F90"/>
    <w:rsid w:val="00AE333F"/>
    <w:rsid w:val="00AF1BF0"/>
    <w:rsid w:val="00AF1C19"/>
    <w:rsid w:val="00B01C77"/>
    <w:rsid w:val="00B12797"/>
    <w:rsid w:val="00B77744"/>
    <w:rsid w:val="00BA5BA7"/>
    <w:rsid w:val="00C163BD"/>
    <w:rsid w:val="00C31740"/>
    <w:rsid w:val="00C46F94"/>
    <w:rsid w:val="00C56470"/>
    <w:rsid w:val="00CA5AF0"/>
    <w:rsid w:val="00D22A30"/>
    <w:rsid w:val="00E11B0D"/>
    <w:rsid w:val="00ED473B"/>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 w:type="paragraph" w:styleId="NoSpacing">
    <w:name w:val="No Spacing"/>
    <w:uiPriority w:val="1"/>
    <w:qFormat/>
    <w:rsid w:val="00C31740"/>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artens-mini.ddns.htc.nl.philips.com:8081/artifactory/simple/libs-release-local-android/com/philips/cdp/product-registration-lib/1.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ifactory-ehv.ta.philips.com:8082/artifactory/platform-pkgs-android-release-local/com/philips/cdp/product-registration-lib/3.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aartens-mini.ddns.htc.nl.philips.com:8081/artifactory/simple/libs-release-local-android/com/philips/cdp/product-registration-lib/1.0.0/" TargetMode="External"/><Relationship Id="rId4" Type="http://schemas.openxmlformats.org/officeDocument/2006/relationships/webSettings" Target="webSettings.xml"/><Relationship Id="rId9" Type="http://schemas.openxmlformats.org/officeDocument/2006/relationships/hyperlink" Target="http://maartens-mini.ddns.htc.nl.philips.com:8081/artifactory/simple/libs-release-local-android/com/philips/cdp/product-registration-lib/1.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Faizal, Shah</cp:lastModifiedBy>
  <cp:revision>51</cp:revision>
  <dcterms:created xsi:type="dcterms:W3CDTF">2016-05-02T10:49:00Z</dcterms:created>
  <dcterms:modified xsi:type="dcterms:W3CDTF">2017-10-12T07:17:00Z</dcterms:modified>
</cp:coreProperties>
</file>