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813EA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813EA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813EA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813EA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813EA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813EA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813EA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7546278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7546279"/>
      <w:r w:rsidRPr="00044929">
        <w:t>Purpose</w:t>
      </w:r>
      <w:bookmarkEnd w:id="4"/>
      <w:bookmarkEnd w:id="5"/>
      <w:bookmarkEnd w:id="6"/>
    </w:p>
    <w:p w14:paraId="7450A9CA" w14:textId="1D7DA665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552C21">
        <w:t>BlueLib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7546280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7546281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6317239D" w:rsidR="001351B4" w:rsidRPr="00044929" w:rsidRDefault="003B6815" w:rsidP="00F031BC">
            <w:pPr>
              <w:pStyle w:val="NoSpacing"/>
            </w:pPr>
            <w:r>
              <w:rPr>
                <w:color w:val="000000" w:themeColor="text1"/>
              </w:rPr>
              <w:t>BLL000009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761A3D66" w:rsidR="001351B4" w:rsidRPr="00552C21" w:rsidRDefault="003B6815" w:rsidP="00336498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BLL000009</w:t>
            </w:r>
            <w:r w:rsidR="00552C21" w:rsidRPr="00552C21">
              <w:rPr>
                <w:color w:val="000000" w:themeColor="text1"/>
              </w:rPr>
              <w:t xml:space="preserve">Z </w:t>
            </w:r>
            <w:proofErr w:type="spellStart"/>
            <w:r w:rsidR="00552C21" w:rsidRPr="00552C21">
              <w:rPr>
                <w:color w:val="000000" w:themeColor="text1"/>
              </w:rPr>
              <w:t>BlueLib</w:t>
            </w:r>
            <w:proofErr w:type="spellEnd"/>
            <w:r w:rsidR="00552C21" w:rsidRPr="00552C21">
              <w:rPr>
                <w:color w:val="000000" w:themeColor="text1"/>
              </w:rPr>
              <w:t xml:space="preserve"> API </w:t>
            </w:r>
            <w:r>
              <w:t xml:space="preserve">Android </w:t>
            </w:r>
            <w:r w:rsidR="00552C21" w:rsidRPr="00552C21">
              <w:rPr>
                <w:color w:val="000000" w:themeColor="text1"/>
              </w:rPr>
              <w:t>PLF 2.2.0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5" w:name="_Toc487546282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End w:id="14"/>
      <w:bookmarkEnd w:id="15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6" w:name="_Toc432768213"/>
      <w:bookmarkStart w:id="17" w:name="_Toc487546283"/>
      <w:r w:rsidRPr="00044929">
        <w:rPr>
          <w:lang w:val="en-US"/>
        </w:rPr>
        <w:lastRenderedPageBreak/>
        <w:t>Overview</w:t>
      </w:r>
      <w:bookmarkEnd w:id="16"/>
      <w:bookmarkEnd w:id="17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8" w:name="_Toc487546284"/>
      <w:r w:rsidRPr="00044929">
        <w:rPr>
          <w:lang w:val="en-US"/>
        </w:rPr>
        <w:t>Architecture</w:t>
      </w:r>
      <w:bookmarkEnd w:id="18"/>
    </w:p>
    <w:p w14:paraId="7D11ABFF" w14:textId="77777777" w:rsidR="00374D99" w:rsidRDefault="00374D99" w:rsidP="00374D99">
      <w:pPr>
        <w:pStyle w:val="Heading2"/>
      </w:pPr>
      <w:bookmarkStart w:id="19" w:name="_Toc487546285"/>
      <w:r>
        <w:t>Architectural Overview</w:t>
      </w:r>
      <w:bookmarkEnd w:id="19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0" w:name="_Toc487546286"/>
      <w:bookmarkStart w:id="21" w:name="_Toc421201845"/>
      <w:r w:rsidRPr="00044929">
        <w:t xml:space="preserve">Architecture </w:t>
      </w:r>
      <w:r w:rsidR="00E200E9">
        <w:t>Principles</w:t>
      </w:r>
      <w:bookmarkEnd w:id="20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2" w:name="_Toc487546287"/>
      <w:bookmarkEnd w:id="21"/>
      <w:r>
        <w:t>Architecture Views</w:t>
      </w:r>
      <w:bookmarkEnd w:id="22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3" w:name="_Toc487546288"/>
      <w:r w:rsidRPr="005D21AE">
        <w:t>Allocation of Quality Aspects</w:t>
      </w:r>
      <w:bookmarkEnd w:id="23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4" w:name="_Toc487546289"/>
      <w:r>
        <w:t>Design Details</w:t>
      </w:r>
      <w:bookmarkEnd w:id="24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5" w:name="_Toc421201853"/>
      <w:bookmarkStart w:id="26" w:name="_Toc487546290"/>
      <w:r w:rsidRPr="00044929">
        <w:t>External Interfaces</w:t>
      </w:r>
      <w:bookmarkEnd w:id="25"/>
      <w:bookmarkEnd w:id="26"/>
    </w:p>
    <w:p w14:paraId="0CA4EAC0" w14:textId="2D185B89" w:rsidR="007619B3" w:rsidRPr="00C84476" w:rsidRDefault="00C84476" w:rsidP="007619B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1671EAEA" w14:textId="77777777" w:rsidR="00374D99" w:rsidRDefault="00374D99" w:rsidP="00374D99">
      <w:pPr>
        <w:pStyle w:val="Heading2"/>
      </w:pPr>
      <w:bookmarkStart w:id="27" w:name="_Toc487546291"/>
      <w:r>
        <w:t>Elements</w:t>
      </w:r>
      <w:bookmarkEnd w:id="27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8" w:name="_Toc442706600"/>
      <w:r w:rsidRPr="00C84476">
        <w:rPr>
          <w:iCs/>
          <w:color w:val="000000" w:themeColor="text1"/>
        </w:rPr>
        <w:t>NA</w:t>
      </w:r>
      <w:bookmarkEnd w:id="28"/>
    </w:p>
    <w:p w14:paraId="7326D2AA" w14:textId="77777777" w:rsidR="00004325" w:rsidRDefault="00004325" w:rsidP="00004325">
      <w:pPr>
        <w:pStyle w:val="Heading2"/>
      </w:pPr>
      <w:bookmarkStart w:id="29" w:name="_Toc442706602"/>
      <w:bookmarkStart w:id="30" w:name="_Toc487546292"/>
      <w:r>
        <w:t xml:space="preserve">Internal </w:t>
      </w:r>
      <w:r w:rsidRPr="00044929">
        <w:t>Interfaces</w:t>
      </w:r>
      <w:bookmarkEnd w:id="29"/>
      <w:bookmarkEnd w:id="30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1" w:name="_Toc487546293"/>
      <w:r w:rsidRPr="00044929">
        <w:rPr>
          <w:lang w:val="en-US"/>
        </w:rPr>
        <w:t>Revision History</w:t>
      </w:r>
      <w:bookmarkEnd w:id="31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2FCD86A8" w:rsidR="006B334B" w:rsidRPr="00B42802" w:rsidRDefault="00506716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6FE9D86E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77777777" w:rsidR="00C91D49" w:rsidRPr="00044929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2" w:name="_Toc487546294"/>
      <w:r w:rsidRPr="00044929">
        <w:rPr>
          <w:lang w:val="en-US"/>
        </w:rPr>
        <w:t>Approval</w:t>
      </w:r>
      <w:bookmarkEnd w:id="32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400F45E9" w:rsidR="00905DAF" w:rsidRPr="00002118" w:rsidRDefault="00506716" w:rsidP="008A40E0">
            <w:pPr>
              <w:pStyle w:val="NoSpacing"/>
              <w:rPr>
                <w:color w:val="000000" w:themeColor="text1"/>
              </w:rPr>
            </w:pPr>
            <w:r w:rsidRPr="00506716">
              <w:rPr>
                <w:color w:val="000000" w:themeColor="text1"/>
              </w:rPr>
              <w:t xml:space="preserve">Ernest Angles </w:t>
            </w:r>
            <w:proofErr w:type="spellStart"/>
            <w:r w:rsidRPr="00506716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1DB99C28" w:rsidR="00905DAF" w:rsidRPr="00002118" w:rsidRDefault="00506716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74A85C81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  <w:bookmarkStart w:id="33" w:name="_GoBack"/>
            <w:bookmarkEnd w:id="33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0564E" w14:textId="77777777" w:rsidR="00813EA4" w:rsidRDefault="00813EA4">
      <w:r>
        <w:separator/>
      </w:r>
    </w:p>
    <w:p w14:paraId="4F6BDD27" w14:textId="77777777" w:rsidR="00813EA4" w:rsidRDefault="00813EA4"/>
    <w:p w14:paraId="781013E1" w14:textId="77777777" w:rsidR="00813EA4" w:rsidRDefault="00813EA4" w:rsidP="00EF70B1"/>
    <w:p w14:paraId="1BD7A277" w14:textId="77777777" w:rsidR="00813EA4" w:rsidRDefault="00813EA4" w:rsidP="00EF70B1"/>
    <w:p w14:paraId="3A806F4B" w14:textId="77777777" w:rsidR="00813EA4" w:rsidRDefault="00813EA4" w:rsidP="00EF70B1"/>
    <w:p w14:paraId="6C3A75B2" w14:textId="77777777" w:rsidR="00813EA4" w:rsidRDefault="00813EA4" w:rsidP="00EF70B1"/>
    <w:p w14:paraId="19C22B9F" w14:textId="77777777" w:rsidR="00813EA4" w:rsidRDefault="00813EA4" w:rsidP="00214BFF"/>
  </w:endnote>
  <w:endnote w:type="continuationSeparator" w:id="0">
    <w:p w14:paraId="0D8BED55" w14:textId="77777777" w:rsidR="00813EA4" w:rsidRDefault="00813EA4">
      <w:r>
        <w:continuationSeparator/>
      </w:r>
    </w:p>
    <w:p w14:paraId="4C1C94BE" w14:textId="77777777" w:rsidR="00813EA4" w:rsidRDefault="00813EA4"/>
    <w:p w14:paraId="7F832612" w14:textId="77777777" w:rsidR="00813EA4" w:rsidRDefault="00813EA4" w:rsidP="00EF70B1"/>
    <w:p w14:paraId="655873B4" w14:textId="77777777" w:rsidR="00813EA4" w:rsidRDefault="00813EA4" w:rsidP="00EF70B1"/>
    <w:p w14:paraId="0D5BA147" w14:textId="77777777" w:rsidR="00813EA4" w:rsidRDefault="00813EA4" w:rsidP="00EF70B1"/>
    <w:p w14:paraId="0F46CEF4" w14:textId="77777777" w:rsidR="00813EA4" w:rsidRDefault="00813EA4" w:rsidP="00EF70B1"/>
    <w:p w14:paraId="2A7E15EC" w14:textId="77777777" w:rsidR="00813EA4" w:rsidRDefault="00813EA4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4374641F" w:rsidR="00783CCA" w:rsidRPr="00045028" w:rsidRDefault="003B6815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BLL000009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21B9DA98" w:rsidR="00783CCA" w:rsidRPr="00326297" w:rsidRDefault="00552C21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M.N. de Bijl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809F36B" w:rsidR="00783CCA" w:rsidRPr="00326297" w:rsidRDefault="00506716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0E95DF1C" w:rsidR="00783CCA" w:rsidRPr="00326297" w:rsidRDefault="003B6815" w:rsidP="00783CCA">
          <w:pPr>
            <w:pStyle w:val="Footer"/>
            <w:jc w:val="center"/>
            <w:rPr>
              <w:szCs w:val="16"/>
            </w:rPr>
          </w:pPr>
          <w:proofErr w:type="spellStart"/>
          <w:r>
            <w:t>BlueLib</w:t>
          </w:r>
          <w:proofErr w:type="spellEnd"/>
          <w:r>
            <w:t xml:space="preserve"> API Android</w:t>
          </w:r>
          <w:r w:rsidR="00552C21">
            <w:t xml:space="preserve"> 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56D0C0C0" w:rsidR="00783CCA" w:rsidRPr="00326297" w:rsidRDefault="00506716" w:rsidP="00783CCA">
          <w:pPr>
            <w:pStyle w:val="Footer"/>
            <w:rPr>
              <w:szCs w:val="16"/>
            </w:rPr>
          </w:pPr>
          <w:r w:rsidRPr="00506716">
            <w:rPr>
              <w:szCs w:val="16"/>
            </w:rPr>
            <w:t xml:space="preserve">Ernest Angles </w:t>
          </w:r>
          <w:proofErr w:type="spellStart"/>
          <w:r w:rsidRPr="00506716"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415534B7" w:rsidR="00783CCA" w:rsidRPr="00326297" w:rsidRDefault="00506716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506716">
            <w:rPr>
              <w:noProof/>
              <w:szCs w:val="16"/>
            </w:rPr>
            <w:t>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506716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33012" w14:textId="77777777" w:rsidR="00813EA4" w:rsidRDefault="00813EA4">
      <w:r>
        <w:separator/>
      </w:r>
    </w:p>
    <w:p w14:paraId="25D80359" w14:textId="77777777" w:rsidR="00813EA4" w:rsidRDefault="00813EA4"/>
    <w:p w14:paraId="6B053AE1" w14:textId="77777777" w:rsidR="00813EA4" w:rsidRDefault="00813EA4" w:rsidP="00EF70B1"/>
    <w:p w14:paraId="42B0C9DE" w14:textId="77777777" w:rsidR="00813EA4" w:rsidRDefault="00813EA4" w:rsidP="00EF70B1"/>
    <w:p w14:paraId="133D1481" w14:textId="77777777" w:rsidR="00813EA4" w:rsidRDefault="00813EA4" w:rsidP="00EF70B1"/>
    <w:p w14:paraId="29485DF3" w14:textId="77777777" w:rsidR="00813EA4" w:rsidRDefault="00813EA4" w:rsidP="00EF70B1"/>
    <w:p w14:paraId="5848F8E2" w14:textId="77777777" w:rsidR="00813EA4" w:rsidRDefault="00813EA4" w:rsidP="00214BFF"/>
  </w:footnote>
  <w:footnote w:type="continuationSeparator" w:id="0">
    <w:p w14:paraId="26FD50F4" w14:textId="77777777" w:rsidR="00813EA4" w:rsidRDefault="00813EA4">
      <w:r>
        <w:continuationSeparator/>
      </w:r>
    </w:p>
    <w:p w14:paraId="5F175671" w14:textId="77777777" w:rsidR="00813EA4" w:rsidRDefault="00813EA4"/>
    <w:p w14:paraId="1D5C0791" w14:textId="77777777" w:rsidR="00813EA4" w:rsidRDefault="00813EA4" w:rsidP="00EF70B1"/>
    <w:p w14:paraId="6E9B0955" w14:textId="77777777" w:rsidR="00813EA4" w:rsidRDefault="00813EA4" w:rsidP="00EF70B1"/>
    <w:p w14:paraId="4CC202E8" w14:textId="77777777" w:rsidR="00813EA4" w:rsidRDefault="00813EA4" w:rsidP="00EF70B1"/>
    <w:p w14:paraId="49F65007" w14:textId="77777777" w:rsidR="00813EA4" w:rsidRDefault="00813EA4" w:rsidP="00EF70B1"/>
    <w:p w14:paraId="0968FCE8" w14:textId="77777777" w:rsidR="00813EA4" w:rsidRDefault="00813EA4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ADBC50F" w14:textId="77777777" w:rsidR="00F76146" w:rsidRDefault="00F76146" w:rsidP="00D625CC">
          <w:pPr>
            <w:pStyle w:val="Header"/>
            <w:jc w:val="right"/>
          </w:pPr>
        </w:p>
        <w:p w14:paraId="3C23B59A" w14:textId="1D9BF174" w:rsidR="00F76146" w:rsidRDefault="00552C21" w:rsidP="003B6815">
          <w:pPr>
            <w:pStyle w:val="Header"/>
          </w:pPr>
          <w:proofErr w:type="spellStart"/>
          <w:r>
            <w:t>BlueLib</w:t>
          </w:r>
          <w:proofErr w:type="spellEnd"/>
          <w:r>
            <w:t xml:space="preserve"> API </w:t>
          </w:r>
          <w:r w:rsidR="003B6815">
            <w:t>Android</w:t>
          </w:r>
          <w:r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6716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11EA"/>
    <w:rsid w:val="00654923"/>
    <w:rsid w:val="00656390"/>
    <w:rsid w:val="00660F05"/>
    <w:rsid w:val="006628EE"/>
    <w:rsid w:val="00665973"/>
    <w:rsid w:val="00667FAC"/>
    <w:rsid w:val="00673398"/>
    <w:rsid w:val="006752A0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706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1F7B"/>
    <w:rsid w:val="00742CCA"/>
    <w:rsid w:val="00744E6A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821"/>
    <w:rsid w:val="008040C7"/>
    <w:rsid w:val="008043B8"/>
    <w:rsid w:val="0080769B"/>
    <w:rsid w:val="00811305"/>
    <w:rsid w:val="00813AF4"/>
    <w:rsid w:val="00813EA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9BECFB-6ADF-C14E-A855-CE81D712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de Bijl, Maurice</cp:lastModifiedBy>
  <cp:revision>8</cp:revision>
  <cp:lastPrinted>2016-12-02T10:47:00Z</cp:lastPrinted>
  <dcterms:created xsi:type="dcterms:W3CDTF">2017-07-11T11:57:00Z</dcterms:created>
  <dcterms:modified xsi:type="dcterms:W3CDTF">2017-07-11T13:53:00Z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