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7BC9" w:rsidRDefault="007E21FA" w:rsidP="00CC608E">
      <w:pPr>
        <w:pStyle w:val="Title"/>
        <w:jc w:val="center"/>
      </w:pPr>
      <w:r>
        <w:t>Android N Evaluation</w:t>
      </w:r>
    </w:p>
    <w:p w:rsidR="007E21FA" w:rsidRDefault="007E21FA"/>
    <w:p w:rsidR="007E21FA" w:rsidRDefault="00297DCE" w:rsidP="00297DCE">
      <w:pPr>
        <w:pStyle w:val="Heading1"/>
      </w:pPr>
      <w:r>
        <w:t xml:space="preserve"> </w:t>
      </w:r>
      <w:r w:rsidR="007E21FA">
        <w:t>Behavior changes</w:t>
      </w:r>
      <w:r w:rsidR="00CC608E">
        <w:t>:</w:t>
      </w:r>
    </w:p>
    <w:p w:rsidR="007E21FA" w:rsidRPr="007E21FA" w:rsidRDefault="007E21FA" w:rsidP="007E21FA"/>
    <w:p w:rsidR="007E21FA" w:rsidRDefault="007E21FA" w:rsidP="00297DCE">
      <w:pPr>
        <w:pStyle w:val="Heading3"/>
        <w:numPr>
          <w:ilvl w:val="2"/>
          <w:numId w:val="5"/>
        </w:numPr>
      </w:pPr>
      <w:proofErr w:type="gramStart"/>
      <w:r>
        <w:t>Battery(</w:t>
      </w:r>
      <w:proofErr w:type="gramEnd"/>
      <w:r>
        <w:t>Doze):</w:t>
      </w:r>
    </w:p>
    <w:p w:rsidR="007E21FA" w:rsidRDefault="00297DCE" w:rsidP="00297DCE">
      <w:pPr>
        <w:pStyle w:val="ListParagraph"/>
        <w:numPr>
          <w:ilvl w:val="6"/>
          <w:numId w:val="5"/>
        </w:numPr>
      </w:pPr>
      <w:r>
        <w:t xml:space="preserve">Android N has added more enhancements to doze </w:t>
      </w:r>
      <w:proofErr w:type="spellStart"/>
      <w:r>
        <w:t>feature.</w:t>
      </w:r>
      <w:r w:rsidR="007E21FA">
        <w:t>For</w:t>
      </w:r>
      <w:proofErr w:type="spellEnd"/>
      <w:r w:rsidR="007E21FA">
        <w:t xml:space="preserve"> more information on </w:t>
      </w:r>
      <w:r w:rsidR="00241E1C">
        <w:t xml:space="preserve">optimization for </w:t>
      </w:r>
      <w:r w:rsidR="007E21FA">
        <w:t xml:space="preserve">doze please refer </w:t>
      </w:r>
      <w:hyperlink r:id="rId6" w:history="1">
        <w:r w:rsidR="007E21FA" w:rsidRPr="007E21FA">
          <w:rPr>
            <w:rStyle w:val="Hyperlink"/>
          </w:rPr>
          <w:t>this</w:t>
        </w:r>
      </w:hyperlink>
      <w:r w:rsidR="007E21FA">
        <w:t xml:space="preserve">. If app is working fine on API level 23 then no extra work to do to target Android N. </w:t>
      </w:r>
    </w:p>
    <w:p w:rsidR="00297DCE" w:rsidRDefault="00297DCE" w:rsidP="00297DCE">
      <w:pPr>
        <w:pStyle w:val="ListParagraph"/>
        <w:ind w:left="2520"/>
      </w:pPr>
    </w:p>
    <w:p w:rsidR="00297DCE" w:rsidRDefault="00297DCE" w:rsidP="00297DCE">
      <w:pPr>
        <w:pStyle w:val="ListParagraph"/>
        <w:numPr>
          <w:ilvl w:val="6"/>
          <w:numId w:val="5"/>
        </w:numPr>
      </w:pPr>
      <w:r w:rsidRPr="00297DCE">
        <w:rPr>
          <w:rStyle w:val="Strong"/>
        </w:rPr>
        <w:t>Impact on Product Registration</w:t>
      </w:r>
      <w:r>
        <w:t xml:space="preserve">:  As there is no background Sync and acquisition of </w:t>
      </w:r>
      <w:proofErr w:type="spellStart"/>
      <w:r>
        <w:t>wakelock</w:t>
      </w:r>
      <w:proofErr w:type="spellEnd"/>
      <w:r>
        <w:t xml:space="preserve"> operation in Product registration, Doze will not have any impact on PR.</w:t>
      </w:r>
    </w:p>
    <w:p w:rsidR="00241E1C" w:rsidRDefault="00241E1C" w:rsidP="00297DCE">
      <w:pPr>
        <w:pStyle w:val="Heading3"/>
        <w:numPr>
          <w:ilvl w:val="2"/>
          <w:numId w:val="5"/>
        </w:numPr>
      </w:pPr>
      <w:r w:rsidRPr="00241E1C">
        <w:t>Project Svelte: Background Optimizations</w:t>
      </w:r>
    </w:p>
    <w:p w:rsidR="00241E1C" w:rsidRDefault="00241E1C" w:rsidP="00297DCE">
      <w:pPr>
        <w:pStyle w:val="ListParagraph"/>
        <w:numPr>
          <w:ilvl w:val="6"/>
          <w:numId w:val="5"/>
        </w:numPr>
        <w:rPr>
          <w:rFonts w:ascii="Arial" w:hAnsi="Arial" w:cs="Arial"/>
          <w:sz w:val="21"/>
          <w:szCs w:val="21"/>
          <w:shd w:val="clear" w:color="auto" w:fill="FFFFFF"/>
        </w:rPr>
      </w:pPr>
      <w:r w:rsidRPr="00241E1C">
        <w:rPr>
          <w:rFonts w:ascii="Arial" w:hAnsi="Arial" w:cs="Arial"/>
          <w:sz w:val="21"/>
          <w:szCs w:val="21"/>
          <w:shd w:val="clear" w:color="auto" w:fill="FFFFFF"/>
        </w:rPr>
        <w:t>Android N removes three implicit broadcasts in order to help optimize both memory use and power consumption</w:t>
      </w:r>
      <w:r>
        <w:rPr>
          <w:rFonts w:ascii="Arial" w:hAnsi="Arial" w:cs="Arial"/>
          <w:sz w:val="21"/>
          <w:szCs w:val="21"/>
          <w:shd w:val="clear" w:color="auto" w:fill="FFFFFF"/>
        </w:rPr>
        <w:t>.</w:t>
      </w:r>
    </w:p>
    <w:p w:rsidR="00241E1C" w:rsidRPr="00241E1C" w:rsidRDefault="00241E1C" w:rsidP="00297DCE">
      <w:pPr>
        <w:pStyle w:val="ListParagraph"/>
        <w:numPr>
          <w:ilvl w:val="6"/>
          <w:numId w:val="5"/>
        </w:numPr>
        <w:rPr>
          <w:rFonts w:ascii="Arial" w:hAnsi="Arial" w:cs="Arial"/>
          <w:sz w:val="21"/>
          <w:szCs w:val="21"/>
          <w:shd w:val="clear" w:color="auto" w:fill="FFFFFF"/>
        </w:rPr>
      </w:pPr>
      <w:r w:rsidRPr="00241E1C">
        <w:rPr>
          <w:rFonts w:ascii="Arial" w:hAnsi="Arial" w:cs="Arial"/>
          <w:sz w:val="21"/>
          <w:szCs w:val="21"/>
          <w:shd w:val="clear" w:color="auto" w:fill="FFFFFF"/>
        </w:rPr>
        <w:t xml:space="preserve">Apps targeting Android N do not receive CONNECTIVITY_ACTION broadcasts, even if they have manifest entries to request notification of these events. Apps that are running can still listen for CONNECTIVITY_CHANGE on their main thread if they request notification with a </w:t>
      </w:r>
      <w:proofErr w:type="spellStart"/>
      <w:r w:rsidRPr="00241E1C">
        <w:rPr>
          <w:rFonts w:ascii="Arial" w:hAnsi="Arial" w:cs="Arial"/>
          <w:sz w:val="21"/>
          <w:szCs w:val="21"/>
          <w:shd w:val="clear" w:color="auto" w:fill="FFFFFF"/>
        </w:rPr>
        <w:t>BroadcastReceiver</w:t>
      </w:r>
      <w:proofErr w:type="spellEnd"/>
      <w:r w:rsidRPr="00241E1C">
        <w:rPr>
          <w:rFonts w:ascii="Arial" w:hAnsi="Arial" w:cs="Arial"/>
          <w:sz w:val="21"/>
          <w:szCs w:val="21"/>
          <w:shd w:val="clear" w:color="auto" w:fill="FFFFFF"/>
        </w:rPr>
        <w:t>.</w:t>
      </w:r>
    </w:p>
    <w:p w:rsidR="00241E1C" w:rsidRDefault="00241E1C" w:rsidP="00297DCE">
      <w:pPr>
        <w:pStyle w:val="ListParagraph"/>
        <w:numPr>
          <w:ilvl w:val="6"/>
          <w:numId w:val="5"/>
        </w:numPr>
        <w:rPr>
          <w:rFonts w:ascii="Arial" w:hAnsi="Arial" w:cs="Arial"/>
          <w:sz w:val="21"/>
          <w:szCs w:val="21"/>
          <w:shd w:val="clear" w:color="auto" w:fill="FFFFFF"/>
        </w:rPr>
      </w:pPr>
      <w:r w:rsidRPr="00241E1C">
        <w:rPr>
          <w:rFonts w:ascii="Arial" w:hAnsi="Arial" w:cs="Arial"/>
          <w:sz w:val="21"/>
          <w:szCs w:val="21"/>
          <w:shd w:val="clear" w:color="auto" w:fill="FFFFFF"/>
        </w:rPr>
        <w:t>Apps cannot send or receive ACTION_NEW_PICTURE or ACTION_NEW_VIDEO broadcasts. This optimization affects all apps, not only those targeting Android N.</w:t>
      </w:r>
    </w:p>
    <w:p w:rsidR="00241E1C" w:rsidRDefault="00297DCE" w:rsidP="00297DCE">
      <w:pPr>
        <w:pStyle w:val="ListParagraph"/>
        <w:numPr>
          <w:ilvl w:val="6"/>
          <w:numId w:val="5"/>
        </w:numPr>
      </w:pPr>
      <w:r w:rsidRPr="00297DCE">
        <w:rPr>
          <w:rStyle w:val="Strong"/>
        </w:rPr>
        <w:t>Impact on Product Registration</w:t>
      </w:r>
      <w:r>
        <w:t>:   We are not using these intents.</w:t>
      </w:r>
    </w:p>
    <w:p w:rsidR="00297DCE" w:rsidRDefault="00297DCE" w:rsidP="00297DCE">
      <w:pPr>
        <w:pStyle w:val="Heading3"/>
        <w:numPr>
          <w:ilvl w:val="2"/>
          <w:numId w:val="5"/>
        </w:numPr>
      </w:pPr>
      <w:r>
        <w:t>File system permission changes</w:t>
      </w:r>
    </w:p>
    <w:p w:rsidR="00297DCE" w:rsidRDefault="00297DCE" w:rsidP="00297DCE">
      <w:pPr>
        <w:pStyle w:val="ListParagraph"/>
        <w:numPr>
          <w:ilvl w:val="6"/>
          <w:numId w:val="5"/>
        </w:numPr>
      </w:pPr>
      <w:r w:rsidRPr="00297DCE">
        <w:t xml:space="preserve">Private files’ file permissions should no longer be relaxed by the owner, and an attempt to do so using MODE_WORLD_READABLE and/or MODE_WORLD_WRITEABLE, will trigger a </w:t>
      </w:r>
      <w:proofErr w:type="spellStart"/>
      <w:r w:rsidRPr="00297DCE">
        <w:t>SecurityException</w:t>
      </w:r>
      <w:proofErr w:type="spellEnd"/>
      <w:r w:rsidRPr="00297DCE">
        <w:t>.</w:t>
      </w:r>
    </w:p>
    <w:p w:rsidR="00297DCE" w:rsidRPr="00297DCE" w:rsidRDefault="00297DCE" w:rsidP="00297DCE">
      <w:pPr>
        <w:pStyle w:val="ListParagraph"/>
        <w:numPr>
          <w:ilvl w:val="6"/>
          <w:numId w:val="5"/>
        </w:numPr>
      </w:pPr>
      <w:r w:rsidRPr="00297DCE">
        <w:t xml:space="preserve">Passing file:// URIs outside the package domain may leave the receiver with an </w:t>
      </w:r>
      <w:proofErr w:type="spellStart"/>
      <w:r w:rsidRPr="00297DCE">
        <w:t>unaccessible</w:t>
      </w:r>
      <w:proofErr w:type="spellEnd"/>
      <w:r w:rsidRPr="00297DCE">
        <w:t xml:space="preserve"> path. Therefore, attempts to pass a file:// URI trigger a </w:t>
      </w:r>
      <w:proofErr w:type="spellStart"/>
      <w:r w:rsidRPr="00297DCE">
        <w:t>FileUriExposedException</w:t>
      </w:r>
      <w:proofErr w:type="spellEnd"/>
      <w:r w:rsidRPr="00297DCE">
        <w:t xml:space="preserve">. The recommended way to share the content of a private file is using the </w:t>
      </w:r>
      <w:proofErr w:type="spellStart"/>
      <w:r w:rsidRPr="00297DCE">
        <w:t>FileProvider</w:t>
      </w:r>
      <w:proofErr w:type="spellEnd"/>
      <w:r w:rsidRPr="00297DCE">
        <w:t>.</w:t>
      </w:r>
    </w:p>
    <w:p w:rsidR="00297DCE" w:rsidRDefault="00297DCE" w:rsidP="00297DCE">
      <w:pPr>
        <w:pStyle w:val="ListParagraph"/>
        <w:numPr>
          <w:ilvl w:val="6"/>
          <w:numId w:val="5"/>
        </w:numPr>
      </w:pPr>
      <w:r w:rsidRPr="00297DCE">
        <w:t xml:space="preserve">The </w:t>
      </w:r>
      <w:proofErr w:type="spellStart"/>
      <w:r w:rsidRPr="00297DCE">
        <w:t>DownloadManager</w:t>
      </w:r>
      <w:proofErr w:type="spellEnd"/>
      <w:r w:rsidRPr="00297DCE">
        <w:t xml:space="preserve"> can no longer share privately stored files by filename</w:t>
      </w:r>
    </w:p>
    <w:p w:rsidR="00297DCE" w:rsidRDefault="00297DCE" w:rsidP="00297DCE">
      <w:pPr>
        <w:pStyle w:val="ListParagraph"/>
        <w:numPr>
          <w:ilvl w:val="6"/>
          <w:numId w:val="5"/>
        </w:numPr>
      </w:pPr>
      <w:r w:rsidRPr="00297DCE">
        <w:rPr>
          <w:rStyle w:val="Strong"/>
        </w:rPr>
        <w:t>Impact on Product Registration</w:t>
      </w:r>
      <w:r>
        <w:t>:   We are not dealing with any file operation in PR. Hence there is no impact on PR.</w:t>
      </w:r>
    </w:p>
    <w:p w:rsidR="00297DCE" w:rsidRDefault="00297DCE" w:rsidP="00297DCE">
      <w:pPr>
        <w:pStyle w:val="ListParagraph"/>
        <w:ind w:left="2520"/>
      </w:pPr>
    </w:p>
    <w:p w:rsidR="002D6704" w:rsidRPr="002D6704" w:rsidRDefault="002D6704" w:rsidP="002D6704">
      <w:pPr>
        <w:pStyle w:val="Heading3"/>
        <w:numPr>
          <w:ilvl w:val="2"/>
          <w:numId w:val="5"/>
        </w:numPr>
        <w:rPr>
          <w:b/>
        </w:rPr>
      </w:pPr>
      <w:r>
        <w:lastRenderedPageBreak/>
        <w:t xml:space="preserve">Accessibility Improvements: </w:t>
      </w:r>
    </w:p>
    <w:p w:rsidR="002D6704" w:rsidRDefault="002D6704" w:rsidP="002D6704">
      <w:pPr>
        <w:pStyle w:val="Heading3"/>
        <w:numPr>
          <w:ilvl w:val="6"/>
          <w:numId w:val="5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2D6704">
        <w:rPr>
          <w:rFonts w:asciiTheme="minorHAnsi" w:eastAsiaTheme="minorHAnsi" w:hAnsiTheme="minorHAnsi" w:cstheme="minorBidi"/>
          <w:color w:val="auto"/>
          <w:sz w:val="22"/>
          <w:szCs w:val="22"/>
        </w:rPr>
        <w:t>Not much to do if you have followed android best practices and Handling runtime changes properly.</w:t>
      </w:r>
    </w:p>
    <w:p w:rsidR="002D6704" w:rsidRPr="002A12F2" w:rsidRDefault="002D6704" w:rsidP="002D6704">
      <w:pPr>
        <w:pStyle w:val="ListParagraph"/>
        <w:numPr>
          <w:ilvl w:val="6"/>
          <w:numId w:val="5"/>
        </w:numPr>
        <w:rPr>
          <w:b/>
        </w:rPr>
      </w:pPr>
      <w:r w:rsidRPr="002D6704">
        <w:rPr>
          <w:b/>
        </w:rPr>
        <w:t xml:space="preserve">Impact on PR: </w:t>
      </w:r>
      <w:r>
        <w:rPr>
          <w:b/>
        </w:rPr>
        <w:t xml:space="preserve"> </w:t>
      </w:r>
      <w:r>
        <w:t>We have handled the configuration changes properly hence we don’t see any weird behavior on PR app.</w:t>
      </w:r>
    </w:p>
    <w:p w:rsidR="002A12F2" w:rsidRDefault="002A12F2" w:rsidP="002A12F2">
      <w:pPr>
        <w:pStyle w:val="Heading3"/>
        <w:numPr>
          <w:ilvl w:val="2"/>
          <w:numId w:val="5"/>
        </w:numPr>
      </w:pPr>
      <w:r w:rsidRPr="002A12F2">
        <w:t>Multi Window Support:</w:t>
      </w:r>
    </w:p>
    <w:p w:rsidR="00CC608E" w:rsidRDefault="00CC608E" w:rsidP="00CC608E">
      <w:pPr>
        <w:ind w:left="1440" w:firstLine="720"/>
      </w:pPr>
      <w:r>
        <w:t xml:space="preserve">With latest android N, </w:t>
      </w:r>
      <w:proofErr w:type="gramStart"/>
      <w:r w:rsidRPr="00CC608E">
        <w:t>On</w:t>
      </w:r>
      <w:proofErr w:type="gramEnd"/>
      <w:r w:rsidRPr="00CC608E">
        <w:t xml:space="preserve"> phones and tablets running Android N, users can run two apps side-by-side or one-above-the-other in </w:t>
      </w:r>
      <w:proofErr w:type="spellStart"/>
      <w:r w:rsidRPr="00CC608E">
        <w:t>splitscreen</w:t>
      </w:r>
      <w:proofErr w:type="spellEnd"/>
      <w:r w:rsidRPr="00CC608E">
        <w:t xml:space="preserve"> mode. Users can resize the apps by dragging the divider between them.</w:t>
      </w:r>
    </w:p>
    <w:p w:rsidR="002A12F2" w:rsidRDefault="002A12F2" w:rsidP="00CC608E">
      <w:pPr>
        <w:ind w:left="1440" w:firstLine="720"/>
      </w:pPr>
      <w:r>
        <w:t xml:space="preserve">During evaluation of Product Registration app on Android N device we see some issues related to UI on split </w:t>
      </w:r>
      <w:proofErr w:type="gramStart"/>
      <w:r>
        <w:t>screen(</w:t>
      </w:r>
      <w:proofErr w:type="gramEnd"/>
      <w:r>
        <w:t>Multi Window). Please refer</w:t>
      </w:r>
      <w:r>
        <w:t xml:space="preserve"> below </w:t>
      </w:r>
      <w:r>
        <w:t>screenshot.</w:t>
      </w:r>
    </w:p>
    <w:p w:rsidR="002A12F2" w:rsidRDefault="002A12F2" w:rsidP="002A12F2">
      <w:pPr>
        <w:ind w:left="1080"/>
      </w:pPr>
      <w:r>
        <w:t>Observations:</w:t>
      </w:r>
    </w:p>
    <w:p w:rsidR="002A12F2" w:rsidRDefault="002A12F2" w:rsidP="002A12F2">
      <w:pPr>
        <w:pStyle w:val="ListParagraph"/>
        <w:ind w:left="1800" w:hanging="360"/>
      </w:pPr>
      <w:r>
        <w:t>1.</w:t>
      </w:r>
      <w:r>
        <w:rPr>
          <w:rFonts w:ascii="Times New Roman" w:hAnsi="Times New Roman" w:cs="Times New Roman"/>
          <w:sz w:val="14"/>
          <w:szCs w:val="14"/>
        </w:rPr>
        <w:t xml:space="preserve">       </w:t>
      </w:r>
      <w:r>
        <w:t xml:space="preserve">Benefits screen and product registration success screen UI looks weird. </w:t>
      </w:r>
    </w:p>
    <w:p w:rsidR="002A12F2" w:rsidRDefault="002A12F2" w:rsidP="002A12F2">
      <w:pPr>
        <w:pStyle w:val="ListParagraph"/>
        <w:ind w:left="1800" w:hanging="360"/>
      </w:pPr>
      <w:r>
        <w:t>2.</w:t>
      </w:r>
      <w:r>
        <w:rPr>
          <w:rFonts w:ascii="Times New Roman" w:hAnsi="Times New Roman" w:cs="Times New Roman"/>
          <w:sz w:val="14"/>
          <w:szCs w:val="14"/>
        </w:rPr>
        <w:t xml:space="preserve">       </w:t>
      </w:r>
      <w:r>
        <w:t>Dialogs get truncated.</w:t>
      </w:r>
    </w:p>
    <w:p w:rsidR="002A12F2" w:rsidRDefault="002A12F2" w:rsidP="002A12F2">
      <w:pPr>
        <w:pStyle w:val="ListParagraph"/>
        <w:ind w:left="1800" w:hanging="360"/>
      </w:pPr>
      <w:r>
        <w:t>3.</w:t>
      </w:r>
      <w:r>
        <w:rPr>
          <w:rFonts w:ascii="Times New Roman" w:hAnsi="Times New Roman" w:cs="Times New Roman"/>
          <w:sz w:val="14"/>
          <w:szCs w:val="14"/>
        </w:rPr>
        <w:t xml:space="preserve">       </w:t>
      </w:r>
      <w:r>
        <w:t>Other small UI issues on Product Registration screen.</w:t>
      </w:r>
    </w:p>
    <w:p w:rsidR="00CC608E" w:rsidRDefault="00CC608E" w:rsidP="002A12F2">
      <w:pPr>
        <w:pStyle w:val="ListParagraph"/>
        <w:ind w:left="1800" w:hanging="360"/>
      </w:pPr>
    </w:p>
    <w:p w:rsidR="002A12F2" w:rsidRDefault="002A12F2" w:rsidP="002A12F2">
      <w:pPr>
        <w:ind w:left="1080"/>
      </w:pPr>
      <w:r>
        <w:rPr>
          <w:noProof/>
        </w:rPr>
        <w:drawing>
          <wp:inline distT="0" distB="0" distL="0" distR="0" wp14:anchorId="6A1C133A" wp14:editId="521A816B">
            <wp:extent cx="2428875" cy="4318002"/>
            <wp:effectExtent l="0" t="0" r="0" b="6350"/>
            <wp:docPr id="1" name="Picture 1" descr="C:\Development\Documents\Product Registration\Android N evolution\no_internet_dg_ui_iss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evelopment\Documents\Product Registration\Android N evolution\no_internet_dg_ui_issu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446" cy="4324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608E" w:rsidRDefault="00CC608E" w:rsidP="002A12F2">
      <w:pPr>
        <w:ind w:left="1080"/>
      </w:pPr>
    </w:p>
    <w:p w:rsidR="002A12F2" w:rsidRDefault="002A12F2" w:rsidP="002A12F2">
      <w:pPr>
        <w:ind w:left="1080"/>
      </w:pPr>
      <w:bookmarkStart w:id="0" w:name="_GoBack"/>
      <w:bookmarkEnd w:id="0"/>
      <w:r>
        <w:lastRenderedPageBreak/>
        <w:t>Solution:</w:t>
      </w:r>
    </w:p>
    <w:p w:rsidR="002A12F2" w:rsidRDefault="002A12F2" w:rsidP="00CC608E">
      <w:pPr>
        <w:pStyle w:val="ListParagraph"/>
        <w:ind w:left="1800" w:hanging="360"/>
      </w:pPr>
      <w:r>
        <w:t>1.</w:t>
      </w:r>
      <w:r>
        <w:rPr>
          <w:rFonts w:ascii="Times New Roman" w:hAnsi="Times New Roman" w:cs="Times New Roman"/>
          <w:sz w:val="14"/>
          <w:szCs w:val="14"/>
        </w:rPr>
        <w:t xml:space="preserve">       </w:t>
      </w:r>
      <w:r>
        <w:t xml:space="preserve">We can make complete </w:t>
      </w:r>
      <w:proofErr w:type="gramStart"/>
      <w:r>
        <w:t>screen(</w:t>
      </w:r>
      <w:proofErr w:type="gramEnd"/>
      <w:r>
        <w:t>Benefits and success screens) scrollable but in that case on smartphones we will not be able to bottom align action buttons as per specs. Or</w:t>
      </w:r>
      <w:r w:rsidR="00CC608E">
        <w:t xml:space="preserve"> </w:t>
      </w:r>
      <w:r>
        <w:t>Android N has feature to set minimum width and height for app. With this this we can achieve desired UI but it’s not recommended.</w:t>
      </w:r>
    </w:p>
    <w:p w:rsidR="00297DCE" w:rsidRDefault="002A12F2" w:rsidP="002A12F2">
      <w:pPr>
        <w:pStyle w:val="ListParagraph"/>
        <w:ind w:left="1800" w:hanging="360"/>
        <w:rPr>
          <w:rFonts w:ascii="Arial" w:hAnsi="Arial" w:cs="Arial"/>
          <w:sz w:val="21"/>
          <w:szCs w:val="21"/>
          <w:shd w:val="clear" w:color="auto" w:fill="FFFFFF"/>
        </w:rPr>
      </w:pPr>
      <w:r>
        <w:t>2.</w:t>
      </w:r>
      <w:r>
        <w:rPr>
          <w:rFonts w:ascii="Times New Roman" w:hAnsi="Times New Roman" w:cs="Times New Roman"/>
          <w:sz w:val="14"/>
          <w:szCs w:val="14"/>
        </w:rPr>
        <w:t xml:space="preserve">       </w:t>
      </w:r>
      <w:r>
        <w:t xml:space="preserve">Right now layout padding is hardcoded as per the specs. To address these UI issues we need to use layout weights. In this case we </w:t>
      </w:r>
      <w:r>
        <w:t>will not be able to match pixel perfect pad</w:t>
      </w:r>
      <w:r>
        <w:t>ding.</w:t>
      </w:r>
    </w:p>
    <w:p w:rsidR="00297DCE" w:rsidRDefault="00297DCE" w:rsidP="00297DCE">
      <w:pPr>
        <w:ind w:left="2160"/>
        <w:rPr>
          <w:rFonts w:ascii="Arial" w:hAnsi="Arial" w:cs="Arial"/>
          <w:sz w:val="21"/>
          <w:szCs w:val="21"/>
          <w:shd w:val="clear" w:color="auto" w:fill="FFFFFF"/>
        </w:rPr>
      </w:pPr>
    </w:p>
    <w:sectPr w:rsidR="00297D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D3114C"/>
    <w:multiLevelType w:val="hybridMultilevel"/>
    <w:tmpl w:val="2F0A06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6236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509060A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61B94397"/>
    <w:multiLevelType w:val="hybridMultilevel"/>
    <w:tmpl w:val="D7E880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387C1B"/>
    <w:multiLevelType w:val="hybridMultilevel"/>
    <w:tmpl w:val="F954BE22"/>
    <w:lvl w:ilvl="0" w:tplc="04090013">
      <w:start w:val="1"/>
      <w:numFmt w:val="upp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1FA"/>
    <w:rsid w:val="000C7BC9"/>
    <w:rsid w:val="00241E1C"/>
    <w:rsid w:val="00297DCE"/>
    <w:rsid w:val="002A12F2"/>
    <w:rsid w:val="002D6704"/>
    <w:rsid w:val="00751D23"/>
    <w:rsid w:val="007E21FA"/>
    <w:rsid w:val="00BC0361"/>
    <w:rsid w:val="00CA1AD3"/>
    <w:rsid w:val="00CC608E"/>
    <w:rsid w:val="00FA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812C9C-E357-4CA4-8997-4180DD23D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21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21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21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E21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21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E21F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21F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E21FA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7E21F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E21F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E21F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E21FA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21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21FA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41E1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97DC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48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2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6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4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5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android.com/training/monitoring-device-state/doze-standby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3E5EAC-6B22-440E-BF11-8054F45EC2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3</Pages>
  <Words>475</Words>
  <Characters>2709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3178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Philips</dc:creator>
  <cp:keywords/>
  <dc:description/>
  <cp:lastModifiedBy>Philips</cp:lastModifiedBy>
  <cp:revision>4</cp:revision>
  <dcterms:created xsi:type="dcterms:W3CDTF">2016-07-07T12:06:00Z</dcterms:created>
  <dcterms:modified xsi:type="dcterms:W3CDTF">2016-07-12T09:42:00Z</dcterms:modified>
</cp:coreProperties>
</file>