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B2249" w14:textId="1EEB9213" w:rsidR="007F717C" w:rsidRDefault="007F717C" w:rsidP="00D53C59">
      <w:pPr>
        <w:pStyle w:val="TOCHeading"/>
      </w:pPr>
      <w:bookmarkStart w:id="0" w:name="_Toc228603449"/>
      <w:r w:rsidRPr="004B5D5D">
        <w:t>Open Issues</w:t>
      </w:r>
      <w:bookmarkEnd w:id="0"/>
      <w:r w:rsidRPr="004B5D5D">
        <w:t xml:space="preserve"> and/or Actions</w:t>
      </w:r>
    </w:p>
    <w:p w14:paraId="4E4F9C5F" w14:textId="5F2ECE90" w:rsidR="00D53C59" w:rsidRPr="00D53C59" w:rsidRDefault="00D53C59" w:rsidP="00D53C59">
      <w:r>
        <w:t>No open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7439"/>
      </w:tblGrid>
      <w:tr w:rsidR="007F717C" w:rsidRPr="004B5D5D" w14:paraId="45667AB5" w14:textId="77777777" w:rsidTr="00C007A1">
        <w:trPr>
          <w:trHeight w:val="298"/>
        </w:trPr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F0EB5" w14:textId="77777777" w:rsidR="007F717C" w:rsidRPr="004B5D5D" w:rsidRDefault="007F717C" w:rsidP="00254E27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Open Issue</w:t>
            </w:r>
          </w:p>
        </w:tc>
        <w:tc>
          <w:tcPr>
            <w:tcW w:w="7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F477" w14:textId="77777777" w:rsidR="007F717C" w:rsidRPr="004B5D5D" w:rsidRDefault="007F717C" w:rsidP="00254E27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Issue description</w:t>
            </w:r>
          </w:p>
        </w:tc>
      </w:tr>
      <w:tr w:rsidR="007F717C" w:rsidRPr="004B5D5D" w14:paraId="429AA637" w14:textId="77777777" w:rsidTr="00C007A1">
        <w:trPr>
          <w:trHeight w:val="242"/>
        </w:trPr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46CD" w14:textId="6D2AEE9B" w:rsidR="007F717C" w:rsidRPr="004B5D5D" w:rsidRDefault="004F2D61" w:rsidP="00254E27">
            <w:pPr>
              <w:pStyle w:val="NoSpacing"/>
              <w:rPr>
                <w:color w:val="C0504D" w:themeColor="accent2"/>
              </w:rPr>
            </w:pPr>
            <w:r w:rsidRPr="0070602D">
              <w:t>NA</w:t>
            </w:r>
          </w:p>
        </w:tc>
        <w:tc>
          <w:tcPr>
            <w:tcW w:w="7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E02C" w14:textId="23109AEF" w:rsidR="007F717C" w:rsidRPr="004B5D5D" w:rsidRDefault="004F2D61" w:rsidP="00254E27">
            <w:pPr>
              <w:pStyle w:val="NoSpacing"/>
            </w:pPr>
            <w:r>
              <w:t>NA</w:t>
            </w:r>
          </w:p>
        </w:tc>
      </w:tr>
    </w:tbl>
    <w:p w14:paraId="4CE1FBD4" w14:textId="77777777" w:rsidR="005D40BC" w:rsidRDefault="009D2CB2" w:rsidP="005D40BC">
      <w:bookmarkStart w:id="1" w:name="_Toc228603450"/>
      <w:r>
        <w:rPr>
          <w:rStyle w:val="CommentReference"/>
        </w:rPr>
        <w:commentReference w:id="2"/>
      </w:r>
      <w:r w:rsidR="005D40BC">
        <w:br w:type="page"/>
      </w:r>
    </w:p>
    <w:p w14:paraId="1486C95D" w14:textId="77777777" w:rsidR="001351B4" w:rsidRDefault="001351B4" w:rsidP="00336498">
      <w:pPr>
        <w:pStyle w:val="TOCHeading"/>
      </w:pPr>
      <w:r>
        <w:lastRenderedPageBreak/>
        <w:t>Table of Contents</w:t>
      </w:r>
      <w:bookmarkEnd w:id="1"/>
    </w:p>
    <w:p w14:paraId="301E2CB6" w14:textId="77777777" w:rsidR="009B14C6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6794000" w:history="1">
        <w:r w:rsidR="009B14C6" w:rsidRPr="009B4D1A">
          <w:rPr>
            <w:rStyle w:val="Hyperlink"/>
            <w:noProof/>
          </w:rPr>
          <w:t>1</w:t>
        </w:r>
        <w:r w:rsidR="009B14C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Document Introduction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_Toc496794000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3</w:t>
        </w:r>
        <w:r w:rsidR="009B14C6">
          <w:rPr>
            <w:noProof/>
            <w:webHidden/>
          </w:rPr>
          <w:fldChar w:fldCharType="end"/>
        </w:r>
      </w:hyperlink>
    </w:p>
    <w:p w14:paraId="10A6160A" w14:textId="77777777" w:rsidR="009B14C6" w:rsidRDefault="00DF663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6794001" w:history="1">
        <w:r w:rsidR="009B14C6" w:rsidRPr="009B4D1A">
          <w:rPr>
            <w:rStyle w:val="Hyperlink"/>
            <w:noProof/>
          </w:rPr>
          <w:t>1.1</w:t>
        </w:r>
        <w:r w:rsidR="009B14C6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Purpose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_Toc496794001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3</w:t>
        </w:r>
        <w:r w:rsidR="009B14C6">
          <w:rPr>
            <w:noProof/>
            <w:webHidden/>
          </w:rPr>
          <w:fldChar w:fldCharType="end"/>
        </w:r>
      </w:hyperlink>
    </w:p>
    <w:p w14:paraId="4EA841E4" w14:textId="77777777" w:rsidR="009B14C6" w:rsidRDefault="00DF663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6794002" w:history="1">
        <w:r w:rsidR="009B14C6" w:rsidRPr="009B4D1A">
          <w:rPr>
            <w:rStyle w:val="Hyperlink"/>
            <w:noProof/>
          </w:rPr>
          <w:t>1.2</w:t>
        </w:r>
        <w:r w:rsidR="009B14C6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Scope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_Toc496794002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3</w:t>
        </w:r>
        <w:r w:rsidR="009B14C6">
          <w:rPr>
            <w:noProof/>
            <w:webHidden/>
          </w:rPr>
          <w:fldChar w:fldCharType="end"/>
        </w:r>
      </w:hyperlink>
    </w:p>
    <w:p w14:paraId="27F4B3E0" w14:textId="77777777" w:rsidR="009B14C6" w:rsidRDefault="00DF663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6794003" w:history="1">
        <w:r w:rsidR="009B14C6" w:rsidRPr="009B4D1A">
          <w:rPr>
            <w:rStyle w:val="Hyperlink"/>
            <w:noProof/>
          </w:rPr>
          <w:t>1.3</w:t>
        </w:r>
        <w:r w:rsidR="009B14C6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References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_Toc496794003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3</w:t>
        </w:r>
        <w:r w:rsidR="009B14C6">
          <w:rPr>
            <w:noProof/>
            <w:webHidden/>
          </w:rPr>
          <w:fldChar w:fldCharType="end"/>
        </w:r>
      </w:hyperlink>
    </w:p>
    <w:p w14:paraId="71A56F5D" w14:textId="77777777" w:rsidR="009B14C6" w:rsidRDefault="00DF663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6794004" w:history="1">
        <w:r w:rsidR="009B14C6" w:rsidRPr="009B4D1A">
          <w:rPr>
            <w:rStyle w:val="Hyperlink"/>
            <w:noProof/>
          </w:rPr>
          <w:t>1.4</w:t>
        </w:r>
        <w:r w:rsidR="009B14C6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Terminology &amp; Abbreviations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_Toc496794004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3</w:t>
        </w:r>
        <w:r w:rsidR="009B14C6">
          <w:rPr>
            <w:noProof/>
            <w:webHidden/>
          </w:rPr>
          <w:fldChar w:fldCharType="end"/>
        </w:r>
      </w:hyperlink>
    </w:p>
    <w:p w14:paraId="72AE3E90" w14:textId="77777777" w:rsidR="009B14C6" w:rsidRDefault="00DF663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6794005" w:history="1">
        <w:r w:rsidR="009B14C6" w:rsidRPr="009B4D1A">
          <w:rPr>
            <w:rStyle w:val="Hyperlink"/>
            <w:noProof/>
          </w:rPr>
          <w:t>2</w:t>
        </w:r>
        <w:r w:rsidR="009B14C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Overview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_Toc496794005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4</w:t>
        </w:r>
        <w:r w:rsidR="009B14C6">
          <w:rPr>
            <w:noProof/>
            <w:webHidden/>
          </w:rPr>
          <w:fldChar w:fldCharType="end"/>
        </w:r>
      </w:hyperlink>
    </w:p>
    <w:p w14:paraId="21A31D37" w14:textId="77777777" w:rsidR="009B14C6" w:rsidRDefault="00DF663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6794006" w:history="1">
        <w:r w:rsidR="009B14C6" w:rsidRPr="009B4D1A">
          <w:rPr>
            <w:rStyle w:val="Hyperlink"/>
            <w:noProof/>
          </w:rPr>
          <w:t>3</w:t>
        </w:r>
        <w:r w:rsidR="009B14C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General Requirements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_Toc496794006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4</w:t>
        </w:r>
        <w:r w:rsidR="009B14C6">
          <w:rPr>
            <w:noProof/>
            <w:webHidden/>
          </w:rPr>
          <w:fldChar w:fldCharType="end"/>
        </w:r>
      </w:hyperlink>
    </w:p>
    <w:p w14:paraId="09A4870C" w14:textId="77777777" w:rsidR="009B14C6" w:rsidRDefault="00DF663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6794007" w:history="1">
        <w:r w:rsidR="009B14C6" w:rsidRPr="009B4D1A">
          <w:rPr>
            <w:rStyle w:val="Hyperlink"/>
            <w:noProof/>
          </w:rPr>
          <w:t>4</w:t>
        </w:r>
        <w:r w:rsidR="009B14C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Function/Feature Requirements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_Toc496794007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6</w:t>
        </w:r>
        <w:r w:rsidR="009B14C6">
          <w:rPr>
            <w:noProof/>
            <w:webHidden/>
          </w:rPr>
          <w:fldChar w:fldCharType="end"/>
        </w:r>
      </w:hyperlink>
    </w:p>
    <w:p w14:paraId="07DD9674" w14:textId="77777777" w:rsidR="009B14C6" w:rsidRDefault="00DF663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6794008" w:history="1">
        <w:r w:rsidR="009B14C6" w:rsidRPr="009B4D1A">
          <w:rPr>
            <w:rStyle w:val="Hyperlink"/>
            <w:noProof/>
          </w:rPr>
          <w:t>5</w:t>
        </w:r>
        <w:r w:rsidR="009B14C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Interface Requirements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_Toc496794008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7</w:t>
        </w:r>
        <w:r w:rsidR="009B14C6">
          <w:rPr>
            <w:noProof/>
            <w:webHidden/>
          </w:rPr>
          <w:fldChar w:fldCharType="end"/>
        </w:r>
      </w:hyperlink>
    </w:p>
    <w:p w14:paraId="5AE1915E" w14:textId="77777777" w:rsidR="009B14C6" w:rsidRDefault="00DF663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6794009" w:history="1">
        <w:r w:rsidR="009B14C6" w:rsidRPr="009B4D1A">
          <w:rPr>
            <w:rStyle w:val="Hyperlink"/>
            <w:noProof/>
          </w:rPr>
          <w:t>5.1</w:t>
        </w:r>
        <w:r w:rsidR="009B14C6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User Interfaces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_Toc496794009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7</w:t>
        </w:r>
        <w:r w:rsidR="009B14C6">
          <w:rPr>
            <w:noProof/>
            <w:webHidden/>
          </w:rPr>
          <w:fldChar w:fldCharType="end"/>
        </w:r>
      </w:hyperlink>
    </w:p>
    <w:p w14:paraId="1A92A9F4" w14:textId="77777777" w:rsidR="009B14C6" w:rsidRDefault="00DF663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6794010" w:history="1">
        <w:r w:rsidR="009B14C6" w:rsidRPr="009B4D1A">
          <w:rPr>
            <w:rStyle w:val="Hyperlink"/>
            <w:noProof/>
          </w:rPr>
          <w:t>5.2</w:t>
        </w:r>
        <w:r w:rsidR="009B14C6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Technical Interfaces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_Toc496794010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10</w:t>
        </w:r>
        <w:r w:rsidR="009B14C6">
          <w:rPr>
            <w:noProof/>
            <w:webHidden/>
          </w:rPr>
          <w:fldChar w:fldCharType="end"/>
        </w:r>
      </w:hyperlink>
    </w:p>
    <w:p w14:paraId="078EB136" w14:textId="77777777" w:rsidR="009B14C6" w:rsidRDefault="00DF663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6794011" w:history="1">
        <w:r w:rsidR="009B14C6" w:rsidRPr="009B4D1A">
          <w:rPr>
            <w:rStyle w:val="Hyperlink"/>
            <w:noProof/>
          </w:rPr>
          <w:t>6</w:t>
        </w:r>
        <w:r w:rsidR="009B14C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Revision History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_Toc496794011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11</w:t>
        </w:r>
        <w:r w:rsidR="009B14C6">
          <w:rPr>
            <w:noProof/>
            <w:webHidden/>
          </w:rPr>
          <w:fldChar w:fldCharType="end"/>
        </w:r>
      </w:hyperlink>
    </w:p>
    <w:p w14:paraId="0831279B" w14:textId="77777777" w:rsidR="009B14C6" w:rsidRDefault="00DF663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6794012" w:history="1">
        <w:r w:rsidR="009B14C6" w:rsidRPr="009B4D1A">
          <w:rPr>
            <w:rStyle w:val="Hyperlink"/>
            <w:noProof/>
          </w:rPr>
          <w:t>7</w:t>
        </w:r>
        <w:r w:rsidR="009B14C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Approval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_Toc496794012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11</w:t>
        </w:r>
        <w:r w:rsidR="009B14C6">
          <w:rPr>
            <w:noProof/>
            <w:webHidden/>
          </w:rPr>
          <w:fldChar w:fldCharType="end"/>
        </w:r>
      </w:hyperlink>
    </w:p>
    <w:p w14:paraId="60C9279E" w14:textId="77777777" w:rsidR="009B14C6" w:rsidRDefault="00DF663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6794013" w:history="1">
        <w:r w:rsidR="009B14C6" w:rsidRPr="009B4D1A">
          <w:rPr>
            <w:rStyle w:val="Hyperlink"/>
            <w:noProof/>
          </w:rPr>
          <w:t>8</w:t>
        </w:r>
        <w:r w:rsidR="009B14C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&lt;Appendices&gt;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_Toc496794013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12</w:t>
        </w:r>
        <w:r w:rsidR="009B14C6">
          <w:rPr>
            <w:noProof/>
            <w:webHidden/>
          </w:rPr>
          <w:fldChar w:fldCharType="end"/>
        </w:r>
      </w:hyperlink>
    </w:p>
    <w:p w14:paraId="72E19F1A" w14:textId="2001CF16" w:rsidR="00A32F6C" w:rsidRPr="0097101C" w:rsidRDefault="001351B4" w:rsidP="009B14C6">
      <w:r>
        <w:fldChar w:fldCharType="end"/>
      </w:r>
    </w:p>
    <w:p w14:paraId="54A1916B" w14:textId="77777777" w:rsidR="00C31284" w:rsidRPr="00E527E9" w:rsidRDefault="00C31284" w:rsidP="00625850"/>
    <w:p w14:paraId="5554A224" w14:textId="77777777" w:rsidR="005D40BC" w:rsidRDefault="005D40BC" w:rsidP="005D40BC">
      <w:pPr>
        <w:rPr>
          <w:lang w:val="en-GB"/>
        </w:rPr>
      </w:pPr>
      <w:bookmarkStart w:id="3" w:name="_Toc228603451"/>
      <w:r>
        <w:br w:type="page"/>
      </w:r>
    </w:p>
    <w:p w14:paraId="2ADD2AFA" w14:textId="77777777" w:rsidR="001351B4" w:rsidRPr="00336498" w:rsidRDefault="00E52DE1" w:rsidP="00336498">
      <w:pPr>
        <w:pStyle w:val="Heading1"/>
      </w:pPr>
      <w:bookmarkStart w:id="4" w:name="_Toc496794000"/>
      <w:r>
        <w:lastRenderedPageBreak/>
        <w:t>Document</w:t>
      </w:r>
      <w:r w:rsidR="001351B4" w:rsidRPr="00336498">
        <w:t xml:space="preserve"> </w:t>
      </w:r>
      <w:bookmarkEnd w:id="3"/>
      <w:r>
        <w:t>Introduction</w:t>
      </w:r>
      <w:bookmarkEnd w:id="4"/>
    </w:p>
    <w:p w14:paraId="01C681E1" w14:textId="77777777" w:rsidR="001351B4" w:rsidRPr="006E07AE" w:rsidRDefault="001351B4" w:rsidP="00A03F03">
      <w:pPr>
        <w:pStyle w:val="Heading2"/>
      </w:pPr>
      <w:bookmarkStart w:id="5" w:name="_Toc220980188"/>
      <w:bookmarkStart w:id="6" w:name="_Toc228603452"/>
      <w:bookmarkStart w:id="7" w:name="_Toc496794001"/>
      <w:r w:rsidRPr="006E07AE">
        <w:t>Purpose</w:t>
      </w:r>
      <w:bookmarkEnd w:id="5"/>
      <w:bookmarkEnd w:id="6"/>
      <w:bookmarkEnd w:id="7"/>
    </w:p>
    <w:p w14:paraId="37714C09" w14:textId="421BC9AB" w:rsidR="005D40BC" w:rsidRPr="003775BD" w:rsidRDefault="003775BD" w:rsidP="00FD5BDD">
      <w:bookmarkStart w:id="8" w:name="_Toc220980189"/>
      <w:bookmarkStart w:id="9" w:name="_Toc228603453"/>
      <w:r>
        <w:t xml:space="preserve">This document describes </w:t>
      </w:r>
      <w:r w:rsidRPr="007A4A2A">
        <w:t xml:space="preserve">the </w:t>
      </w:r>
      <w:r>
        <w:t>requirements</w:t>
      </w:r>
      <w:r w:rsidR="00CB6E77">
        <w:t xml:space="preserve"> </w:t>
      </w:r>
      <w:commentRangeStart w:id="10"/>
      <w:r w:rsidR="00CB6E77">
        <w:t>for the Easy Wi-Fi Setup UX component</w:t>
      </w:r>
      <w:commentRangeEnd w:id="10"/>
      <w:r w:rsidR="002266A2">
        <w:rPr>
          <w:rStyle w:val="CommentReference"/>
        </w:rPr>
        <w:commentReference w:id="10"/>
      </w:r>
      <w:r w:rsidR="00CB6E77">
        <w:t>.</w:t>
      </w:r>
    </w:p>
    <w:p w14:paraId="107ED110" w14:textId="77777777" w:rsidR="001351B4" w:rsidRDefault="001351B4" w:rsidP="00A03F03">
      <w:pPr>
        <w:pStyle w:val="Heading2"/>
      </w:pPr>
      <w:bookmarkStart w:id="11" w:name="_Toc496794002"/>
      <w:r w:rsidRPr="00700C01">
        <w:t>Scope</w:t>
      </w:r>
      <w:bookmarkEnd w:id="8"/>
      <w:bookmarkEnd w:id="9"/>
      <w:bookmarkEnd w:id="11"/>
    </w:p>
    <w:p w14:paraId="30CA0F50" w14:textId="6A6B7B4D" w:rsidR="00C31284" w:rsidRPr="007A4A2A" w:rsidRDefault="00EA25AE" w:rsidP="007747EE">
      <w:pPr>
        <w:rPr>
          <w:color w:val="C0504D" w:themeColor="accent2"/>
        </w:rPr>
      </w:pPr>
      <w:r>
        <w:t xml:space="preserve">This document describes </w:t>
      </w:r>
      <w:r w:rsidRPr="007A4A2A">
        <w:t xml:space="preserve">the </w:t>
      </w:r>
      <w:r>
        <w:t>requirements for work completed in PI 17.5</w:t>
      </w:r>
      <w:r w:rsidR="00F457E7">
        <w:t xml:space="preserve"> on </w:t>
      </w:r>
      <w:commentRangeStart w:id="12"/>
      <w:r w:rsidR="002266A2">
        <w:t xml:space="preserve">the </w:t>
      </w:r>
      <w:r w:rsidR="00F457E7">
        <w:t>Easy Wifi Setup</w:t>
      </w:r>
      <w:r w:rsidR="002266A2">
        <w:t xml:space="preserve"> UX component</w:t>
      </w:r>
      <w:r w:rsidR="00F457E7">
        <w:t>.</w:t>
      </w:r>
      <w:commentRangeEnd w:id="12"/>
      <w:r w:rsidR="002266A2">
        <w:rPr>
          <w:rStyle w:val="CommentReference"/>
        </w:rPr>
        <w:commentReference w:id="12"/>
      </w:r>
    </w:p>
    <w:p w14:paraId="4F8F7624" w14:textId="77777777" w:rsidR="009B40B8" w:rsidRDefault="001351B4" w:rsidP="00A03F03">
      <w:pPr>
        <w:pStyle w:val="Heading2"/>
      </w:pPr>
      <w:bookmarkStart w:id="13" w:name="_Toc220980190"/>
      <w:bookmarkStart w:id="14" w:name="_Toc228603454"/>
      <w:bookmarkStart w:id="15" w:name="_Toc496794003"/>
      <w:r w:rsidRPr="006E07AE">
        <w:t>References</w:t>
      </w:r>
      <w:bookmarkStart w:id="16" w:name="_Toc220980191"/>
      <w:bookmarkStart w:id="17" w:name="_Toc228603455"/>
      <w:bookmarkEnd w:id="13"/>
      <w:bookmarkEnd w:id="14"/>
      <w:bookmarkEnd w:id="15"/>
    </w:p>
    <w:p w14:paraId="47935380" w14:textId="77777777" w:rsidR="0072226A" w:rsidRPr="0072226A" w:rsidRDefault="0072226A" w:rsidP="0072226A"/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358066EE" w14:textId="77777777" w:rsidTr="00701D47">
        <w:trPr>
          <w:cantSplit/>
          <w:tblHeader/>
        </w:trPr>
        <w:tc>
          <w:tcPr>
            <w:tcW w:w="2204" w:type="dxa"/>
          </w:tcPr>
          <w:p w14:paraId="29826121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09D4FCC4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4AF1B382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1351B4" w:rsidRPr="006E07AE" w14:paraId="4C3233C9" w14:textId="77777777" w:rsidTr="00701D47">
        <w:trPr>
          <w:cantSplit/>
        </w:trPr>
        <w:tc>
          <w:tcPr>
            <w:tcW w:w="2204" w:type="dxa"/>
          </w:tcPr>
          <w:p w14:paraId="1E6F31EA" w14:textId="3BF295AA" w:rsidR="001351B4" w:rsidRPr="002E16F8" w:rsidRDefault="009F60A4" w:rsidP="00FD5BDD">
            <w:pPr>
              <w:pStyle w:val="NoSpacing"/>
            </w:pPr>
            <w:r>
              <w:t>CNW</w:t>
            </w:r>
          </w:p>
        </w:tc>
        <w:tc>
          <w:tcPr>
            <w:tcW w:w="2312" w:type="dxa"/>
          </w:tcPr>
          <w:p w14:paraId="2ADA9AB4" w14:textId="57DB91E5" w:rsidR="001351B4" w:rsidRPr="002E16F8" w:rsidRDefault="00A67BB6" w:rsidP="00FD5BDD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JohSun-20160321-01V01</w:t>
            </w:r>
          </w:p>
        </w:tc>
        <w:tc>
          <w:tcPr>
            <w:tcW w:w="5341" w:type="dxa"/>
          </w:tcPr>
          <w:p w14:paraId="1F6DA3D0" w14:textId="1D78EED0" w:rsidR="001351B4" w:rsidRPr="002E16F8" w:rsidRDefault="00A67BB6" w:rsidP="00FD5BDD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Requirements WiFi Connectivity Node</w:t>
            </w:r>
          </w:p>
        </w:tc>
      </w:tr>
    </w:tbl>
    <w:p w14:paraId="3CF97BF6" w14:textId="77777777" w:rsidR="005D40BC" w:rsidRDefault="005D40BC" w:rsidP="005D40BC"/>
    <w:p w14:paraId="79C4505A" w14:textId="4F4AA157" w:rsidR="001351B4" w:rsidRDefault="00A12835" w:rsidP="007747EE">
      <w:pPr>
        <w:pStyle w:val="Heading2"/>
      </w:pPr>
      <w:bookmarkStart w:id="18" w:name="_Toc496794004"/>
      <w:r>
        <w:t>Terminology</w:t>
      </w:r>
      <w:r w:rsidRPr="006E07AE">
        <w:t xml:space="preserve"> </w:t>
      </w:r>
      <w:r w:rsidR="001351B4" w:rsidRPr="006E07AE">
        <w:t>&amp; Abbreviation</w:t>
      </w:r>
      <w:bookmarkEnd w:id="16"/>
      <w:r w:rsidR="001351B4">
        <w:t>s</w:t>
      </w:r>
      <w:bookmarkEnd w:id="17"/>
      <w:bookmarkEnd w:id="18"/>
    </w:p>
    <w:p w14:paraId="7D1C5461" w14:textId="77777777" w:rsidR="004E7CFA" w:rsidRPr="004E7CFA" w:rsidRDefault="004E7CFA" w:rsidP="004E7CFA"/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152B1CA6" w14:textId="77777777" w:rsidTr="00701D47">
        <w:trPr>
          <w:cantSplit/>
          <w:tblHeader/>
        </w:trPr>
        <w:tc>
          <w:tcPr>
            <w:tcW w:w="2206" w:type="dxa"/>
          </w:tcPr>
          <w:p w14:paraId="7B4B761E" w14:textId="77777777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934584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18FF4C9F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211172" w:rsidRPr="008A40E0" w14:paraId="389801F3" w14:textId="77777777" w:rsidTr="00701D47">
        <w:trPr>
          <w:cantSplit/>
        </w:trPr>
        <w:tc>
          <w:tcPr>
            <w:tcW w:w="2206" w:type="dxa"/>
          </w:tcPr>
          <w:p w14:paraId="31F6B837" w14:textId="46C9EE34" w:rsidR="00211172" w:rsidRPr="008A40E0" w:rsidRDefault="00211172" w:rsidP="008A40E0">
            <w:pPr>
              <w:pStyle w:val="NoSpacing"/>
              <w:rPr>
                <w:color w:val="C0504D" w:themeColor="accent2"/>
              </w:rPr>
            </w:pPr>
            <w:r>
              <w:t>A</w:t>
            </w:r>
            <w:r w:rsidRPr="00BA0CEE">
              <w:t>ppliance</w:t>
            </w:r>
          </w:p>
        </w:tc>
        <w:tc>
          <w:tcPr>
            <w:tcW w:w="7649" w:type="dxa"/>
          </w:tcPr>
          <w:p w14:paraId="6105DA63" w14:textId="3EC09868" w:rsidR="00211172" w:rsidRPr="008A40E0" w:rsidRDefault="00211172" w:rsidP="008A40E0">
            <w:pPr>
              <w:pStyle w:val="NoSpacing"/>
              <w:rPr>
                <w:color w:val="C0504D" w:themeColor="accent2"/>
              </w:rPr>
            </w:pPr>
            <w:r w:rsidRPr="00BA0CEE">
              <w:rPr>
                <w:color w:val="000000" w:themeColor="text1"/>
              </w:rPr>
              <w:t>A device which includes a DI Comm connectivity node and allows communication over a supported channel.</w:t>
            </w:r>
          </w:p>
        </w:tc>
      </w:tr>
      <w:tr w:rsidR="00FD5BDD" w:rsidRPr="00FD5BDD" w14:paraId="6539FB9C" w14:textId="77777777" w:rsidTr="00701D47">
        <w:trPr>
          <w:cantSplit/>
        </w:trPr>
        <w:tc>
          <w:tcPr>
            <w:tcW w:w="2206" w:type="dxa"/>
          </w:tcPr>
          <w:p w14:paraId="3A8F9607" w14:textId="07C0E09E" w:rsidR="001351B4" w:rsidRPr="00FD5BDD" w:rsidRDefault="00263302" w:rsidP="00FD5BDD">
            <w:pPr>
              <w:pStyle w:val="NoSpacing"/>
            </w:pPr>
            <w:r>
              <w:t>CommLib</w:t>
            </w:r>
          </w:p>
        </w:tc>
        <w:tc>
          <w:tcPr>
            <w:tcW w:w="7649" w:type="dxa"/>
          </w:tcPr>
          <w:p w14:paraId="317B60B6" w14:textId="0706108D" w:rsidR="00263302" w:rsidRPr="00FD5BDD" w:rsidRDefault="002266A2" w:rsidP="00FD5BDD">
            <w:pPr>
              <w:pStyle w:val="NoSpacing"/>
            </w:pPr>
            <w:commentRangeStart w:id="19"/>
            <w:r>
              <w:t>The component marked CML in the CDP² platform.</w:t>
            </w:r>
            <w:commentRangeEnd w:id="19"/>
            <w:r>
              <w:rPr>
                <w:rStyle w:val="CommentReference"/>
              </w:rPr>
              <w:commentReference w:id="19"/>
            </w:r>
          </w:p>
        </w:tc>
      </w:tr>
      <w:tr w:rsidR="00263302" w:rsidRPr="00FD5BDD" w14:paraId="16DDCBFB" w14:textId="77777777" w:rsidTr="00701D47">
        <w:trPr>
          <w:cantSplit/>
        </w:trPr>
        <w:tc>
          <w:tcPr>
            <w:tcW w:w="2206" w:type="dxa"/>
          </w:tcPr>
          <w:p w14:paraId="13A05103" w14:textId="1FE90E2B" w:rsidR="00263302" w:rsidRDefault="00DF663E" w:rsidP="00FD5BDD">
            <w:pPr>
              <w:pStyle w:val="NoSpacing"/>
            </w:pPr>
            <w:r>
              <w:t>DLS</w:t>
            </w:r>
          </w:p>
        </w:tc>
        <w:tc>
          <w:tcPr>
            <w:tcW w:w="7649" w:type="dxa"/>
          </w:tcPr>
          <w:p w14:paraId="085097D7" w14:textId="4CF1D367" w:rsidR="00263302" w:rsidRPr="00C007A1" w:rsidRDefault="00DF663E" w:rsidP="00FD5BDD">
            <w:pPr>
              <w:pStyle w:val="NoSpacing"/>
              <w:rPr>
                <w:lang w:val="en-GB"/>
              </w:rPr>
            </w:pPr>
            <w:r>
              <w:t>Design Language System</w:t>
            </w:r>
            <w:r w:rsidR="00813ACF">
              <w:t xml:space="preserve">, a style of visual design mandatory for Philips. See </w:t>
            </w:r>
            <w:r w:rsidR="00813ACF" w:rsidRPr="00813ACF">
              <w:rPr>
                <w:lang w:val="en-GB"/>
              </w:rPr>
              <w:t>CDP2 | Mobile Platform Design Specifications</w:t>
            </w:r>
            <w:r w:rsidR="00813ACF">
              <w:rPr>
                <w:lang w:val="en-GB"/>
              </w:rPr>
              <w:t>.</w:t>
            </w:r>
          </w:p>
        </w:tc>
      </w:tr>
    </w:tbl>
    <w:p w14:paraId="7C76732C" w14:textId="77777777" w:rsidR="00061505" w:rsidRDefault="00061505" w:rsidP="00FD5BDD"/>
    <w:p w14:paraId="672D6794" w14:textId="77777777" w:rsidR="00753507" w:rsidRDefault="00753507">
      <w:pPr>
        <w:spacing w:after="0"/>
      </w:pPr>
      <w:r>
        <w:br w:type="page"/>
      </w:r>
    </w:p>
    <w:p w14:paraId="53EB77B3" w14:textId="563DC99F" w:rsidR="003775BD" w:rsidRDefault="00E52DE1" w:rsidP="00AE34DC">
      <w:pPr>
        <w:pStyle w:val="Heading1"/>
      </w:pPr>
      <w:bookmarkStart w:id="20" w:name="_Toc496794005"/>
      <w:r w:rsidRPr="00AE34DC">
        <w:lastRenderedPageBreak/>
        <w:t>Overview</w:t>
      </w:r>
      <w:bookmarkEnd w:id="20"/>
      <w:r w:rsidR="00AB694F" w:rsidRPr="00AE34DC">
        <w:t xml:space="preserve"> </w:t>
      </w:r>
    </w:p>
    <w:p w14:paraId="77E80BCA" w14:textId="12D4C29B" w:rsidR="00797C42" w:rsidRDefault="00885E07" w:rsidP="003775BD">
      <w:r>
        <w:t xml:space="preserve">The components in scope together provide a technical component </w:t>
      </w:r>
      <w:r w:rsidR="00702290">
        <w:t xml:space="preserve">that connects </w:t>
      </w:r>
      <w:r w:rsidR="00AA3C00">
        <w:t xml:space="preserve">the </w:t>
      </w:r>
      <w:commentRangeStart w:id="21"/>
      <w:r w:rsidR="00AA3C00">
        <w:t>appliance</w:t>
      </w:r>
      <w:commentRangeEnd w:id="21"/>
      <w:r w:rsidR="002266A2">
        <w:rPr>
          <w:rStyle w:val="CommentReference"/>
        </w:rPr>
        <w:commentReference w:id="21"/>
      </w:r>
      <w:r w:rsidR="00AA3C00">
        <w:t xml:space="preserve"> </w:t>
      </w:r>
      <w:r w:rsidR="00702290">
        <w:t xml:space="preserve">to </w:t>
      </w:r>
      <w:r w:rsidR="00AA3C00">
        <w:t xml:space="preserve">the </w:t>
      </w:r>
      <w:commentRangeStart w:id="22"/>
      <w:r w:rsidR="002266A2">
        <w:t>Wi-Fi</w:t>
      </w:r>
      <w:commentRangeEnd w:id="22"/>
      <w:r w:rsidR="002266A2">
        <w:rPr>
          <w:rStyle w:val="CommentReference"/>
        </w:rPr>
        <w:commentReference w:id="22"/>
      </w:r>
      <w:r w:rsidR="002266A2">
        <w:t xml:space="preserve"> </w:t>
      </w:r>
      <w:r w:rsidR="00AA3C00">
        <w:t>network.</w:t>
      </w:r>
    </w:p>
    <w:p w14:paraId="620AC16C" w14:textId="322FEAE7" w:rsidR="000D73D2" w:rsidRDefault="000D73D2" w:rsidP="000D73D2">
      <w:pPr>
        <w:pStyle w:val="Heading1"/>
      </w:pPr>
      <w:r>
        <w:t>Requirements</w:t>
      </w:r>
      <w:r w:rsidRPr="00AE34DC">
        <w:t xml:space="preserve"> </w:t>
      </w:r>
    </w:p>
    <w:p w14:paraId="68AAFB85" w14:textId="77777777" w:rsidR="000D73D2" w:rsidRDefault="000D73D2" w:rsidP="003775BD"/>
    <w:p w14:paraId="06A37AA3" w14:textId="77777777" w:rsidR="00512F70" w:rsidRDefault="00512F70" w:rsidP="00512F70">
      <w:pPr>
        <w:pStyle w:val="Heading3"/>
        <w:spacing w:before="0" w:after="240"/>
        <w:ind w:left="0" w:firstLine="0"/>
      </w:pPr>
      <w:r>
        <w:t>Function/Feature Requirements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9"/>
        <w:gridCol w:w="4762"/>
      </w:tblGrid>
      <w:tr w:rsidR="00512F70" w14:paraId="2AAEEB29" w14:textId="77777777" w:rsidTr="009559E5">
        <w:tc>
          <w:tcPr>
            <w:tcW w:w="4820" w:type="dxa"/>
          </w:tcPr>
          <w:p w14:paraId="48A46A99" w14:textId="77777777" w:rsidR="00512F70" w:rsidRDefault="00512F70" w:rsidP="009559E5">
            <w:r>
              <w:rPr>
                <w:b/>
              </w:rPr>
              <w:t>The component shall be able to connect an appliance to the Wi-Fi network specified by the user.</w:t>
            </w:r>
          </w:p>
        </w:tc>
        <w:tc>
          <w:tcPr>
            <w:tcW w:w="4819" w:type="dxa"/>
          </w:tcPr>
          <w:p w14:paraId="669A4FF0" w14:textId="77777777" w:rsidR="00512F70" w:rsidRDefault="00512F70" w:rsidP="009559E5">
            <w:r>
              <w:t>ID: 70300, POF: Yes, Safety: No, Security: No</w:t>
            </w:r>
          </w:p>
          <w:p w14:paraId="48F99AA8" w14:textId="77777777" w:rsidR="00512F70" w:rsidRDefault="00512F70" w:rsidP="009559E5">
            <w:r>
              <w:t>State: Approved, 2017-11-20 16:46</w:t>
            </w:r>
          </w:p>
        </w:tc>
      </w:tr>
      <w:tr w:rsidR="00512F70" w14:paraId="1645FADA" w14:textId="77777777" w:rsidTr="009559E5">
        <w:tc>
          <w:tcPr>
            <w:tcW w:w="0" w:type="auto"/>
            <w:gridSpan w:val="2"/>
          </w:tcPr>
          <w:p w14:paraId="13804C5A" w14:textId="77777777" w:rsidR="00512F70" w:rsidRDefault="00512F70" w:rsidP="009559E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Only applicable for Wi-Fi networks which are supported by the Wi-Fi connectivity node. See its requirements in [CNW]. The user can not setup the appliance with a network named "PHILIPS Setup" neither with networks which do not broadcast their SSID.</w:t>
            </w:r>
          </w:p>
          <w:p w14:paraId="3BFDE4F9" w14:textId="77777777" w:rsidR="00512F70" w:rsidRDefault="00512F70" w:rsidP="009559E5"/>
        </w:tc>
      </w:tr>
      <w:tr w:rsidR="00512F70" w14:paraId="052429C3" w14:textId="77777777" w:rsidTr="009559E5">
        <w:tc>
          <w:tcPr>
            <w:tcW w:w="0" w:type="auto"/>
            <w:gridSpan w:val="2"/>
          </w:tcPr>
          <w:p w14:paraId="15B5413C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65944B93" w14:textId="77777777" w:rsidR="00512F70" w:rsidRDefault="00512F70" w:rsidP="009559E5"/>
        </w:tc>
      </w:tr>
    </w:tbl>
    <w:p w14:paraId="5762CBC5" w14:textId="77777777" w:rsidR="00512F70" w:rsidRDefault="00512F70" w:rsidP="00512F70"/>
    <w:p w14:paraId="04302BAC" w14:textId="77777777" w:rsidR="00512F70" w:rsidRDefault="00512F70" w:rsidP="00512F70"/>
    <w:p w14:paraId="47081690" w14:textId="77777777" w:rsidR="00512F70" w:rsidRDefault="00512F70" w:rsidP="00512F70">
      <w:pPr>
        <w:pStyle w:val="Heading3"/>
        <w:spacing w:before="0" w:after="240"/>
        <w:ind w:left="0" w:firstLine="0"/>
      </w:pPr>
      <w:r>
        <w:t>Interface Requirements</w:t>
      </w:r>
    </w:p>
    <w:p w14:paraId="1C566B2E" w14:textId="77777777" w:rsidR="00512F70" w:rsidRDefault="00512F70" w:rsidP="00512F70">
      <w:pPr>
        <w:pStyle w:val="Heading4"/>
        <w:spacing w:before="0" w:after="240"/>
        <w:ind w:left="0" w:firstLine="0"/>
      </w:pPr>
      <w:r>
        <w:t>Technical Interfaces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512F70" w14:paraId="729B5BBD" w14:textId="77777777" w:rsidTr="009559E5">
        <w:tc>
          <w:tcPr>
            <w:tcW w:w="4820" w:type="dxa"/>
          </w:tcPr>
          <w:p w14:paraId="3A5A8786" w14:textId="77777777" w:rsidR="00512F70" w:rsidRDefault="00512F70" w:rsidP="009559E5">
            <w:r>
              <w:rPr>
                <w:b/>
              </w:rPr>
              <w:t>The component must be customizable for different products.</w:t>
            </w:r>
          </w:p>
        </w:tc>
        <w:tc>
          <w:tcPr>
            <w:tcW w:w="4819" w:type="dxa"/>
          </w:tcPr>
          <w:p w14:paraId="3E0DE1EB" w14:textId="77777777" w:rsidR="00512F70" w:rsidRDefault="00512F70" w:rsidP="009559E5">
            <w:r>
              <w:t>ID: 70304, POF: No, Safety: No, Security: No</w:t>
            </w:r>
          </w:p>
          <w:p w14:paraId="35A0BDBA" w14:textId="77777777" w:rsidR="00512F70" w:rsidRDefault="00512F70" w:rsidP="009559E5">
            <w:r>
              <w:t>State: Approved, 2017-11-20 16:57</w:t>
            </w:r>
          </w:p>
        </w:tc>
      </w:tr>
      <w:tr w:rsidR="00512F70" w14:paraId="5B1E2D79" w14:textId="77777777" w:rsidTr="009559E5">
        <w:tc>
          <w:tcPr>
            <w:tcW w:w="0" w:type="auto"/>
            <w:gridSpan w:val="2"/>
          </w:tcPr>
          <w:p w14:paraId="4D1B5353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2C58861F" w14:textId="77777777" w:rsidR="00512F70" w:rsidRDefault="00512F70" w:rsidP="009559E5"/>
        </w:tc>
      </w:tr>
      <w:tr w:rsidR="00512F70" w14:paraId="25EBFE20" w14:textId="77777777" w:rsidTr="009559E5">
        <w:tc>
          <w:tcPr>
            <w:tcW w:w="0" w:type="auto"/>
            <w:gridSpan w:val="2"/>
          </w:tcPr>
          <w:p w14:paraId="2FC36F79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779839BD" w14:textId="77777777" w:rsidR="00512F70" w:rsidRDefault="00512F70" w:rsidP="009559E5"/>
        </w:tc>
      </w:tr>
    </w:tbl>
    <w:p w14:paraId="6980CBD8" w14:textId="77777777" w:rsidR="00512F70" w:rsidRDefault="00512F70" w:rsidP="00512F70"/>
    <w:p w14:paraId="0D18FC7B" w14:textId="77777777" w:rsidR="00512F70" w:rsidRDefault="00512F70" w:rsidP="00512F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512F70" w14:paraId="1FF10BA8" w14:textId="77777777" w:rsidTr="009559E5">
        <w:tc>
          <w:tcPr>
            <w:tcW w:w="4820" w:type="dxa"/>
          </w:tcPr>
          <w:p w14:paraId="129ABA73" w14:textId="77777777" w:rsidR="00512F70" w:rsidRDefault="00512F70" w:rsidP="009559E5">
            <w:r>
              <w:rPr>
                <w:b/>
              </w:rPr>
              <w:t>The component shall implement the uApp interface, so that it can be integrated into applications.</w:t>
            </w:r>
          </w:p>
        </w:tc>
        <w:tc>
          <w:tcPr>
            <w:tcW w:w="4819" w:type="dxa"/>
          </w:tcPr>
          <w:p w14:paraId="54EF975B" w14:textId="77777777" w:rsidR="00512F70" w:rsidRDefault="00512F70" w:rsidP="009559E5">
            <w:r>
              <w:t>ID: 70306, POF: Yes, Safety: No, Security: No</w:t>
            </w:r>
          </w:p>
          <w:p w14:paraId="068E6623" w14:textId="77777777" w:rsidR="00512F70" w:rsidRDefault="00512F70" w:rsidP="009559E5">
            <w:r>
              <w:t>State: Approved, 2017-11-09 16:45</w:t>
            </w:r>
          </w:p>
        </w:tc>
      </w:tr>
      <w:tr w:rsidR="00512F70" w14:paraId="2B0773BB" w14:textId="77777777" w:rsidTr="009559E5">
        <w:tc>
          <w:tcPr>
            <w:tcW w:w="0" w:type="auto"/>
            <w:gridSpan w:val="2"/>
          </w:tcPr>
          <w:p w14:paraId="7D58F5AF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58D6299E" w14:textId="77777777" w:rsidR="00512F70" w:rsidRDefault="00512F70" w:rsidP="009559E5"/>
        </w:tc>
      </w:tr>
      <w:tr w:rsidR="00512F70" w14:paraId="55F85511" w14:textId="77777777" w:rsidTr="009559E5">
        <w:tc>
          <w:tcPr>
            <w:tcW w:w="0" w:type="auto"/>
            <w:gridSpan w:val="2"/>
          </w:tcPr>
          <w:p w14:paraId="57EFA4E6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1F95EED6" w14:textId="77777777" w:rsidR="00512F70" w:rsidRDefault="00512F70" w:rsidP="009559E5"/>
        </w:tc>
      </w:tr>
    </w:tbl>
    <w:p w14:paraId="32E45866" w14:textId="77777777" w:rsidR="00512F70" w:rsidRDefault="00512F70" w:rsidP="00512F70"/>
    <w:p w14:paraId="7D20181E" w14:textId="77777777" w:rsidR="00512F70" w:rsidRDefault="00512F70" w:rsidP="00512F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512F70" w14:paraId="7283AFE4" w14:textId="77777777" w:rsidTr="009559E5">
        <w:tc>
          <w:tcPr>
            <w:tcW w:w="4820" w:type="dxa"/>
          </w:tcPr>
          <w:p w14:paraId="534A39A6" w14:textId="77777777" w:rsidR="00512F70" w:rsidRDefault="00512F70" w:rsidP="009559E5">
            <w:r>
              <w:rPr>
                <w:b/>
              </w:rPr>
              <w:lastRenderedPageBreak/>
              <w:t>The component must instruct CommLib to accept the first mismatched pin for a device it encounters during setup mode.</w:t>
            </w:r>
          </w:p>
        </w:tc>
        <w:tc>
          <w:tcPr>
            <w:tcW w:w="4819" w:type="dxa"/>
          </w:tcPr>
          <w:p w14:paraId="61926DCB" w14:textId="77777777" w:rsidR="00512F70" w:rsidRDefault="00512F70" w:rsidP="009559E5">
            <w:r>
              <w:t>ID: 71552, POF: Yes, Safety: No, Security: Yes</w:t>
            </w:r>
          </w:p>
          <w:p w14:paraId="498AF271" w14:textId="77777777" w:rsidR="00512F70" w:rsidRDefault="00512F70" w:rsidP="009559E5">
            <w:r>
              <w:t>State: Approved, 2017-11-20 16:57</w:t>
            </w:r>
          </w:p>
        </w:tc>
      </w:tr>
      <w:tr w:rsidR="00512F70" w14:paraId="148711B0" w14:textId="77777777" w:rsidTr="009559E5">
        <w:tc>
          <w:tcPr>
            <w:tcW w:w="0" w:type="auto"/>
            <w:gridSpan w:val="2"/>
          </w:tcPr>
          <w:p w14:paraId="40FFABAC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2B69CA6A" w14:textId="77777777" w:rsidR="00512F70" w:rsidRDefault="00512F70" w:rsidP="009559E5"/>
        </w:tc>
      </w:tr>
      <w:tr w:rsidR="00512F70" w14:paraId="4E806912" w14:textId="77777777" w:rsidTr="009559E5">
        <w:tc>
          <w:tcPr>
            <w:tcW w:w="0" w:type="auto"/>
            <w:gridSpan w:val="2"/>
          </w:tcPr>
          <w:p w14:paraId="1CBE43DD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4A3E2E3B" w14:textId="77777777" w:rsidR="00512F70" w:rsidRDefault="00512F70" w:rsidP="009559E5"/>
        </w:tc>
      </w:tr>
    </w:tbl>
    <w:p w14:paraId="2F4BB700" w14:textId="77777777" w:rsidR="00512F70" w:rsidRDefault="00512F70" w:rsidP="00512F70"/>
    <w:p w14:paraId="06B83E37" w14:textId="77777777" w:rsidR="00512F70" w:rsidRDefault="00512F70" w:rsidP="00512F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512F70" w14:paraId="239601CA" w14:textId="77777777" w:rsidTr="009559E5">
        <w:tc>
          <w:tcPr>
            <w:tcW w:w="4820" w:type="dxa"/>
          </w:tcPr>
          <w:p w14:paraId="653774D5" w14:textId="77777777" w:rsidR="00512F70" w:rsidRDefault="00512F70" w:rsidP="009559E5">
            <w:r>
              <w:rPr>
                <w:b/>
              </w:rPr>
              <w:t>The component shall provide analytics tagging.</w:t>
            </w:r>
          </w:p>
        </w:tc>
        <w:tc>
          <w:tcPr>
            <w:tcW w:w="4819" w:type="dxa"/>
          </w:tcPr>
          <w:p w14:paraId="1B89F9B4" w14:textId="77777777" w:rsidR="00512F70" w:rsidRDefault="00512F70" w:rsidP="009559E5">
            <w:r>
              <w:t>ID: 86089, POF: -, Safety: -, Security: -</w:t>
            </w:r>
          </w:p>
          <w:p w14:paraId="173D3E91" w14:textId="77777777" w:rsidR="00512F70" w:rsidRDefault="00512F70" w:rsidP="009559E5">
            <w:r>
              <w:t>State: Approved, 2017-11-09 16:45</w:t>
            </w:r>
          </w:p>
        </w:tc>
      </w:tr>
      <w:tr w:rsidR="00512F70" w14:paraId="173F7D45" w14:textId="77777777" w:rsidTr="009559E5">
        <w:tc>
          <w:tcPr>
            <w:tcW w:w="0" w:type="auto"/>
            <w:gridSpan w:val="2"/>
          </w:tcPr>
          <w:p w14:paraId="4CCF764D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4DFA5298" w14:textId="77777777" w:rsidR="00512F70" w:rsidRDefault="00512F70" w:rsidP="009559E5"/>
        </w:tc>
      </w:tr>
      <w:tr w:rsidR="00512F70" w14:paraId="68DB2C2A" w14:textId="77777777" w:rsidTr="009559E5">
        <w:tc>
          <w:tcPr>
            <w:tcW w:w="0" w:type="auto"/>
            <w:gridSpan w:val="2"/>
          </w:tcPr>
          <w:p w14:paraId="79B570B1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40B13215" w14:textId="77777777" w:rsidR="00512F70" w:rsidRDefault="00512F70" w:rsidP="009559E5"/>
        </w:tc>
      </w:tr>
    </w:tbl>
    <w:p w14:paraId="3B3A2D9C" w14:textId="77777777" w:rsidR="00512F70" w:rsidRDefault="00512F70" w:rsidP="00512F70"/>
    <w:p w14:paraId="41F49828" w14:textId="77777777" w:rsidR="00512F70" w:rsidRDefault="00512F70" w:rsidP="00512F70"/>
    <w:p w14:paraId="5F7E123E" w14:textId="77777777" w:rsidR="00512F70" w:rsidRDefault="00512F70" w:rsidP="00512F70">
      <w:pPr>
        <w:pStyle w:val="Heading4"/>
        <w:spacing w:before="0" w:after="240"/>
        <w:ind w:left="0" w:firstLine="0"/>
      </w:pPr>
      <w:r>
        <w:t>User Interfaces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512F70" w14:paraId="17EB047D" w14:textId="77777777" w:rsidTr="009559E5">
        <w:tc>
          <w:tcPr>
            <w:tcW w:w="4820" w:type="dxa"/>
          </w:tcPr>
          <w:p w14:paraId="028EBAF4" w14:textId="77777777" w:rsidR="00512F70" w:rsidRDefault="00512F70" w:rsidP="009559E5">
            <w:r>
              <w:rPr>
                <w:b/>
              </w:rPr>
              <w:t>The component must be DLS compliant.</w:t>
            </w:r>
          </w:p>
        </w:tc>
        <w:tc>
          <w:tcPr>
            <w:tcW w:w="4819" w:type="dxa"/>
          </w:tcPr>
          <w:p w14:paraId="38A6E1BB" w14:textId="77777777" w:rsidR="00512F70" w:rsidRDefault="00512F70" w:rsidP="009559E5">
            <w:r>
              <w:t>ID: 70307, POF: No, Safety: No, Security: No</w:t>
            </w:r>
          </w:p>
          <w:p w14:paraId="752E9A86" w14:textId="77777777" w:rsidR="00512F70" w:rsidRDefault="00512F70" w:rsidP="009559E5">
            <w:r>
              <w:t>State: Approved, 2017-11-20 16:51</w:t>
            </w:r>
          </w:p>
        </w:tc>
      </w:tr>
      <w:tr w:rsidR="00512F70" w14:paraId="3427516B" w14:textId="77777777" w:rsidTr="009559E5">
        <w:tc>
          <w:tcPr>
            <w:tcW w:w="0" w:type="auto"/>
            <w:gridSpan w:val="2"/>
          </w:tcPr>
          <w:p w14:paraId="2E17E1FD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654571B0" w14:textId="77777777" w:rsidR="00512F70" w:rsidRDefault="00512F70" w:rsidP="009559E5"/>
        </w:tc>
      </w:tr>
      <w:tr w:rsidR="00512F70" w14:paraId="08969249" w14:textId="77777777" w:rsidTr="009559E5">
        <w:tc>
          <w:tcPr>
            <w:tcW w:w="0" w:type="auto"/>
            <w:gridSpan w:val="2"/>
          </w:tcPr>
          <w:p w14:paraId="636B3F99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2473C699" w14:textId="77777777" w:rsidR="00512F70" w:rsidRDefault="00512F70" w:rsidP="009559E5"/>
        </w:tc>
      </w:tr>
    </w:tbl>
    <w:p w14:paraId="13769E90" w14:textId="77777777" w:rsidR="00512F70" w:rsidRDefault="00512F70" w:rsidP="00512F70"/>
    <w:p w14:paraId="48ADBBF3" w14:textId="77777777" w:rsidR="00512F70" w:rsidRDefault="00512F70" w:rsidP="00512F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512F70" w14:paraId="4A0A775A" w14:textId="77777777" w:rsidTr="009559E5">
        <w:tc>
          <w:tcPr>
            <w:tcW w:w="4820" w:type="dxa"/>
          </w:tcPr>
          <w:p w14:paraId="4C10379D" w14:textId="77777777" w:rsidR="00512F70" w:rsidRDefault="00512F70" w:rsidP="009559E5">
            <w:r>
              <w:rPr>
                <w:b/>
              </w:rPr>
              <w:t>The component shall aid the user to put his appliance into setup mode.</w:t>
            </w:r>
          </w:p>
        </w:tc>
        <w:tc>
          <w:tcPr>
            <w:tcW w:w="4819" w:type="dxa"/>
          </w:tcPr>
          <w:p w14:paraId="25324FD0" w14:textId="77777777" w:rsidR="00512F70" w:rsidRDefault="00512F70" w:rsidP="009559E5">
            <w:r>
              <w:t>ID: 70308, POF: Yes, Safety: No, Security: No</w:t>
            </w:r>
          </w:p>
          <w:p w14:paraId="162CA6DF" w14:textId="77777777" w:rsidR="00512F70" w:rsidRDefault="00512F70" w:rsidP="009559E5">
            <w:r>
              <w:t>State: Approved, 2017-11-20 16:51</w:t>
            </w:r>
          </w:p>
        </w:tc>
      </w:tr>
      <w:tr w:rsidR="00512F70" w14:paraId="12636F72" w14:textId="77777777" w:rsidTr="009559E5">
        <w:tc>
          <w:tcPr>
            <w:tcW w:w="0" w:type="auto"/>
            <w:gridSpan w:val="2"/>
          </w:tcPr>
          <w:p w14:paraId="0E919655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0240FE2B" w14:textId="77777777" w:rsidR="00512F70" w:rsidRDefault="00512F70" w:rsidP="009559E5"/>
        </w:tc>
      </w:tr>
      <w:tr w:rsidR="00512F70" w14:paraId="12217F26" w14:textId="77777777" w:rsidTr="009559E5">
        <w:tc>
          <w:tcPr>
            <w:tcW w:w="0" w:type="auto"/>
            <w:gridSpan w:val="2"/>
          </w:tcPr>
          <w:p w14:paraId="0BB72842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0C902D2B" w14:textId="77777777" w:rsidR="00512F70" w:rsidRDefault="00512F70" w:rsidP="009559E5"/>
        </w:tc>
      </w:tr>
    </w:tbl>
    <w:p w14:paraId="2A1794F2" w14:textId="77777777" w:rsidR="00512F70" w:rsidRDefault="00512F70" w:rsidP="00512F70"/>
    <w:p w14:paraId="65B9CDF8" w14:textId="77777777" w:rsidR="00512F70" w:rsidRDefault="00512F70" w:rsidP="00512F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512F70" w14:paraId="51AC2AD9" w14:textId="77777777" w:rsidTr="009559E5">
        <w:tc>
          <w:tcPr>
            <w:tcW w:w="4820" w:type="dxa"/>
          </w:tcPr>
          <w:p w14:paraId="241F9CEE" w14:textId="77777777" w:rsidR="00512F70" w:rsidRDefault="00512F70" w:rsidP="009559E5">
            <w:r>
              <w:rPr>
                <w:b/>
              </w:rPr>
              <w:t>The component shall aid the user when the appliance can not be found on his home network after the passphrase has been set on the appliance.</w:t>
            </w:r>
          </w:p>
        </w:tc>
        <w:tc>
          <w:tcPr>
            <w:tcW w:w="4819" w:type="dxa"/>
          </w:tcPr>
          <w:p w14:paraId="6BD41746" w14:textId="77777777" w:rsidR="00512F70" w:rsidRDefault="00512F70" w:rsidP="009559E5">
            <w:r>
              <w:t>ID: 70309, POF: No, Safety: No, Security: No</w:t>
            </w:r>
          </w:p>
          <w:p w14:paraId="428DB6D7" w14:textId="77777777" w:rsidR="00512F70" w:rsidRDefault="00512F70" w:rsidP="009559E5">
            <w:r>
              <w:t>State: Approved, 2017-11-20 16:51</w:t>
            </w:r>
          </w:p>
        </w:tc>
      </w:tr>
      <w:tr w:rsidR="00512F70" w14:paraId="702FED89" w14:textId="77777777" w:rsidTr="009559E5">
        <w:tc>
          <w:tcPr>
            <w:tcW w:w="0" w:type="auto"/>
            <w:gridSpan w:val="2"/>
          </w:tcPr>
          <w:p w14:paraId="54F4B161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lastRenderedPageBreak/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4A45BB51" w14:textId="77777777" w:rsidR="00512F70" w:rsidRDefault="00512F70" w:rsidP="009559E5"/>
        </w:tc>
      </w:tr>
      <w:tr w:rsidR="00512F70" w14:paraId="1BD22C53" w14:textId="77777777" w:rsidTr="009559E5">
        <w:tc>
          <w:tcPr>
            <w:tcW w:w="0" w:type="auto"/>
            <w:gridSpan w:val="2"/>
          </w:tcPr>
          <w:p w14:paraId="79B89C2C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3A4C4A7B" w14:textId="77777777" w:rsidR="00512F70" w:rsidRDefault="00512F70" w:rsidP="009559E5"/>
        </w:tc>
      </w:tr>
    </w:tbl>
    <w:p w14:paraId="68FB253F" w14:textId="77777777" w:rsidR="00512F70" w:rsidRDefault="00512F70" w:rsidP="00512F70"/>
    <w:p w14:paraId="05D0CB77" w14:textId="77777777" w:rsidR="00512F70" w:rsidRDefault="00512F70" w:rsidP="00512F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512F70" w14:paraId="0F76130B" w14:textId="77777777" w:rsidTr="009559E5">
        <w:tc>
          <w:tcPr>
            <w:tcW w:w="4820" w:type="dxa"/>
          </w:tcPr>
          <w:p w14:paraId="361A4516" w14:textId="77777777" w:rsidR="00512F70" w:rsidRDefault="00512F70" w:rsidP="009559E5">
            <w:r>
              <w:rPr>
                <w:b/>
              </w:rPr>
              <w:t>The component shall aid the user to switch between setup and home wifi networks.</w:t>
            </w:r>
          </w:p>
        </w:tc>
        <w:tc>
          <w:tcPr>
            <w:tcW w:w="4819" w:type="dxa"/>
          </w:tcPr>
          <w:p w14:paraId="28D920F4" w14:textId="77777777" w:rsidR="00512F70" w:rsidRDefault="00512F70" w:rsidP="009559E5">
            <w:r>
              <w:t>ID: 70310, POF: Yes, Safety: No, Security: No</w:t>
            </w:r>
          </w:p>
          <w:p w14:paraId="2CD200D1" w14:textId="77777777" w:rsidR="00512F70" w:rsidRDefault="00512F70" w:rsidP="009559E5">
            <w:r>
              <w:t>State: Approved, 2017-11-20 16:51</w:t>
            </w:r>
          </w:p>
        </w:tc>
      </w:tr>
      <w:tr w:rsidR="00512F70" w14:paraId="77D9D383" w14:textId="77777777" w:rsidTr="009559E5">
        <w:tc>
          <w:tcPr>
            <w:tcW w:w="0" w:type="auto"/>
            <w:gridSpan w:val="2"/>
          </w:tcPr>
          <w:p w14:paraId="3FC53A8E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0C641DD9" w14:textId="77777777" w:rsidR="00512F70" w:rsidRDefault="00512F70" w:rsidP="009559E5"/>
        </w:tc>
      </w:tr>
      <w:tr w:rsidR="00512F70" w14:paraId="7603BB5C" w14:textId="77777777" w:rsidTr="009559E5">
        <w:tc>
          <w:tcPr>
            <w:tcW w:w="0" w:type="auto"/>
            <w:gridSpan w:val="2"/>
          </w:tcPr>
          <w:p w14:paraId="7A9445F1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254C2A69" w14:textId="77777777" w:rsidR="00512F70" w:rsidRDefault="00512F70" w:rsidP="009559E5"/>
        </w:tc>
      </w:tr>
    </w:tbl>
    <w:p w14:paraId="0837A1A0" w14:textId="77777777" w:rsidR="00512F70" w:rsidRDefault="00512F70" w:rsidP="00512F70"/>
    <w:p w14:paraId="59402B80" w14:textId="77777777" w:rsidR="00512F70" w:rsidRDefault="00512F70" w:rsidP="00512F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512F70" w14:paraId="2EA524DB" w14:textId="77777777" w:rsidTr="009559E5">
        <w:tc>
          <w:tcPr>
            <w:tcW w:w="4820" w:type="dxa"/>
          </w:tcPr>
          <w:p w14:paraId="0DD1A612" w14:textId="77777777" w:rsidR="00512F70" w:rsidRDefault="00512F70" w:rsidP="009559E5">
            <w:r>
              <w:rPr>
                <w:b/>
              </w:rPr>
              <w:t>The component shall tell the user when appliance is correctly configured with the home network.</w:t>
            </w:r>
          </w:p>
        </w:tc>
        <w:tc>
          <w:tcPr>
            <w:tcW w:w="4819" w:type="dxa"/>
          </w:tcPr>
          <w:p w14:paraId="3EDCA87A" w14:textId="77777777" w:rsidR="00512F70" w:rsidRDefault="00512F70" w:rsidP="009559E5">
            <w:r>
              <w:t>ID: 70311, POF: Yes, Safety: No, Security: No</w:t>
            </w:r>
          </w:p>
          <w:p w14:paraId="3238230B" w14:textId="77777777" w:rsidR="00512F70" w:rsidRDefault="00512F70" w:rsidP="009559E5">
            <w:r>
              <w:t>State: Approved, 2017-11-20 16:51</w:t>
            </w:r>
          </w:p>
        </w:tc>
      </w:tr>
      <w:tr w:rsidR="00512F70" w14:paraId="75154D1D" w14:textId="77777777" w:rsidTr="009559E5">
        <w:tc>
          <w:tcPr>
            <w:tcW w:w="0" w:type="auto"/>
            <w:gridSpan w:val="2"/>
          </w:tcPr>
          <w:p w14:paraId="1083A075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24AF5324" w14:textId="77777777" w:rsidR="00512F70" w:rsidRDefault="00512F70" w:rsidP="009559E5"/>
        </w:tc>
      </w:tr>
      <w:tr w:rsidR="00512F70" w14:paraId="183FFDF3" w14:textId="77777777" w:rsidTr="009559E5">
        <w:tc>
          <w:tcPr>
            <w:tcW w:w="0" w:type="auto"/>
            <w:gridSpan w:val="2"/>
          </w:tcPr>
          <w:p w14:paraId="4D3C44D9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1C2A27A7" w14:textId="77777777" w:rsidR="00512F70" w:rsidRDefault="00512F70" w:rsidP="009559E5"/>
        </w:tc>
      </w:tr>
    </w:tbl>
    <w:p w14:paraId="69FE034E" w14:textId="77777777" w:rsidR="00512F70" w:rsidRDefault="00512F70" w:rsidP="00512F70"/>
    <w:p w14:paraId="50D1B1BC" w14:textId="77777777" w:rsidR="00512F70" w:rsidRDefault="00512F70" w:rsidP="00512F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512F70" w14:paraId="204BEBFD" w14:textId="77777777" w:rsidTr="009559E5">
        <w:tc>
          <w:tcPr>
            <w:tcW w:w="4820" w:type="dxa"/>
          </w:tcPr>
          <w:p w14:paraId="179C5071" w14:textId="77777777" w:rsidR="00512F70" w:rsidRDefault="00512F70" w:rsidP="009559E5">
            <w:r>
              <w:rPr>
                <w:b/>
              </w:rPr>
              <w:t>The component shall dismiss all screens after a successful setup.</w:t>
            </w:r>
          </w:p>
        </w:tc>
        <w:tc>
          <w:tcPr>
            <w:tcW w:w="4819" w:type="dxa"/>
          </w:tcPr>
          <w:p w14:paraId="62C6BC0A" w14:textId="77777777" w:rsidR="00512F70" w:rsidRDefault="00512F70" w:rsidP="009559E5">
            <w:r>
              <w:t>ID: 70312, POF: Yes, Safety: No, Security: No</w:t>
            </w:r>
          </w:p>
          <w:p w14:paraId="7D28C649" w14:textId="77777777" w:rsidR="00512F70" w:rsidRDefault="00512F70" w:rsidP="009559E5">
            <w:r>
              <w:t>State: Approved, 2017-11-20 16:51</w:t>
            </w:r>
          </w:p>
        </w:tc>
      </w:tr>
      <w:tr w:rsidR="00512F70" w14:paraId="43E7911A" w14:textId="77777777" w:rsidTr="009559E5">
        <w:tc>
          <w:tcPr>
            <w:tcW w:w="0" w:type="auto"/>
            <w:gridSpan w:val="2"/>
          </w:tcPr>
          <w:p w14:paraId="1BA8F9FE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3C8B37C7" w14:textId="77777777" w:rsidR="00512F70" w:rsidRDefault="00512F70" w:rsidP="009559E5"/>
        </w:tc>
      </w:tr>
      <w:tr w:rsidR="00512F70" w14:paraId="33A7F3A7" w14:textId="77777777" w:rsidTr="009559E5">
        <w:tc>
          <w:tcPr>
            <w:tcW w:w="0" w:type="auto"/>
            <w:gridSpan w:val="2"/>
          </w:tcPr>
          <w:p w14:paraId="25B67B0C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649B44B6" w14:textId="77777777" w:rsidR="00512F70" w:rsidRDefault="00512F70" w:rsidP="009559E5"/>
        </w:tc>
      </w:tr>
    </w:tbl>
    <w:p w14:paraId="4D3B18F8" w14:textId="77777777" w:rsidR="00512F70" w:rsidRDefault="00512F70" w:rsidP="00512F70"/>
    <w:p w14:paraId="6F39D0FC" w14:textId="77777777" w:rsidR="00512F70" w:rsidRDefault="00512F70" w:rsidP="00512F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512F70" w14:paraId="3B46B666" w14:textId="77777777" w:rsidTr="009559E5">
        <w:tc>
          <w:tcPr>
            <w:tcW w:w="4820" w:type="dxa"/>
          </w:tcPr>
          <w:p w14:paraId="18134D29" w14:textId="77777777" w:rsidR="00512F70" w:rsidRDefault="00512F70" w:rsidP="009559E5">
            <w:r>
              <w:rPr>
                <w:b/>
              </w:rPr>
              <w:t>The flow and design of the component shall be implemented according to the design book version PI17.5.S3.</w:t>
            </w:r>
          </w:p>
        </w:tc>
        <w:tc>
          <w:tcPr>
            <w:tcW w:w="4819" w:type="dxa"/>
          </w:tcPr>
          <w:p w14:paraId="3783C9E1" w14:textId="77777777" w:rsidR="00512F70" w:rsidRDefault="00512F70" w:rsidP="009559E5">
            <w:r>
              <w:t>ID: 70313, POF: Yes, Safety: No, Security: No</w:t>
            </w:r>
          </w:p>
          <w:p w14:paraId="55E4881D" w14:textId="77777777" w:rsidR="00512F70" w:rsidRDefault="00512F70" w:rsidP="009559E5">
            <w:r>
              <w:t xml:space="preserve">State: </w:t>
            </w:r>
            <w:commentRangeStart w:id="23"/>
            <w:r>
              <w:t>Approved, 2017-11-21 10:51</w:t>
            </w:r>
            <w:commentRangeEnd w:id="23"/>
            <w:r w:rsidR="001B47C9">
              <w:rPr>
                <w:rStyle w:val="CommentReference"/>
              </w:rPr>
              <w:commentReference w:id="23"/>
            </w:r>
          </w:p>
        </w:tc>
      </w:tr>
      <w:tr w:rsidR="00512F70" w14:paraId="35C66B50" w14:textId="77777777" w:rsidTr="009559E5">
        <w:tc>
          <w:tcPr>
            <w:tcW w:w="0" w:type="auto"/>
            <w:gridSpan w:val="2"/>
          </w:tcPr>
          <w:p w14:paraId="22D0362E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28BB555C" w14:textId="77777777" w:rsidR="00512F70" w:rsidRDefault="00512F70" w:rsidP="009559E5"/>
        </w:tc>
      </w:tr>
      <w:tr w:rsidR="00512F70" w14:paraId="5756D563" w14:textId="77777777" w:rsidTr="009559E5">
        <w:tc>
          <w:tcPr>
            <w:tcW w:w="0" w:type="auto"/>
            <w:gridSpan w:val="2"/>
          </w:tcPr>
          <w:p w14:paraId="180F9B14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29BD1EE4" w14:textId="77777777" w:rsidR="00512F70" w:rsidRDefault="00512F70" w:rsidP="009559E5"/>
        </w:tc>
      </w:tr>
    </w:tbl>
    <w:p w14:paraId="39451886" w14:textId="77777777" w:rsidR="00512F70" w:rsidRDefault="00512F70" w:rsidP="00512F70"/>
    <w:p w14:paraId="2ACA9330" w14:textId="77777777" w:rsidR="00512F70" w:rsidRDefault="00512F70" w:rsidP="00512F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512F70" w14:paraId="75CCB713" w14:textId="77777777" w:rsidTr="009559E5">
        <w:tc>
          <w:tcPr>
            <w:tcW w:w="4820" w:type="dxa"/>
          </w:tcPr>
          <w:p w14:paraId="387D6F5B" w14:textId="77777777" w:rsidR="00512F70" w:rsidRDefault="00512F70" w:rsidP="009559E5">
            <w:r>
              <w:rPr>
                <w:b/>
              </w:rPr>
              <w:t>The component shall be available in English.</w:t>
            </w:r>
          </w:p>
        </w:tc>
        <w:tc>
          <w:tcPr>
            <w:tcW w:w="4819" w:type="dxa"/>
          </w:tcPr>
          <w:p w14:paraId="3F25C482" w14:textId="77777777" w:rsidR="00512F70" w:rsidRDefault="00512F70" w:rsidP="009559E5">
            <w:r>
              <w:t>ID: 72728, POF: -, Safety: -, Security: -</w:t>
            </w:r>
          </w:p>
          <w:p w14:paraId="26F08FE3" w14:textId="77777777" w:rsidR="00512F70" w:rsidRDefault="00512F70" w:rsidP="009559E5">
            <w:r>
              <w:t>State: Approved, 2017-11-20 16:51</w:t>
            </w:r>
          </w:p>
        </w:tc>
      </w:tr>
      <w:tr w:rsidR="00512F70" w14:paraId="4FA69B28" w14:textId="77777777" w:rsidTr="009559E5">
        <w:tc>
          <w:tcPr>
            <w:tcW w:w="0" w:type="auto"/>
            <w:gridSpan w:val="2"/>
          </w:tcPr>
          <w:p w14:paraId="49985C46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7518B362" w14:textId="77777777" w:rsidR="00512F70" w:rsidRDefault="00512F70" w:rsidP="009559E5"/>
        </w:tc>
      </w:tr>
      <w:tr w:rsidR="00512F70" w14:paraId="1296F696" w14:textId="77777777" w:rsidTr="009559E5">
        <w:tc>
          <w:tcPr>
            <w:tcW w:w="0" w:type="auto"/>
            <w:gridSpan w:val="2"/>
          </w:tcPr>
          <w:p w14:paraId="459B1E61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6AE948B3" w14:textId="77777777" w:rsidR="00512F70" w:rsidRDefault="00512F70" w:rsidP="009559E5"/>
        </w:tc>
      </w:tr>
    </w:tbl>
    <w:p w14:paraId="447EA033" w14:textId="77777777" w:rsidR="00512F70" w:rsidRDefault="00512F70" w:rsidP="00512F70"/>
    <w:p w14:paraId="48D497D9" w14:textId="77777777" w:rsidR="00512F70" w:rsidRDefault="00512F70" w:rsidP="00512F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512F70" w14:paraId="2BB83A57" w14:textId="77777777" w:rsidTr="009559E5">
        <w:tc>
          <w:tcPr>
            <w:tcW w:w="4820" w:type="dxa"/>
          </w:tcPr>
          <w:p w14:paraId="1ED23913" w14:textId="77777777" w:rsidR="00512F70" w:rsidRDefault="00512F70" w:rsidP="009559E5">
            <w:r>
              <w:rPr>
                <w:b/>
              </w:rPr>
              <w:t>The component shall be available in German.</w:t>
            </w:r>
          </w:p>
        </w:tc>
        <w:tc>
          <w:tcPr>
            <w:tcW w:w="4819" w:type="dxa"/>
          </w:tcPr>
          <w:p w14:paraId="01E44E32" w14:textId="77777777" w:rsidR="00512F70" w:rsidRDefault="00512F70" w:rsidP="009559E5">
            <w:r>
              <w:t>ID: 72729, POF: -, Safety: -, Security: -</w:t>
            </w:r>
          </w:p>
          <w:p w14:paraId="2E9881CC" w14:textId="77777777" w:rsidR="00512F70" w:rsidRDefault="00512F70" w:rsidP="009559E5">
            <w:r>
              <w:t>State: Approved, 2017-11-20 16:51</w:t>
            </w:r>
          </w:p>
        </w:tc>
      </w:tr>
      <w:tr w:rsidR="00512F70" w14:paraId="695D653D" w14:textId="77777777" w:rsidTr="009559E5">
        <w:tc>
          <w:tcPr>
            <w:tcW w:w="0" w:type="auto"/>
            <w:gridSpan w:val="2"/>
          </w:tcPr>
          <w:p w14:paraId="55A2F42B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677E0A48" w14:textId="77777777" w:rsidR="00512F70" w:rsidRDefault="00512F70" w:rsidP="009559E5"/>
        </w:tc>
      </w:tr>
      <w:tr w:rsidR="00512F70" w14:paraId="482A7622" w14:textId="77777777" w:rsidTr="009559E5">
        <w:tc>
          <w:tcPr>
            <w:tcW w:w="0" w:type="auto"/>
            <w:gridSpan w:val="2"/>
          </w:tcPr>
          <w:p w14:paraId="3F01C361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41B1417F" w14:textId="77777777" w:rsidR="00512F70" w:rsidRDefault="00512F70" w:rsidP="009559E5"/>
        </w:tc>
      </w:tr>
    </w:tbl>
    <w:p w14:paraId="2002DDC1" w14:textId="77777777" w:rsidR="00512F70" w:rsidRDefault="00512F70" w:rsidP="00512F70"/>
    <w:p w14:paraId="29020211" w14:textId="77777777" w:rsidR="00512F70" w:rsidRDefault="00512F70" w:rsidP="00512F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512F70" w14:paraId="3375FC6F" w14:textId="77777777" w:rsidTr="009559E5">
        <w:tc>
          <w:tcPr>
            <w:tcW w:w="4820" w:type="dxa"/>
          </w:tcPr>
          <w:p w14:paraId="4D160E8E" w14:textId="77777777" w:rsidR="00512F70" w:rsidRDefault="00512F70" w:rsidP="009559E5">
            <w:r>
              <w:rPr>
                <w:b/>
              </w:rPr>
              <w:t>The component shall be available in Simplified Chinese.</w:t>
            </w:r>
          </w:p>
        </w:tc>
        <w:tc>
          <w:tcPr>
            <w:tcW w:w="4819" w:type="dxa"/>
          </w:tcPr>
          <w:p w14:paraId="62394942" w14:textId="77777777" w:rsidR="00512F70" w:rsidRDefault="00512F70" w:rsidP="009559E5">
            <w:r>
              <w:t>ID: 72730, POF: -, Safety: -, Security: -</w:t>
            </w:r>
          </w:p>
          <w:p w14:paraId="4ABC437D" w14:textId="77777777" w:rsidR="00512F70" w:rsidRDefault="00512F70" w:rsidP="009559E5">
            <w:r>
              <w:t>State: Approved, 2017-11-20 16:51</w:t>
            </w:r>
          </w:p>
        </w:tc>
      </w:tr>
      <w:tr w:rsidR="00512F70" w14:paraId="793084A5" w14:textId="77777777" w:rsidTr="009559E5">
        <w:tc>
          <w:tcPr>
            <w:tcW w:w="0" w:type="auto"/>
            <w:gridSpan w:val="2"/>
          </w:tcPr>
          <w:p w14:paraId="506208FD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5BFFA381" w14:textId="77777777" w:rsidR="00512F70" w:rsidRDefault="00512F70" w:rsidP="009559E5"/>
        </w:tc>
      </w:tr>
      <w:tr w:rsidR="00512F70" w14:paraId="19101BBB" w14:textId="77777777" w:rsidTr="009559E5">
        <w:tc>
          <w:tcPr>
            <w:tcW w:w="0" w:type="auto"/>
            <w:gridSpan w:val="2"/>
          </w:tcPr>
          <w:p w14:paraId="555DA6A6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04CF2020" w14:textId="77777777" w:rsidR="00512F70" w:rsidRDefault="00512F70" w:rsidP="009559E5"/>
        </w:tc>
      </w:tr>
    </w:tbl>
    <w:p w14:paraId="1A049FF1" w14:textId="77777777" w:rsidR="00512F70" w:rsidRDefault="00512F70" w:rsidP="00512F70"/>
    <w:p w14:paraId="3E788D35" w14:textId="77777777" w:rsidR="00512F70" w:rsidRDefault="00512F70" w:rsidP="00512F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512F70" w14:paraId="75876AD5" w14:textId="77777777" w:rsidTr="009559E5">
        <w:tc>
          <w:tcPr>
            <w:tcW w:w="4820" w:type="dxa"/>
          </w:tcPr>
          <w:p w14:paraId="31CE0DFC" w14:textId="77777777" w:rsidR="00512F70" w:rsidRDefault="00512F70" w:rsidP="009559E5">
            <w:r>
              <w:rPr>
                <w:b/>
              </w:rPr>
              <w:t>The component shall be available in Traditional Chinese.</w:t>
            </w:r>
          </w:p>
        </w:tc>
        <w:tc>
          <w:tcPr>
            <w:tcW w:w="4819" w:type="dxa"/>
          </w:tcPr>
          <w:p w14:paraId="48FB4D52" w14:textId="77777777" w:rsidR="00512F70" w:rsidRDefault="00512F70" w:rsidP="009559E5">
            <w:r>
              <w:t>ID: 72732, POF: -, Safety: -, Security: -</w:t>
            </w:r>
          </w:p>
          <w:p w14:paraId="6BD21548" w14:textId="77777777" w:rsidR="00512F70" w:rsidRDefault="00512F70" w:rsidP="009559E5">
            <w:r>
              <w:t>State: Approved, 2017-11-20 16:51</w:t>
            </w:r>
          </w:p>
        </w:tc>
      </w:tr>
      <w:tr w:rsidR="00512F70" w14:paraId="2372E2DA" w14:textId="77777777" w:rsidTr="009559E5">
        <w:tc>
          <w:tcPr>
            <w:tcW w:w="0" w:type="auto"/>
            <w:gridSpan w:val="2"/>
          </w:tcPr>
          <w:p w14:paraId="671A5AFF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7921DEF2" w14:textId="77777777" w:rsidR="00512F70" w:rsidRDefault="00512F70" w:rsidP="009559E5"/>
        </w:tc>
      </w:tr>
      <w:tr w:rsidR="00512F70" w14:paraId="49AFAE4C" w14:textId="77777777" w:rsidTr="009559E5">
        <w:tc>
          <w:tcPr>
            <w:tcW w:w="0" w:type="auto"/>
            <w:gridSpan w:val="2"/>
          </w:tcPr>
          <w:p w14:paraId="09757F45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7BA024C6" w14:textId="77777777" w:rsidR="00512F70" w:rsidRDefault="00512F70" w:rsidP="009559E5"/>
        </w:tc>
      </w:tr>
    </w:tbl>
    <w:p w14:paraId="73BE88E0" w14:textId="77777777" w:rsidR="00512F70" w:rsidRDefault="00512F70" w:rsidP="00512F70"/>
    <w:p w14:paraId="6F95EF76" w14:textId="77777777" w:rsidR="00512F70" w:rsidRDefault="00512F70" w:rsidP="00512F70"/>
    <w:p w14:paraId="661065E5" w14:textId="77777777" w:rsidR="00512F70" w:rsidRDefault="00512F70" w:rsidP="00512F70">
      <w:pPr>
        <w:pStyle w:val="Heading3"/>
        <w:spacing w:before="0" w:after="240"/>
        <w:ind w:left="0" w:firstLine="0"/>
      </w:pPr>
      <w:r>
        <w:lastRenderedPageBreak/>
        <w:t>General Requirements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512F70" w14:paraId="5A73BADA" w14:textId="77777777" w:rsidTr="009559E5">
        <w:tc>
          <w:tcPr>
            <w:tcW w:w="4820" w:type="dxa"/>
          </w:tcPr>
          <w:p w14:paraId="1E21EEEA" w14:textId="77777777" w:rsidR="00512F70" w:rsidRDefault="00512F70" w:rsidP="009559E5">
            <w:r>
              <w:rPr>
                <w:b/>
              </w:rPr>
              <w:t>The component shall support iOS 11.</w:t>
            </w:r>
          </w:p>
        </w:tc>
        <w:tc>
          <w:tcPr>
            <w:tcW w:w="4819" w:type="dxa"/>
          </w:tcPr>
          <w:p w14:paraId="16D74FFE" w14:textId="77777777" w:rsidR="00512F70" w:rsidRDefault="00512F70" w:rsidP="009559E5">
            <w:r>
              <w:t>ID: 86161, POF: -, Safety: -, Security: -</w:t>
            </w:r>
          </w:p>
          <w:p w14:paraId="5D24739A" w14:textId="77777777" w:rsidR="00512F70" w:rsidRDefault="00512F70" w:rsidP="009559E5">
            <w:r>
              <w:t>State: Approved, 2017-11-20 16:46</w:t>
            </w:r>
          </w:p>
        </w:tc>
      </w:tr>
      <w:tr w:rsidR="00512F70" w14:paraId="787D2BF2" w14:textId="77777777" w:rsidTr="009559E5">
        <w:tc>
          <w:tcPr>
            <w:tcW w:w="0" w:type="auto"/>
            <w:gridSpan w:val="2"/>
          </w:tcPr>
          <w:p w14:paraId="24D42A38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7A6464D5" w14:textId="77777777" w:rsidR="00512F70" w:rsidRDefault="00512F70" w:rsidP="009559E5"/>
        </w:tc>
      </w:tr>
      <w:tr w:rsidR="00512F70" w14:paraId="7C4A1638" w14:textId="77777777" w:rsidTr="009559E5">
        <w:tc>
          <w:tcPr>
            <w:tcW w:w="0" w:type="auto"/>
            <w:gridSpan w:val="2"/>
          </w:tcPr>
          <w:p w14:paraId="750BEAC2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6539FA74" w14:textId="77777777" w:rsidR="00512F70" w:rsidRDefault="00512F70" w:rsidP="009559E5"/>
        </w:tc>
      </w:tr>
    </w:tbl>
    <w:p w14:paraId="414359A1" w14:textId="77777777" w:rsidR="00512F70" w:rsidRDefault="00512F70" w:rsidP="00512F70"/>
    <w:p w14:paraId="4FD255EC" w14:textId="77777777" w:rsidR="00512F70" w:rsidRDefault="00512F70" w:rsidP="00512F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512F70" w14:paraId="24BBE6C0" w14:textId="77777777" w:rsidTr="009559E5">
        <w:tc>
          <w:tcPr>
            <w:tcW w:w="4820" w:type="dxa"/>
          </w:tcPr>
          <w:p w14:paraId="53370FCE" w14:textId="77777777" w:rsidR="00512F70" w:rsidRDefault="00512F70" w:rsidP="009559E5">
            <w:r>
              <w:rPr>
                <w:b/>
              </w:rPr>
              <w:t>The component shall support Android Oreo.</w:t>
            </w:r>
          </w:p>
        </w:tc>
        <w:tc>
          <w:tcPr>
            <w:tcW w:w="4819" w:type="dxa"/>
          </w:tcPr>
          <w:p w14:paraId="02664036" w14:textId="77777777" w:rsidR="00512F70" w:rsidRDefault="00512F70" w:rsidP="009559E5">
            <w:r>
              <w:t>ID: 86194, POF: -, Safety: -, Security: -</w:t>
            </w:r>
          </w:p>
          <w:p w14:paraId="27B9FA16" w14:textId="77777777" w:rsidR="00512F70" w:rsidRDefault="00512F70" w:rsidP="009559E5">
            <w:r>
              <w:t>State: Approved, 2017-11-20 16:46</w:t>
            </w:r>
          </w:p>
        </w:tc>
      </w:tr>
      <w:tr w:rsidR="00512F70" w14:paraId="768008F6" w14:textId="77777777" w:rsidTr="009559E5">
        <w:tc>
          <w:tcPr>
            <w:tcW w:w="0" w:type="auto"/>
            <w:gridSpan w:val="2"/>
          </w:tcPr>
          <w:p w14:paraId="57902C8A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51098D56" w14:textId="77777777" w:rsidR="00512F70" w:rsidRDefault="00512F70" w:rsidP="009559E5"/>
        </w:tc>
      </w:tr>
      <w:tr w:rsidR="00512F70" w14:paraId="2D6124DA" w14:textId="77777777" w:rsidTr="009559E5">
        <w:tc>
          <w:tcPr>
            <w:tcW w:w="0" w:type="auto"/>
            <w:gridSpan w:val="2"/>
          </w:tcPr>
          <w:p w14:paraId="28E4B4B6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68F580F5" w14:textId="77777777" w:rsidR="00512F70" w:rsidRDefault="00512F70" w:rsidP="009559E5"/>
        </w:tc>
      </w:tr>
    </w:tbl>
    <w:p w14:paraId="02CF7D9D" w14:textId="77777777" w:rsidR="00512F70" w:rsidRDefault="00512F70" w:rsidP="00512F70"/>
    <w:p w14:paraId="6D12AF46" w14:textId="77777777" w:rsidR="00512F70" w:rsidRDefault="00512F70" w:rsidP="00512F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512F70" w14:paraId="754A9E8D" w14:textId="77777777" w:rsidTr="009559E5">
        <w:tc>
          <w:tcPr>
            <w:tcW w:w="4820" w:type="dxa"/>
          </w:tcPr>
          <w:p w14:paraId="00DAF5F7" w14:textId="77777777" w:rsidR="00512F70" w:rsidRDefault="00512F70" w:rsidP="009559E5">
            <w:r>
              <w:rPr>
                <w:b/>
              </w:rPr>
              <w:t>The component shall support iOS 10.</w:t>
            </w:r>
          </w:p>
        </w:tc>
        <w:tc>
          <w:tcPr>
            <w:tcW w:w="4819" w:type="dxa"/>
          </w:tcPr>
          <w:p w14:paraId="6B1AAD90" w14:textId="77777777" w:rsidR="00512F70" w:rsidRDefault="00512F70" w:rsidP="009559E5">
            <w:r>
              <w:t>ID: 93480, POF: -, Safety: -, Security: -</w:t>
            </w:r>
          </w:p>
          <w:p w14:paraId="79816D4A" w14:textId="77777777" w:rsidR="00512F70" w:rsidRDefault="00512F70" w:rsidP="009559E5">
            <w:r>
              <w:t>State: Approved, 2017-11-20 16:46</w:t>
            </w:r>
          </w:p>
        </w:tc>
      </w:tr>
      <w:tr w:rsidR="00512F70" w14:paraId="0EDDD659" w14:textId="77777777" w:rsidTr="009559E5">
        <w:tc>
          <w:tcPr>
            <w:tcW w:w="0" w:type="auto"/>
            <w:gridSpan w:val="2"/>
          </w:tcPr>
          <w:p w14:paraId="4AB16C00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138921AE" w14:textId="77777777" w:rsidR="00512F70" w:rsidRDefault="00512F70" w:rsidP="009559E5"/>
        </w:tc>
      </w:tr>
      <w:tr w:rsidR="00512F70" w14:paraId="20AD90AE" w14:textId="77777777" w:rsidTr="009559E5">
        <w:tc>
          <w:tcPr>
            <w:tcW w:w="0" w:type="auto"/>
            <w:gridSpan w:val="2"/>
          </w:tcPr>
          <w:p w14:paraId="6F74C868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6E3920D5" w14:textId="77777777" w:rsidR="00512F70" w:rsidRDefault="00512F70" w:rsidP="009559E5"/>
        </w:tc>
      </w:tr>
    </w:tbl>
    <w:p w14:paraId="3D941C15" w14:textId="77777777" w:rsidR="00512F70" w:rsidRDefault="00512F70" w:rsidP="00512F70"/>
    <w:p w14:paraId="7606264B" w14:textId="77777777" w:rsidR="00512F70" w:rsidRDefault="00512F70" w:rsidP="00512F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512F70" w14:paraId="06C7711A" w14:textId="77777777" w:rsidTr="009559E5">
        <w:tc>
          <w:tcPr>
            <w:tcW w:w="4820" w:type="dxa"/>
          </w:tcPr>
          <w:p w14:paraId="64F81530" w14:textId="77777777" w:rsidR="00512F70" w:rsidRDefault="00512F70" w:rsidP="009559E5">
            <w:r>
              <w:rPr>
                <w:b/>
              </w:rPr>
              <w:t>The component shall support iOS 9.</w:t>
            </w:r>
          </w:p>
        </w:tc>
        <w:tc>
          <w:tcPr>
            <w:tcW w:w="4819" w:type="dxa"/>
          </w:tcPr>
          <w:p w14:paraId="1C51BBB7" w14:textId="77777777" w:rsidR="00512F70" w:rsidRDefault="00512F70" w:rsidP="009559E5">
            <w:r>
              <w:t>ID: 93481, POF: -, Safety: -, Security: -</w:t>
            </w:r>
          </w:p>
          <w:p w14:paraId="069B16D4" w14:textId="77777777" w:rsidR="00512F70" w:rsidRDefault="00512F70" w:rsidP="009559E5">
            <w:r>
              <w:t>State: Approved, 2017-11-20 16:46</w:t>
            </w:r>
          </w:p>
        </w:tc>
      </w:tr>
      <w:tr w:rsidR="00512F70" w14:paraId="71086D76" w14:textId="77777777" w:rsidTr="009559E5">
        <w:tc>
          <w:tcPr>
            <w:tcW w:w="0" w:type="auto"/>
            <w:gridSpan w:val="2"/>
          </w:tcPr>
          <w:p w14:paraId="2C4A9AC2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451FD3AD" w14:textId="77777777" w:rsidR="00512F70" w:rsidRDefault="00512F70" w:rsidP="009559E5"/>
        </w:tc>
      </w:tr>
      <w:tr w:rsidR="00512F70" w14:paraId="3F36CF60" w14:textId="77777777" w:rsidTr="009559E5">
        <w:tc>
          <w:tcPr>
            <w:tcW w:w="0" w:type="auto"/>
            <w:gridSpan w:val="2"/>
          </w:tcPr>
          <w:p w14:paraId="6B5C2AFF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49EA5E77" w14:textId="77777777" w:rsidR="00512F70" w:rsidRDefault="00512F70" w:rsidP="009559E5"/>
        </w:tc>
      </w:tr>
    </w:tbl>
    <w:p w14:paraId="34BE6F0A" w14:textId="77777777" w:rsidR="00512F70" w:rsidRDefault="00512F70" w:rsidP="00512F70"/>
    <w:p w14:paraId="08B6B252" w14:textId="77777777" w:rsidR="00512F70" w:rsidRDefault="00512F70" w:rsidP="00512F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512F70" w14:paraId="657D6B43" w14:textId="77777777" w:rsidTr="009559E5">
        <w:tc>
          <w:tcPr>
            <w:tcW w:w="4820" w:type="dxa"/>
          </w:tcPr>
          <w:p w14:paraId="63E3A58A" w14:textId="77777777" w:rsidR="00512F70" w:rsidRDefault="00512F70" w:rsidP="009559E5">
            <w:r>
              <w:rPr>
                <w:b/>
              </w:rPr>
              <w:t>The component shall support Android Marshmallow.</w:t>
            </w:r>
          </w:p>
        </w:tc>
        <w:tc>
          <w:tcPr>
            <w:tcW w:w="4819" w:type="dxa"/>
          </w:tcPr>
          <w:p w14:paraId="2F52905A" w14:textId="77777777" w:rsidR="00512F70" w:rsidRDefault="00512F70" w:rsidP="009559E5">
            <w:r>
              <w:t>ID: 93482, POF: -, Safety: -, Security: -</w:t>
            </w:r>
          </w:p>
          <w:p w14:paraId="0D7891C8" w14:textId="77777777" w:rsidR="00512F70" w:rsidRDefault="00512F70" w:rsidP="009559E5">
            <w:r>
              <w:t>State: Approved, 2017-11-20 16:46</w:t>
            </w:r>
          </w:p>
        </w:tc>
      </w:tr>
      <w:tr w:rsidR="00512F70" w14:paraId="6C6C5A55" w14:textId="77777777" w:rsidTr="009559E5">
        <w:tc>
          <w:tcPr>
            <w:tcW w:w="0" w:type="auto"/>
            <w:gridSpan w:val="2"/>
          </w:tcPr>
          <w:p w14:paraId="1788DFBB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lastRenderedPageBreak/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78FBBC1B" w14:textId="77777777" w:rsidR="00512F70" w:rsidRDefault="00512F70" w:rsidP="009559E5"/>
        </w:tc>
      </w:tr>
      <w:tr w:rsidR="00512F70" w14:paraId="0A53B59A" w14:textId="77777777" w:rsidTr="009559E5">
        <w:tc>
          <w:tcPr>
            <w:tcW w:w="0" w:type="auto"/>
            <w:gridSpan w:val="2"/>
          </w:tcPr>
          <w:p w14:paraId="13D258E8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07A970A9" w14:textId="77777777" w:rsidR="00512F70" w:rsidRDefault="00512F70" w:rsidP="009559E5"/>
        </w:tc>
      </w:tr>
    </w:tbl>
    <w:p w14:paraId="486A7CE2" w14:textId="77777777" w:rsidR="00512F70" w:rsidRDefault="00512F70" w:rsidP="00512F70"/>
    <w:p w14:paraId="3845BCD3" w14:textId="77777777" w:rsidR="00512F70" w:rsidRDefault="00512F70" w:rsidP="00512F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512F70" w14:paraId="3C0F5179" w14:textId="77777777" w:rsidTr="009559E5">
        <w:tc>
          <w:tcPr>
            <w:tcW w:w="4820" w:type="dxa"/>
          </w:tcPr>
          <w:p w14:paraId="6669B282" w14:textId="77777777" w:rsidR="00512F70" w:rsidRDefault="00512F70" w:rsidP="009559E5">
            <w:r>
              <w:rPr>
                <w:b/>
              </w:rPr>
              <w:t>The component shall support Android Nougat.</w:t>
            </w:r>
          </w:p>
        </w:tc>
        <w:tc>
          <w:tcPr>
            <w:tcW w:w="4819" w:type="dxa"/>
          </w:tcPr>
          <w:p w14:paraId="7FF2067B" w14:textId="77777777" w:rsidR="00512F70" w:rsidRDefault="00512F70" w:rsidP="009559E5">
            <w:r>
              <w:t>ID: 93483, POF: -, Safety: -, Security: -</w:t>
            </w:r>
          </w:p>
          <w:p w14:paraId="02EF940C" w14:textId="77777777" w:rsidR="00512F70" w:rsidRDefault="00512F70" w:rsidP="009559E5">
            <w:r>
              <w:t>State: Approved, 2017-11-20 16:46</w:t>
            </w:r>
          </w:p>
        </w:tc>
      </w:tr>
      <w:tr w:rsidR="00512F70" w14:paraId="3C8E3BFB" w14:textId="77777777" w:rsidTr="009559E5">
        <w:tc>
          <w:tcPr>
            <w:tcW w:w="0" w:type="auto"/>
            <w:gridSpan w:val="2"/>
          </w:tcPr>
          <w:p w14:paraId="32B562E1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739F2D00" w14:textId="77777777" w:rsidR="00512F70" w:rsidRDefault="00512F70" w:rsidP="009559E5"/>
        </w:tc>
      </w:tr>
      <w:tr w:rsidR="00512F70" w14:paraId="1885D46E" w14:textId="77777777" w:rsidTr="009559E5">
        <w:tc>
          <w:tcPr>
            <w:tcW w:w="0" w:type="auto"/>
            <w:gridSpan w:val="2"/>
          </w:tcPr>
          <w:p w14:paraId="379FE413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0BFD8938" w14:textId="77777777" w:rsidR="00512F70" w:rsidRDefault="00512F70" w:rsidP="009559E5"/>
        </w:tc>
      </w:tr>
    </w:tbl>
    <w:p w14:paraId="61334472" w14:textId="77777777" w:rsidR="00512F70" w:rsidRDefault="00512F70" w:rsidP="00512F70"/>
    <w:p w14:paraId="06D5A402" w14:textId="77777777" w:rsidR="00512F70" w:rsidRDefault="00512F70" w:rsidP="00512F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512F70" w14:paraId="0C562775" w14:textId="77777777" w:rsidTr="009559E5">
        <w:tc>
          <w:tcPr>
            <w:tcW w:w="4820" w:type="dxa"/>
          </w:tcPr>
          <w:p w14:paraId="4D0184FE" w14:textId="77777777" w:rsidR="00512F70" w:rsidRDefault="00512F70" w:rsidP="009559E5">
            <w:r>
              <w:rPr>
                <w:b/>
              </w:rPr>
              <w:t>The component shall support Android Lollipop.</w:t>
            </w:r>
          </w:p>
        </w:tc>
        <w:tc>
          <w:tcPr>
            <w:tcW w:w="4819" w:type="dxa"/>
          </w:tcPr>
          <w:p w14:paraId="4E57DAD1" w14:textId="77777777" w:rsidR="00512F70" w:rsidRDefault="00512F70" w:rsidP="009559E5">
            <w:r>
              <w:t>ID: 93484, POF: -, Safety: -, Security: -</w:t>
            </w:r>
          </w:p>
          <w:p w14:paraId="1B7255E6" w14:textId="77777777" w:rsidR="00512F70" w:rsidRDefault="00512F70" w:rsidP="009559E5">
            <w:r>
              <w:t>State: Approved, 2017-11-20 16:46</w:t>
            </w:r>
          </w:p>
        </w:tc>
      </w:tr>
      <w:tr w:rsidR="00512F70" w14:paraId="4EF461F8" w14:textId="77777777" w:rsidTr="009559E5">
        <w:tc>
          <w:tcPr>
            <w:tcW w:w="0" w:type="auto"/>
            <w:gridSpan w:val="2"/>
          </w:tcPr>
          <w:p w14:paraId="6034713E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56E94B23" w14:textId="77777777" w:rsidR="00512F70" w:rsidRDefault="00512F70" w:rsidP="009559E5"/>
        </w:tc>
      </w:tr>
      <w:tr w:rsidR="00512F70" w14:paraId="61D36D8E" w14:textId="77777777" w:rsidTr="009559E5">
        <w:tc>
          <w:tcPr>
            <w:tcW w:w="0" w:type="auto"/>
            <w:gridSpan w:val="2"/>
          </w:tcPr>
          <w:p w14:paraId="105F4249" w14:textId="77777777" w:rsidR="00512F70" w:rsidRDefault="00512F70" w:rsidP="009559E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317EA02B" w14:textId="77777777" w:rsidR="00512F70" w:rsidRDefault="00512F70" w:rsidP="009559E5"/>
        </w:tc>
      </w:tr>
    </w:tbl>
    <w:p w14:paraId="45E79F76" w14:textId="77777777" w:rsidR="00512F70" w:rsidRDefault="00512F70" w:rsidP="00512F70"/>
    <w:p w14:paraId="68282424" w14:textId="34573295" w:rsidR="00460830" w:rsidRDefault="00460830" w:rsidP="001C0BC2">
      <w:bookmarkStart w:id="24" w:name="_Toc460451335"/>
    </w:p>
    <w:p w14:paraId="62927658" w14:textId="77777777" w:rsidR="006B334B" w:rsidRPr="006B334B" w:rsidRDefault="006B334B" w:rsidP="00147DD8">
      <w:pPr>
        <w:pStyle w:val="Heading1"/>
      </w:pPr>
      <w:bookmarkStart w:id="25" w:name="_Toc460592294"/>
      <w:bookmarkStart w:id="26" w:name="_Toc460592300"/>
      <w:bookmarkStart w:id="27" w:name="_Toc460592302"/>
      <w:bookmarkStart w:id="28" w:name="_Toc460592303"/>
      <w:bookmarkStart w:id="29" w:name="_Toc460592304"/>
      <w:bookmarkStart w:id="30" w:name="_Toc460592305"/>
      <w:bookmarkStart w:id="31" w:name="_Toc460592306"/>
      <w:bookmarkStart w:id="32" w:name="_Toc460592307"/>
      <w:bookmarkStart w:id="33" w:name="_Toc460592308"/>
      <w:bookmarkStart w:id="34" w:name="_Toc460592309"/>
      <w:bookmarkStart w:id="35" w:name="_Toc460592310"/>
      <w:bookmarkStart w:id="36" w:name="_Toc460592311"/>
      <w:bookmarkStart w:id="37" w:name="_Toc460592312"/>
      <w:bookmarkStart w:id="38" w:name="_Toc460592313"/>
      <w:bookmarkStart w:id="39" w:name="_Toc460592314"/>
      <w:bookmarkStart w:id="40" w:name="_Toc460592315"/>
      <w:bookmarkStart w:id="41" w:name="_Toc460592317"/>
      <w:bookmarkStart w:id="42" w:name="_Toc460592323"/>
      <w:bookmarkStart w:id="43" w:name="_Toc460592324"/>
      <w:bookmarkStart w:id="44" w:name="_Toc460592325"/>
      <w:bookmarkStart w:id="45" w:name="_Toc460592326"/>
      <w:bookmarkStart w:id="46" w:name="_Toc460592327"/>
      <w:bookmarkStart w:id="47" w:name="_Toc460592328"/>
      <w:bookmarkStart w:id="48" w:name="_Toc460592329"/>
      <w:bookmarkStart w:id="49" w:name="_Toc460592330"/>
      <w:bookmarkStart w:id="50" w:name="_Toc460592337"/>
      <w:bookmarkStart w:id="51" w:name="_Toc460592343"/>
      <w:bookmarkStart w:id="52" w:name="_Toc460592346"/>
      <w:bookmarkStart w:id="53" w:name="_Toc460592347"/>
      <w:bookmarkStart w:id="54" w:name="_Toc460592348"/>
      <w:bookmarkStart w:id="55" w:name="_Toc460592349"/>
      <w:bookmarkStart w:id="56" w:name="_Toc460592356"/>
      <w:bookmarkStart w:id="57" w:name="_Toc460592362"/>
      <w:bookmarkStart w:id="58" w:name="_Toc460592364"/>
      <w:bookmarkStart w:id="59" w:name="_Toc460592365"/>
      <w:bookmarkStart w:id="60" w:name="_Toc460592372"/>
      <w:bookmarkStart w:id="61" w:name="_Toc460592378"/>
      <w:bookmarkStart w:id="62" w:name="_Toc460592381"/>
      <w:bookmarkStart w:id="63" w:name="_Toc460592388"/>
      <w:bookmarkStart w:id="64" w:name="_Toc460592394"/>
      <w:bookmarkStart w:id="65" w:name="_Toc460592396"/>
      <w:bookmarkStart w:id="66" w:name="_Toc460592397"/>
      <w:bookmarkStart w:id="67" w:name="_Toc460592398"/>
      <w:bookmarkStart w:id="68" w:name="_Toc460592405"/>
      <w:bookmarkStart w:id="69" w:name="_Toc460592411"/>
      <w:bookmarkStart w:id="70" w:name="_Toc460592414"/>
      <w:bookmarkStart w:id="71" w:name="_Toc460592421"/>
      <w:bookmarkStart w:id="72" w:name="_Toc460592427"/>
      <w:bookmarkStart w:id="73" w:name="_Toc460592430"/>
      <w:bookmarkStart w:id="74" w:name="_Toc460592437"/>
      <w:bookmarkStart w:id="75" w:name="_Toc460592443"/>
      <w:bookmarkStart w:id="76" w:name="_Toc460592444"/>
      <w:bookmarkStart w:id="77" w:name="_Toc460592446"/>
      <w:bookmarkStart w:id="78" w:name="_Toc460592447"/>
      <w:bookmarkStart w:id="79" w:name="_Toc460592454"/>
      <w:bookmarkStart w:id="80" w:name="_Toc460592460"/>
      <w:bookmarkStart w:id="81" w:name="_Toc460592462"/>
      <w:bookmarkStart w:id="82" w:name="_Toc460592463"/>
      <w:bookmarkStart w:id="83" w:name="_Toc460592470"/>
      <w:bookmarkStart w:id="84" w:name="_Toc460592476"/>
      <w:bookmarkStart w:id="85" w:name="_Toc460592477"/>
      <w:bookmarkStart w:id="86" w:name="_Toc460592478"/>
      <w:bookmarkStart w:id="87" w:name="_Toc460592479"/>
      <w:bookmarkStart w:id="88" w:name="_Toc460592481"/>
      <w:bookmarkStart w:id="89" w:name="_Toc460592482"/>
      <w:bookmarkStart w:id="90" w:name="_Toc460592484"/>
      <w:bookmarkStart w:id="91" w:name="_Toc460592511"/>
      <w:bookmarkStart w:id="92" w:name="_Toc460592517"/>
      <w:bookmarkStart w:id="93" w:name="_Toc460592519"/>
      <w:bookmarkStart w:id="94" w:name="_Toc460592520"/>
      <w:bookmarkStart w:id="95" w:name="_Toc460592521"/>
      <w:bookmarkStart w:id="96" w:name="_Toc460592522"/>
      <w:bookmarkStart w:id="97" w:name="_Toc460592523"/>
      <w:bookmarkStart w:id="98" w:name="_Toc460592524"/>
      <w:bookmarkStart w:id="99" w:name="_Toc460592525"/>
      <w:bookmarkStart w:id="100" w:name="_Toc460592526"/>
      <w:bookmarkStart w:id="101" w:name="_Toc460592527"/>
      <w:bookmarkStart w:id="102" w:name="_Toc460592528"/>
      <w:bookmarkStart w:id="103" w:name="_Toc460592529"/>
      <w:bookmarkStart w:id="104" w:name="_Toc460592530"/>
      <w:bookmarkStart w:id="105" w:name="_Toc460592531"/>
      <w:bookmarkStart w:id="106" w:name="_Toc460592532"/>
      <w:bookmarkStart w:id="107" w:name="_Toc460592541"/>
      <w:bookmarkStart w:id="108" w:name="_Toc460592542"/>
      <w:bookmarkStart w:id="109" w:name="_Toc460592544"/>
      <w:bookmarkStart w:id="110" w:name="_Toc460592545"/>
      <w:bookmarkStart w:id="111" w:name="_Toc460592549"/>
      <w:bookmarkStart w:id="112" w:name="_Toc460592560"/>
      <w:bookmarkStart w:id="113" w:name="_Toc460592566"/>
      <w:bookmarkStart w:id="114" w:name="_Toc460592568"/>
      <w:bookmarkStart w:id="115" w:name="_Toc460592569"/>
      <w:bookmarkStart w:id="116" w:name="_Toc460592570"/>
      <w:bookmarkStart w:id="117" w:name="_Toc460592574"/>
      <w:bookmarkStart w:id="118" w:name="_Toc460592585"/>
      <w:bookmarkStart w:id="119" w:name="_Toc460592591"/>
      <w:bookmarkStart w:id="120" w:name="_Toc460592593"/>
      <w:bookmarkStart w:id="121" w:name="_Toc460592594"/>
      <w:bookmarkStart w:id="122" w:name="_Toc460592597"/>
      <w:bookmarkStart w:id="123" w:name="_Toc460592602"/>
      <w:bookmarkStart w:id="124" w:name="_Toc460592613"/>
      <w:bookmarkStart w:id="125" w:name="_Toc460592619"/>
      <w:bookmarkStart w:id="126" w:name="_Toc460592621"/>
      <w:bookmarkStart w:id="127" w:name="_Toc460592622"/>
      <w:bookmarkStart w:id="128" w:name="_Toc460592649"/>
      <w:bookmarkStart w:id="129" w:name="_Toc460592655"/>
      <w:bookmarkStart w:id="130" w:name="_Toc460592657"/>
      <w:bookmarkStart w:id="131" w:name="_Toc460592658"/>
      <w:bookmarkStart w:id="132" w:name="_Toc460592659"/>
      <w:bookmarkStart w:id="133" w:name="_Toc460592660"/>
      <w:bookmarkStart w:id="134" w:name="_Toc460592661"/>
      <w:bookmarkStart w:id="135" w:name="_Toc460592662"/>
      <w:bookmarkStart w:id="136" w:name="_Toc460592663"/>
      <w:bookmarkStart w:id="137" w:name="_Toc460592664"/>
      <w:bookmarkStart w:id="138" w:name="_Toc460592665"/>
      <w:bookmarkStart w:id="139" w:name="_Toc460592666"/>
      <w:bookmarkStart w:id="140" w:name="_Toc460592667"/>
      <w:bookmarkStart w:id="141" w:name="_Toc460592668"/>
      <w:bookmarkStart w:id="142" w:name="_Toc460592669"/>
      <w:bookmarkStart w:id="143" w:name="_Toc460592670"/>
      <w:bookmarkStart w:id="144" w:name="_Toc460592679"/>
      <w:bookmarkStart w:id="145" w:name="_Toc460592680"/>
      <w:bookmarkStart w:id="146" w:name="_Toc460592688"/>
      <w:bookmarkStart w:id="147" w:name="_Toc460592699"/>
      <w:bookmarkStart w:id="148" w:name="_Toc460592705"/>
      <w:bookmarkStart w:id="149" w:name="_Toc460592706"/>
      <w:bookmarkStart w:id="150" w:name="_Toc460592713"/>
      <w:bookmarkStart w:id="151" w:name="_Toc460592724"/>
      <w:bookmarkStart w:id="152" w:name="_Toc460592730"/>
      <w:bookmarkStart w:id="153" w:name="_Toc460592731"/>
      <w:bookmarkStart w:id="154" w:name="_Toc460592738"/>
      <w:bookmarkStart w:id="155" w:name="_Toc460592749"/>
      <w:bookmarkStart w:id="156" w:name="_Toc460592755"/>
      <w:bookmarkStart w:id="157" w:name="_Toc496794011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r w:rsidRPr="006B334B">
        <w:t>Revision History</w:t>
      </w:r>
      <w:bookmarkEnd w:id="157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FD5BDD" w14:paraId="6CC3022D" w14:textId="77777777" w:rsidTr="00A95B7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2E689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2E411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4594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1273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98A7F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A95B72" w:rsidRPr="00FD5BDD" w14:paraId="0A4B4232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76299" w14:textId="51394FAF" w:rsidR="006B334B" w:rsidRPr="007D15AA" w:rsidRDefault="0056582A" w:rsidP="00B1769D">
            <w:pPr>
              <w:pStyle w:val="NoSpacing"/>
            </w:pPr>
            <w:r w:rsidRPr="007D15AA"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E50F0" w14:textId="786B2551" w:rsidR="006B334B" w:rsidRPr="007D15AA" w:rsidRDefault="0056582A" w:rsidP="004F2D61">
            <w:pPr>
              <w:pStyle w:val="NoSpacing"/>
            </w:pPr>
            <w:r w:rsidRPr="007D15AA">
              <w:t>2017-</w:t>
            </w:r>
            <w:r w:rsidR="004F2D61">
              <w:t>Oct</w:t>
            </w:r>
            <w:r w:rsidRPr="007D15AA">
              <w:t>-26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3DA5D" w14:textId="7489C4BC" w:rsidR="006B334B" w:rsidRPr="007D15AA" w:rsidRDefault="0056582A" w:rsidP="00B1769D">
            <w:pPr>
              <w:pStyle w:val="NoSpacing"/>
            </w:pPr>
            <w:r w:rsidRPr="007D15AA">
              <w:t>Joris Reijrink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CC6BA" w14:textId="03AA8C39" w:rsidR="006B334B" w:rsidRPr="007D15AA" w:rsidRDefault="0056582A" w:rsidP="00B1769D">
            <w:pPr>
              <w:pStyle w:val="NoSpacing"/>
            </w:pPr>
            <w:r w:rsidRPr="007D15AA">
              <w:t>Initial version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961A" w14:textId="5A1B883F" w:rsidR="006B334B" w:rsidRPr="007D15AA" w:rsidRDefault="00B07C6A" w:rsidP="00B1769D">
            <w:pPr>
              <w:pStyle w:val="NoSpacing"/>
            </w:pPr>
            <w:r>
              <w:t>Initial version</w:t>
            </w:r>
          </w:p>
        </w:tc>
      </w:tr>
      <w:tr w:rsidR="00A95B72" w:rsidRPr="00B1769D" w14:paraId="1890498C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732B9" w14:textId="5A6658A3" w:rsidR="00C91D49" w:rsidRPr="00B1769D" w:rsidRDefault="00A67BB6" w:rsidP="00B1769D">
            <w:pPr>
              <w:pStyle w:val="NoSpacing"/>
            </w:pPr>
            <w:r>
              <w:t>0.2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1A807" w14:textId="00E609BE" w:rsidR="00C91D49" w:rsidRPr="00B1769D" w:rsidRDefault="00A67BB6" w:rsidP="004F2D61">
            <w:pPr>
              <w:pStyle w:val="NoSpacing"/>
            </w:pPr>
            <w:r>
              <w:t>2017-</w:t>
            </w:r>
            <w:r w:rsidR="004F2D61">
              <w:t>Nov</w:t>
            </w:r>
            <w:r>
              <w:t>-08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7FB4E" w14:textId="32F23CB0" w:rsidR="00C91D49" w:rsidRPr="00B1769D" w:rsidRDefault="00A67BB6" w:rsidP="00A95B72">
            <w:pPr>
              <w:pStyle w:val="NoSpacing"/>
            </w:pPr>
            <w:r>
              <w:t>Matthijs Piek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0D0EE" w14:textId="120EFE70" w:rsidR="00C91D49" w:rsidRPr="00B1769D" w:rsidRDefault="00A67BB6" w:rsidP="00B1769D">
            <w:pPr>
              <w:pStyle w:val="NoSpacing"/>
            </w:pPr>
            <w:r>
              <w:t>Added review comments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BFC06" w14:textId="66B5B2EA" w:rsidR="00C91D49" w:rsidRPr="00B1769D" w:rsidRDefault="00B07C6A" w:rsidP="00B1769D">
            <w:pPr>
              <w:pStyle w:val="NoSpacing"/>
            </w:pPr>
            <w:r>
              <w:t>Review Jori</w:t>
            </w:r>
            <w:r w:rsidR="00185927">
              <w:t>s</w:t>
            </w:r>
            <w:r>
              <w:t>’s work</w:t>
            </w:r>
          </w:p>
        </w:tc>
      </w:tr>
      <w:tr w:rsidR="00A95B72" w:rsidRPr="00B1769D" w14:paraId="6C9ABFA2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251C1" w14:textId="6BCC1C5B" w:rsidR="00C91D49" w:rsidRPr="00B1769D" w:rsidRDefault="000D73D2" w:rsidP="00B1769D">
            <w:pPr>
              <w:pStyle w:val="NoSpacing"/>
            </w:pPr>
            <w:r>
              <w:t>0.3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4768" w14:textId="42F5E4F0" w:rsidR="00C91D49" w:rsidRPr="00B1769D" w:rsidRDefault="004F2D61" w:rsidP="00B1769D">
            <w:pPr>
              <w:pStyle w:val="NoSpacing"/>
            </w:pPr>
            <w:r>
              <w:t>2017-Nov</w:t>
            </w:r>
            <w:r w:rsidR="000D73D2">
              <w:t>-09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B4903" w14:textId="763E48CC" w:rsidR="00C91D49" w:rsidRPr="00B1769D" w:rsidRDefault="000D73D2" w:rsidP="00B1769D">
            <w:pPr>
              <w:pStyle w:val="NoSpacing"/>
            </w:pPr>
            <w:r>
              <w:t>Matthijs Piek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C9E9A" w14:textId="177FD8C9" w:rsidR="00C91D49" w:rsidRPr="00B1769D" w:rsidRDefault="000D73D2" w:rsidP="00B1769D">
            <w:pPr>
              <w:pStyle w:val="NoSpacing"/>
            </w:pPr>
            <w:r>
              <w:t>Reworked review comments</w:t>
            </w:r>
            <w:r w:rsidR="002B4D2E">
              <w:t>, removed blocks not needed anymore in Windchill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D61B9" w14:textId="5D9EF668" w:rsidR="00C91D49" w:rsidRPr="00B1769D" w:rsidRDefault="00185927" w:rsidP="00B1769D">
            <w:pPr>
              <w:pStyle w:val="NoSpacing"/>
            </w:pPr>
            <w:r>
              <w:t>Rework review comments</w:t>
            </w:r>
          </w:p>
        </w:tc>
      </w:tr>
      <w:tr w:rsidR="00185927" w:rsidRPr="00B1769D" w14:paraId="0047E123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E2320" w14:textId="1611D9BD" w:rsidR="00185927" w:rsidRDefault="00185927" w:rsidP="00B1769D">
            <w:pPr>
              <w:pStyle w:val="NoSpacing"/>
            </w:pPr>
            <w:r>
              <w:t>0.</w:t>
            </w:r>
            <w:r w:rsidR="008C4DB8">
              <w:t>4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67976" w14:textId="5C4791ED" w:rsidR="00185927" w:rsidRDefault="00185927" w:rsidP="00B1769D">
            <w:pPr>
              <w:pStyle w:val="NoSpacing"/>
            </w:pPr>
            <w:r>
              <w:t>2017-Nov-21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E8101" w14:textId="40B62B75" w:rsidR="00185927" w:rsidRDefault="00185927" w:rsidP="00B1769D">
            <w:pPr>
              <w:pStyle w:val="NoSpacing"/>
            </w:pPr>
            <w:r>
              <w:t>Matthijs Piek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7D4BC" w14:textId="0730C7FB" w:rsidR="00185927" w:rsidRDefault="00185927" w:rsidP="00B1769D">
            <w:pPr>
              <w:pStyle w:val="NoSpacing"/>
            </w:pPr>
            <w:r>
              <w:t>Explained some abbreviations, re-added approval section, removed empty table rows, changed date format, updated TFS export</w:t>
            </w:r>
            <w:r w:rsidR="00861FDC">
              <w:t>. Updated design book version.</w:t>
            </w:r>
            <w:bookmarkStart w:id="158" w:name="_GoBack"/>
            <w:bookmarkEnd w:id="158"/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9142D" w14:textId="5F52D135" w:rsidR="00185927" w:rsidRDefault="00185927" w:rsidP="00B1769D">
            <w:pPr>
              <w:pStyle w:val="NoSpacing"/>
            </w:pPr>
            <w:r>
              <w:t>Reworked review comments from Lynn Slooten, Rob Hoveling</w:t>
            </w:r>
            <w:r>
              <w:t>. TFS administrations changed because of traceability to system requirements</w:t>
            </w:r>
            <w:r w:rsidR="00861FDC">
              <w:t>. New design book with new copy.</w:t>
            </w:r>
          </w:p>
        </w:tc>
      </w:tr>
    </w:tbl>
    <w:p w14:paraId="07B6AA5B" w14:textId="77777777" w:rsidR="006B334B" w:rsidRPr="004B5D5D" w:rsidRDefault="006B334B" w:rsidP="00336498"/>
    <w:p w14:paraId="46B9E68D" w14:textId="34F14FB1" w:rsidR="0097101C" w:rsidRPr="007747EE" w:rsidRDefault="00A458AF" w:rsidP="00FD5BDD">
      <w:pPr>
        <w:pStyle w:val="Heading1"/>
      </w:pPr>
      <w:bookmarkStart w:id="159" w:name="_Toc496794012"/>
      <w:r w:rsidRPr="006B334B">
        <w:lastRenderedPageBreak/>
        <w:t>Approval</w:t>
      </w:r>
      <w:bookmarkEnd w:id="159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FD5BDD" w:rsidRPr="00FD5BDD" w14:paraId="630E5BB9" w14:textId="63E47909" w:rsidTr="00B1769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E8B15" w14:textId="0358CD37" w:rsidR="00905DAF" w:rsidRPr="00FD5BDD" w:rsidRDefault="00905DAF" w:rsidP="00FD5BDD">
            <w:pPr>
              <w:pStyle w:val="NoSpacing"/>
              <w:rPr>
                <w:rFonts w:ascii="Calibri" w:hAnsi="Calibri" w:cs="Calibri"/>
                <w:b/>
                <w:szCs w:val="22"/>
              </w:rPr>
            </w:pPr>
            <w:r w:rsidRPr="00FD5BDD">
              <w:rPr>
                <w:b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A98FE" w14:textId="00C56D15" w:rsidR="00905DAF" w:rsidRPr="00FD5BDD" w:rsidRDefault="00905DAF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C257C" w14:textId="4311BA7C" w:rsidR="00905DAF" w:rsidRPr="00FD5BDD" w:rsidRDefault="00905DAF" w:rsidP="006E212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Date </w:t>
            </w:r>
            <w:r w:rsidR="00932730" w:rsidRPr="00932730">
              <w:rPr>
                <w:sz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86DE63" w14:textId="240B6312" w:rsidR="00905DAF" w:rsidRPr="00FD5BDD" w:rsidRDefault="006E212D" w:rsidP="00FD5BDD">
            <w:pPr>
              <w:pStyle w:val="NoSpacing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FD5BDD" w:rsidRPr="00FD5BDD" w14:paraId="10375254" w14:textId="0E388076" w:rsidTr="00C007A1">
        <w:trPr>
          <w:trHeight w:val="976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1A74B" w14:textId="553B7E76" w:rsidR="00905DAF" w:rsidRPr="004B5D5D" w:rsidRDefault="004F2D61" w:rsidP="008A40E0">
            <w:pPr>
              <w:pStyle w:val="NoSpacing"/>
            </w:pPr>
            <w:r>
              <w:t>Thijs Winter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DBAEFA" w14:textId="304BECCB" w:rsidR="00905DAF" w:rsidRPr="0070602D" w:rsidRDefault="004F2D61" w:rsidP="008B7C28">
            <w:pPr>
              <w:pStyle w:val="NoSpacing"/>
            </w:pPr>
            <w:r w:rsidRPr="0070602D">
              <w:t>Chapter lead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DD498A4" w14:textId="2D2045B6" w:rsidR="00905DAF" w:rsidRPr="0070602D" w:rsidRDefault="004F2D61" w:rsidP="00FD5BDD">
            <w:pPr>
              <w:pStyle w:val="NoSpacing"/>
            </w:pPr>
            <w:r w:rsidRPr="0070602D">
              <w:t>See Windchill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FF0B407" w14:textId="600819E7" w:rsidR="00905DAF" w:rsidRPr="0070602D" w:rsidRDefault="004F2D61" w:rsidP="006E212D">
            <w:pPr>
              <w:pStyle w:val="NoSpacing"/>
            </w:pPr>
            <w:r w:rsidRPr="0070602D">
              <w:t>See Windchill</w:t>
            </w:r>
          </w:p>
        </w:tc>
      </w:tr>
      <w:tr w:rsidR="003538A3" w:rsidRPr="003538A3" w14:paraId="66253D8E" w14:textId="6B25C615" w:rsidTr="00B1769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E1591" w14:textId="54835F01" w:rsidR="003538A3" w:rsidRPr="003538A3" w:rsidRDefault="00525658" w:rsidP="008A40E0">
            <w:pPr>
              <w:pStyle w:val="NoSpacing"/>
              <w:rPr>
                <w:i/>
              </w:rPr>
            </w:pPr>
            <w:r>
              <w:rPr>
                <w:i/>
              </w:rPr>
              <w:t>See Windchill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6E263A" w14:textId="4EE09ABB" w:rsidR="003538A3" w:rsidRPr="003538A3" w:rsidRDefault="00525658" w:rsidP="00FD5BDD">
            <w:pPr>
              <w:pStyle w:val="NoSpacing"/>
              <w:rPr>
                <w:i/>
              </w:rPr>
            </w:pPr>
            <w:r>
              <w:rPr>
                <w:i/>
              </w:rPr>
              <w:t>See Windchill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D7503" w14:textId="199CCAF5" w:rsidR="003538A3" w:rsidRPr="003538A3" w:rsidRDefault="00525658" w:rsidP="00FD5BDD">
            <w:pPr>
              <w:pStyle w:val="NoSpacing"/>
              <w:rPr>
                <w:i/>
              </w:rPr>
            </w:pPr>
            <w:r>
              <w:rPr>
                <w:i/>
              </w:rPr>
              <w:t>See Windchill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83EA3F9" w14:textId="5DCD57B8" w:rsidR="003538A3" w:rsidRPr="003538A3" w:rsidRDefault="00525658" w:rsidP="00FD5BDD">
            <w:pPr>
              <w:pStyle w:val="NoSpacing"/>
              <w:rPr>
                <w:i/>
              </w:rPr>
            </w:pPr>
            <w:r>
              <w:rPr>
                <w:i/>
              </w:rPr>
              <w:t>See Windchill</w:t>
            </w:r>
          </w:p>
        </w:tc>
      </w:tr>
    </w:tbl>
    <w:p w14:paraId="3DB74FF8" w14:textId="77777777" w:rsidR="006B334B" w:rsidRPr="004B5D5D" w:rsidRDefault="006B334B" w:rsidP="00336498"/>
    <w:p w14:paraId="3C83BFB3" w14:textId="77777777" w:rsidR="007747EE" w:rsidRDefault="007747EE" w:rsidP="00C576D9">
      <w:pPr>
        <w:rPr>
          <w:lang w:val="en-GB"/>
        </w:rPr>
      </w:pPr>
      <w:r>
        <w:br w:type="page"/>
      </w:r>
    </w:p>
    <w:p w14:paraId="255E115E" w14:textId="77777777" w:rsidR="00147DD8" w:rsidRDefault="005D40BC" w:rsidP="00336498">
      <w:pPr>
        <w:pStyle w:val="Heading1"/>
      </w:pPr>
      <w:bookmarkStart w:id="160" w:name="_Toc496794013"/>
      <w:r>
        <w:lastRenderedPageBreak/>
        <w:t>&lt;</w:t>
      </w:r>
      <w:r w:rsidR="00147DD8" w:rsidRPr="00336498">
        <w:t>Appendices</w:t>
      </w:r>
      <w:r>
        <w:t>&gt;</w:t>
      </w:r>
      <w:bookmarkEnd w:id="160"/>
    </w:p>
    <w:p w14:paraId="6DFCC800" w14:textId="77777777" w:rsidR="00E366BB" w:rsidRDefault="00E366BB" w:rsidP="00E366BB">
      <w:r>
        <w:t>Not applicable: no appendices.</w:t>
      </w:r>
    </w:p>
    <w:sectPr w:rsidR="00E366BB" w:rsidSect="002D6121">
      <w:headerReference w:type="even" r:id="rId13"/>
      <w:headerReference w:type="default" r:id="rId14"/>
      <w:footerReference w:type="default" r:id="rId15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Piek, Matthijs" w:date="2017-11-08T13:16:00Z" w:initials="PM">
    <w:p w14:paraId="77BCC0A6" w14:textId="3F64E43B" w:rsidR="00DF663E" w:rsidRDefault="00DF663E">
      <w:pPr>
        <w:pStyle w:val="CommentText"/>
      </w:pPr>
      <w:r>
        <w:rPr>
          <w:rStyle w:val="CommentReference"/>
        </w:rPr>
        <w:annotationRef/>
      </w:r>
      <w:r>
        <w:t xml:space="preserve">Document has wrong name: needs to have identifier </w:t>
      </w:r>
      <w:r w:rsidRPr="009D2CB2">
        <w:t>EWS000001</w:t>
      </w:r>
      <w:r>
        <w:t>.</w:t>
      </w:r>
    </w:p>
  </w:comment>
  <w:comment w:id="10" w:author="Piek, Matthijs" w:date="2017-11-08T13:18:00Z" w:initials="PM">
    <w:p w14:paraId="59028989" w14:textId="2313DACD" w:rsidR="00DF663E" w:rsidRDefault="00DF663E">
      <w:pPr>
        <w:pStyle w:val="CommentText"/>
      </w:pPr>
      <w:r>
        <w:rPr>
          <w:rStyle w:val="CommentReference"/>
        </w:rPr>
        <w:annotationRef/>
      </w:r>
      <w:r>
        <w:t>Missing the actual component name.</w:t>
      </w:r>
    </w:p>
  </w:comment>
  <w:comment w:id="12" w:author="Piek, Matthijs" w:date="2017-11-08T13:19:00Z" w:initials="PM">
    <w:p w14:paraId="386638A7" w14:textId="1BF3C4F9" w:rsidR="00DF663E" w:rsidRDefault="00DF663E">
      <w:pPr>
        <w:pStyle w:val="CommentText"/>
      </w:pPr>
      <w:r>
        <w:rPr>
          <w:rStyle w:val="CommentReference"/>
        </w:rPr>
        <w:annotationRef/>
      </w:r>
      <w:r>
        <w:t>Clarification of the component.</w:t>
      </w:r>
    </w:p>
  </w:comment>
  <w:comment w:id="19" w:author="Piek, Matthijs" w:date="2017-11-08T13:20:00Z" w:initials="PM">
    <w:p w14:paraId="0EB5A394" w14:textId="6777D00E" w:rsidR="00DF663E" w:rsidRDefault="00DF663E">
      <w:pPr>
        <w:pStyle w:val="CommentText"/>
      </w:pPr>
      <w:r>
        <w:rPr>
          <w:rStyle w:val="CommentReference"/>
        </w:rPr>
        <w:annotationRef/>
      </w:r>
      <w:r>
        <w:t>Missing definition.</w:t>
      </w:r>
    </w:p>
  </w:comment>
  <w:comment w:id="21" w:author="Piek, Matthijs" w:date="2017-11-08T13:20:00Z" w:initials="PM">
    <w:p w14:paraId="7A75980D" w14:textId="0724F720" w:rsidR="00DF663E" w:rsidRDefault="00DF663E">
      <w:pPr>
        <w:pStyle w:val="CommentText"/>
      </w:pPr>
      <w:r>
        <w:rPr>
          <w:rStyle w:val="CommentReference"/>
        </w:rPr>
        <w:annotationRef/>
      </w:r>
      <w:r>
        <w:t>Typo</w:t>
      </w:r>
    </w:p>
  </w:comment>
  <w:comment w:id="22" w:author="Piek, Matthijs" w:date="2017-11-08T13:21:00Z" w:initials="PM">
    <w:p w14:paraId="2D18E82C" w14:textId="3876BE36" w:rsidR="00DF663E" w:rsidRDefault="00DF663E">
      <w:pPr>
        <w:pStyle w:val="CommentText"/>
      </w:pPr>
      <w:r>
        <w:rPr>
          <w:rStyle w:val="CommentReference"/>
        </w:rPr>
        <w:annotationRef/>
      </w:r>
      <w:r>
        <w:t>Trying to stay consistent on how to spell Wi-Fi</w:t>
      </w:r>
    </w:p>
  </w:comment>
  <w:comment w:id="23" w:author="Piek, Matthijs" w:date="2017-11-21T10:56:00Z" w:initials="PM">
    <w:p w14:paraId="29F13D85" w14:textId="153FB1E6" w:rsidR="001B47C9" w:rsidRDefault="001B47C9">
      <w:pPr>
        <w:pStyle w:val="CommentText"/>
      </w:pPr>
      <w:r>
        <w:rPr>
          <w:rStyle w:val="CommentReference"/>
        </w:rPr>
        <w:annotationRef/>
      </w:r>
      <w:r>
        <w:t>Latest change reviewed by Bas Flaton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BCC0A6" w15:done="1"/>
  <w15:commentEx w15:paraId="59028989" w15:done="1"/>
  <w15:commentEx w15:paraId="386638A7" w15:done="1"/>
  <w15:commentEx w15:paraId="0EB5A394" w15:done="1"/>
  <w15:commentEx w15:paraId="7A75980D" w15:done="1"/>
  <w15:commentEx w15:paraId="2D18E82C" w15:done="1"/>
  <w15:commentEx w15:paraId="29F13D85" w15:done="1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7B471C" w14:textId="77777777" w:rsidR="00ED2A1B" w:rsidRDefault="00ED2A1B">
      <w:r>
        <w:separator/>
      </w:r>
    </w:p>
    <w:p w14:paraId="5C63FE7F" w14:textId="77777777" w:rsidR="00ED2A1B" w:rsidRDefault="00ED2A1B"/>
    <w:p w14:paraId="03273B9C" w14:textId="77777777" w:rsidR="00ED2A1B" w:rsidRDefault="00ED2A1B" w:rsidP="00EF70B1"/>
    <w:p w14:paraId="1326919D" w14:textId="77777777" w:rsidR="00ED2A1B" w:rsidRDefault="00ED2A1B" w:rsidP="00EF70B1"/>
    <w:p w14:paraId="49ACE185" w14:textId="77777777" w:rsidR="00ED2A1B" w:rsidRDefault="00ED2A1B" w:rsidP="00EF70B1"/>
    <w:p w14:paraId="08547F9D" w14:textId="77777777" w:rsidR="00ED2A1B" w:rsidRDefault="00ED2A1B" w:rsidP="00EF70B1"/>
    <w:p w14:paraId="2CB06AC6" w14:textId="77777777" w:rsidR="00ED2A1B" w:rsidRDefault="00ED2A1B" w:rsidP="00214BFF"/>
  </w:endnote>
  <w:endnote w:type="continuationSeparator" w:id="0">
    <w:p w14:paraId="33C3E661" w14:textId="77777777" w:rsidR="00ED2A1B" w:rsidRDefault="00ED2A1B">
      <w:r>
        <w:continuationSeparator/>
      </w:r>
    </w:p>
    <w:p w14:paraId="7D69DB0C" w14:textId="77777777" w:rsidR="00ED2A1B" w:rsidRDefault="00ED2A1B"/>
    <w:p w14:paraId="610543F5" w14:textId="77777777" w:rsidR="00ED2A1B" w:rsidRDefault="00ED2A1B" w:rsidP="00EF70B1"/>
    <w:p w14:paraId="220CFDB9" w14:textId="77777777" w:rsidR="00ED2A1B" w:rsidRDefault="00ED2A1B" w:rsidP="00EF70B1"/>
    <w:p w14:paraId="676E7560" w14:textId="77777777" w:rsidR="00ED2A1B" w:rsidRDefault="00ED2A1B" w:rsidP="00EF70B1"/>
    <w:p w14:paraId="1399D58B" w14:textId="77777777" w:rsidR="00ED2A1B" w:rsidRDefault="00ED2A1B" w:rsidP="00EF70B1"/>
    <w:p w14:paraId="0FA1FE08" w14:textId="77777777" w:rsidR="00ED2A1B" w:rsidRDefault="00ED2A1B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12C6D" w14:textId="77777777" w:rsidR="00DF663E" w:rsidRPr="00B363DA" w:rsidRDefault="00DF663E" w:rsidP="002C78F3">
    <w:pPr>
      <w:pStyle w:val="Footer"/>
    </w:pPr>
  </w:p>
  <w:p w14:paraId="18C3B961" w14:textId="77777777" w:rsidR="00DF663E" w:rsidRPr="00B363DA" w:rsidRDefault="00DF663E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5ABA72" w14:textId="77777777" w:rsidR="00ED2A1B" w:rsidRDefault="00ED2A1B">
      <w:r>
        <w:separator/>
      </w:r>
    </w:p>
    <w:p w14:paraId="6CAF5B90" w14:textId="77777777" w:rsidR="00ED2A1B" w:rsidRDefault="00ED2A1B"/>
    <w:p w14:paraId="1E588D57" w14:textId="77777777" w:rsidR="00ED2A1B" w:rsidRDefault="00ED2A1B" w:rsidP="00EF70B1"/>
    <w:p w14:paraId="4632F6FB" w14:textId="77777777" w:rsidR="00ED2A1B" w:rsidRDefault="00ED2A1B" w:rsidP="00EF70B1"/>
    <w:p w14:paraId="2C39D3C0" w14:textId="77777777" w:rsidR="00ED2A1B" w:rsidRDefault="00ED2A1B" w:rsidP="00EF70B1"/>
    <w:p w14:paraId="417D3B0D" w14:textId="77777777" w:rsidR="00ED2A1B" w:rsidRDefault="00ED2A1B" w:rsidP="00EF70B1"/>
    <w:p w14:paraId="7C4F3471" w14:textId="77777777" w:rsidR="00ED2A1B" w:rsidRDefault="00ED2A1B" w:rsidP="00214BFF"/>
  </w:footnote>
  <w:footnote w:type="continuationSeparator" w:id="0">
    <w:p w14:paraId="43525566" w14:textId="77777777" w:rsidR="00ED2A1B" w:rsidRDefault="00ED2A1B">
      <w:r>
        <w:continuationSeparator/>
      </w:r>
    </w:p>
    <w:p w14:paraId="48A30205" w14:textId="77777777" w:rsidR="00ED2A1B" w:rsidRDefault="00ED2A1B"/>
    <w:p w14:paraId="30915D19" w14:textId="77777777" w:rsidR="00ED2A1B" w:rsidRDefault="00ED2A1B" w:rsidP="00EF70B1"/>
    <w:p w14:paraId="53AD5568" w14:textId="77777777" w:rsidR="00ED2A1B" w:rsidRDefault="00ED2A1B" w:rsidP="00EF70B1"/>
    <w:p w14:paraId="3BB26201" w14:textId="77777777" w:rsidR="00ED2A1B" w:rsidRDefault="00ED2A1B" w:rsidP="00EF70B1"/>
    <w:p w14:paraId="4566976E" w14:textId="77777777" w:rsidR="00ED2A1B" w:rsidRDefault="00ED2A1B" w:rsidP="00EF70B1"/>
    <w:p w14:paraId="0BCC335A" w14:textId="77777777" w:rsidR="00ED2A1B" w:rsidRDefault="00ED2A1B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2B172" w14:textId="77777777" w:rsidR="00DF663E" w:rsidRDefault="00DF663E">
    <w:pPr>
      <w:pStyle w:val="Header"/>
    </w:pPr>
  </w:p>
  <w:p w14:paraId="288E5462" w14:textId="77777777" w:rsidR="00DF663E" w:rsidRDefault="00DF663E"/>
  <w:p w14:paraId="7747F1B7" w14:textId="77777777" w:rsidR="00DF663E" w:rsidRDefault="00DF663E" w:rsidP="00EF70B1"/>
  <w:p w14:paraId="1E10E993" w14:textId="77777777" w:rsidR="00DF663E" w:rsidRDefault="00DF663E" w:rsidP="00EF70B1"/>
  <w:p w14:paraId="09DD7C0E" w14:textId="77777777" w:rsidR="00DF663E" w:rsidRDefault="00DF663E" w:rsidP="00EF70B1"/>
  <w:p w14:paraId="10ECDBC9" w14:textId="77777777" w:rsidR="00DF663E" w:rsidRDefault="00DF663E" w:rsidP="00EF70B1"/>
  <w:p w14:paraId="69B8786C" w14:textId="77777777" w:rsidR="00DF663E" w:rsidRDefault="00DF663E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DF663E" w:rsidRPr="00C95909" w14:paraId="62B76F4B" w14:textId="77777777" w:rsidTr="00811305">
      <w:trPr>
        <w:trHeight w:hRule="exact" w:val="680"/>
      </w:trPr>
      <w:tc>
        <w:tcPr>
          <w:tcW w:w="6805" w:type="dxa"/>
        </w:tcPr>
        <w:p w14:paraId="007F6F23" w14:textId="77777777" w:rsidR="00DF663E" w:rsidRPr="00C95909" w:rsidRDefault="00DF663E" w:rsidP="002C78F3">
          <w:pPr>
            <w:pStyle w:val="Header"/>
          </w:pPr>
        </w:p>
      </w:tc>
      <w:tc>
        <w:tcPr>
          <w:tcW w:w="3118" w:type="dxa"/>
        </w:tcPr>
        <w:p w14:paraId="33D73921" w14:textId="77777777" w:rsidR="00DF663E" w:rsidRPr="00C95909" w:rsidRDefault="00DF663E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454ABAF9" wp14:editId="5EF3BBB2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663E" w:rsidRPr="00FD5BDD" w14:paraId="498DA906" w14:textId="77777777" w:rsidTr="00811305">
      <w:trPr>
        <w:cantSplit/>
      </w:trPr>
      <w:tc>
        <w:tcPr>
          <w:tcW w:w="9923" w:type="dxa"/>
          <w:gridSpan w:val="2"/>
        </w:tcPr>
        <w:p w14:paraId="32358074" w14:textId="384B1566" w:rsidR="00DF663E" w:rsidRPr="00FD5BDD" w:rsidRDefault="00DF663E" w:rsidP="001C10DD">
          <w:pPr>
            <w:pStyle w:val="Header"/>
          </w:pPr>
          <w:r w:rsidRPr="001C10DD">
            <w:t>Requirements Easy Wi-Fi Setup Platform Release 2017.5.0</w:t>
          </w:r>
        </w:p>
      </w:tc>
    </w:tr>
    <w:tr w:rsidR="00DF663E" w:rsidRPr="00C95909" w14:paraId="7243BC33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5A9A1E93" w14:textId="77777777" w:rsidR="00DF663E" w:rsidRPr="00C95909" w:rsidRDefault="00DF663E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593CD9C" w14:textId="77777777" w:rsidR="00DF663E" w:rsidRPr="00C95909" w:rsidRDefault="00DF663E" w:rsidP="002C78F3">
          <w:pPr>
            <w:pStyle w:val="Header"/>
            <w:rPr>
              <w:sz w:val="20"/>
              <w:szCs w:val="28"/>
            </w:rPr>
          </w:pPr>
        </w:p>
      </w:tc>
    </w:tr>
  </w:tbl>
  <w:p w14:paraId="2B97EB43" w14:textId="77777777" w:rsidR="00DF663E" w:rsidRPr="00C95909" w:rsidRDefault="00DF663E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7748251" wp14:editId="5BB8316B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CC776" w14:textId="77777777" w:rsidR="00DF663E" w:rsidRPr="00FB5A60" w:rsidRDefault="00DF663E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748251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444CC776" w14:textId="77777777" w:rsidR="00DF663E" w:rsidRPr="00FB5A60" w:rsidRDefault="00DF663E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D1AC0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EB5957"/>
    <w:multiLevelType w:val="multilevel"/>
    <w:tmpl w:val="AEF683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3FD3AE7"/>
    <w:multiLevelType w:val="hybridMultilevel"/>
    <w:tmpl w:val="ED90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85538"/>
    <w:multiLevelType w:val="hybridMultilevel"/>
    <w:tmpl w:val="3950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F4858"/>
    <w:multiLevelType w:val="hybridMultilevel"/>
    <w:tmpl w:val="513CFAC4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27E0D"/>
    <w:multiLevelType w:val="hybridMultilevel"/>
    <w:tmpl w:val="0B8EC546"/>
    <w:lvl w:ilvl="0" w:tplc="C76ABA64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85C72"/>
    <w:multiLevelType w:val="multilevel"/>
    <w:tmpl w:val="6C124B4E"/>
    <w:lvl w:ilvl="0">
      <w:start w:val="1"/>
      <w:numFmt w:val="decimal"/>
      <w:pStyle w:val="Section-header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Subsection-header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Sub-subsectionheader"/>
      <w:lvlText w:val="%1.%2.%3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ub-sub-subsection-header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2BC5538B"/>
    <w:multiLevelType w:val="hybridMultilevel"/>
    <w:tmpl w:val="ECA400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A5779"/>
    <w:multiLevelType w:val="hybridMultilevel"/>
    <w:tmpl w:val="CEE84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F5BC7"/>
    <w:multiLevelType w:val="hybridMultilevel"/>
    <w:tmpl w:val="4DAE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377BA8"/>
    <w:multiLevelType w:val="hybridMultilevel"/>
    <w:tmpl w:val="5CA0C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D03EEE"/>
    <w:multiLevelType w:val="hybridMultilevel"/>
    <w:tmpl w:val="F60E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3C041F"/>
    <w:multiLevelType w:val="hybridMultilevel"/>
    <w:tmpl w:val="6F08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21A96"/>
    <w:multiLevelType w:val="hybridMultilevel"/>
    <w:tmpl w:val="4A18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CE6268"/>
    <w:multiLevelType w:val="hybridMultilevel"/>
    <w:tmpl w:val="E1C6F7EE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0E2357"/>
    <w:multiLevelType w:val="hybridMultilevel"/>
    <w:tmpl w:val="D0A86576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622599"/>
    <w:multiLevelType w:val="hybridMultilevel"/>
    <w:tmpl w:val="4FAC04CC"/>
    <w:lvl w:ilvl="0" w:tplc="0413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926F7B"/>
    <w:multiLevelType w:val="multilevel"/>
    <w:tmpl w:val="2E7E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A61466"/>
    <w:multiLevelType w:val="hybridMultilevel"/>
    <w:tmpl w:val="CB04E640"/>
    <w:lvl w:ilvl="0" w:tplc="48228F0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234073"/>
    <w:multiLevelType w:val="hybridMultilevel"/>
    <w:tmpl w:val="7F9C1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B3304F5"/>
    <w:multiLevelType w:val="hybridMultilevel"/>
    <w:tmpl w:val="C2560B30"/>
    <w:lvl w:ilvl="0" w:tplc="C76ABA64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5EE11ECA"/>
    <w:multiLevelType w:val="hybridMultilevel"/>
    <w:tmpl w:val="D698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5214CF"/>
    <w:multiLevelType w:val="hybridMultilevel"/>
    <w:tmpl w:val="ED58FB36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507253"/>
    <w:multiLevelType w:val="hybridMultilevel"/>
    <w:tmpl w:val="69D0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2"/>
  </w:num>
  <w:num w:numId="4">
    <w:abstractNumId w:val="13"/>
  </w:num>
  <w:num w:numId="5">
    <w:abstractNumId w:val="14"/>
  </w:num>
  <w:num w:numId="6">
    <w:abstractNumId w:val="10"/>
  </w:num>
  <w:num w:numId="7">
    <w:abstractNumId w:val="24"/>
  </w:num>
  <w:num w:numId="8">
    <w:abstractNumId w:val="20"/>
  </w:num>
  <w:num w:numId="9">
    <w:abstractNumId w:val="3"/>
  </w:num>
  <w:num w:numId="10">
    <w:abstractNumId w:val="11"/>
  </w:num>
  <w:num w:numId="11">
    <w:abstractNumId w:val="8"/>
  </w:num>
  <w:num w:numId="12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4">
    <w:abstractNumId w:val="0"/>
  </w:num>
  <w:num w:numId="15">
    <w:abstractNumId w:val="16"/>
  </w:num>
  <w:num w:numId="16">
    <w:abstractNumId w:val="15"/>
  </w:num>
  <w:num w:numId="17">
    <w:abstractNumId w:val="4"/>
  </w:num>
  <w:num w:numId="18">
    <w:abstractNumId w:val="23"/>
  </w:num>
  <w:num w:numId="19">
    <w:abstractNumId w:val="21"/>
  </w:num>
  <w:num w:numId="20">
    <w:abstractNumId w:val="5"/>
  </w:num>
  <w:num w:numId="21">
    <w:abstractNumId w:val="1"/>
  </w:num>
  <w:num w:numId="22">
    <w:abstractNumId w:val="1"/>
  </w:num>
  <w:num w:numId="23">
    <w:abstractNumId w:val="1"/>
  </w:num>
  <w:num w:numId="24">
    <w:abstractNumId w:val="19"/>
  </w:num>
  <w:num w:numId="25">
    <w:abstractNumId w:val="17"/>
  </w:num>
  <w:num w:numId="26">
    <w:abstractNumId w:val="12"/>
  </w:num>
  <w:num w:numId="27">
    <w:abstractNumId w:val="9"/>
  </w:num>
  <w:num w:numId="28">
    <w:abstractNumId w:val="2"/>
  </w:num>
  <w:num w:numId="29">
    <w:abstractNumId w:val="7"/>
  </w:num>
  <w:numIdMacAtCleanup w:val="9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ek, Matthijs">
    <w15:presenceInfo w15:providerId="None" w15:userId="Piek, Matthij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DateAndTime/>
  <w:hideSpellingErrors/>
  <w:hideGrammaticalErrors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markup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727A"/>
    <w:rsid w:val="000134BF"/>
    <w:rsid w:val="00013A96"/>
    <w:rsid w:val="000213A0"/>
    <w:rsid w:val="00021B0A"/>
    <w:rsid w:val="000226A6"/>
    <w:rsid w:val="000228AD"/>
    <w:rsid w:val="00024CF5"/>
    <w:rsid w:val="00025616"/>
    <w:rsid w:val="00026383"/>
    <w:rsid w:val="00027F4D"/>
    <w:rsid w:val="00043CF8"/>
    <w:rsid w:val="0004559A"/>
    <w:rsid w:val="000470E6"/>
    <w:rsid w:val="00051D8C"/>
    <w:rsid w:val="0005775D"/>
    <w:rsid w:val="00061505"/>
    <w:rsid w:val="000643E5"/>
    <w:rsid w:val="00070840"/>
    <w:rsid w:val="00071148"/>
    <w:rsid w:val="0007251B"/>
    <w:rsid w:val="000732D4"/>
    <w:rsid w:val="000736E2"/>
    <w:rsid w:val="00082BD8"/>
    <w:rsid w:val="00085BF0"/>
    <w:rsid w:val="000A2B56"/>
    <w:rsid w:val="000A3E62"/>
    <w:rsid w:val="000A59D8"/>
    <w:rsid w:val="000B25BE"/>
    <w:rsid w:val="000B3472"/>
    <w:rsid w:val="000C13D4"/>
    <w:rsid w:val="000C366C"/>
    <w:rsid w:val="000C3D30"/>
    <w:rsid w:val="000D0BD5"/>
    <w:rsid w:val="000D68CA"/>
    <w:rsid w:val="000D73D2"/>
    <w:rsid w:val="000E077E"/>
    <w:rsid w:val="000F50A2"/>
    <w:rsid w:val="00102549"/>
    <w:rsid w:val="00102BB0"/>
    <w:rsid w:val="00102BE8"/>
    <w:rsid w:val="001034C4"/>
    <w:rsid w:val="001052F4"/>
    <w:rsid w:val="00107EF8"/>
    <w:rsid w:val="001135D5"/>
    <w:rsid w:val="001164E9"/>
    <w:rsid w:val="001205A6"/>
    <w:rsid w:val="0012317E"/>
    <w:rsid w:val="00126AC2"/>
    <w:rsid w:val="00134185"/>
    <w:rsid w:val="001351B4"/>
    <w:rsid w:val="00142024"/>
    <w:rsid w:val="001431A8"/>
    <w:rsid w:val="00143329"/>
    <w:rsid w:val="00145283"/>
    <w:rsid w:val="00147DD8"/>
    <w:rsid w:val="0015448C"/>
    <w:rsid w:val="00161AAF"/>
    <w:rsid w:val="00162FA1"/>
    <w:rsid w:val="001630BC"/>
    <w:rsid w:val="00163DB5"/>
    <w:rsid w:val="00164719"/>
    <w:rsid w:val="00164F15"/>
    <w:rsid w:val="00167922"/>
    <w:rsid w:val="00182C95"/>
    <w:rsid w:val="00185927"/>
    <w:rsid w:val="0018683F"/>
    <w:rsid w:val="00190B68"/>
    <w:rsid w:val="00191712"/>
    <w:rsid w:val="0019319D"/>
    <w:rsid w:val="0019793F"/>
    <w:rsid w:val="001A529F"/>
    <w:rsid w:val="001A5337"/>
    <w:rsid w:val="001A6DB3"/>
    <w:rsid w:val="001B236E"/>
    <w:rsid w:val="001B27CC"/>
    <w:rsid w:val="001B3719"/>
    <w:rsid w:val="001B46A9"/>
    <w:rsid w:val="001B47C9"/>
    <w:rsid w:val="001C0BC2"/>
    <w:rsid w:val="001C0DB5"/>
    <w:rsid w:val="001C10DD"/>
    <w:rsid w:val="001D056F"/>
    <w:rsid w:val="001D0917"/>
    <w:rsid w:val="001D2695"/>
    <w:rsid w:val="001D7649"/>
    <w:rsid w:val="001E096E"/>
    <w:rsid w:val="001E2F3C"/>
    <w:rsid w:val="001E5CE8"/>
    <w:rsid w:val="001F0B2C"/>
    <w:rsid w:val="001F3297"/>
    <w:rsid w:val="001F6047"/>
    <w:rsid w:val="001F7850"/>
    <w:rsid w:val="001F7E33"/>
    <w:rsid w:val="0020371C"/>
    <w:rsid w:val="002053CC"/>
    <w:rsid w:val="002103E2"/>
    <w:rsid w:val="00211172"/>
    <w:rsid w:val="00214BFF"/>
    <w:rsid w:val="00215961"/>
    <w:rsid w:val="00225715"/>
    <w:rsid w:val="0022629F"/>
    <w:rsid w:val="002266A2"/>
    <w:rsid w:val="002321A4"/>
    <w:rsid w:val="00240AC1"/>
    <w:rsid w:val="00252E87"/>
    <w:rsid w:val="00253AB9"/>
    <w:rsid w:val="00254DC7"/>
    <w:rsid w:val="00254E27"/>
    <w:rsid w:val="002550E9"/>
    <w:rsid w:val="002563D8"/>
    <w:rsid w:val="0026056A"/>
    <w:rsid w:val="00260E52"/>
    <w:rsid w:val="00263302"/>
    <w:rsid w:val="0027187D"/>
    <w:rsid w:val="0027342F"/>
    <w:rsid w:val="00273994"/>
    <w:rsid w:val="002755EF"/>
    <w:rsid w:val="002764A5"/>
    <w:rsid w:val="00277487"/>
    <w:rsid w:val="0028011E"/>
    <w:rsid w:val="002804F6"/>
    <w:rsid w:val="002853B9"/>
    <w:rsid w:val="002866A0"/>
    <w:rsid w:val="00287903"/>
    <w:rsid w:val="002909F1"/>
    <w:rsid w:val="00290A14"/>
    <w:rsid w:val="00294BFB"/>
    <w:rsid w:val="00294C4C"/>
    <w:rsid w:val="002957BC"/>
    <w:rsid w:val="002A5B2B"/>
    <w:rsid w:val="002B0268"/>
    <w:rsid w:val="002B0D02"/>
    <w:rsid w:val="002B2625"/>
    <w:rsid w:val="002B3E67"/>
    <w:rsid w:val="002B4D2E"/>
    <w:rsid w:val="002B637F"/>
    <w:rsid w:val="002B69FF"/>
    <w:rsid w:val="002C00F5"/>
    <w:rsid w:val="002C130B"/>
    <w:rsid w:val="002C2076"/>
    <w:rsid w:val="002C3AC0"/>
    <w:rsid w:val="002C78F3"/>
    <w:rsid w:val="002D30F5"/>
    <w:rsid w:val="002D6121"/>
    <w:rsid w:val="002E0596"/>
    <w:rsid w:val="002E09D6"/>
    <w:rsid w:val="002E1A4D"/>
    <w:rsid w:val="002E3644"/>
    <w:rsid w:val="002E4139"/>
    <w:rsid w:val="002E5ABA"/>
    <w:rsid w:val="002E7B48"/>
    <w:rsid w:val="003022E5"/>
    <w:rsid w:val="00307BBD"/>
    <w:rsid w:val="00313CC4"/>
    <w:rsid w:val="00316E7E"/>
    <w:rsid w:val="00323B48"/>
    <w:rsid w:val="0032642F"/>
    <w:rsid w:val="00326F11"/>
    <w:rsid w:val="00332AE0"/>
    <w:rsid w:val="00336498"/>
    <w:rsid w:val="00347BF3"/>
    <w:rsid w:val="0035212C"/>
    <w:rsid w:val="003538A3"/>
    <w:rsid w:val="0035468F"/>
    <w:rsid w:val="00354F15"/>
    <w:rsid w:val="00355B13"/>
    <w:rsid w:val="0035722B"/>
    <w:rsid w:val="003606C0"/>
    <w:rsid w:val="00365128"/>
    <w:rsid w:val="0037048D"/>
    <w:rsid w:val="00371DBA"/>
    <w:rsid w:val="003723F8"/>
    <w:rsid w:val="003775BD"/>
    <w:rsid w:val="00385E43"/>
    <w:rsid w:val="0038639C"/>
    <w:rsid w:val="00390E68"/>
    <w:rsid w:val="00392C90"/>
    <w:rsid w:val="003940ED"/>
    <w:rsid w:val="00396382"/>
    <w:rsid w:val="003A3D04"/>
    <w:rsid w:val="003A7E54"/>
    <w:rsid w:val="003B58F2"/>
    <w:rsid w:val="003B5EED"/>
    <w:rsid w:val="003B6C59"/>
    <w:rsid w:val="003C7710"/>
    <w:rsid w:val="003D0AC9"/>
    <w:rsid w:val="003D4290"/>
    <w:rsid w:val="003D5C5A"/>
    <w:rsid w:val="003D5E5C"/>
    <w:rsid w:val="003D62E9"/>
    <w:rsid w:val="003E04F5"/>
    <w:rsid w:val="003E62BC"/>
    <w:rsid w:val="003E6813"/>
    <w:rsid w:val="003E6F72"/>
    <w:rsid w:val="003F01D5"/>
    <w:rsid w:val="003F27D2"/>
    <w:rsid w:val="003F31E4"/>
    <w:rsid w:val="003F3F23"/>
    <w:rsid w:val="003F5DE2"/>
    <w:rsid w:val="0040168C"/>
    <w:rsid w:val="004059F1"/>
    <w:rsid w:val="004126B7"/>
    <w:rsid w:val="00416BCA"/>
    <w:rsid w:val="00420BFC"/>
    <w:rsid w:val="004270CE"/>
    <w:rsid w:val="00432FF8"/>
    <w:rsid w:val="004338BA"/>
    <w:rsid w:val="004350D5"/>
    <w:rsid w:val="004357A4"/>
    <w:rsid w:val="004411DF"/>
    <w:rsid w:val="00445F56"/>
    <w:rsid w:val="00453EF4"/>
    <w:rsid w:val="00455E50"/>
    <w:rsid w:val="00460830"/>
    <w:rsid w:val="00461805"/>
    <w:rsid w:val="00473663"/>
    <w:rsid w:val="0048216E"/>
    <w:rsid w:val="00482BE6"/>
    <w:rsid w:val="0048738F"/>
    <w:rsid w:val="0048754F"/>
    <w:rsid w:val="004909CA"/>
    <w:rsid w:val="00491312"/>
    <w:rsid w:val="0049143B"/>
    <w:rsid w:val="00492EEA"/>
    <w:rsid w:val="004964AD"/>
    <w:rsid w:val="004A41D7"/>
    <w:rsid w:val="004A486F"/>
    <w:rsid w:val="004A672C"/>
    <w:rsid w:val="004B04C2"/>
    <w:rsid w:val="004B108E"/>
    <w:rsid w:val="004B1175"/>
    <w:rsid w:val="004B2D6E"/>
    <w:rsid w:val="004B5D5D"/>
    <w:rsid w:val="004B5F01"/>
    <w:rsid w:val="004C30E1"/>
    <w:rsid w:val="004C3E53"/>
    <w:rsid w:val="004C526C"/>
    <w:rsid w:val="004D6622"/>
    <w:rsid w:val="004D66FB"/>
    <w:rsid w:val="004D6E17"/>
    <w:rsid w:val="004E03D0"/>
    <w:rsid w:val="004E3319"/>
    <w:rsid w:val="004E3CBA"/>
    <w:rsid w:val="004E7CFA"/>
    <w:rsid w:val="004F037D"/>
    <w:rsid w:val="004F12B9"/>
    <w:rsid w:val="004F2D61"/>
    <w:rsid w:val="0050292D"/>
    <w:rsid w:val="00506574"/>
    <w:rsid w:val="00507515"/>
    <w:rsid w:val="00511DAE"/>
    <w:rsid w:val="0051241D"/>
    <w:rsid w:val="00512F70"/>
    <w:rsid w:val="0051352F"/>
    <w:rsid w:val="0051695D"/>
    <w:rsid w:val="0052031A"/>
    <w:rsid w:val="00521DF2"/>
    <w:rsid w:val="00524106"/>
    <w:rsid w:val="005254EF"/>
    <w:rsid w:val="00525658"/>
    <w:rsid w:val="00526253"/>
    <w:rsid w:val="00535B9C"/>
    <w:rsid w:val="00536AF6"/>
    <w:rsid w:val="00540046"/>
    <w:rsid w:val="0054062D"/>
    <w:rsid w:val="0055039E"/>
    <w:rsid w:val="005516A2"/>
    <w:rsid w:val="005517FE"/>
    <w:rsid w:val="00552853"/>
    <w:rsid w:val="00554FE4"/>
    <w:rsid w:val="0055552F"/>
    <w:rsid w:val="00555B82"/>
    <w:rsid w:val="00556989"/>
    <w:rsid w:val="005614E3"/>
    <w:rsid w:val="0056582A"/>
    <w:rsid w:val="00566992"/>
    <w:rsid w:val="00570875"/>
    <w:rsid w:val="00580E9E"/>
    <w:rsid w:val="00581997"/>
    <w:rsid w:val="00585160"/>
    <w:rsid w:val="005857D4"/>
    <w:rsid w:val="005946AC"/>
    <w:rsid w:val="005A148E"/>
    <w:rsid w:val="005A283F"/>
    <w:rsid w:val="005A2B81"/>
    <w:rsid w:val="005A75E5"/>
    <w:rsid w:val="005A79CA"/>
    <w:rsid w:val="005B13E3"/>
    <w:rsid w:val="005B4A0D"/>
    <w:rsid w:val="005B6470"/>
    <w:rsid w:val="005B6D75"/>
    <w:rsid w:val="005B767D"/>
    <w:rsid w:val="005C74F5"/>
    <w:rsid w:val="005D1196"/>
    <w:rsid w:val="005D15BC"/>
    <w:rsid w:val="005D284E"/>
    <w:rsid w:val="005D2F43"/>
    <w:rsid w:val="005D3A23"/>
    <w:rsid w:val="005D40BC"/>
    <w:rsid w:val="005D55FC"/>
    <w:rsid w:val="005D6330"/>
    <w:rsid w:val="005E25AB"/>
    <w:rsid w:val="005E4651"/>
    <w:rsid w:val="005E6159"/>
    <w:rsid w:val="005F1666"/>
    <w:rsid w:val="005F1BBB"/>
    <w:rsid w:val="005F2CDA"/>
    <w:rsid w:val="005F4132"/>
    <w:rsid w:val="00613C2C"/>
    <w:rsid w:val="00614DF0"/>
    <w:rsid w:val="006151B7"/>
    <w:rsid w:val="0061554D"/>
    <w:rsid w:val="00615B3C"/>
    <w:rsid w:val="006217F1"/>
    <w:rsid w:val="00621FAC"/>
    <w:rsid w:val="00623423"/>
    <w:rsid w:val="00624099"/>
    <w:rsid w:val="00625850"/>
    <w:rsid w:val="00627595"/>
    <w:rsid w:val="00632781"/>
    <w:rsid w:val="0063408B"/>
    <w:rsid w:val="00642726"/>
    <w:rsid w:val="00644F3D"/>
    <w:rsid w:val="00644F51"/>
    <w:rsid w:val="00647B9B"/>
    <w:rsid w:val="00654923"/>
    <w:rsid w:val="00656390"/>
    <w:rsid w:val="00665973"/>
    <w:rsid w:val="00673398"/>
    <w:rsid w:val="006752A0"/>
    <w:rsid w:val="006810CD"/>
    <w:rsid w:val="006820FB"/>
    <w:rsid w:val="00684A4B"/>
    <w:rsid w:val="00684E7D"/>
    <w:rsid w:val="006A02B3"/>
    <w:rsid w:val="006A0FB0"/>
    <w:rsid w:val="006A15CB"/>
    <w:rsid w:val="006A1650"/>
    <w:rsid w:val="006A3D25"/>
    <w:rsid w:val="006A5D54"/>
    <w:rsid w:val="006A6115"/>
    <w:rsid w:val="006B0560"/>
    <w:rsid w:val="006B2136"/>
    <w:rsid w:val="006B2EE9"/>
    <w:rsid w:val="006B334B"/>
    <w:rsid w:val="006B3D9A"/>
    <w:rsid w:val="006B6854"/>
    <w:rsid w:val="006C706B"/>
    <w:rsid w:val="006D4A06"/>
    <w:rsid w:val="006E212D"/>
    <w:rsid w:val="006E3255"/>
    <w:rsid w:val="006E778B"/>
    <w:rsid w:val="006F1F50"/>
    <w:rsid w:val="006F4E55"/>
    <w:rsid w:val="0070006D"/>
    <w:rsid w:val="00701D47"/>
    <w:rsid w:val="00702290"/>
    <w:rsid w:val="0070602D"/>
    <w:rsid w:val="0071266A"/>
    <w:rsid w:val="007216C2"/>
    <w:rsid w:val="007220E3"/>
    <w:rsid w:val="0072226A"/>
    <w:rsid w:val="00725D4D"/>
    <w:rsid w:val="00730304"/>
    <w:rsid w:val="00733496"/>
    <w:rsid w:val="00733BC9"/>
    <w:rsid w:val="00734156"/>
    <w:rsid w:val="00740C65"/>
    <w:rsid w:val="00742CCA"/>
    <w:rsid w:val="00744E6A"/>
    <w:rsid w:val="0074694E"/>
    <w:rsid w:val="00753507"/>
    <w:rsid w:val="00753969"/>
    <w:rsid w:val="00761EA5"/>
    <w:rsid w:val="00764784"/>
    <w:rsid w:val="00766B1A"/>
    <w:rsid w:val="00767748"/>
    <w:rsid w:val="00767F3D"/>
    <w:rsid w:val="007747EE"/>
    <w:rsid w:val="00775258"/>
    <w:rsid w:val="00783C7B"/>
    <w:rsid w:val="007900D7"/>
    <w:rsid w:val="007911C0"/>
    <w:rsid w:val="00791D38"/>
    <w:rsid w:val="00793574"/>
    <w:rsid w:val="00796DCD"/>
    <w:rsid w:val="00797C42"/>
    <w:rsid w:val="007A36B5"/>
    <w:rsid w:val="007A3FFE"/>
    <w:rsid w:val="007A4A2A"/>
    <w:rsid w:val="007A7D73"/>
    <w:rsid w:val="007B161B"/>
    <w:rsid w:val="007B334F"/>
    <w:rsid w:val="007C6299"/>
    <w:rsid w:val="007C6B10"/>
    <w:rsid w:val="007D15AA"/>
    <w:rsid w:val="007D2A50"/>
    <w:rsid w:val="007D2D71"/>
    <w:rsid w:val="007D340B"/>
    <w:rsid w:val="007D3E65"/>
    <w:rsid w:val="007D7939"/>
    <w:rsid w:val="007E17C8"/>
    <w:rsid w:val="007E512B"/>
    <w:rsid w:val="007F20CF"/>
    <w:rsid w:val="007F24F1"/>
    <w:rsid w:val="007F3C7F"/>
    <w:rsid w:val="007F44A1"/>
    <w:rsid w:val="007F4518"/>
    <w:rsid w:val="007F4DD6"/>
    <w:rsid w:val="007F717C"/>
    <w:rsid w:val="007F7821"/>
    <w:rsid w:val="008043B8"/>
    <w:rsid w:val="008068FE"/>
    <w:rsid w:val="00811305"/>
    <w:rsid w:val="00813ACF"/>
    <w:rsid w:val="00814BFA"/>
    <w:rsid w:val="00814EA9"/>
    <w:rsid w:val="0081552D"/>
    <w:rsid w:val="00815BA1"/>
    <w:rsid w:val="008165F1"/>
    <w:rsid w:val="00820FA2"/>
    <w:rsid w:val="00822CC9"/>
    <w:rsid w:val="00823418"/>
    <w:rsid w:val="00824C95"/>
    <w:rsid w:val="00825D5F"/>
    <w:rsid w:val="0083105E"/>
    <w:rsid w:val="00832721"/>
    <w:rsid w:val="008337CA"/>
    <w:rsid w:val="0083452C"/>
    <w:rsid w:val="0083533D"/>
    <w:rsid w:val="008367AD"/>
    <w:rsid w:val="00840C3B"/>
    <w:rsid w:val="00844262"/>
    <w:rsid w:val="00847118"/>
    <w:rsid w:val="0084757E"/>
    <w:rsid w:val="008550AC"/>
    <w:rsid w:val="0085664D"/>
    <w:rsid w:val="00856E39"/>
    <w:rsid w:val="00857297"/>
    <w:rsid w:val="00860019"/>
    <w:rsid w:val="00860836"/>
    <w:rsid w:val="00861FDC"/>
    <w:rsid w:val="0088009C"/>
    <w:rsid w:val="00881337"/>
    <w:rsid w:val="00885E07"/>
    <w:rsid w:val="00887823"/>
    <w:rsid w:val="00887832"/>
    <w:rsid w:val="00887D44"/>
    <w:rsid w:val="008921D8"/>
    <w:rsid w:val="008964E7"/>
    <w:rsid w:val="008A1301"/>
    <w:rsid w:val="008A2AB0"/>
    <w:rsid w:val="008A40E0"/>
    <w:rsid w:val="008A6F05"/>
    <w:rsid w:val="008A7160"/>
    <w:rsid w:val="008B12B2"/>
    <w:rsid w:val="008B2036"/>
    <w:rsid w:val="008B24AB"/>
    <w:rsid w:val="008B43BE"/>
    <w:rsid w:val="008B472E"/>
    <w:rsid w:val="008B4A6A"/>
    <w:rsid w:val="008B614B"/>
    <w:rsid w:val="008B7C28"/>
    <w:rsid w:val="008C1B2D"/>
    <w:rsid w:val="008C3848"/>
    <w:rsid w:val="008C4DB8"/>
    <w:rsid w:val="008C5834"/>
    <w:rsid w:val="008C58FE"/>
    <w:rsid w:val="008D1B4A"/>
    <w:rsid w:val="008D4352"/>
    <w:rsid w:val="008D6648"/>
    <w:rsid w:val="008E7955"/>
    <w:rsid w:val="008F10BE"/>
    <w:rsid w:val="008F1D71"/>
    <w:rsid w:val="008F2EBD"/>
    <w:rsid w:val="008F35DD"/>
    <w:rsid w:val="008F5C90"/>
    <w:rsid w:val="008F7158"/>
    <w:rsid w:val="008F75B7"/>
    <w:rsid w:val="00901BE8"/>
    <w:rsid w:val="00902700"/>
    <w:rsid w:val="00902D7D"/>
    <w:rsid w:val="009034CC"/>
    <w:rsid w:val="009041C0"/>
    <w:rsid w:val="00905DAF"/>
    <w:rsid w:val="00906174"/>
    <w:rsid w:val="0091288E"/>
    <w:rsid w:val="009149AA"/>
    <w:rsid w:val="00915785"/>
    <w:rsid w:val="00916C63"/>
    <w:rsid w:val="00916F6E"/>
    <w:rsid w:val="00923864"/>
    <w:rsid w:val="00930D28"/>
    <w:rsid w:val="00932730"/>
    <w:rsid w:val="00934584"/>
    <w:rsid w:val="00934FEF"/>
    <w:rsid w:val="0093584D"/>
    <w:rsid w:val="009363CD"/>
    <w:rsid w:val="00936F31"/>
    <w:rsid w:val="00940B9E"/>
    <w:rsid w:val="0094257C"/>
    <w:rsid w:val="00944374"/>
    <w:rsid w:val="00946090"/>
    <w:rsid w:val="00947D8F"/>
    <w:rsid w:val="009500B8"/>
    <w:rsid w:val="00953538"/>
    <w:rsid w:val="009547B1"/>
    <w:rsid w:val="00957879"/>
    <w:rsid w:val="00960A5C"/>
    <w:rsid w:val="00963806"/>
    <w:rsid w:val="0097101C"/>
    <w:rsid w:val="00971AC2"/>
    <w:rsid w:val="009741DA"/>
    <w:rsid w:val="00976491"/>
    <w:rsid w:val="00980475"/>
    <w:rsid w:val="00982C7B"/>
    <w:rsid w:val="00984ECC"/>
    <w:rsid w:val="00985F08"/>
    <w:rsid w:val="00992799"/>
    <w:rsid w:val="00994449"/>
    <w:rsid w:val="00994DDD"/>
    <w:rsid w:val="009A1CDE"/>
    <w:rsid w:val="009A5F74"/>
    <w:rsid w:val="009A6D14"/>
    <w:rsid w:val="009B14C6"/>
    <w:rsid w:val="009B19B7"/>
    <w:rsid w:val="009B1B77"/>
    <w:rsid w:val="009B20C9"/>
    <w:rsid w:val="009B40B8"/>
    <w:rsid w:val="009B462E"/>
    <w:rsid w:val="009B629C"/>
    <w:rsid w:val="009B7446"/>
    <w:rsid w:val="009C305A"/>
    <w:rsid w:val="009C43D0"/>
    <w:rsid w:val="009C6929"/>
    <w:rsid w:val="009D2CB2"/>
    <w:rsid w:val="009D2FE5"/>
    <w:rsid w:val="009D4F05"/>
    <w:rsid w:val="009D7FFD"/>
    <w:rsid w:val="009E1A6D"/>
    <w:rsid w:val="009E4C51"/>
    <w:rsid w:val="009E5142"/>
    <w:rsid w:val="009E69CC"/>
    <w:rsid w:val="009E706F"/>
    <w:rsid w:val="009F0FB3"/>
    <w:rsid w:val="009F4DB7"/>
    <w:rsid w:val="009F60A4"/>
    <w:rsid w:val="00A02C31"/>
    <w:rsid w:val="00A03F03"/>
    <w:rsid w:val="00A03FA5"/>
    <w:rsid w:val="00A10649"/>
    <w:rsid w:val="00A121B5"/>
    <w:rsid w:val="00A12835"/>
    <w:rsid w:val="00A16453"/>
    <w:rsid w:val="00A16CBF"/>
    <w:rsid w:val="00A25A5F"/>
    <w:rsid w:val="00A260A7"/>
    <w:rsid w:val="00A30720"/>
    <w:rsid w:val="00A30ADD"/>
    <w:rsid w:val="00A32F6C"/>
    <w:rsid w:val="00A401E0"/>
    <w:rsid w:val="00A4035A"/>
    <w:rsid w:val="00A458AF"/>
    <w:rsid w:val="00A470CF"/>
    <w:rsid w:val="00A47E65"/>
    <w:rsid w:val="00A52F39"/>
    <w:rsid w:val="00A52FE7"/>
    <w:rsid w:val="00A5337C"/>
    <w:rsid w:val="00A54254"/>
    <w:rsid w:val="00A605E7"/>
    <w:rsid w:val="00A61152"/>
    <w:rsid w:val="00A656F6"/>
    <w:rsid w:val="00A674D9"/>
    <w:rsid w:val="00A67BB6"/>
    <w:rsid w:val="00A725A6"/>
    <w:rsid w:val="00A72C11"/>
    <w:rsid w:val="00A756EE"/>
    <w:rsid w:val="00A80C99"/>
    <w:rsid w:val="00A8541E"/>
    <w:rsid w:val="00A86F4D"/>
    <w:rsid w:val="00A95B72"/>
    <w:rsid w:val="00AA12BE"/>
    <w:rsid w:val="00AA1C32"/>
    <w:rsid w:val="00AA3C00"/>
    <w:rsid w:val="00AB0F4B"/>
    <w:rsid w:val="00AB2325"/>
    <w:rsid w:val="00AB2C10"/>
    <w:rsid w:val="00AB2DA3"/>
    <w:rsid w:val="00AB4B4A"/>
    <w:rsid w:val="00AB5ADC"/>
    <w:rsid w:val="00AB694F"/>
    <w:rsid w:val="00AB796C"/>
    <w:rsid w:val="00AC6C45"/>
    <w:rsid w:val="00AD2028"/>
    <w:rsid w:val="00AD2763"/>
    <w:rsid w:val="00AE0579"/>
    <w:rsid w:val="00AE3425"/>
    <w:rsid w:val="00AE34DC"/>
    <w:rsid w:val="00AF0378"/>
    <w:rsid w:val="00AF0940"/>
    <w:rsid w:val="00AF56DD"/>
    <w:rsid w:val="00B03434"/>
    <w:rsid w:val="00B03480"/>
    <w:rsid w:val="00B07C6A"/>
    <w:rsid w:val="00B10D57"/>
    <w:rsid w:val="00B15A65"/>
    <w:rsid w:val="00B170E4"/>
    <w:rsid w:val="00B1769D"/>
    <w:rsid w:val="00B21128"/>
    <w:rsid w:val="00B3147F"/>
    <w:rsid w:val="00B32A12"/>
    <w:rsid w:val="00B417B7"/>
    <w:rsid w:val="00B429B4"/>
    <w:rsid w:val="00B4430F"/>
    <w:rsid w:val="00B44E6C"/>
    <w:rsid w:val="00B45255"/>
    <w:rsid w:val="00B46150"/>
    <w:rsid w:val="00B463C3"/>
    <w:rsid w:val="00B517DA"/>
    <w:rsid w:val="00B530C9"/>
    <w:rsid w:val="00B535F0"/>
    <w:rsid w:val="00B549F7"/>
    <w:rsid w:val="00B54D00"/>
    <w:rsid w:val="00B555C5"/>
    <w:rsid w:val="00B56F3B"/>
    <w:rsid w:val="00B64C37"/>
    <w:rsid w:val="00B72D8B"/>
    <w:rsid w:val="00B93877"/>
    <w:rsid w:val="00B941E5"/>
    <w:rsid w:val="00B945A8"/>
    <w:rsid w:val="00B94794"/>
    <w:rsid w:val="00B94820"/>
    <w:rsid w:val="00B948D2"/>
    <w:rsid w:val="00B971C3"/>
    <w:rsid w:val="00BA15BA"/>
    <w:rsid w:val="00BA496A"/>
    <w:rsid w:val="00BA56BF"/>
    <w:rsid w:val="00BA771C"/>
    <w:rsid w:val="00BB2ADA"/>
    <w:rsid w:val="00BB2ECA"/>
    <w:rsid w:val="00BB3E34"/>
    <w:rsid w:val="00BB45DC"/>
    <w:rsid w:val="00BC300C"/>
    <w:rsid w:val="00BC7212"/>
    <w:rsid w:val="00BD0A1F"/>
    <w:rsid w:val="00BD5828"/>
    <w:rsid w:val="00BD5FA9"/>
    <w:rsid w:val="00BD6102"/>
    <w:rsid w:val="00BD67E3"/>
    <w:rsid w:val="00BE3138"/>
    <w:rsid w:val="00BE5240"/>
    <w:rsid w:val="00BE6B0F"/>
    <w:rsid w:val="00BF07A6"/>
    <w:rsid w:val="00BF32D8"/>
    <w:rsid w:val="00BF4EB2"/>
    <w:rsid w:val="00BF75F3"/>
    <w:rsid w:val="00BF7EFC"/>
    <w:rsid w:val="00C007A1"/>
    <w:rsid w:val="00C00CC2"/>
    <w:rsid w:val="00C014B0"/>
    <w:rsid w:val="00C06071"/>
    <w:rsid w:val="00C123C8"/>
    <w:rsid w:val="00C22095"/>
    <w:rsid w:val="00C22C43"/>
    <w:rsid w:val="00C23D8A"/>
    <w:rsid w:val="00C25EEF"/>
    <w:rsid w:val="00C26A79"/>
    <w:rsid w:val="00C31284"/>
    <w:rsid w:val="00C41507"/>
    <w:rsid w:val="00C4285F"/>
    <w:rsid w:val="00C441C7"/>
    <w:rsid w:val="00C454DA"/>
    <w:rsid w:val="00C50786"/>
    <w:rsid w:val="00C565A8"/>
    <w:rsid w:val="00C576D9"/>
    <w:rsid w:val="00C62781"/>
    <w:rsid w:val="00C729E0"/>
    <w:rsid w:val="00C83542"/>
    <w:rsid w:val="00C83905"/>
    <w:rsid w:val="00C91018"/>
    <w:rsid w:val="00C91877"/>
    <w:rsid w:val="00C91D49"/>
    <w:rsid w:val="00C9230B"/>
    <w:rsid w:val="00C9435D"/>
    <w:rsid w:val="00C94C45"/>
    <w:rsid w:val="00C95909"/>
    <w:rsid w:val="00C97F3B"/>
    <w:rsid w:val="00CA35A0"/>
    <w:rsid w:val="00CA5B60"/>
    <w:rsid w:val="00CA7B00"/>
    <w:rsid w:val="00CB01D2"/>
    <w:rsid w:val="00CB6E77"/>
    <w:rsid w:val="00CD046F"/>
    <w:rsid w:val="00CD05A4"/>
    <w:rsid w:val="00CD2E98"/>
    <w:rsid w:val="00CD4234"/>
    <w:rsid w:val="00CD530A"/>
    <w:rsid w:val="00CE32AC"/>
    <w:rsid w:val="00CF5F15"/>
    <w:rsid w:val="00CF6AE4"/>
    <w:rsid w:val="00CF70C1"/>
    <w:rsid w:val="00D02DAF"/>
    <w:rsid w:val="00D03717"/>
    <w:rsid w:val="00D05973"/>
    <w:rsid w:val="00D12550"/>
    <w:rsid w:val="00D15293"/>
    <w:rsid w:val="00D15B82"/>
    <w:rsid w:val="00D17C2A"/>
    <w:rsid w:val="00D205E3"/>
    <w:rsid w:val="00D33249"/>
    <w:rsid w:val="00D33CEA"/>
    <w:rsid w:val="00D3452C"/>
    <w:rsid w:val="00D37BEE"/>
    <w:rsid w:val="00D418B7"/>
    <w:rsid w:val="00D453B3"/>
    <w:rsid w:val="00D46403"/>
    <w:rsid w:val="00D50D25"/>
    <w:rsid w:val="00D52535"/>
    <w:rsid w:val="00D53C59"/>
    <w:rsid w:val="00D54050"/>
    <w:rsid w:val="00D54987"/>
    <w:rsid w:val="00D56BF0"/>
    <w:rsid w:val="00D617AE"/>
    <w:rsid w:val="00D61E9B"/>
    <w:rsid w:val="00D63386"/>
    <w:rsid w:val="00D67B53"/>
    <w:rsid w:val="00D7202E"/>
    <w:rsid w:val="00D730AE"/>
    <w:rsid w:val="00D773C1"/>
    <w:rsid w:val="00D80092"/>
    <w:rsid w:val="00D802B0"/>
    <w:rsid w:val="00D904AE"/>
    <w:rsid w:val="00D927DA"/>
    <w:rsid w:val="00D97485"/>
    <w:rsid w:val="00DA07D7"/>
    <w:rsid w:val="00DA0978"/>
    <w:rsid w:val="00DA252C"/>
    <w:rsid w:val="00DA2FF3"/>
    <w:rsid w:val="00DA6583"/>
    <w:rsid w:val="00DB0DFE"/>
    <w:rsid w:val="00DB1709"/>
    <w:rsid w:val="00DB4EDE"/>
    <w:rsid w:val="00DC5B48"/>
    <w:rsid w:val="00DD0202"/>
    <w:rsid w:val="00DD2EDA"/>
    <w:rsid w:val="00DD571B"/>
    <w:rsid w:val="00DD5984"/>
    <w:rsid w:val="00DE0362"/>
    <w:rsid w:val="00DE36FB"/>
    <w:rsid w:val="00DF29B5"/>
    <w:rsid w:val="00DF55ED"/>
    <w:rsid w:val="00DF5D37"/>
    <w:rsid w:val="00DF663E"/>
    <w:rsid w:val="00DF7958"/>
    <w:rsid w:val="00DF7ECD"/>
    <w:rsid w:val="00E00D2A"/>
    <w:rsid w:val="00E02A82"/>
    <w:rsid w:val="00E04E8B"/>
    <w:rsid w:val="00E11614"/>
    <w:rsid w:val="00E13E02"/>
    <w:rsid w:val="00E14A0E"/>
    <w:rsid w:val="00E160D7"/>
    <w:rsid w:val="00E178D6"/>
    <w:rsid w:val="00E17FE8"/>
    <w:rsid w:val="00E23A28"/>
    <w:rsid w:val="00E25D59"/>
    <w:rsid w:val="00E260BF"/>
    <w:rsid w:val="00E300F3"/>
    <w:rsid w:val="00E3209E"/>
    <w:rsid w:val="00E33F77"/>
    <w:rsid w:val="00E366BB"/>
    <w:rsid w:val="00E45BB0"/>
    <w:rsid w:val="00E46EDF"/>
    <w:rsid w:val="00E50CB9"/>
    <w:rsid w:val="00E510C3"/>
    <w:rsid w:val="00E51DC3"/>
    <w:rsid w:val="00E527E9"/>
    <w:rsid w:val="00E52DE1"/>
    <w:rsid w:val="00E562E8"/>
    <w:rsid w:val="00E64994"/>
    <w:rsid w:val="00E673B7"/>
    <w:rsid w:val="00E709D3"/>
    <w:rsid w:val="00E72272"/>
    <w:rsid w:val="00E74898"/>
    <w:rsid w:val="00E75326"/>
    <w:rsid w:val="00E84D95"/>
    <w:rsid w:val="00E850F3"/>
    <w:rsid w:val="00EA25AE"/>
    <w:rsid w:val="00EA2BFA"/>
    <w:rsid w:val="00EA55B3"/>
    <w:rsid w:val="00EA5FCA"/>
    <w:rsid w:val="00EB471D"/>
    <w:rsid w:val="00EC468C"/>
    <w:rsid w:val="00EC4A39"/>
    <w:rsid w:val="00EC4CEC"/>
    <w:rsid w:val="00EC51A3"/>
    <w:rsid w:val="00EC61BF"/>
    <w:rsid w:val="00EC6940"/>
    <w:rsid w:val="00EC7B31"/>
    <w:rsid w:val="00ED2A1B"/>
    <w:rsid w:val="00ED50FA"/>
    <w:rsid w:val="00ED6BE1"/>
    <w:rsid w:val="00EF16C5"/>
    <w:rsid w:val="00EF46CD"/>
    <w:rsid w:val="00EF5E9A"/>
    <w:rsid w:val="00EF70B1"/>
    <w:rsid w:val="00F03087"/>
    <w:rsid w:val="00F045F4"/>
    <w:rsid w:val="00F05D9D"/>
    <w:rsid w:val="00F148DE"/>
    <w:rsid w:val="00F2281E"/>
    <w:rsid w:val="00F24D78"/>
    <w:rsid w:val="00F25768"/>
    <w:rsid w:val="00F3149A"/>
    <w:rsid w:val="00F326BE"/>
    <w:rsid w:val="00F36D19"/>
    <w:rsid w:val="00F37F0A"/>
    <w:rsid w:val="00F45192"/>
    <w:rsid w:val="00F457E7"/>
    <w:rsid w:val="00F4649C"/>
    <w:rsid w:val="00F464B7"/>
    <w:rsid w:val="00F4691A"/>
    <w:rsid w:val="00F505DE"/>
    <w:rsid w:val="00F50C22"/>
    <w:rsid w:val="00F63288"/>
    <w:rsid w:val="00F63538"/>
    <w:rsid w:val="00F63C0A"/>
    <w:rsid w:val="00F670DA"/>
    <w:rsid w:val="00F710C2"/>
    <w:rsid w:val="00F72EF9"/>
    <w:rsid w:val="00F75DF3"/>
    <w:rsid w:val="00F76117"/>
    <w:rsid w:val="00F802C9"/>
    <w:rsid w:val="00F80393"/>
    <w:rsid w:val="00F8086F"/>
    <w:rsid w:val="00F847D2"/>
    <w:rsid w:val="00F87C03"/>
    <w:rsid w:val="00F9347A"/>
    <w:rsid w:val="00FA2F85"/>
    <w:rsid w:val="00FA3A6A"/>
    <w:rsid w:val="00FA4FE0"/>
    <w:rsid w:val="00FA727B"/>
    <w:rsid w:val="00FB182E"/>
    <w:rsid w:val="00FB3988"/>
    <w:rsid w:val="00FB3F01"/>
    <w:rsid w:val="00FB5A60"/>
    <w:rsid w:val="00FB704C"/>
    <w:rsid w:val="00FC6F91"/>
    <w:rsid w:val="00FD3FA5"/>
    <w:rsid w:val="00FD5254"/>
    <w:rsid w:val="00FD5950"/>
    <w:rsid w:val="00FD5BDD"/>
    <w:rsid w:val="00FD7D3A"/>
    <w:rsid w:val="00FE1A93"/>
    <w:rsid w:val="00F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8CAC41"/>
  <w15:docId w15:val="{CABFA030-668F-45A1-AF69-2AD27859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36498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F03"/>
    <w:pPr>
      <w:keepNext/>
      <w:numPr>
        <w:ilvl w:val="1"/>
        <w:numId w:val="2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paragraph" w:styleId="NormalWeb">
    <w:name w:val="Normal (Web)"/>
    <w:basedOn w:val="Normal"/>
    <w:uiPriority w:val="99"/>
    <w:unhideWhenUsed/>
    <w:rsid w:val="005E4651"/>
    <w:pPr>
      <w:spacing w:before="100" w:beforeAutospacing="1" w:after="150" w:line="270" w:lineRule="atLeast"/>
    </w:pPr>
    <w:rPr>
      <w:rFonts w:ascii="Times New Roman" w:eastAsia="Times New Roman" w:hAnsi="Times New Roman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E4651"/>
    <w:pPr>
      <w:pBdr>
        <w:bottom w:val="single" w:sz="6" w:space="1" w:color="auto"/>
      </w:pBdr>
      <w:spacing w:after="0"/>
      <w:jc w:val="center"/>
    </w:pPr>
    <w:rPr>
      <w:rFonts w:eastAsia="Times New Roman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E465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E4651"/>
    <w:pPr>
      <w:pBdr>
        <w:top w:val="single" w:sz="6" w:space="1" w:color="auto"/>
      </w:pBdr>
      <w:spacing w:after="0"/>
      <w:jc w:val="center"/>
    </w:pPr>
    <w:rPr>
      <w:rFonts w:eastAsia="Times New Roman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E4651"/>
    <w:rPr>
      <w:rFonts w:ascii="Arial" w:hAnsi="Arial" w:cs="Arial"/>
      <w:vanish/>
      <w:sz w:val="16"/>
      <w:szCs w:val="16"/>
    </w:rPr>
  </w:style>
  <w:style w:type="paragraph" w:styleId="Caption">
    <w:name w:val="caption"/>
    <w:basedOn w:val="Normal"/>
    <w:next w:val="Normal"/>
    <w:qFormat/>
    <w:rsid w:val="00511DAE"/>
    <w:pPr>
      <w:spacing w:before="120"/>
    </w:pPr>
    <w:rPr>
      <w:rFonts w:ascii="Verdana" w:eastAsia="Times New Roman" w:hAnsi="Verdana"/>
      <w:b/>
      <w:bCs/>
      <w:spacing w:val="6"/>
    </w:rPr>
  </w:style>
  <w:style w:type="paragraph" w:styleId="ListBullet">
    <w:name w:val="List Bullet"/>
    <w:basedOn w:val="Normal"/>
    <w:unhideWhenUsed/>
    <w:rsid w:val="00511DAE"/>
    <w:pPr>
      <w:numPr>
        <w:numId w:val="14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470E6"/>
    <w:rPr>
      <w:rFonts w:ascii="Arial" w:eastAsiaTheme="minorHAnsi" w:hAnsi="Arial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03434"/>
    <w:rPr>
      <w:rFonts w:ascii="Arial" w:eastAsiaTheme="minorHAnsi" w:hAnsi="Arial"/>
      <w:b/>
      <w:color w:val="0B5ED7"/>
      <w:sz w:val="24"/>
    </w:rPr>
  </w:style>
  <w:style w:type="paragraph" w:customStyle="1" w:styleId="Section-header">
    <w:name w:val="Section-header"/>
    <w:basedOn w:val="Normal"/>
    <w:next w:val="Normal"/>
    <w:rsid w:val="00B54D00"/>
    <w:pPr>
      <w:numPr>
        <w:numId w:val="29"/>
      </w:numPr>
      <w:tabs>
        <w:tab w:val="clear" w:pos="851"/>
      </w:tabs>
      <w:spacing w:after="240"/>
      <w:ind w:left="540" w:hanging="540"/>
      <w:outlineLvl w:val="0"/>
    </w:pPr>
    <w:rPr>
      <w:rFonts w:eastAsia="Arial Unicode MS"/>
      <w:b/>
      <w:color w:val="808080" w:themeColor="background1" w:themeShade="80"/>
      <w:sz w:val="24"/>
      <w:lang w:val="en-GB" w:eastAsia="zh-CN"/>
    </w:rPr>
  </w:style>
  <w:style w:type="paragraph" w:customStyle="1" w:styleId="Subsection-header">
    <w:name w:val="Subsection-header"/>
    <w:basedOn w:val="Section-header"/>
    <w:next w:val="Normal"/>
    <w:rsid w:val="00B54D00"/>
    <w:pPr>
      <w:numPr>
        <w:ilvl w:val="1"/>
      </w:numPr>
      <w:tabs>
        <w:tab w:val="clear" w:pos="851"/>
      </w:tabs>
      <w:spacing w:after="120"/>
      <w:ind w:left="720" w:hanging="720"/>
    </w:pPr>
    <w:rPr>
      <w:b w:val="0"/>
    </w:rPr>
  </w:style>
  <w:style w:type="paragraph" w:customStyle="1" w:styleId="Sub-subsectionheader">
    <w:name w:val="Sub-subsection header"/>
    <w:basedOn w:val="Subsection-header"/>
    <w:next w:val="Normal"/>
    <w:rsid w:val="00B54D00"/>
    <w:pPr>
      <w:numPr>
        <w:ilvl w:val="2"/>
      </w:numPr>
      <w:spacing w:after="60"/>
    </w:pPr>
    <w:rPr>
      <w:b/>
      <w:color w:val="000000"/>
      <w:sz w:val="2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Sub-sub-subsection-header">
    <w:name w:val="Sub-sub-subsection-header"/>
    <w:basedOn w:val="Sub-subsectionheader"/>
    <w:next w:val="Normal"/>
    <w:rsid w:val="00B54D00"/>
    <w:pPr>
      <w:numPr>
        <w:ilvl w:val="3"/>
      </w:numPr>
      <w:spacing w:after="0"/>
    </w:pPr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1506">
                      <w:marLeft w:val="0"/>
                      <w:marRight w:val="15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327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362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16258">
                      <w:marLeft w:val="0"/>
                      <w:marRight w:val="300"/>
                      <w:marTop w:val="0"/>
                      <w:marBottom w:val="375"/>
                      <w:divBdr>
                        <w:top w:val="single" w:sz="48" w:space="0" w:color="33333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microsoft.com/office/2011/relationships/commentsExtended" Target="commentsExtended.xm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microsoft.com/office/2011/relationships/people" Target="peop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4" ma:contentTypeDescription="Create a new document." ma:contentTypeScope="" ma:versionID="81e791f5b8ced9bb35b8d5164aa1d358">
  <xsd:schema xmlns:xsd="http://www.w3.org/2001/XMLSchema" xmlns:xs="http://www.w3.org/2001/XMLSchema" xmlns:p="http://schemas.microsoft.com/office/2006/metadata/properties" xmlns:ns2="c1424dee-48a4-4287-aa91-53949e8e4599" xmlns:ns3="6d5dc1a3-73b3-408d-a757-902126900159" targetNamespace="http://schemas.microsoft.com/office/2006/metadata/properties" ma:root="true" ma:fieldsID="dea305f6485ace6c153918f3852c2094" ns2:_="" ns3:_="">
    <xsd:import namespace="c1424dee-48a4-4287-aa91-53949e8e4599"/>
    <xsd:import namespace="6d5dc1a3-73b3-408d-a757-90212690015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24dee-48a4-4287-aa91-53949e8e45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dc1a3-73b3-408d-a757-9021269001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851FC9-8C00-4C76-8F14-9279DB5173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424dee-48a4-4287-aa91-53949e8e4599"/>
    <ds:schemaRef ds:uri="6d5dc1a3-73b3-408d-a757-9021269001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6CA75A-B920-F849-8F8D-E733FED44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1157</Words>
  <Characters>6595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Philips NPDL  Template</vt:lpstr>
    </vt:vector>
  </TitlesOfParts>
  <Company>Philips</Company>
  <LinksUpToDate>false</LinksUpToDate>
  <CharactersWithSpaces>7737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Philips NPDL  Template</dc:title>
  <dc:creator>Philips</dc:creator>
  <cp:lastModifiedBy>Piek, Matthijs</cp:lastModifiedBy>
  <cp:revision>19</cp:revision>
  <cp:lastPrinted>2015-09-09T10:12:00Z</cp:lastPrinted>
  <dcterms:created xsi:type="dcterms:W3CDTF">2017-11-08T12:14:00Z</dcterms:created>
  <dcterms:modified xsi:type="dcterms:W3CDTF">2017-11-21T10:54:00Z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