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F59" w:rsidRDefault="00FF6B7F">
      <w:r>
        <w:rPr>
          <w:rFonts w:ascii="Times New Roman" w:hAnsi="Times New Roman" w:cs="Times New Roman"/>
        </w:rPr>
        <w:t>Integration Document- Tele-Health Services (Android) – PI-1</w:t>
      </w:r>
      <w:r w:rsidR="00B84D71">
        <w:rPr>
          <w:rFonts w:ascii="Times New Roman" w:hAnsi="Times New Roman" w:cs="Times New Roman"/>
        </w:rPr>
        <w:t>8.0.1</w:t>
      </w:r>
    </w:p>
    <w:p w:rsidR="001D4F59" w:rsidRDefault="001D4F59"/>
    <w:p w:rsidR="001D4F59" w:rsidRDefault="00FF6B7F">
      <w:pPr>
        <w:jc w:val="center"/>
      </w:pPr>
      <w:r>
        <w:rPr>
          <w:rFonts w:ascii="Times" w:hAnsi="Times" w:cs="Times"/>
          <w:b/>
        </w:rPr>
        <w:t>Document History</w:t>
      </w:r>
    </w:p>
    <w:p w:rsidR="001D4F59" w:rsidRDefault="00FF6B7F">
      <w:r>
        <w:rPr>
          <w:rFonts w:ascii="Times" w:hAnsi="Times" w:cs="Times"/>
          <w:b/>
        </w:rPr>
        <w:t>Version</w:t>
      </w:r>
    </w:p>
    <w:p w:rsidR="001D4F59" w:rsidRDefault="00FF6B7F">
      <w:r>
        <w:rPr>
          <w:rFonts w:ascii="Times" w:hAnsi="Times" w:cs="Times"/>
          <w:b/>
        </w:rPr>
        <w:t>Date</w:t>
      </w:r>
    </w:p>
    <w:p w:rsidR="001D4F59" w:rsidRDefault="00FF6B7F">
      <w:r>
        <w:rPr>
          <w:rFonts w:ascii="Times" w:hAnsi="Times" w:cs="Times"/>
          <w:b/>
        </w:rPr>
        <w:t>Author</w:t>
      </w:r>
    </w:p>
    <w:p w:rsidR="001D4F59" w:rsidRDefault="00FF6B7F">
      <w:r>
        <w:rPr>
          <w:rFonts w:ascii="Times" w:hAnsi="Times" w:cs="Times"/>
          <w:b/>
        </w:rPr>
        <w:t>Section</w:t>
      </w:r>
    </w:p>
    <w:p w:rsidR="001D4F59" w:rsidRDefault="00FF6B7F">
      <w:r>
        <w:rPr>
          <w:rFonts w:ascii="Times" w:hAnsi="Times" w:cs="Times"/>
          <w:b/>
        </w:rPr>
        <w:t>Changes</w:t>
      </w:r>
    </w:p>
    <w:p w:rsidR="001D4F59" w:rsidRDefault="00FF6B7F">
      <w:r>
        <w:rPr>
          <w:rFonts w:ascii="Times" w:hAnsi="Times" w:cs="Times"/>
        </w:rPr>
        <w:t>1.0</w:t>
      </w:r>
    </w:p>
    <w:p w:rsidR="001D4F59" w:rsidRDefault="00FF6B7F">
      <w:r>
        <w:rPr>
          <w:rFonts w:ascii="Times" w:hAnsi="Times" w:cs="Times"/>
        </w:rPr>
        <w:t>4/08/2017</w:t>
      </w:r>
    </w:p>
    <w:p w:rsidR="001D4F59" w:rsidRDefault="00FF6B7F">
      <w:r>
        <w:rPr>
          <w:rFonts w:ascii="Times" w:hAnsi="Times" w:cs="Times"/>
        </w:rPr>
        <w:t>Spoorti Hallur</w:t>
      </w:r>
    </w:p>
    <w:p w:rsidR="001D4F59" w:rsidRDefault="00FF6B7F">
      <w:r>
        <w:rPr>
          <w:rFonts w:ascii="Times" w:hAnsi="Times" w:cs="Times"/>
        </w:rPr>
        <w:t>All</w:t>
      </w:r>
    </w:p>
    <w:p w:rsidR="001D4F59" w:rsidRDefault="00FF6B7F">
      <w:r>
        <w:rPr>
          <w:rFonts w:ascii="Times" w:hAnsi="Times" w:cs="Times"/>
        </w:rPr>
        <w:t>Release for 18.0.1</w:t>
      </w:r>
    </w:p>
    <w:p w:rsidR="001D4F59" w:rsidRDefault="00FF6B7F">
      <w:r>
        <w:rPr>
          <w:rFonts w:ascii="Times" w:hAnsi="Times" w:cs="Times"/>
        </w:rPr>
        <w:t>16</w:t>
      </w:r>
      <w:bookmarkStart w:id="0" w:name="_GoBack"/>
      <w:bookmarkEnd w:id="0"/>
      <w:r>
        <w:rPr>
          <w:rFonts w:ascii="Times" w:hAnsi="Times" w:cs="Times"/>
        </w:rPr>
        <w:t>/04/2018</w:t>
      </w:r>
    </w:p>
    <w:p w:rsidR="001D4F59" w:rsidRDefault="00FF6B7F">
      <w:r>
        <w:rPr>
          <w:rFonts w:ascii="Times" w:hAnsi="Times" w:cs="Times"/>
        </w:rPr>
        <w:t>Anurag Gautam</w:t>
      </w:r>
    </w:p>
    <w:p w:rsidR="001D4F59" w:rsidRDefault="00FF6B7F">
      <w:r>
        <w:rPr>
          <w:rFonts w:ascii="Times" w:hAnsi="Times" w:cs="Times"/>
        </w:rPr>
        <w:t>All</w:t>
      </w:r>
    </w:p>
    <w:p w:rsidR="001D4F59" w:rsidRDefault="00FF6B7F">
      <w:r>
        <w:rPr>
          <w:rFonts w:ascii="Times" w:hAnsi="Times" w:cs="Times"/>
        </w:rPr>
        <w:t>Release for 18.0.1</w:t>
      </w:r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</w:rPr>
        <w:t>Administrative Information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Project Name</w:t>
      </w:r>
    </w:p>
    <w:p w:rsidR="001D4F59" w:rsidRDefault="00FF6B7F">
      <w:r>
        <w:rPr>
          <w:rFonts w:ascii="Times" w:hAnsi="Times" w:cs="Times"/>
        </w:rPr>
        <w:t>CoCo Telehealth-services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Project Identification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NA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Scrum Master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Mahabaleshwara Adiga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Date</w:t>
      </w:r>
    </w:p>
    <w:p w:rsidR="001D4F59" w:rsidRDefault="00FF6B7F">
      <w:r>
        <w:rPr>
          <w:rFonts w:ascii="Times" w:hAnsi="Times" w:cs="Times"/>
        </w:rPr>
        <w:t>13/04/2018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Quality Leader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Vinay Nair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Form Filled by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Spoorti Hallur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Name     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Address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   Phone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       Fax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All Projects in CDP2 </w:t>
      </w:r>
    </w:p>
    <w:p w:rsidR="001D4F59" w:rsidRDefault="00FF6B7F">
      <w:pPr>
        <w:ind w:left="108"/>
      </w:pPr>
      <w:r>
        <w:rPr>
          <w:rFonts w:ascii="Times" w:hAnsi="Times" w:cs="Times"/>
        </w:rPr>
        <w:t xml:space="preserve"> </w:t>
      </w:r>
    </w:p>
    <w:p w:rsidR="001D4F59" w:rsidRDefault="001D4F59"/>
    <w:p w:rsidR="001D4F59" w:rsidRDefault="00FF6B7F">
      <w:pPr>
        <w:jc w:val="center"/>
      </w:pPr>
      <w:r>
        <w:rPr>
          <w:rFonts w:ascii="Times New Roman" w:hAnsi="Times New Roman" w:cs="Times New Roman"/>
          <w:b/>
        </w:rPr>
        <w:t>Authorization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>Quality Leader Signature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>Scrum Master Signature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 xml:space="preserve">Vinay Nair   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>Mahabaleshwara Adiga</w:t>
      </w:r>
    </w:p>
    <w:p w:rsidR="001D4F59" w:rsidRDefault="001D4F59">
      <w:pPr>
        <w:ind w:left="108"/>
      </w:pPr>
    </w:p>
    <w:p w:rsidR="001D4F59" w:rsidRDefault="00FF6B7F">
      <w:pPr>
        <w:ind w:left="108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  <w:b/>
          <w:sz w:val="28"/>
        </w:rPr>
        <w:t>For Code:</w:t>
      </w:r>
    </w:p>
    <w:p w:rsidR="001D4F59" w:rsidRDefault="00FF6B7F">
      <w:pPr>
        <w:jc w:val="center"/>
      </w:pPr>
      <w:r>
        <w:rPr>
          <w:rFonts w:ascii="Times" w:hAnsi="Times" w:cs="Times"/>
          <w:b/>
          <w:sz w:val="28"/>
        </w:rPr>
        <w:lastRenderedPageBreak/>
        <w:t>For Code:</w:t>
      </w:r>
    </w:p>
    <w:p w:rsidR="001D4F59" w:rsidRDefault="00FF6B7F">
      <w:pPr>
        <w:ind w:left="108"/>
      </w:pPr>
      <w:r>
        <w:rPr>
          <w:rFonts w:ascii="Times" w:hAnsi="Times" w:cs="Times"/>
        </w:rPr>
        <w:t xml:space="preserve"> </w:t>
      </w:r>
    </w:p>
    <w:p w:rsidR="001D4F59" w:rsidRDefault="001D4F59">
      <w:pPr>
        <w:ind w:left="108"/>
      </w:pPr>
    </w:p>
    <w:p w:rsidR="001D4F59" w:rsidRDefault="00FF6B7F">
      <w:pPr>
        <w:spacing w:before="40" w:after="40"/>
      </w:pPr>
      <w:r>
        <w:rPr>
          <w:rFonts w:ascii="Times" w:hAnsi="Times" w:cs="Times"/>
          <w:b/>
        </w:rPr>
        <w:t>Product</w:t>
      </w:r>
      <w:r>
        <w:rPr>
          <w:rFonts w:ascii="Times" w:hAnsi="Times" w:cs="Times"/>
          <w:b/>
        </w:rPr>
        <w:tab/>
      </w:r>
      <w:r w:rsidR="00CB19E0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:  Telehealth Services</w:t>
      </w:r>
    </w:p>
    <w:p w:rsidR="001D4F59" w:rsidRDefault="00104B64">
      <w:pPr>
        <w:spacing w:before="40" w:after="4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Platform </w:t>
      </w:r>
      <w:r w:rsidR="00FF6B7F">
        <w:rPr>
          <w:rFonts w:ascii="Times" w:hAnsi="Times" w:cs="Times"/>
          <w:b/>
        </w:rPr>
        <w:t>Release Version</w:t>
      </w:r>
      <w:r w:rsidR="00FF6B7F">
        <w:rPr>
          <w:rFonts w:ascii="Times" w:hAnsi="Times" w:cs="Times"/>
          <w:b/>
        </w:rPr>
        <w:tab/>
        <w:t>:</w:t>
      </w:r>
      <w:r w:rsidR="00FF6B7F">
        <w:rPr>
          <w:rFonts w:ascii="Times" w:hAnsi="Times" w:cs="Times"/>
        </w:rPr>
        <w:t xml:space="preserve">  </w:t>
      </w:r>
      <w:r>
        <w:rPr>
          <w:rFonts w:ascii="Times" w:hAnsi="Times" w:cs="Times"/>
          <w:b/>
        </w:rPr>
        <w:t>18.0.1</w:t>
      </w:r>
    </w:p>
    <w:p w:rsidR="00CB19E0" w:rsidRDefault="00CB19E0">
      <w:pPr>
        <w:spacing w:before="40" w:after="40"/>
      </w:pPr>
      <w:r>
        <w:rPr>
          <w:rFonts w:ascii="Times" w:hAnsi="Times" w:cs="Times"/>
          <w:b/>
        </w:rPr>
        <w:t xml:space="preserve">Amwell SDK:           </w:t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:</w:t>
      </w:r>
      <w:r w:rsidR="00104B64">
        <w:rPr>
          <w:rFonts w:ascii="Times" w:hAnsi="Times" w:cs="Times"/>
          <w:b/>
        </w:rPr>
        <w:t xml:space="preserve">  3.1.6</w:t>
      </w:r>
    </w:p>
    <w:p w:rsidR="001D4F59" w:rsidRDefault="00FF6B7F">
      <w:pPr>
        <w:spacing w:before="40" w:after="40"/>
      </w:pPr>
      <w:r>
        <w:rPr>
          <w:rFonts w:ascii="Times" w:hAnsi="Times" w:cs="Times"/>
          <w:b/>
        </w:rPr>
        <w:t>Release Date</w:t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 w:rsidR="00B44FFD">
        <w:rPr>
          <w:rFonts w:ascii="Times" w:hAnsi="Times" w:cs="Times"/>
          <w:b/>
        </w:rPr>
        <w:t>: 16</w:t>
      </w:r>
      <w:r>
        <w:rPr>
          <w:rFonts w:ascii="Times" w:hAnsi="Times" w:cs="Times"/>
          <w:b/>
        </w:rPr>
        <w:t>-April-201</w:t>
      </w:r>
      <w:r w:rsidR="00B44FFD">
        <w:rPr>
          <w:rFonts w:ascii="Times" w:hAnsi="Times" w:cs="Times"/>
          <w:b/>
        </w:rPr>
        <w:t>8</w:t>
      </w:r>
    </w:p>
    <w:p w:rsidR="001D4F59" w:rsidRDefault="00FF6B7F">
      <w:r>
        <w:rPr>
          <w:rFonts w:ascii="Times New Roman" w:hAnsi="Times New Roman" w:cs="Times New Roman"/>
        </w:rPr>
        <w:t xml:space="preserve">User manual (Optional): </w:t>
      </w:r>
      <w:r>
        <w:rPr>
          <w:rFonts w:ascii="Times New Roman" w:hAnsi="Times New Roman" w:cs="Times New Roman"/>
          <w:sz w:val="22"/>
        </w:rPr>
        <w:t>NA</w:t>
      </w:r>
      <w:r>
        <w:rPr>
          <w:rFonts w:ascii="Times New Roman" w:hAnsi="Times New Roman" w:cs="Times New Roman"/>
        </w:rPr>
        <w:tab/>
        <w:t>Customer Version ID (Optional): NA</w:t>
      </w:r>
    </w:p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" w:hAnsi="Times" w:cs="Times"/>
        </w:rPr>
        <w:t>Contents</w:t>
      </w:r>
    </w:p>
    <w:p w:rsidR="001D4F59" w:rsidRDefault="00FF6B7F">
      <w:r>
        <w:rPr>
          <w:rFonts w:ascii="Times New Roman" w:hAnsi="Times New Roman" w:cs="Times New Roman"/>
          <w:b/>
        </w:rPr>
        <w:t>Authorization</w:t>
      </w:r>
      <w:r>
        <w:rPr>
          <w:rFonts w:ascii="Times" w:hAnsi="Times" w:cs="Times"/>
        </w:rPr>
        <w:tab/>
        <w:t>1</w:t>
      </w:r>
    </w:p>
    <w:p w:rsidR="001D4F59" w:rsidRDefault="00FF6B7F">
      <w:r>
        <w:rPr>
          <w:rFonts w:ascii="Times New Roman" w:hAnsi="Times New Roman" w:cs="Times New Roman"/>
          <w:b/>
        </w:rPr>
        <w:t>Introduction</w:t>
      </w:r>
      <w:r>
        <w:rPr>
          <w:rFonts w:ascii="Times" w:hAnsi="Times" w:cs="Times"/>
        </w:rPr>
        <w:tab/>
        <w:t>3</w:t>
      </w:r>
    </w:p>
    <w:p w:rsidR="001D4F59" w:rsidRDefault="00FF6B7F">
      <w:r>
        <w:rPr>
          <w:rFonts w:ascii="Times New Roman" w:hAnsi="Times New Roman" w:cs="Times New Roman"/>
          <w:b/>
        </w:rPr>
        <w:t>Prerequisites</w:t>
      </w:r>
      <w:r>
        <w:rPr>
          <w:rFonts w:ascii="Times" w:hAnsi="Times" w:cs="Times"/>
        </w:rPr>
        <w:tab/>
        <w:t>3</w:t>
      </w:r>
    </w:p>
    <w:p w:rsidR="001D4F59" w:rsidRDefault="00FF6B7F">
      <w:r>
        <w:rPr>
          <w:rFonts w:ascii="Times New Roman" w:hAnsi="Times New Roman" w:cs="Times New Roman"/>
          <w:b/>
        </w:rPr>
        <w:t>Library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  <w:b/>
        </w:rPr>
        <w:t>Maven repository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  <w:b/>
        </w:rPr>
        <w:t>Library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</w:rPr>
        <w:t>Telehealth Dependency to be added by Propositions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User Registration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Telehealth standard micro-app interfaces to be implemented by Verticals are as follows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</w:rPr>
        <w:t xml:space="preserve">Reference </w:t>
      </w:r>
      <w:r>
        <w:rPr>
          <w:rFonts w:ascii="Courier New" w:hAnsi="Courier New" w:cs="Courier New"/>
          <w:b/>
        </w:rPr>
        <w:t>APP</w:t>
      </w:r>
      <w:r>
        <w:rPr>
          <w:rFonts w:ascii="Times New Roman" w:hAnsi="Times New Roman" w:cs="Times New Roman"/>
        </w:rPr>
        <w:t xml:space="preserve"> link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Notes</w:t>
      </w:r>
      <w:r>
        <w:rPr>
          <w:rFonts w:ascii="Times" w:hAnsi="Times" w:cs="Times"/>
        </w:rPr>
        <w:tab/>
        <w:t>6</w:t>
      </w:r>
    </w:p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>
      <w:pPr>
        <w:spacing w:before="120" w:after="120"/>
      </w:pPr>
    </w:p>
    <w:p w:rsidR="001D4F59" w:rsidRDefault="00FF6B7F">
      <w:pPr>
        <w:spacing w:before="120" w:after="120"/>
      </w:pPr>
      <w:r>
        <w:rPr>
          <w:rFonts w:ascii="Times New Roman" w:hAnsi="Times New Roman" w:cs="Times New Roman"/>
          <w:b/>
        </w:rPr>
        <w:t>Introduction</w:t>
      </w:r>
    </w:p>
    <w:p w:rsidR="001D4F59" w:rsidRDefault="00FF6B7F">
      <w:r>
        <w:rPr>
          <w:rFonts w:ascii="Times New Roman" w:hAnsi="Times New Roman" w:cs="Times New Roman"/>
        </w:rPr>
        <w:t>Telehealth services is built as a common-component (micro-app). The purpose of this micro-app is to facilitate end-to-end telehealth consultation the user. T</w:t>
      </w:r>
      <w:r w:rsidR="003B203D">
        <w:rPr>
          <w:rFonts w:ascii="Times New Roman" w:hAnsi="Times New Roman" w:cs="Times New Roman"/>
        </w:rPr>
        <w:t>elehealth brings in a unique face to face</w:t>
      </w:r>
      <w:r>
        <w:rPr>
          <w:rFonts w:ascii="Times New Roman" w:hAnsi="Times New Roman" w:cs="Times New Roman"/>
        </w:rPr>
        <w:t xml:space="preserve"> experience for the user for consulting the doctor remotely.</w:t>
      </w:r>
    </w:p>
    <w:p w:rsidR="001D4F59" w:rsidRDefault="001D4F59"/>
    <w:p w:rsidR="001D4F59" w:rsidRDefault="00FF6B7F">
      <w:r>
        <w:rPr>
          <w:rFonts w:ascii="Times New Roman" w:hAnsi="Times New Roman" w:cs="Times New Roman"/>
        </w:rPr>
        <w:t>The m</w:t>
      </w:r>
      <w:r>
        <w:rPr>
          <w:rFonts w:ascii="Times New Roman" w:hAnsi="Times New Roman" w:cs="Times New Roman"/>
        </w:rPr>
        <w:t>icro-app is build using a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Library (Amwell). Amwell SDK provides the necessary tools to build the micro-app and gives the control over the app for look and feel of app and the way the app operates.</w:t>
      </w:r>
    </w:p>
    <w:p w:rsidR="001D4F59" w:rsidRDefault="001D4F59">
      <w:pPr>
        <w:ind w:left="720"/>
      </w:pPr>
    </w:p>
    <w:p w:rsidR="001D4F59" w:rsidRDefault="00FF6B7F">
      <w:r>
        <w:rPr>
          <w:rFonts w:ascii="Times" w:hAnsi="Times" w:cs="Times"/>
        </w:rPr>
        <w:t>This document provides an overview of integratin</w:t>
      </w:r>
      <w:r>
        <w:rPr>
          <w:rFonts w:ascii="Times" w:hAnsi="Times" w:cs="Times"/>
        </w:rPr>
        <w:t>g Telehealth Services Microapp in Android mobile application.</w:t>
      </w:r>
    </w:p>
    <w:p w:rsidR="001D4F59" w:rsidRDefault="001D4F59"/>
    <w:p w:rsidR="001D4F59" w:rsidRDefault="00FF6B7F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Source Path: </w:t>
      </w:r>
    </w:p>
    <w:p w:rsidR="001D4F59" w:rsidRDefault="00B84D71">
      <w:hyperlink r:id="rId6" w:history="1">
        <w:r w:rsidRPr="00B84D71">
          <w:rPr>
            <w:rStyle w:val="Hyperlink"/>
          </w:rPr>
          <w:t xml:space="preserve">THS code </w:t>
        </w:r>
        <w:r w:rsidRPr="00B84D71">
          <w:rPr>
            <w:rStyle w:val="Hyperlink"/>
          </w:rPr>
          <w:t>r</w:t>
        </w:r>
        <w:r w:rsidRPr="00B84D71">
          <w:rPr>
            <w:rStyle w:val="Hyperlink"/>
          </w:rPr>
          <w:t>epository</w:t>
        </w:r>
      </w:hyperlink>
    </w:p>
    <w:p w:rsidR="00B84D71" w:rsidRDefault="00B84D71"/>
    <w:p w:rsidR="001D4F59" w:rsidRDefault="00FF6B7F">
      <w:r>
        <w:rPr>
          <w:rFonts w:ascii="Times New Roman" w:hAnsi="Times New Roman" w:cs="Times New Roman"/>
          <w:b/>
        </w:rPr>
        <w:t>Prerequisites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Vertical project is configured for Android Studio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Setting-&gt;Developer Options-&gt;Don’t Keep Activities should be unchecked. [If Developer Mode is on]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Android API version should on 21</w:t>
      </w:r>
    </w:p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Library Integration</w:t>
      </w:r>
    </w:p>
    <w:p w:rsidR="001D4F59" w:rsidRDefault="001D4F59"/>
    <w:p w:rsidR="001D4F59" w:rsidRDefault="00FF6B7F">
      <w:r>
        <w:rPr>
          <w:rFonts w:ascii="Times New Roman" w:hAnsi="Times New Roman" w:cs="Times New Roman"/>
          <w:b/>
          <w:sz w:val="28"/>
        </w:rPr>
        <w:t>Maven repository Integration</w:t>
      </w:r>
    </w:p>
    <w:p w:rsidR="001D4F59" w:rsidRDefault="00FF6B7F">
      <w:r>
        <w:rPr>
          <w:rFonts w:ascii="Times" w:hAnsi="Times" w:cs="Times"/>
        </w:rPr>
        <w:t xml:space="preserve">The easiest and preferred way to use these components is using maven. </w:t>
      </w:r>
      <w:r>
        <w:rPr>
          <w:rFonts w:ascii="Times" w:hAnsi="Times" w:cs="Times"/>
        </w:rPr>
        <w:t>Only we need to add maven repositories in app build gradle:</w:t>
      </w:r>
    </w:p>
    <w:p w:rsidR="001D4F59" w:rsidRDefault="00FF6B7F">
      <w:r>
        <w:rPr>
          <w:rFonts w:ascii="Menlo" w:hAnsi="Menlo" w:cs="Menlo"/>
        </w:rPr>
        <w:t>buildscript {</w:t>
      </w:r>
    </w:p>
    <w:p w:rsidR="001D4F59" w:rsidRDefault="00FF6B7F">
      <w:r>
        <w:rPr>
          <w:rFonts w:ascii="Menlo" w:hAnsi="Menlo" w:cs="Menlo"/>
        </w:rPr>
        <w:lastRenderedPageBreak/>
        <w:t xml:space="preserve">    apply </w:t>
      </w:r>
      <w:r>
        <w:rPr>
          <w:rFonts w:ascii="Menlo" w:hAnsi="Menlo" w:cs="Menlo"/>
          <w:b/>
          <w:color w:val="0F7003"/>
        </w:rPr>
        <w:t>from</w:t>
      </w:r>
      <w:r>
        <w:rPr>
          <w:rFonts w:ascii="Menlo" w:hAnsi="Menlo" w:cs="Menlo"/>
        </w:rPr>
        <w:t xml:space="preserve">: projectDir.absolutePath + </w:t>
      </w:r>
      <w:r>
        <w:rPr>
          <w:rFonts w:ascii="Menlo" w:hAnsi="Menlo" w:cs="Menlo"/>
          <w:b/>
          <w:color w:val="0F7003"/>
        </w:rPr>
        <w:t>'/../../../../../build-support/gradle/versions.gradle'</w:t>
      </w:r>
    </w:p>
    <w:p w:rsidR="001D4F59" w:rsidRDefault="001D4F59"/>
    <w:p w:rsidR="001D4F59" w:rsidRDefault="00FF6B7F">
      <w:r>
        <w:rPr>
          <w:rFonts w:ascii="Menlo" w:hAnsi="Menlo" w:cs="Menlo"/>
          <w:b/>
          <w:color w:val="0F7003"/>
        </w:rPr>
        <w:t xml:space="preserve">    </w:t>
      </w:r>
      <w:r>
        <w:rPr>
          <w:rFonts w:ascii="Menlo" w:hAnsi="Menlo" w:cs="Menlo"/>
        </w:rPr>
        <w:t>repositories {</w:t>
      </w:r>
    </w:p>
    <w:p w:rsidR="001D4F59" w:rsidRDefault="00FF6B7F">
      <w:r>
        <w:rPr>
          <w:rFonts w:ascii="Menlo" w:hAnsi="Menlo" w:cs="Menlo"/>
        </w:rPr>
        <w:t xml:space="preserve">        maven {</w:t>
      </w:r>
    </w:p>
    <w:p w:rsidR="001D4F59" w:rsidRDefault="00FF6B7F">
      <w:r>
        <w:rPr>
          <w:rFonts w:ascii="Menlo" w:hAnsi="Menlo" w:cs="Menlo"/>
        </w:rPr>
        <w:t xml:space="preserve">            url repos.jcenter</w:t>
      </w:r>
    </w:p>
    <w:p w:rsidR="001D4F59" w:rsidRDefault="00FF6B7F">
      <w:r>
        <w:rPr>
          <w:rFonts w:ascii="Menlo" w:hAnsi="Menlo" w:cs="Menlo"/>
        </w:rPr>
        <w:t xml:space="preserve">            credentials {</w:t>
      </w:r>
    </w:p>
    <w:p w:rsidR="001D4F59" w:rsidRDefault="00FF6B7F">
      <w:r>
        <w:rPr>
          <w:rFonts w:ascii="Menlo" w:hAnsi="Menlo" w:cs="Menlo"/>
        </w:rPr>
        <w:t xml:space="preserve">                username = </w:t>
      </w:r>
      <w:r>
        <w:rPr>
          <w:rFonts w:ascii="Menlo" w:hAnsi="Menlo" w:cs="Menlo"/>
          <w:b/>
          <w:color w:val="0F7003"/>
        </w:rPr>
        <w:t>"readonly"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    </w:t>
      </w:r>
      <w:r>
        <w:rPr>
          <w:rFonts w:ascii="Menlo" w:hAnsi="Menlo" w:cs="Menlo"/>
        </w:rPr>
        <w:t xml:space="preserve">password = </w:t>
      </w:r>
      <w:r>
        <w:rPr>
          <w:rFonts w:ascii="Menlo" w:hAnsi="Menlo" w:cs="Menlo"/>
          <w:b/>
          <w:color w:val="0F7003"/>
        </w:rPr>
        <w:t>"123qweasdzxc"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</w:t>
      </w:r>
      <w:r>
        <w:rPr>
          <w:rFonts w:ascii="Menlo" w:hAnsi="Menlo" w:cs="Menlo"/>
        </w:rPr>
        <w:t>}</w:t>
      </w:r>
    </w:p>
    <w:p w:rsidR="001D4F59" w:rsidRDefault="00FF6B7F">
      <w:r>
        <w:rPr>
          <w:rFonts w:ascii="Menlo" w:hAnsi="Menlo" w:cs="Menlo"/>
        </w:rPr>
        <w:t xml:space="preserve">        }</w:t>
      </w:r>
    </w:p>
    <w:p w:rsidR="001D4F59" w:rsidRDefault="00FF6B7F">
      <w:r>
        <w:rPr>
          <w:rFonts w:ascii="Menlo" w:hAnsi="Menlo" w:cs="Menlo"/>
        </w:rPr>
        <w:t xml:space="preserve">        maven {</w:t>
      </w:r>
    </w:p>
    <w:p w:rsidR="001D4F59" w:rsidRDefault="00FF6B7F">
      <w:r>
        <w:rPr>
          <w:rFonts w:ascii="Menlo" w:hAnsi="Menlo" w:cs="Menlo"/>
        </w:rPr>
        <w:t xml:space="preserve">            url repos.plugin</w:t>
      </w:r>
    </w:p>
    <w:p w:rsidR="001D4F59" w:rsidRDefault="00FF6B7F">
      <w:r>
        <w:rPr>
          <w:rFonts w:ascii="Menlo" w:hAnsi="Menlo" w:cs="Menlo"/>
        </w:rPr>
        <w:t xml:space="preserve">            credentials {</w:t>
      </w:r>
    </w:p>
    <w:p w:rsidR="001D4F59" w:rsidRDefault="00FF6B7F">
      <w:r>
        <w:rPr>
          <w:rFonts w:ascii="Menlo" w:hAnsi="Menlo" w:cs="Menlo"/>
        </w:rPr>
        <w:t xml:space="preserve">                username = </w:t>
      </w:r>
      <w:r>
        <w:rPr>
          <w:rFonts w:ascii="Menlo" w:hAnsi="Menlo" w:cs="Menlo"/>
          <w:b/>
          <w:color w:val="0F7003"/>
        </w:rPr>
        <w:t>"readonly"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    </w:t>
      </w:r>
      <w:r>
        <w:rPr>
          <w:rFonts w:ascii="Menlo" w:hAnsi="Menlo" w:cs="Menlo"/>
        </w:rPr>
        <w:t>p</w:t>
      </w:r>
      <w:r>
        <w:rPr>
          <w:rFonts w:ascii="Menlo" w:hAnsi="Menlo" w:cs="Menlo"/>
        </w:rPr>
        <w:t xml:space="preserve">assword = </w:t>
      </w:r>
      <w:r>
        <w:rPr>
          <w:rFonts w:ascii="Menlo" w:hAnsi="Menlo" w:cs="Menlo"/>
          <w:b/>
          <w:color w:val="0F7003"/>
        </w:rPr>
        <w:t>"123qweasdzxc"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</w:t>
      </w:r>
      <w:r>
        <w:rPr>
          <w:rFonts w:ascii="Menlo" w:hAnsi="Menlo" w:cs="Menlo"/>
        </w:rPr>
        <w:t>}</w:t>
      </w:r>
    </w:p>
    <w:p w:rsidR="001D4F59" w:rsidRDefault="00FF6B7F">
      <w:r>
        <w:rPr>
          <w:rFonts w:ascii="Menlo" w:hAnsi="Menlo" w:cs="Menlo"/>
        </w:rPr>
        <w:t xml:space="preserve">        }</w:t>
      </w:r>
    </w:p>
    <w:p w:rsidR="001D4F59" w:rsidRDefault="00FF6B7F">
      <w:r>
        <w:rPr>
          <w:rFonts w:ascii="Menlo" w:hAnsi="Menlo" w:cs="Menlo"/>
        </w:rPr>
        <w:t xml:space="preserve">    }</w:t>
      </w:r>
    </w:p>
    <w:p w:rsidR="001D4F59" w:rsidRDefault="001D4F59"/>
    <w:p w:rsidR="001D4F59" w:rsidRDefault="00FF6B7F">
      <w:r>
        <w:rPr>
          <w:rFonts w:ascii="Menlo" w:hAnsi="Menlo" w:cs="Menlo"/>
        </w:rPr>
        <w:t xml:space="preserve">    dependencies {</w:t>
      </w:r>
    </w:p>
    <w:p w:rsidR="001D4F59" w:rsidRDefault="00FF6B7F">
      <w:r>
        <w:rPr>
          <w:rFonts w:ascii="Menlo" w:hAnsi="Menlo" w:cs="Menlo"/>
        </w:rPr>
        <w:t xml:space="preserve">        classpath builddeps.gradle</w:t>
      </w:r>
    </w:p>
    <w:p w:rsidR="001D4F59" w:rsidRDefault="00FF6B7F">
      <w:r>
        <w:rPr>
          <w:rFonts w:ascii="Menlo" w:hAnsi="Menlo" w:cs="Menlo"/>
        </w:rPr>
        <w:t xml:space="preserve">        classpath builddeps.buildinfoextractor</w:t>
      </w:r>
    </w:p>
    <w:p w:rsidR="001D4F59" w:rsidRDefault="00FF6B7F">
      <w:r>
        <w:rPr>
          <w:rFonts w:ascii="Menlo" w:hAnsi="Menlo" w:cs="Menlo"/>
        </w:rPr>
        <w:t xml:space="preserve">        classpath(builddeps.cdpSCM)</w:t>
      </w:r>
    </w:p>
    <w:p w:rsidR="001D4F59" w:rsidRDefault="00FF6B7F">
      <w:r>
        <w:rPr>
          <w:rFonts w:ascii="Menlo" w:hAnsi="Menlo" w:cs="Menlo"/>
        </w:rPr>
        <w:t xml:space="preserve">        classpath builddeps.androidapt</w:t>
      </w:r>
    </w:p>
    <w:p w:rsidR="001D4F59" w:rsidRDefault="00FF6B7F">
      <w:r>
        <w:rPr>
          <w:rFonts w:ascii="Menlo" w:hAnsi="Menlo" w:cs="Menlo"/>
        </w:rPr>
        <w:t xml:space="preserve">        classpath buildd</w:t>
      </w:r>
      <w:r>
        <w:rPr>
          <w:rFonts w:ascii="Menlo" w:hAnsi="Menlo" w:cs="Menlo"/>
        </w:rPr>
        <w:t>eps.bintrayplugin</w:t>
      </w:r>
    </w:p>
    <w:p w:rsidR="001D4F59" w:rsidRDefault="00FF6B7F">
      <w:r>
        <w:rPr>
          <w:rFonts w:ascii="Menlo" w:hAnsi="Menlo" w:cs="Menlo"/>
        </w:rPr>
        <w:t xml:space="preserve">        classpath builddeps.mobilej</w:t>
      </w:r>
    </w:p>
    <w:p w:rsidR="001D4F59" w:rsidRDefault="00FF6B7F">
      <w:r>
        <w:rPr>
          <w:rFonts w:ascii="Menlo" w:hAnsi="Menlo" w:cs="Menlo"/>
        </w:rPr>
        <w:t xml:space="preserve">    }</w:t>
      </w:r>
    </w:p>
    <w:p w:rsidR="001D4F59" w:rsidRDefault="00FF6B7F">
      <w:r>
        <w:rPr>
          <w:rFonts w:ascii="Menlo" w:hAnsi="Menlo" w:cs="Menlo"/>
        </w:rPr>
        <w:t>}</w:t>
      </w:r>
    </w:p>
    <w:p w:rsidR="001D4F59" w:rsidRDefault="00FF6B7F">
      <w:r>
        <w:rPr>
          <w:rFonts w:ascii="Times" w:hAnsi="Times" w:cs="Times"/>
        </w:rPr>
        <w:t xml:space="preserve">Here dependency fields are defined in common file plf-android/build-support/gradle/version.gradle </w:t>
      </w:r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Library Integration</w:t>
      </w:r>
    </w:p>
    <w:p w:rsidR="001D4F59" w:rsidRDefault="001D4F59"/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 xml:space="preserve">Checkout the code from above path wherein developer can find sample app which depends on Telehealth Services library’s aar file : 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Telehealth Services needs </w:t>
      </w:r>
      <w:r>
        <w:rPr>
          <w:rFonts w:ascii="Times" w:hAnsi="Times" w:cs="Times"/>
        </w:rPr>
        <w:t xml:space="preserve">other libraries to build which are as below </w:t>
      </w:r>
    </w:p>
    <w:p w:rsidR="001D4F59" w:rsidRDefault="00FF6B7F" w:rsidP="00931110">
      <w:pPr>
        <w:pStyle w:val="ListParagraph"/>
        <w:numPr>
          <w:ilvl w:val="0"/>
          <w:numId w:val="2"/>
        </w:numPr>
        <w:spacing w:after="200"/>
      </w:pPr>
      <w:r w:rsidRPr="00931110">
        <w:rPr>
          <w:rFonts w:ascii="Times" w:hAnsi="Times" w:cs="Times"/>
        </w:rPr>
        <w:t xml:space="preserve">User registration </w:t>
      </w:r>
    </w:p>
    <w:p w:rsidR="001D4F59" w:rsidRDefault="00FF6B7F" w:rsidP="00931110">
      <w:pPr>
        <w:pStyle w:val="ListParagraph"/>
        <w:numPr>
          <w:ilvl w:val="0"/>
          <w:numId w:val="2"/>
        </w:numPr>
        <w:spacing w:after="200"/>
      </w:pPr>
      <w:r w:rsidRPr="00931110">
        <w:rPr>
          <w:rFonts w:ascii="Times" w:hAnsi="Times" w:cs="Times"/>
        </w:rPr>
        <w:t xml:space="preserve">App-Infra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Please make sure all these are added to application with the latest versions along with Telehealth library aar file under libs folder.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Clean project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Refer Telehealth </w:t>
      </w:r>
      <w:r>
        <w:rPr>
          <w:rFonts w:ascii="Times" w:hAnsi="Times" w:cs="Times"/>
        </w:rPr>
        <w:t xml:space="preserve">Services dependencies along with .aar files in build.gradle as mentioned below </w:t>
      </w:r>
    </w:p>
    <w:p w:rsidR="001D4F59" w:rsidRDefault="001D4F59"/>
    <w:p w:rsidR="001D4F59" w:rsidRDefault="00FF6B7F"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</w:p>
    <w:p w:rsidR="001D4F59" w:rsidRDefault="001D4F59"/>
    <w:p w:rsidR="001D4F59" w:rsidRDefault="00FF6B7F">
      <w:r>
        <w:rPr>
          <w:rFonts w:ascii="Times New Roman" w:hAnsi="Times New Roman" w:cs="Times New Roman"/>
        </w:rPr>
        <w:t>Telehealth Dependency to be added by Propositions</w:t>
      </w:r>
    </w:p>
    <w:p w:rsidR="001D4F59" w:rsidRDefault="001D4F59"/>
    <w:p w:rsidR="001D4F59" w:rsidRDefault="00FF6B7F">
      <w:r>
        <w:rPr>
          <w:rFonts w:ascii="Times" w:hAnsi="Times" w:cs="Times"/>
          <w:sz w:val="22"/>
        </w:rPr>
        <w:t xml:space="preserve">   </w:t>
      </w:r>
      <w:r>
        <w:rPr>
          <w:rFonts w:ascii="Menlo" w:hAnsi="Menlo" w:cs="Menlo"/>
        </w:rPr>
        <w:t>philipsdeps.</w:t>
      </w:r>
      <w:r>
        <w:rPr>
          <w:rFonts w:ascii="Menlo" w:hAnsi="Menlo" w:cs="Menlo"/>
          <w:b/>
          <w:color w:val="0F7003"/>
        </w:rPr>
        <w:t>telehealth</w:t>
      </w: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User Registration</w:t>
      </w:r>
    </w:p>
    <w:p w:rsidR="001D4F59" w:rsidRDefault="00FF6B7F">
      <w:r>
        <w:rPr>
          <w:rFonts w:ascii="Times" w:hAnsi="Times" w:cs="Times"/>
        </w:rPr>
        <w:t>User Registration HSDP flow is used to get HSDP token. The token along</w:t>
      </w:r>
      <w:r>
        <w:rPr>
          <w:rFonts w:ascii="Times" w:hAnsi="Times" w:cs="Times"/>
        </w:rPr>
        <w:t xml:space="preserve"> with the uuid of the user are used for authentication with Amwell server</w:t>
      </w:r>
    </w:p>
    <w:p w:rsidR="001D4F59" w:rsidRDefault="001D4F59"/>
    <w:p w:rsidR="00931110" w:rsidRDefault="00FF6B7F" w:rsidP="00931110">
      <w:r>
        <w:rPr>
          <w:rFonts w:ascii="Times New Roman" w:hAnsi="Times New Roman" w:cs="Times New Roman"/>
          <w:b/>
          <w:sz w:val="28"/>
        </w:rPr>
        <w:t>Telehealth standard micro-app interfaces to be implemented by Verticals are as follows</w:t>
      </w:r>
    </w:p>
    <w:p w:rsidR="001D4F59" w:rsidRDefault="00FF6B7F" w:rsidP="00931110"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below files are supposed to be added in assets folder</w:t>
      </w:r>
    </w:p>
    <w:p w:rsidR="001D4F59" w:rsidRDefault="00FF6B7F">
      <w:pPr>
        <w:ind w:left="1440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ADBMobileConfig.json</w:t>
      </w:r>
    </w:p>
    <w:p w:rsidR="001D4F59" w:rsidRDefault="00FF6B7F">
      <w:pPr>
        <w:ind w:left="1440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AppCon</w:t>
      </w:r>
      <w:r>
        <w:rPr>
          <w:rFonts w:ascii="Times" w:hAnsi="Times" w:cs="Times"/>
        </w:rPr>
        <w:t>fig.json</w:t>
      </w:r>
    </w:p>
    <w:p w:rsidR="001D4F59" w:rsidRDefault="00FF6B7F">
      <w:pPr>
        <w:ind w:left="1440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logging.properties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Propositions must initialize App-Infra in the Application class and inject to telehealth services as a dependency through microapp interface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 xml:space="preserve">Propositions must initialize Registration and launch Amwell component post the User Login. This is mandatory else the application crashes 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Propositions must implement ActionBarListener for handling the back navigation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Propositions must handle Back na</w:t>
      </w:r>
      <w:r>
        <w:rPr>
          <w:rFonts w:ascii="Times" w:hAnsi="Times" w:cs="Times"/>
        </w:rPr>
        <w:t>vigation only when micro-app passes “true” through handleBackEvent</w:t>
      </w:r>
    </w:p>
    <w:p w:rsidR="001D4F59" w:rsidRDefault="00FF6B7F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Use the below code for launching the TeleHealth Componant</w:t>
      </w:r>
    </w:p>
    <w:p w:rsidR="00931110" w:rsidRDefault="00931110">
      <w:pPr>
        <w:ind w:left="720"/>
      </w:pPr>
    </w:p>
    <w:p w:rsidR="001D4F59" w:rsidRDefault="00FF6B7F">
      <w:r>
        <w:rPr>
          <w:rFonts w:ascii="Times" w:hAnsi="Times" w:cs="Times"/>
          <w:sz w:val="22"/>
        </w:rPr>
        <w:t>P</w:t>
      </w:r>
      <w:r>
        <w:rPr>
          <w:rFonts w:ascii="Times" w:hAnsi="Times" w:cs="Times"/>
          <w:sz w:val="22"/>
        </w:rPr>
        <w:t>THMicroAppLaunchInput = new THSMicroAppLaunchInput("Launch Uapp Input"); PTHMicroAppInterface = new THSMicroAppInterface();</w:t>
      </w:r>
      <w:r>
        <w:rPr>
          <w:rFonts w:ascii="Times" w:hAnsi="Times" w:cs="Times"/>
          <w:sz w:val="22"/>
        </w:rPr>
        <w:br/>
        <w:t>PTH</w:t>
      </w:r>
      <w:r>
        <w:rPr>
          <w:rFonts w:ascii="Times" w:hAnsi="Times" w:cs="Times"/>
          <w:sz w:val="22"/>
        </w:rPr>
        <w:t>MicroAppInterface.init(new THSMicroAppDependencies(((THSDemoApplication) this.getApplicationContext()).getAppInfra()), new THSMicroAppSettings(this.getApplicationContext()));</w:t>
      </w:r>
      <w:r>
        <w:rPr>
          <w:rFonts w:ascii="Times" w:hAnsi="Times" w:cs="Times"/>
          <w:sz w:val="22"/>
        </w:rPr>
        <w:br/>
        <w:t>PTHMicroAppInterface.launch(fragmentLauncher, PTHMicroAppLaunchInput);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For mo</w:t>
      </w:r>
      <w:r>
        <w:rPr>
          <w:rFonts w:ascii="Times" w:hAnsi="Times" w:cs="Times"/>
          <w:b/>
        </w:rPr>
        <w:t>re details please refer the Demo-App of Telehealth services or Reference app</w:t>
      </w:r>
      <w:r>
        <w:rPr>
          <w:rFonts w:ascii="Times" w:hAnsi="Times" w:cs="Times"/>
        </w:rPr>
        <w:t>.</w:t>
      </w:r>
    </w:p>
    <w:p w:rsidR="001D4F59" w:rsidRDefault="00FF6B7F">
      <w:r>
        <w:rPr>
          <w:rFonts w:ascii="Times" w:hAnsi="Times" w:cs="Times"/>
          <w:sz w:val="22"/>
        </w:rPr>
        <w:br/>
      </w:r>
    </w:p>
    <w:p w:rsidR="001D4F59" w:rsidRDefault="00FF6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</w:t>
      </w:r>
      <w:r>
        <w:rPr>
          <w:rFonts w:ascii="Courier New" w:hAnsi="Courier New" w:cs="Courier New"/>
          <w:b/>
        </w:rPr>
        <w:t>APP</w:t>
      </w:r>
      <w:r>
        <w:rPr>
          <w:rFonts w:ascii="Times New Roman" w:hAnsi="Times New Roman" w:cs="Times New Roman"/>
        </w:rPr>
        <w:t xml:space="preserve"> </w:t>
      </w:r>
    </w:p>
    <w:p w:rsidR="00AE5003" w:rsidRDefault="00AE5003">
      <w:hyperlink r:id="rId7" w:history="1">
        <w:r w:rsidRPr="00AE5003">
          <w:rPr>
            <w:rStyle w:val="Hyperlink"/>
            <w:rFonts w:ascii="Times New Roman" w:hAnsi="Times New Roman" w:cs="Times New Roman"/>
          </w:rPr>
          <w:t>Reference app code re</w:t>
        </w:r>
        <w:r w:rsidRPr="00AE5003">
          <w:rPr>
            <w:rStyle w:val="Hyperlink"/>
            <w:rFonts w:ascii="Times New Roman" w:hAnsi="Times New Roman" w:cs="Times New Roman"/>
          </w:rPr>
          <w:t>p</w:t>
        </w:r>
        <w:r w:rsidRPr="00AE5003">
          <w:rPr>
            <w:rStyle w:val="Hyperlink"/>
            <w:rFonts w:ascii="Times New Roman" w:hAnsi="Times New Roman" w:cs="Times New Roman"/>
          </w:rPr>
          <w:t>ository</w:t>
        </w:r>
      </w:hyperlink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Notes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Registration is developed as separate library project. App is expected to invoke registration library before calling Telehealth component.</w:t>
      </w:r>
    </w:p>
    <w:p w:rsidR="001D4F59" w:rsidRDefault="00FF6B7F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 xml:space="preserve">Library should be initialized as per document or sample app otherwise library would throw runtime exception.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</w:t>
      </w:r>
      <w:r>
        <w:rPr>
          <w:rFonts w:ascii="Times" w:hAnsi="Times" w:cs="Times"/>
        </w:rPr>
        <w:t xml:space="preserve">lease refer sample application for more details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All dependencies can be referred as it is.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Configuration can be followed [all sample configurations are provided in sample]</w:t>
      </w:r>
    </w:p>
    <w:p w:rsidR="001D4F59" w:rsidRDefault="001D4F59"/>
    <w:p w:rsidR="001D4F59" w:rsidRDefault="001D4F59"/>
    <w:p w:rsidR="001D4F59" w:rsidRDefault="00FF6B7F">
      <w:r>
        <w:rPr>
          <w:rFonts w:ascii="Times" w:hAnsi="Times" w:cs="Times"/>
          <w:b/>
          <w:u w:val="single"/>
        </w:rPr>
        <w:t>Deep Linking:</w:t>
      </w:r>
    </w:p>
    <w:p w:rsidR="001D4F59" w:rsidRDefault="001D4F59"/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 xml:space="preserve">App side change:  </w:t>
      </w:r>
    </w:p>
    <w:p w:rsidR="001D4F59" w:rsidRDefault="00FF6B7F">
      <w:r>
        <w:rPr>
          <w:rFonts w:ascii="Times" w:hAnsi="Times" w:cs="Times"/>
        </w:rPr>
        <w:t xml:space="preserve">Below intent needs to be added under </w:t>
      </w:r>
      <w:r>
        <w:rPr>
          <w:rFonts w:ascii="Times" w:hAnsi="Times" w:cs="Times"/>
        </w:rPr>
        <w:t>launching activity of Application(Proposition/RefApp) manifiest</w:t>
      </w:r>
    </w:p>
    <w:p w:rsidR="001D4F59" w:rsidRDefault="00FF6B7F">
      <w:r>
        <w:rPr>
          <w:rFonts w:ascii="Menlo" w:hAnsi="Menlo" w:cs="Menlo"/>
          <w:color w:val="000000"/>
          <w:sz w:val="18"/>
        </w:rPr>
        <w:t>&lt;</w:t>
      </w:r>
      <w:r>
        <w:rPr>
          <w:rFonts w:ascii="Menlo" w:hAnsi="Menlo" w:cs="Menlo"/>
          <w:b/>
          <w:color w:val="000080"/>
          <w:sz w:val="18"/>
        </w:rPr>
        <w:t>intent-filter</w:t>
      </w:r>
      <w:r>
        <w:rPr>
          <w:rFonts w:ascii="Menlo" w:hAnsi="Menlo" w:cs="Menlo"/>
          <w:color w:val="000000"/>
          <w:sz w:val="18"/>
        </w:rPr>
        <w:t>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action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:name=</w:t>
      </w:r>
      <w:r>
        <w:rPr>
          <w:rFonts w:ascii="Menlo" w:hAnsi="Menlo" w:cs="Menlo"/>
          <w:b/>
          <w:color w:val="008000"/>
          <w:sz w:val="18"/>
        </w:rPr>
        <w:t>"android.intent.action.VIEW"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category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:name=</w:t>
      </w:r>
      <w:r>
        <w:rPr>
          <w:rFonts w:ascii="Menlo" w:hAnsi="Menlo" w:cs="Menlo"/>
          <w:b/>
          <w:color w:val="008000"/>
          <w:sz w:val="18"/>
        </w:rPr>
        <w:t>"android.intent.category.DEFAULT"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category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:name=</w:t>
      </w:r>
      <w:r>
        <w:rPr>
          <w:rFonts w:ascii="Menlo" w:hAnsi="Menlo" w:cs="Menlo"/>
          <w:b/>
          <w:color w:val="008000"/>
          <w:sz w:val="18"/>
        </w:rPr>
        <w:t>"android.intent.category.BROWS</w:t>
      </w:r>
      <w:r>
        <w:rPr>
          <w:rFonts w:ascii="Menlo" w:hAnsi="Menlo" w:cs="Menlo"/>
          <w:b/>
          <w:color w:val="008000"/>
          <w:sz w:val="18"/>
        </w:rPr>
        <w:t>ABLE"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>data</w:t>
      </w:r>
      <w:r>
        <w:rPr>
          <w:rFonts w:ascii="Menlo" w:hAnsi="Menlo" w:cs="Menlo"/>
          <w:b/>
          <w:color w:val="000080"/>
          <w:sz w:val="18"/>
        </w:rPr>
        <w:br/>
        <w:t xml:space="preserve">       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:host=</w:t>
      </w:r>
      <w:r>
        <w:rPr>
          <w:rFonts w:ascii="Menlo" w:hAnsi="Menlo" w:cs="Menlo"/>
          <w:b/>
          <w:color w:val="008000"/>
          <w:sz w:val="18"/>
        </w:rPr>
        <w:t>"telehealth.com"</w:t>
      </w:r>
      <w:r>
        <w:rPr>
          <w:rFonts w:ascii="Menlo" w:hAnsi="Menlo" w:cs="Menlo"/>
          <w:b/>
          <w:color w:val="008000"/>
          <w:sz w:val="18"/>
        </w:rPr>
        <w:br/>
        <w:t xml:space="preserve">       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:scheme=</w:t>
      </w:r>
      <w:r>
        <w:rPr>
          <w:rFonts w:ascii="Menlo" w:hAnsi="Menlo" w:cs="Menlo"/>
          <w:b/>
          <w:color w:val="008000"/>
          <w:sz w:val="18"/>
        </w:rPr>
        <w:t>"philips"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>&lt;/</w:t>
      </w:r>
      <w:r>
        <w:rPr>
          <w:rFonts w:ascii="Menlo" w:hAnsi="Menlo" w:cs="Menlo"/>
          <w:b/>
          <w:color w:val="000080"/>
          <w:sz w:val="18"/>
        </w:rPr>
        <w:t>intent-filter</w:t>
      </w:r>
      <w:r>
        <w:rPr>
          <w:rFonts w:ascii="Menlo" w:hAnsi="Menlo" w:cs="Menlo"/>
          <w:color w:val="000000"/>
          <w:sz w:val="18"/>
        </w:rPr>
        <w:t>&gt;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Amwell Admin portal change:</w:t>
      </w:r>
    </w:p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Login to amwell (Staging/iot/production etc)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>e.g. https://stagingoc169.mytelehealth.com/startAdmin.htm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>User:              Sramamurthy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>Password:        Philips@123</w:t>
      </w:r>
    </w:p>
    <w:p w:rsidR="001D4F59" w:rsidRDefault="001D4F59">
      <w:pPr>
        <w:ind w:left="1080"/>
      </w:pPr>
    </w:p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Go to “System Admin” -&gt; “Manage Mobile App Settings”</w:t>
      </w:r>
    </w:p>
    <w:p w:rsidR="001D4F59" w:rsidRDefault="001D4F59"/>
    <w:p w:rsidR="001D4F59" w:rsidRDefault="00FF6B7F">
      <w:r>
        <w:rPr>
          <w:rFonts w:ascii="Times" w:hAnsi="Times" w:cs="Times"/>
          <w:b/>
        </w:rPr>
        <w:t xml:space="preserve">Select(add/edit) the SDK App with same APP key as that of your app </w:t>
      </w:r>
      <w:r>
        <w:rPr>
          <w:rFonts w:ascii="Times" w:hAnsi="Times" w:cs="Times"/>
        </w:rPr>
        <w:t>apiKey</w:t>
      </w:r>
      <w:r>
        <w:rPr>
          <w:rFonts w:ascii="Times" w:hAnsi="Times" w:cs="Times"/>
          <w:b/>
        </w:rPr>
        <w:t xml:space="preserve"> key in Appconfig.json</w:t>
      </w:r>
    </w:p>
    <w:p w:rsidR="001D4F59" w:rsidRDefault="001D4F59"/>
    <w:p w:rsidR="001D4F59" w:rsidRDefault="001D4F59">
      <w:pPr>
        <w:ind w:left="1080"/>
      </w:pPr>
    </w:p>
    <w:p w:rsidR="001D4F59" w:rsidRDefault="001D4F59">
      <w:pPr>
        <w:ind w:left="360"/>
      </w:pPr>
    </w:p>
    <w:p w:rsidR="001D4F59" w:rsidRDefault="00FF6B7F">
      <w:r>
        <w:rPr>
          <w:rFonts w:ascii="Times" w:hAnsi="Times" w:cs="Times"/>
        </w:rPr>
        <w:t>Provide mandatory fields, Application i</w:t>
      </w:r>
      <w:r>
        <w:rPr>
          <w:rFonts w:ascii="Times" w:hAnsi="Times" w:cs="Times"/>
        </w:rPr>
        <w:t xml:space="preserve">d(Android) , Play Store URL, Add Launch Scheme as </w:t>
      </w:r>
      <w:r>
        <w:rPr>
          <w:rFonts w:ascii="Times" w:hAnsi="Times" w:cs="Times"/>
          <w:b/>
        </w:rPr>
        <w:t>“philips://telehealth.com”</w:t>
      </w:r>
      <w:r>
        <w:rPr>
          <w:rFonts w:ascii="Times" w:hAnsi="Times" w:cs="Times"/>
        </w:rPr>
        <w:t xml:space="preserve"> and SDK API Key as your App apiKey in Appconfig.json</w:t>
      </w:r>
    </w:p>
    <w:p w:rsidR="001D4F59" w:rsidRDefault="001D4F59"/>
    <w:p w:rsidR="001D4F59" w:rsidRDefault="00FF6B7F">
      <w:r>
        <w:rPr>
          <w:rFonts w:ascii="Menlo" w:hAnsi="Menlo" w:cs="Menlo"/>
          <w:b/>
          <w:color w:val="660E7A"/>
          <w:sz w:val="18"/>
        </w:rPr>
        <w:t>"ths"</w:t>
      </w:r>
      <w:r>
        <w:rPr>
          <w:rFonts w:ascii="Menlo" w:hAnsi="Menlo" w:cs="Menlo"/>
          <w:color w:val="000000"/>
          <w:sz w:val="18"/>
        </w:rPr>
        <w:t>:{</w:t>
      </w:r>
      <w:r>
        <w:rPr>
          <w:rFonts w:ascii="Menlo" w:hAnsi="Menlo" w:cs="Menlo"/>
          <w:color w:val="000000"/>
          <w:sz w:val="18"/>
        </w:rPr>
        <w:br/>
        <w:t xml:space="preserve">  </w:t>
      </w:r>
      <w:r>
        <w:rPr>
          <w:rFonts w:ascii="Menlo" w:hAnsi="Menlo" w:cs="Menlo"/>
          <w:b/>
          <w:color w:val="660E7A"/>
          <w:sz w:val="18"/>
        </w:rPr>
        <w:t>"apiKey"</w:t>
      </w:r>
      <w:r>
        <w:rPr>
          <w:rFonts w:ascii="Menlo" w:hAnsi="Menlo" w:cs="Menlo"/>
          <w:color w:val="000000"/>
          <w:sz w:val="18"/>
        </w:rPr>
        <w:t>:</w:t>
      </w:r>
      <w:r>
        <w:rPr>
          <w:rFonts w:ascii="Menlo" w:hAnsi="Menlo" w:cs="Menlo"/>
          <w:b/>
          <w:color w:val="008000"/>
          <w:sz w:val="18"/>
        </w:rPr>
        <w:t>"dc573250"</w:t>
      </w:r>
      <w:r>
        <w:rPr>
          <w:rFonts w:ascii="Menlo" w:hAnsi="Menlo" w:cs="Menlo"/>
          <w:b/>
          <w:color w:val="008000"/>
          <w:sz w:val="18"/>
        </w:rPr>
        <w:br/>
      </w:r>
      <w:r>
        <w:rPr>
          <w:rFonts w:ascii="Menlo" w:hAnsi="Menlo" w:cs="Menlo"/>
          <w:color w:val="000000"/>
          <w:sz w:val="18"/>
        </w:rPr>
        <w:t>}</w:t>
      </w:r>
    </w:p>
    <w:p w:rsidR="001D4F59" w:rsidRDefault="001D4F59"/>
    <w:p w:rsidR="001D4F59" w:rsidRDefault="00FF6B7F">
      <w:r>
        <w:rPr>
          <w:rFonts w:ascii="Menlo" w:hAnsi="Menlo" w:cs="Menlo"/>
          <w:color w:val="000000"/>
          <w:sz w:val="18"/>
        </w:rPr>
        <w:t>Now Appointment mail can be tested for launch of app.</w:t>
      </w:r>
    </w:p>
    <w:p w:rsidR="001D4F59" w:rsidRDefault="001D4F59"/>
    <w:p w:rsidR="001D4F59" w:rsidRDefault="00FF6B7F">
      <w:r>
        <w:rPr>
          <w:rFonts w:ascii="Menlo" w:hAnsi="Menlo" w:cs="Menlo"/>
          <w:color w:val="000000"/>
          <w:sz w:val="18"/>
        </w:rPr>
        <w:t xml:space="preserve">For reference: </w:t>
      </w:r>
      <w:r>
        <w:rPr>
          <w:rFonts w:ascii="Menlo" w:hAnsi="Menlo" w:cs="Menlo"/>
          <w:sz w:val="18"/>
        </w:rPr>
        <w:t>https://developer.andr</w:t>
      </w:r>
      <w:r>
        <w:rPr>
          <w:rFonts w:ascii="Menlo" w:hAnsi="Menlo" w:cs="Menlo"/>
          <w:sz w:val="18"/>
        </w:rPr>
        <w:t>oid.com/training/app-links/deep-linking.html</w:t>
      </w: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sectPr w:rsidR="001D4F5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73C"/>
    <w:multiLevelType w:val="hybridMultilevel"/>
    <w:tmpl w:val="6F3CE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DE0C1A"/>
    <w:multiLevelType w:val="hybridMultilevel"/>
    <w:tmpl w:val="4A68DE22"/>
    <w:lvl w:ilvl="0" w:tplc="743CB878">
      <w:numFmt w:val="bullet"/>
      <w:lvlText w:val="•"/>
      <w:lvlJc w:val="left"/>
      <w:pPr>
        <w:ind w:left="2880" w:hanging="72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F59"/>
    <w:rsid w:val="00104B64"/>
    <w:rsid w:val="001D4F59"/>
    <w:rsid w:val="003B203D"/>
    <w:rsid w:val="00931110"/>
    <w:rsid w:val="00940A36"/>
    <w:rsid w:val="00AE5003"/>
    <w:rsid w:val="00B44FFD"/>
    <w:rsid w:val="00B84D71"/>
    <w:rsid w:val="00CB19E0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A929B"/>
  <w15:docId w15:val="{CD8A8B7F-8A98-C94C-B9DB-5A50EEF4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D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4D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fsemea1.ta.philips.com:8080/tfs/TPC_Region24/CDP2/_git/plf-android?path=%2FSource%2Fr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fsemea1.ta.philips.com:8080/tfs/TPC_Region24/CDP2/_git/plf-android?path=%2FSource%2Fth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776BFED2-0EB4-C94A-A82C-A56F6E3388F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Anurag Gautam</cp:lastModifiedBy>
  <cp:revision>8</cp:revision>
  <dcterms:created xsi:type="dcterms:W3CDTF">2018-04-16T07:04:00Z</dcterms:created>
  <dcterms:modified xsi:type="dcterms:W3CDTF">2018-04-16T09:06:00Z</dcterms:modified>
</cp:coreProperties>
</file>