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350DE" w14:textId="77777777" w:rsidR="00652E54" w:rsidRDefault="00780C01" w:rsidP="00780C01">
      <w:pPr>
        <w:pStyle w:val="Heading1"/>
        <w:jc w:val="center"/>
      </w:pPr>
      <w:r>
        <w:t>UIKit lib basic Integration</w:t>
      </w:r>
    </w:p>
    <w:p w14:paraId="3C1237A1" w14:textId="77777777" w:rsidR="00780C01" w:rsidRDefault="00780C01" w:rsidP="00780C01"/>
    <w:p w14:paraId="21ECF362" w14:textId="77777777" w:rsidR="00780C01" w:rsidRDefault="00E74CE6" w:rsidP="00E74CE6">
      <w:pPr>
        <w:jc w:val="both"/>
      </w:pPr>
      <w:r>
        <w:t>To support backward compatibility of different UI components, UIKitLIb uses appcompat lib. So the base activity always extends from AppCompatActivity.</w:t>
      </w:r>
    </w:p>
    <w:p w14:paraId="1A41AC8D" w14:textId="77777777" w:rsidR="000B2ACA" w:rsidRPr="00726982" w:rsidRDefault="000B2ACA" w:rsidP="000B2ACA">
      <w:r w:rsidRPr="000B2AC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Documentation:</w:t>
      </w:r>
      <w:r>
        <w:t xml:space="preserve"> Open </w:t>
      </w:r>
      <w:r w:rsidRPr="00F25DE0">
        <w:t>index.html</w:t>
      </w:r>
      <w:r>
        <w:t xml:space="preserve"> file from </w:t>
      </w:r>
      <w:r w:rsidRPr="000B2ACA">
        <w:t>JavaDoc.zip</w:t>
      </w:r>
      <w:r>
        <w:t xml:space="preserve"> and search for </w:t>
      </w:r>
      <w:r w:rsidRPr="00EF5ED4">
        <w:t>MainActivity</w:t>
      </w:r>
      <w:r w:rsidRPr="00FB2E2D">
        <w:t xml:space="preserve">. </w:t>
      </w:r>
      <w:r>
        <w:t xml:space="preserve"> </w:t>
      </w:r>
      <w:r w:rsidR="005C5203" w:rsidRPr="00EF5ED4">
        <w:t>MainActivity</w:t>
      </w:r>
      <w:r w:rsidR="005C5203">
        <w:t xml:space="preserve"> </w:t>
      </w:r>
      <w:r w:rsidR="005C5203" w:rsidRPr="00FB2E2D">
        <w:t>provides</w:t>
      </w:r>
      <w:r>
        <w:t xml:space="preserve"> all the components Javadoc link</w:t>
      </w:r>
      <w:r w:rsidRPr="00FB2E2D">
        <w:t>.</w:t>
      </w:r>
    </w:p>
    <w:p w14:paraId="64856EAB" w14:textId="77777777" w:rsidR="00E74CE6" w:rsidRDefault="000B2ACA" w:rsidP="00E74CE6">
      <w:pPr>
        <w:pStyle w:val="Heading2"/>
      </w:pPr>
      <w:r>
        <w:br/>
      </w:r>
      <w:r w:rsidR="00E74CE6">
        <w:t>Steps to integrate:</w:t>
      </w:r>
    </w:p>
    <w:p w14:paraId="6DF380F7" w14:textId="77777777" w:rsidR="005702AB" w:rsidRDefault="005702AB" w:rsidP="005702AB">
      <w:r>
        <w:t>Before using any feature, the lib must be included in the project.</w:t>
      </w:r>
    </w:p>
    <w:p w14:paraId="31A784AF" w14:textId="77777777" w:rsidR="00F25DE0" w:rsidRDefault="005702AB" w:rsidP="005702AB">
      <w:r>
        <w:t>The recommended way is to have artifactory dependency pointing to uikitlib.</w:t>
      </w:r>
    </w:p>
    <w:p w14:paraId="0299F848" w14:textId="77777777" w:rsidR="005C5203" w:rsidRDefault="005C5203" w:rsidP="005702AB"/>
    <w:p w14:paraId="67D6994D" w14:textId="77777777" w:rsidR="005C5203" w:rsidRDefault="005C5203" w:rsidP="005702AB">
      <w:r>
        <w:t>Online build:</w:t>
      </w:r>
    </w:p>
    <w:p w14:paraId="2EC41331" w14:textId="77777777" w:rsidR="00F25DE0" w:rsidRDefault="00F25DE0" w:rsidP="00F25DE0">
      <w:pPr>
        <w:autoSpaceDE w:val="0"/>
        <w:autoSpaceDN w:val="0"/>
        <w:spacing w:before="40" w:after="40"/>
        <w:rPr>
          <w:rFonts w:ascii="Verdana" w:hAnsi="Verdana"/>
          <w:color w:val="000000"/>
          <w:sz w:val="18"/>
          <w:szCs w:val="18"/>
        </w:rPr>
      </w:pPr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compile </w:t>
      </w:r>
      <w:r>
        <w:rPr>
          <w:rFonts w:ascii="Verdana" w:hAnsi="Verdana"/>
          <w:color w:val="000000"/>
          <w:sz w:val="18"/>
          <w:szCs w:val="18"/>
        </w:rPr>
        <w:t>'com.philips.</w:t>
      </w:r>
      <w:r w:rsidR="00B17D15">
        <w:rPr>
          <w:rFonts w:ascii="Verdana" w:hAnsi="Verdana"/>
          <w:color w:val="000000"/>
          <w:sz w:val="18"/>
          <w:szCs w:val="18"/>
        </w:rPr>
        <w:t>cdp:uikitLib:3.2</w:t>
      </w:r>
      <w:r w:rsidR="00E84AE9">
        <w:rPr>
          <w:rFonts w:ascii="Verdana" w:hAnsi="Verdana"/>
          <w:color w:val="000000"/>
          <w:sz w:val="18"/>
          <w:szCs w:val="18"/>
        </w:rPr>
        <w:t>.</w:t>
      </w:r>
      <w:r w:rsidR="00B17D15">
        <w:rPr>
          <w:rFonts w:ascii="Verdana" w:hAnsi="Verdana"/>
          <w:color w:val="000000"/>
          <w:sz w:val="18"/>
          <w:szCs w:val="18"/>
        </w:rPr>
        <w:t>0</w:t>
      </w:r>
      <w:r>
        <w:rPr>
          <w:rFonts w:ascii="Verdana" w:hAnsi="Verdana"/>
          <w:color w:val="000000"/>
          <w:sz w:val="18"/>
          <w:szCs w:val="18"/>
        </w:rPr>
        <w:t>'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  (works in Philips network)</w:t>
      </w:r>
    </w:p>
    <w:p w14:paraId="3320FEB7" w14:textId="77777777" w:rsidR="00F25DE0" w:rsidRDefault="00F25DE0" w:rsidP="005702AB"/>
    <w:p w14:paraId="13D88A00" w14:textId="77777777" w:rsidR="005C5203" w:rsidRDefault="005C5203" w:rsidP="005702AB">
      <w:r>
        <w:t>Using aar file:</w:t>
      </w:r>
    </w:p>
    <w:p w14:paraId="7532DB78" w14:textId="77777777" w:rsidR="005702AB" w:rsidRDefault="005C5203" w:rsidP="005702AB">
      <w:r>
        <w:t xml:space="preserve">Add </w:t>
      </w:r>
      <w:r w:rsidR="005702AB">
        <w:t>below depe</w:t>
      </w:r>
      <w:r>
        <w:t>ndency in your app build.gradle and place aar files in libs folder</w:t>
      </w:r>
    </w:p>
    <w:p w14:paraId="3B1A70A6" w14:textId="77777777" w:rsidR="00F25DE0" w:rsidRPr="00F25DE0" w:rsidRDefault="005702AB" w:rsidP="00F25DE0">
      <w:pPr>
        <w:pStyle w:val="HTMLPreformatted"/>
        <w:shd w:val="clear" w:color="auto" w:fill="FFFFFF"/>
        <w:rPr>
          <w:color w:val="000000"/>
          <w:sz w:val="14"/>
          <w:szCs w:val="14"/>
        </w:rPr>
      </w:pPr>
      <w:r w:rsidRPr="00940B65">
        <w:rPr>
          <w:color w:val="000000"/>
          <w:sz w:val="14"/>
          <w:szCs w:val="14"/>
        </w:rPr>
        <w:t>compile</w:t>
      </w:r>
      <w:r w:rsidRPr="005702AB">
        <w:rPr>
          <w:color w:val="000000"/>
          <w:sz w:val="18"/>
          <w:szCs w:val="18"/>
        </w:rPr>
        <w:t xml:space="preserve"> </w:t>
      </w:r>
      <w:r w:rsidRPr="005C5203">
        <w:rPr>
          <w:b/>
          <w:bCs/>
          <w:color w:val="008000"/>
          <w:sz w:val="14"/>
          <w:szCs w:val="14"/>
        </w:rPr>
        <w:t>'com.android.support:support-annotations:22.2.0'</w:t>
      </w:r>
      <w:r w:rsidRPr="005702AB">
        <w:rPr>
          <w:b/>
          <w:bCs/>
          <w:color w:val="008000"/>
          <w:sz w:val="18"/>
          <w:szCs w:val="18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'com.android.support:appcompat-v7:23.1.1'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'uk.co.chrisjenx:calligraphy:2.1.0'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'com.android.support:design:23.1.1'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'com.shamanland:fonticon:0.1.8'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'com.android.support:cardview-v7:+'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'com.android.support:recyclerview-v7:+'</w:t>
      </w:r>
    </w:p>
    <w:p w14:paraId="00605312" w14:textId="77777777" w:rsidR="00F25DE0" w:rsidRPr="005702AB" w:rsidRDefault="00F25DE0" w:rsidP="00F25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5F86F3" w14:textId="77777777" w:rsidR="00DC0CBF" w:rsidRDefault="00DC0CBF" w:rsidP="00DC0CBF">
      <w:r>
        <w:t xml:space="preserve">Add below line inside defultConfig in app build.gradle file </w:t>
      </w:r>
    </w:p>
    <w:p w14:paraId="0DC8CE9B" w14:textId="77777777" w:rsidR="00DC0CBF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</w:pP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defaultConfig {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</w:p>
    <w:p w14:paraId="6BAAC63F" w14:textId="77777777" w:rsidR="00DC0CBF" w:rsidRPr="00A918A5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A918A5"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  <w:t xml:space="preserve">    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generatedDensities = []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</w:p>
    <w:p w14:paraId="11844774" w14:textId="77777777" w:rsidR="00A918A5" w:rsidRDefault="00A918A5" w:rsidP="005702AB"/>
    <w:p w14:paraId="1AB5DFDF" w14:textId="77777777" w:rsidR="003F205D" w:rsidRDefault="003F205D" w:rsidP="005702AB">
      <w:r>
        <w:t>Artifactory link</w:t>
      </w:r>
      <w:r w:rsidR="005C5203">
        <w:t xml:space="preserve"> . Include maven dependency in project build.gradle(not app)</w:t>
      </w:r>
    </w:p>
    <w:p w14:paraId="4E5A205D" w14:textId="77777777" w:rsidR="003F205D" w:rsidRPr="005C5203" w:rsidRDefault="005C5203" w:rsidP="005C5203">
      <w:pPr>
        <w:rPr>
          <w:sz w:val="16"/>
          <w:szCs w:val="16"/>
        </w:rPr>
      </w:pPr>
      <w:r w:rsidRPr="005C5203">
        <w:rPr>
          <w:sz w:val="16"/>
          <w:szCs w:val="16"/>
        </w:rPr>
        <w:t>allprojects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repositories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maven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      url '</w:t>
      </w:r>
      <w:r w:rsidR="00A7617F" w:rsidRPr="00A7617F">
        <w:rPr>
          <w:sz w:val="16"/>
          <w:szCs w:val="16"/>
        </w:rPr>
        <w:t>http://maartens-mini.ddns.htc.nl.philips.com:8081/artifactory/libs-release-local-android</w:t>
      </w:r>
      <w:r w:rsidRPr="005C5203">
        <w:rPr>
          <w:sz w:val="16"/>
          <w:szCs w:val="16"/>
        </w:rPr>
        <w:t>'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}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}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>}</w:t>
      </w:r>
    </w:p>
    <w:p w14:paraId="72986C05" w14:textId="77777777" w:rsidR="00A918A5" w:rsidRDefault="00A918A5" w:rsidP="005702AB"/>
    <w:p w14:paraId="5C74ECA8" w14:textId="77777777" w:rsidR="00E84AE9" w:rsidRPr="005702AB" w:rsidRDefault="00E84AE9" w:rsidP="005702AB">
      <w:r>
        <w:lastRenderedPageBreak/>
        <w:t>Make sure you use http</w:t>
      </w:r>
      <w:r w:rsidRPr="00E84AE9">
        <w:rPr>
          <w:b/>
        </w:rPr>
        <w:t>s</w:t>
      </w:r>
      <w:r>
        <w:t xml:space="preserve"> proxy when downloading library or else it would not download.</w:t>
      </w:r>
    </w:p>
    <w:p w14:paraId="0CA7D827" w14:textId="77777777" w:rsidR="00726982" w:rsidRDefault="00E74CE6" w:rsidP="00726982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>
        <w:t>Choose theme:</w:t>
      </w:r>
      <w:r w:rsidR="00726982">
        <w:t xml:space="preserve"> </w:t>
      </w:r>
      <w:r w:rsidR="00726982">
        <w:rPr>
          <w:rFonts w:asciiTheme="minorHAnsi" w:eastAsiaTheme="minorHAnsi" w:hAnsiTheme="minorHAnsi" w:cstheme="minorBidi"/>
          <w:color w:val="auto"/>
          <w:sz w:val="22"/>
          <w:szCs w:val="22"/>
        </w:rPr>
        <w:t>Lib support two variants of themes (Solid and gradient version).</w:t>
      </w:r>
    </w:p>
    <w:p w14:paraId="1E1C11F5" w14:textId="77777777" w:rsidR="00726982" w:rsidRDefault="00726982" w:rsidP="00726982">
      <w:pPr>
        <w:ind w:left="1440"/>
      </w:pPr>
      <w:r>
        <w:t>Various themes can be accessed with Theme.Philips.*  and  Theme.Philips.*.Gradient</w:t>
      </w:r>
    </w:p>
    <w:p w14:paraId="35E9A9EA" w14:textId="77777777" w:rsidR="00726982" w:rsidRDefault="000F4143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t xml:space="preserve">            </w:t>
      </w:r>
      <w:r w:rsidR="00726982">
        <w:t xml:space="preserve">Example: Blue theme Solid-&gt;   </w:t>
      </w:r>
      <w:r w:rsidR="00726982" w:rsidRPr="00726982"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 w:rsidR="00726982" w:rsidRPr="00726982">
        <w:rPr>
          <w:b/>
          <w:bCs/>
          <w:color w:val="008000"/>
          <w:sz w:val="18"/>
          <w:szCs w:val="18"/>
        </w:rPr>
        <w:t>.DarkBlue</w:t>
      </w:r>
    </w:p>
    <w:p w14:paraId="60283B8A" w14:textId="77777777" w:rsidR="00726982" w:rsidRDefault="00726982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                     </w:t>
      </w:r>
      <w:r>
        <w:t xml:space="preserve">Gradient-&gt; </w:t>
      </w:r>
      <w:r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>
        <w:rPr>
          <w:b/>
          <w:bCs/>
          <w:color w:val="008000"/>
          <w:sz w:val="18"/>
          <w:szCs w:val="18"/>
        </w:rPr>
        <w:t>.DarkBlue.Gradient</w:t>
      </w:r>
    </w:p>
    <w:p w14:paraId="02810C8E" w14:textId="77777777"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14:paraId="2BCB5AE2" w14:textId="77777777"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14:paraId="336A6BE4" w14:textId="77777777" w:rsidR="00B74F25" w:rsidRDefault="00B74F25" w:rsidP="00B74F25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Extend from UIKitActivity-&gt;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UIKitActivity provides some common customizations to achieve </w:t>
      </w:r>
      <w:r w:rsidR="000F414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some goals like having common fonts across all activities.</w:t>
      </w:r>
    </w:p>
    <w:p w14:paraId="14B9E7DE" w14:textId="77777777" w:rsidR="00B74F25" w:rsidRDefault="00B74F25" w:rsidP="00B74F25"/>
    <w:p w14:paraId="3B00E18D" w14:textId="77777777" w:rsidR="002B1CE3" w:rsidRDefault="000F4143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       </w:t>
      </w:r>
      <w:r w:rsidR="00B74F25">
        <w:t xml:space="preserve">Example: </w:t>
      </w:r>
      <w:r w:rsidR="002B1CE3">
        <w:rPr>
          <w:b/>
          <w:bCs/>
          <w:color w:val="000080"/>
          <w:sz w:val="18"/>
          <w:szCs w:val="18"/>
        </w:rPr>
        <w:t xml:space="preserve">public class </w:t>
      </w:r>
      <w:r w:rsidR="002B1CE3">
        <w:rPr>
          <w:color w:val="000000"/>
          <w:sz w:val="18"/>
          <w:szCs w:val="18"/>
        </w:rPr>
        <w:t xml:space="preserve">MyActivity </w:t>
      </w:r>
      <w:r w:rsidR="002B1CE3">
        <w:rPr>
          <w:b/>
          <w:bCs/>
          <w:color w:val="000080"/>
          <w:sz w:val="18"/>
          <w:szCs w:val="18"/>
        </w:rPr>
        <w:t xml:space="preserve">extends </w:t>
      </w:r>
      <w:r w:rsidR="002B1CE3">
        <w:rPr>
          <w:color w:val="000000"/>
          <w:sz w:val="18"/>
          <w:szCs w:val="18"/>
        </w:rPr>
        <w:t>UiKitActivity {}</w:t>
      </w:r>
    </w:p>
    <w:p w14:paraId="2BD9B704" w14:textId="77777777" w:rsidR="00F51C30" w:rsidRDefault="00F51C30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A4ED14B" w14:textId="77777777" w:rsidR="00F51C30" w:rsidRDefault="00F51C30" w:rsidP="00F51C30">
      <w:pPr>
        <w:pStyle w:val="Heading3"/>
        <w:numPr>
          <w:ilvl w:val="0"/>
          <w:numId w:val="2"/>
        </w:numPr>
      </w:pPr>
      <w:r>
        <w:t>Using custom fonts:</w:t>
      </w:r>
    </w:p>
    <w:p w14:paraId="1CC016F8" w14:textId="77777777" w:rsidR="00F51C30" w:rsidRDefault="00F51C30" w:rsidP="00F51C30">
      <w:pPr>
        <w:ind w:left="1440"/>
      </w:pPr>
      <w:r>
        <w:t xml:space="preserve">UIKit uses open source lib </w:t>
      </w:r>
      <w:hyperlink r:id="rId7" w:history="1">
        <w:r w:rsidRPr="00F51C30">
          <w:rPr>
            <w:rStyle w:val="Hyperlink"/>
          </w:rPr>
          <w:t>Calligraphy</w:t>
        </w:r>
      </w:hyperlink>
      <w:r>
        <w:t xml:space="preserve"> for font customization.</w:t>
      </w:r>
    </w:p>
    <w:p w14:paraId="103DF114" w14:textId="77777777" w:rsidR="00B74F25" w:rsidRDefault="00F51C30" w:rsidP="00C45ACD">
      <w:r>
        <w:tab/>
      </w:r>
      <w:r>
        <w:tab/>
        <w:t xml:space="preserve">Define </w:t>
      </w:r>
      <w:r w:rsidRPr="00F51C30">
        <w:rPr>
          <w:highlight w:val="cyan"/>
        </w:rPr>
        <w:t>fontpath=”fonts/myfont.ttf”</w:t>
      </w:r>
      <w:r>
        <w:t xml:space="preserve"> in xml  for text view to use custom font.</w:t>
      </w:r>
    </w:p>
    <w:p w14:paraId="33563C98" w14:textId="77777777" w:rsidR="00B74F25" w:rsidRPr="00E0005E" w:rsidRDefault="00636BC3" w:rsidP="00FC5D16">
      <w:pPr>
        <w:pStyle w:val="Heading3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VectorDrawable</w:t>
      </w:r>
      <w:r w:rsidR="00907350">
        <w:t xml:space="preserve"> Support</w:t>
      </w:r>
      <w:r>
        <w:t xml:space="preserve">: </w:t>
      </w:r>
      <w:r w:rsidRPr="00636BC3">
        <w:rPr>
          <w:rFonts w:ascii="Courier New" w:eastAsia="Times New Roman" w:hAnsi="Courier New" w:cs="Courier New"/>
          <w:color w:val="auto"/>
          <w:sz w:val="20"/>
          <w:szCs w:val="20"/>
        </w:rPr>
        <w:t>Custom &lt;vector&gt; tag</w:t>
      </w: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is recognized only on or after </w:t>
      </w:r>
      <w:r w:rsidRPr="00E0005E">
        <w:rPr>
          <w:rFonts w:asciiTheme="minorHAnsi" w:eastAsiaTheme="minorHAnsi" w:hAnsiTheme="minorHAnsi" w:cstheme="minorBidi"/>
          <w:color w:val="auto"/>
          <w:sz w:val="22"/>
          <w:szCs w:val="22"/>
        </w:rPr>
        <w:t>Lollipop.</w:t>
      </w:r>
      <w:r w:rsidR="00E84AE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Vector Drawable is taken from AOSP version </w:t>
      </w:r>
      <w:r w:rsidR="001F4693" w:rsidRPr="003C3B29">
        <w:rPr>
          <w:rFonts w:ascii="Verdana" w:hAnsi="Verdana"/>
          <w:sz w:val="18"/>
          <w:szCs w:val="18"/>
        </w:rPr>
        <w:t>5.0.0_r2</w:t>
      </w:r>
      <w:r w:rsidR="00E84AE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0E5F7321" w14:textId="77777777" w:rsidR="00636BC3" w:rsidRPr="00E0005E" w:rsidRDefault="00636BC3" w:rsidP="00726982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>But still it can be used via programmatically.</w:t>
      </w:r>
    </w:p>
    <w:p w14:paraId="6B674592" w14:textId="4AF8E21B"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>Example: -&gt; Drawable d = VectorDrawable.create(context, R.drawable.xyz</w:t>
      </w:r>
      <w:r w:rsidR="0016400D">
        <w:rPr>
          <w:rFonts w:asciiTheme="minorHAnsi" w:eastAsiaTheme="minorHAnsi" w:hAnsiTheme="minorHAnsi" w:cstheme="minorBidi"/>
          <w:sz w:val="22"/>
          <w:szCs w:val="22"/>
        </w:rPr>
        <w:t>, theme</w:t>
      </w:r>
      <w:r w:rsidRPr="00E0005E">
        <w:rPr>
          <w:rFonts w:asciiTheme="minorHAnsi" w:eastAsiaTheme="minorHAnsi" w:hAnsiTheme="minorHAnsi" w:cstheme="minorBidi"/>
          <w:sz w:val="22"/>
          <w:szCs w:val="22"/>
        </w:rPr>
        <w:t>);</w:t>
      </w:r>
    </w:p>
    <w:p w14:paraId="73E4EF17" w14:textId="77777777" w:rsidR="003F205D" w:rsidRDefault="003F205D" w:rsidP="00636BC3">
      <w:pPr>
        <w:pStyle w:val="HTMLPreformatted"/>
        <w:shd w:val="clear" w:color="auto" w:fill="FFFFFF"/>
      </w:pPr>
    </w:p>
    <w:p w14:paraId="30B54BB4" w14:textId="77777777" w:rsidR="003F205D" w:rsidRPr="00F541DA" w:rsidRDefault="003F205D" w:rsidP="003F205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541D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Set Theme:</w:t>
      </w:r>
    </w:p>
    <w:p w14:paraId="36260618" w14:textId="77777777" w:rsidR="00940B65" w:rsidRDefault="00940B65" w:rsidP="00940B65">
      <w:pPr>
        <w:pStyle w:val="HTMLPreformatted"/>
        <w:shd w:val="clear" w:color="auto" w:fill="FFFFFF"/>
        <w:ind w:left="720"/>
      </w:pPr>
    </w:p>
    <w:p w14:paraId="6BC4880E" w14:textId="77777777"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Apply a theme to an Activity or application</w:t>
      </w:r>
    </w:p>
    <w:p w14:paraId="6DA469E8" w14:textId="77777777"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577FEDFA" w14:textId="77777777"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To set a theme for all the activities of your application, open the AndroidManifest.xml file and edit the &lt;application&gt; tag to include the UIKit theme attribute with the style name. For example:</w:t>
      </w:r>
    </w:p>
    <w:p w14:paraId="61D98408" w14:textId="77777777"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70AB1C8B" w14:textId="77777777" w:rsidR="00940B65" w:rsidRPr="00AA0D67" w:rsidRDefault="00940B65" w:rsidP="00940B6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&lt;application android:theme=" @style/Theme.Philips.BrightAqua"&gt;</w:t>
      </w:r>
    </w:p>
    <w:p w14:paraId="6F72E113" w14:textId="77777777"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25319B5A" w14:textId="77777777"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If you want a theme applied to just one Activity in your application, then add the android:theme attribute to the &lt;activity&gt; tag instead.</w:t>
      </w:r>
    </w:p>
    <w:p w14:paraId="7B219280" w14:textId="77777777"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51FE2B4A" w14:textId="77777777" w:rsidR="00940B65" w:rsidRPr="00AA0D67" w:rsidRDefault="00F541DA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&lt;activity android:theme="@style/Theme.Philips.BrightAqua "&gt;</w:t>
      </w:r>
    </w:p>
    <w:p w14:paraId="1ECF9A37" w14:textId="77777777"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1D5BEBC7" w14:textId="77777777" w:rsidR="003F205D" w:rsidRPr="00AA0D67" w:rsidRDefault="003F205D" w:rsidP="003F205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 can set through code</w:t>
      </w:r>
    </w:p>
    <w:p w14:paraId="6A70E2D1" w14:textId="77777777" w:rsidR="003F205D" w:rsidRPr="00AA0D67" w:rsidRDefault="003F205D" w:rsidP="003F205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Example: for BrightBlue theme  </w:t>
      </w:r>
    </w:p>
    <w:p w14:paraId="07BA6E9B" w14:textId="77777777"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 </w:t>
      </w:r>
    </w:p>
    <w:p w14:paraId="1631DB65" w14:textId="77777777" w:rsidR="003F205D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setTheme(R.style.Theme_Philips_BrightBlue);</w:t>
      </w:r>
    </w:p>
    <w:p w14:paraId="4160282D" w14:textId="77777777" w:rsidR="00AD7659" w:rsidRDefault="00AD7659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0631C554" w14:textId="77777777" w:rsidR="00001144" w:rsidRDefault="00001144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3E6BDBD1" w14:textId="77777777" w:rsidR="00001144" w:rsidRPr="00AA0D67" w:rsidRDefault="00001144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bookmarkStart w:id="0" w:name="_GoBack"/>
      <w:bookmarkEnd w:id="0"/>
    </w:p>
    <w:p w14:paraId="48B05086" w14:textId="77777777" w:rsidR="00474115" w:rsidRDefault="00474115" w:rsidP="00474115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474115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lastRenderedPageBreak/>
        <w:t>Language Support</w:t>
      </w:r>
    </w:p>
    <w:p w14:paraId="2F0E07A9" w14:textId="01B0DC18" w:rsidR="00474115" w:rsidRPr="00474115" w:rsidRDefault="008B18AC" w:rsidP="00474115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 Activity/Application, s</w:t>
      </w:r>
      <w:r w:rsidR="00474115" w:rsidRPr="00474115">
        <w:rPr>
          <w:rFonts w:asciiTheme="minorHAnsi" w:eastAsiaTheme="minorHAnsi" w:hAnsiTheme="minorHAnsi" w:cstheme="minorBidi"/>
          <w:sz w:val="22"/>
          <w:szCs w:val="22"/>
        </w:rPr>
        <w:t>et the path of your JSON file location, which contains the key-value string translations, this needs to be set each time the new JSON is downloaded</w:t>
      </w:r>
      <w:r w:rsidR="00474115" w:rsidRPr="008B18AC">
        <w:rPr>
          <w:rFonts w:asciiTheme="minorHAnsi" w:eastAsiaTheme="minorHAnsi" w:hAnsiTheme="minorHAnsi" w:cstheme="minorBidi"/>
          <w:sz w:val="22"/>
          <w:szCs w:val="22"/>
        </w:rPr>
        <w:t>.</w:t>
      </w:r>
      <w:r w:rsidRPr="008B18AC">
        <w:rPr>
          <w:rFonts w:asciiTheme="minorHAnsi" w:eastAsiaTheme="minorHAnsi" w:hAnsiTheme="minorHAnsi" w:cstheme="minorBidi"/>
          <w:sz w:val="22"/>
          <w:szCs w:val="22"/>
        </w:rPr>
        <w:t xml:space="preserve"> Set </w:t>
      </w:r>
      <w:r w:rsidRPr="008B18AC">
        <w:rPr>
          <w:rFonts w:asciiTheme="minorHAnsi" w:eastAsiaTheme="minorHAnsi" w:hAnsiTheme="minorHAnsi" w:cstheme="minorBidi"/>
          <w:b/>
          <w:sz w:val="22"/>
          <w:szCs w:val="22"/>
        </w:rPr>
        <w:t>null</w:t>
      </w:r>
      <w:r w:rsidRPr="008B18AC">
        <w:rPr>
          <w:rFonts w:asciiTheme="minorHAnsi" w:eastAsiaTheme="minorHAnsi" w:hAnsiTheme="minorHAnsi" w:cstheme="minorBidi"/>
          <w:sz w:val="22"/>
          <w:szCs w:val="22"/>
        </w:rPr>
        <w:t xml:space="preserve"> if look up is not required.</w:t>
      </w:r>
    </w:p>
    <w:p w14:paraId="327B9E7F" w14:textId="77777777" w:rsidR="008B18AC" w:rsidRDefault="008B18AC" w:rsidP="0047411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</w:p>
    <w:p w14:paraId="4848B636" w14:textId="58144294" w:rsidR="00474115" w:rsidRPr="008B18AC" w:rsidRDefault="008B18AC" w:rsidP="00474115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Pr="008B18AC">
        <w:rPr>
          <w:rFonts w:asciiTheme="minorHAnsi" w:eastAsiaTheme="minorHAnsi" w:hAnsiTheme="minorHAnsi" w:cstheme="minorBidi"/>
          <w:b/>
          <w:sz w:val="22"/>
          <w:szCs w:val="22"/>
        </w:rPr>
        <w:t>UikitLocaleHelper.setFilePath(pathOfJSON)</w:t>
      </w:r>
    </w:p>
    <w:p w14:paraId="3A559AD1" w14:textId="01211CCB" w:rsidR="008B18AC" w:rsidRPr="00474115" w:rsidRDefault="008B18AC" w:rsidP="0047411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11BA762E" w14:textId="6E1C04C1" w:rsidR="00940B65" w:rsidRPr="008B18AC" w:rsidRDefault="00474115" w:rsidP="003F205D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474115">
        <w:rPr>
          <w:rFonts w:asciiTheme="minorHAnsi" w:eastAsiaTheme="minorHAnsi" w:hAnsiTheme="minorHAnsi" w:cstheme="minorBidi"/>
          <w:sz w:val="22"/>
          <w:szCs w:val="22"/>
        </w:rPr>
        <w:t>Translations in a</w:t>
      </w:r>
      <w:r>
        <w:rPr>
          <w:rFonts w:asciiTheme="minorHAnsi" w:eastAsiaTheme="minorHAnsi" w:hAnsiTheme="minorHAnsi" w:cstheme="minorBidi"/>
          <w:sz w:val="22"/>
          <w:szCs w:val="22"/>
        </w:rPr>
        <w:t>ll v</w:t>
      </w:r>
      <w:r w:rsidRPr="00474115">
        <w:rPr>
          <w:rFonts w:asciiTheme="minorHAnsi" w:eastAsiaTheme="minorHAnsi" w:hAnsiTheme="minorHAnsi" w:cstheme="minorBidi"/>
          <w:sz w:val="22"/>
          <w:szCs w:val="22"/>
        </w:rPr>
        <w:t xml:space="preserve">iews </w:t>
      </w:r>
      <w:r>
        <w:rPr>
          <w:rFonts w:asciiTheme="minorHAnsi" w:eastAsiaTheme="minorHAnsi" w:hAnsiTheme="minorHAnsi" w:cstheme="minorBidi"/>
          <w:sz w:val="22"/>
          <w:szCs w:val="22"/>
        </w:rPr>
        <w:t>using</w:t>
      </w:r>
      <w:r w:rsidRPr="00474115">
        <w:rPr>
          <w:rFonts w:asciiTheme="minorHAnsi" w:eastAsiaTheme="minorHAnsi" w:hAnsiTheme="minorHAnsi" w:cstheme="minorBidi"/>
          <w:sz w:val="22"/>
          <w:szCs w:val="22"/>
        </w:rPr>
        <w:t xml:space="preserve"> setText(), setHint(), etc would be handled by UIKit library based on the string resourceID used in JSON</w:t>
      </w:r>
    </w:p>
    <w:p w14:paraId="137DCF43" w14:textId="1CCC784B" w:rsidR="00F25DE0" w:rsidRDefault="00F25DE0" w:rsidP="00636BC3">
      <w:pPr>
        <w:pStyle w:val="HTMLPreformatted"/>
        <w:shd w:val="clear" w:color="auto" w:fill="FFFFFF"/>
      </w:pPr>
    </w:p>
    <w:p w14:paraId="5C8502CC" w14:textId="77777777" w:rsidR="00F25DE0" w:rsidRDefault="00F25DE0" w:rsidP="00636BC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5C9348E" w14:textId="77777777" w:rsidR="00726982" w:rsidRPr="00474115" w:rsidRDefault="003F205D" w:rsidP="003F205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strike/>
          <w:color w:val="1F4D78" w:themeColor="accent1" w:themeShade="7F"/>
          <w:sz w:val="24"/>
          <w:szCs w:val="24"/>
        </w:rPr>
      </w:pPr>
      <w:r w:rsidRPr="00474115">
        <w:rPr>
          <w:rFonts w:asciiTheme="majorHAnsi" w:eastAsiaTheme="majorEastAsia" w:hAnsiTheme="majorHAnsi" w:cstheme="majorBidi"/>
          <w:strike/>
          <w:color w:val="1F4D78" w:themeColor="accent1" w:themeShade="7F"/>
          <w:sz w:val="24"/>
          <w:szCs w:val="24"/>
        </w:rPr>
        <w:t xml:space="preserve">Model alert </w:t>
      </w:r>
    </w:p>
    <w:p w14:paraId="42F233BB" w14:textId="77777777" w:rsidR="00F541DA" w:rsidRPr="00474115" w:rsidRDefault="00F541DA" w:rsidP="003F205D">
      <w:pPr>
        <w:pStyle w:val="HTMLPreformatted"/>
        <w:shd w:val="clear" w:color="auto" w:fill="FFFFFF"/>
        <w:ind w:left="720"/>
        <w:rPr>
          <w:strike/>
        </w:rPr>
      </w:pPr>
    </w:p>
    <w:p w14:paraId="60B7686B" w14:textId="77777777" w:rsidR="003F205D" w:rsidRPr="00474115" w:rsidRDefault="003F205D" w:rsidP="005C520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trike/>
          <w:sz w:val="22"/>
          <w:szCs w:val="22"/>
        </w:rPr>
      </w:pPr>
      <w:r w:rsidRPr="00474115">
        <w:rPr>
          <w:rFonts w:asciiTheme="minorHAnsi" w:eastAsiaTheme="minorHAnsi" w:hAnsiTheme="minorHAnsi" w:cstheme="minorBidi"/>
          <w:strike/>
          <w:sz w:val="22"/>
          <w:szCs w:val="22"/>
        </w:rPr>
        <w:t xml:space="preserve">To support model alert </w:t>
      </w:r>
      <w:r w:rsidR="005C5203" w:rsidRPr="00474115">
        <w:rPr>
          <w:rFonts w:asciiTheme="minorHAnsi" w:eastAsiaTheme="minorHAnsi" w:hAnsiTheme="minorHAnsi" w:cstheme="minorBidi"/>
          <w:strike/>
          <w:sz w:val="22"/>
          <w:szCs w:val="22"/>
        </w:rPr>
        <w:t>include</w:t>
      </w:r>
      <w:r w:rsidRPr="00474115">
        <w:rPr>
          <w:rFonts w:asciiTheme="minorHAnsi" w:eastAsiaTheme="minorHAnsi" w:hAnsiTheme="minorHAnsi" w:cstheme="minorBidi"/>
          <w:strike/>
          <w:sz w:val="22"/>
          <w:szCs w:val="22"/>
        </w:rPr>
        <w:t xml:space="preserve"> below scr</w:t>
      </w:r>
      <w:r w:rsidR="005C5203" w:rsidRPr="00474115">
        <w:rPr>
          <w:rFonts w:asciiTheme="minorHAnsi" w:eastAsiaTheme="minorHAnsi" w:hAnsiTheme="minorHAnsi" w:cstheme="minorBidi"/>
          <w:strike/>
          <w:sz w:val="22"/>
          <w:szCs w:val="22"/>
        </w:rPr>
        <w:t>ipt under defaultC</w:t>
      </w:r>
      <w:r w:rsidRPr="00474115">
        <w:rPr>
          <w:rFonts w:asciiTheme="minorHAnsi" w:eastAsiaTheme="minorHAnsi" w:hAnsiTheme="minorHAnsi" w:cstheme="minorBidi"/>
          <w:strike/>
          <w:sz w:val="22"/>
          <w:szCs w:val="22"/>
        </w:rPr>
        <w:t xml:space="preserve">onfig on </w:t>
      </w:r>
      <w:r w:rsidR="005C5203" w:rsidRPr="00474115">
        <w:rPr>
          <w:rFonts w:asciiTheme="minorHAnsi" w:eastAsiaTheme="minorHAnsi" w:hAnsiTheme="minorHAnsi" w:cstheme="minorBidi"/>
          <w:strike/>
          <w:sz w:val="22"/>
          <w:szCs w:val="22"/>
        </w:rPr>
        <w:t>application build.gradle</w:t>
      </w:r>
      <w:r w:rsidRPr="00474115">
        <w:rPr>
          <w:rFonts w:asciiTheme="minorHAnsi" w:eastAsiaTheme="minorHAnsi" w:hAnsiTheme="minorHAnsi" w:cstheme="minorBidi"/>
          <w:strike/>
          <w:sz w:val="22"/>
          <w:szCs w:val="22"/>
        </w:rPr>
        <w:t xml:space="preserve">  file</w:t>
      </w:r>
      <w:r w:rsidR="005C5203" w:rsidRPr="00474115">
        <w:rPr>
          <w:rFonts w:asciiTheme="minorHAnsi" w:eastAsiaTheme="minorHAnsi" w:hAnsiTheme="minorHAnsi" w:cstheme="minorBidi"/>
          <w:strike/>
          <w:sz w:val="22"/>
          <w:szCs w:val="22"/>
        </w:rPr>
        <w:br/>
      </w:r>
    </w:p>
    <w:p w14:paraId="772DC8C1" w14:textId="77777777" w:rsidR="003F205D" w:rsidRPr="00474115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trike/>
          <w:sz w:val="22"/>
          <w:szCs w:val="22"/>
        </w:rPr>
      </w:pPr>
      <w:r w:rsidRPr="00474115">
        <w:rPr>
          <w:rFonts w:asciiTheme="minorHAnsi" w:eastAsiaTheme="minorHAnsi" w:hAnsiTheme="minorHAnsi" w:cstheme="minorBidi"/>
          <w:strike/>
          <w:sz w:val="22"/>
          <w:szCs w:val="22"/>
        </w:rPr>
        <w:t xml:space="preserve">renderscriptTargetApi </w:t>
      </w:r>
      <w:r w:rsidR="005C5203" w:rsidRPr="00474115">
        <w:rPr>
          <w:rFonts w:asciiTheme="minorHAnsi" w:eastAsiaTheme="minorHAnsi" w:hAnsiTheme="minorHAnsi" w:cstheme="minorBidi"/>
          <w:strike/>
          <w:sz w:val="22"/>
          <w:szCs w:val="22"/>
        </w:rPr>
        <w:t>23</w:t>
      </w:r>
    </w:p>
    <w:p w14:paraId="3129D8A8" w14:textId="5FEF3F4C" w:rsidR="00474115" w:rsidRDefault="003F205D" w:rsidP="00474115">
      <w:pPr>
        <w:shd w:val="clear" w:color="auto" w:fill="FFFFFF"/>
        <w:rPr>
          <w:strike/>
        </w:rPr>
      </w:pPr>
      <w:r w:rsidRPr="00474115">
        <w:rPr>
          <w:strike/>
        </w:rPr>
        <w:t>renderscriptSupportModeEnabled true</w:t>
      </w:r>
    </w:p>
    <w:p w14:paraId="43EF40EC" w14:textId="77777777" w:rsidR="008B18AC" w:rsidRDefault="008B18AC" w:rsidP="00474115">
      <w:pPr>
        <w:shd w:val="clear" w:color="auto" w:fill="FFFFFF"/>
        <w:rPr>
          <w:strike/>
        </w:rPr>
      </w:pPr>
    </w:p>
    <w:p w14:paraId="5B12A948" w14:textId="030B5E53" w:rsidR="008B18AC" w:rsidRPr="00474115" w:rsidRDefault="008B18AC" w:rsidP="008B18AC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UiKit supporting 18 themes </w:t>
      </w:r>
    </w:p>
    <w:p w14:paraId="75F52038" w14:textId="77777777" w:rsidR="008B18AC" w:rsidRPr="00AA0D67" w:rsidRDefault="008B18AC" w:rsidP="008B18A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Theme.Philips.DarkBlue</w:t>
      </w:r>
    </w:p>
    <w:p w14:paraId="57E20837" w14:textId="77777777" w:rsidR="008B18AC" w:rsidRPr="00AA0D67" w:rsidRDefault="008B18AC" w:rsidP="008B18A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Theme.Philips.DarkPurple</w:t>
      </w:r>
    </w:p>
    <w:p w14:paraId="15621A32" w14:textId="77777777" w:rsidR="008B18AC" w:rsidRPr="00AA0D67" w:rsidRDefault="008B18AC" w:rsidP="008B18A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Theme.Philips.DarkGreen</w:t>
      </w:r>
    </w:p>
    <w:p w14:paraId="6F93BF70" w14:textId="77777777" w:rsidR="008B18AC" w:rsidRPr="00AA0D67" w:rsidRDefault="008B18AC" w:rsidP="008B18A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Theme.Philips.DarkOrange</w:t>
      </w:r>
    </w:p>
    <w:p w14:paraId="12240C46" w14:textId="77777777" w:rsidR="008B18AC" w:rsidRPr="00AA0D67" w:rsidRDefault="008B18AC" w:rsidP="008B18A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Theme.Philips.DarkAqua</w:t>
      </w:r>
    </w:p>
    <w:p w14:paraId="0BF79227" w14:textId="77777777" w:rsidR="008B18AC" w:rsidRPr="00AA0D67" w:rsidRDefault="008B18AC" w:rsidP="008B18A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Theme.Philips.DarkPink</w:t>
      </w:r>
    </w:p>
    <w:p w14:paraId="33AEA8E7" w14:textId="77777777" w:rsidR="008B18AC" w:rsidRPr="00AA0D67" w:rsidRDefault="008B18AC" w:rsidP="008B18A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Theme.Philips.BrightOrange</w:t>
      </w:r>
    </w:p>
    <w:p w14:paraId="4E926B60" w14:textId="77777777" w:rsidR="008B18AC" w:rsidRPr="00AA0D67" w:rsidRDefault="008B18AC" w:rsidP="008B18A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</w:p>
    <w:p w14:paraId="622E2A53" w14:textId="77777777" w:rsidR="008B18AC" w:rsidRPr="00AA0D67" w:rsidRDefault="008B18AC" w:rsidP="008B18A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Theme.Philips.BrightGreen</w:t>
      </w:r>
    </w:p>
    <w:p w14:paraId="201A93F0" w14:textId="77777777" w:rsidR="008B18AC" w:rsidRPr="00AA0D67" w:rsidRDefault="008B18AC" w:rsidP="008B18A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Theme.Philips.BrightPink</w:t>
      </w:r>
    </w:p>
    <w:p w14:paraId="36AA133D" w14:textId="77777777" w:rsidR="008B18AC" w:rsidRPr="00AA0D67" w:rsidRDefault="008B18AC" w:rsidP="008B18A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Theme.Philips.BrightBlue</w:t>
      </w:r>
    </w:p>
    <w:p w14:paraId="35B0D5B7" w14:textId="77777777" w:rsidR="008B18AC" w:rsidRPr="00AA0D67" w:rsidRDefault="008B18AC" w:rsidP="008B18A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Theme.Philips.BrightPurple</w:t>
      </w:r>
    </w:p>
    <w:p w14:paraId="5C039D0E" w14:textId="77777777" w:rsidR="008B18AC" w:rsidRPr="00AA0D67" w:rsidRDefault="008B18AC" w:rsidP="008B18A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Theme.Philips.LightBlue</w:t>
      </w:r>
    </w:p>
    <w:p w14:paraId="11ACF82F" w14:textId="77777777" w:rsidR="008B18AC" w:rsidRPr="00AA0D67" w:rsidRDefault="008B18AC" w:rsidP="008B18A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Theme.Philips.LightOrange</w:t>
      </w:r>
    </w:p>
    <w:p w14:paraId="33B9CB3D" w14:textId="77777777" w:rsidR="008B18AC" w:rsidRPr="00AA0D67" w:rsidRDefault="008B18AC" w:rsidP="008B18A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Theme.Philips.LightAqua</w:t>
      </w:r>
    </w:p>
    <w:p w14:paraId="79B6A46B" w14:textId="77777777" w:rsidR="008B18AC" w:rsidRPr="00AA0D67" w:rsidRDefault="008B18AC" w:rsidP="008B18A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Theme.Philips.LightGreen</w:t>
      </w:r>
    </w:p>
    <w:p w14:paraId="6ECEA517" w14:textId="77777777" w:rsidR="008B18AC" w:rsidRPr="00AA0D67" w:rsidRDefault="008B18AC" w:rsidP="008B18A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Theme.Philips.LightPink</w:t>
      </w:r>
    </w:p>
    <w:p w14:paraId="08A045E4" w14:textId="77777777" w:rsidR="008B18AC" w:rsidRPr="00AA0D67" w:rsidRDefault="008B18AC" w:rsidP="008B18A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Theme.Philips.LightPurple</w:t>
      </w:r>
    </w:p>
    <w:p w14:paraId="4C9A6B49" w14:textId="77777777" w:rsidR="008B18AC" w:rsidRPr="00474115" w:rsidRDefault="008B18AC" w:rsidP="00474115">
      <w:pPr>
        <w:shd w:val="clear" w:color="auto" w:fill="FFFFFF"/>
        <w:rPr>
          <w:strike/>
        </w:rPr>
      </w:pPr>
    </w:p>
    <w:p w14:paraId="1BF281B3" w14:textId="77777777" w:rsidR="00474115" w:rsidRPr="00474115" w:rsidRDefault="00474115" w:rsidP="00474115">
      <w:pPr>
        <w:pStyle w:val="HTMLPreformatted"/>
        <w:shd w:val="clear" w:color="auto" w:fill="FFFFFF"/>
        <w:ind w:left="720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sectPr w:rsidR="00474115" w:rsidRPr="004741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29F589" w14:textId="77777777" w:rsidR="00105E23" w:rsidRDefault="00105E23" w:rsidP="00AA3AF6">
      <w:pPr>
        <w:spacing w:after="0" w:line="240" w:lineRule="auto"/>
      </w:pPr>
      <w:r>
        <w:separator/>
      </w:r>
    </w:p>
  </w:endnote>
  <w:endnote w:type="continuationSeparator" w:id="0">
    <w:p w14:paraId="4C3851FA" w14:textId="77777777" w:rsidR="00105E23" w:rsidRDefault="00105E23" w:rsidP="00AA3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22" w:type="dxa"/>
      <w:tblInd w:w="-34" w:type="dxa"/>
      <w:tblLook w:val="04A0" w:firstRow="1" w:lastRow="0" w:firstColumn="1" w:lastColumn="0" w:noHBand="0" w:noVBand="1"/>
    </w:tblPr>
    <w:tblGrid>
      <w:gridCol w:w="999"/>
      <w:gridCol w:w="1676"/>
      <w:gridCol w:w="1163"/>
      <w:gridCol w:w="1663"/>
      <w:gridCol w:w="1074"/>
      <w:gridCol w:w="571"/>
      <w:gridCol w:w="1123"/>
      <w:gridCol w:w="1753"/>
    </w:tblGrid>
    <w:tr w:rsidR="00AA3AF6" w14:paraId="7C1BA3C6" w14:textId="77777777" w:rsidTr="00AA3AF6">
      <w:trPr>
        <w:trHeight w:val="1"/>
      </w:trPr>
      <w:tc>
        <w:tcPr>
          <w:tcW w:w="999" w:type="dxa"/>
          <w:vAlign w:val="center"/>
        </w:tcPr>
        <w:p w14:paraId="3169ADBD" w14:textId="77777777" w:rsidR="00AA3AF6" w:rsidRPr="00692864" w:rsidRDefault="00AA3AF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76" w:type="dxa"/>
          <w:vAlign w:val="center"/>
        </w:tcPr>
        <w:p w14:paraId="3E3AF517" w14:textId="77777777" w:rsidR="00AA3AF6" w:rsidRPr="005B762F" w:rsidRDefault="00AA3AF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UIT000008</w:t>
          </w:r>
        </w:p>
      </w:tc>
      <w:tc>
        <w:tcPr>
          <w:tcW w:w="4471" w:type="dxa"/>
          <w:gridSpan w:val="4"/>
          <w:vAlign w:val="center"/>
        </w:tcPr>
        <w:p w14:paraId="76D94D7E" w14:textId="77777777" w:rsidR="00AA3AF6" w:rsidRPr="00692864" w:rsidRDefault="00AA3AF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1123" w:type="dxa"/>
          <w:vAlign w:val="center"/>
        </w:tcPr>
        <w:p w14:paraId="097EC853" w14:textId="77777777" w:rsidR="00AA3AF6" w:rsidRPr="00692864" w:rsidRDefault="00AA3AF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753" w:type="dxa"/>
          <w:vAlign w:val="center"/>
        </w:tcPr>
        <w:p w14:paraId="5FD7BAD8" w14:textId="77777777" w:rsidR="00AA3AF6" w:rsidRDefault="00AA3AF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Amit Kumar</w:t>
          </w:r>
        </w:p>
        <w:p w14:paraId="7227CE20" w14:textId="77777777" w:rsidR="00AA3AF6" w:rsidRPr="00692864" w:rsidRDefault="00AA3AF6" w:rsidP="00BD3DF4">
          <w:pPr>
            <w:pStyle w:val="Footer"/>
            <w:rPr>
              <w:rFonts w:cs="Arial"/>
              <w:szCs w:val="16"/>
            </w:rPr>
          </w:pPr>
        </w:p>
      </w:tc>
    </w:tr>
    <w:tr w:rsidR="00AA3AF6" w:rsidRPr="00327BEC" w14:paraId="104B941D" w14:textId="77777777" w:rsidTr="00AA3AF6">
      <w:trPr>
        <w:trHeight w:val="1"/>
      </w:trPr>
      <w:tc>
        <w:tcPr>
          <w:tcW w:w="999" w:type="dxa"/>
          <w:vAlign w:val="center"/>
        </w:tcPr>
        <w:p w14:paraId="4B66D066" w14:textId="77777777" w:rsidR="00AA3AF6" w:rsidRPr="00692864" w:rsidRDefault="00AA3AF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76" w:type="dxa"/>
          <w:vAlign w:val="center"/>
        </w:tcPr>
        <w:p w14:paraId="4255C16E" w14:textId="77777777" w:rsidR="00AA3AF6" w:rsidRPr="00692864" w:rsidRDefault="00AA3AF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1.0.0</w:t>
          </w:r>
        </w:p>
      </w:tc>
      <w:tc>
        <w:tcPr>
          <w:tcW w:w="4471" w:type="dxa"/>
          <w:gridSpan w:val="4"/>
          <w:vAlign w:val="center"/>
        </w:tcPr>
        <w:p w14:paraId="6EEA73C6" w14:textId="77777777" w:rsidR="00AA3AF6" w:rsidRPr="008A40E0" w:rsidRDefault="00AA3AF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1123" w:type="dxa"/>
          <w:vAlign w:val="center"/>
        </w:tcPr>
        <w:p w14:paraId="33685277" w14:textId="77777777" w:rsidR="00AA3AF6" w:rsidRPr="00692864" w:rsidRDefault="00AA3AF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753" w:type="dxa"/>
          <w:vAlign w:val="center"/>
        </w:tcPr>
        <w:p w14:paraId="4430697C" w14:textId="77777777" w:rsidR="00AA3AF6" w:rsidRPr="00F05D9D" w:rsidRDefault="00AA3AF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Rahul</w:t>
          </w:r>
        </w:p>
      </w:tc>
    </w:tr>
    <w:tr w:rsidR="00AA3AF6" w14:paraId="751564BC" w14:textId="77777777" w:rsidTr="00AA3AF6">
      <w:trPr>
        <w:trHeight w:val="1"/>
      </w:trPr>
      <w:tc>
        <w:tcPr>
          <w:tcW w:w="999" w:type="dxa"/>
          <w:vAlign w:val="center"/>
        </w:tcPr>
        <w:p w14:paraId="3E7DDCC0" w14:textId="77777777" w:rsidR="00AA3AF6" w:rsidRPr="00692864" w:rsidRDefault="00AA3AF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76" w:type="dxa"/>
          <w:vAlign w:val="center"/>
        </w:tcPr>
        <w:p w14:paraId="7D8A7EC6" w14:textId="2D23AB89" w:rsidR="00AA3AF6" w:rsidRPr="00692864" w:rsidRDefault="00AA3AF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3" w:type="dxa"/>
          <w:vAlign w:val="center"/>
        </w:tcPr>
        <w:p w14:paraId="452E67A4" w14:textId="77777777" w:rsidR="00AA3AF6" w:rsidRPr="00692864" w:rsidRDefault="00AA3AF6" w:rsidP="00BD3DF4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663" w:type="dxa"/>
          <w:vAlign w:val="center"/>
        </w:tcPr>
        <w:p w14:paraId="204AE635" w14:textId="77777777" w:rsidR="00AA3AF6" w:rsidRPr="00692864" w:rsidRDefault="00AA3AF6" w:rsidP="00BD3DF4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1074" w:type="dxa"/>
          <w:vAlign w:val="center"/>
        </w:tcPr>
        <w:p w14:paraId="746E3ABE" w14:textId="77777777" w:rsidR="00AA3AF6" w:rsidRPr="00692864" w:rsidRDefault="00AA3AF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43D093C5" w14:textId="77777777" w:rsidR="00AA3AF6" w:rsidRPr="00692864" w:rsidRDefault="00AA3AF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1123" w:type="dxa"/>
          <w:vAlign w:val="center"/>
        </w:tcPr>
        <w:p w14:paraId="33C1B313" w14:textId="77777777" w:rsidR="00AA3AF6" w:rsidRPr="00692864" w:rsidRDefault="00AA3AF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753" w:type="dxa"/>
          <w:vAlign w:val="center"/>
        </w:tcPr>
        <w:p w14:paraId="28FFB6D2" w14:textId="77777777" w:rsidR="00AA3AF6" w:rsidRPr="0071266A" w:rsidRDefault="00AA3AF6" w:rsidP="00BD3DF4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001144">
            <w:rPr>
              <w:rFonts w:cs="Arial"/>
              <w:noProof/>
              <w:szCs w:val="16"/>
            </w:rPr>
            <w:t>2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001144">
            <w:rPr>
              <w:noProof/>
              <w:szCs w:val="16"/>
            </w:rPr>
            <w:t>3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50C68751" w14:textId="77777777" w:rsidR="00AA3AF6" w:rsidRDefault="00AA3AF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CD445" w14:textId="77777777" w:rsidR="00105E23" w:rsidRDefault="00105E23" w:rsidP="00AA3AF6">
      <w:pPr>
        <w:spacing w:after="0" w:line="240" w:lineRule="auto"/>
      </w:pPr>
      <w:r>
        <w:separator/>
      </w:r>
    </w:p>
  </w:footnote>
  <w:footnote w:type="continuationSeparator" w:id="0">
    <w:p w14:paraId="75F72C21" w14:textId="77777777" w:rsidR="00105E23" w:rsidRDefault="00105E23" w:rsidP="00AA3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81A23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9D1C35"/>
    <w:multiLevelType w:val="hybridMultilevel"/>
    <w:tmpl w:val="0FBAC8F0"/>
    <w:lvl w:ilvl="0" w:tplc="E3A61D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623833"/>
    <w:multiLevelType w:val="hybridMultilevel"/>
    <w:tmpl w:val="48F071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A640F"/>
    <w:multiLevelType w:val="hybridMultilevel"/>
    <w:tmpl w:val="EF32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7C774F"/>
    <w:multiLevelType w:val="hybridMultilevel"/>
    <w:tmpl w:val="88D6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2A"/>
    <w:rsid w:val="00001144"/>
    <w:rsid w:val="000A330A"/>
    <w:rsid w:val="000B2ACA"/>
    <w:rsid w:val="000F4143"/>
    <w:rsid w:val="00105E23"/>
    <w:rsid w:val="0016400D"/>
    <w:rsid w:val="001A1737"/>
    <w:rsid w:val="001B0A58"/>
    <w:rsid w:val="001F0232"/>
    <w:rsid w:val="001F4693"/>
    <w:rsid w:val="00237B47"/>
    <w:rsid w:val="002B1CE3"/>
    <w:rsid w:val="0034789F"/>
    <w:rsid w:val="003A5CD4"/>
    <w:rsid w:val="003F205D"/>
    <w:rsid w:val="0041492A"/>
    <w:rsid w:val="004722C7"/>
    <w:rsid w:val="00474115"/>
    <w:rsid w:val="005674A2"/>
    <w:rsid w:val="005702AB"/>
    <w:rsid w:val="005C5203"/>
    <w:rsid w:val="00636BC3"/>
    <w:rsid w:val="00652E54"/>
    <w:rsid w:val="00726982"/>
    <w:rsid w:val="00780C01"/>
    <w:rsid w:val="008846A7"/>
    <w:rsid w:val="008A290E"/>
    <w:rsid w:val="008B18AC"/>
    <w:rsid w:val="008F3798"/>
    <w:rsid w:val="00907350"/>
    <w:rsid w:val="00940B65"/>
    <w:rsid w:val="009E7A73"/>
    <w:rsid w:val="00A7617F"/>
    <w:rsid w:val="00A918A5"/>
    <w:rsid w:val="00AA0D67"/>
    <w:rsid w:val="00AA3AF6"/>
    <w:rsid w:val="00AD7659"/>
    <w:rsid w:val="00B17D15"/>
    <w:rsid w:val="00B74F25"/>
    <w:rsid w:val="00BF5AD9"/>
    <w:rsid w:val="00C347F2"/>
    <w:rsid w:val="00C45ACD"/>
    <w:rsid w:val="00C9603E"/>
    <w:rsid w:val="00D4776F"/>
    <w:rsid w:val="00DB51E6"/>
    <w:rsid w:val="00DC0CBF"/>
    <w:rsid w:val="00E0005E"/>
    <w:rsid w:val="00E74CE6"/>
    <w:rsid w:val="00E84AE9"/>
    <w:rsid w:val="00EC7613"/>
    <w:rsid w:val="00EF5ED4"/>
    <w:rsid w:val="00F25DE0"/>
    <w:rsid w:val="00F51C30"/>
    <w:rsid w:val="00F541DA"/>
    <w:rsid w:val="00FB2E2D"/>
    <w:rsid w:val="00FE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A5ED"/>
  <w15:chartTrackingRefBased/>
  <w15:docId w15:val="{DA6D6133-7DB1-4CA0-A7DE-B388FA0A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4C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4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9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1C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3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AF6"/>
  </w:style>
  <w:style w:type="paragraph" w:styleId="Footer">
    <w:name w:val="footer"/>
    <w:basedOn w:val="Normal"/>
    <w:link w:val="FooterChar"/>
    <w:uiPriority w:val="99"/>
    <w:unhideWhenUsed/>
    <w:rsid w:val="00AA3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AF6"/>
  </w:style>
  <w:style w:type="table" w:styleId="TableGrid">
    <w:name w:val="Table Grid"/>
    <w:basedOn w:val="TableNormal"/>
    <w:rsid w:val="00AA3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0A5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58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1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411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chrisjenx/Calligraphy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3</Pages>
  <Words>622</Words>
  <Characters>3547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Kumar, Amit</cp:lastModifiedBy>
  <cp:revision>46</cp:revision>
  <dcterms:created xsi:type="dcterms:W3CDTF">2015-11-17T06:20:00Z</dcterms:created>
  <dcterms:modified xsi:type="dcterms:W3CDTF">2017-05-02T04:14:00Z</dcterms:modified>
</cp:coreProperties>
</file>