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9B0A1D9" w:rsidR="007E12E6" w:rsidRDefault="003644CF"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83DD47B" wp14:editId="49B80A05">
            <wp:extent cx="5943600" cy="3916045"/>
            <wp:effectExtent l="0" t="0" r="0" b="8255"/>
            <wp:docPr id="1801775742"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75742" name="Picture 1" descr="A diagram of a syste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p>
    <w:p w14:paraId="4057CE94" w14:textId="77777777" w:rsidR="00C736A9" w:rsidRDefault="00C736A9" w:rsidP="0005783A">
      <w:pPr>
        <w:suppressAutoHyphens/>
        <w:spacing w:after="0" w:line="240" w:lineRule="auto"/>
        <w:rPr>
          <w:rFonts w:ascii="Calibri" w:hAnsi="Calibri" w:cs="Calibri"/>
          <w:iCs/>
        </w:rPr>
      </w:pPr>
    </w:p>
    <w:p w14:paraId="360D9C8A" w14:textId="77777777" w:rsidR="00C736A9" w:rsidRDefault="00C736A9" w:rsidP="0005783A">
      <w:pPr>
        <w:suppressAutoHyphens/>
        <w:spacing w:after="0" w:line="240" w:lineRule="auto"/>
        <w:rPr>
          <w:rFonts w:ascii="Calibri" w:hAnsi="Calibri" w:cs="Calibri"/>
          <w:iCs/>
        </w:rPr>
      </w:pPr>
    </w:p>
    <w:p w14:paraId="4F76DDF3" w14:textId="77777777" w:rsidR="00C736A9" w:rsidRDefault="00C736A9" w:rsidP="0005783A">
      <w:pPr>
        <w:suppressAutoHyphens/>
        <w:spacing w:after="0" w:line="240" w:lineRule="auto"/>
        <w:rPr>
          <w:rFonts w:ascii="Calibri" w:hAnsi="Calibri" w:cs="Calibri"/>
          <w:iCs/>
        </w:rPr>
      </w:pPr>
    </w:p>
    <w:p w14:paraId="562C56D1" w14:textId="77777777" w:rsidR="00C736A9" w:rsidRDefault="00C736A9" w:rsidP="0005783A">
      <w:pPr>
        <w:suppressAutoHyphens/>
        <w:spacing w:after="0" w:line="240" w:lineRule="auto"/>
        <w:rPr>
          <w:rFonts w:ascii="Calibri" w:hAnsi="Calibri" w:cs="Calibri"/>
          <w:iCs/>
        </w:rPr>
      </w:pPr>
    </w:p>
    <w:p w14:paraId="1943DA97" w14:textId="77777777" w:rsidR="00C736A9" w:rsidRDefault="00C736A9" w:rsidP="0005783A">
      <w:pPr>
        <w:suppressAutoHyphens/>
        <w:spacing w:after="0" w:line="240" w:lineRule="auto"/>
        <w:rPr>
          <w:rFonts w:ascii="Calibri" w:hAnsi="Calibri" w:cs="Calibri"/>
          <w:iCs/>
        </w:rPr>
      </w:pPr>
    </w:p>
    <w:p w14:paraId="4B7C6715" w14:textId="77777777" w:rsidR="00C736A9" w:rsidRDefault="00C736A9" w:rsidP="0005783A">
      <w:pPr>
        <w:suppressAutoHyphens/>
        <w:spacing w:after="0" w:line="240" w:lineRule="auto"/>
        <w:rPr>
          <w:rFonts w:ascii="Calibri" w:hAnsi="Calibri" w:cs="Calibri"/>
          <w:iCs/>
        </w:rPr>
      </w:pPr>
    </w:p>
    <w:p w14:paraId="466644EB" w14:textId="77777777" w:rsidR="00C736A9" w:rsidRDefault="00C736A9" w:rsidP="0005783A">
      <w:pPr>
        <w:suppressAutoHyphens/>
        <w:spacing w:after="0" w:line="240" w:lineRule="auto"/>
        <w:rPr>
          <w:rFonts w:ascii="Calibri" w:hAnsi="Calibri" w:cs="Calibri"/>
          <w:iCs/>
        </w:rPr>
      </w:pPr>
    </w:p>
    <w:p w14:paraId="22DADFE9" w14:textId="77777777" w:rsidR="00C736A9" w:rsidRDefault="00C736A9" w:rsidP="0005783A">
      <w:pPr>
        <w:suppressAutoHyphens/>
        <w:spacing w:after="0" w:line="240" w:lineRule="auto"/>
        <w:rPr>
          <w:rFonts w:ascii="Calibri" w:hAnsi="Calibri" w:cs="Calibri"/>
          <w:iCs/>
        </w:rPr>
      </w:pPr>
    </w:p>
    <w:p w14:paraId="62BB2F04" w14:textId="77777777" w:rsidR="00C736A9" w:rsidRDefault="00C736A9" w:rsidP="0005783A">
      <w:pPr>
        <w:suppressAutoHyphens/>
        <w:spacing w:after="0" w:line="240" w:lineRule="auto"/>
        <w:rPr>
          <w:rFonts w:ascii="Calibri" w:hAnsi="Calibri" w:cs="Calibri"/>
          <w:iCs/>
        </w:rPr>
      </w:pPr>
    </w:p>
    <w:p w14:paraId="3AED80E9" w14:textId="77777777" w:rsidR="00C736A9" w:rsidRDefault="00C736A9" w:rsidP="0005783A">
      <w:pPr>
        <w:suppressAutoHyphens/>
        <w:spacing w:after="0" w:line="240" w:lineRule="auto"/>
        <w:rPr>
          <w:rFonts w:ascii="Calibri" w:hAnsi="Calibri" w:cs="Calibri"/>
          <w:iCs/>
        </w:rPr>
      </w:pPr>
    </w:p>
    <w:p w14:paraId="2F5FD126" w14:textId="77777777" w:rsidR="00C736A9" w:rsidRDefault="00C736A9" w:rsidP="0005783A">
      <w:pPr>
        <w:suppressAutoHyphens/>
        <w:spacing w:after="0" w:line="240" w:lineRule="auto"/>
        <w:rPr>
          <w:rFonts w:ascii="Calibri" w:hAnsi="Calibri" w:cs="Calibri"/>
          <w:iCs/>
        </w:rPr>
      </w:pPr>
    </w:p>
    <w:p w14:paraId="1045A108" w14:textId="77777777" w:rsidR="00C736A9" w:rsidRDefault="00C736A9" w:rsidP="0005783A">
      <w:pPr>
        <w:suppressAutoHyphens/>
        <w:spacing w:after="0" w:line="240" w:lineRule="auto"/>
        <w:rPr>
          <w:rFonts w:ascii="Calibri" w:hAnsi="Calibri" w:cs="Calibri"/>
          <w:iCs/>
        </w:rPr>
      </w:pPr>
    </w:p>
    <w:p w14:paraId="4BE8C2E1" w14:textId="77777777" w:rsidR="00C736A9" w:rsidRDefault="00C736A9" w:rsidP="0005783A">
      <w:pPr>
        <w:suppressAutoHyphens/>
        <w:spacing w:after="0" w:line="240" w:lineRule="auto"/>
        <w:rPr>
          <w:rFonts w:ascii="Calibri" w:hAnsi="Calibri" w:cs="Calibri"/>
          <w:iCs/>
        </w:rPr>
      </w:pPr>
    </w:p>
    <w:p w14:paraId="12630BE4" w14:textId="77777777" w:rsidR="00C736A9" w:rsidRPr="00D27A1B" w:rsidRDefault="00C736A9" w:rsidP="0005783A">
      <w:pPr>
        <w:suppressAutoHyphens/>
        <w:spacing w:after="0" w:line="240" w:lineRule="auto"/>
        <w:rPr>
          <w:rFonts w:ascii="Calibri" w:hAnsi="Calibri" w:cs="Calibri"/>
          <w:iCs/>
        </w:rPr>
      </w:pPr>
    </w:p>
    <w:p w14:paraId="1D043DC8" w14:textId="2D050F7B" w:rsidR="007E12E6" w:rsidRDefault="00895C86" w:rsidP="0005783A">
      <w:pPr>
        <w:pStyle w:val="Heading3"/>
        <w:keepNext w:val="0"/>
        <w:keepLines w:val="0"/>
        <w:suppressAutoHyphens/>
      </w:pPr>
      <w:r w:rsidRPr="00895C86">
        <w:t>UML Activity Diagrams</w:t>
      </w:r>
    </w:p>
    <w:p w14:paraId="34E18067" w14:textId="77777777" w:rsidR="00C736A9" w:rsidRPr="00C736A9" w:rsidRDefault="00C736A9" w:rsidP="00C736A9"/>
    <w:p w14:paraId="30AFCC37" w14:textId="517C4809" w:rsidR="003D7BB0" w:rsidRPr="00572821" w:rsidRDefault="00C43215"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0722E4AE" wp14:editId="5C6CBA69">
            <wp:extent cx="1785055" cy="4301656"/>
            <wp:effectExtent l="0" t="0" r="5715" b="3810"/>
            <wp:docPr id="1062614723"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14723" name="Picture 4" descr="A diagram of a proce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807869" cy="4356633"/>
                    </a:xfrm>
                    <a:prstGeom prst="rect">
                      <a:avLst/>
                    </a:prstGeom>
                  </pic:spPr>
                </pic:pic>
              </a:graphicData>
            </a:graphic>
          </wp:inline>
        </w:drawing>
      </w:r>
      <w:r w:rsidR="000B41D1">
        <w:rPr>
          <w:rFonts w:ascii="Calibri" w:hAnsi="Calibri" w:cs="Calibri"/>
          <w:iCs/>
          <w:noProof/>
        </w:rPr>
        <w:drawing>
          <wp:anchor distT="0" distB="0" distL="114300" distR="114300" simplePos="0" relativeHeight="251658240" behindDoc="1" locked="0" layoutInCell="1" allowOverlap="1" wp14:anchorId="27E4574A" wp14:editId="50FFAD44">
            <wp:simplePos x="0" y="0"/>
            <wp:positionH relativeFrom="column">
              <wp:posOffset>1790700</wp:posOffset>
            </wp:positionH>
            <wp:positionV relativeFrom="paragraph">
              <wp:posOffset>19685</wp:posOffset>
            </wp:positionV>
            <wp:extent cx="2513965" cy="4288155"/>
            <wp:effectExtent l="0" t="0" r="635" b="0"/>
            <wp:wrapNone/>
            <wp:docPr id="148656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60272" name="Picture 1486560272"/>
                    <pic:cNvPicPr/>
                  </pic:nvPicPr>
                  <pic:blipFill>
                    <a:blip r:embed="rId9">
                      <a:extLst>
                        <a:ext uri="{28A0092B-C50C-407E-A947-70E740481C1C}">
                          <a14:useLocalDpi xmlns:a14="http://schemas.microsoft.com/office/drawing/2010/main" val="0"/>
                        </a:ext>
                      </a:extLst>
                    </a:blip>
                    <a:stretch>
                      <a:fillRect/>
                    </a:stretch>
                  </pic:blipFill>
                  <pic:spPr>
                    <a:xfrm>
                      <a:off x="0" y="0"/>
                      <a:ext cx="2513965" cy="4288155"/>
                    </a:xfrm>
                    <a:prstGeom prst="rect">
                      <a:avLst/>
                    </a:prstGeom>
                  </pic:spPr>
                </pic:pic>
              </a:graphicData>
            </a:graphic>
          </wp:anchor>
        </w:drawing>
      </w:r>
    </w:p>
    <w:p w14:paraId="47BB154D" w14:textId="19EB3E29" w:rsidR="003D7BB0" w:rsidRPr="003D7BB0" w:rsidRDefault="003D7BB0" w:rsidP="0005783A">
      <w:pPr>
        <w:suppressAutoHyphens/>
        <w:spacing w:after="0" w:line="240" w:lineRule="auto"/>
        <w:rPr>
          <w:rFonts w:ascii="Calibri" w:hAnsi="Calibri" w:cs="Calibri"/>
          <w:iCs/>
        </w:rPr>
      </w:pPr>
    </w:p>
    <w:p w14:paraId="3B0FCFAE" w14:textId="77777777" w:rsidR="007E12E6" w:rsidRDefault="007E12E6" w:rsidP="0005783A">
      <w:pPr>
        <w:suppressAutoHyphens/>
        <w:spacing w:after="0" w:line="240" w:lineRule="auto"/>
        <w:rPr>
          <w:rFonts w:ascii="Calibri" w:hAnsi="Calibri" w:cs="Calibri"/>
        </w:rPr>
      </w:pPr>
    </w:p>
    <w:p w14:paraId="695C9DE6" w14:textId="77777777" w:rsidR="000B5D0C" w:rsidRDefault="000B5D0C" w:rsidP="0005783A">
      <w:pPr>
        <w:suppressAutoHyphens/>
        <w:spacing w:after="0" w:line="240" w:lineRule="auto"/>
        <w:rPr>
          <w:rFonts w:ascii="Calibri" w:hAnsi="Calibri" w:cs="Calibri"/>
        </w:rPr>
      </w:pPr>
    </w:p>
    <w:p w14:paraId="42E36D76" w14:textId="77777777" w:rsidR="000B5D0C" w:rsidRDefault="000B5D0C" w:rsidP="0005783A">
      <w:pPr>
        <w:suppressAutoHyphens/>
        <w:spacing w:after="0" w:line="240" w:lineRule="auto"/>
        <w:rPr>
          <w:rFonts w:ascii="Calibri" w:hAnsi="Calibri" w:cs="Calibri"/>
        </w:rPr>
      </w:pPr>
    </w:p>
    <w:p w14:paraId="3AE0C0CA" w14:textId="77777777" w:rsidR="000B5D0C" w:rsidRDefault="000B5D0C" w:rsidP="0005783A">
      <w:pPr>
        <w:suppressAutoHyphens/>
        <w:spacing w:after="0" w:line="240" w:lineRule="auto"/>
        <w:rPr>
          <w:rFonts w:ascii="Calibri" w:hAnsi="Calibri" w:cs="Calibri"/>
        </w:rPr>
      </w:pPr>
    </w:p>
    <w:p w14:paraId="49F4CF58" w14:textId="77777777" w:rsidR="000B5D0C" w:rsidRDefault="000B5D0C" w:rsidP="0005783A">
      <w:pPr>
        <w:suppressAutoHyphens/>
        <w:spacing w:after="0" w:line="240" w:lineRule="auto"/>
        <w:rPr>
          <w:rFonts w:ascii="Calibri" w:hAnsi="Calibri" w:cs="Calibri"/>
        </w:rPr>
      </w:pPr>
    </w:p>
    <w:p w14:paraId="0E17F8DC" w14:textId="77777777" w:rsidR="000B5D0C" w:rsidRDefault="000B5D0C" w:rsidP="0005783A">
      <w:pPr>
        <w:suppressAutoHyphens/>
        <w:spacing w:after="0" w:line="240" w:lineRule="auto"/>
        <w:rPr>
          <w:rFonts w:ascii="Calibri" w:hAnsi="Calibri" w:cs="Calibri"/>
        </w:rPr>
      </w:pPr>
    </w:p>
    <w:p w14:paraId="0E6EE12D" w14:textId="77777777" w:rsidR="000B5D0C" w:rsidRDefault="000B5D0C" w:rsidP="0005783A">
      <w:pPr>
        <w:suppressAutoHyphens/>
        <w:spacing w:after="0" w:line="240" w:lineRule="auto"/>
        <w:rPr>
          <w:rFonts w:ascii="Calibri" w:hAnsi="Calibri" w:cs="Calibri"/>
        </w:rPr>
      </w:pPr>
    </w:p>
    <w:p w14:paraId="658CD68B" w14:textId="77777777" w:rsidR="000B5D0C" w:rsidRDefault="000B5D0C" w:rsidP="0005783A">
      <w:pPr>
        <w:suppressAutoHyphens/>
        <w:spacing w:after="0" w:line="240" w:lineRule="auto"/>
        <w:rPr>
          <w:rFonts w:ascii="Calibri" w:hAnsi="Calibri" w:cs="Calibri"/>
        </w:rPr>
      </w:pPr>
    </w:p>
    <w:p w14:paraId="5ACF3675" w14:textId="77777777" w:rsidR="000B5D0C" w:rsidRDefault="000B5D0C" w:rsidP="0005783A">
      <w:pPr>
        <w:suppressAutoHyphens/>
        <w:spacing w:after="0" w:line="240" w:lineRule="auto"/>
        <w:rPr>
          <w:rFonts w:ascii="Calibri" w:hAnsi="Calibri" w:cs="Calibri"/>
        </w:rPr>
      </w:pPr>
    </w:p>
    <w:p w14:paraId="0BBD24EF" w14:textId="77777777" w:rsidR="000B5D0C" w:rsidRDefault="000B5D0C" w:rsidP="0005783A">
      <w:pPr>
        <w:suppressAutoHyphens/>
        <w:spacing w:after="0" w:line="240" w:lineRule="auto"/>
        <w:rPr>
          <w:rFonts w:ascii="Calibri" w:hAnsi="Calibri" w:cs="Calibri"/>
        </w:rPr>
      </w:pPr>
    </w:p>
    <w:p w14:paraId="67348A55" w14:textId="77777777" w:rsidR="000B5D0C" w:rsidRDefault="000B5D0C" w:rsidP="0005783A">
      <w:pPr>
        <w:suppressAutoHyphens/>
        <w:spacing w:after="0" w:line="240" w:lineRule="auto"/>
        <w:rPr>
          <w:rFonts w:ascii="Calibri" w:hAnsi="Calibri" w:cs="Calibri"/>
        </w:rPr>
      </w:pPr>
    </w:p>
    <w:p w14:paraId="0955AB73" w14:textId="77777777" w:rsidR="000B5D0C" w:rsidRDefault="000B5D0C" w:rsidP="0005783A">
      <w:pPr>
        <w:suppressAutoHyphens/>
        <w:spacing w:after="0" w:line="240" w:lineRule="auto"/>
        <w:rPr>
          <w:rFonts w:ascii="Calibri" w:hAnsi="Calibri" w:cs="Calibri"/>
        </w:rPr>
      </w:pPr>
    </w:p>
    <w:p w14:paraId="0DD8F1F6" w14:textId="77777777" w:rsidR="000B5D0C" w:rsidRDefault="000B5D0C" w:rsidP="0005783A">
      <w:pPr>
        <w:suppressAutoHyphens/>
        <w:spacing w:after="0" w:line="240" w:lineRule="auto"/>
        <w:rPr>
          <w:rFonts w:ascii="Calibri" w:hAnsi="Calibri" w:cs="Calibri"/>
        </w:rPr>
      </w:pPr>
    </w:p>
    <w:p w14:paraId="32C79700" w14:textId="77777777" w:rsidR="000B5D0C" w:rsidRDefault="000B5D0C" w:rsidP="0005783A">
      <w:pPr>
        <w:suppressAutoHyphens/>
        <w:spacing w:after="0" w:line="240" w:lineRule="auto"/>
        <w:rPr>
          <w:rFonts w:ascii="Calibri" w:hAnsi="Calibri" w:cs="Calibri"/>
        </w:rPr>
      </w:pPr>
    </w:p>
    <w:p w14:paraId="371C465A" w14:textId="77777777" w:rsidR="000B5D0C" w:rsidRDefault="000B5D0C" w:rsidP="0005783A">
      <w:pPr>
        <w:suppressAutoHyphens/>
        <w:spacing w:after="0" w:line="240" w:lineRule="auto"/>
        <w:rPr>
          <w:rFonts w:ascii="Calibri" w:hAnsi="Calibri" w:cs="Calibri"/>
        </w:rPr>
      </w:pPr>
    </w:p>
    <w:p w14:paraId="37E23546" w14:textId="77777777" w:rsidR="000B5D0C" w:rsidRDefault="000B5D0C" w:rsidP="0005783A">
      <w:pPr>
        <w:suppressAutoHyphens/>
        <w:spacing w:after="0" w:line="240" w:lineRule="auto"/>
        <w:rPr>
          <w:rFonts w:ascii="Calibri" w:hAnsi="Calibri" w:cs="Calibri"/>
        </w:rPr>
      </w:pPr>
    </w:p>
    <w:p w14:paraId="56A59BD3" w14:textId="77777777" w:rsidR="000B5D0C" w:rsidRDefault="000B5D0C" w:rsidP="0005783A">
      <w:pPr>
        <w:suppressAutoHyphens/>
        <w:spacing w:after="0" w:line="240" w:lineRule="auto"/>
        <w:rPr>
          <w:rFonts w:ascii="Calibri" w:hAnsi="Calibri" w:cs="Calibri"/>
        </w:rPr>
      </w:pPr>
    </w:p>
    <w:p w14:paraId="040304A8" w14:textId="77777777" w:rsidR="000B5D0C" w:rsidRPr="00895C86" w:rsidRDefault="000B5D0C" w:rsidP="0005783A">
      <w:pPr>
        <w:suppressAutoHyphens/>
        <w:spacing w:after="0" w:line="240" w:lineRule="auto"/>
        <w:rPr>
          <w:rFonts w:ascii="Calibri" w:hAnsi="Calibri" w:cs="Calibri"/>
        </w:rPr>
      </w:pPr>
    </w:p>
    <w:p w14:paraId="74498753" w14:textId="5DF77B18" w:rsidR="000B5D0C" w:rsidRPr="000B5D0C" w:rsidRDefault="00895C86" w:rsidP="00E71F6B">
      <w:pPr>
        <w:pStyle w:val="Heading3"/>
        <w:keepNext w:val="0"/>
        <w:keepLines w:val="0"/>
        <w:suppressAutoHyphens/>
      </w:pPr>
      <w:r w:rsidRPr="00895C86">
        <w:t>UML Sequence Diagram</w:t>
      </w:r>
    </w:p>
    <w:p w14:paraId="3FC6B42C" w14:textId="5437D1E9" w:rsidR="007E12E6" w:rsidRDefault="000B5D0C"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7C7CBBD2" wp14:editId="21FBD860">
            <wp:extent cx="3638550" cy="2876550"/>
            <wp:effectExtent l="0" t="0" r="0" b="0"/>
            <wp:docPr id="1814938964" name="Picture 5"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38964" name="Picture 5" descr="A diagram of a cours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38550" cy="2876550"/>
                    </a:xfrm>
                    <a:prstGeom prst="rect">
                      <a:avLst/>
                    </a:prstGeom>
                  </pic:spPr>
                </pic:pic>
              </a:graphicData>
            </a:graphic>
          </wp:inline>
        </w:drawing>
      </w:r>
    </w:p>
    <w:p w14:paraId="0997B827" w14:textId="77777777" w:rsidR="000B5D0C" w:rsidRPr="000B5D0C" w:rsidRDefault="000B5D0C" w:rsidP="0005783A">
      <w:pPr>
        <w:suppressAutoHyphens/>
        <w:spacing w:after="0" w:line="240" w:lineRule="auto"/>
        <w:rPr>
          <w:rFonts w:ascii="Calibri" w:hAnsi="Calibri" w:cs="Calibri"/>
          <w:iCs/>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2BB791CA" w:rsidR="007E12E6" w:rsidRDefault="00E71F6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3C60CB79" wp14:editId="15D21994">
            <wp:extent cx="4770783" cy="4212663"/>
            <wp:effectExtent l="0" t="0" r="0" b="0"/>
            <wp:docPr id="73401004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10045" name="Picture 6"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781349" cy="4221993"/>
                    </a:xfrm>
                    <a:prstGeom prst="rect">
                      <a:avLst/>
                    </a:prstGeom>
                  </pic:spPr>
                </pic:pic>
              </a:graphicData>
            </a:graphic>
          </wp:inline>
        </w:drawing>
      </w:r>
    </w:p>
    <w:p w14:paraId="26FA7086" w14:textId="77777777" w:rsidR="00E71F6B" w:rsidRDefault="00E71F6B" w:rsidP="0005783A">
      <w:pPr>
        <w:suppressAutoHyphens/>
        <w:spacing w:after="0" w:line="240" w:lineRule="auto"/>
        <w:rPr>
          <w:rFonts w:ascii="Calibri" w:hAnsi="Calibri" w:cs="Calibri"/>
          <w:iCs/>
        </w:rPr>
      </w:pPr>
    </w:p>
    <w:p w14:paraId="650E5068" w14:textId="77777777" w:rsidR="00E71F6B" w:rsidRPr="00E71F6B" w:rsidRDefault="00E71F6B" w:rsidP="0005783A">
      <w:pPr>
        <w:suppressAutoHyphens/>
        <w:spacing w:after="0" w:line="240" w:lineRule="auto"/>
        <w:rPr>
          <w:rFonts w:ascii="Calibri" w:hAnsi="Calibri" w:cs="Calibri"/>
          <w:iCs/>
        </w:rPr>
      </w:pPr>
    </w:p>
    <w:p w14:paraId="1C292E16" w14:textId="77777777" w:rsidR="007E12E6" w:rsidRPr="00895C86" w:rsidRDefault="00895C86" w:rsidP="0005783A">
      <w:pPr>
        <w:pStyle w:val="Heading2"/>
      </w:pPr>
      <w:r w:rsidRPr="00895C86">
        <w:t>Technical Requirements</w:t>
      </w:r>
    </w:p>
    <w:p w14:paraId="4CD2A039" w14:textId="77777777" w:rsidR="002B1164" w:rsidRDefault="002B1164" w:rsidP="0005783A">
      <w:pPr>
        <w:suppressAutoHyphens/>
        <w:spacing w:after="0" w:line="240" w:lineRule="auto"/>
        <w:rPr>
          <w:rFonts w:ascii="Calibri" w:hAnsi="Calibri" w:cs="Calibri"/>
          <w:iCs/>
        </w:rPr>
      </w:pPr>
    </w:p>
    <w:p w14:paraId="50A35C01" w14:textId="48DE39EC" w:rsidR="002B1164" w:rsidRPr="002B1164" w:rsidRDefault="009F5926" w:rsidP="00417090">
      <w:pPr>
        <w:suppressAutoHyphens/>
        <w:spacing w:after="0" w:line="240" w:lineRule="auto"/>
        <w:ind w:firstLine="720"/>
        <w:rPr>
          <w:rFonts w:ascii="Calibri" w:hAnsi="Calibri" w:cs="Calibri"/>
          <w:iCs/>
        </w:rPr>
      </w:pPr>
      <w:r>
        <w:rPr>
          <w:rFonts w:ascii="Calibri" w:hAnsi="Calibri" w:cs="Calibri"/>
          <w:iCs/>
        </w:rPr>
        <w:t xml:space="preserve">The system will run on a cloud based server utilizing a cloud </w:t>
      </w:r>
      <w:r w:rsidR="00BA23DE">
        <w:rPr>
          <w:rFonts w:ascii="Calibri" w:hAnsi="Calibri" w:cs="Calibri"/>
          <w:iCs/>
        </w:rPr>
        <w:t>provider</w:t>
      </w:r>
      <w:r>
        <w:rPr>
          <w:rFonts w:ascii="Calibri" w:hAnsi="Calibri" w:cs="Calibri"/>
          <w:iCs/>
        </w:rPr>
        <w:t xml:space="preserve"> such as </w:t>
      </w:r>
      <w:r w:rsidR="00BA23DE">
        <w:rPr>
          <w:rFonts w:ascii="Calibri" w:hAnsi="Calibri" w:cs="Calibri"/>
          <w:iCs/>
        </w:rPr>
        <w:t>Azure, AWS or Google Cloud</w:t>
      </w:r>
      <w:r w:rsidR="00120FF7">
        <w:rPr>
          <w:rFonts w:ascii="Calibri" w:hAnsi="Calibri" w:cs="Calibri"/>
          <w:iCs/>
        </w:rPr>
        <w:t>, so any client that can run a modern browser can access the system. Implementing responsive design</w:t>
      </w:r>
      <w:r w:rsidR="00417090">
        <w:rPr>
          <w:rFonts w:ascii="Calibri" w:hAnsi="Calibri" w:cs="Calibri"/>
          <w:iCs/>
        </w:rPr>
        <w:t>, and adhering to optimization for mobile devices</w:t>
      </w:r>
      <w:r w:rsidR="00120FF7">
        <w:rPr>
          <w:rFonts w:ascii="Calibri" w:hAnsi="Calibri" w:cs="Calibri"/>
          <w:iCs/>
        </w:rPr>
        <w:t xml:space="preserve"> will ensure a seamless </w:t>
      </w:r>
      <w:r w:rsidR="00583C3C">
        <w:rPr>
          <w:rFonts w:ascii="Calibri" w:hAnsi="Calibri" w:cs="Calibri"/>
          <w:iCs/>
        </w:rPr>
        <w:t>user experience across devices</w:t>
      </w:r>
      <w:r w:rsidR="00417090">
        <w:rPr>
          <w:rFonts w:ascii="Calibri" w:hAnsi="Calibri" w:cs="Calibri"/>
          <w:iCs/>
        </w:rPr>
        <w:t>.</w:t>
      </w:r>
      <w:r w:rsidR="00BA23DE">
        <w:rPr>
          <w:rFonts w:ascii="Calibri" w:hAnsi="Calibri" w:cs="Calibri"/>
          <w:iCs/>
        </w:rPr>
        <w:t xml:space="preserve"> </w:t>
      </w:r>
      <w:r w:rsidR="00583C3C">
        <w:rPr>
          <w:rFonts w:ascii="Calibri" w:hAnsi="Calibri" w:cs="Calibri"/>
          <w:iCs/>
        </w:rPr>
        <w:t>A</w:t>
      </w:r>
      <w:r w:rsidR="00BA23DE">
        <w:rPr>
          <w:rFonts w:ascii="Calibri" w:hAnsi="Calibri" w:cs="Calibri"/>
          <w:iCs/>
        </w:rPr>
        <w:t xml:space="preserve"> relational database such a PostgreSQL will </w:t>
      </w:r>
      <w:r w:rsidR="005F4BF4">
        <w:rPr>
          <w:rFonts w:ascii="Calibri" w:hAnsi="Calibri" w:cs="Calibri"/>
          <w:iCs/>
        </w:rPr>
        <w:t>ensure that data is linked to the correct user</w:t>
      </w:r>
      <w:r w:rsidR="004F6608">
        <w:rPr>
          <w:rFonts w:ascii="Calibri" w:hAnsi="Calibri" w:cs="Calibri"/>
          <w:iCs/>
        </w:rPr>
        <w:t>. For example,</w:t>
      </w:r>
      <w:r w:rsidR="00417090">
        <w:rPr>
          <w:rFonts w:ascii="Calibri" w:hAnsi="Calibri" w:cs="Calibri"/>
          <w:iCs/>
        </w:rPr>
        <w:t xml:space="preserve"> the</w:t>
      </w:r>
      <w:r w:rsidR="005F4BF4">
        <w:rPr>
          <w:rFonts w:ascii="Calibri" w:hAnsi="Calibri" w:cs="Calibri"/>
          <w:iCs/>
        </w:rPr>
        <w:t xml:space="preserve"> feedback</w:t>
      </w:r>
      <w:r w:rsidR="00417090">
        <w:rPr>
          <w:rFonts w:ascii="Calibri" w:hAnsi="Calibri" w:cs="Calibri"/>
          <w:iCs/>
        </w:rPr>
        <w:t xml:space="preserve"> table</w:t>
      </w:r>
      <w:r w:rsidR="005F4BF4">
        <w:rPr>
          <w:rFonts w:ascii="Calibri" w:hAnsi="Calibri" w:cs="Calibri"/>
          <w:iCs/>
        </w:rPr>
        <w:t xml:space="preserve"> </w:t>
      </w:r>
      <w:r w:rsidR="004F6608">
        <w:rPr>
          <w:rFonts w:ascii="Calibri" w:hAnsi="Calibri" w:cs="Calibri"/>
          <w:iCs/>
        </w:rPr>
        <w:t>should</w:t>
      </w:r>
      <w:r w:rsidR="005F4BF4">
        <w:rPr>
          <w:rFonts w:ascii="Calibri" w:hAnsi="Calibri" w:cs="Calibri"/>
          <w:iCs/>
        </w:rPr>
        <w:t xml:space="preserve"> have a </w:t>
      </w:r>
      <w:r w:rsidR="009410FF">
        <w:rPr>
          <w:rFonts w:ascii="Calibri" w:hAnsi="Calibri" w:cs="Calibri"/>
          <w:iCs/>
        </w:rPr>
        <w:t>key for the student identification number</w:t>
      </w:r>
      <w:r w:rsidR="00417090">
        <w:rPr>
          <w:rFonts w:ascii="Calibri" w:hAnsi="Calibri" w:cs="Calibri"/>
          <w:iCs/>
        </w:rPr>
        <w:t>,</w:t>
      </w:r>
      <w:r w:rsidR="00120FF7">
        <w:rPr>
          <w:rFonts w:ascii="Calibri" w:hAnsi="Calibri" w:cs="Calibri"/>
          <w:iCs/>
        </w:rPr>
        <w:t xml:space="preserve"> </w:t>
      </w:r>
      <w:r w:rsidR="00F56015">
        <w:rPr>
          <w:rFonts w:ascii="Calibri" w:hAnsi="Calibri" w:cs="Calibri"/>
          <w:iCs/>
        </w:rPr>
        <w:t>so the instructor can write feedback to a particular student and the student can view the provided feedback</w:t>
      </w:r>
      <w:r w:rsidR="00417090">
        <w:rPr>
          <w:rFonts w:ascii="Calibri" w:hAnsi="Calibri" w:cs="Calibri"/>
          <w:iCs/>
        </w:rPr>
        <w:t xml:space="preserve"> using </w:t>
      </w:r>
      <w:r w:rsidR="0059055B">
        <w:rPr>
          <w:rFonts w:ascii="Calibri" w:hAnsi="Calibri" w:cs="Calibri"/>
          <w:iCs/>
        </w:rPr>
        <w:t>queries</w:t>
      </w:r>
      <w:r w:rsidR="00417090">
        <w:rPr>
          <w:rFonts w:ascii="Calibri" w:hAnsi="Calibri" w:cs="Calibri"/>
          <w:iCs/>
        </w:rPr>
        <w:t xml:space="preserve"> to the database based on </w:t>
      </w:r>
      <w:r w:rsidR="0059055B">
        <w:rPr>
          <w:rFonts w:ascii="Calibri" w:hAnsi="Calibri" w:cs="Calibri"/>
          <w:iCs/>
        </w:rPr>
        <w:t>the identification number.</w:t>
      </w:r>
    </w:p>
    <w:sectPr w:rsidR="002B1164" w:rsidRPr="002B116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50090" w14:textId="77777777" w:rsidR="00427A0D" w:rsidRDefault="00427A0D">
      <w:pPr>
        <w:spacing w:after="0" w:line="240" w:lineRule="auto"/>
      </w:pPr>
      <w:r>
        <w:separator/>
      </w:r>
    </w:p>
  </w:endnote>
  <w:endnote w:type="continuationSeparator" w:id="0">
    <w:p w14:paraId="60DE247E" w14:textId="77777777" w:rsidR="00427A0D" w:rsidRDefault="00427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B6F6E" w14:textId="77777777" w:rsidR="00427A0D" w:rsidRDefault="00427A0D">
      <w:pPr>
        <w:spacing w:after="0" w:line="240" w:lineRule="auto"/>
      </w:pPr>
      <w:r>
        <w:separator/>
      </w:r>
    </w:p>
  </w:footnote>
  <w:footnote w:type="continuationSeparator" w:id="0">
    <w:p w14:paraId="5023B026" w14:textId="77777777" w:rsidR="00427A0D" w:rsidRDefault="00427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62A6"/>
    <w:rsid w:val="000B41D1"/>
    <w:rsid w:val="000B5D0C"/>
    <w:rsid w:val="00120FF7"/>
    <w:rsid w:val="00274D86"/>
    <w:rsid w:val="002B1164"/>
    <w:rsid w:val="00352E62"/>
    <w:rsid w:val="003644CF"/>
    <w:rsid w:val="003D7BB0"/>
    <w:rsid w:val="00417090"/>
    <w:rsid w:val="00427A0D"/>
    <w:rsid w:val="004F6608"/>
    <w:rsid w:val="00572821"/>
    <w:rsid w:val="00583C3C"/>
    <w:rsid w:val="005871DC"/>
    <w:rsid w:val="0059055B"/>
    <w:rsid w:val="005F4BF4"/>
    <w:rsid w:val="0068557D"/>
    <w:rsid w:val="00711CC9"/>
    <w:rsid w:val="00754D65"/>
    <w:rsid w:val="00767664"/>
    <w:rsid w:val="007C2BAF"/>
    <w:rsid w:val="007D1299"/>
    <w:rsid w:val="007E12E6"/>
    <w:rsid w:val="00827CFF"/>
    <w:rsid w:val="0084431E"/>
    <w:rsid w:val="00860723"/>
    <w:rsid w:val="00895C86"/>
    <w:rsid w:val="009410FF"/>
    <w:rsid w:val="009A4674"/>
    <w:rsid w:val="009C0C32"/>
    <w:rsid w:val="009F5926"/>
    <w:rsid w:val="00A7427A"/>
    <w:rsid w:val="00AE52D4"/>
    <w:rsid w:val="00BA23DE"/>
    <w:rsid w:val="00C43215"/>
    <w:rsid w:val="00C736A9"/>
    <w:rsid w:val="00D27A1B"/>
    <w:rsid w:val="00E0362B"/>
    <w:rsid w:val="00E70133"/>
    <w:rsid w:val="00E71F6B"/>
    <w:rsid w:val="00F56015"/>
    <w:rsid w:val="00FD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4</Pages>
  <Words>218</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phillip wood</cp:lastModifiedBy>
  <cp:revision>32</cp:revision>
  <dcterms:created xsi:type="dcterms:W3CDTF">2020-01-15T13:21:00Z</dcterms:created>
  <dcterms:modified xsi:type="dcterms:W3CDTF">2025-06-20T22:35:00Z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c8f97852-202e-4b92-9f8d-76014b58bbdb</vt:lpwstr>
  </property>
</Properties>
</file>