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3AE6E" w14:textId="0D47DD64" w:rsidR="00BC4F0A" w:rsidRPr="00C159DA" w:rsidRDefault="00D159DF" w:rsidP="00D305BE">
      <w:pPr>
        <w:pStyle w:val="Opgavetitel"/>
      </w:pPr>
      <w:r w:rsidRPr="00D159DF">
        <w:rPr>
          <w:noProof/>
          <w:lang w:eastAsia="da-DK"/>
        </w:rPr>
        <mc:AlternateContent>
          <mc:Choice Requires="wps">
            <w:drawing>
              <wp:anchor distT="45720" distB="45720" distL="114300" distR="114300" simplePos="0" relativeHeight="251657215" behindDoc="1" locked="0" layoutInCell="1" allowOverlap="1" wp14:anchorId="1FF1DD84" wp14:editId="5A2A7F1C">
                <wp:simplePos x="0" y="0"/>
                <wp:positionH relativeFrom="margin">
                  <wp:align>right</wp:align>
                </wp:positionH>
                <wp:positionV relativeFrom="paragraph">
                  <wp:posOffset>67046</wp:posOffset>
                </wp:positionV>
                <wp:extent cx="2848610" cy="1711325"/>
                <wp:effectExtent l="0" t="0" r="10795" b="17145"/>
                <wp:wrapTight wrapText="bothSides">
                  <wp:wrapPolygon edited="0">
                    <wp:start x="0" y="0"/>
                    <wp:lineTo x="0" y="21587"/>
                    <wp:lineTo x="21519" y="21587"/>
                    <wp:lineTo x="21519" y="0"/>
                    <wp:lineTo x="0" y="0"/>
                  </wp:wrapPolygon>
                </wp:wrapTight>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8610" cy="1711325"/>
                        </a:xfrm>
                        <a:prstGeom prst="rect">
                          <a:avLst/>
                        </a:prstGeom>
                        <a:solidFill>
                          <a:srgbClr val="FFFFFF"/>
                        </a:solidFill>
                        <a:ln w="9525">
                          <a:solidFill>
                            <a:srgbClr val="000000"/>
                          </a:solidFill>
                          <a:miter lim="800000"/>
                          <a:headEnd/>
                          <a:tailEnd/>
                        </a:ln>
                      </wps:spPr>
                      <wps:txbx>
                        <w:txbxContent>
                          <w:p w14:paraId="070B5C1A" w14:textId="2A1E1951" w:rsidR="00D159DF" w:rsidRDefault="009B4E8E">
                            <w:r>
                              <w:rPr>
                                <w:noProof/>
                              </w:rPr>
                              <w:drawing>
                                <wp:inline distT="0" distB="0" distL="0" distR="0" wp14:anchorId="34E921F8" wp14:editId="583E89A4">
                                  <wp:extent cx="2542248" cy="1589964"/>
                                  <wp:effectExtent l="0" t="0" r="0" b="0"/>
                                  <wp:docPr id="1" name="Billede 1" descr="CSS Links - MEGATEK IC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Links - MEGATEK ICT ACADEM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0713" cy="161402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FF1DD84" id="_x0000_t202" coordsize="21600,21600" o:spt="202" path="m,l,21600r21600,l21600,xe">
                <v:stroke joinstyle="miter"/>
                <v:path gradientshapeok="t" o:connecttype="rect"/>
              </v:shapetype>
              <v:shape id="Tekstfelt 2" o:spid="_x0000_s1026" type="#_x0000_t202" style="position:absolute;left:0;text-align:left;margin-left:173.1pt;margin-top:5.3pt;width:224.3pt;height:134.75pt;z-index:-251659265;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">
                <v:textbox style="mso-fit-shape-to-text:t">
                  <w:txbxContent>
                    <w:p w14:paraId="070B5C1A" w14:textId="2A1E1951" w:rsidR="00D159DF" w:rsidRDefault="009B4E8E">
                      <w:r>
                        <w:rPr>
                          <w:noProof/>
                        </w:rPr>
                        <w:drawing>
                          <wp:inline distT="0" distB="0" distL="0" distR="0" wp14:anchorId="34E921F8" wp14:editId="583E89A4">
                            <wp:extent cx="2542248" cy="1589964"/>
                            <wp:effectExtent l="0" t="0" r="0" b="0"/>
                            <wp:docPr id="1" name="Billede 1" descr="CSS Links - MEGATEK IC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Links - MEGATEK ICT ACADEM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0713" cy="1614020"/>
                                    </a:xfrm>
                                    <a:prstGeom prst="rect">
                                      <a:avLst/>
                                    </a:prstGeom>
                                    <a:noFill/>
                                    <a:ln>
                                      <a:noFill/>
                                    </a:ln>
                                  </pic:spPr>
                                </pic:pic>
                              </a:graphicData>
                            </a:graphic>
                          </wp:inline>
                        </w:drawing>
                      </w:r>
                    </w:p>
                  </w:txbxContent>
                </v:textbox>
                <w10:wrap type="tight" anchorx="margin"/>
              </v:shape>
            </w:pict>
          </mc:Fallback>
        </mc:AlternateContent>
      </w:r>
      <w:r w:rsidR="009B4E8E">
        <w:t>Typografi og links</w:t>
      </w:r>
    </w:p>
    <w:p w14:paraId="05A10C9B" w14:textId="58ECE34B" w:rsidR="003C5CD3" w:rsidRDefault="00C86066" w:rsidP="00D305BE">
      <w:pPr>
        <w:pStyle w:val="Niveauogtema"/>
      </w:pPr>
      <w:r>
        <w:t>V1</w:t>
      </w:r>
      <w:r w:rsidR="00867F03">
        <w:t xml:space="preserve"> –</w:t>
      </w:r>
      <w:r w:rsidR="00997A97">
        <w:t xml:space="preserve"> </w:t>
      </w:r>
      <w:r w:rsidR="00576CDB">
        <w:t>CSS</w:t>
      </w:r>
    </w:p>
    <w:p w14:paraId="0E6D5986" w14:textId="77777777" w:rsidR="00AD1835" w:rsidRDefault="00AD1835" w:rsidP="00D305BE">
      <w:pPr>
        <w:pStyle w:val="Overskrift2"/>
      </w:pPr>
      <w:r>
        <w:t>Læringsmål</w:t>
      </w:r>
    </w:p>
    <w:p w14:paraId="18E46DB7" w14:textId="22C0BBAA" w:rsidR="00551F2C" w:rsidRDefault="00F967E3" w:rsidP="001E6558">
      <w:pPr>
        <w:pStyle w:val="skema-brdtekst"/>
        <w:numPr>
          <w:ilvl w:val="0"/>
          <w:numId w:val="9"/>
        </w:numPr>
        <w:spacing w:before="120"/>
        <w:rPr>
          <w:rFonts w:ascii="Gisha" w:hAnsi="Gisha" w:cs="Gisha"/>
          <w:sz w:val="20"/>
        </w:rPr>
      </w:pPr>
      <w:r>
        <w:rPr>
          <w:rFonts w:ascii="Gisha" w:hAnsi="Gisha" w:cs="Gisha"/>
          <w:sz w:val="20"/>
        </w:rPr>
        <w:t xml:space="preserve">Du skal </w:t>
      </w:r>
      <w:r w:rsidR="00390089">
        <w:rPr>
          <w:rFonts w:ascii="Gisha" w:hAnsi="Gisha" w:cs="Gisha"/>
          <w:sz w:val="20"/>
        </w:rPr>
        <w:t>kunne anvende følgende properties: font-family, font-weight, font-size, font-style, text-align</w:t>
      </w:r>
    </w:p>
    <w:p w14:paraId="56EC2FB7" w14:textId="46889F34" w:rsidR="00390089" w:rsidRDefault="00390089" w:rsidP="001E6558">
      <w:pPr>
        <w:pStyle w:val="skema-brdtekst"/>
        <w:numPr>
          <w:ilvl w:val="0"/>
          <w:numId w:val="9"/>
        </w:numPr>
        <w:spacing w:before="120"/>
        <w:rPr>
          <w:rFonts w:ascii="Gisha" w:hAnsi="Gisha" w:cs="Gisha"/>
          <w:sz w:val="20"/>
        </w:rPr>
      </w:pPr>
      <w:r>
        <w:rPr>
          <w:rFonts w:ascii="Gisha" w:hAnsi="Gisha" w:cs="Gisha"/>
          <w:sz w:val="20"/>
        </w:rPr>
        <w:t>Du skal kunne anvende Google fonts, custom fonts med @font-face samt system fonte</w:t>
      </w:r>
    </w:p>
    <w:p w14:paraId="02506C28" w14:textId="3AE1494E" w:rsidR="00390089" w:rsidRPr="001E6558" w:rsidRDefault="00390089" w:rsidP="001E6558">
      <w:pPr>
        <w:pStyle w:val="skema-brdtekst"/>
        <w:numPr>
          <w:ilvl w:val="0"/>
          <w:numId w:val="9"/>
        </w:numPr>
        <w:spacing w:before="120"/>
        <w:rPr>
          <w:rFonts w:ascii="Gisha" w:hAnsi="Gisha" w:cs="Gisha"/>
          <w:sz w:val="20"/>
        </w:rPr>
      </w:pPr>
      <w:r>
        <w:rPr>
          <w:rFonts w:ascii="Gisha" w:hAnsi="Gisha" w:cs="Gisha"/>
          <w:sz w:val="20"/>
        </w:rPr>
        <w:t>Du skal kunne style links og deres pseudo-classes</w:t>
      </w:r>
    </w:p>
    <w:p w14:paraId="45CE1649" w14:textId="06DC94A9" w:rsidR="00D155FA" w:rsidRDefault="00DF4E48" w:rsidP="00D305BE">
      <w:pPr>
        <w:pStyle w:val="Overskrift2"/>
      </w:pPr>
      <w:r>
        <w:t>Kort fortalt</w:t>
      </w:r>
    </w:p>
    <w:p w14:paraId="573FC89F" w14:textId="545271E7" w:rsidR="00233FEA" w:rsidRPr="00233FEA" w:rsidRDefault="00390089" w:rsidP="00233FEA">
      <w:r>
        <w:t>Du skal lave en side hvor du arbejder med typografi.</w:t>
      </w:r>
    </w:p>
    <w:p w14:paraId="58E80D2E" w14:textId="77777777" w:rsidR="00384D1B" w:rsidRDefault="00384D1B" w:rsidP="00D305BE">
      <w:pPr>
        <w:pStyle w:val="Overskrift2"/>
      </w:pPr>
      <w:r w:rsidRPr="006A4DCF">
        <w:t>Praktiske oplysninger</w:t>
      </w:r>
    </w:p>
    <w:p w14:paraId="278DE8DE" w14:textId="576CE4D4" w:rsidR="002759B9" w:rsidRDefault="009257C1" w:rsidP="002759B9">
      <w:r>
        <w:t xml:space="preserve">Læs </w:t>
      </w:r>
      <w:r w:rsidR="00576CDB">
        <w:t xml:space="preserve">på w3schools følgende guides – læs og forstå </w:t>
      </w:r>
      <w:r w:rsidR="00576CDB" w:rsidRPr="00A25225">
        <w:rPr>
          <w:b/>
        </w:rPr>
        <w:t>meget</w:t>
      </w:r>
      <w:r w:rsidR="00576CDB">
        <w:t xml:space="preserve"> gerne ”Try it Yourself”-blokkene</w:t>
      </w:r>
      <w:r>
        <w:t>:</w:t>
      </w:r>
    </w:p>
    <w:p w14:paraId="2EA6CAAC" w14:textId="42C859A0" w:rsidR="00551F2C" w:rsidRDefault="003F3409" w:rsidP="002759B9">
      <w:hyperlink r:id="rId13" w:history="1">
        <w:r w:rsidR="00390089" w:rsidRPr="00390089">
          <w:rPr>
            <w:rStyle w:val="Hyperlink"/>
          </w:rPr>
          <w:t>Font-family</w:t>
        </w:r>
      </w:hyperlink>
    </w:p>
    <w:p w14:paraId="7E9F26F3" w14:textId="76D355A5" w:rsidR="00390089" w:rsidRDefault="003F3409" w:rsidP="002759B9">
      <w:pPr>
        <w:rPr>
          <w:lang w:val="en-US"/>
        </w:rPr>
      </w:pPr>
      <w:hyperlink r:id="rId14" w:history="1">
        <w:r w:rsidR="00390089" w:rsidRPr="00390089">
          <w:rPr>
            <w:rStyle w:val="Hyperlink"/>
            <w:lang w:val="en-US"/>
          </w:rPr>
          <w:t>Font-style</w:t>
        </w:r>
      </w:hyperlink>
    </w:p>
    <w:p w14:paraId="2489A39D" w14:textId="43DD8613" w:rsidR="00390089" w:rsidRDefault="003F3409" w:rsidP="002759B9">
      <w:pPr>
        <w:rPr>
          <w:lang w:val="en-US"/>
        </w:rPr>
      </w:pPr>
      <w:hyperlink r:id="rId15" w:history="1">
        <w:r w:rsidR="00390089" w:rsidRPr="00390089">
          <w:rPr>
            <w:rStyle w:val="Hyperlink"/>
            <w:lang w:val="en-US"/>
          </w:rPr>
          <w:t>Font-size</w:t>
        </w:r>
      </w:hyperlink>
    </w:p>
    <w:p w14:paraId="246D6863" w14:textId="6BF6E814" w:rsidR="00390089" w:rsidRDefault="003F3409" w:rsidP="002759B9">
      <w:pPr>
        <w:rPr>
          <w:lang w:val="en-US"/>
        </w:rPr>
      </w:pPr>
      <w:hyperlink r:id="rId16" w:history="1">
        <w:r w:rsidR="00390089" w:rsidRPr="00390089">
          <w:rPr>
            <w:rStyle w:val="Hyperlink"/>
            <w:lang w:val="en-US"/>
          </w:rPr>
          <w:t>Google fonts</w:t>
        </w:r>
      </w:hyperlink>
    </w:p>
    <w:p w14:paraId="7A323FD2" w14:textId="312F1DC4" w:rsidR="004F12EE" w:rsidRDefault="003F3409" w:rsidP="002759B9">
      <w:pPr>
        <w:rPr>
          <w:lang w:val="en-US"/>
        </w:rPr>
      </w:pPr>
      <w:hyperlink r:id="rId17" w:history="1">
        <w:r w:rsidR="004F12EE" w:rsidRPr="004F12EE">
          <w:rPr>
            <w:rStyle w:val="Hyperlink"/>
            <w:lang w:val="en-US"/>
          </w:rPr>
          <w:t>@font-face</w:t>
        </w:r>
      </w:hyperlink>
    </w:p>
    <w:p w14:paraId="0FFE454C" w14:textId="75940AF2" w:rsidR="00390089" w:rsidRDefault="003F3409" w:rsidP="002759B9">
      <w:pPr>
        <w:rPr>
          <w:lang w:val="en-US"/>
        </w:rPr>
      </w:pPr>
      <w:hyperlink r:id="rId18" w:history="1">
        <w:r w:rsidR="00390089" w:rsidRPr="00625A11">
          <w:rPr>
            <w:rStyle w:val="Hyperlink"/>
          </w:rPr>
          <w:t>Font pairing</w:t>
        </w:r>
      </w:hyperlink>
    </w:p>
    <w:p w14:paraId="4B74EB5C" w14:textId="6177C947" w:rsidR="00625A11" w:rsidRPr="00625A11" w:rsidRDefault="003F3409" w:rsidP="002759B9">
      <w:hyperlink r:id="rId19" w:history="1">
        <w:r w:rsidR="00625A11" w:rsidRPr="00625A11">
          <w:rPr>
            <w:rStyle w:val="Hyperlink"/>
          </w:rPr>
          <w:t>Styling links</w:t>
        </w:r>
      </w:hyperlink>
    </w:p>
    <w:p w14:paraId="34699595" w14:textId="5D55F4DC" w:rsidR="00CA3928" w:rsidRDefault="00EA221A" w:rsidP="00D305BE">
      <w:pPr>
        <w:pStyle w:val="Overskrift2"/>
      </w:pPr>
      <w:r>
        <w:t>Opgave</w:t>
      </w:r>
    </w:p>
    <w:p w14:paraId="6B272991" w14:textId="77777777" w:rsidR="00625A11" w:rsidRDefault="00D4712F" w:rsidP="009426D7">
      <w:pPr>
        <w:jc w:val="left"/>
      </w:pPr>
      <w:r>
        <w:t xml:space="preserve">Du skal </w:t>
      </w:r>
      <w:r w:rsidR="002C071C">
        <w:t>lave følgende side</w:t>
      </w:r>
      <w:r>
        <w:t>:</w:t>
      </w:r>
    </w:p>
    <w:p w14:paraId="7D84E899" w14:textId="1996B296" w:rsidR="00625A11" w:rsidRDefault="00625A11" w:rsidP="009426D7">
      <w:pPr>
        <w:jc w:val="left"/>
      </w:pPr>
      <w:r>
        <w:rPr>
          <w:noProof/>
        </w:rPr>
        <w:drawing>
          <wp:inline distT="0" distB="0" distL="0" distR="0" wp14:anchorId="7171285D" wp14:editId="189DD5F3">
            <wp:extent cx="6120130" cy="177673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776730"/>
                    </a:xfrm>
                    <a:prstGeom prst="rect">
                      <a:avLst/>
                    </a:prstGeom>
                  </pic:spPr>
                </pic:pic>
              </a:graphicData>
            </a:graphic>
          </wp:inline>
        </w:drawing>
      </w:r>
      <w:r w:rsidR="00A03B95">
        <w:br/>
      </w:r>
    </w:p>
    <w:p w14:paraId="454DF6FD" w14:textId="2BCA2130" w:rsidR="00625A11" w:rsidRDefault="00625A11" w:rsidP="00625A11">
      <w:pPr>
        <w:pStyle w:val="Listeafsnit"/>
        <w:numPr>
          <w:ilvl w:val="0"/>
          <w:numId w:val="20"/>
        </w:numPr>
        <w:jc w:val="left"/>
      </w:pPr>
      <w:r>
        <w:t>:root/&lt;html&gt; elementet er stylet med 62.5% font-size for at bevare accesibility og have 1rem = 10px</w:t>
      </w:r>
    </w:p>
    <w:p w14:paraId="0467FCBE" w14:textId="28317B63" w:rsidR="00625A11" w:rsidRDefault="00625A11" w:rsidP="00625A11">
      <w:pPr>
        <w:pStyle w:val="Listeafsnit"/>
        <w:numPr>
          <w:ilvl w:val="0"/>
          <w:numId w:val="20"/>
        </w:numPr>
        <w:jc w:val="left"/>
      </w:pPr>
      <w:r>
        <w:lastRenderedPageBreak/>
        <w:t>Body er stylet med 18px font-size (du bedes bruge rem som enhed). Linjehøjde er sat til 140%</w:t>
      </w:r>
    </w:p>
    <w:p w14:paraId="0036E175" w14:textId="6530EC27" w:rsidR="00625A11" w:rsidRDefault="00625A11" w:rsidP="00625A11">
      <w:pPr>
        <w:pStyle w:val="Listeafsnit"/>
        <w:numPr>
          <w:ilvl w:val="0"/>
          <w:numId w:val="20"/>
        </w:numPr>
        <w:jc w:val="left"/>
      </w:pPr>
      <w:r>
        <w:t>.google anvender Google-fonten ”Roboto”, 30px størrelse (anvend rem)</w:t>
      </w:r>
    </w:p>
    <w:p w14:paraId="20E07BF2" w14:textId="709ED658" w:rsidR="00625A11" w:rsidRDefault="00625A11" w:rsidP="00625A11">
      <w:pPr>
        <w:pStyle w:val="Listeafsnit"/>
        <w:numPr>
          <w:ilvl w:val="0"/>
          <w:numId w:val="20"/>
        </w:numPr>
        <w:jc w:val="left"/>
      </w:pPr>
      <w:r>
        <w:t>.custom anvender en custom font kaldet ”</w:t>
      </w:r>
      <w:r w:rsidR="003F3409">
        <w:t>F</w:t>
      </w:r>
      <w:r>
        <w:t xml:space="preserve">ira sans”, som jeg hentede gratis på </w:t>
      </w:r>
      <w:hyperlink r:id="rId21" w:history="1">
        <w:r w:rsidRPr="00625A11">
          <w:rPr>
            <w:rStyle w:val="Hyperlink"/>
          </w:rPr>
          <w:t>fontsquirrel</w:t>
        </w:r>
      </w:hyperlink>
      <w:r>
        <w:t xml:space="preserve">. </w:t>
      </w:r>
      <w:r w:rsidR="006F69CC">
        <w:t>Denne pakke indeholder en masse fonte, jeg har anvendt ”</w:t>
      </w:r>
      <w:r w:rsidR="006F69CC" w:rsidRPr="006F69CC">
        <w:t>FiraSans-ExtraLight.otf</w:t>
      </w:r>
      <w:r w:rsidR="006F69CC">
        <w:t xml:space="preserve">”. </w:t>
      </w:r>
      <w:r>
        <w:t>Også her er font-size sat til 30px (anvend rem)</w:t>
      </w:r>
    </w:p>
    <w:p w14:paraId="1418B32B" w14:textId="4B7197C3" w:rsidR="00625A11" w:rsidRDefault="00625A11" w:rsidP="00625A11">
      <w:pPr>
        <w:pStyle w:val="Listeafsnit"/>
        <w:numPr>
          <w:ilvl w:val="0"/>
          <w:numId w:val="20"/>
        </w:numPr>
        <w:jc w:val="left"/>
      </w:pPr>
      <w:r>
        <w:t xml:space="preserve">I div’en skal du </w:t>
      </w:r>
      <w:r w:rsidRPr="00625A11">
        <w:rPr>
          <w:b/>
        </w:rPr>
        <w:t>selv</w:t>
      </w:r>
      <w:r>
        <w:t xml:space="preserve"> finde et par passende fonte og anvende diverse properties herpå. Du skal altså IKKE ramme mit udseende her, men finde noget du selv synes virker. Du kan læse dig op ad font-pairing websites du kan finde på nettet.</w:t>
      </w:r>
    </w:p>
    <w:p w14:paraId="7ECC047F" w14:textId="17082C26" w:rsidR="004C4984" w:rsidRDefault="004C4984" w:rsidP="004C4984">
      <w:pPr>
        <w:pStyle w:val="Listeafsnit"/>
        <w:numPr>
          <w:ilvl w:val="0"/>
          <w:numId w:val="20"/>
        </w:numPr>
        <w:jc w:val="left"/>
      </w:pPr>
      <w:r>
        <w:t xml:space="preserve">Til sidst skal du style linket nederst, se den relevante styling i videoen her: </w:t>
      </w:r>
      <w:hyperlink r:id="rId22" w:history="1">
        <w:r>
          <w:rPr>
            <w:rStyle w:val="Hyperlink"/>
          </w:rPr>
          <w:t>video</w:t>
        </w:r>
      </w:hyperlink>
      <w:r>
        <w:t xml:space="preserve">. Linket fører til: </w:t>
      </w:r>
      <w:hyperlink r:id="rId23" w:history="1">
        <w:r w:rsidRPr="00641FF7">
          <w:rPr>
            <w:rStyle w:val="Hyperlink"/>
          </w:rPr>
          <w:t>https://www.webfx.com/blog/web-design/css-typography-01/</w:t>
        </w:r>
      </w:hyperlink>
      <w:r>
        <w:t xml:space="preserve"> </w:t>
      </w:r>
    </w:p>
    <w:p w14:paraId="5FD7EE0D" w14:textId="29F03272" w:rsidR="00625A11" w:rsidRDefault="00625A11" w:rsidP="004C4984">
      <w:pPr>
        <w:ind w:left="360"/>
        <w:jc w:val="left"/>
      </w:pPr>
    </w:p>
    <w:p w14:paraId="220926F7" w14:textId="417850FC" w:rsidR="00236768" w:rsidRDefault="00236768" w:rsidP="00236768">
      <w:pPr>
        <w:pStyle w:val="Overskrift2"/>
      </w:pPr>
      <w:r>
        <w:t>Ekstraopgaver:</w:t>
      </w:r>
    </w:p>
    <w:p w14:paraId="18D94B8D" w14:textId="77777777" w:rsidR="004C4984" w:rsidRDefault="004C4984" w:rsidP="00A35F7E">
      <w:pPr>
        <w:pStyle w:val="Listeafsnit"/>
        <w:numPr>
          <w:ilvl w:val="0"/>
          <w:numId w:val="18"/>
        </w:numPr>
        <w:jc w:val="left"/>
      </w:pPr>
      <w:r>
        <w:t>Find ud af hvordan linket kan åbnes i en ny fane og implementér i linket</w:t>
      </w:r>
    </w:p>
    <w:p w14:paraId="630F5C87" w14:textId="77777777" w:rsidR="004C4984" w:rsidRDefault="004C4984" w:rsidP="00A35F7E">
      <w:pPr>
        <w:pStyle w:val="Listeafsnit"/>
        <w:numPr>
          <w:ilvl w:val="0"/>
          <w:numId w:val="18"/>
        </w:numPr>
        <w:jc w:val="left"/>
      </w:pPr>
      <w:r>
        <w:t>Prøv at finde en passende (ikke dominerende) baggrundsfarve til &lt;div&gt;, og find en passende tekstfarve som skaber en god kontrast</w:t>
      </w:r>
    </w:p>
    <w:p w14:paraId="4B0E7104" w14:textId="3C9F7DDA" w:rsidR="00236768" w:rsidRPr="00236768" w:rsidRDefault="004C4984" w:rsidP="00A35F7E">
      <w:pPr>
        <w:pStyle w:val="Listeafsnit"/>
        <w:numPr>
          <w:ilvl w:val="0"/>
          <w:numId w:val="18"/>
        </w:numPr>
        <w:jc w:val="left"/>
      </w:pPr>
      <w:r>
        <w:t>Find et værktøj der tester om dine valgte baggrunds- og tekstfarver har en passende kontrast. Vær klar til at vise det til klassen og forklare hvordan du fandt ud af det.</w:t>
      </w:r>
      <w:r w:rsidR="00236768">
        <w:br/>
      </w:r>
    </w:p>
    <w:p w14:paraId="735D9F79" w14:textId="4620344F" w:rsidR="00EA221A" w:rsidRDefault="00EA221A" w:rsidP="00D305BE">
      <w:pPr>
        <w:pStyle w:val="Overskrift2"/>
      </w:pPr>
      <w:r w:rsidRPr="00D305BE">
        <w:t>Kriterie</w:t>
      </w:r>
      <w:r>
        <w:t xml:space="preserve"> for færdiggørelse</w:t>
      </w:r>
    </w:p>
    <w:p w14:paraId="69BBCD2E" w14:textId="30700E76" w:rsidR="00CA3928" w:rsidRDefault="009766B0" w:rsidP="003253A6">
      <w:r>
        <w:t>Når du mener du er færdig, skal du vise det til din underviser</w:t>
      </w:r>
    </w:p>
    <w:sectPr w:rsidR="00CA3928">
      <w:headerReference w:type="default" r:id="rId24"/>
      <w:footerReference w:type="default" r:id="rId2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482BC" w14:textId="77777777" w:rsidR="00D93EB0" w:rsidRDefault="00D93EB0" w:rsidP="00BD3107">
      <w:pPr>
        <w:spacing w:after="0" w:line="240" w:lineRule="auto"/>
      </w:pPr>
      <w:r>
        <w:separator/>
      </w:r>
    </w:p>
  </w:endnote>
  <w:endnote w:type="continuationSeparator" w:id="0">
    <w:p w14:paraId="662ED817" w14:textId="77777777" w:rsidR="00D93EB0" w:rsidRDefault="00D93EB0"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sha">
    <w:altName w:val="Gisha"/>
    <w:charset w:val="B1"/>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617500B5" w14:textId="3918FDB6" w:rsidR="00BD3107" w:rsidRDefault="00793E2C" w:rsidP="004C1B67">
          <w:pPr>
            <w:pStyle w:val="Sidehoved"/>
            <w:jc w:val="center"/>
          </w:pPr>
          <w:r>
            <w:t>MAHA</w:t>
          </w:r>
          <w:r w:rsidR="00997A97">
            <w:t xml:space="preserve"> </w:t>
          </w:r>
          <w:r w:rsidR="004C1B67">
            <w:fldChar w:fldCharType="begin"/>
          </w:r>
          <w:r w:rsidR="004C1B67">
            <w:instrText xml:space="preserve"> DATE  \@ "MM/YYYY"  \* MERGEFORMAT </w:instrText>
          </w:r>
          <w:r w:rsidR="004C1B67">
            <w:fldChar w:fldCharType="separate"/>
          </w:r>
          <w:r w:rsidR="003F3409">
            <w:rPr>
              <w:noProof/>
            </w:rPr>
            <w:t>01/2021</w:t>
          </w:r>
          <w:r w:rsidR="004C1B67">
            <w:fldChar w:fldCharType="end"/>
          </w:r>
        </w:p>
      </w:tc>
      <w:tc>
        <w:tcPr>
          <w:tcW w:w="6237" w:type="dxa"/>
          <w:tcBorders>
            <w:top w:val="nil"/>
          </w:tcBorders>
        </w:tcPr>
        <w:p w14:paraId="60A90B0D" w14:textId="77777777" w:rsidR="00BD3107" w:rsidRDefault="00BD3107" w:rsidP="00BD3107">
          <w:pPr>
            <w:pStyle w:val="Sidehoved"/>
          </w:pPr>
        </w:p>
      </w:tc>
      <w:tc>
        <w:tcPr>
          <w:tcW w:w="1695" w:type="dxa"/>
        </w:tcPr>
        <w:p w14:paraId="5019CFC2" w14:textId="02016208" w:rsidR="00BD3107" w:rsidRPr="00BD3107" w:rsidRDefault="006A4DCF"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D305BE" w:rsidRPr="00D305BE">
            <w:rPr>
              <w:rFonts w:asciiTheme="minorHAnsi" w:hAnsiTheme="minorHAnsi" w:cs="Gisha"/>
              <w:noProof/>
              <w:sz w:val="22"/>
              <w:szCs w:val="20"/>
            </w:rPr>
            <w:t>1</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D305BE" w:rsidRPr="00D305BE">
            <w:rPr>
              <w:rFonts w:asciiTheme="minorHAnsi" w:hAnsiTheme="minorHAnsi" w:cs="Gisha"/>
              <w:noProof/>
              <w:sz w:val="22"/>
              <w:szCs w:val="20"/>
            </w:rPr>
            <w:t>1</w:t>
          </w:r>
          <w:r w:rsidRPr="00BD3107">
            <w:rPr>
              <w:rFonts w:cs="Gisha"/>
              <w:szCs w:val="20"/>
            </w:rPr>
            <w:fldChar w:fldCharType="end"/>
          </w:r>
        </w:p>
      </w:tc>
    </w:tr>
  </w:tbl>
  <w:p w14:paraId="1535DAD1" w14:textId="77777777" w:rsidR="00BD3107" w:rsidRPr="006A4DCF" w:rsidRDefault="006A4DCF">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E0460" w14:textId="77777777" w:rsidR="00D93EB0" w:rsidRDefault="00D93EB0" w:rsidP="00BD3107">
      <w:pPr>
        <w:spacing w:after="0" w:line="240" w:lineRule="auto"/>
      </w:pPr>
      <w:r>
        <w:separator/>
      </w:r>
    </w:p>
  </w:footnote>
  <w:footnote w:type="continuationSeparator" w:id="0">
    <w:p w14:paraId="38CE06C8" w14:textId="77777777" w:rsidR="00D93EB0" w:rsidRDefault="00D93EB0"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46"/>
      <w:gridCol w:w="1843"/>
      <w:gridCol w:w="1695"/>
    </w:tblGrid>
    <w:tr w:rsidR="009E1BA9" w14:paraId="1131D454" w14:textId="77777777" w:rsidTr="00CA3A6F">
      <w:tc>
        <w:tcPr>
          <w:tcW w:w="1843" w:type="dxa"/>
          <w:tcBorders>
            <w:bottom w:val="single" w:sz="4" w:space="0" w:color="auto"/>
          </w:tcBorders>
          <w:vAlign w:val="bottom"/>
        </w:tcPr>
        <w:p w14:paraId="5C64CF3D" w14:textId="79D1C31E" w:rsidR="009E1BA9" w:rsidRDefault="009B4E8E" w:rsidP="009E1BA9">
          <w:pPr>
            <w:pStyle w:val="Sidehoved"/>
            <w:jc w:val="center"/>
          </w:pPr>
          <w:r>
            <w:t>4</w:t>
          </w:r>
          <w:r w:rsidR="009E1BA9">
            <w:t>_</w:t>
          </w:r>
          <w:r w:rsidR="00576CDB">
            <w:t>css</w:t>
          </w:r>
        </w:p>
      </w:tc>
      <w:tc>
        <w:tcPr>
          <w:tcW w:w="6089" w:type="dxa"/>
          <w:gridSpan w:val="2"/>
        </w:tcPr>
        <w:p w14:paraId="226F4A07" w14:textId="77777777" w:rsidR="009E1BA9" w:rsidRDefault="009E1BA9" w:rsidP="009E1BA9">
          <w:pPr>
            <w:pStyle w:val="Sidehoved"/>
          </w:pPr>
        </w:p>
      </w:tc>
      <w:tc>
        <w:tcPr>
          <w:tcW w:w="1695" w:type="dxa"/>
          <w:tcBorders>
            <w:bottom w:val="single" w:sz="4" w:space="0" w:color="auto"/>
          </w:tcBorders>
          <w:vAlign w:val="bottom"/>
        </w:tcPr>
        <w:p w14:paraId="2277B37B" w14:textId="77777777" w:rsidR="009E1BA9" w:rsidRDefault="009E1BA9" w:rsidP="009E1BA9">
          <w:pPr>
            <w:pStyle w:val="Sidehoved"/>
            <w:jc w:val="center"/>
            <w:rPr>
              <w:rFonts w:cs="Gisha"/>
              <w:szCs w:val="20"/>
            </w:rPr>
          </w:pPr>
        </w:p>
        <w:p w14:paraId="652D2D5A" w14:textId="70E269EF" w:rsidR="009E1BA9" w:rsidRPr="00BD3107" w:rsidRDefault="007772EA" w:rsidP="009E1BA9">
          <w:pPr>
            <w:pStyle w:val="Sidehoved"/>
            <w:jc w:val="center"/>
            <w:rPr>
              <w:rFonts w:cs="Gisha"/>
              <w:szCs w:val="20"/>
            </w:rPr>
          </w:pPr>
          <w:r>
            <w:rPr>
              <w:rFonts w:cs="Gisha"/>
              <w:szCs w:val="20"/>
            </w:rPr>
            <w:t>Gul</w:t>
          </w:r>
        </w:p>
      </w:tc>
    </w:tr>
    <w:tr w:rsidR="009E1BA9" w14:paraId="53D896F1" w14:textId="77777777" w:rsidTr="00687E53">
      <w:trPr>
        <w:gridAfter w:val="2"/>
        <w:wAfter w:w="3538" w:type="dxa"/>
      </w:trPr>
      <w:tc>
        <w:tcPr>
          <w:tcW w:w="6089" w:type="dxa"/>
          <w:gridSpan w:val="2"/>
        </w:tcPr>
        <w:p w14:paraId="4D8DE668" w14:textId="77777777" w:rsidR="009E1BA9" w:rsidRDefault="009E1BA9">
          <w:pPr>
            <w:pStyle w:val="Sidehoved"/>
          </w:pPr>
        </w:p>
      </w:tc>
    </w:tr>
  </w:tbl>
  <w:p w14:paraId="372382E1" w14:textId="77777777" w:rsidR="00BD3107" w:rsidRDefault="00BD3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065EF"/>
    <w:multiLevelType w:val="hybridMultilevel"/>
    <w:tmpl w:val="46A0FF7A"/>
    <w:lvl w:ilvl="0" w:tplc="7A523890">
      <w:numFmt w:val="bullet"/>
      <w:lvlText w:val="-"/>
      <w:lvlJc w:val="left"/>
      <w:pPr>
        <w:ind w:left="720" w:hanging="360"/>
      </w:pPr>
      <w:rPr>
        <w:rFonts w:ascii="Gisha" w:eastAsiaTheme="minorHAnsi" w:hAnsi="Gisha" w:cs="Gisha"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A4224C0"/>
    <w:multiLevelType w:val="hybridMultilevel"/>
    <w:tmpl w:val="DDB28FC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5B027EC"/>
    <w:multiLevelType w:val="hybridMultilevel"/>
    <w:tmpl w:val="8FC64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D2C5A5B"/>
    <w:multiLevelType w:val="hybridMultilevel"/>
    <w:tmpl w:val="24901C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0004679"/>
    <w:multiLevelType w:val="hybridMultilevel"/>
    <w:tmpl w:val="9E38515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4550AE7"/>
    <w:multiLevelType w:val="hybridMultilevel"/>
    <w:tmpl w:val="519404A8"/>
    <w:lvl w:ilvl="0" w:tplc="D65ACCF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B08084C"/>
    <w:multiLevelType w:val="hybridMultilevel"/>
    <w:tmpl w:val="CBFAD1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3427C04"/>
    <w:multiLevelType w:val="hybridMultilevel"/>
    <w:tmpl w:val="1A3AA9A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5"/>
  </w:num>
  <w:num w:numId="4">
    <w:abstractNumId w:val="7"/>
  </w:num>
  <w:num w:numId="5">
    <w:abstractNumId w:val="18"/>
  </w:num>
  <w:num w:numId="6">
    <w:abstractNumId w:val="6"/>
  </w:num>
  <w:num w:numId="7">
    <w:abstractNumId w:val="8"/>
  </w:num>
  <w:num w:numId="8">
    <w:abstractNumId w:val="9"/>
  </w:num>
  <w:num w:numId="9">
    <w:abstractNumId w:val="16"/>
  </w:num>
  <w:num w:numId="10">
    <w:abstractNumId w:val="19"/>
  </w:num>
  <w:num w:numId="11">
    <w:abstractNumId w:val="10"/>
  </w:num>
  <w:num w:numId="12">
    <w:abstractNumId w:val="4"/>
  </w:num>
  <w:num w:numId="13">
    <w:abstractNumId w:val="0"/>
  </w:num>
  <w:num w:numId="14">
    <w:abstractNumId w:val="13"/>
  </w:num>
  <w:num w:numId="15">
    <w:abstractNumId w:val="14"/>
  </w:num>
  <w:num w:numId="16">
    <w:abstractNumId w:val="17"/>
  </w:num>
  <w:num w:numId="17">
    <w:abstractNumId w:val="11"/>
  </w:num>
  <w:num w:numId="18">
    <w:abstractNumId w:val="2"/>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1304"/>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1F93"/>
    <w:rsid w:val="00004635"/>
    <w:rsid w:val="00065B89"/>
    <w:rsid w:val="0007463E"/>
    <w:rsid w:val="00084F50"/>
    <w:rsid w:val="0011281E"/>
    <w:rsid w:val="001321A5"/>
    <w:rsid w:val="00160ADC"/>
    <w:rsid w:val="001B4D6E"/>
    <w:rsid w:val="001B65B2"/>
    <w:rsid w:val="001D057B"/>
    <w:rsid w:val="001E6558"/>
    <w:rsid w:val="002052C6"/>
    <w:rsid w:val="00233FEA"/>
    <w:rsid w:val="00236768"/>
    <w:rsid w:val="00237BBB"/>
    <w:rsid w:val="00244802"/>
    <w:rsid w:val="002521B5"/>
    <w:rsid w:val="002759B9"/>
    <w:rsid w:val="00287A29"/>
    <w:rsid w:val="00292328"/>
    <w:rsid w:val="002A6A29"/>
    <w:rsid w:val="002B4D7D"/>
    <w:rsid w:val="002C071C"/>
    <w:rsid w:val="002C2488"/>
    <w:rsid w:val="002C7E5A"/>
    <w:rsid w:val="002E55E7"/>
    <w:rsid w:val="002F6CAE"/>
    <w:rsid w:val="003002DE"/>
    <w:rsid w:val="0030338F"/>
    <w:rsid w:val="003253A6"/>
    <w:rsid w:val="003660D8"/>
    <w:rsid w:val="003705EC"/>
    <w:rsid w:val="00384D1B"/>
    <w:rsid w:val="00390089"/>
    <w:rsid w:val="003C5CD3"/>
    <w:rsid w:val="003F302C"/>
    <w:rsid w:val="003F3409"/>
    <w:rsid w:val="00480160"/>
    <w:rsid w:val="004A317E"/>
    <w:rsid w:val="004A7D91"/>
    <w:rsid w:val="004C1B67"/>
    <w:rsid w:val="004C4984"/>
    <w:rsid w:val="004C79D6"/>
    <w:rsid w:val="004D0271"/>
    <w:rsid w:val="004D27D4"/>
    <w:rsid w:val="004F12EE"/>
    <w:rsid w:val="004F1F2E"/>
    <w:rsid w:val="0050055A"/>
    <w:rsid w:val="00520FC7"/>
    <w:rsid w:val="005515BC"/>
    <w:rsid w:val="00551F2C"/>
    <w:rsid w:val="00562970"/>
    <w:rsid w:val="00576CDB"/>
    <w:rsid w:val="005C4084"/>
    <w:rsid w:val="005D1439"/>
    <w:rsid w:val="005E6439"/>
    <w:rsid w:val="0060593B"/>
    <w:rsid w:val="00606B01"/>
    <w:rsid w:val="00615A0B"/>
    <w:rsid w:val="00625A11"/>
    <w:rsid w:val="00630A43"/>
    <w:rsid w:val="00643D4D"/>
    <w:rsid w:val="00666557"/>
    <w:rsid w:val="00687E53"/>
    <w:rsid w:val="006A4DCF"/>
    <w:rsid w:val="006C4328"/>
    <w:rsid w:val="006F2571"/>
    <w:rsid w:val="006F69CC"/>
    <w:rsid w:val="00723570"/>
    <w:rsid w:val="00733E98"/>
    <w:rsid w:val="0075270F"/>
    <w:rsid w:val="007772EA"/>
    <w:rsid w:val="007811FC"/>
    <w:rsid w:val="00793E2C"/>
    <w:rsid w:val="007D690E"/>
    <w:rsid w:val="008030E1"/>
    <w:rsid w:val="00862664"/>
    <w:rsid w:val="00867F03"/>
    <w:rsid w:val="0087297A"/>
    <w:rsid w:val="008C2BCF"/>
    <w:rsid w:val="008C40A4"/>
    <w:rsid w:val="008D4685"/>
    <w:rsid w:val="008E3812"/>
    <w:rsid w:val="008F1BAC"/>
    <w:rsid w:val="008F6A2F"/>
    <w:rsid w:val="00914535"/>
    <w:rsid w:val="009154D8"/>
    <w:rsid w:val="009257C1"/>
    <w:rsid w:val="009426D7"/>
    <w:rsid w:val="009766B0"/>
    <w:rsid w:val="00981379"/>
    <w:rsid w:val="00997A97"/>
    <w:rsid w:val="009B4E8E"/>
    <w:rsid w:val="009E1BA9"/>
    <w:rsid w:val="00A03B95"/>
    <w:rsid w:val="00A0788C"/>
    <w:rsid w:val="00A25225"/>
    <w:rsid w:val="00A302B9"/>
    <w:rsid w:val="00A53C25"/>
    <w:rsid w:val="00A64FDC"/>
    <w:rsid w:val="00A841FE"/>
    <w:rsid w:val="00A91364"/>
    <w:rsid w:val="00AC6ED3"/>
    <w:rsid w:val="00AD1835"/>
    <w:rsid w:val="00AE0E40"/>
    <w:rsid w:val="00AE73D5"/>
    <w:rsid w:val="00B13270"/>
    <w:rsid w:val="00B5330C"/>
    <w:rsid w:val="00B61B21"/>
    <w:rsid w:val="00B715E4"/>
    <w:rsid w:val="00B71873"/>
    <w:rsid w:val="00BC4F0A"/>
    <w:rsid w:val="00BD3107"/>
    <w:rsid w:val="00BE5CFB"/>
    <w:rsid w:val="00C03BA8"/>
    <w:rsid w:val="00C159DA"/>
    <w:rsid w:val="00C1654A"/>
    <w:rsid w:val="00C2434A"/>
    <w:rsid w:val="00C6067C"/>
    <w:rsid w:val="00C61790"/>
    <w:rsid w:val="00C62252"/>
    <w:rsid w:val="00C725FE"/>
    <w:rsid w:val="00C86066"/>
    <w:rsid w:val="00C87937"/>
    <w:rsid w:val="00CA3928"/>
    <w:rsid w:val="00CE4A89"/>
    <w:rsid w:val="00D00668"/>
    <w:rsid w:val="00D155FA"/>
    <w:rsid w:val="00D159DF"/>
    <w:rsid w:val="00D305BE"/>
    <w:rsid w:val="00D46EF8"/>
    <w:rsid w:val="00D4712F"/>
    <w:rsid w:val="00D4739B"/>
    <w:rsid w:val="00D56DB8"/>
    <w:rsid w:val="00D6653B"/>
    <w:rsid w:val="00D7241A"/>
    <w:rsid w:val="00D7272F"/>
    <w:rsid w:val="00D93EB0"/>
    <w:rsid w:val="00DE779C"/>
    <w:rsid w:val="00DF4E48"/>
    <w:rsid w:val="00DF7A6B"/>
    <w:rsid w:val="00E11ED6"/>
    <w:rsid w:val="00E15BC3"/>
    <w:rsid w:val="00E24566"/>
    <w:rsid w:val="00E3077D"/>
    <w:rsid w:val="00EA221A"/>
    <w:rsid w:val="00EA7B36"/>
    <w:rsid w:val="00ED4189"/>
    <w:rsid w:val="00ED795D"/>
    <w:rsid w:val="00F23451"/>
    <w:rsid w:val="00F31F4C"/>
    <w:rsid w:val="00F65184"/>
    <w:rsid w:val="00F65FB5"/>
    <w:rsid w:val="00F864CA"/>
    <w:rsid w:val="00F967E3"/>
    <w:rsid w:val="00F9765E"/>
    <w:rsid w:val="00FD3E21"/>
    <w:rsid w:val="00FD74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02C"/>
    <w:pPr>
      <w:jc w:val="both"/>
    </w:pPr>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styleId="Ulstomtale">
    <w:name w:val="Unresolved Mention"/>
    <w:basedOn w:val="Standardskrifttypeiafsnit"/>
    <w:uiPriority w:val="99"/>
    <w:semiHidden/>
    <w:unhideWhenUsed/>
    <w:rsid w:val="00562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1235">
      <w:bodyDiv w:val="1"/>
      <w:marLeft w:val="0"/>
      <w:marRight w:val="0"/>
      <w:marTop w:val="0"/>
      <w:marBottom w:val="0"/>
      <w:divBdr>
        <w:top w:val="none" w:sz="0" w:space="0" w:color="auto"/>
        <w:left w:val="none" w:sz="0" w:space="0" w:color="auto"/>
        <w:bottom w:val="none" w:sz="0" w:space="0" w:color="auto"/>
        <w:right w:val="none" w:sz="0" w:space="0" w:color="auto"/>
      </w:divBdr>
      <w:divsChild>
        <w:div w:id="288097060">
          <w:marLeft w:val="0"/>
          <w:marRight w:val="0"/>
          <w:marTop w:val="0"/>
          <w:marBottom w:val="0"/>
          <w:divBdr>
            <w:top w:val="none" w:sz="0" w:space="0" w:color="auto"/>
            <w:left w:val="none" w:sz="0" w:space="0" w:color="auto"/>
            <w:bottom w:val="none" w:sz="0" w:space="0" w:color="auto"/>
            <w:right w:val="none" w:sz="0" w:space="0" w:color="auto"/>
          </w:divBdr>
          <w:divsChild>
            <w:div w:id="1041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8239">
      <w:bodyDiv w:val="1"/>
      <w:marLeft w:val="0"/>
      <w:marRight w:val="0"/>
      <w:marTop w:val="0"/>
      <w:marBottom w:val="0"/>
      <w:divBdr>
        <w:top w:val="none" w:sz="0" w:space="0" w:color="auto"/>
        <w:left w:val="none" w:sz="0" w:space="0" w:color="auto"/>
        <w:bottom w:val="none" w:sz="0" w:space="0" w:color="auto"/>
        <w:right w:val="none" w:sz="0" w:space="0" w:color="auto"/>
      </w:divBdr>
      <w:divsChild>
        <w:div w:id="1428425242">
          <w:marLeft w:val="0"/>
          <w:marRight w:val="0"/>
          <w:marTop w:val="0"/>
          <w:marBottom w:val="0"/>
          <w:divBdr>
            <w:top w:val="none" w:sz="0" w:space="0" w:color="auto"/>
            <w:left w:val="none" w:sz="0" w:space="0" w:color="auto"/>
            <w:bottom w:val="none" w:sz="0" w:space="0" w:color="auto"/>
            <w:right w:val="none" w:sz="0" w:space="0" w:color="auto"/>
          </w:divBdr>
          <w:divsChild>
            <w:div w:id="4083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9422">
      <w:bodyDiv w:val="1"/>
      <w:marLeft w:val="0"/>
      <w:marRight w:val="0"/>
      <w:marTop w:val="0"/>
      <w:marBottom w:val="0"/>
      <w:divBdr>
        <w:top w:val="none" w:sz="0" w:space="0" w:color="auto"/>
        <w:left w:val="none" w:sz="0" w:space="0" w:color="auto"/>
        <w:bottom w:val="none" w:sz="0" w:space="0" w:color="auto"/>
        <w:right w:val="none" w:sz="0" w:space="0" w:color="auto"/>
      </w:divBdr>
      <w:divsChild>
        <w:div w:id="1828932614">
          <w:marLeft w:val="0"/>
          <w:marRight w:val="0"/>
          <w:marTop w:val="0"/>
          <w:marBottom w:val="0"/>
          <w:divBdr>
            <w:top w:val="none" w:sz="0" w:space="0" w:color="auto"/>
            <w:left w:val="none" w:sz="0" w:space="0" w:color="auto"/>
            <w:bottom w:val="none" w:sz="0" w:space="0" w:color="auto"/>
            <w:right w:val="none" w:sz="0" w:space="0" w:color="auto"/>
          </w:divBdr>
          <w:divsChild>
            <w:div w:id="17708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9857">
      <w:bodyDiv w:val="1"/>
      <w:marLeft w:val="0"/>
      <w:marRight w:val="0"/>
      <w:marTop w:val="0"/>
      <w:marBottom w:val="0"/>
      <w:divBdr>
        <w:top w:val="none" w:sz="0" w:space="0" w:color="auto"/>
        <w:left w:val="none" w:sz="0" w:space="0" w:color="auto"/>
        <w:bottom w:val="none" w:sz="0" w:space="0" w:color="auto"/>
        <w:right w:val="none" w:sz="0" w:space="0" w:color="auto"/>
      </w:divBdr>
      <w:divsChild>
        <w:div w:id="1332953597">
          <w:marLeft w:val="0"/>
          <w:marRight w:val="0"/>
          <w:marTop w:val="0"/>
          <w:marBottom w:val="0"/>
          <w:divBdr>
            <w:top w:val="none" w:sz="0" w:space="0" w:color="auto"/>
            <w:left w:val="none" w:sz="0" w:space="0" w:color="auto"/>
            <w:bottom w:val="none" w:sz="0" w:space="0" w:color="auto"/>
            <w:right w:val="none" w:sz="0" w:space="0" w:color="auto"/>
          </w:divBdr>
          <w:divsChild>
            <w:div w:id="5623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48565">
      <w:bodyDiv w:val="1"/>
      <w:marLeft w:val="0"/>
      <w:marRight w:val="0"/>
      <w:marTop w:val="0"/>
      <w:marBottom w:val="0"/>
      <w:divBdr>
        <w:top w:val="none" w:sz="0" w:space="0" w:color="auto"/>
        <w:left w:val="none" w:sz="0" w:space="0" w:color="auto"/>
        <w:bottom w:val="none" w:sz="0" w:space="0" w:color="auto"/>
        <w:right w:val="none" w:sz="0" w:space="0" w:color="auto"/>
      </w:divBdr>
      <w:divsChild>
        <w:div w:id="977146008">
          <w:marLeft w:val="0"/>
          <w:marRight w:val="0"/>
          <w:marTop w:val="0"/>
          <w:marBottom w:val="0"/>
          <w:divBdr>
            <w:top w:val="none" w:sz="0" w:space="0" w:color="auto"/>
            <w:left w:val="none" w:sz="0" w:space="0" w:color="auto"/>
            <w:bottom w:val="none" w:sz="0" w:space="0" w:color="auto"/>
            <w:right w:val="none" w:sz="0" w:space="0" w:color="auto"/>
          </w:divBdr>
          <w:divsChild>
            <w:div w:id="15050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4658">
      <w:bodyDiv w:val="1"/>
      <w:marLeft w:val="0"/>
      <w:marRight w:val="0"/>
      <w:marTop w:val="0"/>
      <w:marBottom w:val="0"/>
      <w:divBdr>
        <w:top w:val="none" w:sz="0" w:space="0" w:color="auto"/>
        <w:left w:val="none" w:sz="0" w:space="0" w:color="auto"/>
        <w:bottom w:val="none" w:sz="0" w:space="0" w:color="auto"/>
        <w:right w:val="none" w:sz="0" w:space="0" w:color="auto"/>
      </w:divBdr>
      <w:divsChild>
        <w:div w:id="11496780">
          <w:marLeft w:val="0"/>
          <w:marRight w:val="0"/>
          <w:marTop w:val="0"/>
          <w:marBottom w:val="0"/>
          <w:divBdr>
            <w:top w:val="none" w:sz="0" w:space="0" w:color="auto"/>
            <w:left w:val="none" w:sz="0" w:space="0" w:color="auto"/>
            <w:bottom w:val="none" w:sz="0" w:space="0" w:color="auto"/>
            <w:right w:val="none" w:sz="0" w:space="0" w:color="auto"/>
          </w:divBdr>
          <w:divsChild>
            <w:div w:id="20366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489">
      <w:bodyDiv w:val="1"/>
      <w:marLeft w:val="0"/>
      <w:marRight w:val="0"/>
      <w:marTop w:val="0"/>
      <w:marBottom w:val="0"/>
      <w:divBdr>
        <w:top w:val="none" w:sz="0" w:space="0" w:color="auto"/>
        <w:left w:val="none" w:sz="0" w:space="0" w:color="auto"/>
        <w:bottom w:val="none" w:sz="0" w:space="0" w:color="auto"/>
        <w:right w:val="none" w:sz="0" w:space="0" w:color="auto"/>
      </w:divBdr>
      <w:divsChild>
        <w:div w:id="1673606332">
          <w:marLeft w:val="0"/>
          <w:marRight w:val="0"/>
          <w:marTop w:val="0"/>
          <w:marBottom w:val="0"/>
          <w:divBdr>
            <w:top w:val="none" w:sz="0" w:space="0" w:color="auto"/>
            <w:left w:val="none" w:sz="0" w:space="0" w:color="auto"/>
            <w:bottom w:val="none" w:sz="0" w:space="0" w:color="auto"/>
            <w:right w:val="none" w:sz="0" w:space="0" w:color="auto"/>
          </w:divBdr>
          <w:divsChild>
            <w:div w:id="4503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194">
      <w:bodyDiv w:val="1"/>
      <w:marLeft w:val="0"/>
      <w:marRight w:val="0"/>
      <w:marTop w:val="0"/>
      <w:marBottom w:val="0"/>
      <w:divBdr>
        <w:top w:val="none" w:sz="0" w:space="0" w:color="auto"/>
        <w:left w:val="none" w:sz="0" w:space="0" w:color="auto"/>
        <w:bottom w:val="none" w:sz="0" w:space="0" w:color="auto"/>
        <w:right w:val="none" w:sz="0" w:space="0" w:color="auto"/>
      </w:divBdr>
      <w:divsChild>
        <w:div w:id="958534279">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css/css_font.asp" TargetMode="External"/><Relationship Id="rId18" Type="http://schemas.openxmlformats.org/officeDocument/2006/relationships/hyperlink" Target="https://www.w3schools.com/css/css_font_pairings.asp"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fontsquirrel.com/" TargetMode="External"/><Relationship Id="rId7" Type="http://schemas.openxmlformats.org/officeDocument/2006/relationships/settings" Target="settings.xml"/><Relationship Id="rId12" Type="http://schemas.openxmlformats.org/officeDocument/2006/relationships/image" Target="media/image10.gif"/><Relationship Id="rId17" Type="http://schemas.openxmlformats.org/officeDocument/2006/relationships/hyperlink" Target="https://www.w3schools.com/cssref/css3_pr_font-face_rule.asp"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w3schools.com/css/css_font_google.asp"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w3schools.com/css/css_font_size.asp" TargetMode="External"/><Relationship Id="rId23" Type="http://schemas.openxmlformats.org/officeDocument/2006/relationships/hyperlink" Target="https://www.webfx.com/blog/web-design/css-typography-01/" TargetMode="External"/><Relationship Id="rId10" Type="http://schemas.openxmlformats.org/officeDocument/2006/relationships/endnotes" Target="endnotes.xml"/><Relationship Id="rId19" Type="http://schemas.openxmlformats.org/officeDocument/2006/relationships/hyperlink" Target="https://www.w3schools.com/css/css_link.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css/css_font_style.asp" TargetMode="External"/><Relationship Id="rId22" Type="http://schemas.openxmlformats.org/officeDocument/2006/relationships/hyperlink" Target="https://youtu.be/6RAdbzzvG7Q" TargetMode="External"/><Relationship Id="rId27"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C3A396B2EA67B4C95B201F720C5FFD6" ma:contentTypeVersion="1" ma:contentTypeDescription="Opret et nyt dokument." ma:contentTypeScope="" ma:versionID="67974a0fbd7d6434295462746a6f3a09">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19736-F0A7-4FF5-8F34-F73B6D0C5961}">
  <ds:schemaRef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3.xml><?xml version="1.0" encoding="utf-8"?>
<ds:datastoreItem xmlns:ds="http://schemas.openxmlformats.org/officeDocument/2006/customXml" ds:itemID="{8F953ACA-8644-485B-B53D-A8CE77B6D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FE66AB-3B36-49DB-86AB-14BD241B2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Pages>
  <Words>360</Words>
  <Characters>2198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Mark Winther Hansen</cp:lastModifiedBy>
  <cp:revision>29</cp:revision>
  <cp:lastPrinted>2016-04-06T20:28:00Z</cp:lastPrinted>
  <dcterms:created xsi:type="dcterms:W3CDTF">2020-10-15T19:27:00Z</dcterms:created>
  <dcterms:modified xsi:type="dcterms:W3CDTF">2021-01-27T09:58:00Z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0x0101003C3A396B2EA67B4C95B201F720C5FFD6</vt:lpwstr>
  </property>
  <property fmtid="{D5CDD505-2E9C-101B-9397-08002B2CF9AE}" pid="4" name="PortalKeyword">
    <vt:lpwstr/>
  </property>
</Properties>
</file>