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06D3E583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11F1A434" w:rsidR="00D159DF" w:rsidRDefault="003A1A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CBEEC" wp14:editId="37AB7361">
                                  <wp:extent cx="2088589" cy="1174750"/>
                                  <wp:effectExtent l="0" t="0" r="6985" b="6350"/>
                                  <wp:docPr id="3" name="Billede 3" descr="Table CSS: Creating beautiful HTML tables with CSS - DE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able CSS: Creating beautiful HTML tables with CSS - DE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774" cy="1178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11F1A434" w:rsidR="00D159DF" w:rsidRDefault="003A1A21">
                      <w:r>
                        <w:rPr>
                          <w:noProof/>
                        </w:rPr>
                        <w:drawing>
                          <wp:inline distT="0" distB="0" distL="0" distR="0" wp14:anchorId="432CBEEC" wp14:editId="37AB7361">
                            <wp:extent cx="2088589" cy="1174750"/>
                            <wp:effectExtent l="0" t="0" r="6985" b="6350"/>
                            <wp:docPr id="3" name="Billede 3" descr="Table CSS: Creating beautiful HTML tables with CSS - DE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able CSS: Creating beautiful HTML tables with CSS - DE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774" cy="1178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03776">
        <w:t xml:space="preserve">Lister og tabeller 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02506C28" w14:textId="1BDCDD7C" w:rsidR="00390089" w:rsidRPr="001E6558" w:rsidRDefault="00D03776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lære at style lister og tabeller med CSS</w:t>
      </w:r>
    </w:p>
    <w:p w14:paraId="45CE1649" w14:textId="06DC94A9" w:rsidR="00D155FA" w:rsidRDefault="00DF4E48" w:rsidP="00D305BE">
      <w:pPr>
        <w:pStyle w:val="Overskrift2"/>
      </w:pPr>
      <w:r>
        <w:t>Kort fortalt</w:t>
      </w:r>
    </w:p>
    <w:p w14:paraId="573FC89F" w14:textId="09DD3C52" w:rsidR="00233FEA" w:rsidRPr="00233FEA" w:rsidRDefault="00D03776" w:rsidP="00233FEA">
      <w:r>
        <w:t>Du skal lave en side hvor du arbejder med lister og tabeller for at producere et særligt udseende.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075FDEA0" w:rsidR="002759B9" w:rsidRDefault="009257C1" w:rsidP="002759B9">
      <w:r>
        <w:t xml:space="preserve">Læs </w:t>
      </w:r>
      <w:r w:rsidR="00576CDB">
        <w:t xml:space="preserve">på w3schools følgende guides – læs og forstå </w:t>
      </w:r>
      <w:r w:rsidR="00576CDB" w:rsidRPr="00A25225">
        <w:rPr>
          <w:b/>
        </w:rPr>
        <w:t>meget</w:t>
      </w:r>
      <w:r w:rsidR="00576CDB">
        <w:t xml:space="preserve"> gerne ”Try it Yourself”-blokkene</w:t>
      </w:r>
      <w:r>
        <w:t>:</w:t>
      </w:r>
    </w:p>
    <w:p w14:paraId="03EC4285" w14:textId="4F77556D" w:rsidR="00D03776" w:rsidRDefault="00D03776" w:rsidP="002759B9">
      <w:hyperlink r:id="rId12" w:history="1">
        <w:r w:rsidRPr="00D03776">
          <w:rPr>
            <w:rStyle w:val="Hyperlink"/>
          </w:rPr>
          <w:t>Styling lists</w:t>
        </w:r>
      </w:hyperlink>
    </w:p>
    <w:p w14:paraId="3015074C" w14:textId="06B02693" w:rsidR="00D03776" w:rsidRDefault="003A1A21" w:rsidP="002759B9">
      <w:hyperlink r:id="rId13" w:history="1">
        <w:r w:rsidRPr="003A1A21">
          <w:rPr>
            <w:rStyle w:val="Hyperlink"/>
          </w:rPr>
          <w:t>Table borders</w:t>
        </w:r>
      </w:hyperlink>
    </w:p>
    <w:p w14:paraId="2EC48EA6" w14:textId="1B0440B4" w:rsidR="003A1A21" w:rsidRDefault="003A1A21" w:rsidP="002759B9">
      <w:hyperlink r:id="rId14" w:history="1">
        <w:r w:rsidRPr="003A1A21">
          <w:rPr>
            <w:rStyle w:val="Hyperlink"/>
          </w:rPr>
          <w:t>Table alignment</w:t>
        </w:r>
      </w:hyperlink>
    </w:p>
    <w:p w14:paraId="0D32EE12" w14:textId="548000B8" w:rsidR="003A1A21" w:rsidRDefault="003A1A21" w:rsidP="002759B9">
      <w:hyperlink r:id="rId15" w:history="1">
        <w:r w:rsidRPr="003A1A21">
          <w:rPr>
            <w:rStyle w:val="Hyperlink"/>
          </w:rPr>
          <w:t>Table styling</w:t>
        </w:r>
      </w:hyperlink>
    </w:p>
    <w:p w14:paraId="4DA873E0" w14:textId="6C280B3F" w:rsidR="003A1A21" w:rsidRDefault="003A1A21" w:rsidP="002759B9">
      <w:hyperlink r:id="rId16" w:history="1">
        <w:r w:rsidRPr="003A1A21">
          <w:rPr>
            <w:rStyle w:val="Hyperlink"/>
          </w:rPr>
          <w:t>Responsive tables</w:t>
        </w:r>
      </w:hyperlink>
    </w:p>
    <w:p w14:paraId="34699595" w14:textId="5D55F4DC" w:rsidR="00CA3928" w:rsidRDefault="00EA221A" w:rsidP="00D305BE">
      <w:pPr>
        <w:pStyle w:val="Overskrift2"/>
      </w:pPr>
      <w:r>
        <w:t>Opgave</w:t>
      </w:r>
    </w:p>
    <w:p w14:paraId="6B272991" w14:textId="7BB76B42" w:rsidR="00625A11" w:rsidRDefault="00D4712F" w:rsidP="009426D7">
      <w:pPr>
        <w:jc w:val="left"/>
      </w:pPr>
      <w:r>
        <w:t xml:space="preserve">Du skal </w:t>
      </w:r>
      <w:r w:rsidR="002C071C">
        <w:t>lave følgende side</w:t>
      </w:r>
      <w:r w:rsidR="00EE0616">
        <w:t xml:space="preserve"> og får nogle af oplysningerne herunder</w:t>
      </w:r>
      <w:r>
        <w:t>:</w:t>
      </w:r>
    </w:p>
    <w:p w14:paraId="7D84E899" w14:textId="144041E7" w:rsidR="00625A11" w:rsidRDefault="00EE0616" w:rsidP="009426D7">
      <w:pPr>
        <w:jc w:val="left"/>
      </w:pPr>
      <w:r>
        <w:rPr>
          <w:noProof/>
        </w:rPr>
        <w:drawing>
          <wp:inline distT="0" distB="0" distL="0" distR="0" wp14:anchorId="002CE9AE" wp14:editId="0A247997">
            <wp:extent cx="6120130" cy="29184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B95">
        <w:br/>
      </w:r>
    </w:p>
    <w:p w14:paraId="0FC56CE1" w14:textId="71440E34" w:rsidR="003E5D4D" w:rsidRDefault="003E5D4D" w:rsidP="00625A11">
      <w:pPr>
        <w:pStyle w:val="Listeafsnit"/>
        <w:numPr>
          <w:ilvl w:val="0"/>
          <w:numId w:val="20"/>
        </w:numPr>
        <w:jc w:val="left"/>
      </w:pPr>
      <w:r>
        <w:t xml:space="preserve">Du skal tage udgangspunkt i den udleverede index.html. </w:t>
      </w:r>
    </w:p>
    <w:p w14:paraId="5AE1E37D" w14:textId="3B345812" w:rsidR="003E5D4D" w:rsidRDefault="003E5D4D" w:rsidP="00625A11">
      <w:pPr>
        <w:pStyle w:val="Listeafsnit"/>
        <w:numPr>
          <w:ilvl w:val="0"/>
          <w:numId w:val="20"/>
        </w:numPr>
        <w:jc w:val="left"/>
      </w:pPr>
      <w:r>
        <w:t>Sæt &lt;html&gt; til at have skriftstørrelse 62.5% så 1 rem = 10px</w:t>
      </w:r>
    </w:p>
    <w:p w14:paraId="292D399F" w14:textId="7DF91F6D" w:rsidR="003E5D4D" w:rsidRDefault="003E5D4D" w:rsidP="003E5D4D">
      <w:pPr>
        <w:pStyle w:val="Listeafsnit"/>
        <w:numPr>
          <w:ilvl w:val="0"/>
          <w:numId w:val="20"/>
        </w:numPr>
        <w:jc w:val="left"/>
      </w:pPr>
      <w:r>
        <w:lastRenderedPageBreak/>
        <w:t>Anvendte farver er</w:t>
      </w:r>
      <w:r w:rsidR="00EE0616">
        <w:t>, udover hvid og sort</w:t>
      </w:r>
      <w:r>
        <w:t>:</w:t>
      </w:r>
      <w:r>
        <w:br/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1701"/>
      </w:tblGrid>
      <w:tr w:rsidR="003E5D4D" w14:paraId="6AE48B97" w14:textId="77777777" w:rsidTr="003E5D4D">
        <w:tc>
          <w:tcPr>
            <w:tcW w:w="1690" w:type="dxa"/>
            <w:shd w:val="clear" w:color="auto" w:fill="000000" w:themeFill="text1"/>
          </w:tcPr>
          <w:p w14:paraId="66F57441" w14:textId="733CA243" w:rsidR="003E5D4D" w:rsidRPr="003E5D4D" w:rsidRDefault="003E5D4D" w:rsidP="003E5D4D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1701" w:type="dxa"/>
            <w:shd w:val="clear" w:color="auto" w:fill="000000" w:themeFill="text1"/>
          </w:tcPr>
          <w:p w14:paraId="7179DB72" w14:textId="031FB148" w:rsidR="003E5D4D" w:rsidRPr="003E5D4D" w:rsidRDefault="003E5D4D" w:rsidP="003E5D4D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3E5D4D" w14:paraId="443288B9" w14:textId="77777777" w:rsidTr="003E5D4D">
        <w:tc>
          <w:tcPr>
            <w:tcW w:w="1690" w:type="dxa"/>
            <w:shd w:val="clear" w:color="auto" w:fill="292D7B"/>
          </w:tcPr>
          <w:p w14:paraId="5CCBFE57" w14:textId="77777777" w:rsidR="003E5D4D" w:rsidRDefault="003E5D4D" w:rsidP="003E5D4D">
            <w:pPr>
              <w:jc w:val="left"/>
            </w:pPr>
          </w:p>
        </w:tc>
        <w:tc>
          <w:tcPr>
            <w:tcW w:w="1701" w:type="dxa"/>
          </w:tcPr>
          <w:p w14:paraId="18E92B65" w14:textId="0235D186" w:rsidR="003E5D4D" w:rsidRDefault="003E5D4D" w:rsidP="003E5D4D">
            <w:pPr>
              <w:jc w:val="left"/>
            </w:pPr>
            <w:r>
              <w:t>#</w:t>
            </w:r>
            <w:r w:rsidRPr="003E5D4D">
              <w:t>292d7b</w:t>
            </w:r>
          </w:p>
        </w:tc>
      </w:tr>
      <w:tr w:rsidR="003E5D4D" w14:paraId="082A87CD" w14:textId="77777777" w:rsidTr="003E5D4D">
        <w:tc>
          <w:tcPr>
            <w:tcW w:w="1690" w:type="dxa"/>
            <w:shd w:val="clear" w:color="auto" w:fill="FBF6DF"/>
          </w:tcPr>
          <w:p w14:paraId="04D06BBC" w14:textId="77777777" w:rsidR="003E5D4D" w:rsidRDefault="003E5D4D" w:rsidP="003E5D4D">
            <w:pPr>
              <w:jc w:val="left"/>
            </w:pPr>
          </w:p>
        </w:tc>
        <w:tc>
          <w:tcPr>
            <w:tcW w:w="1701" w:type="dxa"/>
          </w:tcPr>
          <w:p w14:paraId="4AC1CEE2" w14:textId="2B6521CB" w:rsidR="003E5D4D" w:rsidRDefault="003E5D4D" w:rsidP="003E5D4D">
            <w:pPr>
              <w:jc w:val="left"/>
            </w:pPr>
            <w:r>
              <w:t>#</w:t>
            </w:r>
            <w:r w:rsidRPr="003E5D4D">
              <w:t>fbf6df</w:t>
            </w:r>
          </w:p>
        </w:tc>
      </w:tr>
      <w:tr w:rsidR="003E5D4D" w14:paraId="6A8781CE" w14:textId="77777777" w:rsidTr="003E5D4D">
        <w:tc>
          <w:tcPr>
            <w:tcW w:w="1690" w:type="dxa"/>
            <w:shd w:val="clear" w:color="auto" w:fill="9497DB"/>
          </w:tcPr>
          <w:p w14:paraId="59282D7E" w14:textId="77777777" w:rsidR="003E5D4D" w:rsidRDefault="003E5D4D" w:rsidP="003E5D4D">
            <w:pPr>
              <w:jc w:val="left"/>
            </w:pPr>
          </w:p>
        </w:tc>
        <w:tc>
          <w:tcPr>
            <w:tcW w:w="1701" w:type="dxa"/>
          </w:tcPr>
          <w:p w14:paraId="75662432" w14:textId="6F561F4C" w:rsidR="003E5D4D" w:rsidRDefault="003E5D4D" w:rsidP="003E5D4D">
            <w:pPr>
              <w:jc w:val="left"/>
            </w:pPr>
            <w:r w:rsidRPr="003E5D4D">
              <w:t>#9497db</w:t>
            </w:r>
          </w:p>
        </w:tc>
      </w:tr>
      <w:tr w:rsidR="003E5D4D" w14:paraId="7CA02E89" w14:textId="77777777" w:rsidTr="003E5D4D">
        <w:tc>
          <w:tcPr>
            <w:tcW w:w="1690" w:type="dxa"/>
            <w:shd w:val="clear" w:color="auto" w:fill="D7752C"/>
          </w:tcPr>
          <w:p w14:paraId="6C0C7FD7" w14:textId="77777777" w:rsidR="003E5D4D" w:rsidRDefault="003E5D4D" w:rsidP="003E5D4D">
            <w:pPr>
              <w:jc w:val="left"/>
            </w:pPr>
          </w:p>
        </w:tc>
        <w:tc>
          <w:tcPr>
            <w:tcW w:w="1701" w:type="dxa"/>
          </w:tcPr>
          <w:p w14:paraId="36913B64" w14:textId="295FAE02" w:rsidR="003E5D4D" w:rsidRPr="003E5D4D" w:rsidRDefault="003E5D4D" w:rsidP="003E5D4D">
            <w:pPr>
              <w:jc w:val="left"/>
            </w:pPr>
            <w:r w:rsidRPr="003E5D4D">
              <w:t>#d7752c</w:t>
            </w:r>
          </w:p>
        </w:tc>
      </w:tr>
    </w:tbl>
    <w:p w14:paraId="6AE348A2" w14:textId="2306E0B0" w:rsidR="003E5D4D" w:rsidRDefault="003E5D4D" w:rsidP="003E5D4D">
      <w:pPr>
        <w:pStyle w:val="Listeafsnit"/>
        <w:numPr>
          <w:ilvl w:val="0"/>
          <w:numId w:val="20"/>
        </w:numPr>
        <w:jc w:val="left"/>
      </w:pPr>
      <w:r>
        <w:t>.list har bredde på 500px og font er Verdana. Du skal selv prøve at ramme samme udseende som mit ved at arbejde med typografien.</w:t>
      </w:r>
    </w:p>
    <w:p w14:paraId="59E68B04" w14:textId="513ABC9F" w:rsidR="00D7437F" w:rsidRDefault="00D7437F" w:rsidP="003E5D4D">
      <w:pPr>
        <w:pStyle w:val="Listeafsnit"/>
        <w:numPr>
          <w:ilvl w:val="0"/>
          <w:numId w:val="20"/>
        </w:numPr>
        <w:jc w:val="left"/>
      </w:pPr>
      <w:r>
        <w:t>ul anvender det udleverede baggrundsbillede – shop.svg</w:t>
      </w:r>
    </w:p>
    <w:p w14:paraId="3667E4AC" w14:textId="7C0DDE64" w:rsidR="003E5D4D" w:rsidRDefault="00EE0616" w:rsidP="003E5D4D">
      <w:pPr>
        <w:pStyle w:val="Listeafsnit"/>
        <w:numPr>
          <w:ilvl w:val="0"/>
          <w:numId w:val="20"/>
        </w:numPr>
        <w:jc w:val="left"/>
      </w:pPr>
      <w:r>
        <w:t>.table (altså klassen) har 28px font-size, bredde på 400px og den er responsive</w:t>
      </w:r>
    </w:p>
    <w:p w14:paraId="3B199784" w14:textId="5937A037" w:rsidR="00EE0616" w:rsidRDefault="00EE0616" w:rsidP="003E5D4D">
      <w:pPr>
        <w:pStyle w:val="Listeafsnit"/>
        <w:numPr>
          <w:ilvl w:val="0"/>
          <w:numId w:val="20"/>
        </w:numPr>
        <w:jc w:val="left"/>
      </w:pPr>
      <w:r>
        <w:t>table (altså elementet &lt;table&gt;)  har en bredde på 2000px (jeps, 2000px inde i en kasse der er 400px)</w:t>
      </w:r>
    </w:p>
    <w:p w14:paraId="20E07BF2" w14:textId="13978E1B" w:rsidR="00625A11" w:rsidRDefault="00EE0616" w:rsidP="00F55A08">
      <w:pPr>
        <w:pStyle w:val="Listeafsnit"/>
        <w:numPr>
          <w:ilvl w:val="0"/>
          <w:numId w:val="20"/>
        </w:numPr>
        <w:jc w:val="left"/>
      </w:pPr>
      <w:r>
        <w:t xml:space="preserve">Når man hover over en række i tabellen, skal den blive lysegrå (#ddd), se her </w:t>
      </w:r>
      <w:hyperlink r:id="rId18" w:history="1">
        <w:r w:rsidRPr="00EE0616">
          <w:rPr>
            <w:rStyle w:val="Hyperlink"/>
          </w:rPr>
          <w:t>video</w:t>
        </w:r>
      </w:hyperlink>
    </w:p>
    <w:p w14:paraId="5FD7EE0D" w14:textId="29F03272" w:rsidR="00625A11" w:rsidRDefault="00625A11" w:rsidP="004C4984">
      <w:pPr>
        <w:ind w:left="360"/>
        <w:jc w:val="left"/>
      </w:pPr>
    </w:p>
    <w:p w14:paraId="220926F7" w14:textId="417850FC" w:rsidR="00236768" w:rsidRDefault="00236768" w:rsidP="00236768">
      <w:pPr>
        <w:pStyle w:val="Overskrift2"/>
      </w:pPr>
      <w:r>
        <w:t>Ekstraopgaver:</w:t>
      </w:r>
    </w:p>
    <w:p w14:paraId="2C10A02E" w14:textId="77777777" w:rsidR="00EE0616" w:rsidRDefault="00EE0616" w:rsidP="00A35F7E">
      <w:pPr>
        <w:pStyle w:val="Listeafsnit"/>
        <w:numPr>
          <w:ilvl w:val="0"/>
          <w:numId w:val="18"/>
        </w:numPr>
        <w:jc w:val="left"/>
      </w:pPr>
      <w:r>
        <w:t>Undersøg hvordan kan sætte overgang på når man hover over rækkerne i tabellen og de bliver grå. Med andre ord: sørg for at skiftet fra hvid til grå baggrundsfarve sker over f.eks. 1 sekund i stedet for det sker med det samme.</w:t>
      </w:r>
    </w:p>
    <w:p w14:paraId="4B0E7104" w14:textId="1DC08455" w:rsidR="00236768" w:rsidRPr="00236768" w:rsidRDefault="00D7437F" w:rsidP="00A35F7E">
      <w:pPr>
        <w:pStyle w:val="Listeafsnit"/>
        <w:numPr>
          <w:ilvl w:val="0"/>
          <w:numId w:val="18"/>
        </w:numPr>
        <w:jc w:val="left"/>
      </w:pPr>
      <w:r>
        <w:t>Se om du kan style indkøbslisten bedre, f.eks. ved at give listen en skygge og afrundede hjørner.</w:t>
      </w:r>
      <w:r w:rsidR="00236768">
        <w:br/>
      </w: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21149" w14:textId="77777777" w:rsidR="00707FF7" w:rsidRDefault="00707FF7" w:rsidP="00BD3107">
      <w:pPr>
        <w:spacing w:after="0" w:line="240" w:lineRule="auto"/>
      </w:pPr>
      <w:r>
        <w:separator/>
      </w:r>
    </w:p>
  </w:endnote>
  <w:endnote w:type="continuationSeparator" w:id="0">
    <w:p w14:paraId="45C7C3D2" w14:textId="77777777" w:rsidR="00707FF7" w:rsidRDefault="00707FF7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62890E19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D03776">
            <w:rPr>
              <w:noProof/>
            </w:rPr>
            <w:t>12/2020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11CE" w14:textId="77777777" w:rsidR="00707FF7" w:rsidRDefault="00707FF7" w:rsidP="00BD3107">
      <w:pPr>
        <w:spacing w:after="0" w:line="240" w:lineRule="auto"/>
      </w:pPr>
      <w:r>
        <w:separator/>
      </w:r>
    </w:p>
  </w:footnote>
  <w:footnote w:type="continuationSeparator" w:id="0">
    <w:p w14:paraId="326DEDA4" w14:textId="77777777" w:rsidR="00707FF7" w:rsidRDefault="00707FF7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5FC29464" w:rsidR="009E1BA9" w:rsidRDefault="00D03776" w:rsidP="009E1BA9">
          <w:pPr>
            <w:pStyle w:val="Sidehoved"/>
            <w:jc w:val="center"/>
          </w:pPr>
          <w:r>
            <w:t>5</w:t>
          </w:r>
          <w:r w:rsidR="009E1BA9">
            <w:t>_</w:t>
          </w:r>
          <w:r w:rsidR="00576CDB">
            <w:t>css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4C0"/>
    <w:multiLevelType w:val="hybridMultilevel"/>
    <w:tmpl w:val="DDB28F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7EC"/>
    <w:multiLevelType w:val="hybridMultilevel"/>
    <w:tmpl w:val="8FC64A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8084C"/>
    <w:multiLevelType w:val="hybridMultilevel"/>
    <w:tmpl w:val="CBFAD1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7"/>
  </w:num>
  <w:num w:numId="5">
    <w:abstractNumId w:val="18"/>
  </w:num>
  <w:num w:numId="6">
    <w:abstractNumId w:val="6"/>
  </w:num>
  <w:num w:numId="7">
    <w:abstractNumId w:val="8"/>
  </w:num>
  <w:num w:numId="8">
    <w:abstractNumId w:val="9"/>
  </w:num>
  <w:num w:numId="9">
    <w:abstractNumId w:val="16"/>
  </w:num>
  <w:num w:numId="10">
    <w:abstractNumId w:val="19"/>
  </w:num>
  <w:num w:numId="11">
    <w:abstractNumId w:val="10"/>
  </w:num>
  <w:num w:numId="12">
    <w:abstractNumId w:val="4"/>
  </w:num>
  <w:num w:numId="13">
    <w:abstractNumId w:val="0"/>
  </w:num>
  <w:num w:numId="14">
    <w:abstractNumId w:val="13"/>
  </w:num>
  <w:num w:numId="15">
    <w:abstractNumId w:val="14"/>
  </w:num>
  <w:num w:numId="16">
    <w:abstractNumId w:val="17"/>
  </w:num>
  <w:num w:numId="17">
    <w:abstractNumId w:val="11"/>
  </w:num>
  <w:num w:numId="18">
    <w:abstractNumId w:val="2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11281E"/>
    <w:rsid w:val="001321A5"/>
    <w:rsid w:val="00160ADC"/>
    <w:rsid w:val="001B4D6E"/>
    <w:rsid w:val="001B65B2"/>
    <w:rsid w:val="001D057B"/>
    <w:rsid w:val="001E6558"/>
    <w:rsid w:val="002052C6"/>
    <w:rsid w:val="00233FEA"/>
    <w:rsid w:val="00236768"/>
    <w:rsid w:val="00237BBB"/>
    <w:rsid w:val="00244802"/>
    <w:rsid w:val="002521B5"/>
    <w:rsid w:val="002759B9"/>
    <w:rsid w:val="00287A29"/>
    <w:rsid w:val="00292328"/>
    <w:rsid w:val="002A6A29"/>
    <w:rsid w:val="002B4D7D"/>
    <w:rsid w:val="002C071C"/>
    <w:rsid w:val="002C2488"/>
    <w:rsid w:val="002C7E5A"/>
    <w:rsid w:val="002E55E7"/>
    <w:rsid w:val="002F6CAE"/>
    <w:rsid w:val="003002DE"/>
    <w:rsid w:val="0030338F"/>
    <w:rsid w:val="003253A6"/>
    <w:rsid w:val="003660D8"/>
    <w:rsid w:val="003705EC"/>
    <w:rsid w:val="00384D1B"/>
    <w:rsid w:val="00390089"/>
    <w:rsid w:val="003A1A21"/>
    <w:rsid w:val="003C5CD3"/>
    <w:rsid w:val="003E5D4D"/>
    <w:rsid w:val="003F302C"/>
    <w:rsid w:val="00480160"/>
    <w:rsid w:val="004A317E"/>
    <w:rsid w:val="004A7D91"/>
    <w:rsid w:val="004C1B67"/>
    <w:rsid w:val="004C4984"/>
    <w:rsid w:val="004C79D6"/>
    <w:rsid w:val="004D0271"/>
    <w:rsid w:val="004D27D4"/>
    <w:rsid w:val="004F12EE"/>
    <w:rsid w:val="004F1F2E"/>
    <w:rsid w:val="0050055A"/>
    <w:rsid w:val="00520FC7"/>
    <w:rsid w:val="005515BC"/>
    <w:rsid w:val="00551F2C"/>
    <w:rsid w:val="00562970"/>
    <w:rsid w:val="00576CDB"/>
    <w:rsid w:val="005C4084"/>
    <w:rsid w:val="005D1439"/>
    <w:rsid w:val="005E6439"/>
    <w:rsid w:val="0060593B"/>
    <w:rsid w:val="00606B01"/>
    <w:rsid w:val="00615A0B"/>
    <w:rsid w:val="00625A11"/>
    <w:rsid w:val="00630A43"/>
    <w:rsid w:val="00643D4D"/>
    <w:rsid w:val="00666557"/>
    <w:rsid w:val="00687E53"/>
    <w:rsid w:val="006A4DCF"/>
    <w:rsid w:val="006C4328"/>
    <w:rsid w:val="006F2571"/>
    <w:rsid w:val="00707FF7"/>
    <w:rsid w:val="00723570"/>
    <w:rsid w:val="00733E98"/>
    <w:rsid w:val="0075270F"/>
    <w:rsid w:val="007772EA"/>
    <w:rsid w:val="007811FC"/>
    <w:rsid w:val="00793E2C"/>
    <w:rsid w:val="007D690E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4535"/>
    <w:rsid w:val="009154D8"/>
    <w:rsid w:val="009257C1"/>
    <w:rsid w:val="009426D7"/>
    <w:rsid w:val="009766B0"/>
    <w:rsid w:val="00981379"/>
    <w:rsid w:val="00997A97"/>
    <w:rsid w:val="009B4E8E"/>
    <w:rsid w:val="009E1BA9"/>
    <w:rsid w:val="00A03B95"/>
    <w:rsid w:val="00A0788C"/>
    <w:rsid w:val="00A25225"/>
    <w:rsid w:val="00A302B9"/>
    <w:rsid w:val="00A53C25"/>
    <w:rsid w:val="00A64FDC"/>
    <w:rsid w:val="00A841FE"/>
    <w:rsid w:val="00A91364"/>
    <w:rsid w:val="00AC6ED3"/>
    <w:rsid w:val="00AD1835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03776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7437F"/>
    <w:rsid w:val="00D93EB0"/>
    <w:rsid w:val="00DE779C"/>
    <w:rsid w:val="00DF4E48"/>
    <w:rsid w:val="00DF7A6B"/>
    <w:rsid w:val="00E11ED6"/>
    <w:rsid w:val="00E15BC3"/>
    <w:rsid w:val="00E24566"/>
    <w:rsid w:val="00E3077D"/>
    <w:rsid w:val="00EA221A"/>
    <w:rsid w:val="00EA7B36"/>
    <w:rsid w:val="00ED4189"/>
    <w:rsid w:val="00ED795D"/>
    <w:rsid w:val="00EE0616"/>
    <w:rsid w:val="00F23451"/>
    <w:rsid w:val="00F31F4C"/>
    <w:rsid w:val="00F65184"/>
    <w:rsid w:val="00F65FB5"/>
    <w:rsid w:val="00F864CA"/>
    <w:rsid w:val="00F967E3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/css_table.asp" TargetMode="External"/><Relationship Id="rId18" Type="http://schemas.openxmlformats.org/officeDocument/2006/relationships/hyperlink" Target="https://youtu.be/rjgZIURWrAQ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css/css_list.asp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s/css_table_responsive.as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/css_table_style.asp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/css_table_align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FE66AB-3B36-49DB-86AB-14BD241B2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271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28</cp:revision>
  <cp:lastPrinted>2016-04-06T20:28:00Z</cp:lastPrinted>
  <dcterms:created xsi:type="dcterms:W3CDTF">2020-10-15T19:27:00Z</dcterms:created>
  <dcterms:modified xsi:type="dcterms:W3CDTF">2020-12-29T14:53:00Z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