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All cloud technologies must be accessed over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organizations run cloud technologies on their own hardware in a private cloud that does not use the Internet. However, the most widespread use of cloud computing is in the public cloud context where multiple customers use the same, Internet-connected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5321 - Define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4/6/2020 12:19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cloud technology characteristic ensures that a cloud customer can make changes to her cloud database from her smartphone while traveling for a conference and from her laptop when she’s at home?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Rapid elasticity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Broad network access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Resource pooling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Measured service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 services are available from anywhere on the Internet and can be configured using almost any kind of device, such as a laptop, tablet, or smartphone. This essential characteristic of cloud computing is called broad network access.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5321 - Define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4/6/2020 12:22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Meghan signs into Zoom to attend a video call for her online class. What kind of cloud service is she using?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 consumers most commonly interact with Software as a Service (SaaS), which is software that is distributed online. Zoom, an online conference call app, is a popular SaaS.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5322 - Identify common cloud computing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4/6/2020 12:26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Terrance needs to set up a Windows server in his company’s public cloud. What kind of cloud service will work best for this situation?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DBaaS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IaaS (Infrastructure as a Service) is a type of cloud service that allows customers to configure cloud-based networking infrastructure the way they want, such as routing, servers, operating systems, storage spaces, and security settings. To run a Windows server in a public cloud, you would need to use an IaaS service.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5322 - Identify common cloud computing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4/6/2020 12:28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NOT a leading provider of PaaS and IaaS services?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Google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Microsoft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Amazon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Walmart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Amazon Web Services (AWS) is a subsidiary of Amazon and is currently the leading cloud provider. Other leading providers of PaaS and IaaS services include Microsoft Azure and Google Cloud Platform. Walmart does not provide PaaS or IaaS cloud services.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4/6/2020 12:29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2"/>
                <w:szCs w:val="22"/>
                <w:bdr w:val="nil"/>
                <w:rtl w:val="0"/>
              </w:rPr>
              <w:t>Jake is a sales rep for </w:t>
            </w:r>
            <w:r>
              <w:rPr>
                <w:rStyle w:val="DefaultParagraphFont"/>
                <w:rFonts w:ascii="Times New Roman" w:eastAsia="Times New Roman" w:hAnsi="Times New Roman" w:cs="Times New Roman"/>
                <w:b w:val="0"/>
                <w:bCs w:val="0"/>
                <w:i w:val="0"/>
                <w:iCs w:val="0"/>
                <w:smallCaps w:val="0"/>
                <w:color w:val="000000"/>
                <w:sz w:val="22"/>
                <w:szCs w:val="22"/>
                <w:bdr w:val="nil"/>
                <w:rtl w:val="0"/>
              </w:rPr>
              <w:t>a trucking company and travels throughout the Mid</w:t>
            </w:r>
            <w:r>
              <w:rPr>
                <w:rStyle w:val="DefaultParagraphFont"/>
                <w:rFonts w:ascii="Times New Roman" w:eastAsia="Times New Roman" w:hAnsi="Times New Roman" w:cs="Times New Roman"/>
                <w:b w:val="0"/>
                <w:bCs w:val="0"/>
                <w:i w:val="0"/>
                <w:iCs w:val="0"/>
                <w:smallCaps w:val="0"/>
                <w:color w:val="000000"/>
                <w:sz w:val="22"/>
                <w:szCs w:val="22"/>
                <w:bdr w:val="nil"/>
                <w:rtl w:val="0"/>
              </w:rPr>
              <w:t>w</w:t>
            </w:r>
            <w:r>
              <w:rPr>
                <w:rStyle w:val="DefaultParagraphFont"/>
                <w:rFonts w:ascii="Times New Roman" w:eastAsia="Times New Roman" w:hAnsi="Times New Roman" w:cs="Times New Roman"/>
                <w:b w:val="0"/>
                <w:bCs w:val="0"/>
                <w:i w:val="0"/>
                <w:iCs w:val="0"/>
                <w:smallCaps w:val="0"/>
                <w:color w:val="000000"/>
                <w:sz w:val="22"/>
                <w:szCs w:val="22"/>
                <w:bdr w:val="nil"/>
                <w:rtl w:val="0"/>
              </w:rPr>
              <w:t>est. He uses a</w:t>
            </w:r>
            <w:r>
              <w:rPr>
                <w:rStyle w:val="DefaultParagraphFont"/>
                <w:rFonts w:ascii="Times New Roman" w:eastAsia="Times New Roman" w:hAnsi="Times New Roman" w:cs="Times New Roman"/>
                <w:b w:val="0"/>
                <w:bCs w:val="0"/>
                <w:i w:val="0"/>
                <w:iCs w:val="0"/>
                <w:smallCaps w:val="0"/>
                <w:color w:val="000000"/>
                <w:sz w:val="22"/>
                <w:szCs w:val="22"/>
                <w:bdr w:val="nil"/>
                <w:rtl w:val="0"/>
              </w:rPr>
              <w:t> cloud-based</w:t>
            </w:r>
            <w:r>
              <w:rPr>
                <w:rStyle w:val="DefaultParagraphFont"/>
                <w:rFonts w:ascii="Times New Roman" w:eastAsia="Times New Roman" w:hAnsi="Times New Roman" w:cs="Times New Roman"/>
                <w:b w:val="0"/>
                <w:bCs w:val="0"/>
                <w:i w:val="0"/>
                <w:iCs w:val="0"/>
                <w:smallCaps w:val="0"/>
                <w:color w:val="000000"/>
                <w:sz w:val="22"/>
                <w:szCs w:val="22"/>
                <w:bdr w:val="nil"/>
                <w:rtl w:val="0"/>
              </w:rPr>
              <w:t> _________ </w:t>
            </w:r>
            <w:r>
              <w:rPr>
                <w:rStyle w:val="DefaultParagraphFont"/>
                <w:rFonts w:ascii="Times New Roman" w:eastAsia="Times New Roman" w:hAnsi="Times New Roman" w:cs="Times New Roman"/>
                <w:b w:val="0"/>
                <w:bCs w:val="0"/>
                <w:i w:val="0"/>
                <w:iCs w:val="0"/>
                <w:smallCaps w:val="0"/>
                <w:color w:val="000000"/>
                <w:sz w:val="22"/>
                <w:szCs w:val="22"/>
                <w:bdr w:val="nil"/>
                <w:rtl w:val="0"/>
              </w:rPr>
              <w:t>service so he can access updated information </w:t>
            </w:r>
            <w:r>
              <w:rPr>
                <w:rStyle w:val="DefaultParagraphFont"/>
                <w:rFonts w:ascii="Times New Roman" w:eastAsia="Times New Roman" w:hAnsi="Times New Roman" w:cs="Times New Roman"/>
                <w:b w:val="0"/>
                <w:bCs w:val="0"/>
                <w:i w:val="0"/>
                <w:iCs w:val="0"/>
                <w:smallCaps w:val="0"/>
                <w:color w:val="000000"/>
                <w:sz w:val="22"/>
                <w:szCs w:val="22"/>
                <w:bdr w:val="nil"/>
                <w:rtl w:val="0"/>
              </w:rPr>
              <w:t>about</w:t>
            </w:r>
            <w:r>
              <w:rPr>
                <w:rStyle w:val="DefaultParagraphFont"/>
                <w:rFonts w:ascii="Times New Roman" w:eastAsia="Times New Roman" w:hAnsi="Times New Roman" w:cs="Times New Roman"/>
                <w:b w:val="0"/>
                <w:bCs w:val="0"/>
                <w:i w:val="0"/>
                <w:iCs w:val="0"/>
                <w:smallCaps w:val="0"/>
                <w:color w:val="000000"/>
                <w:sz w:val="22"/>
                <w:szCs w:val="22"/>
                <w:bdr w:val="nil"/>
                <w:rtl w:val="0"/>
              </w:rPr>
              <w:t> his customers</w:t>
            </w:r>
            <w:r>
              <w:rPr>
                <w:rStyle w:val="DefaultParagraphFont"/>
                <w:rFonts w:ascii="Times New Roman" w:eastAsia="Times New Roman" w:hAnsi="Times New Roman" w:cs="Times New Roman"/>
                <w:b w:val="0"/>
                <w:bCs w:val="0"/>
                <w:i w:val="0"/>
                <w:iCs w:val="0"/>
                <w:smallCaps w:val="0"/>
                <w:color w:val="000000"/>
                <w:sz w:val="22"/>
                <w:szCs w:val="22"/>
                <w:bdr w:val="nil"/>
                <w:rtl w:val="0"/>
              </w:rPr>
              <w:t>’ sales transactions</w:t>
            </w:r>
            <w:r>
              <w:rPr>
                <w:rStyle w:val="DefaultParagraphFont"/>
                <w:rFonts w:ascii="Times New Roman" w:eastAsia="Times New Roman" w:hAnsi="Times New Roman" w:cs="Times New Roman"/>
                <w:b w:val="0"/>
                <w:bCs w:val="0"/>
                <w:i w:val="0"/>
                <w:iCs w:val="0"/>
                <w:smallCaps w:val="0"/>
                <w:color w:val="000000"/>
                <w:sz w:val="22"/>
                <w:szCs w:val="22"/>
                <w:bdr w:val="nil"/>
                <w:rtl w:val="0"/>
              </w:rPr>
              <w:t> from his laptop</w:t>
            </w:r>
            <w:r>
              <w:rPr>
                <w:rStyle w:val="DefaultParagraphFont"/>
                <w:rFonts w:ascii="Times New Roman" w:eastAsia="Times New Roman" w:hAnsi="Times New Roman" w:cs="Times New Roman"/>
                <w:b w:val="0"/>
                <w:bCs w:val="0"/>
                <w:i w:val="0"/>
                <w:iCs w:val="0"/>
                <w:smallCaps w:val="0"/>
                <w:color w:val="000000"/>
                <w:sz w:val="22"/>
                <w:szCs w:val="22"/>
                <w:bdr w:val="nil"/>
                <w:rtl w:val="0"/>
              </w:rPr>
              <w:t> as he travels.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ERP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r>
                    <w:rPr>
                      <w:rStyle w:val="DefaultParagraphFont"/>
                      <w:rFonts w:ascii="Times New Roman" w:eastAsia="Times New Roman" w:hAnsi="Times New Roman" w:cs="Times New Roman"/>
                      <w:b w:val="0"/>
                      <w:bCs w:val="0"/>
                      <w:i w:val="0"/>
                      <w:iCs w:val="0"/>
                      <w:smallCaps w:val="0"/>
                      <w:color w:val="000000"/>
                      <w:sz w:val="22"/>
                      <w:szCs w:val="22"/>
                      <w:bdr w:val="nil"/>
                      <w:rtl w:val="0"/>
                    </w:rPr>
                    <w:t>ustomer relationship managem</w:t>
                  </w:r>
                  <w:r>
                    <w:rPr>
                      <w:rStyle w:val="DefaultParagraphFont"/>
                      <w:rFonts w:ascii="Times New Roman" w:eastAsia="Times New Roman" w:hAnsi="Times New Roman" w:cs="Times New Roman"/>
                      <w:b w:val="0"/>
                      <w:bCs w:val="0"/>
                      <w:i w:val="0"/>
                      <w:iCs w:val="0"/>
                      <w:smallCaps w:val="0"/>
                      <w:color w:val="000000"/>
                      <w:sz w:val="22"/>
                      <w:szCs w:val="22"/>
                      <w:bdr w:val="nil"/>
                      <w:rtl w:val="0"/>
                    </w:rPr>
                    <w:t>e</w:t>
                  </w:r>
                  <w:r>
                    <w:rPr>
                      <w:rStyle w:val="DefaultParagraphFont"/>
                      <w:rFonts w:ascii="Times New Roman" w:eastAsia="Times New Roman" w:hAnsi="Times New Roman" w:cs="Times New Roman"/>
                      <w:b w:val="0"/>
                      <w:bCs w:val="0"/>
                      <w:i w:val="0"/>
                      <w:iCs w:val="0"/>
                      <w:smallCaps w:val="0"/>
                      <w:color w:val="000000"/>
                      <w:sz w:val="22"/>
                      <w:szCs w:val="22"/>
                      <w:bdr w:val="nil"/>
                      <w:rtl w:val="0"/>
                    </w:rPr>
                    <w:t>nt (CRM) services help companies customize their interactions with customers</w:t>
                  </w:r>
                  <w:r>
                    <w:rPr>
                      <w:rStyle w:val="DefaultParagraphFont"/>
                      <w:rFonts w:ascii="Times New Roman" w:eastAsia="Times New Roman" w:hAnsi="Times New Roman" w:cs="Times New Roman"/>
                      <w:b w:val="0"/>
                      <w:bCs w:val="0"/>
                      <w:i w:val="0"/>
                      <w:iCs w:val="0"/>
                      <w:smallCaps w:val="0"/>
                      <w:color w:val="000000"/>
                      <w:sz w:val="22"/>
                      <w:szCs w:val="22"/>
                      <w:bdr w:val="nil"/>
                      <w:rtl w:val="0"/>
                    </w:rPr>
                    <w:t>. </w:t>
                  </w:r>
                  <w:r>
                    <w:rPr>
                      <w:rStyle w:val="DefaultParagraphFont"/>
                      <w:rFonts w:ascii="Times New Roman" w:eastAsia="Times New Roman" w:hAnsi="Times New Roman" w:cs="Times New Roman"/>
                      <w:b w:val="0"/>
                      <w:bCs w:val="0"/>
                      <w:i w:val="0"/>
                      <w:iCs w:val="0"/>
                      <w:smallCaps w:val="0"/>
                      <w:color w:val="000000"/>
                      <w:sz w:val="22"/>
                      <w:szCs w:val="22"/>
                      <w:bdr w:val="nil"/>
                      <w:rtl w:val="0"/>
                    </w:rPr>
                    <w:t>A cloud-based CRM service can be accessed through the Internet as salespeople travel to meet with customers.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2"/>
                <w:szCs w:val="22"/>
                <w:bdr w:val="nil"/>
                <w:rtl w:val="0"/>
              </w:rPr>
              <w:t>Claire saves her school research paper on OneDrive cloud storage so she can access the most updated version both at school and at home. She’s put a lot of time into this research paper. How can she make sure she won’t lose access to it if something happens to her cloud storage space?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 the file</w:t>
                  </w:r>
                  <w:r>
                    <w:rPr>
                      <w:rStyle w:val="DefaultParagraphFont"/>
                      <w:rFonts w:ascii="Times New Roman" w:eastAsia="Times New Roman" w:hAnsi="Times New Roman" w:cs="Times New Roman"/>
                      <w:b w:val="0"/>
                      <w:bCs w:val="0"/>
                      <w:i w:val="0"/>
                      <w:iCs w:val="0"/>
                      <w:smallCaps w:val="0"/>
                      <w:color w:val="000000"/>
                      <w:sz w:val="22"/>
                      <w:szCs w:val="22"/>
                      <w:bdr w:val="nil"/>
                      <w:rtl w:val="0"/>
                    </w:rPr>
                    <w:t> before saving it to OneDrive</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two copies of the file in OneDrive.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 the OneDrive folder with a friend.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Save a copy of the file on her local hard drive.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Claire needs to save a backup copy of her file somewhere in addition to OneDrive. She can save a copy to her local hard drive or to a different cloud storage location.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5323 - Identify popular cloud providers.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12:47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2"/>
                <w:szCs w:val="22"/>
                <w:bdr w:val="nil"/>
                <w:rtl w:val="0"/>
              </w:rPr>
              <w:t>Lionel works for a company that is trying to reduce travel time for their employees and allow more people to work from home. What kind of cloud service can Lionel use to attend meetings with his remote coworkers?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Desktop as a Service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Video conferencing application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 storage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Cloud-hosted training modules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video conferencing application is communication software that </w:t>
                  </w:r>
                  <w:r>
                    <w:rPr>
                      <w:rStyle w:val="DefaultParagraphFont"/>
                      <w:rFonts w:ascii="Times New Roman" w:eastAsia="Times New Roman" w:hAnsi="Times New Roman" w:cs="Times New Roman"/>
                      <w:b w:val="0"/>
                      <w:bCs w:val="0"/>
                      <w:i w:val="0"/>
                      <w:iCs w:val="0"/>
                      <w:smallCaps w:val="0"/>
                      <w:color w:val="000000"/>
                      <w:sz w:val="22"/>
                      <w:szCs w:val="22"/>
                      <w:bdr w:val="nil"/>
                      <w:rtl w:val="0"/>
                    </w:rPr>
                    <w:t>allows people to attend virtual meetings over the Internet</w:t>
                  </w:r>
                  <w:r>
                    <w:rPr>
                      <w:rStyle w:val="DefaultParagraphFont"/>
                      <w:rFonts w:ascii="Times New Roman" w:eastAsia="Times New Roman" w:hAnsi="Times New Roman" w:cs="Times New Roman"/>
                      <w:b w:val="0"/>
                      <w:bCs w:val="0"/>
                      <w:i w:val="0"/>
                      <w:iCs w:val="0"/>
                      <w:smallCaps w:val="0"/>
                      <w:color w:val="000000"/>
                      <w:sz w:val="22"/>
                      <w:szCs w:val="22"/>
                      <w:bdr w:val="nil"/>
                      <w:rtl w:val="0"/>
                    </w:rPr>
                    <w:t> instead of needing to meet </w:t>
                  </w:r>
                  <w:r>
                    <w:rPr>
                      <w:rStyle w:val="DefaultParagraphFont"/>
                      <w:rFonts w:ascii="Times New Roman" w:eastAsia="Times New Roman" w:hAnsi="Times New Roman" w:cs="Times New Roman"/>
                      <w:b w:val="0"/>
                      <w:bCs w:val="0"/>
                      <w:i w:val="0"/>
                      <w:iCs w:val="0"/>
                      <w:smallCaps w:val="0"/>
                      <w:color w:val="000000"/>
                      <w:sz w:val="22"/>
                      <w:szCs w:val="22"/>
                      <w:bdr w:val="nil"/>
                      <w:rtl w:val="0"/>
                    </w:rPr>
                    <w:t>in person </w:t>
                  </w:r>
                  <w:r>
                    <w:rPr>
                      <w:rStyle w:val="DefaultParagraphFont"/>
                      <w:rFonts w:ascii="Times New Roman" w:eastAsia="Times New Roman" w:hAnsi="Times New Roman" w:cs="Times New Roman"/>
                      <w:b w:val="0"/>
                      <w:bCs w:val="0"/>
                      <w:i w:val="0"/>
                      <w:iCs w:val="0"/>
                      <w:smallCaps w:val="0"/>
                      <w:color w:val="000000"/>
                      <w:sz w:val="22"/>
                      <w:szCs w:val="22"/>
                      <w:bdr w:val="nil"/>
                      <w:rtl w:val="0"/>
                    </w:rPr>
                    <w:t>at a physical location.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TECH.CAMP.12.1 - 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5324 - Use cloud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For her purchase, Nadine selects the best deal from two coupon codes offered by a store, one that she received by email and one from a text. Which marketing technique is Nadine benefiting from?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Unique selling proposition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Internet-native selling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Omnichannel strategy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E-commerce website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omnichannel</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marketing strategy </w:t>
                  </w:r>
                  <w:r>
                    <w:rPr>
                      <w:rStyle w:val="DefaultParagraphFont"/>
                      <w:rFonts w:ascii="Times New Roman" w:eastAsia="Times New Roman" w:hAnsi="Times New Roman" w:cs="Times New Roman"/>
                      <w:b w:val="0"/>
                      <w:bCs w:val="0"/>
                      <w:i w:val="0"/>
                      <w:iCs w:val="0"/>
                      <w:smallCaps w:val="0"/>
                      <w:color w:val="000000"/>
                      <w:sz w:val="22"/>
                      <w:szCs w:val="22"/>
                      <w:bdr w:val="nil"/>
                      <w:rtl w:val="0"/>
                    </w:rPr>
                    <w:t>uses multiple types of contact with a potential customer, such as </w:t>
                  </w:r>
                  <w:r>
                    <w:rPr>
                      <w:rStyle w:val="DefaultParagraphFont"/>
                      <w:rFonts w:ascii="Times New Roman" w:eastAsia="Times New Roman" w:hAnsi="Times New Roman" w:cs="Times New Roman"/>
                      <w:b w:val="0"/>
                      <w:bCs w:val="0"/>
                      <w:i w:val="0"/>
                      <w:iCs w:val="0"/>
                      <w:smallCaps w:val="0"/>
                      <w:color w:val="000000"/>
                      <w:sz w:val="22"/>
                      <w:szCs w:val="22"/>
                      <w:bdr w:val="nil"/>
                      <w:rtl w:val="0"/>
                    </w:rPr>
                    <w:t>targeted ads on social media, paid results on search engines, or contacts by email or phone</w:t>
                  </w:r>
                  <w:r>
                    <w:rPr>
                      <w:rStyle w:val="DefaultParagraphFont"/>
                      <w:rFonts w:ascii="Times New Roman" w:eastAsia="Times New Roman" w:hAnsi="Times New Roman" w:cs="Times New Roman"/>
                      <w:b w:val="0"/>
                      <w:bCs w:val="0"/>
                      <w:i w:val="0"/>
                      <w:iCs w:val="0"/>
                      <w:smallCaps w:val="0"/>
                      <w:color w:val="000000"/>
                      <w:sz w:val="22"/>
                      <w:szCs w:val="22"/>
                      <w:bdr w:val="nil"/>
                      <w:rtl w:val="0"/>
                    </w:rPr>
                    <w:t> to track a potential customer’s interest in products</w:t>
                  </w:r>
                  <w:r>
                    <w:rPr>
                      <w:rStyle w:val="DefaultParagraphFont"/>
                      <w:rFonts w:ascii="Times New Roman" w:eastAsia="Times New Roman" w:hAnsi="Times New Roman" w:cs="Times New Roman"/>
                      <w:b w:val="0"/>
                      <w:bCs w:val="0"/>
                      <w:i w:val="0"/>
                      <w:iCs w:val="0"/>
                      <w:smallCaps w:val="0"/>
                      <w:color w:val="000000"/>
                      <w:sz w:val="22"/>
                      <w:szCs w:val="22"/>
                      <w:bdr w:val="nil"/>
                      <w:rtl w:val="0"/>
                    </w:rPr>
                    <w:t>. A store might offer the customer different coupons in the hope of providing </w:t>
                  </w:r>
                  <w:r>
                    <w:rPr>
                      <w:rStyle w:val="DefaultParagraphFont"/>
                      <w:rFonts w:ascii="Times New Roman" w:eastAsia="Times New Roman" w:hAnsi="Times New Roman" w:cs="Times New Roman"/>
                      <w:b w:val="0"/>
                      <w:bCs w:val="0"/>
                      <w:i w:val="0"/>
                      <w:iCs w:val="0"/>
                      <w:smallCaps w:val="0"/>
                      <w:color w:val="000000"/>
                      <w:sz w:val="22"/>
                      <w:szCs w:val="22"/>
                      <w:bdr w:val="nil"/>
                      <w:rtl w:val="0"/>
                    </w:rPr>
                    <w:t>effective incentive for the customer to make a purchase.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5325 - Compare physical and virtual stores.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Hana just received a shipment of cleaning supplies for her coffee shop. What kind of transaction was this?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C2C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B2C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51"/>
              <w:gridCol w:w="62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B2B transaction consists of businesses providing goods and services to other businesses.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5326 - Identify e-commerce platform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2"/>
                <w:szCs w:val="22"/>
                <w:bdr w:val="nil"/>
                <w:rtl w:val="0"/>
              </w:rPr>
              <w:t>Charlie’s company makes custom-designed furniture. He purchases hardware for the furniture in bulk from a distributor in a nearby state. What kind of e-commerce platform does Charlie most likely use to order the hardware?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Online marketplace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Physical storefront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Social media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Online storefront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distributor that sells to another business in B2B transactions most likely offers an online storefront for e-commerce transactions rather than using an online marketplace or social media.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5326 - Identify e-commerce platform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2"/>
                <w:szCs w:val="22"/>
                <w:bdr w:val="nil"/>
                <w:rtl w:val="0"/>
              </w:rPr>
              <w:t>Jerry has a problem with a package he just received—two items from his order are missing. Who should he contact to resolve the problem?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Shipping clerk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General manager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Customer service representative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Delivery driver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Phone- and chat-based customer service representatives provide personalized interactions with customers, such as when there’s a problem with a shipment.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5327 - Identify e-commerce job roles.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Sabrina pulls items from a box and inspects them to ensure the number of items matches what is listed on the packing list. She then places all the items on a conveyor belt to be transported to workers who stock shelves in the warehouse. What is Sabrina’s job role?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Hand picker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Receiving clerk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Freight mover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Shipping clerk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Receiving clerks </w:t>
                  </w:r>
                  <w:r>
                    <w:rPr>
                      <w:rStyle w:val="DefaultParagraphFont"/>
                      <w:rFonts w:ascii="Times New Roman" w:eastAsia="Times New Roman" w:hAnsi="Times New Roman" w:cs="Times New Roman"/>
                      <w:b w:val="0"/>
                      <w:bCs w:val="0"/>
                      <w:i w:val="0"/>
                      <w:iCs w:val="0"/>
                      <w:smallCaps w:val="0"/>
                      <w:color w:val="000000"/>
                      <w:sz w:val="22"/>
                      <w:szCs w:val="22"/>
                      <w:bdr w:val="nil"/>
                      <w:rtl w:val="0"/>
                    </w:rPr>
                    <w:t>unpack</w:t>
                  </w:r>
                  <w:r>
                    <w:rPr>
                      <w:rStyle w:val="DefaultParagraphFont"/>
                      <w:rFonts w:ascii="Times New Roman" w:eastAsia="Times New Roman" w:hAnsi="Times New Roman" w:cs="Times New Roman"/>
                      <w:b w:val="0"/>
                      <w:bCs w:val="0"/>
                      <w:i w:val="0"/>
                      <w:iCs w:val="0"/>
                      <w:smallCaps w:val="0"/>
                      <w:color w:val="000000"/>
                      <w:sz w:val="22"/>
                      <w:szCs w:val="22"/>
                      <w:bdr w:val="nil"/>
                      <w:rtl w:val="0"/>
                    </w:rPr>
                    <w:t> a warehouse’s incoming shipments from suppliers </w:t>
                  </w:r>
                  <w:r>
                    <w:rPr>
                      <w:rStyle w:val="DefaultParagraphFont"/>
                      <w:rFonts w:ascii="Times New Roman" w:eastAsia="Times New Roman" w:hAnsi="Times New Roman" w:cs="Times New Roman"/>
                      <w:b w:val="0"/>
                      <w:bCs w:val="0"/>
                      <w:i w:val="0"/>
                      <w:iCs w:val="0"/>
                      <w:smallCaps w:val="0"/>
                      <w:color w:val="000000"/>
                      <w:sz w:val="22"/>
                      <w:szCs w:val="22"/>
                      <w:bdr w:val="nil"/>
                      <w:rtl w:val="0"/>
                    </w:rPr>
                    <w:t>and</w:t>
                  </w:r>
                  <w:r>
                    <w:rPr>
                      <w:rStyle w:val="DefaultParagraphFont"/>
                      <w:rFonts w:ascii="Times New Roman" w:eastAsia="Times New Roman" w:hAnsi="Times New Roman" w:cs="Times New Roman"/>
                      <w:b w:val="0"/>
                      <w:bCs w:val="0"/>
                      <w:i w:val="0"/>
                      <w:iCs w:val="0"/>
                      <w:smallCaps w:val="0"/>
                      <w:color w:val="000000"/>
                      <w:sz w:val="22"/>
                      <w:szCs w:val="22"/>
                      <w:bdr w:val="nil"/>
                      <w:rtl w:val="0"/>
                    </w:rPr>
                    <w:t> ensure </w:t>
                  </w:r>
                  <w:r>
                    <w:rPr>
                      <w:rStyle w:val="DefaultParagraphFont"/>
                      <w:rFonts w:ascii="Times New Roman" w:eastAsia="Times New Roman" w:hAnsi="Times New Roman" w:cs="Times New Roman"/>
                      <w:b w:val="0"/>
                      <w:bCs w:val="0"/>
                      <w:i w:val="0"/>
                      <w:iCs w:val="0"/>
                      <w:smallCaps w:val="0"/>
                      <w:color w:val="000000"/>
                      <w:sz w:val="22"/>
                      <w:szCs w:val="22"/>
                      <w:bdr w:val="nil"/>
                      <w:rtl w:val="0"/>
                    </w:rPr>
                    <w:t>that </w:t>
                  </w:r>
                  <w:r>
                    <w:rPr>
                      <w:rStyle w:val="DefaultParagraphFont"/>
                      <w:rFonts w:ascii="Times New Roman" w:eastAsia="Times New Roman" w:hAnsi="Times New Roman" w:cs="Times New Roman"/>
                      <w:b w:val="0"/>
                      <w:bCs w:val="0"/>
                      <w:i w:val="0"/>
                      <w:iCs w:val="0"/>
                      <w:smallCaps w:val="0"/>
                      <w:color w:val="000000"/>
                      <w:sz w:val="22"/>
                      <w:szCs w:val="22"/>
                      <w:bdr w:val="nil"/>
                      <w:rtl w:val="0"/>
                    </w:rPr>
                    <w:t>the </w:t>
                  </w:r>
                  <w:r>
                    <w:rPr>
                      <w:rStyle w:val="DefaultParagraphFont"/>
                      <w:rFonts w:ascii="Times New Roman" w:eastAsia="Times New Roman" w:hAnsi="Times New Roman" w:cs="Times New Roman"/>
                      <w:b w:val="0"/>
                      <w:bCs w:val="0"/>
                      <w:i w:val="0"/>
                      <w:iCs w:val="0"/>
                      <w:smallCaps w:val="0"/>
                      <w:color w:val="000000"/>
                      <w:sz w:val="22"/>
                      <w:szCs w:val="22"/>
                      <w:bdr w:val="nil"/>
                      <w:rtl w:val="0"/>
                    </w:rPr>
                    <w:t>correct</w:t>
                  </w:r>
                  <w:r>
                    <w:rPr>
                      <w:rStyle w:val="DefaultParagraphFont"/>
                      <w:rFonts w:ascii="Times New Roman" w:eastAsia="Times New Roman" w:hAnsi="Times New Roman" w:cs="Times New Roman"/>
                      <w:b w:val="0"/>
                      <w:bCs w:val="0"/>
                      <w:i w:val="0"/>
                      <w:iCs w:val="0"/>
                      <w:smallCaps w:val="0"/>
                      <w:color w:val="000000"/>
                      <w:sz w:val="22"/>
                      <w:szCs w:val="22"/>
                      <w:bdr w:val="nil"/>
                      <w:rtl w:val="0"/>
                    </w:rPr>
                    <w:t> number of items </w:t>
                  </w:r>
                  <w:r>
                    <w:rPr>
                      <w:rStyle w:val="DefaultParagraphFont"/>
                      <w:rFonts w:ascii="Times New Roman" w:eastAsia="Times New Roman" w:hAnsi="Times New Roman" w:cs="Times New Roman"/>
                      <w:b w:val="0"/>
                      <w:bCs w:val="0"/>
                      <w:i w:val="0"/>
                      <w:iCs w:val="0"/>
                      <w:smallCaps w:val="0"/>
                      <w:color w:val="000000"/>
                      <w:sz w:val="22"/>
                      <w:szCs w:val="22"/>
                      <w:bdr w:val="nil"/>
                      <w:rtl w:val="0"/>
                    </w:rPr>
                    <w:t>ha</w:t>
                  </w:r>
                  <w:r>
                    <w:rPr>
                      <w:rStyle w:val="DefaultParagraphFont"/>
                      <w:rFonts w:ascii="Times New Roman" w:eastAsia="Times New Roman" w:hAnsi="Times New Roman" w:cs="Times New Roman"/>
                      <w:b w:val="0"/>
                      <w:bCs w:val="0"/>
                      <w:i w:val="0"/>
                      <w:iCs w:val="0"/>
                      <w:smallCaps w:val="0"/>
                      <w:color w:val="000000"/>
                      <w:sz w:val="22"/>
                      <w:szCs w:val="22"/>
                      <w:bdr w:val="nil"/>
                      <w:rtl w:val="0"/>
                    </w:rPr>
                    <w:t>s</w:t>
                  </w:r>
                  <w:r>
                    <w:rPr>
                      <w:rStyle w:val="DefaultParagraphFont"/>
                      <w:rFonts w:ascii="Times New Roman" w:eastAsia="Times New Roman" w:hAnsi="Times New Roman" w:cs="Times New Roman"/>
                      <w:b w:val="0"/>
                      <w:bCs w:val="0"/>
                      <w:i w:val="0"/>
                      <w:iCs w:val="0"/>
                      <w:smallCaps w:val="0"/>
                      <w:color w:val="000000"/>
                      <w:sz w:val="22"/>
                      <w:szCs w:val="22"/>
                      <w:bdr w:val="nil"/>
                      <w:rtl w:val="0"/>
                    </w:rPr>
                    <w:t> been </w:t>
                  </w:r>
                  <w:r>
                    <w:rPr>
                      <w:rStyle w:val="DefaultParagraphFont"/>
                      <w:rFonts w:ascii="Times New Roman" w:eastAsia="Times New Roman" w:hAnsi="Times New Roman" w:cs="Times New Roman"/>
                      <w:b w:val="0"/>
                      <w:bCs w:val="0"/>
                      <w:i w:val="0"/>
                      <w:iCs w:val="0"/>
                      <w:smallCaps w:val="0"/>
                      <w:color w:val="000000"/>
                      <w:sz w:val="22"/>
                      <w:szCs w:val="22"/>
                      <w:bdr w:val="nil"/>
                      <w:rtl w:val="0"/>
                    </w:rPr>
                    <w:t>received and </w:t>
                  </w:r>
                  <w:r>
                    <w:rPr>
                      <w:rStyle w:val="DefaultParagraphFont"/>
                      <w:rFonts w:ascii="Times New Roman" w:eastAsia="Times New Roman" w:hAnsi="Times New Roman" w:cs="Times New Roman"/>
                      <w:b w:val="0"/>
                      <w:bCs w:val="0"/>
                      <w:i w:val="0"/>
                      <w:iCs w:val="0"/>
                      <w:smallCaps w:val="0"/>
                      <w:color w:val="000000"/>
                      <w:sz w:val="22"/>
                      <w:szCs w:val="22"/>
                      <w:bdr w:val="nil"/>
                      <w:rtl w:val="0"/>
                    </w:rPr>
                    <w:t>that </w:t>
                  </w:r>
                  <w:r>
                    <w:rPr>
                      <w:rStyle w:val="DefaultParagraphFont"/>
                      <w:rFonts w:ascii="Times New Roman" w:eastAsia="Times New Roman" w:hAnsi="Times New Roman" w:cs="Times New Roman"/>
                      <w:b w:val="0"/>
                      <w:bCs w:val="0"/>
                      <w:i w:val="0"/>
                      <w:iCs w:val="0"/>
                      <w:smallCaps w:val="0"/>
                      <w:color w:val="000000"/>
                      <w:sz w:val="22"/>
                      <w:szCs w:val="22"/>
                      <w:bdr w:val="nil"/>
                      <w:rtl w:val="0"/>
                    </w:rPr>
                    <w:t>the items </w:t>
                  </w:r>
                  <w:r>
                    <w:rPr>
                      <w:rStyle w:val="DefaultParagraphFont"/>
                      <w:rFonts w:ascii="Times New Roman" w:eastAsia="Times New Roman" w:hAnsi="Times New Roman" w:cs="Times New Roman"/>
                      <w:b w:val="0"/>
                      <w:bCs w:val="0"/>
                      <w:i w:val="0"/>
                      <w:iCs w:val="0"/>
                      <w:smallCaps w:val="0"/>
                      <w:color w:val="000000"/>
                      <w:sz w:val="22"/>
                      <w:szCs w:val="22"/>
                      <w:bdr w:val="nil"/>
                      <w:rtl w:val="0"/>
                    </w:rPr>
                    <w:t>are not damaged.</w:t>
                  </w:r>
                  <w:r>
                    <w:rPr>
                      <w:rStyle w:val="DefaultParagraphFont"/>
                      <w:rFonts w:ascii="Times New Roman" w:eastAsia="Times New Roman" w:hAnsi="Times New Roman" w:cs="Times New Roman"/>
                      <w:b w:val="0"/>
                      <w:bCs w:val="0"/>
                      <w:i w:val="0"/>
                      <w:iCs w:val="0"/>
                      <w:smallCaps w:val="0"/>
                      <w:color w:val="000000"/>
                      <w:sz w:val="22"/>
                      <w:szCs w:val="22"/>
                      <w:bdr w:val="nil"/>
                      <w:rtl w:val="0"/>
                    </w:rPr>
                    <w:t> These items might then be sent along conveyor belts to </w:t>
                  </w:r>
                  <w:r>
                    <w:rPr>
                      <w:rStyle w:val="DefaultParagraphFont"/>
                      <w:rFonts w:ascii="Times New Roman" w:eastAsia="Times New Roman" w:hAnsi="Times New Roman" w:cs="Times New Roman"/>
                      <w:b w:val="0"/>
                      <w:bCs w:val="0"/>
                      <w:i w:val="0"/>
                      <w:iCs w:val="0"/>
                      <w:smallCaps w:val="0"/>
                      <w:color w:val="000000"/>
                      <w:sz w:val="22"/>
                      <w:szCs w:val="22"/>
                      <w:bdr w:val="nil"/>
                      <w:rtl w:val="0"/>
                    </w:rPr>
                    <w:t>workers who will </w:t>
                  </w:r>
                  <w:r>
                    <w:rPr>
                      <w:rStyle w:val="DefaultParagraphFont"/>
                      <w:rFonts w:ascii="Times New Roman" w:eastAsia="Times New Roman" w:hAnsi="Times New Roman" w:cs="Times New Roman"/>
                      <w:b w:val="0"/>
                      <w:bCs w:val="0"/>
                      <w:i w:val="0"/>
                      <w:iCs w:val="0"/>
                      <w:smallCaps w:val="0"/>
                      <w:color w:val="000000"/>
                      <w:sz w:val="22"/>
                      <w:szCs w:val="22"/>
                      <w:bdr w:val="nil"/>
                      <w:rtl w:val="0"/>
                    </w:rPr>
                    <w:t>store </w:t>
                  </w:r>
                  <w:r>
                    <w:rPr>
                      <w:rStyle w:val="DefaultParagraphFont"/>
                      <w:rFonts w:ascii="Times New Roman" w:eastAsia="Times New Roman" w:hAnsi="Times New Roman" w:cs="Times New Roman"/>
                      <w:b w:val="0"/>
                      <w:bCs w:val="0"/>
                      <w:i w:val="0"/>
                      <w:iCs w:val="0"/>
                      <w:smallCaps w:val="0"/>
                      <w:color w:val="000000"/>
                      <w:sz w:val="22"/>
                      <w:szCs w:val="22"/>
                      <w:bdr w:val="nil"/>
                      <w:rtl w:val="0"/>
                    </w:rPr>
                    <w:t>them </w:t>
                  </w:r>
                  <w:r>
                    <w:rPr>
                      <w:rStyle w:val="DefaultParagraphFont"/>
                      <w:rFonts w:ascii="Times New Roman" w:eastAsia="Times New Roman" w:hAnsi="Times New Roman" w:cs="Times New Roman"/>
                      <w:b w:val="0"/>
                      <w:bCs w:val="0"/>
                      <w:i w:val="0"/>
                      <w:iCs w:val="0"/>
                      <w:smallCaps w:val="0"/>
                      <w:color w:val="000000"/>
                      <w:sz w:val="22"/>
                      <w:szCs w:val="22"/>
                      <w:bdr w:val="nil"/>
                      <w:rtl w:val="0"/>
                    </w:rPr>
                    <w:t>on shelves.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5327 - Identify e-commerce job roles.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2"/>
                <w:szCs w:val="22"/>
                <w:bdr w:val="nil"/>
                <w:rtl w:val="0"/>
              </w:rPr>
              <w:t>Lately, Marcus has noticed a lot of customer complaints that items purchased from his web store don’t meet expectations. What improvement to the website will best help to solve this problem so customers know better what to expect when they buy items from his website?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Extended customer service hours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Personalized “About” page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High-quality product photos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Flexible return policies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17"/>
              <w:gridCol w:w="69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Clear and well-lit product photos give customers a more accurate understanding of what a product is and what to expect when it arrives.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5328 - Identify features of trustworthy e-commerce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Layton is retired and sells hand-crafted fishing rods as a home-based business for a little extra spending money. Because he processes less than a dozen credit card payments per year, he does not need to worry about PCI compliance requirements for handling his customers’ payment information.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While large companies must comply with extensive and very strict PCI DSS regulations, even the smallest business with only a handful of transactions a year must maintain compliance with the PCI DSS regulations that apply to them. If the business has any access to cardholder data, even if it’s only for a few transactions, the business is subject to PCI compliance standards.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TECH.CAMP.12.2 - 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5328 - Identify features of trustworthy e-commerce websites.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Ways Companies Do Business on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As Ian walks down the hall from his hotel room, he uses his Uber app to request a ride. The ride is waiting for him by the time he arrives in the lobby. What technology minimized Ian’s wait time?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Natural language processing (NLP)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Artificial intelligence (AI)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Internet of Things (IoT)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Machine learning (ML)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Artificial intelligence (AI) uses logic and prior experience to make intelligent decisions. Ride services like Lyft and Uber rely on AI to minimize wait time by optimally matching riders to drivers and to provide accurate arrival times.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5329 - Use artificial intelligence technologies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1:02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technology allows Siri to understand you when you request a route to a location in a nearby city?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Artificial intelligence (AI)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Internet of Things (IoT)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Machine Learning (ML)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Natural language processing (NLP)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AI assistants such as Siri use natural language processing (NLP) to help interpret commands you speak in ordinary language and give easy-to-understand verbal responses to provide the information you requested or to ask for additional input.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5329 - Use artificial intelligence technologies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Janelle is training </w:t>
            </w:r>
            <w:r>
              <w:rPr>
                <w:rStyle w:val="DefaultParagraphFont"/>
                <w:rFonts w:ascii="Times New Roman" w:eastAsia="Times New Roman" w:hAnsi="Times New Roman" w:cs="Times New Roman"/>
                <w:b w:val="0"/>
                <w:bCs w:val="0"/>
                <w:i w:val="0"/>
                <w:iCs w:val="0"/>
                <w:smallCaps w:val="0"/>
                <w:color w:val="000000"/>
                <w:sz w:val="22"/>
                <w:szCs w:val="22"/>
                <w:bdr w:val="nil"/>
                <w:rtl w:val="0"/>
              </w:rPr>
              <w:t>an AI-powered model car to stay on an oval track drawn on the floor. The car drives </w:t>
            </w:r>
            <w:r>
              <w:rPr>
                <w:rStyle w:val="DefaultParagraphFont"/>
                <w:rFonts w:ascii="Times New Roman" w:eastAsia="Times New Roman" w:hAnsi="Times New Roman" w:cs="Times New Roman"/>
                <w:b w:val="0"/>
                <w:bCs w:val="0"/>
                <w:i w:val="0"/>
                <w:iCs w:val="0"/>
                <w:smallCaps w:val="0"/>
                <w:color w:val="000000"/>
                <w:sz w:val="22"/>
                <w:szCs w:val="22"/>
                <w:bdr w:val="nil"/>
                <w:rtl w:val="0"/>
              </w:rPr>
              <w:t>in different directions and is scored by the training algorithm based on how closely the car stay</w:t>
            </w:r>
            <w:r>
              <w:rPr>
                <w:rStyle w:val="DefaultParagraphFont"/>
                <w:rFonts w:ascii="Times New Roman" w:eastAsia="Times New Roman" w:hAnsi="Times New Roman" w:cs="Times New Roman"/>
                <w:b w:val="0"/>
                <w:bCs w:val="0"/>
                <w:i w:val="0"/>
                <w:iCs w:val="0"/>
                <w:smallCaps w:val="0"/>
                <w:color w:val="000000"/>
                <w:sz w:val="22"/>
                <w:szCs w:val="22"/>
                <w:bdr w:val="nil"/>
                <w:rtl w:val="0"/>
              </w:rPr>
              <w:t>s</w:t>
            </w:r>
            <w:r>
              <w:rPr>
                <w:rStyle w:val="DefaultParagraphFont"/>
                <w:rFonts w:ascii="Times New Roman" w:eastAsia="Times New Roman" w:hAnsi="Times New Roman" w:cs="Times New Roman"/>
                <w:b w:val="0"/>
                <w:bCs w:val="0"/>
                <w:i w:val="0"/>
                <w:iCs w:val="0"/>
                <w:smallCaps w:val="0"/>
                <w:color w:val="000000"/>
                <w:sz w:val="22"/>
                <w:szCs w:val="22"/>
                <w:bdr w:val="nil"/>
                <w:rtl w:val="0"/>
              </w:rPr>
              <w:t> on the track</w:t>
            </w:r>
            <w:r>
              <w:rPr>
                <w:rStyle w:val="DefaultParagraphFont"/>
                <w:rFonts w:ascii="Times New Roman" w:eastAsia="Times New Roman" w:hAnsi="Times New Roman" w:cs="Times New Roman"/>
                <w:b w:val="0"/>
                <w:bCs w:val="0"/>
                <w:i w:val="0"/>
                <w:iCs w:val="0"/>
                <w:smallCaps w:val="0"/>
                <w:color w:val="000000"/>
                <w:sz w:val="22"/>
                <w:szCs w:val="22"/>
                <w:bdr w:val="nil"/>
                <w:rtl w:val="0"/>
              </w:rPr>
              <w:t>. What kind of learning model is Janelle’s car using?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Reinforcement learning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Unsupervised learning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Dataset learning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Supervised learning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Reinforcement learning is best used when the “right” answer is not available but some answers are better than others. Like a player earning points in a video game, the machine attempts to optimize its performance given a certain set of standards. There are many routes that can effectively get a car from one point to another; however, very few of those routes will keep the car within an oval-shaped track. Reinforcement learning allows the AI computer to experiment with different possibilities and find the most efficient route that gets the best score for a particular track.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5330 - Define artificial intelligence learning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What special technology allows computers to perform the intense processing needed to perform machine learning?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PCI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NLP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IoT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Computers doing machine learning use artificial neural networks (ANNs) that function similarly to the human brain. They apply multiple layers of processing in a mesh network of signals that perform deep learning processes.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TECH.CAMP.12.3 - 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5330 - Define artificial intelligence learning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the Basic Concepts of Artificial Intelligence (AI)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Josh is concerned about protecting his home while he’s away on vacation. He wants to leave a radio playing music so it sounds like someone is home. However, he wants the radio to turn on and off at different times so it appears that someone is interacting with it. What IoT device will allow Josh to turn the radio on and off using the Alexa app on his smartphone while he’s traveling?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bulb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security system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lock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 plug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device without embedded smart technology, such as a standard radio, can be adapted to function as a smart device by plugging it into a smart plug. The radio can be left in its “on” setting while plugged in. The smart plug can then be remotely enabled or disabled to determine when the radio receives power.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5331 - Identify how the Internet of Things uses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1:15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2"/>
                <w:szCs w:val="22"/>
                <w:bdr w:val="nil"/>
                <w:rtl w:val="0"/>
              </w:rPr>
              <w:t>Alannah just purchased a smart lock for her front door. How can she connect her lock to the Internet so she can control the lock when she’s away from home?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network cable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cellular connection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power cable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Bluetooth connection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29"/>
              <w:gridCol w:w="68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 smart devices to work properly, they typically must be connected to the Internet through a Wi-Fi or Bluetooth connection.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5331 - Identify how the Internet of Things uses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Rhea receives a text informing her that her credit card might have been compromised. The text asks her to confirm whether she made a purchase 15 minutes ago at a store that is over 2,000 miles away from her current location and that carries products she has never bought before. What technology was used to compare the purchase to Rhea’s normal shopping habits and identify it as credit card fraud?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analytics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Chatbot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Robotic process automation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Natural language processing (NLP)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analytics is the process of managing data to identify patterns and detect exceptions to the patterns that might indicate problems, such as credit card fraud.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5332 - Use artificial intelligence technologies in the workplace.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Many chatbot services provide support to employees and management rather than to customers.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Intelligent chatbots serve a variety of purposes, such as FAQ bots to answer common questions about typical business processes (like employee benefits or HR policies), conversational bots that can provide problem-solving support and assist in finding a product or service, and transactional bots that assist with making purchases and payments or returning items. A high percentage of chatbots are designed to support employees and management rather than customers.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TECH.CAMP.12.4 - 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5332 - Use artificial intelligence technologies in the workplace.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AI Technologies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How can you get the attention of a personal assistant app on your phone?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Pause briefly before stating the command.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Complete the voice training process.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Say the wake word.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Reduce background noise.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Smartphone virtual assistant apps and the personal assistants on smart speakers listen for a wake word that alerts the app to record and interpret whatever you say next.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TECH.CAMP.12.5 - 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5333 - Follow guidelines for communicating with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requests to Alexa is most likely to get the desired result?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9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Play Journey.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Alexa, play Journey songs on Pandora.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Alexa, play Pandora music and include a lot of Journey songs.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Alexa, I like the Journey albums. Play some of those and make sure you use Pandora.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giving an AI system a verbal command, start with a wake word, such as “Alexa.” The command should provide sufficient detail and be phrased in a way that clearly communicates the desired response. In this example, the command “Alexa, play Journey songs on Pandora” efficiently states what music to play and what app to use without giving unneeded information.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TECH.CAMP.12.5 - 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5333 - Follow guidelines for communicating with artificial intelligence.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Analyze Ways to Communicate More Proficiently with AI Systems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4/7/2020 1:29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4/17/2020 4:38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12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12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